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76"/>
        <w:gridCol w:w="1134"/>
        <w:gridCol w:w="1843"/>
        <w:gridCol w:w="992"/>
        <w:gridCol w:w="9887"/>
      </w:tblGrid>
      <w:tr w:rsidR="00002112" w:rsidRPr="003D77DF" w:rsidTr="00B013F1">
        <w:tc>
          <w:tcPr>
            <w:tcW w:w="14732" w:type="dxa"/>
            <w:gridSpan w:val="5"/>
          </w:tcPr>
          <w:p w:rsidR="00002112" w:rsidRDefault="00002112" w:rsidP="00B01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112" w:rsidRPr="003D77DF" w:rsidRDefault="00002112" w:rsidP="0000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– Домащенко В.А.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20.04-25.04</w:t>
            </w:r>
          </w:p>
        </w:tc>
      </w:tr>
      <w:tr w:rsidR="00002112" w:rsidRPr="003D77DF" w:rsidTr="00B013F1">
        <w:tc>
          <w:tcPr>
            <w:tcW w:w="876" w:type="dxa"/>
          </w:tcPr>
          <w:p w:rsidR="00002112" w:rsidRDefault="00002112" w:rsidP="00B0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2112" w:rsidRPr="003D77DF" w:rsidRDefault="00002112" w:rsidP="00B0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002112" w:rsidRPr="003D77DF" w:rsidRDefault="00002112" w:rsidP="00B0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43" w:type="dxa"/>
          </w:tcPr>
          <w:p w:rsidR="00002112" w:rsidRPr="003D77DF" w:rsidRDefault="00002112" w:rsidP="00B0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</w:tcPr>
          <w:p w:rsidR="00002112" w:rsidRPr="003D77DF" w:rsidRDefault="00002112" w:rsidP="00B0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887" w:type="dxa"/>
          </w:tcPr>
          <w:p w:rsidR="00002112" w:rsidRPr="003D77DF" w:rsidRDefault="00002112" w:rsidP="00B0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заданий</w:t>
            </w:r>
          </w:p>
        </w:tc>
      </w:tr>
      <w:tr w:rsidR="00002112" w:rsidRPr="00C145DA" w:rsidTr="00546556">
        <w:trPr>
          <w:trHeight w:val="1694"/>
        </w:trPr>
        <w:tc>
          <w:tcPr>
            <w:tcW w:w="876" w:type="dxa"/>
            <w:vAlign w:val="center"/>
          </w:tcPr>
          <w:p w:rsidR="00002112" w:rsidRPr="00002112" w:rsidRDefault="00002112" w:rsidP="00002112">
            <w:pPr>
              <w:pStyle w:val="a4"/>
              <w:numPr>
                <w:ilvl w:val="0"/>
                <w:numId w:val="25"/>
              </w:num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2112" w:rsidRPr="003D77DF" w:rsidRDefault="00002112" w:rsidP="00B0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81ТВ</w:t>
            </w:r>
          </w:p>
        </w:tc>
        <w:tc>
          <w:tcPr>
            <w:tcW w:w="1843" w:type="dxa"/>
            <w:vAlign w:val="center"/>
          </w:tcPr>
          <w:p w:rsidR="00002112" w:rsidRPr="003D77DF" w:rsidRDefault="00002112" w:rsidP="00B0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01.01.</w:t>
            </w:r>
          </w:p>
        </w:tc>
        <w:tc>
          <w:tcPr>
            <w:tcW w:w="992" w:type="dxa"/>
            <w:vAlign w:val="center"/>
          </w:tcPr>
          <w:p w:rsidR="00002112" w:rsidRPr="003D77DF" w:rsidRDefault="00002112" w:rsidP="00B0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002112" w:rsidRDefault="00002112" w:rsidP="00002112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12">
              <w:rPr>
                <w:rFonts w:ascii="Times New Roman" w:hAnsi="Times New Roman" w:cs="Times New Roman"/>
                <w:sz w:val="24"/>
                <w:szCs w:val="24"/>
              </w:rPr>
              <w:t>Применение технологий подготовки МТА к выполнению сплошной культивации и работа на нем.</w:t>
            </w:r>
            <w:r w:rsidRPr="00002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211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0021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0211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002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изучить стр. 26-28, перечислить агротехнические требования для сплошной культивации. Учебник с/</w:t>
            </w:r>
            <w:proofErr w:type="spellStart"/>
            <w:r w:rsidRPr="0000211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002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машины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02112" w:rsidRPr="00002112" w:rsidRDefault="00002112" w:rsidP="00002112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112">
              <w:rPr>
                <w:rFonts w:ascii="Times New Roman" w:hAnsi="Times New Roman" w:cs="Times New Roman"/>
                <w:sz w:val="24"/>
                <w:szCs w:val="24"/>
              </w:rPr>
              <w:t>Применение технологий подготовки МТА для предпосевной обработки почвы на комбинированном агрегате и выполнение работы на нём.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112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00211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002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изучить стр. 30-32 учебник с/</w:t>
            </w:r>
            <w:proofErr w:type="spellStart"/>
            <w:r w:rsidRPr="0000211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002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машины.</w:t>
            </w:r>
          </w:p>
          <w:p w:rsidR="00002112" w:rsidRPr="00C145DA" w:rsidRDefault="00002112" w:rsidP="00B01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112" w:rsidRPr="00C145DA" w:rsidTr="00B013F1">
        <w:tc>
          <w:tcPr>
            <w:tcW w:w="876" w:type="dxa"/>
            <w:vAlign w:val="center"/>
          </w:tcPr>
          <w:p w:rsidR="00002112" w:rsidRPr="00002112" w:rsidRDefault="00002112" w:rsidP="00002112">
            <w:pPr>
              <w:pStyle w:val="a4"/>
              <w:numPr>
                <w:ilvl w:val="0"/>
                <w:numId w:val="25"/>
              </w:num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2112" w:rsidRPr="003D77DF" w:rsidRDefault="00002112" w:rsidP="00B013F1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81ТВ</w:t>
            </w:r>
          </w:p>
        </w:tc>
        <w:tc>
          <w:tcPr>
            <w:tcW w:w="1843" w:type="dxa"/>
            <w:vAlign w:val="center"/>
          </w:tcPr>
          <w:p w:rsidR="00002112" w:rsidRPr="00C91C95" w:rsidRDefault="00002112" w:rsidP="00B0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01.02.</w:t>
            </w:r>
          </w:p>
        </w:tc>
        <w:tc>
          <w:tcPr>
            <w:tcW w:w="992" w:type="dxa"/>
            <w:vAlign w:val="center"/>
          </w:tcPr>
          <w:p w:rsidR="00002112" w:rsidRDefault="00002112" w:rsidP="00B0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112" w:rsidRPr="003D77DF" w:rsidRDefault="00002112" w:rsidP="00B0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002112" w:rsidRPr="00002112" w:rsidRDefault="00002112" w:rsidP="00B0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12">
              <w:rPr>
                <w:rFonts w:ascii="Times New Roman" w:hAnsi="Times New Roman" w:cs="Times New Roman"/>
                <w:sz w:val="24"/>
                <w:szCs w:val="24"/>
              </w:rPr>
              <w:t>Покраска с/</w:t>
            </w:r>
            <w:proofErr w:type="spellStart"/>
            <w:r w:rsidRPr="000021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02112">
              <w:rPr>
                <w:rFonts w:ascii="Times New Roman" w:hAnsi="Times New Roman" w:cs="Times New Roman"/>
                <w:sz w:val="24"/>
                <w:szCs w:val="24"/>
              </w:rPr>
              <w:t xml:space="preserve"> машин в боксах и на открытых площадках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перечислить ТБ при покраске.</w:t>
            </w:r>
          </w:p>
        </w:tc>
      </w:tr>
      <w:tr w:rsidR="00002112" w:rsidRPr="005A3FC6" w:rsidTr="00B013F1">
        <w:tc>
          <w:tcPr>
            <w:tcW w:w="876" w:type="dxa"/>
            <w:vAlign w:val="center"/>
          </w:tcPr>
          <w:p w:rsidR="00002112" w:rsidRPr="003D77DF" w:rsidRDefault="00002112" w:rsidP="00002112">
            <w:pPr>
              <w:pStyle w:val="a4"/>
              <w:numPr>
                <w:ilvl w:val="0"/>
                <w:numId w:val="25"/>
              </w:num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2112" w:rsidRDefault="00002112" w:rsidP="00B013F1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81ТВ</w:t>
            </w:r>
          </w:p>
          <w:p w:rsidR="00002112" w:rsidRPr="003D77DF" w:rsidRDefault="00002112" w:rsidP="00B0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2112" w:rsidRDefault="00002112" w:rsidP="00B0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МДК-03.01</w:t>
            </w:r>
          </w:p>
          <w:p w:rsidR="00002112" w:rsidRDefault="00002112" w:rsidP="00B013F1">
            <w:pPr>
              <w:jc w:val="center"/>
            </w:pPr>
          </w:p>
        </w:tc>
        <w:tc>
          <w:tcPr>
            <w:tcW w:w="992" w:type="dxa"/>
            <w:vAlign w:val="center"/>
          </w:tcPr>
          <w:p w:rsidR="00002112" w:rsidRPr="003D77DF" w:rsidRDefault="00002112" w:rsidP="00B0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7" w:type="dxa"/>
          </w:tcPr>
          <w:p w:rsidR="00002112" w:rsidRDefault="00002112" w:rsidP="0000211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сигнала светофора. </w:t>
            </w:r>
            <w:r w:rsidR="0054655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повторить </w:t>
            </w:r>
            <w:proofErr w:type="spellStart"/>
            <w:proofErr w:type="gramStart"/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13-14 ПДД.</w:t>
            </w:r>
          </w:p>
          <w:p w:rsidR="00002112" w:rsidRDefault="00002112" w:rsidP="0000211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сигналов регулировщика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546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повторить </w:t>
            </w:r>
            <w:proofErr w:type="spellStart"/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14-15 ПДД.</w:t>
            </w:r>
          </w:p>
          <w:p w:rsidR="00002112" w:rsidRDefault="00002112" w:rsidP="0000211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Проезд регулируемых перекрестков. </w:t>
            </w:r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24-25 ПДД</w:t>
            </w:r>
          </w:p>
          <w:p w:rsidR="00002112" w:rsidRDefault="00002112" w:rsidP="0000211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Проезд нерегулируемых перекрестков. </w:t>
            </w:r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25-26 ПДД</w:t>
            </w:r>
          </w:p>
          <w:p w:rsidR="00002112" w:rsidRDefault="00002112" w:rsidP="0000211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проезда регулируемых перекрёстков. </w:t>
            </w:r>
            <w:r w:rsidRPr="00002112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00211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002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повторить  24-25 ПДД.</w:t>
            </w:r>
          </w:p>
          <w:p w:rsidR="00002112" w:rsidRPr="00E638A8" w:rsidRDefault="00002112" w:rsidP="00002112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112" w:rsidRPr="00C145DA" w:rsidTr="00B013F1">
        <w:tc>
          <w:tcPr>
            <w:tcW w:w="876" w:type="dxa"/>
            <w:vAlign w:val="center"/>
          </w:tcPr>
          <w:p w:rsidR="00002112" w:rsidRPr="003D77DF" w:rsidRDefault="00002112" w:rsidP="00002112">
            <w:pPr>
              <w:pStyle w:val="a4"/>
              <w:numPr>
                <w:ilvl w:val="0"/>
                <w:numId w:val="25"/>
              </w:num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2112" w:rsidRDefault="00002112" w:rsidP="00B013F1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  <w:p w:rsidR="00002112" w:rsidRPr="003D77DF" w:rsidRDefault="00002112" w:rsidP="00B0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2112" w:rsidRDefault="00002112" w:rsidP="00B013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ОП. 01</w:t>
            </w:r>
          </w:p>
        </w:tc>
        <w:tc>
          <w:tcPr>
            <w:tcW w:w="992" w:type="dxa"/>
            <w:vAlign w:val="center"/>
          </w:tcPr>
          <w:p w:rsidR="00002112" w:rsidRPr="003D77DF" w:rsidRDefault="00002112" w:rsidP="00B0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002112" w:rsidRPr="00002112" w:rsidRDefault="00002112" w:rsidP="00546556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002112">
              <w:rPr>
                <w:rFonts w:ascii="Times New Roman" w:hAnsi="Times New Roman" w:cs="Times New Roman"/>
                <w:sz w:val="24"/>
                <w:szCs w:val="24"/>
              </w:rPr>
              <w:t>Соединение деталей металлических конструкций. Арматурная сталь.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изучить стр. 157-159 учебник «Каменщик»</w:t>
            </w:r>
          </w:p>
        </w:tc>
      </w:tr>
      <w:tr w:rsidR="00002112" w:rsidRPr="00E638A8" w:rsidTr="00B013F1">
        <w:tc>
          <w:tcPr>
            <w:tcW w:w="876" w:type="dxa"/>
            <w:vAlign w:val="center"/>
          </w:tcPr>
          <w:p w:rsidR="00002112" w:rsidRPr="00E061A6" w:rsidRDefault="00002112" w:rsidP="00B013F1">
            <w:pPr>
              <w:tabs>
                <w:tab w:val="left" w:pos="40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vAlign w:val="center"/>
          </w:tcPr>
          <w:p w:rsidR="00002112" w:rsidRDefault="00002112" w:rsidP="00B013F1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  <w:p w:rsidR="00002112" w:rsidRPr="003D77DF" w:rsidRDefault="00002112" w:rsidP="00B0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2112" w:rsidRDefault="00002112" w:rsidP="00B013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992" w:type="dxa"/>
            <w:vAlign w:val="center"/>
          </w:tcPr>
          <w:p w:rsidR="00002112" w:rsidRPr="003D77DF" w:rsidRDefault="00002112" w:rsidP="00B0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002112" w:rsidRPr="00E638A8" w:rsidRDefault="00546556" w:rsidP="00546556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56">
              <w:rPr>
                <w:rFonts w:ascii="Times New Roman" w:hAnsi="Times New Roman" w:cs="Times New Roman"/>
                <w:sz w:val="24"/>
                <w:szCs w:val="24"/>
              </w:rPr>
              <w:t>Определение крепёжных деталей.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91, рисунок 4.22, 4.23.</w:t>
            </w:r>
          </w:p>
        </w:tc>
      </w:tr>
      <w:tr w:rsidR="00002112" w:rsidRPr="003D77DF" w:rsidTr="00B013F1">
        <w:tc>
          <w:tcPr>
            <w:tcW w:w="876" w:type="dxa"/>
            <w:vAlign w:val="center"/>
          </w:tcPr>
          <w:p w:rsidR="00002112" w:rsidRPr="00E061A6" w:rsidRDefault="00002112" w:rsidP="00B013F1">
            <w:pPr>
              <w:tabs>
                <w:tab w:val="left" w:pos="40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  <w:vAlign w:val="center"/>
          </w:tcPr>
          <w:p w:rsidR="00002112" w:rsidRDefault="00002112" w:rsidP="00B013F1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  <w:p w:rsidR="00002112" w:rsidRPr="003D77DF" w:rsidRDefault="00002112" w:rsidP="00B0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2112" w:rsidRDefault="00002112" w:rsidP="00B013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МДК-01.01</w:t>
            </w:r>
          </w:p>
        </w:tc>
        <w:tc>
          <w:tcPr>
            <w:tcW w:w="992" w:type="dxa"/>
            <w:vAlign w:val="center"/>
          </w:tcPr>
          <w:p w:rsidR="00002112" w:rsidRPr="003D77DF" w:rsidRDefault="00002112" w:rsidP="00B0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002112" w:rsidRPr="003D77DF" w:rsidRDefault="00546556" w:rsidP="00B013F1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Эксплуатационные показатели тракторов 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машин. </w:t>
            </w:r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изучить стр. 4-6, перечислить по каким признакам классифицируют трактора. Учебник «трактор»</w:t>
            </w:r>
          </w:p>
        </w:tc>
      </w:tr>
      <w:tr w:rsidR="00002112" w:rsidRPr="003E1D02" w:rsidTr="00B013F1">
        <w:tc>
          <w:tcPr>
            <w:tcW w:w="876" w:type="dxa"/>
            <w:vAlign w:val="center"/>
          </w:tcPr>
          <w:p w:rsidR="00002112" w:rsidRPr="00E061A6" w:rsidRDefault="00002112" w:rsidP="00B013F1">
            <w:pPr>
              <w:tabs>
                <w:tab w:val="left" w:pos="40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  <w:vAlign w:val="center"/>
          </w:tcPr>
          <w:p w:rsidR="00002112" w:rsidRDefault="00002112" w:rsidP="00B013F1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  <w:p w:rsidR="00002112" w:rsidRPr="003D77DF" w:rsidRDefault="00002112" w:rsidP="00B0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2112" w:rsidRDefault="00002112" w:rsidP="00B013F1">
            <w:pPr>
              <w:jc w:val="center"/>
            </w:pPr>
            <w:r w:rsidRPr="003E1D02">
              <w:rPr>
                <w:rFonts w:ascii="Times New Roman" w:hAnsi="Times New Roman" w:cs="Times New Roman"/>
                <w:sz w:val="24"/>
                <w:szCs w:val="24"/>
              </w:rPr>
              <w:t>МДК-01.02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02112" w:rsidRPr="003D77DF" w:rsidRDefault="00002112" w:rsidP="00B0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002112" w:rsidRPr="003E1D02" w:rsidRDefault="00546556" w:rsidP="00B013F1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общее устройство переднего ведущего моста трактора МТЗ-82. </w:t>
            </w:r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изучить стр. 163-166, перечислить: из каких механизмов состоит ведущий мост. Учебник «Трактор».</w:t>
            </w:r>
          </w:p>
        </w:tc>
      </w:tr>
      <w:tr w:rsidR="00546556" w:rsidRPr="003D77DF" w:rsidTr="00B013F1">
        <w:tc>
          <w:tcPr>
            <w:tcW w:w="876" w:type="dxa"/>
            <w:vAlign w:val="center"/>
          </w:tcPr>
          <w:p w:rsidR="00546556" w:rsidRPr="00E061A6" w:rsidRDefault="00546556" w:rsidP="00B013F1">
            <w:pPr>
              <w:tabs>
                <w:tab w:val="left" w:pos="40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vAlign w:val="center"/>
          </w:tcPr>
          <w:p w:rsidR="00546556" w:rsidRDefault="00546556" w:rsidP="00B013F1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  <w:p w:rsidR="00546556" w:rsidRPr="003D77DF" w:rsidRDefault="00546556" w:rsidP="00B0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6556" w:rsidRDefault="00546556" w:rsidP="00B013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992" w:type="dxa"/>
            <w:vAlign w:val="center"/>
          </w:tcPr>
          <w:p w:rsidR="00546556" w:rsidRPr="003D77DF" w:rsidRDefault="00546556" w:rsidP="00B0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546556" w:rsidRPr="00E638A8" w:rsidRDefault="00546556" w:rsidP="00B013F1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56">
              <w:rPr>
                <w:rFonts w:ascii="Times New Roman" w:hAnsi="Times New Roman" w:cs="Times New Roman"/>
                <w:sz w:val="24"/>
                <w:szCs w:val="24"/>
              </w:rPr>
              <w:t>Определение крепёжных деталей.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91, рисунок 4.22, 4.23.</w:t>
            </w:r>
          </w:p>
        </w:tc>
      </w:tr>
      <w:tr w:rsidR="00546556" w:rsidRPr="00202E69" w:rsidTr="00B013F1">
        <w:tc>
          <w:tcPr>
            <w:tcW w:w="876" w:type="dxa"/>
            <w:vAlign w:val="center"/>
          </w:tcPr>
          <w:p w:rsidR="00546556" w:rsidRPr="00E061A6" w:rsidRDefault="00546556" w:rsidP="00B013F1">
            <w:pPr>
              <w:tabs>
                <w:tab w:val="left" w:pos="40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vAlign w:val="center"/>
          </w:tcPr>
          <w:p w:rsidR="00546556" w:rsidRDefault="00546556" w:rsidP="00B013F1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  <w:p w:rsidR="00546556" w:rsidRPr="003D77DF" w:rsidRDefault="00546556" w:rsidP="00B0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6556" w:rsidRDefault="00546556" w:rsidP="00B013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МДК-01.01</w:t>
            </w:r>
          </w:p>
        </w:tc>
        <w:tc>
          <w:tcPr>
            <w:tcW w:w="992" w:type="dxa"/>
            <w:vAlign w:val="center"/>
          </w:tcPr>
          <w:p w:rsidR="00546556" w:rsidRPr="003D77DF" w:rsidRDefault="00546556" w:rsidP="00B0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546556" w:rsidRPr="003D77DF" w:rsidRDefault="00546556" w:rsidP="00B013F1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Эксплуатационные показатели тракторов 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машин. </w:t>
            </w:r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изучить стр. 4-6, перечислить по каким признакам классифицируют трактора. Учебник «трактор»</w:t>
            </w:r>
          </w:p>
        </w:tc>
      </w:tr>
      <w:tr w:rsidR="00546556" w:rsidRPr="003D77DF" w:rsidTr="00B013F1">
        <w:tc>
          <w:tcPr>
            <w:tcW w:w="876" w:type="dxa"/>
            <w:vAlign w:val="center"/>
          </w:tcPr>
          <w:p w:rsidR="00546556" w:rsidRPr="00E061A6" w:rsidRDefault="00546556" w:rsidP="00B013F1">
            <w:pPr>
              <w:tabs>
                <w:tab w:val="left" w:pos="40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  <w:vAlign w:val="center"/>
          </w:tcPr>
          <w:p w:rsidR="00546556" w:rsidRDefault="00546556" w:rsidP="00B013F1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  <w:p w:rsidR="00546556" w:rsidRPr="003D77DF" w:rsidRDefault="00546556" w:rsidP="00B0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6556" w:rsidRDefault="00546556" w:rsidP="00B013F1">
            <w:pPr>
              <w:jc w:val="center"/>
            </w:pPr>
            <w:r w:rsidRPr="003E1D02">
              <w:rPr>
                <w:rFonts w:ascii="Times New Roman" w:hAnsi="Times New Roman" w:cs="Times New Roman"/>
                <w:sz w:val="24"/>
                <w:szCs w:val="24"/>
              </w:rPr>
              <w:t>МДК-01.02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46556" w:rsidRPr="003D77DF" w:rsidRDefault="00546556" w:rsidP="00B0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546556" w:rsidRPr="003E1D02" w:rsidRDefault="00546556" w:rsidP="00B013F1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общее устройство переднего ведущего моста трактора МТЗ-82. </w:t>
            </w:r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546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изучить стр. 163-166, перечислить: из каких механизмов состоит ведущий мост. Учебник «Трактор».</w:t>
            </w:r>
          </w:p>
        </w:tc>
      </w:tr>
    </w:tbl>
    <w:p w:rsidR="00002112" w:rsidRDefault="00002112"/>
    <w:sectPr w:rsidR="00002112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574"/>
    <w:multiLevelType w:val="hybridMultilevel"/>
    <w:tmpl w:val="7020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B77E5"/>
    <w:multiLevelType w:val="hybridMultilevel"/>
    <w:tmpl w:val="DB54E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B019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41FB1"/>
    <w:multiLevelType w:val="hybridMultilevel"/>
    <w:tmpl w:val="5804F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B2E41"/>
    <w:multiLevelType w:val="hybridMultilevel"/>
    <w:tmpl w:val="C3A08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B0F2A"/>
    <w:multiLevelType w:val="hybridMultilevel"/>
    <w:tmpl w:val="81762646"/>
    <w:lvl w:ilvl="0" w:tplc="F9585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3469A0"/>
    <w:multiLevelType w:val="hybridMultilevel"/>
    <w:tmpl w:val="44BA2AD4"/>
    <w:lvl w:ilvl="0" w:tplc="6D6A1BB4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5">
    <w:nsid w:val="52595C3B"/>
    <w:multiLevelType w:val="hybridMultilevel"/>
    <w:tmpl w:val="39D2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2647A"/>
    <w:multiLevelType w:val="hybridMultilevel"/>
    <w:tmpl w:val="74160E72"/>
    <w:lvl w:ilvl="0" w:tplc="62942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63717"/>
    <w:multiLevelType w:val="hybridMultilevel"/>
    <w:tmpl w:val="DCE8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D2135"/>
    <w:multiLevelType w:val="hybridMultilevel"/>
    <w:tmpl w:val="4C3C248A"/>
    <w:lvl w:ilvl="0" w:tplc="F2AC3E52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0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34B08"/>
    <w:multiLevelType w:val="hybridMultilevel"/>
    <w:tmpl w:val="A58C7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C67640"/>
    <w:multiLevelType w:val="hybridMultilevel"/>
    <w:tmpl w:val="2972404E"/>
    <w:lvl w:ilvl="0" w:tplc="796C93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5"/>
  </w:num>
  <w:num w:numId="5">
    <w:abstractNumId w:val="26"/>
  </w:num>
  <w:num w:numId="6">
    <w:abstractNumId w:val="3"/>
  </w:num>
  <w:num w:numId="7">
    <w:abstractNumId w:val="23"/>
  </w:num>
  <w:num w:numId="8">
    <w:abstractNumId w:val="9"/>
  </w:num>
  <w:num w:numId="9">
    <w:abstractNumId w:val="2"/>
  </w:num>
  <w:num w:numId="10">
    <w:abstractNumId w:val="12"/>
  </w:num>
  <w:num w:numId="11">
    <w:abstractNumId w:val="6"/>
  </w:num>
  <w:num w:numId="12">
    <w:abstractNumId w:val="21"/>
  </w:num>
  <w:num w:numId="13">
    <w:abstractNumId w:val="20"/>
  </w:num>
  <w:num w:numId="14">
    <w:abstractNumId w:val="8"/>
  </w:num>
  <w:num w:numId="15">
    <w:abstractNumId w:val="15"/>
  </w:num>
  <w:num w:numId="16">
    <w:abstractNumId w:val="10"/>
  </w:num>
  <w:num w:numId="17">
    <w:abstractNumId w:val="7"/>
  </w:num>
  <w:num w:numId="18">
    <w:abstractNumId w:val="14"/>
  </w:num>
  <w:num w:numId="19">
    <w:abstractNumId w:val="19"/>
  </w:num>
  <w:num w:numId="20">
    <w:abstractNumId w:val="0"/>
  </w:num>
  <w:num w:numId="21">
    <w:abstractNumId w:val="18"/>
  </w:num>
  <w:num w:numId="22">
    <w:abstractNumId w:val="1"/>
  </w:num>
  <w:num w:numId="23">
    <w:abstractNumId w:val="13"/>
  </w:num>
  <w:num w:numId="24">
    <w:abstractNumId w:val="16"/>
  </w:num>
  <w:num w:numId="25">
    <w:abstractNumId w:val="24"/>
  </w:num>
  <w:num w:numId="26">
    <w:abstractNumId w:val="11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E31"/>
    <w:rsid w:val="00002112"/>
    <w:rsid w:val="00026A99"/>
    <w:rsid w:val="000650C1"/>
    <w:rsid w:val="000954DA"/>
    <w:rsid w:val="001544D7"/>
    <w:rsid w:val="00181EDF"/>
    <w:rsid w:val="001D49FA"/>
    <w:rsid w:val="00202E69"/>
    <w:rsid w:val="00284BD1"/>
    <w:rsid w:val="00301969"/>
    <w:rsid w:val="00310AAC"/>
    <w:rsid w:val="003D77DF"/>
    <w:rsid w:val="003E1D02"/>
    <w:rsid w:val="00426C8A"/>
    <w:rsid w:val="00474DE1"/>
    <w:rsid w:val="00492AA8"/>
    <w:rsid w:val="00544BC8"/>
    <w:rsid w:val="00546556"/>
    <w:rsid w:val="005926AE"/>
    <w:rsid w:val="005A3FC6"/>
    <w:rsid w:val="005B410E"/>
    <w:rsid w:val="005D402E"/>
    <w:rsid w:val="005F7FB7"/>
    <w:rsid w:val="00633B22"/>
    <w:rsid w:val="006B544B"/>
    <w:rsid w:val="00733E31"/>
    <w:rsid w:val="00760073"/>
    <w:rsid w:val="007722C6"/>
    <w:rsid w:val="00775A7C"/>
    <w:rsid w:val="00794AF2"/>
    <w:rsid w:val="00811E79"/>
    <w:rsid w:val="00876A8F"/>
    <w:rsid w:val="008A3D33"/>
    <w:rsid w:val="008D30B9"/>
    <w:rsid w:val="008D3616"/>
    <w:rsid w:val="00930FB9"/>
    <w:rsid w:val="00951ECF"/>
    <w:rsid w:val="00971A72"/>
    <w:rsid w:val="00997545"/>
    <w:rsid w:val="009D7339"/>
    <w:rsid w:val="009E3C27"/>
    <w:rsid w:val="009E78BB"/>
    <w:rsid w:val="00A13341"/>
    <w:rsid w:val="00A529F5"/>
    <w:rsid w:val="00AE3DDB"/>
    <w:rsid w:val="00AE5112"/>
    <w:rsid w:val="00BC2E28"/>
    <w:rsid w:val="00BC470F"/>
    <w:rsid w:val="00BC6AD1"/>
    <w:rsid w:val="00C145DA"/>
    <w:rsid w:val="00C762AD"/>
    <w:rsid w:val="00C90F1D"/>
    <w:rsid w:val="00C91C95"/>
    <w:rsid w:val="00D02FA5"/>
    <w:rsid w:val="00D70A11"/>
    <w:rsid w:val="00DB3646"/>
    <w:rsid w:val="00DC0AF7"/>
    <w:rsid w:val="00E061A6"/>
    <w:rsid w:val="00E638A8"/>
    <w:rsid w:val="00EC0B2E"/>
    <w:rsid w:val="00F060B4"/>
    <w:rsid w:val="00F06C2F"/>
    <w:rsid w:val="00F41A6B"/>
    <w:rsid w:val="00F7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Grigoriy</cp:lastModifiedBy>
  <cp:revision>16</cp:revision>
  <dcterms:created xsi:type="dcterms:W3CDTF">2020-03-23T13:52:00Z</dcterms:created>
  <dcterms:modified xsi:type="dcterms:W3CDTF">2020-04-18T13:51:00Z</dcterms:modified>
</cp:coreProperties>
</file>