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-601" w:type="dxa"/>
        <w:tblLayout w:type="fixed"/>
        <w:tblLook w:val="04A0"/>
      </w:tblPr>
      <w:tblGrid>
        <w:gridCol w:w="752"/>
        <w:gridCol w:w="974"/>
        <w:gridCol w:w="1689"/>
        <w:gridCol w:w="777"/>
        <w:gridCol w:w="6440"/>
      </w:tblGrid>
      <w:tr w:rsidR="005624DC" w:rsidTr="001227FA">
        <w:tc>
          <w:tcPr>
            <w:tcW w:w="10632" w:type="dxa"/>
            <w:gridSpan w:val="5"/>
          </w:tcPr>
          <w:p w:rsidR="005624DC" w:rsidRPr="005624DC" w:rsidRDefault="005624DC" w:rsidP="005624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24DC">
              <w:rPr>
                <w:rFonts w:ascii="Times New Roman" w:hAnsi="Times New Roman" w:cs="Times New Roman"/>
              </w:rPr>
              <w:t xml:space="preserve">ФИО преподавателя - </w:t>
            </w:r>
            <w:proofErr w:type="spellStart"/>
            <w:r w:rsidRPr="005624DC">
              <w:rPr>
                <w:rFonts w:ascii="Times New Roman" w:hAnsi="Times New Roman" w:cs="Times New Roman"/>
              </w:rPr>
              <w:t>Глушецкая</w:t>
            </w:r>
            <w:proofErr w:type="spellEnd"/>
            <w:r w:rsidRPr="005624DC">
              <w:rPr>
                <w:rFonts w:ascii="Times New Roman" w:hAnsi="Times New Roman" w:cs="Times New Roman"/>
              </w:rPr>
              <w:t xml:space="preserve"> Ирина Викторовна</w:t>
            </w:r>
            <w:r w:rsidR="00D814BE">
              <w:rPr>
                <w:rFonts w:ascii="Times New Roman" w:hAnsi="Times New Roman" w:cs="Times New Roman"/>
              </w:rPr>
              <w:t xml:space="preserve"> 13.04.20-17.04.20</w:t>
            </w:r>
          </w:p>
        </w:tc>
      </w:tr>
      <w:tr w:rsidR="005624DC" w:rsidTr="001227FA">
        <w:tc>
          <w:tcPr>
            <w:tcW w:w="752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624D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624D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74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Номер группы</w:t>
            </w:r>
          </w:p>
        </w:tc>
        <w:tc>
          <w:tcPr>
            <w:tcW w:w="1689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дисциплины</w:t>
            </w:r>
          </w:p>
        </w:tc>
        <w:tc>
          <w:tcPr>
            <w:tcW w:w="777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440" w:type="dxa"/>
          </w:tcPr>
          <w:p w:rsidR="005624DC" w:rsidRPr="005624DC" w:rsidRDefault="005624DC" w:rsidP="005624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4DC">
              <w:rPr>
                <w:rFonts w:ascii="Times New Roman" w:hAnsi="Times New Roman" w:cs="Times New Roman"/>
                <w:b/>
              </w:rPr>
              <w:t>Наименование зад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624DC">
              <w:rPr>
                <w:rFonts w:ascii="Times New Roman" w:hAnsi="Times New Roman" w:cs="Times New Roman"/>
                <w:b/>
              </w:rPr>
              <w:t>ний</w:t>
            </w:r>
          </w:p>
        </w:tc>
      </w:tr>
      <w:tr w:rsidR="005624DC" w:rsidTr="001227FA">
        <w:trPr>
          <w:trHeight w:val="1137"/>
        </w:trPr>
        <w:tc>
          <w:tcPr>
            <w:tcW w:w="75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777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0" w:type="dxa"/>
          </w:tcPr>
          <w:p w:rsidR="005624DC" w:rsidRPr="004C3165" w:rsidRDefault="004C3165" w:rsidP="004C316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</w:t>
            </w:r>
            <w:r w:rsidR="005624DC" w:rsidRPr="008C71F0">
              <w:rPr>
                <w:rFonts w:ascii="Times New Roman" w:hAnsi="Times New Roman" w:cs="Times New Roman"/>
                <w:b/>
                <w:i/>
              </w:rPr>
              <w:t>:</w:t>
            </w:r>
            <w:r w:rsidR="007513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F0058">
              <w:rPr>
                <w:rFonts w:ascii="Times New Roman" w:hAnsi="Times New Roman" w:cs="Times New Roman"/>
              </w:rPr>
              <w:t xml:space="preserve">Роль денег в экономике </w:t>
            </w:r>
            <w:r w:rsidR="00751389">
              <w:rPr>
                <w:rFonts w:ascii="Times New Roman" w:hAnsi="Times New Roman" w:cs="Times New Roman"/>
              </w:rPr>
              <w:t xml:space="preserve"> </w:t>
            </w:r>
            <w:r w:rsidRPr="004C3165">
              <w:rPr>
                <w:rFonts w:ascii="Times New Roman" w:hAnsi="Times New Roman" w:cs="Times New Roman"/>
              </w:rPr>
              <w:t>(1 ч.).</w:t>
            </w:r>
          </w:p>
          <w:p w:rsidR="0017052D" w:rsidRPr="001227FA" w:rsidRDefault="004C3165" w:rsidP="007F0058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="00FD0C27">
              <w:rPr>
                <w:rFonts w:ascii="Times New Roman" w:hAnsi="Times New Roman" w:cs="Times New Roman"/>
              </w:rPr>
              <w:t xml:space="preserve"> и</w:t>
            </w:r>
            <w:r w:rsidRPr="004C3165">
              <w:rPr>
                <w:rFonts w:ascii="Times New Roman" w:hAnsi="Times New Roman" w:cs="Times New Roman"/>
              </w:rPr>
              <w:t>зучить</w:t>
            </w:r>
            <w:r w:rsidR="0017052D">
              <w:rPr>
                <w:rFonts w:ascii="Times New Roman" w:hAnsi="Times New Roman" w:cs="Times New Roman"/>
              </w:rPr>
              <w:t xml:space="preserve"> </w:t>
            </w:r>
            <w:r w:rsidR="00D06EAA">
              <w:rPr>
                <w:rFonts w:ascii="Times New Roman" w:hAnsi="Times New Roman" w:cs="Times New Roman"/>
              </w:rPr>
              <w:t xml:space="preserve">текст </w:t>
            </w:r>
            <w:r w:rsidR="0017052D">
              <w:rPr>
                <w:rFonts w:ascii="Times New Roman" w:hAnsi="Times New Roman" w:cs="Times New Roman"/>
              </w:rPr>
              <w:t xml:space="preserve"> 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 w:rsidR="00D06EAA">
              <w:rPr>
                <w:rFonts w:ascii="Times New Roman" w:hAnsi="Times New Roman" w:cs="Times New Roman"/>
              </w:rPr>
              <w:t>п. 5.1 на  стр. 194-197; (</w:t>
            </w:r>
            <w:r w:rsidR="0017052D">
              <w:rPr>
                <w:rFonts w:ascii="Times New Roman" w:hAnsi="Times New Roman" w:cs="Times New Roman"/>
              </w:rPr>
              <w:t xml:space="preserve">«Основы экономики» </w:t>
            </w:r>
            <w:r w:rsidR="00D06EAA">
              <w:rPr>
                <w:rFonts w:ascii="Times New Roman" w:hAnsi="Times New Roman" w:cs="Times New Roman"/>
              </w:rPr>
              <w:t>А.О. Братухина</w:t>
            </w:r>
            <w:r w:rsidR="001227FA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="001227FA" w:rsidRPr="001227FA">
                <w:rPr>
                  <w:rStyle w:val="a6"/>
                  <w:rFonts w:ascii="Times New Roman" w:hAnsi="Times New Roman" w:cs="Times New Roman"/>
                </w:rPr>
                <w:t>https://avidreaders.ru/book/osnovy-ekonomiki-s-praktikumom.html</w:t>
              </w:r>
            </w:hyperlink>
            <w:r w:rsidR="001227FA">
              <w:rPr>
                <w:rFonts w:ascii="Times New Roman" w:hAnsi="Times New Roman" w:cs="Times New Roman"/>
              </w:rPr>
              <w:t>);</w:t>
            </w:r>
          </w:p>
          <w:p w:rsidR="00171B88" w:rsidRPr="004C3165" w:rsidRDefault="007F0058" w:rsidP="007F0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записать определение: безналичные и наличные деньги и в чем они выражаются?  </w:t>
            </w:r>
          </w:p>
        </w:tc>
      </w:tr>
      <w:tr w:rsidR="005624DC" w:rsidTr="001227FA">
        <w:tc>
          <w:tcPr>
            <w:tcW w:w="752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МДК 01.01 Стрижки и укладки волос</w:t>
            </w:r>
          </w:p>
        </w:tc>
        <w:tc>
          <w:tcPr>
            <w:tcW w:w="777" w:type="dxa"/>
          </w:tcPr>
          <w:p w:rsidR="005624DC" w:rsidRPr="004C3165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0" w:type="dxa"/>
          </w:tcPr>
          <w:p w:rsidR="008C71F0" w:rsidRPr="00B023FF" w:rsidRDefault="008C71F0" w:rsidP="008C71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06E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Методика стрижки</w:t>
            </w:r>
            <w:r w:rsidR="00B023F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C71F0">
              <w:rPr>
                <w:rFonts w:ascii="Times New Roman" w:eastAsia="Times New Roman" w:hAnsi="Times New Roman" w:cs="Times New Roman"/>
                <w:lang w:eastAsia="ru-RU"/>
              </w:rPr>
              <w:t>(1 ч.).</w:t>
            </w:r>
          </w:p>
          <w:p w:rsidR="005C39F9" w:rsidRPr="00415DD2" w:rsidRDefault="008C71F0" w:rsidP="005C39F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D0C27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415DD2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зучить </w:t>
            </w:r>
            <w:r w:rsid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глава 9,</w:t>
            </w:r>
            <w:r w:rsidR="00415DD2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п. 9.5 </w:t>
            </w:r>
            <w:hyperlink r:id="rId6" w:history="1">
              <w:r w:rsidR="0073345F" w:rsidRPr="0073345F">
                <w:rPr>
                  <w:rStyle w:val="a6"/>
                  <w:rFonts w:ascii="Times New Roman" w:hAnsi="Times New Roman" w:cs="Times New Roman"/>
                </w:rPr>
                <w:t>https://elearning.academia-moscow.ru/personal/courses/</w:t>
              </w:r>
            </w:hyperlink>
            <w:r w:rsidR="00415DD2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FD0C27" w:rsidRPr="00FD0C27" w:rsidRDefault="00FD0C27" w:rsidP="00FD0C2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0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схему положения головы и их обозначения;</w:t>
            </w:r>
          </w:p>
          <w:p w:rsidR="00FD0C27" w:rsidRPr="00EF33ED" w:rsidRDefault="00FD0C27" w:rsidP="00FD0C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схему расположение точек на голове и их обозначения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3F14" w:rsidRPr="001228CB" w:rsidRDefault="005C39F9" w:rsidP="00343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Тема:</w:t>
            </w:r>
            <w:r w:rsidR="00343F14" w:rsidRPr="001228CB">
              <w:rPr>
                <w:rFonts w:ascii="Roboto" w:eastAsia="Times New Roman" w:hAnsi="Roboto" w:cs="Times New Roman"/>
                <w:color w:val="3C648C"/>
                <w:sz w:val="75"/>
                <w:lang w:eastAsia="ru-RU"/>
              </w:rPr>
              <w:t xml:space="preserve"> </w:t>
            </w:r>
            <w:r w:rsidR="00503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5034B9" w:rsidRPr="00503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аспределение волос</w:t>
            </w:r>
            <w:r w:rsidR="00503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(1ч.).</w:t>
            </w:r>
          </w:p>
          <w:p w:rsidR="0073345F" w:rsidRDefault="00343F14" w:rsidP="005034B9">
            <w:r w:rsidRPr="008C71F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Задание: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5DD2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изучить </w:t>
            </w:r>
            <w:r w:rsid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глава 9,</w:t>
            </w:r>
            <w:r w:rsidR="00415DD2" w:rsidRPr="00415DD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п. 9.5 </w:t>
            </w:r>
            <w:hyperlink r:id="rId7" w:history="1">
              <w:r w:rsidR="0073345F" w:rsidRPr="0073345F">
                <w:rPr>
                  <w:rStyle w:val="a6"/>
                  <w:rFonts w:ascii="Times New Roman" w:hAnsi="Times New Roman" w:cs="Times New Roman"/>
                </w:rPr>
                <w:t>https://elearning.academia-moscow.ru/personal/courses/</w:t>
              </w:r>
            </w:hyperlink>
            <w:r w:rsidR="0073345F">
              <w:t>;</w:t>
            </w:r>
          </w:p>
          <w:p w:rsidR="005034B9" w:rsidRPr="005034B9" w:rsidRDefault="005034B9" w:rsidP="005034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записать в тетрадь определения: что такое распределение волос, их виды и проекция структуры?</w:t>
            </w:r>
          </w:p>
          <w:p w:rsidR="005C39F9" w:rsidRPr="001227FA" w:rsidRDefault="005034B9" w:rsidP="001227FA">
            <w:pPr>
              <w:rPr>
                <w:rFonts w:ascii="Times New Roman" w:hAnsi="Times New Roman" w:cs="Times New Roman"/>
              </w:rPr>
            </w:pPr>
            <w:r w:rsidRPr="005034B9">
              <w:rPr>
                <w:b/>
                <w:i/>
              </w:rPr>
              <w:t xml:space="preserve"> </w:t>
            </w:r>
            <w:r w:rsidRPr="00503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выполнить задание, определить проекцию стрижки</w:t>
            </w:r>
            <w:r w:rsidR="001227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624DC" w:rsidTr="001227FA">
        <w:tc>
          <w:tcPr>
            <w:tcW w:w="752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4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МДК 02.01 Химическая завивка волос</w:t>
            </w:r>
          </w:p>
        </w:tc>
        <w:tc>
          <w:tcPr>
            <w:tcW w:w="777" w:type="dxa"/>
          </w:tcPr>
          <w:p w:rsidR="005624DC" w:rsidRPr="008C71F0" w:rsidRDefault="005624DC" w:rsidP="004C3165">
            <w:pPr>
              <w:jc w:val="center"/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40" w:type="dxa"/>
          </w:tcPr>
          <w:p w:rsidR="008C71F0" w:rsidRPr="008C71F0" w:rsidRDefault="008C71F0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8C71F0">
              <w:rPr>
                <w:rFonts w:ascii="Times New Roman" w:hAnsi="Times New Roman" w:cs="Times New Roman"/>
              </w:rPr>
              <w:t xml:space="preserve"> </w:t>
            </w:r>
            <w:r w:rsidR="00FF4E42">
              <w:rPr>
                <w:rFonts w:ascii="Times New Roman" w:hAnsi="Times New Roman" w:cs="Times New Roman"/>
              </w:rPr>
              <w:t>Варианты накручивания волос</w:t>
            </w:r>
            <w:r w:rsidR="003E1681">
              <w:rPr>
                <w:rFonts w:ascii="Times New Roman" w:hAnsi="Times New Roman" w:cs="Times New Roman"/>
              </w:rPr>
              <w:t xml:space="preserve"> при завивке</w:t>
            </w:r>
            <w:r w:rsidR="00666AF2">
              <w:rPr>
                <w:rFonts w:ascii="Times New Roman" w:hAnsi="Times New Roman" w:cs="Times New Roman"/>
              </w:rPr>
              <w:t xml:space="preserve"> </w:t>
            </w:r>
            <w:r w:rsidR="00FF4E42">
              <w:rPr>
                <w:rFonts w:ascii="Times New Roman" w:hAnsi="Times New Roman" w:cs="Times New Roman"/>
              </w:rPr>
              <w:t>(1 ч.).</w:t>
            </w:r>
            <w:r w:rsidR="00666AF2">
              <w:rPr>
                <w:rFonts w:ascii="Times New Roman" w:hAnsi="Times New Roman" w:cs="Times New Roman"/>
              </w:rPr>
              <w:t xml:space="preserve"> </w:t>
            </w:r>
          </w:p>
          <w:p w:rsidR="00FA65B5" w:rsidRDefault="008C71F0" w:rsidP="004A1515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8C71F0">
              <w:rPr>
                <w:rFonts w:ascii="Times New Roman" w:hAnsi="Times New Roman" w:cs="Times New Roman"/>
              </w:rPr>
              <w:t xml:space="preserve"> </w:t>
            </w:r>
            <w:r w:rsidR="00FF4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623ED9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зучить </w:t>
            </w:r>
            <w:r w:rsidR="00FF4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текс  </w:t>
            </w:r>
            <w:proofErr w:type="spellStart"/>
            <w:proofErr w:type="gramStart"/>
            <w:r w:rsidR="00FF4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="00FF4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7.4 на стр.</w:t>
            </w:r>
            <w:r w:rsidR="00623ED9">
              <w:rPr>
                <w:rFonts w:ascii="Times New Roman" w:hAnsi="Times New Roman" w:cs="Times New Roman"/>
              </w:rPr>
              <w:t xml:space="preserve"> </w:t>
            </w:r>
            <w:r w:rsidR="00FF4E42">
              <w:rPr>
                <w:rFonts w:ascii="Times New Roman" w:hAnsi="Times New Roman" w:cs="Times New Roman"/>
              </w:rPr>
              <w:t>129-130; («Технология парикмахерских работ» И.Ю. Плотникова, Т.А. Черниченко</w:t>
            </w:r>
            <w:r w:rsidR="00AE26C0">
              <w:rPr>
                <w:rFonts w:ascii="Times New Roman" w:hAnsi="Times New Roman" w:cs="Times New Roman"/>
              </w:rPr>
              <w:t xml:space="preserve">, </w:t>
            </w:r>
            <w:r w:rsidR="00FA65B5">
              <w:rPr>
                <w:rFonts w:ascii="Times New Roman" w:hAnsi="Times New Roman" w:cs="Times New Roman"/>
              </w:rPr>
              <w:t xml:space="preserve"> </w:t>
            </w:r>
          </w:p>
          <w:p w:rsidR="00FA65B5" w:rsidRDefault="00145ED1" w:rsidP="004A1515">
            <w:pPr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="00FA65B5" w:rsidRPr="00FA65B5">
                <w:rPr>
                  <w:rStyle w:val="a6"/>
                  <w:rFonts w:ascii="Times New Roman" w:hAnsi="Times New Roman" w:cs="Times New Roman"/>
                </w:rPr>
                <w:t>https://urkik.ru/f/tehnologiya_parikmaherskih_rabot_uchebnoe_posobie.pdf</w:t>
              </w:r>
            </w:hyperlink>
            <w:r w:rsidR="00FA65B5" w:rsidRPr="00FA65B5">
              <w:rPr>
                <w:rFonts w:ascii="Times New Roman" w:hAnsi="Times New Roman" w:cs="Times New Roman"/>
              </w:rPr>
              <w:t>)</w:t>
            </w:r>
            <w:r w:rsidR="00FA65B5">
              <w:t>;</w:t>
            </w:r>
            <w:proofErr w:type="gramEnd"/>
          </w:p>
          <w:p w:rsidR="00FF4E42" w:rsidRDefault="00FF4E42" w:rsidP="004A1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кратко в тетрадь: завивка на шпильки, на косичку и прикорневая.</w:t>
            </w:r>
          </w:p>
          <w:p w:rsidR="005624DC" w:rsidRDefault="008C71F0" w:rsidP="004A1515">
            <w:pPr>
              <w:rPr>
                <w:rFonts w:ascii="Times New Roman" w:hAnsi="Times New Roman" w:cs="Times New Roman"/>
              </w:rPr>
            </w:pPr>
            <w:r w:rsidRPr="004A1515">
              <w:rPr>
                <w:rFonts w:ascii="Times New Roman" w:hAnsi="Times New Roman" w:cs="Times New Roman"/>
                <w:b/>
                <w:i/>
              </w:rPr>
              <w:t>Тема:</w:t>
            </w:r>
            <w:r w:rsidR="006C6327">
              <w:rPr>
                <w:rFonts w:ascii="Times New Roman" w:hAnsi="Times New Roman" w:cs="Times New Roman"/>
              </w:rPr>
              <w:t xml:space="preserve"> </w:t>
            </w:r>
            <w:r w:rsidR="00666AF2" w:rsidRPr="008C71F0">
              <w:rPr>
                <w:rFonts w:ascii="Times New Roman" w:hAnsi="Times New Roman" w:cs="Times New Roman"/>
              </w:rPr>
              <w:t xml:space="preserve">Техника </w:t>
            </w:r>
            <w:r w:rsidR="00666AF2">
              <w:rPr>
                <w:rFonts w:ascii="Times New Roman" w:hAnsi="Times New Roman" w:cs="Times New Roman"/>
              </w:rPr>
              <w:t xml:space="preserve">завивки волос на две коклюшки </w:t>
            </w:r>
            <w:r w:rsidR="00666AF2" w:rsidRPr="008C71F0">
              <w:rPr>
                <w:rFonts w:ascii="Times New Roman" w:hAnsi="Times New Roman" w:cs="Times New Roman"/>
              </w:rPr>
              <w:t>(1 ч.).</w:t>
            </w:r>
          </w:p>
          <w:p w:rsidR="00FA65B5" w:rsidRDefault="006C6327" w:rsidP="003E1681">
            <w:pPr>
              <w:rPr>
                <w:rFonts w:ascii="Times New Roman" w:hAnsi="Times New Roman" w:cs="Times New Roman"/>
              </w:rPr>
            </w:pPr>
            <w:r w:rsidRPr="004A1515">
              <w:rPr>
                <w:rFonts w:ascii="Times New Roman" w:hAnsi="Times New Roman" w:cs="Times New Roman"/>
                <w:b/>
                <w:i/>
              </w:rPr>
              <w:t>Задание: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1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E1681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зучить </w:t>
            </w:r>
            <w:r w:rsidR="003E1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  п</w:t>
            </w:r>
            <w:r w:rsidR="00FA6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E16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7.4 на стр.</w:t>
            </w:r>
            <w:r w:rsidR="003E1681">
              <w:rPr>
                <w:rFonts w:ascii="Times New Roman" w:hAnsi="Times New Roman" w:cs="Times New Roman"/>
              </w:rPr>
              <w:t xml:space="preserve"> 131-132; («Технология парикмахерских работ» И.Ю. Плотникова, Т.А. Черниченко</w:t>
            </w:r>
            <w:r w:rsidR="00A7725D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FA65B5" w:rsidRPr="00FA65B5">
                <w:rPr>
                  <w:rStyle w:val="a6"/>
                  <w:rFonts w:ascii="Times New Roman" w:hAnsi="Times New Roman" w:cs="Times New Roman"/>
                </w:rPr>
                <w:t>https://urkik.ru/f/tehnologiya_parikmaherskih_rabot_uchebnoe_posobie.pdf</w:t>
              </w:r>
            </w:hyperlink>
            <w:r w:rsidR="003E1681">
              <w:rPr>
                <w:rFonts w:ascii="Times New Roman" w:hAnsi="Times New Roman" w:cs="Times New Roman"/>
              </w:rPr>
              <w:t>);</w:t>
            </w:r>
          </w:p>
          <w:p w:rsidR="00171B88" w:rsidRPr="008C71F0" w:rsidRDefault="003E1681" w:rsidP="003E1681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623ED9">
              <w:rPr>
                <w:rFonts w:ascii="Times New Roman" w:hAnsi="Times New Roman" w:cs="Times New Roman"/>
              </w:rPr>
              <w:t>ыполнить</w:t>
            </w:r>
            <w:r w:rsidR="00623ED9" w:rsidRPr="008C71F0">
              <w:rPr>
                <w:rFonts w:ascii="Times New Roman" w:hAnsi="Times New Roman" w:cs="Times New Roman"/>
              </w:rPr>
              <w:t xml:space="preserve"> </w:t>
            </w:r>
            <w:r w:rsidR="00623ED9">
              <w:rPr>
                <w:rFonts w:ascii="Times New Roman" w:hAnsi="Times New Roman" w:cs="Times New Roman"/>
              </w:rPr>
              <w:t>схему</w:t>
            </w:r>
            <w:r w:rsidR="00104877">
              <w:rPr>
                <w:rFonts w:ascii="Times New Roman" w:hAnsi="Times New Roman" w:cs="Times New Roman"/>
              </w:rPr>
              <w:t xml:space="preserve"> завивки </w:t>
            </w:r>
            <w:r w:rsidR="00623E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две коклюшки.</w:t>
            </w:r>
          </w:p>
        </w:tc>
      </w:tr>
      <w:tr w:rsidR="008C71F0" w:rsidTr="001227FA">
        <w:tc>
          <w:tcPr>
            <w:tcW w:w="752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03.01 Окрашивание волос</w:t>
            </w:r>
          </w:p>
        </w:tc>
        <w:tc>
          <w:tcPr>
            <w:tcW w:w="777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0" w:type="dxa"/>
          </w:tcPr>
          <w:p w:rsidR="008C71F0" w:rsidRPr="00171B88" w:rsidRDefault="004A1515" w:rsidP="008C71F0">
            <w:pPr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8028FA">
              <w:rPr>
                <w:rFonts w:ascii="Times New Roman" w:hAnsi="Times New Roman" w:cs="Times New Roman"/>
              </w:rPr>
              <w:t>Техника нанесения красителя на волосы</w:t>
            </w:r>
            <w:r w:rsidRPr="00171B88">
              <w:rPr>
                <w:rFonts w:ascii="Times New Roman" w:hAnsi="Times New Roman" w:cs="Times New Roman"/>
              </w:rPr>
              <w:t xml:space="preserve"> (1 ч.).</w:t>
            </w:r>
          </w:p>
          <w:p w:rsidR="00171B88" w:rsidRDefault="004A1515" w:rsidP="004A1515">
            <w:pPr>
              <w:jc w:val="both"/>
              <w:rPr>
                <w:rFonts w:ascii="Times New Roman" w:hAnsi="Times New Roman" w:cs="Times New Roman"/>
              </w:rPr>
            </w:pPr>
            <w:r w:rsidRPr="00171B88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171B88">
              <w:rPr>
                <w:rFonts w:ascii="Times New Roman" w:hAnsi="Times New Roman" w:cs="Times New Roman"/>
                <w:i/>
              </w:rPr>
              <w:t xml:space="preserve"> </w:t>
            </w:r>
            <w:r w:rsidR="0080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8028FA" w:rsidRPr="005C3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зучить </w:t>
            </w:r>
            <w:r w:rsidR="000E6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  п</w:t>
            </w:r>
            <w:r w:rsidR="00FA6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E63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6.2</w:t>
            </w:r>
            <w:r w:rsidR="008028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стр.</w:t>
            </w:r>
            <w:r w:rsidR="008028FA">
              <w:rPr>
                <w:rFonts w:ascii="Times New Roman" w:hAnsi="Times New Roman" w:cs="Times New Roman"/>
              </w:rPr>
              <w:t xml:space="preserve"> </w:t>
            </w:r>
            <w:r w:rsidR="000E6381">
              <w:rPr>
                <w:rFonts w:ascii="Times New Roman" w:hAnsi="Times New Roman" w:cs="Times New Roman"/>
              </w:rPr>
              <w:t>88-90</w:t>
            </w:r>
            <w:r w:rsidR="008028FA">
              <w:rPr>
                <w:rFonts w:ascii="Times New Roman" w:hAnsi="Times New Roman" w:cs="Times New Roman"/>
              </w:rPr>
              <w:t>; («Технология парикмахерских работ» И.Ю. Плотникова, Т.А. Черниченко</w:t>
            </w:r>
            <w:r w:rsidR="00FA65B5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FA65B5" w:rsidRPr="00FA65B5">
                <w:rPr>
                  <w:rStyle w:val="a6"/>
                  <w:rFonts w:ascii="Times New Roman" w:hAnsi="Times New Roman" w:cs="Times New Roman"/>
                </w:rPr>
                <w:t>https://urkik.ru/f/tehnologiya_parikmaherskih_rabot_uchebnoe_posobie.pdf</w:t>
              </w:r>
            </w:hyperlink>
            <w:r w:rsidR="008028FA">
              <w:rPr>
                <w:rFonts w:ascii="Times New Roman" w:hAnsi="Times New Roman" w:cs="Times New Roman"/>
              </w:rPr>
              <w:t>);</w:t>
            </w:r>
          </w:p>
          <w:p w:rsidR="008028FA" w:rsidRPr="00171B88" w:rsidRDefault="008028FA" w:rsidP="004A15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кратко в тетрадь правила окрашивания волос</w:t>
            </w:r>
            <w:r w:rsidR="000E6381">
              <w:rPr>
                <w:rFonts w:ascii="Times New Roman" w:hAnsi="Times New Roman" w:cs="Times New Roman"/>
              </w:rPr>
              <w:t>.</w:t>
            </w:r>
          </w:p>
        </w:tc>
      </w:tr>
      <w:tr w:rsidR="00751389" w:rsidTr="001227FA">
        <w:tc>
          <w:tcPr>
            <w:tcW w:w="752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ПМ</w:t>
            </w:r>
          </w:p>
        </w:tc>
        <w:tc>
          <w:tcPr>
            <w:tcW w:w="1689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 w:rsidRPr="004C3165">
              <w:rPr>
                <w:rFonts w:ascii="Times New Roman" w:hAnsi="Times New Roman" w:cs="Times New Roman"/>
              </w:rPr>
              <w:t>ОУД.11 Экономика</w:t>
            </w:r>
          </w:p>
        </w:tc>
        <w:tc>
          <w:tcPr>
            <w:tcW w:w="777" w:type="dxa"/>
          </w:tcPr>
          <w:p w:rsidR="00751389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0" w:type="dxa"/>
          </w:tcPr>
          <w:p w:rsidR="00751389" w:rsidRPr="004C3165" w:rsidRDefault="00751389" w:rsidP="00751389">
            <w:pPr>
              <w:rPr>
                <w:rFonts w:ascii="Times New Roman" w:hAnsi="Times New Roman" w:cs="Times New Roman"/>
              </w:rPr>
            </w:pPr>
            <w:r w:rsidRPr="008C71F0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 w:rsidR="000E6381">
              <w:rPr>
                <w:rFonts w:ascii="Times New Roman" w:hAnsi="Times New Roman" w:cs="Times New Roman"/>
              </w:rPr>
              <w:t>Банковская система</w:t>
            </w:r>
            <w:r w:rsidRPr="004C3165">
              <w:rPr>
                <w:rFonts w:ascii="Times New Roman" w:hAnsi="Times New Roman" w:cs="Times New Roman"/>
              </w:rPr>
              <w:t xml:space="preserve"> (1 ч.).</w:t>
            </w:r>
          </w:p>
          <w:p w:rsidR="00FA65B5" w:rsidRDefault="00751389" w:rsidP="00267FB3">
            <w:r w:rsidRPr="008C71F0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4C3165">
              <w:rPr>
                <w:rFonts w:ascii="Times New Roman" w:hAnsi="Times New Roman" w:cs="Times New Roman"/>
              </w:rPr>
              <w:t xml:space="preserve"> </w:t>
            </w:r>
            <w:r w:rsidR="00267FB3">
              <w:rPr>
                <w:rFonts w:ascii="Times New Roman" w:hAnsi="Times New Roman" w:cs="Times New Roman"/>
              </w:rPr>
              <w:t>и</w:t>
            </w:r>
            <w:r w:rsidR="00267FB3" w:rsidRPr="004C3165">
              <w:rPr>
                <w:rFonts w:ascii="Times New Roman" w:hAnsi="Times New Roman" w:cs="Times New Roman"/>
              </w:rPr>
              <w:t>зучить</w:t>
            </w:r>
            <w:r w:rsidR="00267FB3">
              <w:rPr>
                <w:rFonts w:ascii="Times New Roman" w:hAnsi="Times New Roman" w:cs="Times New Roman"/>
              </w:rPr>
              <w:t xml:space="preserve"> текст  </w:t>
            </w:r>
            <w:r w:rsidR="00267FB3" w:rsidRPr="004C3165">
              <w:rPr>
                <w:rFonts w:ascii="Times New Roman" w:hAnsi="Times New Roman" w:cs="Times New Roman"/>
              </w:rPr>
              <w:t xml:space="preserve"> </w:t>
            </w:r>
            <w:r w:rsidR="00267FB3">
              <w:rPr>
                <w:rFonts w:ascii="Times New Roman" w:hAnsi="Times New Roman" w:cs="Times New Roman"/>
              </w:rPr>
              <w:t>п. 5.2 на  стр. 203-208; («Основы экономики» А.О. Братухина</w:t>
            </w:r>
            <w:r w:rsidR="0073345F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FA65B5" w:rsidRPr="001227FA">
                <w:rPr>
                  <w:rStyle w:val="a6"/>
                  <w:rFonts w:ascii="Times New Roman" w:hAnsi="Times New Roman" w:cs="Times New Roman"/>
                </w:rPr>
                <w:t>https://avidreaders.ru/book/osnovy-ekonomiki-s-praktikumom.html</w:t>
              </w:r>
            </w:hyperlink>
            <w:r w:rsidR="00FA65B5">
              <w:t>);</w:t>
            </w:r>
          </w:p>
          <w:p w:rsidR="00751389" w:rsidRPr="00751389" w:rsidRDefault="00906D68" w:rsidP="0026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выписать </w:t>
            </w:r>
            <w:r w:rsidRPr="00D4377B">
              <w:rPr>
                <w:rFonts w:ascii="Times New Roman" w:hAnsi="Times New Roman" w:cs="Times New Roman"/>
                <w:color w:val="000000" w:themeColor="text1"/>
              </w:rPr>
              <w:t xml:space="preserve">термины </w:t>
            </w:r>
            <w:r>
              <w:rPr>
                <w:rFonts w:ascii="Times New Roman" w:hAnsi="Times New Roman" w:cs="Times New Roman"/>
              </w:rPr>
              <w:t>в тетрадь</w:t>
            </w:r>
            <w:r w:rsidR="00751389" w:rsidRPr="004C3165">
              <w:rPr>
                <w:rFonts w:ascii="Times New Roman" w:hAnsi="Times New Roman" w:cs="Times New Roman"/>
              </w:rPr>
              <w:t>.</w:t>
            </w:r>
          </w:p>
        </w:tc>
      </w:tr>
      <w:tr w:rsidR="008C71F0" w:rsidTr="001227FA">
        <w:tc>
          <w:tcPr>
            <w:tcW w:w="752" w:type="dxa"/>
          </w:tcPr>
          <w:p w:rsidR="008C71F0" w:rsidRDefault="00751389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13ПМ</w:t>
            </w:r>
          </w:p>
        </w:tc>
        <w:tc>
          <w:tcPr>
            <w:tcW w:w="1689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04.01 Искусство прически</w:t>
            </w:r>
          </w:p>
        </w:tc>
        <w:tc>
          <w:tcPr>
            <w:tcW w:w="777" w:type="dxa"/>
          </w:tcPr>
          <w:p w:rsidR="008C71F0" w:rsidRPr="008C71F0" w:rsidRDefault="008C71F0" w:rsidP="004C3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40" w:type="dxa"/>
          </w:tcPr>
          <w:p w:rsidR="008C71F0" w:rsidRPr="005A3972" w:rsidRDefault="004A1515" w:rsidP="008C71F0">
            <w:pPr>
              <w:rPr>
                <w:rFonts w:ascii="Times New Roman" w:hAnsi="Times New Roman" w:cs="Times New Roman"/>
                <w:b/>
                <w:i/>
              </w:rPr>
            </w:pPr>
            <w:r w:rsidRPr="005A3972">
              <w:rPr>
                <w:rFonts w:ascii="Times New Roman" w:hAnsi="Times New Roman" w:cs="Times New Roman"/>
                <w:b/>
                <w:i/>
              </w:rPr>
              <w:t xml:space="preserve">Тема: </w:t>
            </w:r>
            <w:r w:rsidR="00121061">
              <w:rPr>
                <w:rFonts w:ascii="Times New Roman" w:hAnsi="Times New Roman" w:cs="Times New Roman"/>
              </w:rPr>
              <w:t>Постижерные изделия</w:t>
            </w:r>
            <w:r w:rsidR="005A3972" w:rsidRPr="005A3972">
              <w:rPr>
                <w:rFonts w:ascii="Times New Roman" w:hAnsi="Times New Roman" w:cs="Times New Roman"/>
              </w:rPr>
              <w:t xml:space="preserve"> </w:t>
            </w:r>
            <w:r w:rsidR="00F02775" w:rsidRPr="005A3972">
              <w:rPr>
                <w:rFonts w:ascii="Times New Roman" w:hAnsi="Times New Roman" w:cs="Times New Roman"/>
              </w:rPr>
              <w:t xml:space="preserve"> (1 ч.).</w:t>
            </w:r>
          </w:p>
          <w:p w:rsidR="0073345F" w:rsidRPr="0073345F" w:rsidRDefault="00F02775" w:rsidP="00121061">
            <w:pPr>
              <w:rPr>
                <w:rFonts w:ascii="Times New Roman" w:hAnsi="Times New Roman" w:cs="Times New Roman"/>
              </w:rPr>
            </w:pPr>
            <w:r w:rsidRPr="005A3972">
              <w:rPr>
                <w:rFonts w:ascii="Times New Roman" w:hAnsi="Times New Roman" w:cs="Times New Roman"/>
                <w:b/>
                <w:i/>
              </w:rPr>
              <w:t>Задание:</w:t>
            </w:r>
            <w:r w:rsidRPr="005A39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1061" w:rsidRPr="0012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изучить </w:t>
            </w:r>
            <w:r w:rsidR="001227FA" w:rsidRPr="0012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5, п.5.6</w:t>
            </w:r>
            <w:r w:rsidR="00121061" w:rsidRPr="00122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1227FA" w:rsidRPr="00415DD2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73345F" w:rsidRPr="0073345F">
                <w:rPr>
                  <w:rStyle w:val="a6"/>
                  <w:rFonts w:ascii="Times New Roman" w:hAnsi="Times New Roman" w:cs="Times New Roman"/>
                </w:rPr>
                <w:t>https://elearning.academia-moscow.ru/personal/courses/</w:t>
              </w:r>
            </w:hyperlink>
            <w:r w:rsidR="0073345F" w:rsidRPr="0073345F">
              <w:rPr>
                <w:rFonts w:ascii="Times New Roman" w:hAnsi="Times New Roman" w:cs="Times New Roman"/>
              </w:rPr>
              <w:t>;</w:t>
            </w:r>
          </w:p>
          <w:p w:rsidR="00121061" w:rsidRPr="005034B9" w:rsidRDefault="00121061" w:rsidP="001210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34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записать в тетрадь определения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выделенным шрифтом</w:t>
            </w:r>
            <w:r w:rsidR="009D7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02775" w:rsidRPr="00171B88" w:rsidRDefault="00F02775" w:rsidP="005A397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56BDB" w:rsidRDefault="00F56BDB"/>
    <w:sectPr w:rsidR="00F56BDB" w:rsidSect="00F5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4DC"/>
    <w:rsid w:val="00042C28"/>
    <w:rsid w:val="000478C7"/>
    <w:rsid w:val="000A29F9"/>
    <w:rsid w:val="000E041E"/>
    <w:rsid w:val="000E6381"/>
    <w:rsid w:val="00104877"/>
    <w:rsid w:val="001079CD"/>
    <w:rsid w:val="00121061"/>
    <w:rsid w:val="001227FA"/>
    <w:rsid w:val="00145ED1"/>
    <w:rsid w:val="0017052D"/>
    <w:rsid w:val="00171B88"/>
    <w:rsid w:val="001A3B07"/>
    <w:rsid w:val="00267FB3"/>
    <w:rsid w:val="00273222"/>
    <w:rsid w:val="00343F14"/>
    <w:rsid w:val="003E1681"/>
    <w:rsid w:val="00415DD2"/>
    <w:rsid w:val="004A1515"/>
    <w:rsid w:val="004B75C0"/>
    <w:rsid w:val="004C06C1"/>
    <w:rsid w:val="004C3165"/>
    <w:rsid w:val="004E54A9"/>
    <w:rsid w:val="005034B9"/>
    <w:rsid w:val="005624DC"/>
    <w:rsid w:val="005A3972"/>
    <w:rsid w:val="005C39F9"/>
    <w:rsid w:val="00623ED9"/>
    <w:rsid w:val="00636432"/>
    <w:rsid w:val="00666AF2"/>
    <w:rsid w:val="006B0C00"/>
    <w:rsid w:val="006C6327"/>
    <w:rsid w:val="0073345F"/>
    <w:rsid w:val="00751389"/>
    <w:rsid w:val="007F0058"/>
    <w:rsid w:val="00802109"/>
    <w:rsid w:val="008028FA"/>
    <w:rsid w:val="00851533"/>
    <w:rsid w:val="008711DB"/>
    <w:rsid w:val="008A774C"/>
    <w:rsid w:val="008C71F0"/>
    <w:rsid w:val="00906D68"/>
    <w:rsid w:val="00937D82"/>
    <w:rsid w:val="0095706F"/>
    <w:rsid w:val="009D712B"/>
    <w:rsid w:val="00A7725D"/>
    <w:rsid w:val="00AE26C0"/>
    <w:rsid w:val="00B023FF"/>
    <w:rsid w:val="00BC1BC9"/>
    <w:rsid w:val="00BE2FEB"/>
    <w:rsid w:val="00D06EAA"/>
    <w:rsid w:val="00D50784"/>
    <w:rsid w:val="00D6636B"/>
    <w:rsid w:val="00D814BE"/>
    <w:rsid w:val="00F02775"/>
    <w:rsid w:val="00F4466D"/>
    <w:rsid w:val="00F56BDB"/>
    <w:rsid w:val="00FA65B5"/>
    <w:rsid w:val="00FD0C27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75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75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56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15D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227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kik.ru/f/tehnologiya_parikmaherskih_rabot_uchebnoe_posobi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academia-moscow.ru/personal/courses/" TargetMode="External"/><Relationship Id="rId12" Type="http://schemas.openxmlformats.org/officeDocument/2006/relationships/hyperlink" Target="https://elearning.academia-moscow.ru/personal/cours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arning.academia-moscow.ru/personal/courses/" TargetMode="External"/><Relationship Id="rId11" Type="http://schemas.openxmlformats.org/officeDocument/2006/relationships/hyperlink" Target="https://avidreaders.ru/book/osnovy-ekonomiki-s-praktikumom.html" TargetMode="External"/><Relationship Id="rId5" Type="http://schemas.openxmlformats.org/officeDocument/2006/relationships/hyperlink" Target="https://avidreaders.ru/book/osnovy-ekonomiki-s-praktikumom.html" TargetMode="External"/><Relationship Id="rId10" Type="http://schemas.openxmlformats.org/officeDocument/2006/relationships/hyperlink" Target="https://urkik.ru/f/tehnologiya_parikmaherskih_rabot_uchebnoe_posob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kik.ru/f/tehnologiya_parikmaherskih_rabot_uchebnoe_posobi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0BD10-DDEE-4BE3-8BB2-2DBC8289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24</cp:revision>
  <dcterms:created xsi:type="dcterms:W3CDTF">2020-03-23T07:08:00Z</dcterms:created>
  <dcterms:modified xsi:type="dcterms:W3CDTF">2020-04-10T14:35:00Z</dcterms:modified>
</cp:coreProperties>
</file>