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9C" w:rsidRPr="00E612BF" w:rsidRDefault="00C53A9C" w:rsidP="00C53A9C">
      <w:pPr>
        <w:jc w:val="center"/>
      </w:pPr>
      <w:r w:rsidRPr="00E612BF">
        <w:t>Краснодарский край</w:t>
      </w:r>
    </w:p>
    <w:p w:rsidR="00C53A9C" w:rsidRPr="00E612BF" w:rsidRDefault="00C53A9C" w:rsidP="00C53A9C">
      <w:pPr>
        <w:jc w:val="center"/>
      </w:pPr>
      <w:r w:rsidRPr="00E612BF">
        <w:t>Муниципальное образование Крымский район</w:t>
      </w:r>
    </w:p>
    <w:p w:rsidR="00C53A9C" w:rsidRPr="00E612BF" w:rsidRDefault="00C53A9C" w:rsidP="00C53A9C">
      <w:pPr>
        <w:jc w:val="center"/>
      </w:pPr>
      <w:r w:rsidRPr="00E612BF">
        <w:t>муниципальное бюджетное общеобразовательное учреждение</w:t>
      </w:r>
    </w:p>
    <w:p w:rsidR="00C53A9C" w:rsidRPr="00E612BF" w:rsidRDefault="00C53A9C" w:rsidP="00C53A9C">
      <w:pPr>
        <w:jc w:val="center"/>
      </w:pPr>
      <w:r w:rsidRPr="00E612BF">
        <w:t>средняя общеобразовательная школа № 57</w:t>
      </w:r>
    </w:p>
    <w:p w:rsidR="00C53A9C" w:rsidRPr="00E612BF" w:rsidRDefault="00C53A9C" w:rsidP="00C53A9C">
      <w:pPr>
        <w:jc w:val="center"/>
      </w:pPr>
      <w:r w:rsidRPr="00E612BF">
        <w:t>станицы Троицкой</w:t>
      </w:r>
    </w:p>
    <w:p w:rsidR="00C53A9C" w:rsidRDefault="00C53A9C" w:rsidP="00C53A9C">
      <w:pPr>
        <w:jc w:val="center"/>
      </w:pPr>
      <w:r w:rsidRPr="00E612BF">
        <w:t>муниципального образования Крымский район</w:t>
      </w:r>
    </w:p>
    <w:p w:rsidR="00C53A9C" w:rsidRDefault="00C53A9C" w:rsidP="00C53A9C">
      <w:pPr>
        <w:jc w:val="center"/>
      </w:pPr>
    </w:p>
    <w:p w:rsidR="00C53A9C" w:rsidRDefault="00C53A9C" w:rsidP="00C53A9C">
      <w:pPr>
        <w:jc w:val="center"/>
      </w:pPr>
    </w:p>
    <w:p w:rsidR="00C53A9C" w:rsidRDefault="00C53A9C" w:rsidP="00C53A9C">
      <w:pPr>
        <w:jc w:val="center"/>
      </w:pPr>
    </w:p>
    <w:p w:rsidR="00C53A9C" w:rsidRPr="00E612BF" w:rsidRDefault="00C53A9C" w:rsidP="00C53A9C">
      <w:pPr>
        <w:rPr>
          <w:b/>
        </w:rPr>
      </w:pPr>
    </w:p>
    <w:p w:rsidR="00C53A9C" w:rsidRDefault="00C53A9C" w:rsidP="00C53A9C">
      <w:pPr>
        <w:jc w:val="right"/>
        <w:rPr>
          <w:b/>
        </w:rPr>
      </w:pPr>
      <w:r w:rsidRPr="00E612BF">
        <w:rPr>
          <w:b/>
        </w:rPr>
        <w:t>УТВЕРЖДЕНО</w:t>
      </w:r>
    </w:p>
    <w:p w:rsidR="00C53A9C" w:rsidRDefault="00C53A9C" w:rsidP="00C53A9C">
      <w:pPr>
        <w:jc w:val="right"/>
      </w:pPr>
      <w:r>
        <w:t>решением педсовета</w:t>
      </w:r>
    </w:p>
    <w:p w:rsidR="00C53A9C" w:rsidRDefault="00A06FFE" w:rsidP="00C53A9C">
      <w:pPr>
        <w:jc w:val="right"/>
      </w:pPr>
      <w:r>
        <w:t>протокол</w:t>
      </w:r>
      <w:r w:rsidR="00BA7603">
        <w:t xml:space="preserve"> № 1 от 30.08.2024</w:t>
      </w:r>
      <w:r w:rsidR="00C53A9C">
        <w:t xml:space="preserve"> г </w:t>
      </w:r>
    </w:p>
    <w:p w:rsidR="00C53A9C" w:rsidRDefault="00C53A9C" w:rsidP="00C53A9C">
      <w:pPr>
        <w:jc w:val="right"/>
      </w:pPr>
      <w:r>
        <w:t>Председатель педсовета</w:t>
      </w:r>
    </w:p>
    <w:p w:rsidR="00C53A9C" w:rsidRDefault="00C53A9C" w:rsidP="00C53A9C">
      <w:pPr>
        <w:jc w:val="right"/>
      </w:pPr>
      <w:r>
        <w:t>________________________</w:t>
      </w:r>
      <w:proofErr w:type="spellStart"/>
      <w:r>
        <w:t>Зубачёва</w:t>
      </w:r>
      <w:proofErr w:type="spellEnd"/>
      <w:r>
        <w:t xml:space="preserve"> М.Ю.</w:t>
      </w:r>
    </w:p>
    <w:p w:rsidR="00C53A9C" w:rsidRDefault="00C53A9C" w:rsidP="00C53A9C">
      <w:pPr>
        <w:jc w:val="right"/>
      </w:pPr>
    </w:p>
    <w:p w:rsidR="00C53A9C" w:rsidRDefault="00C53A9C" w:rsidP="00C53A9C">
      <w:pPr>
        <w:tabs>
          <w:tab w:val="left" w:pos="5520"/>
        </w:tabs>
      </w:pPr>
      <w:r>
        <w:tab/>
      </w:r>
    </w:p>
    <w:p w:rsidR="00C53A9C" w:rsidRDefault="00C53A9C" w:rsidP="00C53A9C">
      <w:pPr>
        <w:tabs>
          <w:tab w:val="left" w:pos="5520"/>
        </w:tabs>
      </w:pPr>
    </w:p>
    <w:p w:rsidR="00C53A9C" w:rsidRDefault="00C53A9C" w:rsidP="00C53A9C"/>
    <w:p w:rsidR="00C53A9C" w:rsidRDefault="00C53A9C" w:rsidP="00C53A9C">
      <w:pPr>
        <w:jc w:val="center"/>
      </w:pPr>
    </w:p>
    <w:p w:rsidR="00C53A9C" w:rsidRDefault="00C53A9C" w:rsidP="00C53A9C">
      <w:pPr>
        <w:keepNext/>
        <w:snapToGrid w:val="0"/>
        <w:spacing w:line="180" w:lineRule="atLeast"/>
        <w:jc w:val="center"/>
        <w:outlineLvl w:val="2"/>
        <w:rPr>
          <w:b/>
          <w:sz w:val="32"/>
          <w:szCs w:val="32"/>
        </w:rPr>
      </w:pPr>
    </w:p>
    <w:p w:rsidR="00C53A9C" w:rsidRDefault="00C53A9C" w:rsidP="00C53A9C">
      <w:pPr>
        <w:keepNext/>
        <w:snapToGrid w:val="0"/>
        <w:spacing w:line="180" w:lineRule="atLeast"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C53A9C" w:rsidRPr="00594536" w:rsidRDefault="00C53A9C" w:rsidP="00C53A9C">
      <w:pPr>
        <w:keepNext/>
        <w:snapToGrid w:val="0"/>
        <w:spacing w:line="180" w:lineRule="atLeast"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>ВНЕУРОЧНОЙ ДЕЯТЕЛЬНОСТИ</w:t>
      </w:r>
    </w:p>
    <w:p w:rsidR="00C53A9C" w:rsidRPr="00594536" w:rsidRDefault="00C53A9C" w:rsidP="00C53A9C"/>
    <w:p w:rsidR="00C53A9C" w:rsidRPr="004C593F" w:rsidRDefault="00C53A9C" w:rsidP="00C53A9C">
      <w:pPr>
        <w:jc w:val="center"/>
        <w:rPr>
          <w:b/>
          <w:u w:val="single"/>
        </w:rPr>
      </w:pPr>
      <w:r w:rsidRPr="004C593F">
        <w:rPr>
          <w:b/>
          <w:u w:val="single"/>
        </w:rPr>
        <w:t>Тип программы:</w:t>
      </w:r>
    </w:p>
    <w:p w:rsidR="00C53A9C" w:rsidRDefault="00C53A9C" w:rsidP="00C53A9C">
      <w:pPr>
        <w:jc w:val="center"/>
        <w:rPr>
          <w:b/>
          <w:u w:val="single"/>
        </w:rPr>
      </w:pPr>
    </w:p>
    <w:p w:rsidR="00C53A9C" w:rsidRPr="004C593F" w:rsidRDefault="00C53A9C" w:rsidP="00C53A9C">
      <w:pPr>
        <w:jc w:val="center"/>
        <w:rPr>
          <w:b/>
          <w:u w:val="single"/>
        </w:rPr>
      </w:pPr>
      <w:r w:rsidRPr="004C593F">
        <w:rPr>
          <w:b/>
          <w:u w:val="single"/>
        </w:rPr>
        <w:t>образовательная программа внеурочной деятельности</w:t>
      </w:r>
    </w:p>
    <w:p w:rsidR="00C53A9C" w:rsidRDefault="00C53A9C" w:rsidP="00C53A9C">
      <w:pPr>
        <w:shd w:val="clear" w:color="auto" w:fill="FFFFFF"/>
        <w:jc w:val="center"/>
        <w:rPr>
          <w:b/>
          <w:bCs/>
          <w:color w:val="000000"/>
          <w:sz w:val="26"/>
          <w:szCs w:val="26"/>
          <w:u w:val="single"/>
        </w:rPr>
      </w:pPr>
    </w:p>
    <w:p w:rsidR="00C53A9C" w:rsidRPr="000B1B1D" w:rsidRDefault="00C53A9C" w:rsidP="00C53A9C">
      <w:pPr>
        <w:shd w:val="clear" w:color="auto" w:fill="FFFFFF"/>
        <w:jc w:val="center"/>
        <w:rPr>
          <w:b/>
          <w:bCs/>
          <w:color w:val="000000"/>
          <w:sz w:val="26"/>
          <w:szCs w:val="26"/>
          <w:u w:val="single"/>
        </w:rPr>
      </w:pPr>
      <w:r w:rsidRPr="000B1B1D">
        <w:rPr>
          <w:b/>
          <w:bCs/>
          <w:color w:val="000000"/>
          <w:sz w:val="26"/>
          <w:szCs w:val="26"/>
          <w:u w:val="single"/>
        </w:rPr>
        <w:t>«</w:t>
      </w:r>
      <w:r w:rsidR="00042A7E">
        <w:rPr>
          <w:b/>
          <w:bCs/>
          <w:color w:val="000000"/>
          <w:sz w:val="26"/>
          <w:szCs w:val="26"/>
          <w:u w:val="single"/>
        </w:rPr>
        <w:t>Ч</w:t>
      </w:r>
      <w:r>
        <w:rPr>
          <w:b/>
          <w:bCs/>
          <w:color w:val="000000"/>
          <w:sz w:val="26"/>
          <w:szCs w:val="26"/>
          <w:u w:val="single"/>
        </w:rPr>
        <w:t>итательская</w:t>
      </w:r>
      <w:r w:rsidR="00042A7E">
        <w:rPr>
          <w:b/>
          <w:bCs/>
          <w:color w:val="000000"/>
          <w:sz w:val="26"/>
          <w:szCs w:val="26"/>
          <w:u w:val="single"/>
        </w:rPr>
        <w:t xml:space="preserve"> грамотность</w:t>
      </w:r>
      <w:r w:rsidRPr="000B1B1D">
        <w:rPr>
          <w:b/>
          <w:bCs/>
          <w:color w:val="000000"/>
          <w:sz w:val="26"/>
          <w:szCs w:val="26"/>
          <w:u w:val="single"/>
        </w:rPr>
        <w:t>»</w:t>
      </w:r>
    </w:p>
    <w:p w:rsidR="007001EB" w:rsidRDefault="007001EB" w:rsidP="007001EB">
      <w:pPr>
        <w:shd w:val="clear" w:color="auto" w:fill="FFFFFF"/>
        <w:jc w:val="center"/>
        <w:rPr>
          <w:sz w:val="26"/>
          <w:szCs w:val="26"/>
        </w:rPr>
      </w:pPr>
    </w:p>
    <w:p w:rsidR="007001EB" w:rsidRPr="000B1B1D" w:rsidRDefault="007001EB" w:rsidP="007001E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общеинтеллектуального</w:t>
      </w:r>
      <w:proofErr w:type="spellEnd"/>
      <w:r>
        <w:rPr>
          <w:sz w:val="26"/>
          <w:szCs w:val="26"/>
        </w:rPr>
        <w:t xml:space="preserve"> направления</w:t>
      </w:r>
    </w:p>
    <w:p w:rsidR="007001EB" w:rsidRDefault="007001EB" w:rsidP="00C53A9C">
      <w:pPr>
        <w:shd w:val="clear" w:color="auto" w:fill="FFFFFF"/>
        <w:rPr>
          <w:b/>
          <w:bCs/>
          <w:sz w:val="26"/>
          <w:szCs w:val="26"/>
        </w:rPr>
      </w:pP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</w:rPr>
      </w:pPr>
      <w:r w:rsidRPr="000B1B1D">
        <w:rPr>
          <w:b/>
          <w:bCs/>
          <w:sz w:val="26"/>
          <w:szCs w:val="26"/>
        </w:rPr>
        <w:t>Уровень образования, (класс)</w:t>
      </w:r>
      <w:r w:rsidRPr="000B1B1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начальное общее образование 1-</w:t>
      </w:r>
      <w:r w:rsidRPr="000B1B1D">
        <w:rPr>
          <w:bCs/>
          <w:sz w:val="26"/>
          <w:szCs w:val="26"/>
          <w:u w:val="single"/>
        </w:rPr>
        <w:t>4 класс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</w:rPr>
      </w:pPr>
      <w:r w:rsidRPr="000B1B1D">
        <w:rPr>
          <w:b/>
          <w:bCs/>
          <w:sz w:val="26"/>
          <w:szCs w:val="26"/>
        </w:rPr>
        <w:t>Срок реализации</w:t>
      </w:r>
      <w:r w:rsidRPr="000B1B1D">
        <w:rPr>
          <w:bCs/>
          <w:sz w:val="26"/>
          <w:szCs w:val="26"/>
        </w:rPr>
        <w:t xml:space="preserve"> </w:t>
      </w:r>
      <w:r w:rsidRPr="000B1B1D">
        <w:rPr>
          <w:bCs/>
          <w:sz w:val="26"/>
          <w:szCs w:val="26"/>
          <w:u w:val="single"/>
        </w:rPr>
        <w:t>4 года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/>
          <w:bCs/>
          <w:sz w:val="26"/>
          <w:szCs w:val="26"/>
        </w:rPr>
        <w:t>Распределение часов по годам обучения</w:t>
      </w:r>
      <w:r w:rsidRPr="000B1B1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68</w:t>
      </w:r>
      <w:r w:rsidRPr="000B1B1D">
        <w:rPr>
          <w:bCs/>
          <w:sz w:val="26"/>
          <w:szCs w:val="26"/>
          <w:u w:val="single"/>
        </w:rPr>
        <w:t xml:space="preserve"> часов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Cs/>
          <w:sz w:val="26"/>
          <w:szCs w:val="26"/>
        </w:rPr>
        <w:t xml:space="preserve">                                                                      </w:t>
      </w:r>
      <w:r w:rsidRPr="000B1B1D">
        <w:rPr>
          <w:bCs/>
          <w:sz w:val="26"/>
          <w:szCs w:val="26"/>
          <w:u w:val="single"/>
        </w:rPr>
        <w:t xml:space="preserve">1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  <w:r w:rsidRPr="000B1B1D">
        <w:rPr>
          <w:bCs/>
          <w:sz w:val="26"/>
          <w:szCs w:val="26"/>
          <w:u w:val="single"/>
        </w:rPr>
        <w:t xml:space="preserve">, 2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  <w:r w:rsidRPr="000B1B1D">
        <w:rPr>
          <w:bCs/>
          <w:sz w:val="26"/>
          <w:szCs w:val="26"/>
          <w:u w:val="single"/>
        </w:rPr>
        <w:t xml:space="preserve">, 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Cs/>
          <w:sz w:val="26"/>
          <w:szCs w:val="26"/>
        </w:rPr>
        <w:t xml:space="preserve">                                                                      </w:t>
      </w:r>
      <w:r w:rsidRPr="000B1B1D">
        <w:rPr>
          <w:bCs/>
          <w:sz w:val="26"/>
          <w:szCs w:val="26"/>
          <w:u w:val="single"/>
        </w:rPr>
        <w:t xml:space="preserve">3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  <w:r w:rsidRPr="000B1B1D">
        <w:rPr>
          <w:bCs/>
          <w:sz w:val="26"/>
          <w:szCs w:val="26"/>
          <w:u w:val="single"/>
        </w:rPr>
        <w:t xml:space="preserve">, 4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</w:p>
    <w:p w:rsidR="00AE7498" w:rsidRPr="000B1B1D" w:rsidRDefault="00C53A9C" w:rsidP="00AE7498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/>
          <w:bCs/>
          <w:sz w:val="26"/>
          <w:szCs w:val="26"/>
        </w:rPr>
        <w:t>Периодичность занятий</w:t>
      </w:r>
      <w:r w:rsidRPr="000B1B1D">
        <w:rPr>
          <w:bCs/>
          <w:sz w:val="26"/>
          <w:szCs w:val="26"/>
        </w:rPr>
        <w:t xml:space="preserve"> </w:t>
      </w:r>
      <w:r w:rsidR="00AE7498" w:rsidRPr="000B1B1D">
        <w:rPr>
          <w:bCs/>
          <w:sz w:val="26"/>
          <w:szCs w:val="26"/>
        </w:rPr>
        <w:t>1</w:t>
      </w:r>
      <w:r w:rsidR="00AE7498" w:rsidRPr="000B1B1D">
        <w:rPr>
          <w:bCs/>
          <w:sz w:val="26"/>
          <w:szCs w:val="26"/>
          <w:u w:val="single"/>
        </w:rPr>
        <w:t xml:space="preserve"> раз в неделю</w:t>
      </w:r>
      <w:r w:rsidR="00AE7498">
        <w:rPr>
          <w:bCs/>
          <w:sz w:val="26"/>
          <w:szCs w:val="26"/>
          <w:u w:val="single"/>
        </w:rPr>
        <w:t xml:space="preserve"> в первом полугодии учебного года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</w:p>
    <w:p w:rsidR="00C53A9C" w:rsidRPr="000B1B1D" w:rsidRDefault="00C53A9C" w:rsidP="00C53A9C">
      <w:pPr>
        <w:ind w:left="1701" w:hanging="1701"/>
        <w:rPr>
          <w:b/>
          <w:sz w:val="26"/>
          <w:szCs w:val="26"/>
          <w:u w:val="single"/>
        </w:rPr>
      </w:pPr>
      <w:r w:rsidRPr="000B1B1D">
        <w:rPr>
          <w:b/>
          <w:sz w:val="26"/>
          <w:szCs w:val="26"/>
        </w:rPr>
        <w:t>Учитель</w:t>
      </w:r>
      <w:r w:rsidRPr="000B1B1D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Геращенко Ольга Сергеевна</w:t>
      </w:r>
    </w:p>
    <w:p w:rsidR="00C53A9C" w:rsidRPr="000B1B1D" w:rsidRDefault="00C53A9C" w:rsidP="00C53A9C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C53A9C" w:rsidRPr="008974EC" w:rsidRDefault="00C53A9C" w:rsidP="00C53A9C">
      <w:pPr>
        <w:ind w:right="424"/>
        <w:jc w:val="both"/>
        <w:rPr>
          <w:sz w:val="23"/>
          <w:szCs w:val="23"/>
        </w:rPr>
      </w:pPr>
      <w:r w:rsidRPr="008974EC">
        <w:rPr>
          <w:bdr w:val="none" w:sz="0" w:space="0" w:color="auto" w:frame="1"/>
        </w:rPr>
        <w:t> </w:t>
      </w:r>
    </w:p>
    <w:p w:rsidR="00C53A9C" w:rsidRPr="008974EC" w:rsidRDefault="00C53A9C" w:rsidP="00C53A9C">
      <w:pPr>
        <w:ind w:right="424"/>
        <w:jc w:val="both"/>
        <w:rPr>
          <w:sz w:val="23"/>
          <w:szCs w:val="23"/>
        </w:rPr>
      </w:pPr>
      <w:r w:rsidRPr="008974EC">
        <w:rPr>
          <w:bdr w:val="none" w:sz="0" w:space="0" w:color="auto" w:frame="1"/>
        </w:rPr>
        <w:t> </w:t>
      </w: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814273" w:rsidRPr="0027671F" w:rsidRDefault="00814273" w:rsidP="0027671F">
      <w:pPr>
        <w:jc w:val="center"/>
        <w:rPr>
          <w:b/>
        </w:rPr>
      </w:pPr>
      <w:r w:rsidRPr="00814273">
        <w:rPr>
          <w:b/>
          <w:sz w:val="28"/>
          <w:szCs w:val="28"/>
        </w:rPr>
        <w:t>Пояснительная записка</w:t>
      </w:r>
    </w:p>
    <w:p w:rsidR="00814273" w:rsidRPr="00083522" w:rsidRDefault="00814273" w:rsidP="00814273">
      <w:pPr>
        <w:jc w:val="center"/>
        <w:rPr>
          <w:b/>
        </w:rPr>
      </w:pPr>
    </w:p>
    <w:p w:rsidR="00FA72FE" w:rsidRDefault="00814273" w:rsidP="00FA72FE">
      <w:r w:rsidRPr="00083522">
        <w:t xml:space="preserve">               </w:t>
      </w:r>
      <w:r w:rsidR="00FA72FE">
        <w:t xml:space="preserve">          </w:t>
      </w:r>
      <w:r w:rsidR="00FA72FE">
        <w:rPr>
          <w:shd w:val="clear" w:color="auto" w:fill="FFFFFF"/>
        </w:rPr>
        <w:t>Программа курса внеурочной деятельно</w:t>
      </w:r>
      <w:r w:rsidR="00693147">
        <w:rPr>
          <w:shd w:val="clear" w:color="auto" w:fill="FFFFFF"/>
        </w:rPr>
        <w:t>сти для 1 — 4 классов «Читательская грамотность</w:t>
      </w:r>
      <w:r w:rsidR="00FA72FE">
        <w:rPr>
          <w:shd w:val="clear" w:color="auto" w:fill="FFFFFF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814273" w:rsidRPr="00083522" w:rsidRDefault="00FA72FE" w:rsidP="00814273">
      <w:r>
        <w:t xml:space="preserve">        </w:t>
      </w:r>
      <w:r w:rsidR="00814273" w:rsidRPr="00083522">
        <w:t>Особое место в развитии личности ребенка занимает литературное образование младших школьников, которое является одним из самых мощных средств,  приобщения детей к общечеловеческим ценностям, формирование их мировоззрения. Для того чтобы книга стала для детей другом, наставником,   необходимо прежде всего пробудить у них интерес к чтению, научить школьников с помощью книг приобретать новые знания, извлекать пользу из жизненного опыта людей разных стран и эпох. Составная часть литературного образования младших школьников является формирование «талантливого читателя» (</w:t>
      </w:r>
      <w:proofErr w:type="spellStart"/>
      <w:r w:rsidR="00814273" w:rsidRPr="00083522">
        <w:t>С.Я.Маршак</w:t>
      </w:r>
      <w:proofErr w:type="spellEnd"/>
      <w:r w:rsidR="00814273" w:rsidRPr="00083522">
        <w:t>), т.е. читателя, адекватно, полноценно и творчески постигающего литературное наследие человечества.</w:t>
      </w:r>
    </w:p>
    <w:p w:rsidR="00814273" w:rsidRPr="00083522" w:rsidRDefault="00814273" w:rsidP="00814273">
      <w:pPr>
        <w:ind w:firstLine="708"/>
      </w:pPr>
      <w:r w:rsidRPr="00083522">
        <w:t>Сотворчество писателя и читателя  состоится</w:t>
      </w:r>
      <w:proofErr w:type="gramStart"/>
      <w:r w:rsidRPr="00083522">
        <w:t xml:space="preserve"> ,</w:t>
      </w:r>
      <w:proofErr w:type="gramEnd"/>
      <w:r w:rsidRPr="00083522">
        <w:t xml:space="preserve"> если ребенок будет читать высокохудожественные произведения, способные затронуть его душу и овладеет специальными читательскими умениями и навыками. </w:t>
      </w:r>
    </w:p>
    <w:p w:rsidR="00814273" w:rsidRPr="00083522" w:rsidRDefault="00814273" w:rsidP="00814273">
      <w:pPr>
        <w:ind w:firstLine="708"/>
      </w:pPr>
      <w:r w:rsidRPr="00083522">
        <w:t xml:space="preserve">Структура программы «Функциональная грамотность (читательская)» включает следующие циклы знаний, умений и навыков: </w:t>
      </w:r>
    </w:p>
    <w:p w:rsidR="00814273" w:rsidRPr="00083522" w:rsidRDefault="00814273" w:rsidP="00814273">
      <w:pPr>
        <w:ind w:firstLine="708"/>
      </w:pPr>
      <w:r w:rsidRPr="00083522">
        <w:t>1. Круг чтения – детская литература во всем объеме жанровых форм, тематического и авторского разнообразия книг для детей.</w:t>
      </w:r>
    </w:p>
    <w:p w:rsidR="00814273" w:rsidRPr="00083522" w:rsidRDefault="00814273" w:rsidP="00814273">
      <w:pPr>
        <w:ind w:firstLine="708"/>
      </w:pPr>
      <w:r w:rsidRPr="00083522">
        <w:t>2. Совершенствование у детей технической основы процесса чтения: осмысленности, правильности, беглости, выразительности.</w:t>
      </w:r>
    </w:p>
    <w:p w:rsidR="00814273" w:rsidRPr="00083522" w:rsidRDefault="00814273" w:rsidP="00814273">
      <w:pPr>
        <w:ind w:firstLine="708"/>
      </w:pPr>
      <w:r w:rsidRPr="00083522">
        <w:t>3. Система элементов теория литературы на уровне представлений, без освоения терминов, определяющая квалифицированный подход к анализу произведения литературы.</w:t>
      </w:r>
    </w:p>
    <w:p w:rsidR="00814273" w:rsidRPr="00083522" w:rsidRDefault="00814273" w:rsidP="00814273">
      <w:pPr>
        <w:ind w:firstLine="708"/>
      </w:pPr>
      <w:r w:rsidRPr="00083522">
        <w:t>4. Комплекс практических приемов и способов, помогающих выбрать книгу и овладеть содержанием произведений.</w:t>
      </w:r>
    </w:p>
    <w:p w:rsidR="00814273" w:rsidRPr="00083522" w:rsidRDefault="00814273" w:rsidP="00814273">
      <w:pPr>
        <w:ind w:firstLine="708"/>
      </w:pPr>
      <w:r w:rsidRPr="00083522">
        <w:t>5. Речевая творческая деятельность на основе чтения и в связи с чтением книг.</w:t>
      </w:r>
    </w:p>
    <w:p w:rsidR="00814273" w:rsidRPr="00083522" w:rsidRDefault="00814273" w:rsidP="00814273">
      <w:pPr>
        <w:ind w:firstLine="708"/>
      </w:pPr>
    </w:p>
    <w:p w:rsidR="00814273" w:rsidRPr="00083522" w:rsidRDefault="00814273" w:rsidP="00814273">
      <w:pPr>
        <w:ind w:firstLine="708"/>
      </w:pPr>
    </w:p>
    <w:p w:rsidR="00814273" w:rsidRPr="00083522" w:rsidRDefault="00814273" w:rsidP="00814273">
      <w:pPr>
        <w:ind w:firstLine="708"/>
        <w:rPr>
          <w:b/>
        </w:rPr>
      </w:pPr>
      <w:proofErr w:type="gramStart"/>
      <w:r w:rsidRPr="00814273">
        <w:rPr>
          <w:b/>
          <w:sz w:val="20"/>
          <w:szCs w:val="20"/>
        </w:rPr>
        <w:t>ЦЕЛИ ПРОГРАММЫ:</w:t>
      </w:r>
      <w:r w:rsidRPr="00083522">
        <w:rPr>
          <w:b/>
        </w:rPr>
        <w:t xml:space="preserve">  </w:t>
      </w:r>
      <w:r w:rsidRPr="00083522">
        <w:t xml:space="preserve">помочь ребёнку  стать полноценным читателем, важно создать условия для формирования читательской деятельности: подвести к осознанию богатого мира отечественной и зарубежной детской литературы как искусства художественного слова; организовать читательское пространство, подбор материала для чтения;  обогатить читательский опыт, сформировать  у  учащихся  интерес к детским книгам как источнику знаний, желание и привычку читать книги. </w:t>
      </w:r>
      <w:r w:rsidRPr="00083522">
        <w:rPr>
          <w:b/>
        </w:rPr>
        <w:t xml:space="preserve"> </w:t>
      </w:r>
      <w:proofErr w:type="gramEnd"/>
    </w:p>
    <w:p w:rsidR="00814273" w:rsidRPr="00814273" w:rsidRDefault="00814273" w:rsidP="00814273">
      <w:pPr>
        <w:rPr>
          <w:b/>
          <w:sz w:val="20"/>
          <w:szCs w:val="20"/>
        </w:rPr>
      </w:pPr>
      <w:r w:rsidRPr="00814273">
        <w:rPr>
          <w:b/>
          <w:sz w:val="20"/>
          <w:szCs w:val="20"/>
        </w:rPr>
        <w:t xml:space="preserve">      </w:t>
      </w:r>
    </w:p>
    <w:p w:rsidR="00814273" w:rsidRPr="00814273" w:rsidRDefault="00814273" w:rsidP="00814273">
      <w:pPr>
        <w:rPr>
          <w:b/>
          <w:sz w:val="20"/>
          <w:szCs w:val="20"/>
        </w:rPr>
      </w:pPr>
      <w:r w:rsidRPr="00814273">
        <w:rPr>
          <w:b/>
          <w:sz w:val="20"/>
          <w:szCs w:val="20"/>
        </w:rPr>
        <w:t>ЗАДАЧИ ПРОГРАММЫ:</w:t>
      </w:r>
    </w:p>
    <w:p w:rsidR="00814273" w:rsidRPr="00083522" w:rsidRDefault="00814273" w:rsidP="00814273">
      <w:r w:rsidRPr="00083522">
        <w:tab/>
        <w:t>- мотивационная сторона читательской деятельности: формирование устойчивого желания читать доступную возрасту литературу;</w:t>
      </w:r>
    </w:p>
    <w:p w:rsidR="00814273" w:rsidRPr="00083522" w:rsidRDefault="00814273" w:rsidP="00814273">
      <w:r w:rsidRPr="00083522">
        <w:tab/>
        <w:t>- содержательная сторона чтения: непосредственный, эмоциональный отклик, обдумывающее восприятие, постижение подтекста, авторского замысла и собственного отношения к тому, что и как написано;</w:t>
      </w:r>
      <w:r w:rsidRPr="00083522">
        <w:tab/>
      </w:r>
    </w:p>
    <w:p w:rsidR="00814273" w:rsidRPr="00083522" w:rsidRDefault="00814273" w:rsidP="00814273">
      <w:r w:rsidRPr="00083522">
        <w:tab/>
        <w:t>- формирование способности к полноценному (адекватному и всестороннему) восприятию литературного текста;</w:t>
      </w:r>
    </w:p>
    <w:p w:rsidR="00814273" w:rsidRPr="00083522" w:rsidRDefault="00814273" w:rsidP="00814273">
      <w:r w:rsidRPr="00083522">
        <w:tab/>
        <w:t xml:space="preserve">- усвоение различных способов творческой интерпретации художественного произведения: выразительного чтения по книге и наизусть, драматизации словесного рисования, музыкального иллюстрирования, творческого пересказа, составление диафильма и др.; </w:t>
      </w:r>
    </w:p>
    <w:p w:rsidR="00814273" w:rsidRPr="00083522" w:rsidRDefault="00814273" w:rsidP="00814273">
      <w:r w:rsidRPr="00083522">
        <w:tab/>
        <w:t xml:space="preserve">- обучение </w:t>
      </w:r>
      <w:proofErr w:type="spellStart"/>
      <w:r w:rsidRPr="00083522">
        <w:t>общеучебным</w:t>
      </w:r>
      <w:proofErr w:type="spellEnd"/>
      <w:r w:rsidRPr="00083522">
        <w:t xml:space="preserve"> умениям работы, с текстом позволяющие логически перерабатывать и усваивать познавательную информацию;</w:t>
      </w:r>
    </w:p>
    <w:p w:rsidR="00814273" w:rsidRPr="00083522" w:rsidRDefault="00814273" w:rsidP="00814273">
      <w:r w:rsidRPr="00083522">
        <w:tab/>
        <w:t xml:space="preserve">- обогащение читательского опыта по средствам накопления и систематизации литературных впечатлений, разнообразных по эмоциональной окраске, тематике </w:t>
      </w:r>
      <w:proofErr w:type="spellStart"/>
      <w:r w:rsidRPr="00083522">
        <w:t>видо</w:t>
      </w:r>
      <w:proofErr w:type="spellEnd"/>
      <w:r w:rsidRPr="00083522">
        <w:t>-жанровой принадлежности, и на этой базе практическое освоение элементарных литературоведческих понятий;</w:t>
      </w:r>
    </w:p>
    <w:p w:rsidR="00814273" w:rsidRPr="00083522" w:rsidRDefault="00814273" w:rsidP="00814273">
      <w:r w:rsidRPr="00083522">
        <w:lastRenderedPageBreak/>
        <w:tab/>
        <w:t>- овладение детьми умением пользоваться определенным набором средств вне текстовой информации (обложка, титульный лист, содержание и др.), превращающих текст в книгу и позволяющих ориентироваться в ней;</w:t>
      </w:r>
    </w:p>
    <w:p w:rsidR="00814273" w:rsidRPr="00083522" w:rsidRDefault="00814273" w:rsidP="00814273">
      <w:r w:rsidRPr="00083522">
        <w:t xml:space="preserve">          - учить выбирать нужную книгу, пользуясь  </w:t>
      </w:r>
      <w:proofErr w:type="spellStart"/>
      <w:r w:rsidRPr="00083522">
        <w:t>библиотечно</w:t>
      </w:r>
      <w:proofErr w:type="spellEnd"/>
      <w:r w:rsidRPr="00083522">
        <w:t xml:space="preserve"> – библиографическими средствами;</w:t>
      </w:r>
    </w:p>
    <w:p w:rsidR="00814273" w:rsidRPr="00083522" w:rsidRDefault="00814273" w:rsidP="00814273">
      <w:r w:rsidRPr="00083522">
        <w:t xml:space="preserve">         -  использовать детскую литературу для воспитания ребёнка.   </w:t>
      </w:r>
    </w:p>
    <w:p w:rsidR="00814273" w:rsidRPr="00083522" w:rsidRDefault="00814273" w:rsidP="00814273">
      <w:pPr>
        <w:ind w:firstLine="708"/>
      </w:pPr>
      <w:r w:rsidRPr="00083522">
        <w:t>Поставленные  цель и задачи предполагают на каждом этапе обучения выделение ведущих разделов, групп знаний, умений и навыков, которые соответствуют возрастным возможностям учащихся и своеобразию развития читательских навыков.</w:t>
      </w:r>
    </w:p>
    <w:p w:rsidR="00814273" w:rsidRPr="00083522" w:rsidRDefault="00814273" w:rsidP="00814273">
      <w:pPr>
        <w:ind w:firstLine="708"/>
      </w:pPr>
      <w:r w:rsidRPr="00083522">
        <w:t xml:space="preserve">Основное содержание  составляет  индивидуальная учебная деятельность  учащихся,  сначала с отдельными детскими книгами, отобранными учителем, потом -  в круге  детского чтения, ограниченном объёмом книг и, наконец, -  в доступном круге  детских книг без ограничения. В процессе этой деятельности  у  детей формируется  читательская самостоятельность как свойство личности. </w:t>
      </w:r>
    </w:p>
    <w:p w:rsidR="00814273" w:rsidRPr="00083522" w:rsidRDefault="00814273" w:rsidP="00814273">
      <w:pPr>
        <w:ind w:firstLine="708"/>
      </w:pPr>
      <w:r w:rsidRPr="00083522">
        <w:rPr>
          <w:b/>
          <w:i/>
        </w:rPr>
        <w:t>Читательская самостоятельность</w:t>
      </w:r>
      <w:r w:rsidRPr="00083522">
        <w:t xml:space="preserve"> – это личностное свойство, которое характеризуется  наличием у читателя мотивов. Побуждающих его обращаться к книгам, и системы знаний, умений и навыков, дающих возможность реализовать возникшие  запросы  в соответствии с личной и общественной необходимостью.</w:t>
      </w:r>
    </w:p>
    <w:p w:rsidR="00814273" w:rsidRPr="00083522" w:rsidRDefault="00814273" w:rsidP="00814273">
      <w:pPr>
        <w:ind w:firstLine="708"/>
      </w:pPr>
    </w:p>
    <w:p w:rsidR="00814273" w:rsidRPr="00083522" w:rsidRDefault="00814273" w:rsidP="00814273">
      <w:r>
        <w:t xml:space="preserve"> </w:t>
      </w:r>
      <w:r w:rsidRPr="00083522">
        <w:rPr>
          <w:b/>
        </w:rPr>
        <w:t>Первый  год обучения</w:t>
      </w:r>
      <w:r w:rsidRPr="00083522">
        <w:t xml:space="preserve"> предполагает возможность самостоятельного освоения текста на уровне мысли – вывода и даёт  основание вести ребёнка к углубленному пониманию  читаемого.</w:t>
      </w:r>
    </w:p>
    <w:p w:rsidR="00814273" w:rsidRPr="00083522" w:rsidRDefault="00814273" w:rsidP="00814273">
      <w:r w:rsidRPr="00083522">
        <w:rPr>
          <w:b/>
        </w:rPr>
        <w:t xml:space="preserve">Второй год обучения  </w:t>
      </w:r>
      <w:r w:rsidRPr="00083522">
        <w:t xml:space="preserve">- формирование способов и приёмов, помогающих выбрать книгу и овладевать содержанием произведений. </w:t>
      </w:r>
    </w:p>
    <w:p w:rsidR="00814273" w:rsidRPr="00083522" w:rsidRDefault="00814273" w:rsidP="00814273">
      <w:r w:rsidRPr="00083522">
        <w:rPr>
          <w:b/>
        </w:rPr>
        <w:t>Третий год обучения</w:t>
      </w:r>
      <w:r w:rsidRPr="00083522">
        <w:t xml:space="preserve"> – осознание элементов литературы в системе и взаимосвязях, формирование речевой творческой деятельности на основе чтения и в связи с чтение книг.</w:t>
      </w:r>
    </w:p>
    <w:p w:rsidR="00814273" w:rsidRPr="00083522" w:rsidRDefault="00814273" w:rsidP="00814273">
      <w:r w:rsidRPr="00083522">
        <w:rPr>
          <w:b/>
        </w:rPr>
        <w:t xml:space="preserve">Четвертый год обучения </w:t>
      </w:r>
      <w:r w:rsidRPr="00083522">
        <w:t>– развитие личности ребенка, формирование интеллекта и общей культуры, становление основ читательской деятельности.</w:t>
      </w:r>
    </w:p>
    <w:p w:rsidR="00814273" w:rsidRPr="00083522" w:rsidRDefault="00814273" w:rsidP="00814273"/>
    <w:p w:rsidR="00814273" w:rsidRPr="00083522" w:rsidRDefault="00814273" w:rsidP="00814273">
      <w:pPr>
        <w:ind w:firstLine="708"/>
      </w:pPr>
      <w:r w:rsidRPr="00083522">
        <w:t>Содержание данной программы на каждом году обучения позволяет решать весь комплекс задач – это и нравственно  - эстетическое развитие, общекультурное развитие и развитие восприятия литературного произведения как произведения искусства, и совершенствование навыка и выразительности чтения, и обогащение речи школьника средствами литературы.</w:t>
      </w:r>
    </w:p>
    <w:p w:rsidR="00814273" w:rsidRPr="00083522" w:rsidRDefault="00814273" w:rsidP="00814273">
      <w:pPr>
        <w:ind w:firstLine="708"/>
      </w:pPr>
      <w:r w:rsidRPr="00083522">
        <w:t>Работа с текстом произведения  позволяет постепенно осваивать языковую культуру обогащать эмоциональную сферу ученика эстетическими переживаниями.</w:t>
      </w:r>
    </w:p>
    <w:p w:rsidR="00814273" w:rsidRPr="00083522" w:rsidRDefault="00814273" w:rsidP="00814273">
      <w:pPr>
        <w:ind w:firstLine="708"/>
      </w:pPr>
      <w:r w:rsidRPr="00083522">
        <w:t xml:space="preserve">Наш читатель уже с первых занятий  встречается  с авторскими образами, которые  вызывают  у него различные чувства, эмоции. Ребёнок  реагирует на них или добрым отношением, или неприятием, или вопросами, обращёнными к тексту,  а значит,  к самому автору. </w:t>
      </w:r>
    </w:p>
    <w:p w:rsidR="00814273" w:rsidRPr="00083522" w:rsidRDefault="00814273" w:rsidP="00814273">
      <w:r w:rsidRPr="00083522">
        <w:t xml:space="preserve">         </w:t>
      </w:r>
      <w:proofErr w:type="gramStart"/>
      <w:r w:rsidRPr="00083522">
        <w:t xml:space="preserve">При организации занятий  вся система работы опирается на  </w:t>
      </w:r>
      <w:proofErr w:type="spellStart"/>
      <w:r w:rsidRPr="00083522">
        <w:t>общедидактические</w:t>
      </w:r>
      <w:proofErr w:type="spellEnd"/>
      <w:r w:rsidRPr="00083522">
        <w:t xml:space="preserve">  принципы,  определяющими среди которых являются научность, систематичность, сознательность, активность  при руководящей роли учителя с опорой на творческий потенциал каждого учащегося, применение  наглядности и наиболее  рациональное  сочетание коллективной, групповой, индивидуальной форм организации.</w:t>
      </w:r>
      <w:proofErr w:type="gramEnd"/>
    </w:p>
    <w:p w:rsidR="00814273" w:rsidRPr="00083522" w:rsidRDefault="00814273" w:rsidP="00814273">
      <w:r w:rsidRPr="00083522">
        <w:t xml:space="preserve">  </w:t>
      </w:r>
    </w:p>
    <w:p w:rsidR="00814273" w:rsidRPr="00083522" w:rsidRDefault="00814273" w:rsidP="00814273">
      <w:pPr>
        <w:ind w:firstLine="567"/>
        <w:jc w:val="both"/>
        <w:rPr>
          <w:b/>
        </w:rPr>
      </w:pPr>
      <w:r w:rsidRPr="00083522">
        <w:rPr>
          <w:b/>
        </w:rPr>
        <w:t>Программа рассчитана на 4 года обучения.</w:t>
      </w:r>
    </w:p>
    <w:p w:rsidR="00814273" w:rsidRPr="00083522" w:rsidRDefault="00814273" w:rsidP="00814273">
      <w:pPr>
        <w:ind w:firstLine="567"/>
        <w:jc w:val="both"/>
      </w:pPr>
      <w:r w:rsidRPr="00083522">
        <w:t xml:space="preserve">                  1 год обучения  —  17 часов</w:t>
      </w:r>
    </w:p>
    <w:p w:rsidR="00814273" w:rsidRPr="00083522" w:rsidRDefault="00814273" w:rsidP="00814273">
      <w:pPr>
        <w:ind w:firstLine="567"/>
        <w:jc w:val="both"/>
      </w:pPr>
      <w:r w:rsidRPr="00083522">
        <w:t xml:space="preserve">                  2 год обучения  —  17 часов</w:t>
      </w:r>
    </w:p>
    <w:p w:rsidR="00814273" w:rsidRPr="00083522" w:rsidRDefault="00814273" w:rsidP="00814273">
      <w:pPr>
        <w:ind w:firstLine="567"/>
        <w:jc w:val="both"/>
      </w:pPr>
      <w:r w:rsidRPr="00083522">
        <w:t xml:space="preserve">                  3 год обучения  —  17 часов</w:t>
      </w:r>
    </w:p>
    <w:p w:rsidR="00814273" w:rsidRPr="00083522" w:rsidRDefault="00814273" w:rsidP="00814273">
      <w:pPr>
        <w:ind w:firstLine="567"/>
        <w:jc w:val="both"/>
      </w:pPr>
      <w:r w:rsidRPr="00083522">
        <w:t xml:space="preserve">                  4 год обучения  —  17 часов</w:t>
      </w:r>
    </w:p>
    <w:p w:rsidR="00E66A55" w:rsidRDefault="00814273" w:rsidP="00E66A55">
      <w:pPr>
        <w:ind w:firstLine="567"/>
        <w:jc w:val="both"/>
      </w:pPr>
      <w:r w:rsidRPr="00083522">
        <w:t xml:space="preserve">      </w:t>
      </w:r>
      <w:r w:rsidR="00E66A55">
        <w:rPr>
          <w:shd w:val="clear" w:color="auto" w:fill="FFFFFF"/>
        </w:rPr>
        <w:t>Занятия по формированию читательской  грамотности проводятся в первом полугодии 1 раз в неделю.</w:t>
      </w:r>
    </w:p>
    <w:p w:rsidR="00814273" w:rsidRPr="00814273" w:rsidRDefault="00814273" w:rsidP="00814273">
      <w:pPr>
        <w:ind w:firstLine="567"/>
        <w:jc w:val="both"/>
      </w:pPr>
    </w:p>
    <w:p w:rsidR="00814273" w:rsidRPr="00814273" w:rsidRDefault="00814273" w:rsidP="00814273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814273">
        <w:rPr>
          <w:b/>
          <w:sz w:val="28"/>
          <w:szCs w:val="28"/>
          <w:u w:val="single"/>
        </w:rPr>
        <w:t>1. Результаты  освоения курса внеурочной деятельности</w:t>
      </w:r>
    </w:p>
    <w:p w:rsidR="00814273" w:rsidRPr="00814273" w:rsidRDefault="00814273" w:rsidP="00814273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 w:rsidRPr="00814273">
        <w:rPr>
          <w:b/>
          <w:sz w:val="28"/>
          <w:szCs w:val="28"/>
          <w:u w:val="single"/>
        </w:rPr>
        <w:t xml:space="preserve"> </w:t>
      </w:r>
      <w:r w:rsidR="00693147">
        <w:rPr>
          <w:b/>
          <w:bCs/>
          <w:color w:val="000000"/>
          <w:sz w:val="28"/>
          <w:szCs w:val="28"/>
          <w:u w:val="single"/>
        </w:rPr>
        <w:t>«Читательская грамотность</w:t>
      </w:r>
      <w:bookmarkStart w:id="0" w:name="_GoBack"/>
      <w:bookmarkEnd w:id="0"/>
      <w:r w:rsidRPr="00814273">
        <w:rPr>
          <w:b/>
          <w:bCs/>
          <w:color w:val="000000"/>
          <w:sz w:val="28"/>
          <w:szCs w:val="28"/>
          <w:u w:val="single"/>
        </w:rPr>
        <w:t>».</w:t>
      </w:r>
    </w:p>
    <w:p w:rsidR="00814273" w:rsidRDefault="00814273" w:rsidP="00814273">
      <w:pPr>
        <w:autoSpaceDE w:val="0"/>
        <w:autoSpaceDN w:val="0"/>
        <w:adjustRightInd w:val="0"/>
        <w:jc w:val="both"/>
      </w:pPr>
    </w:p>
    <w:p w:rsidR="00814273" w:rsidRPr="00083522" w:rsidRDefault="00814273" w:rsidP="00814273">
      <w:pPr>
        <w:autoSpaceDE w:val="0"/>
        <w:autoSpaceDN w:val="0"/>
        <w:adjustRightInd w:val="0"/>
        <w:jc w:val="both"/>
      </w:pPr>
      <w:r w:rsidRPr="00083522">
        <w:t>Программа обес</w:t>
      </w:r>
      <w:r>
        <w:t xml:space="preserve">печивает достижение личностных и </w:t>
      </w:r>
      <w:proofErr w:type="spellStart"/>
      <w:r w:rsidRPr="00083522">
        <w:t>метапредметных</w:t>
      </w:r>
      <w:proofErr w:type="spellEnd"/>
      <w:r w:rsidRPr="00083522">
        <w:t xml:space="preserve"> результатов.</w:t>
      </w:r>
    </w:p>
    <w:p w:rsidR="00814273" w:rsidRPr="00083522" w:rsidRDefault="00814273" w:rsidP="00814273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 w:rsidRPr="00083522">
        <w:rPr>
          <w:b/>
          <w:bCs/>
          <w:i/>
          <w:iCs/>
          <w:color w:val="000000"/>
        </w:rPr>
        <w:t>Личностные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r w:rsidRPr="00083522">
        <w:rPr>
          <w:color w:val="000000"/>
        </w:rPr>
        <w:lastRenderedPageBreak/>
        <w:t>1. Гражданского воспитания: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" w:name="dst100426"/>
      <w:bookmarkEnd w:id="1"/>
      <w:r w:rsidRPr="00083522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" w:name="dst100427"/>
      <w:bookmarkEnd w:id="2"/>
      <w:r w:rsidRPr="00083522">
        <w:rPr>
          <w:color w:val="000000"/>
        </w:rPr>
        <w:t>активное участие в жизни семьи, Организации, местного сообщества, родного края, страны;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" w:name="dst100428"/>
      <w:bookmarkEnd w:id="3"/>
      <w:r w:rsidRPr="00083522">
        <w:rPr>
          <w:color w:val="000000"/>
        </w:rPr>
        <w:t>неприятие любых форм экстремизма, дискриминации;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" w:name="dst100429"/>
      <w:bookmarkEnd w:id="4"/>
      <w:r w:rsidRPr="00083522">
        <w:rPr>
          <w:color w:val="000000"/>
        </w:rPr>
        <w:t>понимание роли различных социальных институтов в жизни человека;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5" w:name="dst100430"/>
      <w:bookmarkEnd w:id="5"/>
      <w:r w:rsidRPr="00083522">
        <w:rPr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6" w:name="dst100431"/>
      <w:bookmarkEnd w:id="6"/>
      <w:r w:rsidRPr="00083522">
        <w:rPr>
          <w:color w:val="000000"/>
        </w:rPr>
        <w:t>представление о способах противодействия коррупции;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7" w:name="dst100432"/>
      <w:bookmarkEnd w:id="7"/>
      <w:r w:rsidRPr="00083522">
        <w:rPr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8" w:name="dst100433"/>
      <w:bookmarkEnd w:id="8"/>
      <w:r w:rsidRPr="00083522">
        <w:rPr>
          <w:color w:val="000000"/>
        </w:rPr>
        <w:t>готовность к участию в гуманитарной деятельности (</w:t>
      </w:r>
      <w:proofErr w:type="spellStart"/>
      <w:r w:rsidRPr="00083522">
        <w:rPr>
          <w:color w:val="000000"/>
        </w:rPr>
        <w:t>волонтерство</w:t>
      </w:r>
      <w:proofErr w:type="spellEnd"/>
      <w:r w:rsidRPr="00083522">
        <w:rPr>
          <w:color w:val="000000"/>
        </w:rPr>
        <w:t>, помощь людям, нуждающимся в ней).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9" w:name="dst100434"/>
      <w:bookmarkEnd w:id="9"/>
      <w:r w:rsidRPr="00083522">
        <w:rPr>
          <w:color w:val="000000"/>
        </w:rPr>
        <w:t>2. Патриотического воспитания: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0" w:name="dst100435"/>
      <w:bookmarkEnd w:id="10"/>
      <w:r w:rsidRPr="00083522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1" w:name="dst100436"/>
      <w:bookmarkEnd w:id="11"/>
      <w:r w:rsidRPr="00083522">
        <w:rPr>
          <w:color w:val="000000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2" w:name="dst100437"/>
      <w:bookmarkEnd w:id="12"/>
      <w:r w:rsidRPr="00083522">
        <w:rPr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3" w:name="dst100438"/>
      <w:bookmarkEnd w:id="13"/>
      <w:r w:rsidRPr="00083522">
        <w:rPr>
          <w:color w:val="000000"/>
        </w:rPr>
        <w:t>3. Духовно-нравственного воспитания: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4" w:name="dst100439"/>
      <w:bookmarkEnd w:id="14"/>
      <w:r w:rsidRPr="00083522">
        <w:rPr>
          <w:color w:val="000000"/>
        </w:rPr>
        <w:t>ориентация на моральные ценности и нормы в ситуациях нравственного выбора;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5" w:name="dst100440"/>
      <w:bookmarkEnd w:id="15"/>
      <w:r w:rsidRPr="00083522">
        <w:rPr>
          <w:color w:val="000000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6" w:name="dst100441"/>
      <w:bookmarkEnd w:id="16"/>
      <w:r w:rsidRPr="00083522">
        <w:rPr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7" w:name="dst100442"/>
      <w:bookmarkEnd w:id="17"/>
      <w:r w:rsidRPr="00083522">
        <w:rPr>
          <w:color w:val="000000"/>
        </w:rPr>
        <w:t>4. Эстетического воспитания: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8" w:name="dst100443"/>
      <w:bookmarkEnd w:id="18"/>
      <w:r w:rsidRPr="00083522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19" w:name="dst100444"/>
      <w:bookmarkEnd w:id="19"/>
      <w:r w:rsidRPr="00083522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0" w:name="dst100445"/>
      <w:bookmarkEnd w:id="20"/>
      <w:r w:rsidRPr="00083522">
        <w:rPr>
          <w:color w:val="000000"/>
        </w:rPr>
        <w:t>стремление к самовыражению в разных видах искусства.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1" w:name="dst100446"/>
      <w:bookmarkEnd w:id="21"/>
      <w:r w:rsidRPr="00083522">
        <w:rPr>
          <w:color w:val="000000"/>
        </w:rPr>
        <w:t>5. Физического воспитания, формирования культуры здоровья и эмоционального благополучия: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2" w:name="dst100447"/>
      <w:bookmarkEnd w:id="22"/>
      <w:r w:rsidRPr="00083522">
        <w:rPr>
          <w:color w:val="000000"/>
        </w:rPr>
        <w:t>осознание ценности жизни;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3" w:name="dst100448"/>
      <w:bookmarkEnd w:id="23"/>
      <w:r w:rsidRPr="00083522">
        <w:rPr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4" w:name="dst100449"/>
      <w:bookmarkEnd w:id="24"/>
      <w:r w:rsidRPr="00083522">
        <w:rPr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5" w:name="dst100450"/>
      <w:bookmarkEnd w:id="25"/>
      <w:r w:rsidRPr="00083522">
        <w:rPr>
          <w:color w:val="000000"/>
        </w:rPr>
        <w:t xml:space="preserve">соблюдение правил безопасности, в том числе навыков безопасного поведения в </w:t>
      </w:r>
      <w:proofErr w:type="gramStart"/>
      <w:r w:rsidRPr="00083522">
        <w:rPr>
          <w:color w:val="000000"/>
        </w:rPr>
        <w:t>интернет-среде</w:t>
      </w:r>
      <w:proofErr w:type="gramEnd"/>
      <w:r w:rsidRPr="00083522">
        <w:rPr>
          <w:color w:val="000000"/>
        </w:rPr>
        <w:t>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6" w:name="dst100451"/>
      <w:bookmarkEnd w:id="26"/>
      <w:r w:rsidRPr="00083522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7" w:name="dst100452"/>
      <w:bookmarkEnd w:id="27"/>
      <w:r w:rsidRPr="00083522">
        <w:rPr>
          <w:color w:val="000000"/>
        </w:rPr>
        <w:t>умение принимать себя и других, не осуждая;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8" w:name="dst100453"/>
      <w:bookmarkEnd w:id="28"/>
      <w:r w:rsidRPr="00083522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29" w:name="dst100454"/>
      <w:bookmarkEnd w:id="29"/>
      <w:proofErr w:type="spellStart"/>
      <w:r w:rsidRPr="00083522">
        <w:rPr>
          <w:color w:val="000000"/>
        </w:rPr>
        <w:t>сформированность</w:t>
      </w:r>
      <w:proofErr w:type="spellEnd"/>
      <w:r w:rsidRPr="00083522">
        <w:rPr>
          <w:color w:val="000000"/>
        </w:rPr>
        <w:t xml:space="preserve"> навыка рефлексии, признание своего права на ошибку и такого же права другого человека.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0" w:name="dst100455"/>
      <w:bookmarkEnd w:id="30"/>
      <w:r w:rsidRPr="00083522">
        <w:rPr>
          <w:color w:val="000000"/>
        </w:rPr>
        <w:t>6. Трудового воспитания: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1" w:name="dst100456"/>
      <w:bookmarkEnd w:id="31"/>
      <w:r w:rsidRPr="00083522">
        <w:rPr>
          <w:color w:val="000000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2" w:name="dst100457"/>
      <w:bookmarkEnd w:id="32"/>
      <w:r w:rsidRPr="00083522">
        <w:rPr>
          <w:color w:val="000000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3" w:name="dst100458"/>
      <w:bookmarkEnd w:id="33"/>
      <w:r w:rsidRPr="00083522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4" w:name="dst100459"/>
      <w:bookmarkEnd w:id="34"/>
      <w:r w:rsidRPr="00083522">
        <w:rPr>
          <w:color w:val="000000"/>
        </w:rPr>
        <w:t>готовность адаптироваться в профессиональной среде;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5" w:name="dst100460"/>
      <w:bookmarkEnd w:id="35"/>
      <w:r w:rsidRPr="00083522">
        <w:rPr>
          <w:color w:val="000000"/>
        </w:rPr>
        <w:t>уважение к труду и результатам трудовой деятельности;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6" w:name="dst100461"/>
      <w:bookmarkEnd w:id="36"/>
      <w:r w:rsidRPr="00083522">
        <w:rPr>
          <w:color w:val="000000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7" w:name="dst100462"/>
      <w:bookmarkEnd w:id="37"/>
      <w:r w:rsidRPr="00083522">
        <w:rPr>
          <w:color w:val="000000"/>
        </w:rPr>
        <w:t>7. Экологического воспитания: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8" w:name="dst100463"/>
      <w:bookmarkEnd w:id="38"/>
      <w:r w:rsidRPr="00083522">
        <w:rPr>
          <w:color w:val="00000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39" w:name="dst100464"/>
      <w:bookmarkEnd w:id="39"/>
      <w:r w:rsidRPr="00083522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0" w:name="dst100465"/>
      <w:bookmarkEnd w:id="40"/>
      <w:r w:rsidRPr="00083522">
        <w:rPr>
          <w:color w:val="000000"/>
        </w:rPr>
        <w:t>активное неприятие действий, приносящих вред окружающей среде;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1" w:name="dst100466"/>
      <w:bookmarkEnd w:id="41"/>
      <w:r w:rsidRPr="00083522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2" w:name="dst100467"/>
      <w:bookmarkEnd w:id="42"/>
      <w:r w:rsidRPr="00083522">
        <w:rPr>
          <w:color w:val="000000"/>
        </w:rPr>
        <w:t>готовность к участию в практической деятельности экологической направленности.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3" w:name="dst100468"/>
      <w:bookmarkEnd w:id="43"/>
      <w:r w:rsidRPr="00083522">
        <w:rPr>
          <w:color w:val="000000"/>
        </w:rPr>
        <w:t>8. Ценности научного познания: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4" w:name="dst100469"/>
      <w:bookmarkEnd w:id="44"/>
      <w:r w:rsidRPr="00083522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5" w:name="dst100470"/>
      <w:bookmarkEnd w:id="45"/>
      <w:r w:rsidRPr="00083522">
        <w:rPr>
          <w:color w:val="000000"/>
        </w:rPr>
        <w:t>овладение языковой и читательской культурой как средством познания мира;</w:t>
      </w:r>
    </w:p>
    <w:p w:rsidR="00814273" w:rsidRPr="00083522" w:rsidRDefault="00814273" w:rsidP="00814273">
      <w:pPr>
        <w:shd w:val="clear" w:color="auto" w:fill="FFFFFF"/>
        <w:ind w:firstLine="540"/>
        <w:jc w:val="both"/>
        <w:rPr>
          <w:color w:val="000000"/>
        </w:rPr>
      </w:pPr>
      <w:bookmarkStart w:id="46" w:name="dst100471"/>
      <w:bookmarkEnd w:id="46"/>
      <w:r w:rsidRPr="00083522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14273" w:rsidRPr="00083522" w:rsidRDefault="00814273" w:rsidP="00814273">
      <w:pPr>
        <w:shd w:val="clear" w:color="auto" w:fill="FFFFFF"/>
        <w:jc w:val="center"/>
        <w:rPr>
          <w:b/>
          <w:bCs/>
          <w:color w:val="000000"/>
          <w:u w:val="single"/>
        </w:rPr>
      </w:pPr>
    </w:p>
    <w:p w:rsidR="00814273" w:rsidRPr="00083522" w:rsidRDefault="00814273" w:rsidP="00814273">
      <w:pPr>
        <w:jc w:val="both"/>
      </w:pPr>
      <w:proofErr w:type="gramStart"/>
      <w:r w:rsidRPr="00083522">
        <w:t xml:space="preserve">Работая с текстом, ученики должны  получить возможность научиться </w:t>
      </w:r>
      <w:r w:rsidRPr="00083522">
        <w:rPr>
          <w:rFonts w:eastAsia="+mn-ea"/>
          <w:bCs/>
        </w:rPr>
        <w:t>использовать формальные элементы текста (сноски, подзаголовки) для поиска информации</w:t>
      </w:r>
      <w:r w:rsidRPr="00083522">
        <w:t xml:space="preserve">, </w:t>
      </w:r>
      <w:r w:rsidRPr="00083522">
        <w:rPr>
          <w:rFonts w:eastAsia="+mn-ea"/>
          <w:bCs/>
        </w:rPr>
        <w:t>соотносить позицию  автора с собственной точкой зрения</w:t>
      </w:r>
      <w:r w:rsidRPr="00083522">
        <w:t xml:space="preserve">, </w:t>
      </w:r>
      <w:r w:rsidRPr="00083522">
        <w:rPr>
          <w:rFonts w:eastAsia="+mn-ea"/>
          <w:bCs/>
        </w:rPr>
        <w:t>оформлять свою мысль в монологическое речевое высказывание</w:t>
      </w:r>
      <w:r w:rsidRPr="00083522">
        <w:t xml:space="preserve">, </w:t>
      </w:r>
      <w:r w:rsidRPr="00083522">
        <w:rPr>
          <w:rFonts w:eastAsia="+mn-ea"/>
          <w:bCs/>
        </w:rPr>
        <w:t>составлять письменные отзывы</w:t>
      </w:r>
      <w:r w:rsidRPr="00083522">
        <w:t xml:space="preserve">, </w:t>
      </w:r>
      <w:r w:rsidRPr="00083522">
        <w:rPr>
          <w:rFonts w:eastAsia="+mn-ea"/>
          <w:bCs/>
        </w:rPr>
        <w:t>высказывать суждение и подтверждать примерами из текста, а</w:t>
      </w:r>
      <w:r w:rsidRPr="00083522">
        <w:t xml:space="preserve"> также выполнять  творческие  задания с опорой на эмоции, воображение, осмысление прочитанного.</w:t>
      </w:r>
      <w:proofErr w:type="gramEnd"/>
    </w:p>
    <w:p w:rsidR="00814273" w:rsidRPr="00083522" w:rsidRDefault="00814273" w:rsidP="00814273">
      <w:pPr>
        <w:jc w:val="both"/>
      </w:pPr>
    </w:p>
    <w:p w:rsidR="00814273" w:rsidRPr="00083522" w:rsidRDefault="00814273" w:rsidP="00814273">
      <w:pPr>
        <w:suppressAutoHyphens/>
        <w:autoSpaceDE w:val="0"/>
        <w:spacing w:line="360" w:lineRule="auto"/>
        <w:jc w:val="both"/>
        <w:rPr>
          <w:b/>
          <w:iCs/>
          <w:color w:val="191919"/>
          <w:lang w:eastAsia="zh-CN"/>
        </w:rPr>
      </w:pPr>
      <w:r w:rsidRPr="00083522">
        <w:rPr>
          <w:color w:val="191919"/>
          <w:lang w:eastAsia="zh-CN"/>
        </w:rPr>
        <w:t xml:space="preserve">В результате освоения программы формируются </w:t>
      </w:r>
      <w:r w:rsidRPr="00083522">
        <w:rPr>
          <w:iCs/>
          <w:color w:val="191919"/>
          <w:lang w:eastAsia="zh-CN"/>
        </w:rPr>
        <w:t>умения</w:t>
      </w:r>
      <w:r w:rsidRPr="00083522">
        <w:rPr>
          <w:color w:val="191919"/>
          <w:lang w:eastAsia="zh-CN"/>
        </w:rPr>
        <w:t>, соответствующие требованиям федерального государственного образовательного стандарта начального общего образования.</w:t>
      </w:r>
    </w:p>
    <w:p w:rsidR="00814273" w:rsidRPr="00083522" w:rsidRDefault="00814273" w:rsidP="00814273">
      <w:pPr>
        <w:suppressAutoHyphens/>
        <w:autoSpaceDE w:val="0"/>
        <w:jc w:val="both"/>
        <w:rPr>
          <w:b/>
          <w:iCs/>
          <w:color w:val="191919"/>
          <w:lang w:eastAsia="zh-CN"/>
        </w:rPr>
      </w:pPr>
      <w:proofErr w:type="spellStart"/>
      <w:r w:rsidRPr="00083522">
        <w:rPr>
          <w:b/>
          <w:iCs/>
          <w:color w:val="191919"/>
          <w:lang w:eastAsia="zh-CN"/>
        </w:rPr>
        <w:t>Метапредметные</w:t>
      </w:r>
      <w:proofErr w:type="spellEnd"/>
      <w:r w:rsidRPr="00083522">
        <w:rPr>
          <w:b/>
          <w:iCs/>
          <w:color w:val="191919"/>
          <w:lang w:eastAsia="zh-CN"/>
        </w:rPr>
        <w:t>:</w:t>
      </w:r>
    </w:p>
    <w:p w:rsidR="00814273" w:rsidRPr="00083522" w:rsidRDefault="00814273" w:rsidP="00814273">
      <w:p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b/>
          <w:iCs/>
          <w:color w:val="191919"/>
          <w:lang w:eastAsia="zh-CN"/>
        </w:rPr>
        <w:t>Регулятивные умения:</w:t>
      </w:r>
    </w:p>
    <w:p w:rsidR="00814273" w:rsidRPr="00083522" w:rsidRDefault="00814273" w:rsidP="00814273">
      <w:pPr>
        <w:numPr>
          <w:ilvl w:val="0"/>
          <w:numId w:val="1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уметь работать с книгой, пользуясь алгоритмом учебных действий;</w:t>
      </w:r>
    </w:p>
    <w:p w:rsidR="00814273" w:rsidRPr="00083522" w:rsidRDefault="00814273" w:rsidP="00814273">
      <w:pPr>
        <w:numPr>
          <w:ilvl w:val="0"/>
          <w:numId w:val="1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уметь самостоятельно работать с новым произведением;</w:t>
      </w:r>
    </w:p>
    <w:p w:rsidR="00814273" w:rsidRPr="00083522" w:rsidRDefault="00814273" w:rsidP="00814273">
      <w:pPr>
        <w:numPr>
          <w:ilvl w:val="0"/>
          <w:numId w:val="1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уметь работать в парах и группах, участвовать в проектной деятельности, литературных играх;</w:t>
      </w:r>
    </w:p>
    <w:p w:rsidR="00814273" w:rsidRPr="00083522" w:rsidRDefault="00814273" w:rsidP="00814273">
      <w:pPr>
        <w:numPr>
          <w:ilvl w:val="0"/>
          <w:numId w:val="1"/>
        </w:numPr>
        <w:suppressAutoHyphens/>
        <w:autoSpaceDE w:val="0"/>
        <w:jc w:val="both"/>
        <w:rPr>
          <w:b/>
          <w:iCs/>
          <w:color w:val="191919"/>
          <w:lang w:eastAsia="zh-CN"/>
        </w:rPr>
      </w:pPr>
      <w:r w:rsidRPr="00083522">
        <w:rPr>
          <w:color w:val="191919"/>
          <w:lang w:eastAsia="zh-CN"/>
        </w:rPr>
        <w:t>уметь определять свою роль в общей работе и оценивать свои результаты.</w:t>
      </w:r>
    </w:p>
    <w:p w:rsidR="00814273" w:rsidRPr="00083522" w:rsidRDefault="00814273" w:rsidP="00814273">
      <w:p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b/>
          <w:iCs/>
          <w:color w:val="191919"/>
          <w:lang w:eastAsia="zh-CN"/>
        </w:rPr>
        <w:t>Познавательные учебные умения:</w:t>
      </w:r>
    </w:p>
    <w:p w:rsidR="00814273" w:rsidRPr="00083522" w:rsidRDefault="00814273" w:rsidP="00814273">
      <w:pPr>
        <w:numPr>
          <w:ilvl w:val="0"/>
          <w:numId w:val="2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прогнозировать содержание книги до чтения, используя информацию из аппарата книги;</w:t>
      </w:r>
    </w:p>
    <w:p w:rsidR="00814273" w:rsidRPr="00083522" w:rsidRDefault="00814273" w:rsidP="00814273">
      <w:pPr>
        <w:numPr>
          <w:ilvl w:val="0"/>
          <w:numId w:val="2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отбирать книги по теме, жанру и авторской принадлежности;</w:t>
      </w:r>
    </w:p>
    <w:p w:rsidR="00814273" w:rsidRPr="00083522" w:rsidRDefault="00814273" w:rsidP="00814273">
      <w:pPr>
        <w:numPr>
          <w:ilvl w:val="0"/>
          <w:numId w:val="2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ориентироваться в мире книг (работа с каталогом, с открытым библиотечным фондом);</w:t>
      </w:r>
    </w:p>
    <w:p w:rsidR="00814273" w:rsidRPr="00083522" w:rsidRDefault="00814273" w:rsidP="00814273">
      <w:pPr>
        <w:numPr>
          <w:ilvl w:val="0"/>
          <w:numId w:val="2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составлять краткие аннотации к прочитанным книгам;</w:t>
      </w:r>
    </w:p>
    <w:p w:rsidR="00814273" w:rsidRPr="00083522" w:rsidRDefault="00814273" w:rsidP="00814273">
      <w:pPr>
        <w:numPr>
          <w:ilvl w:val="0"/>
          <w:numId w:val="2"/>
        </w:numPr>
        <w:suppressAutoHyphens/>
        <w:autoSpaceDE w:val="0"/>
        <w:jc w:val="both"/>
        <w:rPr>
          <w:b/>
          <w:iCs/>
          <w:color w:val="191919"/>
          <w:lang w:eastAsia="zh-CN"/>
        </w:rPr>
      </w:pPr>
      <w:r w:rsidRPr="00083522">
        <w:rPr>
          <w:color w:val="191919"/>
          <w:lang w:eastAsia="zh-CN"/>
        </w:rPr>
        <w:t>пользоваться словарями, справочниками, энциклопедиями.</w:t>
      </w:r>
    </w:p>
    <w:p w:rsidR="00814273" w:rsidRPr="00083522" w:rsidRDefault="00814273" w:rsidP="00814273">
      <w:p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b/>
          <w:iCs/>
          <w:color w:val="191919"/>
          <w:lang w:eastAsia="zh-CN"/>
        </w:rPr>
        <w:t xml:space="preserve">Коммуникативные </w:t>
      </w:r>
      <w:r w:rsidRPr="00083522">
        <w:rPr>
          <w:b/>
          <w:color w:val="191919"/>
          <w:lang w:eastAsia="zh-CN"/>
        </w:rPr>
        <w:t>учебные умения</w:t>
      </w:r>
      <w:r w:rsidRPr="00083522">
        <w:rPr>
          <w:color w:val="191919"/>
          <w:lang w:eastAsia="zh-CN"/>
        </w:rPr>
        <w:t>:</w:t>
      </w:r>
    </w:p>
    <w:p w:rsidR="00814273" w:rsidRPr="00083522" w:rsidRDefault="00814273" w:rsidP="00814273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участвовать в беседе о прочитанной книге, выражать своё мнение и аргументировать свою точку зрения;</w:t>
      </w:r>
    </w:p>
    <w:p w:rsidR="00814273" w:rsidRPr="00083522" w:rsidRDefault="00814273" w:rsidP="00814273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оценивать поведение героев с точки зрения морали, формировать свою этическую позицию;</w:t>
      </w:r>
    </w:p>
    <w:p w:rsidR="00814273" w:rsidRPr="00083522" w:rsidRDefault="00814273" w:rsidP="00814273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высказывать своё суждение об оформлении и структуре книги;</w:t>
      </w:r>
    </w:p>
    <w:p w:rsidR="00814273" w:rsidRPr="00083522" w:rsidRDefault="00814273" w:rsidP="00814273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участвовать в конкурсах чтецов и рассказчиков;</w:t>
      </w:r>
    </w:p>
    <w:p w:rsidR="00814273" w:rsidRPr="00083522" w:rsidRDefault="00814273" w:rsidP="00814273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b/>
          <w:bCs/>
          <w:i/>
          <w:iCs/>
          <w:color w:val="191919"/>
          <w:lang w:eastAsia="zh-CN"/>
        </w:rPr>
      </w:pPr>
      <w:r w:rsidRPr="00083522">
        <w:rPr>
          <w:color w:val="191919"/>
          <w:lang w:eastAsia="zh-CN"/>
        </w:rPr>
        <w:lastRenderedPageBreak/>
        <w:t>соблюдать правила общения и поведения в школе, библиотеке, дома и т. д.</w:t>
      </w:r>
    </w:p>
    <w:p w:rsidR="00814273" w:rsidRPr="00083522" w:rsidRDefault="00814273" w:rsidP="00814273">
      <w:p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b/>
          <w:bCs/>
          <w:iCs/>
          <w:color w:val="191919"/>
          <w:lang w:eastAsia="zh-CN"/>
        </w:rPr>
        <w:t>Универсальные учебные действия: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находить книгу в открытом библиотечном фонде;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выбирать нужную книгу по теме, жанру и авторской принадлежности;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сравнивать книги одного автора разных лет издания по оформлению;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 xml:space="preserve">формулировать и высказывать своё впечатление о </w:t>
      </w:r>
      <w:proofErr w:type="gramStart"/>
      <w:r w:rsidRPr="00083522">
        <w:rPr>
          <w:color w:val="191919"/>
          <w:lang w:eastAsia="zh-CN"/>
        </w:rPr>
        <w:t>прочитанной</w:t>
      </w:r>
      <w:proofErr w:type="gramEnd"/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книге и героях;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 xml:space="preserve">характеризовать книгу, определять тему и жанр, выбирать книгу </w:t>
      </w:r>
      <w:proofErr w:type="gramStart"/>
      <w:r w:rsidRPr="00083522">
        <w:rPr>
          <w:color w:val="191919"/>
          <w:lang w:eastAsia="zh-CN"/>
        </w:rPr>
        <w:t>на</w:t>
      </w:r>
      <w:proofErr w:type="gramEnd"/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заданную тему;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сравнивать книгу-сборник с книгой-произведением;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 xml:space="preserve">слушать и читать книгу, понимать </w:t>
      </w:r>
      <w:proofErr w:type="gramStart"/>
      <w:r w:rsidRPr="00083522">
        <w:rPr>
          <w:color w:val="191919"/>
          <w:lang w:eastAsia="zh-CN"/>
        </w:rPr>
        <w:t>прочитанное</w:t>
      </w:r>
      <w:proofErr w:type="gramEnd"/>
      <w:r w:rsidRPr="00083522">
        <w:rPr>
          <w:color w:val="191919"/>
          <w:lang w:eastAsia="zh-CN"/>
        </w:rPr>
        <w:t>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пользоваться аппаратом книги;</w:t>
      </w:r>
    </w:p>
    <w:p w:rsidR="00814273" w:rsidRPr="00083522" w:rsidRDefault="00814273" w:rsidP="00814273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овладевать правилами поведения в общественных местах (библиотеке);</w:t>
      </w:r>
    </w:p>
    <w:p w:rsidR="00814273" w:rsidRPr="00C53A9C" w:rsidRDefault="00814273" w:rsidP="00C53A9C">
      <w:pPr>
        <w:numPr>
          <w:ilvl w:val="0"/>
          <w:numId w:val="4"/>
        </w:numPr>
        <w:suppressAutoHyphens/>
        <w:autoSpaceDE w:val="0"/>
        <w:jc w:val="both"/>
        <w:rPr>
          <w:color w:val="191919"/>
          <w:lang w:eastAsia="zh-CN"/>
        </w:rPr>
      </w:pPr>
      <w:r w:rsidRPr="00083522">
        <w:rPr>
          <w:color w:val="191919"/>
          <w:lang w:eastAsia="zh-CN"/>
        </w:rPr>
        <w:t>систематизировать по темам детские книги в домашней библиотеке.</w:t>
      </w:r>
    </w:p>
    <w:p w:rsidR="00814273" w:rsidRDefault="00814273" w:rsidP="00814273">
      <w:pPr>
        <w:ind w:left="720"/>
        <w:jc w:val="both"/>
        <w:rPr>
          <w:b/>
          <w:sz w:val="28"/>
          <w:szCs w:val="28"/>
          <w:u w:val="single"/>
        </w:rPr>
      </w:pPr>
    </w:p>
    <w:p w:rsidR="00814273" w:rsidRPr="00893C5A" w:rsidRDefault="00814273" w:rsidP="00893C5A">
      <w:pPr>
        <w:ind w:left="720"/>
        <w:rPr>
          <w:b/>
          <w:u w:val="single"/>
        </w:rPr>
      </w:pPr>
      <w:r w:rsidRPr="00DA2C24">
        <w:rPr>
          <w:b/>
          <w:sz w:val="28"/>
          <w:szCs w:val="28"/>
          <w:u w:val="single"/>
        </w:rPr>
        <w:t xml:space="preserve">2. Содержание курса внеурочной деятельности с указанием форм </w:t>
      </w:r>
      <w:r w:rsidRPr="00893C5A">
        <w:rPr>
          <w:b/>
          <w:u w:val="single"/>
        </w:rPr>
        <w:t>организации и видов деятельности.</w:t>
      </w:r>
    </w:p>
    <w:p w:rsidR="00814273" w:rsidRPr="00893C5A" w:rsidRDefault="00814273" w:rsidP="00893C5A">
      <w:pPr>
        <w:pStyle w:val="a5"/>
        <w:numPr>
          <w:ilvl w:val="0"/>
          <w:numId w:val="7"/>
        </w:numPr>
        <w:jc w:val="center"/>
        <w:rPr>
          <w:b/>
        </w:rPr>
      </w:pPr>
      <w:r w:rsidRPr="00893C5A">
        <w:rPr>
          <w:b/>
        </w:rPr>
        <w:t>год обучения  (17 часов)</w:t>
      </w:r>
    </w:p>
    <w:p w:rsidR="00893C5A" w:rsidRPr="00893C5A" w:rsidRDefault="00893C5A" w:rsidP="00893C5A">
      <w:pPr>
        <w:ind w:left="-851"/>
        <w:rPr>
          <w:color w:val="333333"/>
          <w:shd w:val="clear" w:color="auto" w:fill="FFFFFF"/>
        </w:rPr>
      </w:pPr>
      <w:r w:rsidRPr="00893C5A">
        <w:rPr>
          <w:color w:val="333333"/>
          <w:shd w:val="clear" w:color="auto" w:fill="FFFFFF"/>
        </w:rPr>
        <w:t xml:space="preserve">                       Введение. Кого можно считать настоящим читателем? Любимая книга. Обложка</w:t>
      </w:r>
    </w:p>
    <w:p w:rsidR="00893C5A" w:rsidRPr="00893C5A" w:rsidRDefault="00893C5A" w:rsidP="00893C5A">
      <w:pPr>
        <w:rPr>
          <w:color w:val="333333"/>
          <w:shd w:val="clear" w:color="auto" w:fill="FFFFFF"/>
        </w:rPr>
      </w:pPr>
      <w:r w:rsidRPr="00893C5A">
        <w:rPr>
          <w:color w:val="333333"/>
          <w:shd w:val="clear" w:color="auto" w:fill="FFFFFF"/>
        </w:rPr>
        <w:t xml:space="preserve">любимой книжки. Книги </w:t>
      </w:r>
      <w:proofErr w:type="spellStart"/>
      <w:r w:rsidRPr="00893C5A">
        <w:rPr>
          <w:color w:val="333333"/>
          <w:shd w:val="clear" w:color="auto" w:fill="FFFFFF"/>
        </w:rPr>
        <w:t>Б.Заходера</w:t>
      </w:r>
      <w:proofErr w:type="spellEnd"/>
      <w:r w:rsidRPr="00893C5A">
        <w:rPr>
          <w:color w:val="333333"/>
          <w:shd w:val="clear" w:color="auto" w:fill="FFFFFF"/>
        </w:rPr>
        <w:t xml:space="preserve">, </w:t>
      </w:r>
      <w:proofErr w:type="spellStart"/>
      <w:r w:rsidRPr="00893C5A">
        <w:rPr>
          <w:color w:val="333333"/>
          <w:shd w:val="clear" w:color="auto" w:fill="FFFFFF"/>
        </w:rPr>
        <w:t>А.Барто</w:t>
      </w:r>
      <w:proofErr w:type="spellEnd"/>
      <w:r w:rsidRPr="00893C5A">
        <w:rPr>
          <w:color w:val="333333"/>
          <w:shd w:val="clear" w:color="auto" w:fill="FFFFFF"/>
        </w:rPr>
        <w:t xml:space="preserve"> Экскурсия в библиотеку. Правила поведения в библиотеке. Книг</w:t>
      </w:r>
      <w:proofErr w:type="gramStart"/>
      <w:r w:rsidRPr="00893C5A">
        <w:rPr>
          <w:color w:val="333333"/>
          <w:shd w:val="clear" w:color="auto" w:fill="FFFFFF"/>
        </w:rPr>
        <w:t>и-</w:t>
      </w:r>
      <w:proofErr w:type="gramEnd"/>
      <w:r w:rsidRPr="00893C5A">
        <w:rPr>
          <w:color w:val="333333"/>
          <w:shd w:val="clear" w:color="auto" w:fill="FFFFFF"/>
        </w:rPr>
        <w:t>«калеки», «лечение книг». Домашняя библиотека.</w:t>
      </w:r>
      <w:r w:rsidRPr="00893C5A">
        <w:t xml:space="preserve"> Читаем вместе с мамой.</w:t>
      </w:r>
      <w:r w:rsidRPr="00893C5A">
        <w:rPr>
          <w:color w:val="333333"/>
          <w:shd w:val="clear" w:color="auto" w:fill="FFFFFF"/>
        </w:rPr>
        <w:t xml:space="preserve"> Настоящий читатель внимательно читает. Писатели и их книги. Портреты детских писателей. Быстрое чтение. Получение информации. Читаем всё, что задано. Особенности чтения текстов математических задач. Чтение текстов из учебника. Сходство и различие разных текстов. Творческая работа «Моя любимая книга».</w:t>
      </w:r>
    </w:p>
    <w:p w:rsidR="00814273" w:rsidRPr="00893C5A" w:rsidRDefault="00814273" w:rsidP="00893C5A">
      <w:pPr>
        <w:pStyle w:val="a5"/>
        <w:numPr>
          <w:ilvl w:val="0"/>
          <w:numId w:val="7"/>
        </w:numPr>
        <w:jc w:val="center"/>
        <w:rPr>
          <w:b/>
        </w:rPr>
      </w:pPr>
      <w:proofErr w:type="gramStart"/>
      <w:r w:rsidRPr="00893C5A">
        <w:rPr>
          <w:b/>
        </w:rPr>
        <w:t>г</w:t>
      </w:r>
      <w:proofErr w:type="gramEnd"/>
      <w:r w:rsidRPr="00893C5A">
        <w:rPr>
          <w:b/>
        </w:rPr>
        <w:t>од обучения  (17 часов)</w:t>
      </w:r>
    </w:p>
    <w:p w:rsidR="00893C5A" w:rsidRPr="00893C5A" w:rsidRDefault="00893C5A" w:rsidP="00893C5A">
      <w:pPr>
        <w:rPr>
          <w:b/>
        </w:rPr>
      </w:pPr>
      <w:r>
        <w:rPr>
          <w:color w:val="333333"/>
          <w:shd w:val="clear" w:color="auto" w:fill="FFFFFF"/>
        </w:rPr>
        <w:t xml:space="preserve">            </w:t>
      </w:r>
      <w:proofErr w:type="spellStart"/>
      <w:r w:rsidRPr="00893C5A">
        <w:rPr>
          <w:color w:val="333333"/>
          <w:shd w:val="clear" w:color="auto" w:fill="FFFFFF"/>
        </w:rPr>
        <w:t>Введение</w:t>
      </w:r>
      <w:proofErr w:type="gramStart"/>
      <w:r w:rsidRPr="00893C5A">
        <w:rPr>
          <w:color w:val="333333"/>
          <w:shd w:val="clear" w:color="auto" w:fill="FFFFFF"/>
        </w:rPr>
        <w:t>.К</w:t>
      </w:r>
      <w:proofErr w:type="gramEnd"/>
      <w:r w:rsidRPr="00893C5A">
        <w:rPr>
          <w:color w:val="333333"/>
          <w:shd w:val="clear" w:color="auto" w:fill="FFFFFF"/>
        </w:rPr>
        <w:t>ого</w:t>
      </w:r>
      <w:proofErr w:type="spellEnd"/>
      <w:r w:rsidRPr="00893C5A">
        <w:rPr>
          <w:color w:val="333333"/>
          <w:shd w:val="clear" w:color="auto" w:fill="FFFFFF"/>
        </w:rPr>
        <w:t xml:space="preserve"> можно считать настоящим читателем? Представление о настоящем читателе. Любимая книга. Обложка любимой книжки. Книги </w:t>
      </w:r>
      <w:proofErr w:type="spellStart"/>
      <w:r w:rsidRPr="00893C5A">
        <w:rPr>
          <w:color w:val="333333"/>
          <w:shd w:val="clear" w:color="auto" w:fill="FFFFFF"/>
        </w:rPr>
        <w:t>С.Я.Маршака</w:t>
      </w:r>
      <w:proofErr w:type="spellEnd"/>
      <w:r w:rsidRPr="00893C5A">
        <w:rPr>
          <w:color w:val="333333"/>
          <w:shd w:val="clear" w:color="auto" w:fill="FFFFFF"/>
        </w:rPr>
        <w:t xml:space="preserve">, </w:t>
      </w:r>
      <w:proofErr w:type="spellStart"/>
      <w:r w:rsidRPr="00893C5A">
        <w:rPr>
          <w:color w:val="333333"/>
          <w:shd w:val="clear" w:color="auto" w:fill="FFFFFF"/>
        </w:rPr>
        <w:t>С.В.Михалкова</w:t>
      </w:r>
      <w:proofErr w:type="spellEnd"/>
      <w:r w:rsidRPr="00893C5A">
        <w:rPr>
          <w:color w:val="333333"/>
          <w:shd w:val="clear" w:color="auto" w:fill="FFFFFF"/>
        </w:rPr>
        <w:t xml:space="preserve"> и др. Экскурсия в библиотеку. Алфавитный порядок расстановки книг. Правила поведения в библиотеке. Книг</w:t>
      </w:r>
      <w:proofErr w:type="gramStart"/>
      <w:r w:rsidRPr="00893C5A">
        <w:rPr>
          <w:color w:val="333333"/>
          <w:shd w:val="clear" w:color="auto" w:fill="FFFFFF"/>
        </w:rPr>
        <w:t>и-</w:t>
      </w:r>
      <w:proofErr w:type="gramEnd"/>
      <w:r w:rsidRPr="00893C5A">
        <w:rPr>
          <w:color w:val="333333"/>
          <w:shd w:val="clear" w:color="auto" w:fill="FFFFFF"/>
        </w:rPr>
        <w:t xml:space="preserve">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разных текстов. Творческая работа «Твоё представление о настоящем читателе». </w:t>
      </w:r>
    </w:p>
    <w:p w:rsidR="00814273" w:rsidRPr="00893C5A" w:rsidRDefault="00814273" w:rsidP="00893C5A"/>
    <w:p w:rsidR="00814273" w:rsidRPr="00893C5A" w:rsidRDefault="00814273" w:rsidP="00893C5A"/>
    <w:p w:rsidR="00893C5A" w:rsidRPr="00893C5A" w:rsidRDefault="00814273" w:rsidP="00893C5A">
      <w:pPr>
        <w:pStyle w:val="a5"/>
        <w:numPr>
          <w:ilvl w:val="0"/>
          <w:numId w:val="7"/>
        </w:numPr>
        <w:jc w:val="center"/>
        <w:rPr>
          <w:b/>
        </w:rPr>
      </w:pPr>
      <w:r w:rsidRPr="00893C5A">
        <w:rPr>
          <w:b/>
        </w:rPr>
        <w:t>год обучения (17 часов)</w:t>
      </w:r>
    </w:p>
    <w:p w:rsidR="00EB0C9C" w:rsidRPr="00893C5A" w:rsidRDefault="00893C5A" w:rsidP="00893C5A">
      <w:pPr>
        <w:rPr>
          <w:b/>
        </w:rPr>
      </w:pPr>
      <w:r>
        <w:rPr>
          <w:color w:val="333333"/>
          <w:shd w:val="clear" w:color="auto" w:fill="FFFFFF"/>
        </w:rPr>
        <w:t xml:space="preserve">          </w:t>
      </w:r>
      <w:r w:rsidRPr="00893C5A">
        <w:rPr>
          <w:color w:val="333333"/>
          <w:shd w:val="clear" w:color="auto" w:fill="FFFFFF"/>
        </w:rPr>
        <w:t>Введение.</w:t>
      </w:r>
      <w:r>
        <w:rPr>
          <w:color w:val="333333"/>
          <w:shd w:val="clear" w:color="auto" w:fill="FFFFFF"/>
        </w:rPr>
        <w:t xml:space="preserve"> </w:t>
      </w:r>
      <w:r w:rsidR="00EB0C9C" w:rsidRPr="00893C5A">
        <w:rPr>
          <w:color w:val="333333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 Типы текстов: описание, повествование, рассуждение. Работа над различными типами текстов.</w:t>
      </w:r>
      <w:r w:rsidR="00EB0C9C" w:rsidRPr="00893C5A">
        <w:rPr>
          <w:color w:val="333333"/>
          <w:shd w:val="clear" w:color="auto" w:fill="FFFFFF"/>
        </w:rPr>
        <w:t xml:space="preserve"> Продуктивное чтение – что это? Высказывание предположений. Глубокое восприятие и понимание текста. Читаем и реагируем на </w:t>
      </w:r>
      <w:proofErr w:type="gramStart"/>
      <w:r w:rsidR="00EB0C9C" w:rsidRPr="00893C5A">
        <w:rPr>
          <w:color w:val="333333"/>
          <w:shd w:val="clear" w:color="auto" w:fill="FFFFFF"/>
        </w:rPr>
        <w:t>прочитанное</w:t>
      </w:r>
      <w:proofErr w:type="gramEnd"/>
      <w:r w:rsidR="00EB0C9C" w:rsidRPr="00893C5A">
        <w:rPr>
          <w:color w:val="333333"/>
          <w:shd w:val="clear" w:color="auto" w:fill="FFFFFF"/>
        </w:rPr>
        <w:t>: грустим, удивляемся, радуемся – испытываем эмоции.</w:t>
      </w:r>
    </w:p>
    <w:p w:rsidR="00EB0C9C" w:rsidRPr="00893C5A" w:rsidRDefault="00EB0C9C" w:rsidP="00893C5A">
      <w:pPr>
        <w:ind w:left="567"/>
      </w:pPr>
    </w:p>
    <w:p w:rsidR="00814273" w:rsidRPr="00893C5A" w:rsidRDefault="00814273" w:rsidP="00893C5A">
      <w:pPr>
        <w:pStyle w:val="a5"/>
        <w:numPr>
          <w:ilvl w:val="0"/>
          <w:numId w:val="6"/>
        </w:numPr>
        <w:jc w:val="center"/>
        <w:rPr>
          <w:b/>
        </w:rPr>
      </w:pPr>
      <w:proofErr w:type="gramStart"/>
      <w:r w:rsidRPr="00893C5A">
        <w:rPr>
          <w:b/>
        </w:rPr>
        <w:t>г</w:t>
      </w:r>
      <w:proofErr w:type="gramEnd"/>
      <w:r w:rsidRPr="00893C5A">
        <w:rPr>
          <w:b/>
        </w:rPr>
        <w:t>од обучения (17 часов)</w:t>
      </w:r>
    </w:p>
    <w:p w:rsidR="00EB0C9C" w:rsidRPr="00893C5A" w:rsidRDefault="00893C5A" w:rsidP="00893C5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  <w:shd w:val="clear" w:color="auto" w:fill="FFFFFF"/>
        </w:rPr>
        <w:t xml:space="preserve">           </w:t>
      </w:r>
      <w:r w:rsidRPr="00893C5A">
        <w:rPr>
          <w:color w:val="333333"/>
          <w:shd w:val="clear" w:color="auto" w:fill="FFFFFF"/>
        </w:rPr>
        <w:t>Введение</w:t>
      </w:r>
      <w:proofErr w:type="gramStart"/>
      <w:r>
        <w:rPr>
          <w:color w:val="333333"/>
          <w:shd w:val="clear" w:color="auto" w:fill="FFFFFF"/>
        </w:rPr>
        <w:t xml:space="preserve"> </w:t>
      </w:r>
      <w:r w:rsidRPr="00893C5A">
        <w:rPr>
          <w:color w:val="333333"/>
          <w:shd w:val="clear" w:color="auto" w:fill="FFFFFF"/>
        </w:rPr>
        <w:t>.</w:t>
      </w:r>
      <w:proofErr w:type="gramEnd"/>
      <w:r w:rsidR="00EB0C9C" w:rsidRPr="00893C5A">
        <w:rPr>
          <w:color w:val="333333"/>
          <w:shd w:val="clear" w:color="auto" w:fill="FFFFFF"/>
        </w:rPr>
        <w:t xml:space="preserve">Определение основной темы и главной мысли в произведении. Определение авторской позиции в художественном тексте. </w:t>
      </w:r>
      <w:r w:rsidR="00EB0C9C" w:rsidRPr="00893C5A">
        <w:rPr>
          <w:color w:val="333333"/>
        </w:rPr>
        <w:t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</w:t>
      </w:r>
    </w:p>
    <w:p w:rsidR="00814273" w:rsidRPr="00893C5A" w:rsidRDefault="00EB0C9C" w:rsidP="00893C5A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893C5A">
        <w:rPr>
          <w:color w:val="333333"/>
        </w:rPr>
        <w:lastRenderedPageBreak/>
        <w:t>Поиск ошибок в предложенном тексте. Составление плана на основе исходного текста. Оценивание достоверности предложенной информации, высказывание оценочных суждений на основе текста. Создание собственных текстов, применение информации из текста при ре</w:t>
      </w:r>
      <w:r w:rsidR="00893C5A">
        <w:rPr>
          <w:color w:val="333333"/>
        </w:rPr>
        <w:t>шении учебно-практических задач</w:t>
      </w:r>
    </w:p>
    <w:p w:rsidR="00814273" w:rsidRDefault="00C53A9C" w:rsidP="00893C5A">
      <w:pPr>
        <w:rPr>
          <w:b/>
        </w:rPr>
      </w:pPr>
      <w:r w:rsidRPr="00C53A9C">
        <w:rPr>
          <w:b/>
        </w:rPr>
        <w:t>Формы организации и виды деятельности:</w:t>
      </w:r>
    </w:p>
    <w:p w:rsidR="00C53A9C" w:rsidRPr="00C53A9C" w:rsidRDefault="00C53A9C" w:rsidP="00893C5A">
      <w:r w:rsidRPr="00C53A9C">
        <w:t>- дидактическая игра;</w:t>
      </w:r>
    </w:p>
    <w:p w:rsidR="00C53A9C" w:rsidRPr="00C53A9C" w:rsidRDefault="00C53A9C" w:rsidP="00893C5A">
      <w:r w:rsidRPr="00C53A9C">
        <w:t>- совместная деятельность;</w:t>
      </w:r>
    </w:p>
    <w:p w:rsidR="00C53A9C" w:rsidRPr="00C53A9C" w:rsidRDefault="00C53A9C" w:rsidP="00893C5A">
      <w:r w:rsidRPr="00C53A9C">
        <w:t>- практическая работа;</w:t>
      </w:r>
    </w:p>
    <w:p w:rsidR="00C53A9C" w:rsidRPr="00C53A9C" w:rsidRDefault="00C53A9C" w:rsidP="00893C5A">
      <w:r w:rsidRPr="00C53A9C">
        <w:t>- беседа, постановка вопросов, диалог;</w:t>
      </w:r>
    </w:p>
    <w:p w:rsidR="00C53A9C" w:rsidRPr="00C53A9C" w:rsidRDefault="00C53A9C" w:rsidP="00893C5A">
      <w:r w:rsidRPr="00C53A9C">
        <w:t>- решение учебно-познавательных и учебно-практических задач:</w:t>
      </w:r>
    </w:p>
    <w:p w:rsidR="00C53A9C" w:rsidRPr="00C53A9C" w:rsidRDefault="00C53A9C" w:rsidP="00893C5A">
      <w:r w:rsidRPr="00C53A9C">
        <w:t>-  творческая деятельность.</w:t>
      </w:r>
    </w:p>
    <w:p w:rsidR="00C53A9C" w:rsidRDefault="00C53A9C" w:rsidP="00893C5A">
      <w:pPr>
        <w:rPr>
          <w:b/>
          <w:u w:val="single"/>
        </w:rPr>
      </w:pPr>
    </w:p>
    <w:p w:rsidR="00C53A9C" w:rsidRDefault="00C53A9C" w:rsidP="00893C5A">
      <w:pPr>
        <w:rPr>
          <w:b/>
          <w:u w:val="single"/>
        </w:rPr>
      </w:pPr>
    </w:p>
    <w:p w:rsidR="00814273" w:rsidRPr="00893C5A" w:rsidRDefault="00814273" w:rsidP="00893C5A">
      <w:pPr>
        <w:rPr>
          <w:b/>
          <w:u w:val="single"/>
        </w:rPr>
      </w:pPr>
      <w:r w:rsidRPr="00893C5A">
        <w:rPr>
          <w:b/>
          <w:u w:val="single"/>
        </w:rPr>
        <w:t>3. Тематическое планирование.</w:t>
      </w:r>
    </w:p>
    <w:p w:rsidR="00814273" w:rsidRPr="00893C5A" w:rsidRDefault="00814273" w:rsidP="00893C5A">
      <w:pPr>
        <w:rPr>
          <w:b/>
          <w:u w:val="single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709"/>
        <w:gridCol w:w="4111"/>
      </w:tblGrid>
      <w:tr w:rsidR="00814273" w:rsidRPr="00893C5A" w:rsidTr="00B30A90">
        <w:tc>
          <w:tcPr>
            <w:tcW w:w="675" w:type="dxa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5245" w:type="dxa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893C5A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14273" w:rsidRPr="00893C5A" w:rsidTr="00282E73">
        <w:tc>
          <w:tcPr>
            <w:tcW w:w="675" w:type="dxa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4111" w:type="dxa"/>
          </w:tcPr>
          <w:p w:rsidR="00814273" w:rsidRPr="00893C5A" w:rsidRDefault="00814273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</w:tcPr>
          <w:p w:rsidR="0023545B" w:rsidRPr="0023545B" w:rsidRDefault="00282E73" w:rsidP="00282E73">
            <w:pPr>
              <w:numPr>
                <w:ilvl w:val="0"/>
                <w:numId w:val="1"/>
              </w:numPr>
              <w:suppressAutoHyphens/>
              <w:autoSpaceDE w:val="0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 xml:space="preserve">учатся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работать в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 парах и группах, участвовать в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литературных играх;</w:t>
            </w:r>
          </w:p>
          <w:p w:rsidR="0023545B" w:rsidRPr="0023545B" w:rsidRDefault="00282E73" w:rsidP="00282E73">
            <w:pPr>
              <w:numPr>
                <w:ilvl w:val="0"/>
                <w:numId w:val="1"/>
              </w:numPr>
              <w:suppressAutoHyphens/>
              <w:autoSpaceDE w:val="0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определять свою роль в общей работе и оценивать свои результаты.</w:t>
            </w:r>
          </w:p>
          <w:p w:rsidR="0023545B" w:rsidRPr="0023545B" w:rsidRDefault="00282E73" w:rsidP="00282E73">
            <w:pPr>
              <w:numPr>
                <w:ilvl w:val="0"/>
                <w:numId w:val="2"/>
              </w:numPr>
              <w:suppressAutoHyphens/>
              <w:autoSpaceDE w:val="0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 xml:space="preserve">учатся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ориентироваться в мире книг (работа с каталогом, с открытым библиотечным фондом);</w:t>
            </w:r>
          </w:p>
          <w:p w:rsidR="0023545B" w:rsidRPr="0023545B" w:rsidRDefault="00282E73" w:rsidP="00282E7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>
              <w:rPr>
                <w:b/>
                <w:iCs/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участвовать в беседе о прочитанной книге, выражать своё мнение и аргументировать свою точку зрения;</w:t>
            </w:r>
          </w:p>
          <w:p w:rsidR="0023545B" w:rsidRPr="0023545B" w:rsidRDefault="00282E73" w:rsidP="00282E7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оценивать поведение героев с точки зрения морали, формировать свою этическую позицию;</w:t>
            </w:r>
          </w:p>
          <w:p w:rsidR="0023545B" w:rsidRPr="0023545B" w:rsidRDefault="00282E73" w:rsidP="00282E7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rPr>
                <w:b/>
                <w:bCs/>
                <w:i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соблюдать правила общения и поведения в школе, библиотеке, дома и т. д.</w:t>
            </w:r>
          </w:p>
          <w:p w:rsidR="0023545B" w:rsidRPr="00282E73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формулировать и высказывать своё впечатление о прочитанной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82E73">
              <w:rPr>
                <w:color w:val="191919"/>
                <w:sz w:val="20"/>
                <w:szCs w:val="20"/>
                <w:lang w:eastAsia="zh-CN"/>
              </w:rPr>
              <w:t>книге и героях;</w:t>
            </w:r>
          </w:p>
          <w:p w:rsidR="0023545B" w:rsidRPr="0023545B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слушать и читать книгу, понимать </w:t>
            </w:r>
            <w:proofErr w:type="gramStart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прочитанное</w:t>
            </w:r>
            <w:proofErr w:type="gramEnd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;</w:t>
            </w:r>
          </w:p>
          <w:p w:rsidR="0023545B" w:rsidRPr="0023545B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пользоваться аппаратом книги;</w:t>
            </w:r>
          </w:p>
          <w:p w:rsidR="0023545B" w:rsidRPr="0023545B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правилами поведения в общественных местах (библиотеке);</w:t>
            </w:r>
          </w:p>
          <w:p w:rsidR="0023545B" w:rsidRPr="00893C5A" w:rsidRDefault="0023545B" w:rsidP="00282E73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 xml:space="preserve">  2     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Кого можно считать настоящим читателем?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ind w:left="-85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93C5A">
              <w:rPr>
                <w:sz w:val="24"/>
                <w:szCs w:val="24"/>
              </w:rPr>
              <w:t xml:space="preserve">               </w:t>
            </w: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Любимая книга. Обложка</w:t>
            </w:r>
          </w:p>
          <w:p w:rsidR="0023545B" w:rsidRPr="00893C5A" w:rsidRDefault="0023545B" w:rsidP="00893C5A">
            <w:pPr>
              <w:ind w:left="-85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        </w:t>
            </w:r>
          </w:p>
          <w:p w:rsidR="0023545B" w:rsidRPr="00893C5A" w:rsidRDefault="0023545B" w:rsidP="00893C5A">
            <w:pPr>
              <w:ind w:left="-851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           любимой книжки.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Книги </w:t>
            </w:r>
            <w:proofErr w:type="spell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Б.Заходера</w:t>
            </w:r>
            <w:proofErr w:type="spell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Экскурсия в библиотеку. Правила поведения в библиотеке.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Книг</w:t>
            </w:r>
            <w:proofErr w:type="gram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«калеки», «лечение книг».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Домашняя библиотека.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Читаем вместе с мамой.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Настоящий читатель внимательно читает.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Писатели и их книги.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Портреты детских писателей.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Быстрое чтение. Получение информации.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Читаем всё, что задано.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Особенности чтения текстов математических задач.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Чтение текстов из учебника.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Сходство и различие разных текстов.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Творческая работа «Моя любимая книга».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282E73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4111" w:type="dxa"/>
            <w:vMerge w:val="restart"/>
          </w:tcPr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работать с книгой, пользуясь алгоритмом учебных действий;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самостоятельно работать с новым произведением;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работать в парах и группах, участвовать в проектной деятельности, литературных играх;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определять свою роль в общей работе и оценивать свои результаты.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прогнозировать содержание книги до чтения, используя информацию из аппарата книги;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ориентироваться в мире книг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lastRenderedPageBreak/>
              <w:t>(работа с каталогом, с открытым библиотечным фондом);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пользоваться словарями, справочниками, энциклопедиями.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участвовать в беседе о прочитанной книге, выражать своё мнение и аргументировать свою точку зрения;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оценивать поведение героев с точки зрения морали, формировать свою этическую позицию;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b/>
                <w:bCs/>
                <w:i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правила</w:t>
            </w:r>
            <w:r>
              <w:rPr>
                <w:color w:val="191919"/>
                <w:sz w:val="20"/>
                <w:szCs w:val="20"/>
                <w:lang w:eastAsia="zh-CN"/>
              </w:rPr>
              <w:t>м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общения и поведения в школе, библиотеке, дома и т. д.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находить книгу в открытом библиотечном фонде;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формулировать и высказывать своё впечатление о прочитанной</w:t>
            </w:r>
            <w:r w:rsid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книге и героях;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сравнивать книгу-сборник с книгой-произведением;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слушать и читать книгу, понимать </w:t>
            </w:r>
            <w:proofErr w:type="gramStart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прочитанное</w:t>
            </w:r>
            <w:proofErr w:type="gramEnd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пользоваться аппаратом книги;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овладевать правилами поведения в общественных местах (библиотеке);</w:t>
            </w:r>
          </w:p>
          <w:p w:rsidR="0023545B" w:rsidRPr="00893C5A" w:rsidRDefault="0023545B" w:rsidP="0023545B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Кого можно считать настоящим читателем? Представление о настоящем читателе. 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ind w:left="-85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93C5A">
              <w:rPr>
                <w:sz w:val="24"/>
                <w:szCs w:val="24"/>
              </w:rPr>
              <w:t xml:space="preserve">               </w:t>
            </w: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Любимая книга. Обложка</w:t>
            </w:r>
          </w:p>
          <w:p w:rsidR="0023545B" w:rsidRPr="00893C5A" w:rsidRDefault="0023545B" w:rsidP="00893C5A">
            <w:pPr>
              <w:ind w:left="-851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        </w:t>
            </w:r>
          </w:p>
          <w:p w:rsidR="0023545B" w:rsidRPr="00893C5A" w:rsidRDefault="0023545B" w:rsidP="00893C5A">
            <w:pPr>
              <w:ind w:left="-851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           любимой книжки.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Книги </w:t>
            </w:r>
            <w:proofErr w:type="spell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С.Я.Маршака</w:t>
            </w:r>
            <w:proofErr w:type="spell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С.В.Михалкова</w:t>
            </w:r>
            <w:proofErr w:type="spell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 и др</w:t>
            </w:r>
            <w:proofErr w:type="gram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Экскурсия в библиотеку. Алфавитный порядок расстановки книг. Правила поведения в библиотеке.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Книг</w:t>
            </w:r>
            <w:proofErr w:type="gram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«калеки», «лечение книг».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Домашняя библиотека. Личная библиотека, рисунки или аппликации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Члены семьи – собиратели книг.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Настоящий читатель много читает. Лента времени для учёта длительности чтения.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Писатели и их книги.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Портреты писателей.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Быстрое чтение. Получение информации.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Читаем всё, что задано.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Особенности чтения текстов математических задач.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Чтение текстов из учебника русского языка и окружающего мира.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Сходство и различие разных текстов.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23545B" w:rsidRPr="00893C5A" w:rsidTr="00B30A90">
        <w:tc>
          <w:tcPr>
            <w:tcW w:w="675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23545B" w:rsidRPr="00893C5A" w:rsidRDefault="0023545B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Творческая работа «Твоё представление о настоящем читателе». </w:t>
            </w:r>
          </w:p>
        </w:tc>
        <w:tc>
          <w:tcPr>
            <w:tcW w:w="709" w:type="dxa"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23545B" w:rsidRPr="00893C5A" w:rsidRDefault="0023545B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282E73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4111" w:type="dxa"/>
            <w:vMerge w:val="restart"/>
          </w:tcPr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работать с книгой, пользуясь алгоритмом учебных действий;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самостоятельно работать с новым произведением;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работать в парах и группах, участвовать в проектной деятельности, литературных играх;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определять свою роль в общей работе и оценивать свои результаты.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прогнозировать содержание книги до чтения, используя информацию из аппарата книги;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отбирать книги по теме, жанру и авторской принадлежности;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ориентироваться в мире книг (работа с каталогом, с открытым библиотечным фондом);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составлять краткие аннотации к прочитанным книгам;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пользоваться словарями, справочниками, энциклопедиями.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 xml:space="preserve">участвуют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в беседе о прочитанной книге, выражать своё мнение и аргументировать свою точку зрения;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оценивать поведение героев с точки зрения морали, формировать свою этическую позицию;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высказывать своё суждение об оформлении и структуре книги;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b/>
                <w:bCs/>
                <w:i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соблюдать правила общения и поведения в школе, библиотеке, дома и т. д.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находить книгу в открытом библиотечном фонде;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выбирать нужную книгу по теме, жанру и авторской принадлежности;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lastRenderedPageBreak/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сравнивать книги одного автора разных лет издания по оформлению;</w:t>
            </w:r>
          </w:p>
          <w:p w:rsidR="0023545B" w:rsidRPr="00282E73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формулировать и высказывать своё впечатление о прочитанной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82E73">
              <w:rPr>
                <w:color w:val="191919"/>
                <w:sz w:val="20"/>
                <w:szCs w:val="20"/>
                <w:lang w:eastAsia="zh-CN"/>
              </w:rPr>
              <w:t>книге и героях;</w:t>
            </w:r>
          </w:p>
          <w:p w:rsidR="0023545B" w:rsidRPr="00282E73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характеризовать книгу, определять тему и жанр, выбирать книгу на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82E73">
              <w:rPr>
                <w:color w:val="191919"/>
                <w:sz w:val="20"/>
                <w:szCs w:val="20"/>
                <w:lang w:eastAsia="zh-CN"/>
              </w:rPr>
              <w:t>заданную тему;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сравнивать книгу-сборник с книгой-произведением;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слушать и читать книгу, понимать </w:t>
            </w:r>
            <w:proofErr w:type="gramStart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прочитанное</w:t>
            </w:r>
            <w:proofErr w:type="gramEnd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пользоваться аппаратом книги;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191919"/>
                <w:sz w:val="20"/>
                <w:szCs w:val="20"/>
                <w:lang w:eastAsia="zh-CN"/>
              </w:rPr>
              <w:t>правилам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поведения в общественных местах (библиотеке);</w:t>
            </w:r>
          </w:p>
          <w:p w:rsidR="00893C5A" w:rsidRPr="00893C5A" w:rsidRDefault="00282E73" w:rsidP="0023545B">
            <w:pPr>
              <w:rPr>
                <w:b/>
                <w:sz w:val="24"/>
                <w:szCs w:val="24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систематизировать по темам детские книги в домашней библиотеке.</w:t>
            </w: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Определение основной темы в фольклорном произведении.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Пословицы, поговорки как источник информации.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Сопоставление содержания текстов разговорного стиля.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Личная ситуация в текстах.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Работа с текстом: как выделить главную мысль текста?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Работа с текстом: как выделить главную мысль текста?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Работа с текстом: как выделить главную мысль частей текста?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Типы текстов: описание.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Типы текстов: повествование.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Типы текстов: рассуждение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Работа над различными типами текстов.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Работа над различными типами текстов.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Продуктивное чтение – что это? Высказывание предположений. 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Глубокое восприятие и понимание текста.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Читаем и реагируем на </w:t>
            </w:r>
            <w:proofErr w:type="gram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прочитанное</w:t>
            </w:r>
            <w:proofErr w:type="gram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: грустим, удивляемся, радуемся – испытываем эмоции.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Читаем и реагируем на </w:t>
            </w:r>
            <w:proofErr w:type="gramStart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>прочитанное</w:t>
            </w:r>
            <w:proofErr w:type="gramEnd"/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: грустим, удивляемся, радуемся – испытываем эмоции.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282E73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4111" w:type="dxa"/>
            <w:vMerge w:val="restart"/>
          </w:tcPr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работать с книгой, пользуясь алгоритмом учебных действий;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самостоятельно работать с новым произведением;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работать в парах и группах, участвовать в проектной деятельности, литературных играх;</w:t>
            </w:r>
          </w:p>
          <w:p w:rsidR="0023545B" w:rsidRPr="0023545B" w:rsidRDefault="00282E73" w:rsidP="0023545B">
            <w:pPr>
              <w:numPr>
                <w:ilvl w:val="0"/>
                <w:numId w:val="1"/>
              </w:numPr>
              <w:suppressAutoHyphens/>
              <w:autoSpaceDE w:val="0"/>
              <w:jc w:val="both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определять свою роль в общей работе и оценивать свои результаты.</w:t>
            </w:r>
          </w:p>
          <w:p w:rsidR="0023545B" w:rsidRPr="0023545B" w:rsidRDefault="0023545B" w:rsidP="0023545B">
            <w:p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3545B">
              <w:rPr>
                <w:b/>
                <w:iCs/>
                <w:color w:val="191919"/>
                <w:sz w:val="20"/>
                <w:szCs w:val="20"/>
                <w:lang w:eastAsia="zh-CN"/>
              </w:rPr>
              <w:t>Познавательные учебные умения: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прогнозировать содержание книги до чтения, используя информацию из аппарата книги;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отбирать книги по теме, жанру и авторской принадлежности;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ориентироваться в мире книг (работа с каталогом, с открытым библиотечным фондом);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составлять краткие аннотации к прочитанным книгам;</w:t>
            </w:r>
          </w:p>
          <w:p w:rsidR="0023545B" w:rsidRPr="0023545B" w:rsidRDefault="00282E73" w:rsidP="0023545B">
            <w:pPr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b/>
                <w:iCs/>
                <w:color w:val="191919"/>
                <w:sz w:val="20"/>
                <w:szCs w:val="20"/>
                <w:lang w:eastAsia="zh-CN"/>
              </w:rPr>
            </w:pPr>
            <w:r w:rsidRPr="00282E73">
              <w:rPr>
                <w:iCs/>
                <w:color w:val="191919"/>
                <w:sz w:val="20"/>
                <w:szCs w:val="20"/>
                <w:lang w:eastAsia="zh-CN"/>
              </w:rPr>
              <w:t>учатся</w:t>
            </w:r>
            <w:r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пользоваться словарями, справочниками, энциклопедиями.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участвуют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в бесе</w:t>
            </w:r>
            <w:r>
              <w:rPr>
                <w:color w:val="191919"/>
                <w:sz w:val="20"/>
                <w:szCs w:val="20"/>
                <w:lang w:eastAsia="zh-CN"/>
              </w:rPr>
              <w:t>де о прочитанной книге, выражают своё мнение и аргументируют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свою точку зрения;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оценивают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поведение героев с 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точки зрения морали, формируют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свою этическую позицию;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высказывают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своё суждение об оформлении и структуре книги;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участвуют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в конкурсах чтецов и рассказчиков;</w:t>
            </w:r>
          </w:p>
          <w:p w:rsidR="0023545B" w:rsidRPr="0023545B" w:rsidRDefault="00282E73" w:rsidP="002354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autoSpaceDE w:val="0"/>
              <w:ind w:left="360"/>
              <w:jc w:val="both"/>
              <w:rPr>
                <w:b/>
                <w:bCs/>
                <w:i/>
                <w:iCs/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соблюдают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правила общения и поведения в школе, библиотеке, дома и т. д.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находят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книгу в открытом библиотечном фонде;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выбирают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нужную книгу по теме, жанру и авторской принадлежности;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сравнивают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книги одного автора разных лет издания по оформлению;</w:t>
            </w:r>
          </w:p>
          <w:p w:rsidR="0023545B" w:rsidRPr="00282E73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формулируют и высказывают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своё впечатление о прочитанной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82E73">
              <w:rPr>
                <w:color w:val="191919"/>
                <w:sz w:val="20"/>
                <w:szCs w:val="20"/>
                <w:lang w:eastAsia="zh-CN"/>
              </w:rPr>
              <w:t>книге и героях;</w:t>
            </w:r>
          </w:p>
          <w:p w:rsidR="0023545B" w:rsidRPr="00282E73" w:rsidRDefault="00282E73" w:rsidP="00282E73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характеризуют книгу, определяют тему и жанр, выбирают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книгу на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r w:rsidR="0023545B" w:rsidRPr="00282E73">
              <w:rPr>
                <w:color w:val="191919"/>
                <w:sz w:val="20"/>
                <w:szCs w:val="20"/>
                <w:lang w:eastAsia="zh-CN"/>
              </w:rPr>
              <w:lastRenderedPageBreak/>
              <w:t>заданную тему;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сравнивают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книгу-сборник с книгой-произведением;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слушают и читают книгу, понимают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прочитанное</w:t>
            </w:r>
            <w:proofErr w:type="gramEnd"/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 xml:space="preserve">пользуются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аппаратом книги;</w:t>
            </w:r>
          </w:p>
          <w:p w:rsidR="0023545B" w:rsidRPr="0023545B" w:rsidRDefault="00282E73" w:rsidP="0023545B">
            <w:pPr>
              <w:numPr>
                <w:ilvl w:val="0"/>
                <w:numId w:val="4"/>
              </w:numPr>
              <w:suppressAutoHyphens/>
              <w:autoSpaceDE w:val="0"/>
              <w:jc w:val="both"/>
              <w:rPr>
                <w:color w:val="191919"/>
                <w:sz w:val="20"/>
                <w:szCs w:val="20"/>
                <w:lang w:eastAsia="zh-CN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>знают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правилами поведения в общественных местах (библиотеке);</w:t>
            </w:r>
          </w:p>
          <w:p w:rsidR="00893C5A" w:rsidRPr="00893C5A" w:rsidRDefault="009910E2" w:rsidP="009910E2">
            <w:pPr>
              <w:rPr>
                <w:b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  <w:lang w:eastAsia="zh-CN"/>
              </w:rPr>
              <w:t xml:space="preserve">-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>систематизи</w:t>
            </w:r>
            <w:r>
              <w:rPr>
                <w:color w:val="191919"/>
                <w:sz w:val="20"/>
                <w:szCs w:val="20"/>
                <w:lang w:eastAsia="zh-CN"/>
              </w:rPr>
              <w:t xml:space="preserve">руют </w:t>
            </w:r>
            <w:r w:rsidR="0023545B" w:rsidRPr="0023545B">
              <w:rPr>
                <w:color w:val="191919"/>
                <w:sz w:val="20"/>
                <w:szCs w:val="20"/>
                <w:lang w:eastAsia="zh-CN"/>
              </w:rPr>
              <w:t xml:space="preserve"> по темам детские книги в домашней библиотеке.</w:t>
            </w: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Определение основной темы и главной мысли в произведении.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  <w:shd w:val="clear" w:color="auto" w:fill="FFFFFF"/>
              </w:rPr>
              <w:t xml:space="preserve">Определение авторской позиции в художественном тексте.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Работа с текстом: как понимать информацию, содержащуюся в тексте, как преобразовывать текстовую информацию с учётом цели дальнейшего использования.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Ориентироваться в содержании текста, отвечать на вопросы, используя явно заданную в тексте информацию.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Типы текстов: текст-повествование, описание рассуждение.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Практическая работа с текстами разных жанров.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Учебный текст как источник информации.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Интерпретировать информацию, отвечать на вопросы, используя неявно заданную информацию.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Поиск ошибок в предложенном тексте.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Составление плана на основе исходного текста.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Оценивание достоверности предложенной информации.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 xml:space="preserve">Высказывание оценочных суждений на основе текста.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Создание собственных текстов.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Применение информации из текста при решении учебно-практических задач.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Применение информации из текста при решении учебно-практических задач.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sz w:val="24"/>
                <w:szCs w:val="24"/>
              </w:rPr>
            </w:pPr>
            <w:r w:rsidRPr="00893C5A">
              <w:rPr>
                <w:color w:val="333333"/>
                <w:sz w:val="24"/>
                <w:szCs w:val="24"/>
              </w:rPr>
              <w:t>Применение информации из текста при решении учебно-практических задач.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  <w:tr w:rsidR="00893C5A" w:rsidRPr="00893C5A" w:rsidTr="00B30A90">
        <w:tc>
          <w:tcPr>
            <w:tcW w:w="67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  <w:r w:rsidRPr="00893C5A">
              <w:rPr>
                <w:b/>
                <w:sz w:val="24"/>
                <w:szCs w:val="24"/>
              </w:rPr>
              <w:t>68 часов</w:t>
            </w:r>
          </w:p>
        </w:tc>
        <w:tc>
          <w:tcPr>
            <w:tcW w:w="4111" w:type="dxa"/>
          </w:tcPr>
          <w:p w:rsidR="00893C5A" w:rsidRPr="00893C5A" w:rsidRDefault="00893C5A" w:rsidP="00893C5A">
            <w:pPr>
              <w:rPr>
                <w:b/>
                <w:sz w:val="24"/>
                <w:szCs w:val="24"/>
              </w:rPr>
            </w:pPr>
          </w:p>
        </w:tc>
      </w:tr>
    </w:tbl>
    <w:p w:rsidR="008236A8" w:rsidRDefault="008236A8" w:rsidP="00893C5A"/>
    <w:p w:rsidR="00282E73" w:rsidRDefault="00282E73" w:rsidP="00893C5A"/>
    <w:p w:rsidR="00282E73" w:rsidRDefault="00282E73" w:rsidP="00893C5A"/>
    <w:tbl>
      <w:tblPr>
        <w:tblpPr w:leftFromText="180" w:rightFromText="180" w:bottomFromText="200" w:vertAnchor="text" w:horzAnchor="margin" w:tblpXSpec="center" w:tblpY="153"/>
        <w:tblW w:w="10314" w:type="dxa"/>
        <w:tblLook w:val="04A0" w:firstRow="1" w:lastRow="0" w:firstColumn="1" w:lastColumn="0" w:noHBand="0" w:noVBand="1"/>
      </w:tblPr>
      <w:tblGrid>
        <w:gridCol w:w="6912"/>
        <w:gridCol w:w="3402"/>
      </w:tblGrid>
      <w:tr w:rsidR="00282E73" w:rsidRPr="003E2435" w:rsidTr="004E4994">
        <w:trPr>
          <w:trHeight w:val="2397"/>
        </w:trPr>
        <w:tc>
          <w:tcPr>
            <w:tcW w:w="6912" w:type="dxa"/>
          </w:tcPr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  <w:r w:rsidRPr="003E2435">
              <w:t>СОГЛАСОВАНО</w:t>
            </w: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</w:p>
          <w:p w:rsidR="00282E73" w:rsidRDefault="00282E73" w:rsidP="004E4994">
            <w:pPr>
              <w:shd w:val="clear" w:color="auto" w:fill="FFFFFF"/>
              <w:autoSpaceDN w:val="0"/>
              <w:ind w:left="79"/>
            </w:pPr>
            <w:r w:rsidRPr="003E2435">
              <w:t xml:space="preserve">Протокол заседания </w:t>
            </w:r>
          </w:p>
          <w:p w:rsidR="00282E73" w:rsidRDefault="00282E73" w:rsidP="004E4994">
            <w:pPr>
              <w:shd w:val="clear" w:color="auto" w:fill="FFFFFF"/>
              <w:autoSpaceDN w:val="0"/>
              <w:ind w:left="79"/>
            </w:pPr>
            <w:r>
              <w:t>методического объединения</w:t>
            </w:r>
          </w:p>
          <w:p w:rsidR="00282E73" w:rsidRDefault="00282E73" w:rsidP="004E4994">
            <w:pPr>
              <w:shd w:val="clear" w:color="auto" w:fill="FFFFFF"/>
              <w:autoSpaceDN w:val="0"/>
              <w:ind w:left="79"/>
            </w:pPr>
            <w:r>
              <w:t>учителей начальных классов МБОУ СОШ № 57</w:t>
            </w:r>
          </w:p>
          <w:p w:rsidR="00282E73" w:rsidRDefault="00A06FFE" w:rsidP="004E4994">
            <w:pPr>
              <w:shd w:val="clear" w:color="auto" w:fill="FFFFFF"/>
              <w:autoSpaceDN w:val="0"/>
              <w:ind w:left="79"/>
            </w:pPr>
            <w:r>
              <w:t>от 28</w:t>
            </w:r>
            <w:r w:rsidR="00282E73">
              <w:t xml:space="preserve"> августа </w:t>
            </w:r>
            <w:r w:rsidR="00BA7603">
              <w:t>2024</w:t>
            </w:r>
            <w:r w:rsidR="00282E73" w:rsidRPr="003E2435">
              <w:t xml:space="preserve"> года</w:t>
            </w:r>
          </w:p>
          <w:p w:rsidR="00282E73" w:rsidRDefault="00282E73" w:rsidP="004E4994">
            <w:pPr>
              <w:shd w:val="clear" w:color="auto" w:fill="FFFFFF"/>
              <w:autoSpaceDN w:val="0"/>
              <w:ind w:left="79"/>
            </w:pPr>
            <w:r>
              <w:t xml:space="preserve">№ 1 руководитель МО </w:t>
            </w: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  <w:r w:rsidRPr="003E2435">
              <w:t>___________        Геращенко О.С</w:t>
            </w:r>
            <w:r>
              <w:t>.</w:t>
            </w: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</w:p>
          <w:p w:rsidR="00282E73" w:rsidRPr="003E2435" w:rsidRDefault="00282E73" w:rsidP="004E4994">
            <w:pPr>
              <w:autoSpaceDN w:val="0"/>
              <w:rPr>
                <w:highlight w:val="green"/>
              </w:rPr>
            </w:pPr>
          </w:p>
        </w:tc>
        <w:tc>
          <w:tcPr>
            <w:tcW w:w="3402" w:type="dxa"/>
          </w:tcPr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  <w:r w:rsidRPr="003E2435">
              <w:t>СОГЛАСОВАНО</w:t>
            </w: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</w:p>
          <w:p w:rsidR="00282E73" w:rsidRDefault="00282E73" w:rsidP="004E4994">
            <w:pPr>
              <w:shd w:val="clear" w:color="auto" w:fill="FFFFFF"/>
              <w:autoSpaceDN w:val="0"/>
              <w:ind w:left="79"/>
            </w:pPr>
            <w:r w:rsidRPr="003E2435">
              <w:t xml:space="preserve">Заместитель директора по УВР </w:t>
            </w: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</w:p>
          <w:p w:rsidR="00282E73" w:rsidRPr="003E2435" w:rsidRDefault="00282E73" w:rsidP="004E4994">
            <w:pPr>
              <w:shd w:val="clear" w:color="auto" w:fill="FFFFFF"/>
              <w:autoSpaceDN w:val="0"/>
              <w:ind w:left="79"/>
            </w:pPr>
            <w:r>
              <w:t xml:space="preserve">___________  </w:t>
            </w:r>
            <w:proofErr w:type="spellStart"/>
            <w:r>
              <w:t>Цымбалюк</w:t>
            </w:r>
            <w:proofErr w:type="spellEnd"/>
            <w:r>
              <w:t xml:space="preserve"> Л.А.</w:t>
            </w:r>
          </w:p>
          <w:p w:rsidR="00282E73" w:rsidRDefault="00282E73" w:rsidP="004E4994">
            <w:pPr>
              <w:shd w:val="clear" w:color="auto" w:fill="FFFFFF"/>
              <w:autoSpaceDN w:val="0"/>
              <w:ind w:left="79"/>
            </w:pPr>
          </w:p>
          <w:p w:rsidR="00282E73" w:rsidRPr="003E2435" w:rsidRDefault="00282E73" w:rsidP="004E4994">
            <w:pPr>
              <w:autoSpaceDN w:val="0"/>
              <w:jc w:val="center"/>
            </w:pPr>
          </w:p>
        </w:tc>
      </w:tr>
    </w:tbl>
    <w:p w:rsidR="00282E73" w:rsidRPr="00893C5A" w:rsidRDefault="00282E73" w:rsidP="00893C5A"/>
    <w:sectPr w:rsidR="00282E73" w:rsidRPr="00893C5A" w:rsidSect="0089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>
    <w:nsid w:val="00000014"/>
    <w:multiLevelType w:val="single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14676002"/>
    <w:multiLevelType w:val="hybridMultilevel"/>
    <w:tmpl w:val="CC685554"/>
    <w:lvl w:ilvl="0" w:tplc="1DD6D9D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B8756E"/>
    <w:multiLevelType w:val="hybridMultilevel"/>
    <w:tmpl w:val="E9B0C4D0"/>
    <w:lvl w:ilvl="0" w:tplc="D6949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81353"/>
    <w:multiLevelType w:val="hybridMultilevel"/>
    <w:tmpl w:val="A142F05E"/>
    <w:lvl w:ilvl="0" w:tplc="8A38EE3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4273"/>
    <w:rsid w:val="000141D7"/>
    <w:rsid w:val="00042A7E"/>
    <w:rsid w:val="0023545B"/>
    <w:rsid w:val="0027671F"/>
    <w:rsid w:val="00282E73"/>
    <w:rsid w:val="002F79F4"/>
    <w:rsid w:val="00374CAC"/>
    <w:rsid w:val="003C4DCC"/>
    <w:rsid w:val="003E37E8"/>
    <w:rsid w:val="0041003E"/>
    <w:rsid w:val="00450180"/>
    <w:rsid w:val="004B07D9"/>
    <w:rsid w:val="005132BF"/>
    <w:rsid w:val="005E4776"/>
    <w:rsid w:val="006771A5"/>
    <w:rsid w:val="00693147"/>
    <w:rsid w:val="0069522F"/>
    <w:rsid w:val="007001EB"/>
    <w:rsid w:val="007B53C5"/>
    <w:rsid w:val="00814273"/>
    <w:rsid w:val="008236A8"/>
    <w:rsid w:val="00893C5A"/>
    <w:rsid w:val="009317AB"/>
    <w:rsid w:val="009910E2"/>
    <w:rsid w:val="00A06FFE"/>
    <w:rsid w:val="00AE7498"/>
    <w:rsid w:val="00B30A90"/>
    <w:rsid w:val="00B826CC"/>
    <w:rsid w:val="00B835E8"/>
    <w:rsid w:val="00B84962"/>
    <w:rsid w:val="00BA7603"/>
    <w:rsid w:val="00C53A9C"/>
    <w:rsid w:val="00C867A7"/>
    <w:rsid w:val="00E2146B"/>
    <w:rsid w:val="00E66A55"/>
    <w:rsid w:val="00EB0C9C"/>
    <w:rsid w:val="00F35952"/>
    <w:rsid w:val="00FA3DD7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59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B0C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3A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A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A3FB2-261C-450D-9832-05E3027E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4155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Teacher</cp:lastModifiedBy>
  <cp:revision>19</cp:revision>
  <cp:lastPrinted>2022-09-14T05:38:00Z</cp:lastPrinted>
  <dcterms:created xsi:type="dcterms:W3CDTF">2022-09-11T05:04:00Z</dcterms:created>
  <dcterms:modified xsi:type="dcterms:W3CDTF">2025-01-13T12:07:00Z</dcterms:modified>
</cp:coreProperties>
</file>