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CB" w:rsidRPr="00037749" w:rsidRDefault="003027CB" w:rsidP="003027CB">
      <w:pPr>
        <w:spacing w:after="0" w:line="408" w:lineRule="auto"/>
        <w:ind w:left="120"/>
        <w:jc w:val="center"/>
        <w:rPr>
          <w:lang w:val="ru-RU"/>
        </w:rPr>
      </w:pPr>
      <w:bookmarkStart w:id="0" w:name="block-172136"/>
      <w:r w:rsidRPr="00037749">
        <w:rPr>
          <w:rFonts w:ascii="Times New Roman" w:hAnsi="Times New Roman"/>
          <w:b/>
          <w:color w:val="000000"/>
          <w:sz w:val="28"/>
          <w:lang w:val="ru-RU"/>
        </w:rPr>
        <w:t>МИНИСТЕРСТВО ПРОСВЕЩЕНИЯ РОССИЙСКОЙ ФЕДЕРАЦИИ</w:t>
      </w:r>
    </w:p>
    <w:p w:rsidR="003027CB" w:rsidRPr="00037749" w:rsidRDefault="003027CB" w:rsidP="003027CB">
      <w:pPr>
        <w:spacing w:after="0" w:line="408" w:lineRule="auto"/>
        <w:ind w:left="120"/>
        <w:jc w:val="center"/>
        <w:rPr>
          <w:lang w:val="ru-RU"/>
        </w:rPr>
      </w:pPr>
      <w:r w:rsidRPr="00037749">
        <w:rPr>
          <w:rFonts w:ascii="Times New Roman" w:hAnsi="Times New Roman"/>
          <w:b/>
          <w:color w:val="000000"/>
          <w:sz w:val="28"/>
          <w:lang w:val="ru-RU"/>
        </w:rPr>
        <w:t>‌Краснодарский край</w:t>
      </w:r>
      <w:r w:rsidRPr="00037749">
        <w:rPr>
          <w:sz w:val="28"/>
          <w:lang w:val="ru-RU"/>
        </w:rPr>
        <w:br/>
      </w:r>
      <w:bookmarkStart w:id="1" w:name="c3983b34-b45f-4a25-94f4-a03dbdec5cc0"/>
      <w:r w:rsidRPr="00037749">
        <w:rPr>
          <w:rFonts w:ascii="Times New Roman" w:hAnsi="Times New Roman"/>
          <w:b/>
          <w:color w:val="000000"/>
          <w:sz w:val="28"/>
          <w:lang w:val="ru-RU"/>
        </w:rPr>
        <w:t xml:space="preserve"> муниципальное образование Крымский район</w:t>
      </w:r>
      <w:bookmarkEnd w:id="1"/>
      <w:r w:rsidRPr="00037749">
        <w:rPr>
          <w:rFonts w:ascii="Times New Roman" w:hAnsi="Times New Roman"/>
          <w:b/>
          <w:color w:val="000000"/>
          <w:sz w:val="28"/>
          <w:lang w:val="ru-RU"/>
        </w:rPr>
        <w:t xml:space="preserve">‌‌ </w:t>
      </w:r>
    </w:p>
    <w:p w:rsidR="003027CB" w:rsidRPr="00037749" w:rsidRDefault="003027CB" w:rsidP="003027CB">
      <w:pPr>
        <w:spacing w:after="0" w:line="408" w:lineRule="auto"/>
        <w:ind w:left="120"/>
        <w:jc w:val="center"/>
        <w:rPr>
          <w:lang w:val="ru-RU"/>
        </w:rPr>
      </w:pPr>
      <w:r w:rsidRPr="00037749">
        <w:rPr>
          <w:rFonts w:ascii="Times New Roman" w:hAnsi="Times New Roman"/>
          <w:b/>
          <w:color w:val="000000"/>
          <w:sz w:val="28"/>
          <w:lang w:val="ru-RU"/>
        </w:rPr>
        <w:t>‌</w:t>
      </w:r>
      <w:bookmarkStart w:id="2" w:name="0b39eddd-ebf7-404c-8ed4-76991eb8dd98"/>
      <w:r w:rsidRPr="00037749">
        <w:rPr>
          <w:rFonts w:ascii="Times New Roman" w:hAnsi="Times New Roman"/>
          <w:b/>
          <w:color w:val="000000"/>
          <w:sz w:val="28"/>
          <w:lang w:val="ru-RU"/>
        </w:rPr>
        <w:t>Муниципальное бюджетное общеобразовательное учреждение</w:t>
      </w:r>
      <w:bookmarkEnd w:id="2"/>
      <w:r w:rsidRPr="00037749">
        <w:rPr>
          <w:rFonts w:ascii="Times New Roman" w:hAnsi="Times New Roman"/>
          <w:b/>
          <w:color w:val="000000"/>
          <w:sz w:val="28"/>
          <w:lang w:val="ru-RU"/>
        </w:rPr>
        <w:t>‌</w:t>
      </w:r>
      <w:r w:rsidRPr="00037749">
        <w:rPr>
          <w:rFonts w:ascii="Times New Roman" w:hAnsi="Times New Roman"/>
          <w:color w:val="000000"/>
          <w:sz w:val="28"/>
          <w:lang w:val="ru-RU"/>
        </w:rPr>
        <w:t>​</w:t>
      </w:r>
    </w:p>
    <w:p w:rsidR="003027CB" w:rsidRPr="00037749" w:rsidRDefault="003027CB" w:rsidP="003027CB">
      <w:pPr>
        <w:spacing w:after="0" w:line="408" w:lineRule="auto"/>
        <w:ind w:left="120"/>
        <w:jc w:val="center"/>
        <w:rPr>
          <w:lang w:val="ru-RU"/>
        </w:rPr>
      </w:pPr>
      <w:r w:rsidRPr="00037749">
        <w:rPr>
          <w:rFonts w:ascii="Times New Roman" w:hAnsi="Times New Roman"/>
          <w:b/>
          <w:color w:val="000000"/>
          <w:sz w:val="28"/>
          <w:lang w:val="ru-RU"/>
        </w:rPr>
        <w:t>СОШ №57</w:t>
      </w:r>
    </w:p>
    <w:p w:rsidR="003027CB" w:rsidRPr="00037749" w:rsidRDefault="003027CB" w:rsidP="003027CB">
      <w:pPr>
        <w:spacing w:after="0"/>
        <w:ind w:left="120"/>
        <w:rPr>
          <w:lang w:val="ru-RU"/>
        </w:rPr>
      </w:pPr>
    </w:p>
    <w:p w:rsidR="003027CB" w:rsidRPr="00037749" w:rsidRDefault="003027CB" w:rsidP="003027CB">
      <w:pPr>
        <w:spacing w:after="0"/>
        <w:ind w:left="120"/>
        <w:rPr>
          <w:lang w:val="ru-RU"/>
        </w:rPr>
      </w:pPr>
    </w:p>
    <w:p w:rsidR="003027CB" w:rsidRPr="00037749" w:rsidRDefault="003027CB" w:rsidP="003027CB">
      <w:pPr>
        <w:spacing w:after="0"/>
        <w:ind w:left="120"/>
        <w:rPr>
          <w:lang w:val="ru-RU"/>
        </w:rPr>
      </w:pPr>
    </w:p>
    <w:p w:rsidR="003027CB" w:rsidRPr="00037749" w:rsidRDefault="003027CB" w:rsidP="003027CB">
      <w:pPr>
        <w:spacing w:after="0"/>
        <w:ind w:left="120"/>
        <w:rPr>
          <w:lang w:val="ru-RU"/>
        </w:rPr>
      </w:pPr>
    </w:p>
    <w:tbl>
      <w:tblPr>
        <w:tblW w:w="0" w:type="auto"/>
        <w:tblLook w:val="04A0" w:firstRow="1" w:lastRow="0" w:firstColumn="1" w:lastColumn="0" w:noHBand="0" w:noVBand="1"/>
      </w:tblPr>
      <w:tblGrid>
        <w:gridCol w:w="3114"/>
        <w:gridCol w:w="3115"/>
        <w:gridCol w:w="3115"/>
      </w:tblGrid>
      <w:tr w:rsidR="003027CB" w:rsidRPr="00E2220E" w:rsidTr="003027CB">
        <w:tc>
          <w:tcPr>
            <w:tcW w:w="3114" w:type="dxa"/>
          </w:tcPr>
          <w:p w:rsidR="003027CB" w:rsidRPr="0040209D" w:rsidRDefault="003027CB" w:rsidP="003027C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027CB" w:rsidRPr="008944ED" w:rsidRDefault="003027CB" w:rsidP="003027C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обществоведческих дисциплин</w:t>
            </w:r>
          </w:p>
          <w:p w:rsidR="003027CB" w:rsidRDefault="003027CB" w:rsidP="003027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27CB" w:rsidRPr="008944ED" w:rsidRDefault="003027CB" w:rsidP="003027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Баловнев С.А.</w:t>
            </w:r>
          </w:p>
          <w:p w:rsidR="003027CB" w:rsidRDefault="003027CB" w:rsidP="003027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 </w:t>
            </w:r>
            <w:r w:rsidR="00B31ABB">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 августа</w:t>
            </w:r>
            <w:r w:rsidRPr="00037749">
              <w:rPr>
                <w:rFonts w:ascii="Times New Roman" w:eastAsia="Times New Roman" w:hAnsi="Times New Roman"/>
                <w:color w:val="000000"/>
                <w:sz w:val="24"/>
                <w:szCs w:val="24"/>
                <w:lang w:val="ru-RU"/>
              </w:rPr>
              <w:t xml:space="preserve">   </w:t>
            </w:r>
            <w:r w:rsidR="00B31ABB">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027CB" w:rsidRPr="0040209D" w:rsidRDefault="003027CB" w:rsidP="003027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27CB" w:rsidRPr="0040209D" w:rsidRDefault="003027CB" w:rsidP="003027C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027CB" w:rsidRPr="008944ED" w:rsidRDefault="003027CB" w:rsidP="003027C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3027CB" w:rsidRDefault="003027CB" w:rsidP="003027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27CB" w:rsidRPr="008944ED" w:rsidRDefault="003027CB" w:rsidP="003027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Архипенко А.С.</w:t>
            </w:r>
          </w:p>
          <w:p w:rsidR="003027CB" w:rsidRDefault="003027CB" w:rsidP="003027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 </w:t>
            </w:r>
            <w:r w:rsidR="00B31ABB">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 августа</w:t>
            </w:r>
            <w:r w:rsidRPr="00037749">
              <w:rPr>
                <w:rFonts w:ascii="Times New Roman" w:eastAsia="Times New Roman" w:hAnsi="Times New Roman"/>
                <w:color w:val="000000"/>
                <w:sz w:val="24"/>
                <w:szCs w:val="24"/>
                <w:lang w:val="ru-RU"/>
              </w:rPr>
              <w:t xml:space="preserve">   </w:t>
            </w:r>
            <w:r w:rsidR="00B31ABB">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027CB" w:rsidRPr="0040209D" w:rsidRDefault="003027CB" w:rsidP="003027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27CB" w:rsidRDefault="003027CB" w:rsidP="003027C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027CB" w:rsidRPr="008944ED" w:rsidRDefault="003027CB" w:rsidP="003027C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3027CB" w:rsidRDefault="003027CB" w:rsidP="003027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27CB" w:rsidRPr="008944ED" w:rsidRDefault="003027CB" w:rsidP="003027C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Зубачева</w:t>
            </w:r>
            <w:proofErr w:type="spellEnd"/>
            <w:r w:rsidRPr="008944ED">
              <w:rPr>
                <w:rFonts w:ascii="Times New Roman" w:eastAsia="Times New Roman" w:hAnsi="Times New Roman"/>
                <w:color w:val="000000"/>
                <w:sz w:val="24"/>
                <w:szCs w:val="24"/>
                <w:lang w:val="ru-RU"/>
              </w:rPr>
              <w:t xml:space="preserve"> М.Ю.</w:t>
            </w:r>
          </w:p>
          <w:p w:rsidR="003027CB" w:rsidRDefault="003027CB" w:rsidP="003027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от « </w:t>
            </w:r>
            <w:r w:rsidR="00B31ABB">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 августа</w:t>
            </w:r>
            <w:r w:rsidRPr="00037749">
              <w:rPr>
                <w:rFonts w:ascii="Times New Roman" w:eastAsia="Times New Roman" w:hAnsi="Times New Roman"/>
                <w:color w:val="000000"/>
                <w:sz w:val="24"/>
                <w:szCs w:val="24"/>
                <w:lang w:val="ru-RU"/>
              </w:rPr>
              <w:t xml:space="preserve">   </w:t>
            </w:r>
            <w:r w:rsidR="00B31ABB">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027CB" w:rsidRPr="0040209D" w:rsidRDefault="003027CB" w:rsidP="003027CB">
            <w:pPr>
              <w:autoSpaceDE w:val="0"/>
              <w:autoSpaceDN w:val="0"/>
              <w:spacing w:after="120" w:line="240" w:lineRule="auto"/>
              <w:jc w:val="both"/>
              <w:rPr>
                <w:rFonts w:ascii="Times New Roman" w:eastAsia="Times New Roman" w:hAnsi="Times New Roman"/>
                <w:color w:val="000000"/>
                <w:sz w:val="24"/>
                <w:szCs w:val="24"/>
                <w:lang w:val="ru-RU"/>
              </w:rPr>
            </w:pPr>
          </w:p>
        </w:tc>
      </w:tr>
    </w:tbl>
    <w:p w:rsidR="003027CB" w:rsidRDefault="003027CB" w:rsidP="003027CB">
      <w:pPr>
        <w:spacing w:after="0"/>
        <w:ind w:left="120"/>
      </w:pPr>
    </w:p>
    <w:p w:rsidR="003027CB" w:rsidRPr="00CB1534" w:rsidRDefault="003027CB" w:rsidP="003027CB">
      <w:pPr>
        <w:spacing w:after="0"/>
        <w:ind w:left="120"/>
        <w:rPr>
          <w:lang w:val="ru-RU"/>
        </w:rPr>
      </w:pPr>
      <w:r w:rsidRPr="00CB1534">
        <w:rPr>
          <w:rFonts w:ascii="Times New Roman" w:hAnsi="Times New Roman"/>
          <w:color w:val="000000"/>
          <w:sz w:val="28"/>
          <w:lang w:val="ru-RU"/>
        </w:rPr>
        <w:t>‌</w:t>
      </w:r>
    </w:p>
    <w:p w:rsidR="003027CB" w:rsidRPr="00037749" w:rsidRDefault="003027CB" w:rsidP="003027CB">
      <w:pPr>
        <w:spacing w:after="0"/>
        <w:rPr>
          <w:lang w:val="ru-RU"/>
        </w:rPr>
      </w:pPr>
    </w:p>
    <w:p w:rsidR="003027CB" w:rsidRPr="00CB1534" w:rsidRDefault="003027CB" w:rsidP="003027CB">
      <w:pPr>
        <w:spacing w:after="0"/>
        <w:ind w:left="120"/>
        <w:rPr>
          <w:lang w:val="ru-RU"/>
        </w:rPr>
      </w:pPr>
    </w:p>
    <w:p w:rsidR="003027CB" w:rsidRPr="00CB1534" w:rsidRDefault="003027CB" w:rsidP="003027CB">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Pr="00CB1534">
        <w:rPr>
          <w:rFonts w:ascii="Times New Roman" w:hAnsi="Times New Roman"/>
          <w:b/>
          <w:color w:val="000000"/>
          <w:sz w:val="28"/>
          <w:lang w:val="ru-RU"/>
        </w:rPr>
        <w:t>РАБОЧАЯ ПРОГРАММА</w:t>
      </w:r>
    </w:p>
    <w:p w:rsidR="003027CB" w:rsidRPr="00CB1534" w:rsidRDefault="003027CB" w:rsidP="003027CB">
      <w:pPr>
        <w:spacing w:after="0"/>
        <w:ind w:left="120"/>
        <w:jc w:val="center"/>
        <w:rPr>
          <w:lang w:val="ru-RU"/>
        </w:rPr>
      </w:pPr>
    </w:p>
    <w:p w:rsidR="003027CB" w:rsidRPr="00234E32" w:rsidRDefault="003027CB" w:rsidP="003027CB">
      <w:pPr>
        <w:spacing w:after="0" w:line="408" w:lineRule="auto"/>
        <w:ind w:left="120"/>
        <w:jc w:val="center"/>
        <w:rPr>
          <w:lang w:val="ru-RU"/>
        </w:rPr>
      </w:pPr>
      <w:r w:rsidRPr="00234E32">
        <w:rPr>
          <w:rFonts w:ascii="Times New Roman" w:hAnsi="Times New Roman"/>
          <w:b/>
          <w:color w:val="000000"/>
          <w:sz w:val="28"/>
          <w:lang w:val="ru-RU"/>
        </w:rPr>
        <w:t>учебного предмета «</w:t>
      </w:r>
      <w:r>
        <w:rPr>
          <w:rFonts w:ascii="Times New Roman" w:hAnsi="Times New Roman"/>
          <w:b/>
          <w:color w:val="000000"/>
          <w:sz w:val="28"/>
          <w:lang w:val="ru-RU"/>
        </w:rPr>
        <w:t>География</w:t>
      </w:r>
      <w:r w:rsidRPr="00234E32">
        <w:rPr>
          <w:rFonts w:ascii="Times New Roman" w:hAnsi="Times New Roman"/>
          <w:b/>
          <w:color w:val="000000"/>
          <w:sz w:val="28"/>
          <w:lang w:val="ru-RU"/>
        </w:rPr>
        <w:t>»</w:t>
      </w:r>
    </w:p>
    <w:p w:rsidR="003027CB" w:rsidRPr="00234E32" w:rsidRDefault="003027CB" w:rsidP="003027CB">
      <w:pPr>
        <w:spacing w:after="0" w:line="408" w:lineRule="auto"/>
        <w:ind w:left="120"/>
        <w:jc w:val="center"/>
        <w:rPr>
          <w:lang w:val="ru-RU"/>
        </w:rPr>
      </w:pPr>
      <w:r>
        <w:rPr>
          <w:rFonts w:ascii="Times New Roman" w:hAnsi="Times New Roman"/>
          <w:color w:val="000000"/>
          <w:sz w:val="28"/>
          <w:lang w:val="ru-RU"/>
        </w:rPr>
        <w:t>для обучающихся 5</w:t>
      </w:r>
      <w:r w:rsidRPr="00234E32">
        <w:rPr>
          <w:rFonts w:ascii="Times New Roman" w:hAnsi="Times New Roman"/>
          <w:color w:val="000000"/>
          <w:sz w:val="28"/>
          <w:lang w:val="ru-RU"/>
        </w:rPr>
        <w:t xml:space="preserve">-9 классов </w:t>
      </w:r>
    </w:p>
    <w:p w:rsidR="003027CB" w:rsidRPr="00234E32" w:rsidRDefault="003027CB" w:rsidP="003027CB">
      <w:pPr>
        <w:spacing w:after="0"/>
        <w:ind w:left="120"/>
        <w:jc w:val="center"/>
        <w:rPr>
          <w:lang w:val="ru-RU"/>
        </w:rPr>
      </w:pPr>
    </w:p>
    <w:p w:rsidR="003027CB" w:rsidRPr="00234E32" w:rsidRDefault="003027CB" w:rsidP="003027CB">
      <w:pPr>
        <w:spacing w:after="0"/>
        <w:ind w:left="120"/>
        <w:jc w:val="center"/>
        <w:rPr>
          <w:lang w:val="ru-RU"/>
        </w:rPr>
      </w:pPr>
    </w:p>
    <w:p w:rsidR="003027CB" w:rsidRPr="00234E32" w:rsidRDefault="003027CB" w:rsidP="003027CB">
      <w:pPr>
        <w:spacing w:after="0"/>
        <w:ind w:left="120"/>
        <w:jc w:val="center"/>
        <w:rPr>
          <w:lang w:val="ru-RU"/>
        </w:rPr>
      </w:pPr>
    </w:p>
    <w:p w:rsidR="003027CB" w:rsidRPr="00234E32" w:rsidRDefault="003027CB" w:rsidP="003027CB">
      <w:pPr>
        <w:spacing w:after="0"/>
        <w:ind w:left="120"/>
        <w:jc w:val="center"/>
        <w:rPr>
          <w:lang w:val="ru-RU"/>
        </w:rPr>
      </w:pPr>
    </w:p>
    <w:p w:rsidR="003027CB" w:rsidRPr="00234E32" w:rsidRDefault="003027CB" w:rsidP="003027CB">
      <w:pPr>
        <w:spacing w:after="0"/>
        <w:ind w:left="120"/>
        <w:jc w:val="center"/>
        <w:rPr>
          <w:lang w:val="ru-RU"/>
        </w:rPr>
      </w:pPr>
    </w:p>
    <w:p w:rsidR="003027CB" w:rsidRPr="00037749" w:rsidRDefault="003027CB" w:rsidP="003027CB">
      <w:pPr>
        <w:spacing w:after="0"/>
        <w:rPr>
          <w:lang w:val="ru-RU"/>
        </w:rPr>
      </w:pPr>
    </w:p>
    <w:p w:rsidR="003027CB" w:rsidRPr="00234E32" w:rsidRDefault="003027CB" w:rsidP="003027CB">
      <w:pPr>
        <w:spacing w:after="0"/>
        <w:ind w:left="120"/>
        <w:jc w:val="center"/>
        <w:rPr>
          <w:lang w:val="ru-RU"/>
        </w:rPr>
      </w:pPr>
    </w:p>
    <w:p w:rsidR="003027CB" w:rsidRPr="00234E32" w:rsidRDefault="003027CB" w:rsidP="003027CB">
      <w:pPr>
        <w:spacing w:after="0"/>
        <w:ind w:left="120"/>
        <w:jc w:val="center"/>
        <w:rPr>
          <w:lang w:val="ru-RU"/>
        </w:rPr>
      </w:pPr>
    </w:p>
    <w:p w:rsidR="003027CB" w:rsidRDefault="003027CB" w:rsidP="003027CB">
      <w:pPr>
        <w:spacing w:after="0"/>
        <w:ind w:left="120"/>
        <w:jc w:val="center"/>
        <w:rPr>
          <w:rFonts w:ascii="Times New Roman" w:hAnsi="Times New Roman"/>
          <w:b/>
          <w:color w:val="000000"/>
          <w:sz w:val="28"/>
          <w:lang w:val="ru-RU"/>
        </w:rPr>
      </w:pPr>
      <w:r w:rsidRPr="00234E32">
        <w:rPr>
          <w:rFonts w:ascii="Times New Roman" w:hAnsi="Times New Roman"/>
          <w:color w:val="000000"/>
          <w:sz w:val="28"/>
          <w:lang w:val="ru-RU"/>
        </w:rPr>
        <w:t>​</w:t>
      </w:r>
      <w:bookmarkStart w:id="3" w:name="b20cd3b3-5277-4ad9-b272-db2c514c2082"/>
      <w:r w:rsidRPr="00234E32">
        <w:rPr>
          <w:rFonts w:ascii="Times New Roman" w:hAnsi="Times New Roman"/>
          <w:b/>
          <w:color w:val="000000"/>
          <w:sz w:val="28"/>
          <w:lang w:val="ru-RU"/>
        </w:rPr>
        <w:t>станица Троицкая</w:t>
      </w:r>
      <w:bookmarkEnd w:id="3"/>
      <w:r w:rsidRPr="00234E32">
        <w:rPr>
          <w:rFonts w:ascii="Times New Roman" w:hAnsi="Times New Roman"/>
          <w:b/>
          <w:color w:val="000000"/>
          <w:sz w:val="28"/>
          <w:lang w:val="ru-RU"/>
        </w:rPr>
        <w:t xml:space="preserve">‌ </w:t>
      </w:r>
      <w:bookmarkStart w:id="4" w:name="33318252-5f25-41fe-9fef-b19acd845ffc"/>
      <w:r w:rsidRPr="00234E32">
        <w:rPr>
          <w:rFonts w:ascii="Times New Roman" w:hAnsi="Times New Roman"/>
          <w:b/>
          <w:color w:val="000000"/>
          <w:sz w:val="28"/>
          <w:lang w:val="ru-RU"/>
        </w:rPr>
        <w:t>20</w:t>
      </w:r>
      <w:bookmarkEnd w:id="4"/>
      <w:r w:rsidR="00B31ABB">
        <w:rPr>
          <w:rFonts w:ascii="Times New Roman" w:hAnsi="Times New Roman"/>
          <w:b/>
          <w:color w:val="000000"/>
          <w:sz w:val="28"/>
          <w:lang w:val="ru-RU"/>
        </w:rPr>
        <w:t>25</w:t>
      </w:r>
      <w:bookmarkStart w:id="5" w:name="_GoBack"/>
      <w:bookmarkEnd w:id="5"/>
      <w:r>
        <w:rPr>
          <w:rFonts w:ascii="Times New Roman" w:hAnsi="Times New Roman"/>
          <w:b/>
          <w:color w:val="000000"/>
          <w:sz w:val="28"/>
          <w:lang w:val="ru-RU"/>
        </w:rPr>
        <w:t xml:space="preserve">  г</w:t>
      </w:r>
    </w:p>
    <w:p w:rsidR="004C7DC9" w:rsidRPr="00101A18" w:rsidRDefault="004C7DC9">
      <w:pPr>
        <w:spacing w:after="0"/>
        <w:ind w:left="120"/>
        <w:rPr>
          <w:lang w:val="ru-RU"/>
        </w:rPr>
      </w:pPr>
    </w:p>
    <w:p w:rsidR="004C7DC9" w:rsidRPr="00101A18" w:rsidRDefault="004C7DC9">
      <w:pPr>
        <w:rPr>
          <w:lang w:val="ru-RU"/>
        </w:rPr>
        <w:sectPr w:rsidR="004C7DC9" w:rsidRPr="00101A18">
          <w:pgSz w:w="11906" w:h="16383"/>
          <w:pgMar w:top="1134" w:right="850" w:bottom="1134" w:left="1701" w:header="720" w:footer="720" w:gutter="0"/>
          <w:cols w:space="720"/>
        </w:sectPr>
      </w:pPr>
    </w:p>
    <w:p w:rsidR="004C7DC9" w:rsidRPr="00101A18" w:rsidRDefault="00560BC6" w:rsidP="00101A18">
      <w:pPr>
        <w:spacing w:after="0" w:line="264" w:lineRule="auto"/>
        <w:ind w:left="120"/>
        <w:jc w:val="center"/>
        <w:rPr>
          <w:lang w:val="ru-RU"/>
        </w:rPr>
      </w:pPr>
      <w:bookmarkStart w:id="6" w:name="block-172141"/>
      <w:bookmarkEnd w:id="0"/>
      <w:r w:rsidRPr="00101A18">
        <w:rPr>
          <w:rFonts w:ascii="Times New Roman" w:hAnsi="Times New Roman"/>
          <w:b/>
          <w:color w:val="000000"/>
          <w:sz w:val="28"/>
          <w:lang w:val="ru-RU"/>
        </w:rPr>
        <w:lastRenderedPageBreak/>
        <w:t>ПОЯСНИТЕЛЬНАЯ ЗАПИСКА</w:t>
      </w:r>
    </w:p>
    <w:p w:rsidR="004C7DC9" w:rsidRPr="00101A18" w:rsidRDefault="004C7DC9">
      <w:pPr>
        <w:spacing w:after="0" w:line="264" w:lineRule="auto"/>
        <w:ind w:left="120"/>
        <w:jc w:val="both"/>
        <w:rPr>
          <w:lang w:val="ru-RU"/>
        </w:rPr>
      </w:pPr>
    </w:p>
    <w:p w:rsidR="004C7DC9" w:rsidRPr="00101A18" w:rsidRDefault="003027CB">
      <w:pPr>
        <w:spacing w:after="0" w:line="264" w:lineRule="auto"/>
        <w:ind w:firstLine="600"/>
        <w:jc w:val="both"/>
        <w:rPr>
          <w:sz w:val="24"/>
          <w:szCs w:val="24"/>
          <w:lang w:val="ru-RU"/>
        </w:rPr>
      </w:pPr>
      <w:proofErr w:type="gramStart"/>
      <w:r>
        <w:rPr>
          <w:rFonts w:ascii="Times New Roman" w:hAnsi="Times New Roman"/>
          <w:color w:val="000000"/>
          <w:sz w:val="24"/>
          <w:szCs w:val="24"/>
          <w:lang w:val="ru-RU"/>
        </w:rPr>
        <w:t>Адаптированная р</w:t>
      </w:r>
      <w:r w:rsidR="00560BC6" w:rsidRPr="00101A18">
        <w:rPr>
          <w:rFonts w:ascii="Times New Roman" w:hAnsi="Times New Roman"/>
          <w:color w:val="000000"/>
          <w:sz w:val="24"/>
          <w:szCs w:val="24"/>
          <w:lang w:val="ru-RU"/>
        </w:rPr>
        <w:t xml:space="preserve">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00560BC6" w:rsidRPr="00101A18">
        <w:rPr>
          <w:rFonts w:ascii="Times New Roman" w:hAnsi="Times New Roman"/>
          <w:color w:val="333333"/>
          <w:sz w:val="24"/>
          <w:szCs w:val="24"/>
          <w:lang w:val="ru-RU"/>
        </w:rPr>
        <w:t xml:space="preserve">рабочей </w:t>
      </w:r>
      <w:r w:rsidR="00560BC6" w:rsidRPr="00101A18">
        <w:rPr>
          <w:rFonts w:ascii="Times New Roman" w:hAnsi="Times New Roman"/>
          <w:color w:val="000000"/>
          <w:sz w:val="24"/>
          <w:szCs w:val="24"/>
          <w:lang w:val="ru-RU"/>
        </w:rPr>
        <w:t>программе воспитания.</w:t>
      </w:r>
      <w:proofErr w:type="gramEnd"/>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101A18">
        <w:rPr>
          <w:rFonts w:ascii="Times New Roman" w:hAnsi="Times New Roman"/>
          <w:color w:val="000000"/>
          <w:sz w:val="24"/>
          <w:szCs w:val="24"/>
          <w:lang w:val="ru-RU"/>
        </w:rPr>
        <w:t>метапредметным</w:t>
      </w:r>
      <w:proofErr w:type="spellEnd"/>
      <w:r w:rsidRPr="00101A18">
        <w:rPr>
          <w:rFonts w:ascii="Times New Roman" w:hAnsi="Times New Roman"/>
          <w:color w:val="000000"/>
          <w:sz w:val="24"/>
          <w:szCs w:val="24"/>
          <w:lang w:val="ru-RU"/>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4C7DC9" w:rsidRDefault="003027CB">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Адаптированная р</w:t>
      </w:r>
      <w:r w:rsidR="00560BC6" w:rsidRPr="00101A18">
        <w:rPr>
          <w:rFonts w:ascii="Times New Roman" w:hAnsi="Times New Roman"/>
          <w:color w:val="000000"/>
          <w:sz w:val="24"/>
          <w:szCs w:val="24"/>
          <w:lang w:val="ru-RU"/>
        </w:rPr>
        <w:t xml:space="preserve">абочая программа даёт представление о целях обучения, воспитания и </w:t>
      </w:r>
      <w:proofErr w:type="gramStart"/>
      <w:r w:rsidR="00560BC6" w:rsidRPr="00101A18">
        <w:rPr>
          <w:rFonts w:ascii="Times New Roman" w:hAnsi="Times New Roman"/>
          <w:color w:val="000000"/>
          <w:sz w:val="24"/>
          <w:szCs w:val="24"/>
          <w:lang w:val="ru-RU"/>
        </w:rPr>
        <w:t>развития</w:t>
      </w:r>
      <w:proofErr w:type="gramEnd"/>
      <w:r w:rsidR="00560BC6" w:rsidRPr="00101A18">
        <w:rPr>
          <w:rFonts w:ascii="Times New Roman" w:hAnsi="Times New Roman"/>
          <w:color w:val="000000"/>
          <w:sz w:val="24"/>
          <w:szCs w:val="24"/>
          <w:lang w:val="ru-RU"/>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FE0940" w:rsidRPr="00FE0940" w:rsidRDefault="00FE0940" w:rsidP="00FE0940">
      <w:pPr>
        <w:spacing w:after="0" w:line="322" w:lineRule="exact"/>
        <w:ind w:left="20" w:right="20" w:firstLine="560"/>
        <w:jc w:val="both"/>
        <w:rPr>
          <w:rFonts w:ascii="Times New Roman" w:eastAsia="Arial Unicode MS" w:hAnsi="Times New Roman" w:cs="Times New Roman"/>
          <w:i/>
          <w:sz w:val="24"/>
          <w:szCs w:val="24"/>
          <w:lang w:val="ru-RU" w:eastAsia="ru-RU"/>
        </w:rPr>
      </w:pPr>
      <w:proofErr w:type="gramStart"/>
      <w:r w:rsidRPr="00FE0940">
        <w:rPr>
          <w:rFonts w:ascii="Times New Roman" w:eastAsia="Arial Unicode MS" w:hAnsi="Times New Roman" w:cs="Times New Roman"/>
          <w:i/>
          <w:sz w:val="24"/>
          <w:szCs w:val="24"/>
          <w:lang w:val="ru-RU" w:eastAsia="ru-RU"/>
        </w:rPr>
        <w:t>Одной из важнейших задач основного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а также «учет образовательных потребностей детей с ограниченными возможностями здоровья» (Федеральный государственный образовательный стандарт основного общего образования).</w:t>
      </w:r>
      <w:proofErr w:type="gramEnd"/>
    </w:p>
    <w:p w:rsidR="00FE0940" w:rsidRPr="00FE0940" w:rsidRDefault="00FE0940" w:rsidP="00FE0940">
      <w:pPr>
        <w:spacing w:after="0" w:line="322" w:lineRule="exact"/>
        <w:ind w:left="20" w:right="20" w:firstLine="560"/>
        <w:jc w:val="both"/>
        <w:rPr>
          <w:rFonts w:ascii="Times New Roman" w:eastAsia="Arial Unicode MS" w:hAnsi="Times New Roman" w:cs="Times New Roman"/>
          <w:i/>
          <w:sz w:val="24"/>
          <w:szCs w:val="24"/>
          <w:lang w:val="ru-RU" w:eastAsia="ru-RU"/>
        </w:rPr>
      </w:pPr>
      <w:r w:rsidRPr="00FE0940">
        <w:rPr>
          <w:rFonts w:ascii="Times New Roman" w:eastAsia="Arial Unicode MS" w:hAnsi="Times New Roman" w:cs="Times New Roman"/>
          <w:i/>
          <w:sz w:val="24"/>
          <w:szCs w:val="24"/>
          <w:lang w:val="ru-RU" w:eastAsia="ru-RU"/>
        </w:rPr>
        <w:t>Программа коррекционной работы разработана в соответствии с требованиями Федерального Закона «Об образовании в РФ», Федерального государственного образовательного стандарта основного общего образования. 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основного общего образования.</w:t>
      </w:r>
    </w:p>
    <w:p w:rsidR="003027CB" w:rsidRDefault="003027CB" w:rsidP="003027CB">
      <w:pPr>
        <w:spacing w:after="0" w:line="322" w:lineRule="exact"/>
        <w:ind w:left="20" w:right="20" w:firstLine="560"/>
        <w:jc w:val="both"/>
        <w:rPr>
          <w:rFonts w:ascii="Times New Roman" w:hAnsi="Times New Roman" w:cs="Times New Roman"/>
          <w:sz w:val="24"/>
          <w:szCs w:val="24"/>
          <w:lang w:val="ru-RU"/>
        </w:rPr>
      </w:pPr>
      <w:r w:rsidRPr="003027CB">
        <w:rPr>
          <w:rFonts w:ascii="Times New Roman" w:eastAsia="Times New Roman" w:hAnsi="Times New Roman" w:cs="Times New Roman"/>
          <w:color w:val="000000"/>
          <w:sz w:val="24"/>
          <w:szCs w:val="24"/>
          <w:lang w:val="ru-RU" w:eastAsia="ru-RU"/>
        </w:rPr>
        <w:t xml:space="preserve">Рабочая программа составлена </w:t>
      </w:r>
      <w:r w:rsidRPr="003027CB">
        <w:rPr>
          <w:rFonts w:ascii="Times New Roman" w:hAnsi="Times New Roman" w:cs="Times New Roman"/>
          <w:sz w:val="24"/>
          <w:szCs w:val="24"/>
          <w:lang w:val="ru-RU"/>
        </w:rPr>
        <w:t>в соответствии со следующими нормативными документами:</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 Федеральный закон "Об образовании в Российской Федерации" от 29.12.2012 N 273-ФЗ.</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 371-ФЗ).</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3. Федеральный закон от 29 декабря 2010 г. № 436-ФЗ «О защите детей от информации, причиняющей вред их здоровью и развитию» (в ред. от 28.04.2023 № 178-ФЗ)</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lastRenderedPageBreak/>
        <w:t>4. Федеральный закон от 24.06.1999 № 120-ФЗ (ред. от 21.11.2022) «Об основах системы профилактики безнадзорности и правонарушений несовершеннолетних»</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5. Федеральный закон от 24.07.1998 № 124-ФЗ (ред. от 28.04.2023) «Об основных гарантиях прав ребенка в Российской Федерации»</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6. Указ Президента Российской Федерации от 19.12.2012 № 1666 (в ред. 06.12.2018) «О Стратегии государственной национальной политики Российской Федерации на период до 2025 года»</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7. Распоряжение Правительства Российской Федерации от 29.05.2015 № 996-р «Стратегия развития воспитания в Российской Федерации на период до 2025 года»</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8. Распоряжение Правительства Российской Федерации от 29.02.2016 № 326-р (в ред.30.03.2018) «Об утверждении Стратегии государственной культурной </w:t>
      </w:r>
      <w:proofErr w:type="gramStart"/>
      <w:r w:rsidRPr="00A52E44">
        <w:rPr>
          <w:rFonts w:ascii="Times New Roman" w:eastAsia="Calibri" w:hAnsi="Times New Roman" w:cs="Times New Roman"/>
          <w:sz w:val="24"/>
          <w:szCs w:val="24"/>
          <w:lang w:val="ru-RU"/>
        </w:rPr>
        <w:t>политики на период</w:t>
      </w:r>
      <w:proofErr w:type="gramEnd"/>
      <w:r w:rsidRPr="00A52E44">
        <w:rPr>
          <w:rFonts w:ascii="Times New Roman" w:eastAsia="Calibri" w:hAnsi="Times New Roman" w:cs="Times New Roman"/>
          <w:sz w:val="24"/>
          <w:szCs w:val="24"/>
          <w:lang w:val="ru-RU"/>
        </w:rPr>
        <w:t xml:space="preserve"> до 2030года»</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9. Распоряжение Правительства Российской Федерации от 25.08.2014 № 1618-р «Об утверждении Концепции государственной семейной политики в Российской Федерации на период до 2025 года»</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10. Распоряжение Правительства Российской Федерации от 12.11.2020 № 2945-Р «Об утверждении плана мероприятий по реализации в 2021 - 2025 годах Стратегии развития 4 воспитания </w:t>
      </w:r>
      <w:proofErr w:type="spellStart"/>
      <w:r w:rsidRPr="00A52E44">
        <w:rPr>
          <w:rFonts w:ascii="Times New Roman" w:eastAsia="Calibri" w:hAnsi="Times New Roman" w:cs="Times New Roman"/>
          <w:sz w:val="24"/>
          <w:szCs w:val="24"/>
          <w:lang w:val="ru-RU"/>
        </w:rPr>
        <w:t>вРоссийской</w:t>
      </w:r>
      <w:proofErr w:type="spellEnd"/>
      <w:r w:rsidRPr="00A52E44">
        <w:rPr>
          <w:rFonts w:ascii="Times New Roman" w:eastAsia="Calibri" w:hAnsi="Times New Roman" w:cs="Times New Roman"/>
          <w:sz w:val="24"/>
          <w:szCs w:val="24"/>
          <w:lang w:val="ru-RU"/>
        </w:rPr>
        <w:t xml:space="preserve"> Федерации на период до 2025 года»</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11. Распоряжение Правительства Российской Федерации от 22.03.2017 № 520-р (ред. от 18.03.2021) «Об утверждении </w:t>
      </w:r>
      <w:proofErr w:type="gramStart"/>
      <w:r w:rsidRPr="00A52E44">
        <w:rPr>
          <w:rFonts w:ascii="Times New Roman" w:eastAsia="Calibri" w:hAnsi="Times New Roman" w:cs="Times New Roman"/>
          <w:sz w:val="24"/>
          <w:szCs w:val="24"/>
          <w:lang w:val="ru-RU"/>
        </w:rPr>
        <w:t>Концепции развития системы профилактики безнадзорности</w:t>
      </w:r>
      <w:proofErr w:type="gramEnd"/>
      <w:r w:rsidRPr="00A52E44">
        <w:rPr>
          <w:rFonts w:ascii="Times New Roman" w:eastAsia="Calibri" w:hAnsi="Times New Roman" w:cs="Times New Roman"/>
          <w:sz w:val="24"/>
          <w:szCs w:val="24"/>
          <w:lang w:val="ru-RU"/>
        </w:rPr>
        <w:t xml:space="preserve"> и правонарушений несовершеннолетних на период до 2025 года» (вместе с «Планом мероприятий на 2021-2025 годы по реализации Концепции развития системы профилактики безнадзорности и правонарушений несовершеннолетних на период до 2025 года»)</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12. Федеральный государственный образовательный стандарт основного общего образования (приказ Министерства просвещения Российской Федерации от 31 мая 2021 г. № 287).</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13. Федеральная образовательная программа основного общего образования, утвержденная приказом Министерства просвещения Российской Федерации от 18 мая 2023 г. № 370</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14.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15. 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от 28.09.2020 г. №28);</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16. СанПиН 1.2.3685-21 «Гигиенические нормативы и требования к обеспечению безопасности и (или</w:t>
      </w:r>
      <w:proofErr w:type="gramStart"/>
      <w:r w:rsidRPr="00A52E44">
        <w:rPr>
          <w:rFonts w:ascii="Times New Roman" w:eastAsia="Calibri" w:hAnsi="Times New Roman" w:cs="Times New Roman"/>
          <w:sz w:val="24"/>
          <w:szCs w:val="24"/>
          <w:lang w:val="ru-RU"/>
        </w:rPr>
        <w:t>)б</w:t>
      </w:r>
      <w:proofErr w:type="gramEnd"/>
      <w:r w:rsidRPr="00A52E44">
        <w:rPr>
          <w:rFonts w:ascii="Times New Roman" w:eastAsia="Calibri" w:hAnsi="Times New Roman" w:cs="Times New Roman"/>
          <w:sz w:val="24"/>
          <w:szCs w:val="24"/>
          <w:lang w:val="ru-RU"/>
        </w:rPr>
        <w:t>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17. Приказ Министерства просвещения Российской федерации от 21 сентября 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18. </w:t>
      </w:r>
      <w:proofErr w:type="gramStart"/>
      <w:r w:rsidRPr="00A52E44">
        <w:rPr>
          <w:rFonts w:ascii="Times New Roman" w:eastAsia="Calibri" w:hAnsi="Times New Roman" w:cs="Times New Roman"/>
          <w:sz w:val="24"/>
          <w:szCs w:val="24"/>
          <w:lang w:val="ru-RU"/>
        </w:rPr>
        <w:t xml:space="preserve">Приказ Министерства образования и науки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w:t>
      </w:r>
      <w:r w:rsidRPr="00A52E44">
        <w:rPr>
          <w:rFonts w:ascii="Times New Roman" w:eastAsia="Calibri" w:hAnsi="Times New Roman" w:cs="Times New Roman"/>
          <w:sz w:val="24"/>
          <w:szCs w:val="24"/>
          <w:lang w:val="ru-RU"/>
        </w:rPr>
        <w:lastRenderedPageBreak/>
        <w:t>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roofErr w:type="gramEnd"/>
      <w:r w:rsidRPr="00A52E44">
        <w:rPr>
          <w:rFonts w:ascii="Times New Roman" w:eastAsia="Calibri" w:hAnsi="Times New Roman" w:cs="Times New Roman"/>
          <w:sz w:val="24"/>
          <w:szCs w:val="24"/>
          <w:lang w:val="ru-RU"/>
        </w:rPr>
        <w:t>,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19.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20. Приказ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21. </w:t>
      </w:r>
      <w:proofErr w:type="gramStart"/>
      <w:r w:rsidRPr="00A52E44">
        <w:rPr>
          <w:rFonts w:ascii="Times New Roman" w:eastAsia="Calibri" w:hAnsi="Times New Roman" w:cs="Times New Roman"/>
          <w:sz w:val="24"/>
          <w:szCs w:val="24"/>
          <w:lang w:val="ru-RU"/>
        </w:rPr>
        <w:t xml:space="preserve">Письмо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17.12.2021 N 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основного общего и среднего общего образования").</w:t>
      </w:r>
      <w:proofErr w:type="gramEnd"/>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22. Письмо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11.11.2021 N 03-1899 "Об обеспечении учебными изданиями (учебниками и учебными пособиями) </w:t>
      </w:r>
      <w:proofErr w:type="gramStart"/>
      <w:r w:rsidRPr="00A52E44">
        <w:rPr>
          <w:rFonts w:ascii="Times New Roman" w:eastAsia="Calibri" w:hAnsi="Times New Roman" w:cs="Times New Roman"/>
          <w:sz w:val="24"/>
          <w:szCs w:val="24"/>
          <w:lang w:val="ru-RU"/>
        </w:rPr>
        <w:t>обучающихся</w:t>
      </w:r>
      <w:proofErr w:type="gramEnd"/>
      <w:r w:rsidRPr="00A52E44">
        <w:rPr>
          <w:rFonts w:ascii="Times New Roman" w:eastAsia="Calibri" w:hAnsi="Times New Roman" w:cs="Times New Roman"/>
          <w:sz w:val="24"/>
          <w:szCs w:val="24"/>
          <w:lang w:val="ru-RU"/>
        </w:rPr>
        <w:t xml:space="preserve"> в 2022/23 учебном году".</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23. Приказ Министерства просвещения Российской Федерации от 01.04.2022 № 196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w:t>
      </w:r>
      <w:proofErr w:type="spellStart"/>
      <w:r w:rsidRPr="00A52E44">
        <w:rPr>
          <w:rFonts w:ascii="Times New Roman" w:eastAsia="Calibri" w:hAnsi="Times New Roman" w:cs="Times New Roman"/>
          <w:sz w:val="24"/>
          <w:szCs w:val="24"/>
          <w:lang w:val="ru-RU"/>
        </w:rPr>
        <w:t>РоссийскойФедерации</w:t>
      </w:r>
      <w:proofErr w:type="spellEnd"/>
      <w:r w:rsidRPr="00A52E44">
        <w:rPr>
          <w:rFonts w:ascii="Times New Roman" w:eastAsia="Calibri" w:hAnsi="Times New Roman" w:cs="Times New Roman"/>
          <w:sz w:val="24"/>
          <w:szCs w:val="24"/>
          <w:lang w:val="ru-RU"/>
        </w:rPr>
        <w:t xml:space="preserve"> от 5 октября 2020 г. № 546»</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24. Приказ Министерства просвещения Российской Федерации от 04.10.2023 №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w:t>
      </w:r>
      <w:proofErr w:type="spellStart"/>
      <w:r w:rsidRPr="00A52E44">
        <w:rPr>
          <w:rFonts w:ascii="Times New Roman" w:eastAsia="Calibri" w:hAnsi="Times New Roman" w:cs="Times New Roman"/>
          <w:sz w:val="24"/>
          <w:szCs w:val="24"/>
          <w:lang w:val="ru-RU"/>
        </w:rPr>
        <w:t>программначального</w:t>
      </w:r>
      <w:proofErr w:type="spellEnd"/>
      <w:r w:rsidRPr="00A52E44">
        <w:rPr>
          <w:rFonts w:ascii="Times New Roman" w:eastAsia="Calibri" w:hAnsi="Times New Roman" w:cs="Times New Roman"/>
          <w:sz w:val="24"/>
          <w:szCs w:val="24"/>
          <w:lang w:val="ru-RU"/>
        </w:rPr>
        <w:t xml:space="preserve"> общего, основного общего, среднего общего образования»</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25. Приказ Министерства просвещения Российской Федерации от 30.09.2022 № 874 «Об утверждении Порядка разработки и утверждения федеральных основных общеобразовательных программ» (далее –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 874 «Об утверждении Порядка разработки и утверждения федеральных основных общеобразовательных программ»)</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26. Письмо Министерства просвещения Российской Федерации от 13.01.2023 № 03-49 «О 6 направлении методических рекомендаций» (вместе с «Методическими рекомендациями по системе оценки достижения обучающимися планируемых результатов освоения программ начального </w:t>
      </w:r>
      <w:proofErr w:type="spellStart"/>
      <w:r w:rsidRPr="00A52E44">
        <w:rPr>
          <w:rFonts w:ascii="Times New Roman" w:eastAsia="Calibri" w:hAnsi="Times New Roman" w:cs="Times New Roman"/>
          <w:sz w:val="24"/>
          <w:szCs w:val="24"/>
          <w:lang w:val="ru-RU"/>
        </w:rPr>
        <w:t>общего</w:t>
      </w:r>
      <w:proofErr w:type="gramStart"/>
      <w:r w:rsidRPr="00A52E44">
        <w:rPr>
          <w:rFonts w:ascii="Times New Roman" w:eastAsia="Calibri" w:hAnsi="Times New Roman" w:cs="Times New Roman"/>
          <w:sz w:val="24"/>
          <w:szCs w:val="24"/>
          <w:lang w:val="ru-RU"/>
        </w:rPr>
        <w:t>,о</w:t>
      </w:r>
      <w:proofErr w:type="gramEnd"/>
      <w:r w:rsidRPr="00A52E44">
        <w:rPr>
          <w:rFonts w:ascii="Times New Roman" w:eastAsia="Calibri" w:hAnsi="Times New Roman" w:cs="Times New Roman"/>
          <w:sz w:val="24"/>
          <w:szCs w:val="24"/>
          <w:lang w:val="ru-RU"/>
        </w:rPr>
        <w:t>сновного</w:t>
      </w:r>
      <w:proofErr w:type="spellEnd"/>
      <w:r w:rsidRPr="00A52E44">
        <w:rPr>
          <w:rFonts w:ascii="Times New Roman" w:eastAsia="Calibri" w:hAnsi="Times New Roman" w:cs="Times New Roman"/>
          <w:sz w:val="24"/>
          <w:szCs w:val="24"/>
          <w:lang w:val="ru-RU"/>
        </w:rPr>
        <w:t xml:space="preserve"> общего и среднего общего образования»)</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27. Письмо Министерства просвещения Российской Федерации от 15.04.2022 № СК-295/06 «Об использовании государственных символов Российской Федерации» (вместе с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w:t>
      </w:r>
      <w:proofErr w:type="spellStart"/>
      <w:r w:rsidRPr="00A52E44">
        <w:rPr>
          <w:rFonts w:ascii="Times New Roman" w:eastAsia="Calibri" w:hAnsi="Times New Roman" w:cs="Times New Roman"/>
          <w:sz w:val="24"/>
          <w:szCs w:val="24"/>
          <w:lang w:val="ru-RU"/>
        </w:rPr>
        <w:t>детейи</w:t>
      </w:r>
      <w:proofErr w:type="spellEnd"/>
      <w:r w:rsidRPr="00A52E44">
        <w:rPr>
          <w:rFonts w:ascii="Times New Roman" w:eastAsia="Calibri" w:hAnsi="Times New Roman" w:cs="Times New Roman"/>
          <w:sz w:val="24"/>
          <w:szCs w:val="24"/>
          <w:lang w:val="ru-RU"/>
        </w:rPr>
        <w:t xml:space="preserve"> их оздоровления»)</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28. Письмо Департамента государственной политики и управления в сфере общего образования Министерства просвещения Российской Федерации от 17.06.2022 № 03-871 «Об организации занятий «Разговоры о </w:t>
      </w:r>
      <w:proofErr w:type="gramStart"/>
      <w:r w:rsidRPr="00A52E44">
        <w:rPr>
          <w:rFonts w:ascii="Times New Roman" w:eastAsia="Calibri" w:hAnsi="Times New Roman" w:cs="Times New Roman"/>
          <w:sz w:val="24"/>
          <w:szCs w:val="24"/>
          <w:lang w:val="ru-RU"/>
        </w:rPr>
        <w:t>важном</w:t>
      </w:r>
      <w:proofErr w:type="gramEnd"/>
      <w:r w:rsidRPr="00A52E44">
        <w:rPr>
          <w:rFonts w:ascii="Times New Roman" w:eastAsia="Calibri" w:hAnsi="Times New Roman" w:cs="Times New Roman"/>
          <w:sz w:val="24"/>
          <w:szCs w:val="24"/>
          <w:lang w:val="ru-RU"/>
        </w:rPr>
        <w:t>»</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lastRenderedPageBreak/>
        <w:t>29. Письмо Министерства просвещения Российской Федерации от 18.07.2022 № АБ-1951/06 «Об актуализации примерной рабочей программы воспитания» (вместе с «Примерной рабочей программой воспитания для общеобразовательных организаций» (</w:t>
      </w:r>
      <w:proofErr w:type="gramStart"/>
      <w:r w:rsidRPr="00A52E44">
        <w:rPr>
          <w:rFonts w:ascii="Times New Roman" w:eastAsia="Calibri" w:hAnsi="Times New Roman" w:cs="Times New Roman"/>
          <w:sz w:val="24"/>
          <w:szCs w:val="24"/>
          <w:lang w:val="ru-RU"/>
        </w:rPr>
        <w:t>одобрена</w:t>
      </w:r>
      <w:proofErr w:type="gramEnd"/>
      <w:r w:rsidRPr="00A52E44">
        <w:rPr>
          <w:rFonts w:ascii="Times New Roman" w:eastAsia="Calibri" w:hAnsi="Times New Roman" w:cs="Times New Roman"/>
          <w:sz w:val="24"/>
          <w:szCs w:val="24"/>
          <w:lang w:val="ru-RU"/>
        </w:rPr>
        <w:t xml:space="preserve"> решением федерального учебно-методического объединения по общему образованию, протокол от 23.06.2022 № 3/22))</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30. Письмо Министерства просвещения Российской Федерации от 07.04.2021 № 06-433 «О направлении методических рекомендаций» (вместе с «Методическими рекомендациями по </w:t>
      </w:r>
      <w:proofErr w:type="spellStart"/>
      <w:r w:rsidRPr="00A52E44">
        <w:rPr>
          <w:rFonts w:ascii="Times New Roman" w:eastAsia="Calibri" w:hAnsi="Times New Roman" w:cs="Times New Roman"/>
          <w:sz w:val="24"/>
          <w:szCs w:val="24"/>
          <w:lang w:val="ru-RU"/>
        </w:rPr>
        <w:t>реализацииСтратегии</w:t>
      </w:r>
      <w:proofErr w:type="spellEnd"/>
      <w:r w:rsidRPr="00A52E44">
        <w:rPr>
          <w:rFonts w:ascii="Times New Roman" w:eastAsia="Calibri" w:hAnsi="Times New Roman" w:cs="Times New Roman"/>
          <w:sz w:val="24"/>
          <w:szCs w:val="24"/>
          <w:lang w:val="ru-RU"/>
        </w:rPr>
        <w:t xml:space="preserve"> развития воспитания на уровне субъекта Российской Федерации»)</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31. Письмо Министерства образования и науки Российской Федерации от 31.03.2015 № 08-461 «О направлении регламента выбора модуля курса ОРКСЭ» (вместе с «Регламентом выбора в общеобразовательной организации родителями (законными представителями) обучающихся одного </w:t>
      </w:r>
      <w:proofErr w:type="spellStart"/>
      <w:r w:rsidRPr="00A52E44">
        <w:rPr>
          <w:rFonts w:ascii="Times New Roman" w:eastAsia="Calibri" w:hAnsi="Times New Roman" w:cs="Times New Roman"/>
          <w:sz w:val="24"/>
          <w:szCs w:val="24"/>
          <w:lang w:val="ru-RU"/>
        </w:rPr>
        <w:t>измодулей</w:t>
      </w:r>
      <w:proofErr w:type="spellEnd"/>
      <w:r w:rsidRPr="00A52E44">
        <w:rPr>
          <w:rFonts w:ascii="Times New Roman" w:eastAsia="Calibri" w:hAnsi="Times New Roman" w:cs="Times New Roman"/>
          <w:sz w:val="24"/>
          <w:szCs w:val="24"/>
          <w:lang w:val="ru-RU"/>
        </w:rPr>
        <w:t xml:space="preserve"> комплексного учебного курса «Основы религиозных культур и светской этики»)</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32. Письмо Министерства просвещения Российской Федерации от 22.03.2021 № 04-238 «Об электронном банке тренировочных заданий по оценке функциональной грамотности»</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33. Письмо Министерства просвещения Российской Федерации от 15.02.2022 № АЗ-113/03 «О направлении методических рекомендаций (вместе с Информационно-методическим письмом о введении федеральных государственных образовательных стандартов начального общего и </w:t>
      </w:r>
      <w:proofErr w:type="spellStart"/>
      <w:r w:rsidRPr="00A52E44">
        <w:rPr>
          <w:rFonts w:ascii="Times New Roman" w:eastAsia="Calibri" w:hAnsi="Times New Roman" w:cs="Times New Roman"/>
          <w:sz w:val="24"/>
          <w:szCs w:val="24"/>
          <w:lang w:val="ru-RU"/>
        </w:rPr>
        <w:t>основногообщего</w:t>
      </w:r>
      <w:proofErr w:type="spellEnd"/>
      <w:r w:rsidRPr="00A52E44">
        <w:rPr>
          <w:rFonts w:ascii="Times New Roman" w:eastAsia="Calibri" w:hAnsi="Times New Roman" w:cs="Times New Roman"/>
          <w:sz w:val="24"/>
          <w:szCs w:val="24"/>
          <w:lang w:val="ru-RU"/>
        </w:rPr>
        <w:t xml:space="preserve"> образования)»</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34. Постановление Правительства РФ от 11.10.2023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35.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01.02.2024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36. Федеральный закон от 04.08.2023 №468-ФЗ "О внесении изменений в статьи 97 и 98 Федерального закона "Об образовании в Российской Федерации"</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37.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3027CB" w:rsidRPr="00A52E44" w:rsidRDefault="003027CB" w:rsidP="003027CB">
      <w:pPr>
        <w:tabs>
          <w:tab w:val="left" w:pos="851"/>
          <w:tab w:val="left" w:pos="7530"/>
          <w:tab w:val="right" w:pos="9355"/>
        </w:tabs>
        <w:spacing w:after="0" w:line="240" w:lineRule="auto"/>
        <w:ind w:firstLine="709"/>
        <w:jc w:val="both"/>
        <w:rPr>
          <w:rFonts w:ascii="Times New Roman" w:eastAsia="Calibri" w:hAnsi="Times New Roman" w:cs="Times New Roman"/>
          <w:sz w:val="24"/>
          <w:szCs w:val="24"/>
          <w:lang w:val="ru-RU"/>
        </w:rPr>
      </w:pPr>
      <w:r w:rsidRPr="00A52E44">
        <w:rPr>
          <w:rFonts w:ascii="Times New Roman" w:eastAsia="Calibri" w:hAnsi="Times New Roman" w:cs="Times New Roman"/>
          <w:sz w:val="24"/>
          <w:szCs w:val="24"/>
          <w:lang w:val="ru-RU"/>
        </w:rPr>
        <w:t xml:space="preserve">38.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22.01.2024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3027CB" w:rsidRPr="003027CB" w:rsidRDefault="003027CB" w:rsidP="003027CB">
      <w:pPr>
        <w:rPr>
          <w:rFonts w:ascii="Calibri" w:eastAsia="Calibri" w:hAnsi="Calibri" w:cs="Times New Roman"/>
          <w:lang w:val="ru-RU"/>
        </w:rPr>
      </w:pPr>
      <w:r w:rsidRPr="00A52E44">
        <w:rPr>
          <w:rFonts w:ascii="Times New Roman" w:eastAsia="Calibri" w:hAnsi="Times New Roman" w:cs="Times New Roman"/>
          <w:sz w:val="24"/>
          <w:szCs w:val="24"/>
          <w:lang w:val="ru-RU"/>
        </w:rPr>
        <w:t xml:space="preserve">39. Приказ </w:t>
      </w:r>
      <w:proofErr w:type="spellStart"/>
      <w:r w:rsidRPr="00A52E44">
        <w:rPr>
          <w:rFonts w:ascii="Times New Roman" w:eastAsia="Calibri" w:hAnsi="Times New Roman" w:cs="Times New Roman"/>
          <w:sz w:val="24"/>
          <w:szCs w:val="24"/>
          <w:lang w:val="ru-RU"/>
        </w:rPr>
        <w:t>Минпросвещения</w:t>
      </w:r>
      <w:proofErr w:type="spellEnd"/>
      <w:r w:rsidRPr="00A52E44">
        <w:rPr>
          <w:rFonts w:ascii="Times New Roman" w:eastAsia="Calibri" w:hAnsi="Times New Roman" w:cs="Times New Roman"/>
          <w:sz w:val="24"/>
          <w:szCs w:val="24"/>
          <w:lang w:val="ru-RU"/>
        </w:rPr>
        <w:t xml:space="preserve"> России от 27.12.2023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8 государственных образовательных стандартов основного общего образования и среднего общего образования"</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ОБЩАЯ ХАРАКТЕРИСТИКА УЧЕБНОГО ПРЕДМЕТА «ГЕОГРАФИЯ»</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proofErr w:type="gramStart"/>
      <w:r w:rsidRPr="00101A18">
        <w:rPr>
          <w:rFonts w:ascii="Times New Roman" w:hAnsi="Times New Roman"/>
          <w:color w:val="000000"/>
          <w:sz w:val="24"/>
          <w:szCs w:val="24"/>
          <w:lang w:val="ru-RU"/>
        </w:rPr>
        <w:lastRenderedPageBreak/>
        <w:t>География в основной шко</w:t>
      </w:r>
      <w:r w:rsidR="00CE6F2C">
        <w:rPr>
          <w:rFonts w:ascii="Times New Roman" w:hAnsi="Times New Roman"/>
          <w:color w:val="000000"/>
          <w:sz w:val="24"/>
          <w:szCs w:val="24"/>
          <w:lang w:val="ru-RU"/>
        </w:rPr>
        <w:t>ле — предмет, формирующий у обу</w:t>
      </w:r>
      <w:r w:rsidRPr="00101A18">
        <w:rPr>
          <w:rFonts w:ascii="Times New Roman" w:hAnsi="Times New Roman"/>
          <w:color w:val="000000"/>
          <w:sz w:val="24"/>
          <w:szCs w:val="24"/>
          <w:lang w:val="ru-RU"/>
        </w:rPr>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E6F2C" w:rsidRPr="00CE6F2C" w:rsidRDefault="00CE6F2C" w:rsidP="00CE6F2C">
      <w:pPr>
        <w:autoSpaceDE w:val="0"/>
        <w:autoSpaceDN w:val="0"/>
        <w:adjustRightInd w:val="0"/>
        <w:spacing w:after="0"/>
        <w:jc w:val="both"/>
        <w:rPr>
          <w:rFonts w:ascii="Times New Roman" w:hAnsi="Times New Roman" w:cs="Times New Roman"/>
          <w:sz w:val="24"/>
          <w:szCs w:val="24"/>
          <w:lang w:val="ru-RU"/>
        </w:rPr>
      </w:pPr>
      <w:r w:rsidRPr="00CE6F2C">
        <w:rPr>
          <w:rFonts w:ascii="Times New Roman" w:hAnsi="Times New Roman" w:cs="Times New Roman"/>
          <w:sz w:val="24"/>
          <w:szCs w:val="24"/>
          <w:lang w:val="ru-RU"/>
        </w:rPr>
        <w:t xml:space="preserve">      </w:t>
      </w:r>
      <w:r w:rsidRPr="00CE6F2C">
        <w:rPr>
          <w:rFonts w:ascii="Times New Roman" w:eastAsia="Calibri" w:hAnsi="Times New Roman" w:cs="Times New Roman"/>
          <w:i/>
          <w:sz w:val="24"/>
          <w:szCs w:val="24"/>
          <w:lang w:val="ru-RU" w:eastAsia="ru-RU"/>
        </w:rPr>
        <w:t>Дети с задержкой психического развития обучаются по программе основного общего образования.</w:t>
      </w:r>
    </w:p>
    <w:p w:rsidR="00CE6F2C" w:rsidRPr="00CE6F2C" w:rsidRDefault="00CE6F2C" w:rsidP="00CE6F2C">
      <w:pPr>
        <w:widowControl w:val="0"/>
        <w:autoSpaceDE w:val="0"/>
        <w:autoSpaceDN w:val="0"/>
        <w:adjustRightInd w:val="0"/>
        <w:spacing w:after="0" w:line="240" w:lineRule="auto"/>
        <w:jc w:val="both"/>
        <w:rPr>
          <w:rFonts w:ascii="Times New Roman" w:eastAsia="Calibri" w:hAnsi="Times New Roman" w:cs="Times New Roman"/>
          <w:i/>
          <w:sz w:val="24"/>
          <w:szCs w:val="24"/>
          <w:lang w:val="ru-RU" w:eastAsia="ru-RU"/>
        </w:rPr>
      </w:pPr>
      <w:r w:rsidRPr="00CE6F2C">
        <w:rPr>
          <w:rFonts w:ascii="Times New Roman" w:eastAsia="Calibri" w:hAnsi="Times New Roman" w:cs="Times New Roman"/>
          <w:i/>
          <w:sz w:val="24"/>
          <w:szCs w:val="24"/>
          <w:lang w:val="ru-RU" w:eastAsia="ru-RU"/>
        </w:rPr>
        <w:t xml:space="preserve">     Учащиеся с задержкой психического развития должны освоить Федеральный государственный образовательный стандарт по его низшей границе, поэтому, основываясь на знаниях развития психических процессов у таких учащихся, есть необходимость разработки учебной программы.</w:t>
      </w:r>
    </w:p>
    <w:p w:rsidR="00CE6F2C" w:rsidRPr="00CE6F2C" w:rsidRDefault="00CE6F2C" w:rsidP="00CE6F2C">
      <w:pPr>
        <w:widowControl w:val="0"/>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Общие особенности психического развития </w:t>
      </w:r>
      <w:proofErr w:type="gramStart"/>
      <w:r w:rsidRPr="00CE6F2C">
        <w:rPr>
          <w:rFonts w:ascii="Times New Roman" w:eastAsia="Times New Roman" w:hAnsi="Times New Roman" w:cs="Times New Roman"/>
          <w:i/>
          <w:sz w:val="24"/>
          <w:szCs w:val="24"/>
          <w:lang w:val="ru-RU" w:eastAsia="ru-RU"/>
        </w:rPr>
        <w:t>обучающихся</w:t>
      </w:r>
      <w:proofErr w:type="gramEnd"/>
      <w:r w:rsidRPr="00CE6F2C">
        <w:rPr>
          <w:rFonts w:ascii="Times New Roman" w:eastAsia="Times New Roman" w:hAnsi="Times New Roman" w:cs="Times New Roman"/>
          <w:i/>
          <w:sz w:val="24"/>
          <w:szCs w:val="24"/>
          <w:lang w:val="ru-RU" w:eastAsia="ru-RU"/>
        </w:rPr>
        <w:t xml:space="preserve"> с ограниченными возможностями здоровья:</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w:t>
      </w:r>
      <w:proofErr w:type="gramStart"/>
      <w:r w:rsidRPr="00CE6F2C">
        <w:rPr>
          <w:rFonts w:ascii="Times New Roman" w:eastAsia="Times New Roman" w:hAnsi="Times New Roman" w:cs="Times New Roman"/>
          <w:i/>
          <w:sz w:val="24"/>
          <w:szCs w:val="24"/>
          <w:lang w:val="ru-RU" w:eastAsia="ru-RU"/>
        </w:rPr>
        <w:t>недостаточная</w:t>
      </w:r>
      <w:proofErr w:type="gramEnd"/>
      <w:r w:rsidRPr="00CE6F2C">
        <w:rPr>
          <w:rFonts w:ascii="Times New Roman" w:eastAsia="Times New Roman" w:hAnsi="Times New Roman" w:cs="Times New Roman"/>
          <w:i/>
          <w:sz w:val="24"/>
          <w:szCs w:val="24"/>
          <w:lang w:val="ru-RU" w:eastAsia="ru-RU"/>
        </w:rPr>
        <w:t xml:space="preserve"> </w:t>
      </w:r>
      <w:proofErr w:type="spellStart"/>
      <w:r w:rsidRPr="00CE6F2C">
        <w:rPr>
          <w:rFonts w:ascii="Times New Roman" w:eastAsia="Times New Roman" w:hAnsi="Times New Roman" w:cs="Times New Roman"/>
          <w:i/>
          <w:sz w:val="24"/>
          <w:szCs w:val="24"/>
          <w:lang w:val="ru-RU" w:eastAsia="ru-RU"/>
        </w:rPr>
        <w:t>сформированность</w:t>
      </w:r>
      <w:proofErr w:type="spellEnd"/>
      <w:r w:rsidRPr="00CE6F2C">
        <w:rPr>
          <w:rFonts w:ascii="Times New Roman" w:eastAsia="Times New Roman" w:hAnsi="Times New Roman" w:cs="Times New Roman"/>
          <w:i/>
          <w:sz w:val="24"/>
          <w:szCs w:val="24"/>
          <w:lang w:val="ru-RU" w:eastAsia="ru-RU"/>
        </w:rPr>
        <w:t xml:space="preserve"> учебно-познавательных мотивов, познавательных интересов;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w:t>
      </w:r>
      <w:proofErr w:type="spellStart"/>
      <w:r w:rsidRPr="00CE6F2C">
        <w:rPr>
          <w:rFonts w:ascii="Times New Roman" w:eastAsia="Times New Roman" w:hAnsi="Times New Roman" w:cs="Times New Roman"/>
          <w:i/>
          <w:sz w:val="24"/>
          <w:szCs w:val="24"/>
          <w:lang w:val="ru-RU" w:eastAsia="ru-RU"/>
        </w:rPr>
        <w:t>несформированность</w:t>
      </w:r>
      <w:proofErr w:type="spellEnd"/>
      <w:r w:rsidRPr="00CE6F2C">
        <w:rPr>
          <w:rFonts w:ascii="Times New Roman" w:eastAsia="Times New Roman" w:hAnsi="Times New Roman" w:cs="Times New Roman"/>
          <w:i/>
          <w:sz w:val="24"/>
          <w:szCs w:val="24"/>
          <w:lang w:val="ru-RU" w:eastAsia="ru-RU"/>
        </w:rPr>
        <w:t xml:space="preserve"> универсальных учебных действий или их предпосылок, организующих деятельность обучающихся по решению учебно-</w:t>
      </w:r>
      <w:r w:rsidRPr="00CE6F2C">
        <w:rPr>
          <w:rFonts w:ascii="Times New Roman" w:eastAsia="Times New Roman" w:hAnsi="Times New Roman" w:cs="Times New Roman"/>
          <w:i/>
          <w:sz w:val="24"/>
          <w:szCs w:val="24"/>
          <w:lang w:val="ru-RU" w:eastAsia="ru-RU"/>
        </w:rPr>
        <w:softHyphen/>
        <w:t xml:space="preserve">познавательных и учебно-практических задач;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трудности в использовании символических, графических сре</w:t>
      </w:r>
      <w:proofErr w:type="gramStart"/>
      <w:r w:rsidRPr="00CE6F2C">
        <w:rPr>
          <w:rFonts w:ascii="Times New Roman" w:eastAsia="Times New Roman" w:hAnsi="Times New Roman" w:cs="Times New Roman"/>
          <w:i/>
          <w:sz w:val="24"/>
          <w:szCs w:val="24"/>
          <w:lang w:val="ru-RU" w:eastAsia="ru-RU"/>
        </w:rPr>
        <w:t>дств в пр</w:t>
      </w:r>
      <w:proofErr w:type="gramEnd"/>
      <w:r w:rsidRPr="00CE6F2C">
        <w:rPr>
          <w:rFonts w:ascii="Times New Roman" w:eastAsia="Times New Roman" w:hAnsi="Times New Roman" w:cs="Times New Roman"/>
          <w:i/>
          <w:sz w:val="24"/>
          <w:szCs w:val="24"/>
          <w:lang w:val="ru-RU" w:eastAsia="ru-RU"/>
        </w:rPr>
        <w:t xml:space="preserve">оцессе учебно-познавательной и учебно-практической деятельности;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w:t>
      </w:r>
      <w:proofErr w:type="gramStart"/>
      <w:r w:rsidRPr="00CE6F2C">
        <w:rPr>
          <w:rFonts w:ascii="Times New Roman" w:eastAsia="Times New Roman" w:hAnsi="Times New Roman" w:cs="Times New Roman"/>
          <w:i/>
          <w:sz w:val="24"/>
          <w:szCs w:val="24"/>
          <w:lang w:val="ru-RU" w:eastAsia="ru-RU"/>
        </w:rPr>
        <w:t>недостаточная</w:t>
      </w:r>
      <w:proofErr w:type="gramEnd"/>
      <w:r w:rsidRPr="00CE6F2C">
        <w:rPr>
          <w:rFonts w:ascii="Times New Roman" w:eastAsia="Times New Roman" w:hAnsi="Times New Roman" w:cs="Times New Roman"/>
          <w:i/>
          <w:sz w:val="24"/>
          <w:szCs w:val="24"/>
          <w:lang w:val="ru-RU" w:eastAsia="ru-RU"/>
        </w:rPr>
        <w:t xml:space="preserve"> </w:t>
      </w:r>
      <w:proofErr w:type="spellStart"/>
      <w:r w:rsidRPr="00CE6F2C">
        <w:rPr>
          <w:rFonts w:ascii="Times New Roman" w:eastAsia="Times New Roman" w:hAnsi="Times New Roman" w:cs="Times New Roman"/>
          <w:i/>
          <w:sz w:val="24"/>
          <w:szCs w:val="24"/>
          <w:lang w:val="ru-RU" w:eastAsia="ru-RU"/>
        </w:rPr>
        <w:t>сформированность</w:t>
      </w:r>
      <w:proofErr w:type="spellEnd"/>
      <w:r w:rsidRPr="00CE6F2C">
        <w:rPr>
          <w:rFonts w:ascii="Times New Roman" w:eastAsia="Times New Roman" w:hAnsi="Times New Roman" w:cs="Times New Roman"/>
          <w:i/>
          <w:sz w:val="24"/>
          <w:szCs w:val="24"/>
          <w:lang w:val="ru-RU" w:eastAsia="ru-RU"/>
        </w:rPr>
        <w:t xml:space="preserve"> произвольности поведения и деятельности;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roofErr w:type="gramStart"/>
      <w:r w:rsidRPr="00CE6F2C">
        <w:rPr>
          <w:rFonts w:ascii="Times New Roman" w:eastAsia="Times New Roman" w:hAnsi="Times New Roman" w:cs="Times New Roman"/>
          <w:i/>
          <w:sz w:val="24"/>
          <w:szCs w:val="24"/>
          <w:lang w:val="ru-RU" w:eastAsia="ru-RU"/>
        </w:rPr>
        <w:t xml:space="preserve">-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 </w:t>
      </w:r>
      <w:proofErr w:type="gramEnd"/>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затруднения в адекватной оценке процесса и результатов собственной деятельности;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повышенная истощаемость психических функций или инертность с психических процессов, трудности в переключаемости;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трудности в воспроизведении усвоенного материала;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низкая скорость выполнения задач, связанных с переработкой сенсорной информации;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отставание в развитии словесно-логического мышления;</w:t>
      </w:r>
    </w:p>
    <w:p w:rsidR="00CE6F2C" w:rsidRPr="00CE6F2C" w:rsidRDefault="00CE6F2C" w:rsidP="00CE6F2C">
      <w:pPr>
        <w:widowControl w:val="0"/>
        <w:autoSpaceDE w:val="0"/>
        <w:autoSpaceDN w:val="0"/>
        <w:adjustRightInd w:val="0"/>
        <w:spacing w:after="0" w:line="240" w:lineRule="auto"/>
        <w:ind w:firstLine="720"/>
        <w:rPr>
          <w:rFonts w:ascii="Times New Roman" w:eastAsia="Times New Roman" w:hAnsi="Times New Roman" w:cs="Times New Roman"/>
          <w:i/>
          <w:sz w:val="24"/>
          <w:szCs w:val="24"/>
          <w:lang w:val="ru-RU" w:eastAsia="ru-RU"/>
        </w:rPr>
      </w:pPr>
      <w:proofErr w:type="gramStart"/>
      <w:r w:rsidRPr="00CE6F2C">
        <w:rPr>
          <w:rFonts w:ascii="Times New Roman" w:eastAsia="Times New Roman" w:hAnsi="Times New Roman" w:cs="Times New Roman"/>
          <w:i/>
          <w:sz w:val="24"/>
          <w:szCs w:val="24"/>
          <w:lang w:val="ru-RU" w:eastAsia="ru-RU"/>
        </w:rPr>
        <w:t xml:space="preserve">С учетом обозначенных особенностей можно выделить три группы взаимосвязанных задач коррекционной работы с обучающимися с ограниченными возможностями здоровья: </w:t>
      </w:r>
      <w:proofErr w:type="gramEnd"/>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устранение причин трудностей в освоении основных образовательных программ общего образования, которые определяются особенностями психического развития детей с ограниченными возможностями здоровья;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компенсация нарушенных психических функций (преимущественно по отношению к психолого-педагогической работе с обучающимися с </w:t>
      </w:r>
      <w:proofErr w:type="spellStart"/>
      <w:proofErr w:type="gramStart"/>
      <w:r w:rsidRPr="00AE2E46">
        <w:rPr>
          <w:rFonts w:ascii="Times New Roman" w:eastAsia="Times New Roman" w:hAnsi="Times New Roman" w:cs="Times New Roman"/>
          <w:i/>
          <w:sz w:val="24"/>
          <w:szCs w:val="24"/>
          <w:lang w:eastAsia="ru-RU"/>
        </w:rPr>
        <w:t>ce</w:t>
      </w:r>
      <w:proofErr w:type="gramEnd"/>
      <w:r w:rsidRPr="00CE6F2C">
        <w:rPr>
          <w:rFonts w:ascii="Times New Roman" w:eastAsia="Times New Roman" w:hAnsi="Times New Roman" w:cs="Times New Roman"/>
          <w:i/>
          <w:sz w:val="24"/>
          <w:szCs w:val="24"/>
          <w:lang w:val="ru-RU" w:eastAsia="ru-RU"/>
        </w:rPr>
        <w:t>нсорными</w:t>
      </w:r>
      <w:proofErr w:type="spellEnd"/>
      <w:r w:rsidRPr="00CE6F2C">
        <w:rPr>
          <w:rFonts w:ascii="Times New Roman" w:eastAsia="Times New Roman" w:hAnsi="Times New Roman" w:cs="Times New Roman"/>
          <w:i/>
          <w:sz w:val="24"/>
          <w:szCs w:val="24"/>
          <w:lang w:val="ru-RU" w:eastAsia="ru-RU"/>
        </w:rPr>
        <w:t xml:space="preserve"> нарушениями);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восполнение пробелов предшествующего обучения. </w:t>
      </w:r>
    </w:p>
    <w:p w:rsidR="00CE6F2C" w:rsidRPr="00CE6F2C" w:rsidRDefault="00CE6F2C" w:rsidP="00CE6F2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w:t>
      </w:r>
      <w:proofErr w:type="gramStart"/>
      <w:r w:rsidRPr="00CE6F2C">
        <w:rPr>
          <w:rFonts w:ascii="Times New Roman" w:eastAsia="Times New Roman" w:hAnsi="Times New Roman" w:cs="Times New Roman"/>
          <w:i/>
          <w:sz w:val="24"/>
          <w:szCs w:val="24"/>
          <w:lang w:val="ru-RU" w:eastAsia="ru-RU"/>
        </w:rPr>
        <w:t>обучающимися</w:t>
      </w:r>
      <w:proofErr w:type="gramEnd"/>
      <w:r w:rsidRPr="00CE6F2C">
        <w:rPr>
          <w:rFonts w:ascii="Times New Roman" w:eastAsia="Times New Roman" w:hAnsi="Times New Roman" w:cs="Times New Roman"/>
          <w:i/>
          <w:sz w:val="24"/>
          <w:szCs w:val="24"/>
          <w:lang w:val="ru-RU" w:eastAsia="ru-RU"/>
        </w:rPr>
        <w:t xml:space="preserve"> содержания основных образовательных программ общего образования. С учетом анализа научно-методической литературы, требования к уроку, который предполагает реализацию коррекционной направленности </w:t>
      </w:r>
      <w:r w:rsidRPr="00CE6F2C">
        <w:rPr>
          <w:rFonts w:ascii="Times New Roman" w:eastAsia="Times New Roman" w:hAnsi="Times New Roman" w:cs="Times New Roman"/>
          <w:i/>
          <w:sz w:val="24"/>
          <w:szCs w:val="24"/>
          <w:lang w:val="ru-RU" w:eastAsia="ru-RU"/>
        </w:rPr>
        <w:lastRenderedPageBreak/>
        <w:t xml:space="preserve">обучения, можно определить следующим образом: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-четкое планирование коррекционных задач урока;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медленный темп урока с последующим его наращиванием;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roofErr w:type="gramStart"/>
      <w:r w:rsidRPr="00CE6F2C">
        <w:rPr>
          <w:rFonts w:ascii="Times New Roman" w:eastAsia="Times New Roman" w:hAnsi="Times New Roman" w:cs="Times New Roman"/>
          <w:i/>
          <w:sz w:val="24"/>
          <w:szCs w:val="24"/>
          <w:lang w:val="ru-RU" w:eastAsia="ru-RU"/>
        </w:rPr>
        <w:t xml:space="preserve">-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 </w:t>
      </w:r>
      <w:proofErr w:type="gramEnd"/>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w:t>
      </w:r>
      <w:proofErr w:type="gramStart"/>
      <w:r w:rsidRPr="00CE6F2C">
        <w:rPr>
          <w:rFonts w:ascii="Times New Roman" w:eastAsia="Times New Roman" w:hAnsi="Times New Roman" w:cs="Times New Roman"/>
          <w:i/>
          <w:sz w:val="24"/>
          <w:szCs w:val="24"/>
          <w:lang w:val="ru-RU" w:eastAsia="ru-RU"/>
        </w:rPr>
        <w:t>обучающимся</w:t>
      </w:r>
      <w:proofErr w:type="gramEnd"/>
      <w:r w:rsidRPr="00CE6F2C">
        <w:rPr>
          <w:rFonts w:ascii="Times New Roman" w:eastAsia="Times New Roman" w:hAnsi="Times New Roman" w:cs="Times New Roman"/>
          <w:i/>
          <w:sz w:val="24"/>
          <w:szCs w:val="24"/>
          <w:lang w:val="ru-RU" w:eastAsia="ru-RU"/>
        </w:rPr>
        <w:t xml:space="preserve"> в первой половине урока;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снижение объема и скорости выполнения заданий;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предложение помощи </w:t>
      </w:r>
      <w:proofErr w:type="gramStart"/>
      <w:r w:rsidRPr="00CE6F2C">
        <w:rPr>
          <w:rFonts w:ascii="Times New Roman" w:eastAsia="Times New Roman" w:hAnsi="Times New Roman" w:cs="Times New Roman"/>
          <w:i/>
          <w:sz w:val="24"/>
          <w:szCs w:val="24"/>
          <w:lang w:val="ru-RU" w:eastAsia="ru-RU"/>
        </w:rPr>
        <w:t>обучающемуся</w:t>
      </w:r>
      <w:proofErr w:type="gramEnd"/>
      <w:r w:rsidRPr="00CE6F2C">
        <w:rPr>
          <w:rFonts w:ascii="Times New Roman" w:eastAsia="Times New Roman" w:hAnsi="Times New Roman" w:cs="Times New Roman"/>
          <w:i/>
          <w:sz w:val="24"/>
          <w:szCs w:val="24"/>
          <w:lang w:val="ru-RU" w:eastAsia="ru-RU"/>
        </w:rPr>
        <w:t xml:space="preserve"> в случае затруднения при выполнении задания; помощь предлагается постепенно: от минимальной </w:t>
      </w:r>
      <w:r w:rsidRPr="00CE6F2C">
        <w:rPr>
          <w:rFonts w:ascii="Times New Roman" w:eastAsia="Times New Roman" w:hAnsi="Times New Roman" w:cs="Times New Roman"/>
          <w:i/>
          <w:sz w:val="24"/>
          <w:szCs w:val="24"/>
          <w:lang w:val="ru-RU" w:eastAsia="ru-RU"/>
        </w:rPr>
        <w:softHyphen/>
        <w:t xml:space="preserve">стимулирующей, к организующей, направляющей, затем, в случае недостаточной эффективности названных видов помощи, обучающей;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преимущественное использование на уроке частично-поискового метода обучения, введение элементов решения проблемных ситуаций;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широкое использование на уроке наглядности для обеспечения адекватного восприятия, понимания и запоминания учебного материала;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использование на уроке не более трех-четырех видов деятельности;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обязательное использование ориентировочной основы действий в виде схем, алгоритмов, образцов выполнения заданий и других;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использование на уроке четкой структуры и графического выделения выводов, важных положений, ключевых понятий;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соблюдение тематической взаимосвязи учебного материала в рамках одного урока;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преимущественная опора на зрительный анализатор;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использование на уроке приема совместных действий: часть задания или все задание выполняется совместно с педагогом, под его руководством;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организация работы в паре с «сильным» обучающимся;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требование </w:t>
      </w:r>
      <w:r w:rsidRPr="00CE6F2C">
        <w:rPr>
          <w:rFonts w:ascii="Times New Roman" w:eastAsia="Times New Roman" w:hAnsi="Times New Roman" w:cs="Times New Roman"/>
          <w:i/>
          <w:sz w:val="24"/>
          <w:szCs w:val="24"/>
          <w:lang w:val="ru-RU" w:eastAsia="ru-RU"/>
        </w:rPr>
        <w:tab/>
        <w:t xml:space="preserve">отсроченного воспроизведения: требуется </w:t>
      </w:r>
      <w:r w:rsidRPr="00CE6F2C">
        <w:rPr>
          <w:rFonts w:ascii="Times New Roman" w:eastAsia="Times New Roman" w:hAnsi="Times New Roman" w:cs="Times New Roman"/>
          <w:i/>
          <w:sz w:val="24"/>
          <w:szCs w:val="24"/>
          <w:lang w:val="ru-RU" w:eastAsia="ru-RU"/>
        </w:rPr>
        <w:tab/>
        <w:t xml:space="preserve">не импульсивный ответ обучающегося на вопрос, необходимо выдерживание паузы перед ответом;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требование от </w:t>
      </w:r>
      <w:proofErr w:type="gramStart"/>
      <w:r w:rsidRPr="00CE6F2C">
        <w:rPr>
          <w:rFonts w:ascii="Times New Roman" w:eastAsia="Times New Roman" w:hAnsi="Times New Roman" w:cs="Times New Roman"/>
          <w:i/>
          <w:sz w:val="24"/>
          <w:szCs w:val="24"/>
          <w:lang w:val="ru-RU" w:eastAsia="ru-RU"/>
        </w:rPr>
        <w:t>обучающихся</w:t>
      </w:r>
      <w:proofErr w:type="gramEnd"/>
      <w:r w:rsidRPr="00CE6F2C">
        <w:rPr>
          <w:rFonts w:ascii="Times New Roman" w:eastAsia="Times New Roman" w:hAnsi="Times New Roman" w:cs="Times New Roman"/>
          <w:i/>
          <w:sz w:val="24"/>
          <w:szCs w:val="24"/>
          <w:lang w:val="ru-RU" w:eastAsia="ru-RU"/>
        </w:rPr>
        <w:t xml:space="preserve"> полного ответа на поставленный вопрос;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CE6F2C">
        <w:rPr>
          <w:rFonts w:ascii="Times New Roman" w:eastAsia="Times New Roman" w:hAnsi="Times New Roman" w:cs="Times New Roman"/>
          <w:i/>
          <w:sz w:val="24"/>
          <w:szCs w:val="24"/>
          <w:lang w:val="ru-RU" w:eastAsia="ru-RU"/>
        </w:rPr>
        <w:t xml:space="preserve">- использование достаточного количества разнообразных упражнений для  усвоения и закрепления учебного материала; </w:t>
      </w:r>
    </w:p>
    <w:p w:rsidR="00CE6F2C" w:rsidRPr="00CE6F2C" w:rsidRDefault="00CE6F2C" w:rsidP="00CE6F2C">
      <w:pPr>
        <w:widowControl w:val="0"/>
        <w:autoSpaceDE w:val="0"/>
        <w:autoSpaceDN w:val="0"/>
        <w:adjustRightInd w:val="0"/>
        <w:spacing w:after="0" w:line="240" w:lineRule="auto"/>
        <w:jc w:val="both"/>
        <w:rPr>
          <w:rFonts w:ascii="Times New Roman" w:eastAsia="Times New Roman" w:hAnsi="Times New Roman" w:cs="Times New Roman"/>
          <w:i/>
          <w:sz w:val="32"/>
          <w:szCs w:val="32"/>
          <w:lang w:val="ru-RU" w:eastAsia="ru-RU"/>
        </w:rPr>
      </w:pPr>
      <w:r w:rsidRPr="00CE6F2C">
        <w:rPr>
          <w:rFonts w:ascii="Times New Roman" w:eastAsia="Times New Roman" w:hAnsi="Times New Roman" w:cs="Times New Roman"/>
          <w:i/>
          <w:sz w:val="24"/>
          <w:szCs w:val="24"/>
          <w:lang w:val="ru-RU" w:eastAsia="ru-RU"/>
        </w:rPr>
        <w:t xml:space="preserve">- </w:t>
      </w:r>
      <w:proofErr w:type="spellStart"/>
      <w:r w:rsidRPr="00CE6F2C">
        <w:rPr>
          <w:rFonts w:ascii="Times New Roman" w:eastAsia="Times New Roman" w:hAnsi="Times New Roman" w:cs="Times New Roman"/>
          <w:i/>
          <w:sz w:val="24"/>
          <w:szCs w:val="24"/>
          <w:lang w:val="ru-RU" w:eastAsia="ru-RU"/>
        </w:rPr>
        <w:t>переформулирование</w:t>
      </w:r>
      <w:proofErr w:type="spellEnd"/>
      <w:r w:rsidRPr="00CE6F2C">
        <w:rPr>
          <w:rFonts w:ascii="Times New Roman" w:eastAsia="Times New Roman" w:hAnsi="Times New Roman" w:cs="Times New Roman"/>
          <w:i/>
          <w:sz w:val="24"/>
          <w:szCs w:val="24"/>
          <w:lang w:val="ru-RU" w:eastAsia="ru-RU"/>
        </w:rPr>
        <w:t xml:space="preserve"> условий задачи, представленных в текстовом варианте - разбивка условия на короткие фразы. Условия задачи целесообразно дробить на короткие смысловые отрезки, к каждому из которых необходимо задать вопрос и разобрать, что необходимо выполнить</w:t>
      </w:r>
      <w:r w:rsidRPr="00CE6F2C">
        <w:rPr>
          <w:rFonts w:ascii="Times New Roman" w:eastAsia="Times New Roman" w:hAnsi="Times New Roman" w:cs="Times New Roman"/>
          <w:i/>
          <w:sz w:val="32"/>
          <w:szCs w:val="32"/>
          <w:lang w:val="ru-RU" w:eastAsia="ru-RU"/>
        </w:rPr>
        <w:t xml:space="preserve">. </w:t>
      </w:r>
    </w:p>
    <w:p w:rsidR="004C7DC9" w:rsidRPr="00101A18" w:rsidRDefault="004C7DC9" w:rsidP="00CE6F2C">
      <w:pPr>
        <w:spacing w:after="0" w:line="264" w:lineRule="auto"/>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 xml:space="preserve">ЦЕЛИ ИЗУЧЕНИЯ </w:t>
      </w:r>
      <w:r w:rsidRPr="00101A18">
        <w:rPr>
          <w:rFonts w:ascii="Times New Roman" w:hAnsi="Times New Roman"/>
          <w:b/>
          <w:color w:val="333333"/>
          <w:sz w:val="24"/>
          <w:szCs w:val="24"/>
          <w:lang w:val="ru-RU"/>
        </w:rPr>
        <w:t>УЧЕБНОГО ПРЕДМЕТА</w:t>
      </w:r>
      <w:r w:rsidRPr="00101A18">
        <w:rPr>
          <w:rFonts w:ascii="Times New Roman" w:hAnsi="Times New Roman"/>
          <w:b/>
          <w:color w:val="000000"/>
          <w:sz w:val="24"/>
          <w:szCs w:val="24"/>
          <w:lang w:val="ru-RU"/>
        </w:rPr>
        <w:t xml:space="preserve"> «ГЕОГРАФИЯ»</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3) воспитание экологической культуры, соответствующей современному уровню </w:t>
      </w:r>
      <w:proofErr w:type="spellStart"/>
      <w:r w:rsidRPr="00101A18">
        <w:rPr>
          <w:rFonts w:ascii="Times New Roman" w:hAnsi="Times New Roman"/>
          <w:color w:val="000000"/>
          <w:sz w:val="24"/>
          <w:szCs w:val="24"/>
          <w:lang w:val="ru-RU"/>
        </w:rPr>
        <w:t>геоэкологического</w:t>
      </w:r>
      <w:proofErr w:type="spellEnd"/>
      <w:r w:rsidRPr="00101A18">
        <w:rPr>
          <w:rFonts w:ascii="Times New Roman" w:hAnsi="Times New Roman"/>
          <w:color w:val="000000"/>
          <w:sz w:val="24"/>
          <w:szCs w:val="24"/>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101A18">
        <w:rPr>
          <w:rFonts w:ascii="Times New Roman" w:hAnsi="Times New Roman"/>
          <w:color w:val="000000"/>
          <w:sz w:val="24"/>
          <w:szCs w:val="24"/>
          <w:lang w:val="ru-RU"/>
        </w:rPr>
        <w:t>полиэтничном</w:t>
      </w:r>
      <w:proofErr w:type="spellEnd"/>
      <w:r w:rsidRPr="00101A18">
        <w:rPr>
          <w:rFonts w:ascii="Times New Roman" w:hAnsi="Times New Roman"/>
          <w:color w:val="000000"/>
          <w:sz w:val="24"/>
          <w:szCs w:val="24"/>
          <w:lang w:val="ru-RU"/>
        </w:rPr>
        <w:t xml:space="preserve"> и многоконфессиональном мире;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МЕСТО УЧЕБНОГО ПРЕДМЕТА «ГЕОГРАФИЯ» В УЧЕБНОМ ПЛАНЕ</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C7DC9" w:rsidRPr="00101A18" w:rsidRDefault="00560BC6">
      <w:pPr>
        <w:spacing w:after="0" w:line="264" w:lineRule="auto"/>
        <w:ind w:left="120"/>
        <w:jc w:val="both"/>
        <w:rPr>
          <w:sz w:val="24"/>
          <w:szCs w:val="24"/>
          <w:lang w:val="ru-RU"/>
        </w:rPr>
      </w:pPr>
      <w:r w:rsidRPr="00101A18">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4C7DC9" w:rsidRPr="00101A18" w:rsidRDefault="004C7DC9">
      <w:pPr>
        <w:rPr>
          <w:lang w:val="ru-RU"/>
        </w:rPr>
        <w:sectPr w:rsidR="004C7DC9" w:rsidRPr="00101A18">
          <w:pgSz w:w="11906" w:h="16383"/>
          <w:pgMar w:top="1134" w:right="850" w:bottom="1134" w:left="1701" w:header="720" w:footer="720" w:gutter="0"/>
          <w:cols w:space="720"/>
        </w:sectPr>
      </w:pPr>
    </w:p>
    <w:p w:rsidR="004C7DC9" w:rsidRPr="00101A18" w:rsidRDefault="00560BC6">
      <w:pPr>
        <w:spacing w:after="0" w:line="264" w:lineRule="auto"/>
        <w:ind w:left="120"/>
        <w:jc w:val="both"/>
        <w:rPr>
          <w:lang w:val="ru-RU"/>
        </w:rPr>
      </w:pPr>
      <w:bookmarkStart w:id="7" w:name="block-172142"/>
      <w:bookmarkEnd w:id="6"/>
      <w:r w:rsidRPr="00101A18">
        <w:rPr>
          <w:rFonts w:ascii="Times New Roman" w:hAnsi="Times New Roman"/>
          <w:b/>
          <w:color w:val="000000"/>
          <w:sz w:val="28"/>
          <w:lang w:val="ru-RU"/>
        </w:rPr>
        <w:lastRenderedPageBreak/>
        <w:t>СОДЕРЖАНИЕ УЧЕБНОГО ПРЕДМЕТА</w:t>
      </w:r>
    </w:p>
    <w:p w:rsidR="00215BE2" w:rsidRPr="004F5BF3" w:rsidRDefault="00215BE2" w:rsidP="00215BE2">
      <w:pPr>
        <w:spacing w:after="0"/>
        <w:ind w:left="120"/>
        <w:rPr>
          <w:rFonts w:ascii="Times New Roman" w:hAnsi="Times New Roman"/>
          <w:color w:val="000000"/>
          <w:sz w:val="24"/>
          <w:szCs w:val="24"/>
          <w:lang w:val="ru-RU"/>
        </w:rPr>
      </w:pPr>
      <w:r w:rsidRPr="004F5BF3">
        <w:rPr>
          <w:rFonts w:ascii="Times New Roman" w:hAnsi="Times New Roman"/>
          <w:color w:val="000000"/>
          <w:sz w:val="24"/>
          <w:szCs w:val="24"/>
          <w:lang w:val="ru-RU"/>
        </w:rPr>
        <w:t>Такое же, как и в РАБОЧЕЙ ПРОГРАММЕ ОСНОВНОГО ОБЩЕГО ОБРАЗОВАНИЯ учебного предмета «</w:t>
      </w:r>
      <w:r>
        <w:rPr>
          <w:rFonts w:ascii="Times New Roman" w:hAnsi="Times New Roman"/>
          <w:color w:val="000000"/>
          <w:sz w:val="24"/>
          <w:szCs w:val="24"/>
          <w:lang w:val="ru-RU"/>
        </w:rPr>
        <w:t xml:space="preserve"> География</w:t>
      </w:r>
      <w:r w:rsidRPr="004F5BF3">
        <w:rPr>
          <w:rFonts w:ascii="Times New Roman" w:hAnsi="Times New Roman"/>
          <w:color w:val="000000"/>
          <w:sz w:val="24"/>
          <w:szCs w:val="24"/>
          <w:lang w:val="ru-RU"/>
        </w:rPr>
        <w:t>»</w:t>
      </w:r>
    </w:p>
    <w:p w:rsidR="004C7DC9" w:rsidRPr="00101A18" w:rsidRDefault="004C7DC9">
      <w:pPr>
        <w:spacing w:after="0" w:line="264" w:lineRule="auto"/>
        <w:ind w:left="120"/>
        <w:jc w:val="both"/>
        <w:rPr>
          <w:lang w:val="ru-RU"/>
        </w:rPr>
      </w:pPr>
    </w:p>
    <w:p w:rsidR="004C7DC9" w:rsidRPr="00101A18" w:rsidRDefault="004C7DC9">
      <w:pPr>
        <w:spacing w:after="0" w:line="264" w:lineRule="auto"/>
        <w:ind w:firstLine="600"/>
        <w:jc w:val="both"/>
        <w:rPr>
          <w:sz w:val="24"/>
          <w:szCs w:val="24"/>
          <w:lang w:val="ru-RU"/>
        </w:rPr>
      </w:pP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lang w:val="ru-RU"/>
        </w:rPr>
      </w:pPr>
      <w:bookmarkStart w:id="8" w:name="block-172138"/>
      <w:bookmarkEnd w:id="7"/>
      <w:r w:rsidRPr="00101A18">
        <w:rPr>
          <w:rFonts w:ascii="Times New Roman" w:hAnsi="Times New Roman"/>
          <w:b/>
          <w:color w:val="000000"/>
          <w:sz w:val="28"/>
          <w:lang w:val="ru-RU"/>
        </w:rPr>
        <w:t>ПЛАНИРУЕМЫЕ ОБРАЗОВАТЕЛЬНЫЕ РЕЗУЛЬТАТЫ</w:t>
      </w:r>
    </w:p>
    <w:p w:rsidR="004C7DC9" w:rsidRPr="00101A18" w:rsidRDefault="004C7DC9">
      <w:pPr>
        <w:spacing w:after="0" w:line="264" w:lineRule="auto"/>
        <w:ind w:left="120"/>
        <w:jc w:val="both"/>
        <w:rPr>
          <w:lang w:val="ru-RU"/>
        </w:rPr>
      </w:pPr>
    </w:p>
    <w:p w:rsidR="004C7DC9" w:rsidRPr="00101A18" w:rsidRDefault="00560BC6">
      <w:pPr>
        <w:spacing w:after="0" w:line="264" w:lineRule="auto"/>
        <w:ind w:left="120"/>
        <w:jc w:val="both"/>
        <w:rPr>
          <w:lang w:val="ru-RU"/>
        </w:rPr>
      </w:pPr>
      <w:r w:rsidRPr="00101A18">
        <w:rPr>
          <w:rFonts w:ascii="Times New Roman" w:hAnsi="Times New Roman"/>
          <w:b/>
          <w:color w:val="000000"/>
          <w:sz w:val="28"/>
          <w:lang w:val="ru-RU"/>
        </w:rPr>
        <w:t>ЛИЧНОСТНЫЕ РЕЗУЛЬТАТЫ</w:t>
      </w:r>
    </w:p>
    <w:p w:rsidR="004C7DC9" w:rsidRPr="00101A18" w:rsidRDefault="004C7DC9">
      <w:pPr>
        <w:spacing w:after="0" w:line="264" w:lineRule="auto"/>
        <w:ind w:left="120"/>
        <w:jc w:val="both"/>
        <w:rPr>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C7DC9" w:rsidRPr="00101A18" w:rsidRDefault="00560BC6">
      <w:pPr>
        <w:spacing w:after="0" w:line="264" w:lineRule="auto"/>
        <w:ind w:firstLine="600"/>
        <w:jc w:val="both"/>
        <w:rPr>
          <w:sz w:val="24"/>
          <w:szCs w:val="24"/>
          <w:lang w:val="ru-RU"/>
        </w:rPr>
      </w:pPr>
      <w:proofErr w:type="gramStart"/>
      <w:r w:rsidRPr="00101A18">
        <w:rPr>
          <w:rFonts w:ascii="Times New Roman" w:hAnsi="Times New Roman"/>
          <w:b/>
          <w:color w:val="000000"/>
          <w:sz w:val="24"/>
          <w:szCs w:val="24"/>
          <w:lang w:val="ru-RU"/>
        </w:rPr>
        <w:t>Патриотического воспитания</w:t>
      </w:r>
      <w:r w:rsidRPr="00101A18">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101A18">
        <w:rPr>
          <w:rFonts w:ascii="Times New Roman" w:hAnsi="Times New Roman"/>
          <w:color w:val="000000"/>
          <w:sz w:val="24"/>
          <w:szCs w:val="24"/>
          <w:lang w:val="ru-RU"/>
        </w:rPr>
        <w:t xml:space="preserve"> уважение к символам России, своего края.</w:t>
      </w:r>
    </w:p>
    <w:p w:rsidR="004C7DC9" w:rsidRPr="00101A18" w:rsidRDefault="00560BC6">
      <w:pPr>
        <w:spacing w:after="0" w:line="264" w:lineRule="auto"/>
        <w:ind w:firstLine="600"/>
        <w:jc w:val="both"/>
        <w:rPr>
          <w:sz w:val="24"/>
          <w:szCs w:val="24"/>
          <w:lang w:val="ru-RU"/>
        </w:rPr>
      </w:pPr>
      <w:proofErr w:type="gramStart"/>
      <w:r w:rsidRPr="00101A18">
        <w:rPr>
          <w:rFonts w:ascii="Times New Roman" w:hAnsi="Times New Roman"/>
          <w:b/>
          <w:color w:val="000000"/>
          <w:sz w:val="24"/>
          <w:szCs w:val="24"/>
          <w:lang w:val="ru-RU"/>
        </w:rPr>
        <w:t>Гражданского воспитания:</w:t>
      </w:r>
      <w:r w:rsidRPr="00101A18">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101A18">
        <w:rPr>
          <w:rFonts w:ascii="Times New Roman" w:hAnsi="Times New Roman"/>
          <w:color w:val="000000"/>
          <w:sz w:val="24"/>
          <w:szCs w:val="24"/>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101A18">
        <w:rPr>
          <w:rFonts w:ascii="Times New Roman" w:hAnsi="Times New Roman"/>
          <w:color w:val="000000"/>
          <w:sz w:val="24"/>
          <w:szCs w:val="24"/>
          <w:lang w:val="ru-RU"/>
        </w:rPr>
        <w:t>разно-образной</w:t>
      </w:r>
      <w:proofErr w:type="gramEnd"/>
      <w:r w:rsidRPr="00101A18">
        <w:rPr>
          <w:rFonts w:ascii="Times New Roman" w:hAnsi="Times New Roman"/>
          <w:color w:val="000000"/>
          <w:sz w:val="24"/>
          <w:szCs w:val="24"/>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101A18">
        <w:rPr>
          <w:rFonts w:ascii="Times New Roman" w:hAnsi="Times New Roman"/>
          <w:color w:val="000000"/>
          <w:sz w:val="24"/>
          <w:szCs w:val="24"/>
          <w:lang w:val="ru-RU"/>
        </w:rPr>
        <w:t>волонтёрство</w:t>
      </w:r>
      <w:proofErr w:type="spellEnd"/>
      <w:r w:rsidRPr="00101A18">
        <w:rPr>
          <w:rFonts w:ascii="Times New Roman" w:hAnsi="Times New Roman"/>
          <w:color w:val="000000"/>
          <w:sz w:val="24"/>
          <w:szCs w:val="24"/>
          <w:lang w:val="ru-RU"/>
        </w:rPr>
        <w:t>).</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Духовно-нравственного воспитания:</w:t>
      </w:r>
      <w:r w:rsidRPr="00101A18">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Эстетического воспитания:</w:t>
      </w:r>
      <w:r w:rsidRPr="00101A18">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lastRenderedPageBreak/>
        <w:t>Ценности научного познания</w:t>
      </w:r>
      <w:r w:rsidRPr="00101A18">
        <w:rPr>
          <w:rFonts w:ascii="Times New Roman" w:hAnsi="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101A18">
        <w:rPr>
          <w:rFonts w:ascii="Times New Roman" w:hAnsi="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101A18">
        <w:rPr>
          <w:rFonts w:ascii="Times New Roman" w:hAnsi="Times New Roman"/>
          <w:color w:val="000000"/>
          <w:sz w:val="24"/>
          <w:szCs w:val="24"/>
          <w:lang w:val="ru-RU"/>
        </w:rPr>
        <w:t>интернет-среде</w:t>
      </w:r>
      <w:proofErr w:type="gramEnd"/>
      <w:r w:rsidRPr="00101A18">
        <w:rPr>
          <w:rFonts w:ascii="Times New Roman" w:hAnsi="Times New Roman"/>
          <w:color w:val="000000"/>
          <w:sz w:val="24"/>
          <w:szCs w:val="24"/>
          <w:lang w:val="ru-RU"/>
        </w:rPr>
        <w:t xml:space="preserve">; </w:t>
      </w:r>
      <w:proofErr w:type="gramStart"/>
      <w:r w:rsidRPr="00101A18">
        <w:rPr>
          <w:rFonts w:ascii="Times New Roman" w:hAnsi="Times New Roman"/>
          <w:color w:val="000000"/>
          <w:sz w:val="24"/>
          <w:szCs w:val="24"/>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101A18">
        <w:rPr>
          <w:rFonts w:ascii="Times New Roman" w:hAnsi="Times New Roman"/>
          <w:color w:val="000000"/>
          <w:sz w:val="24"/>
          <w:szCs w:val="24"/>
          <w:lang w:val="ru-RU"/>
        </w:rPr>
        <w:t>сформированность</w:t>
      </w:r>
      <w:proofErr w:type="spellEnd"/>
      <w:r w:rsidRPr="00101A18">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101A18">
        <w:rPr>
          <w:rFonts w:ascii="Times New Roman" w:hAnsi="Times New Roman"/>
          <w:color w:val="000000"/>
          <w:sz w:val="24"/>
          <w:szCs w:val="24"/>
          <w:lang w:val="ru-RU"/>
        </w:rPr>
        <w:t xml:space="preserve"> бережно относиться к природе и окружающей среде.</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Трудового воспитания: </w:t>
      </w:r>
      <w:r w:rsidRPr="00101A18">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C7DC9" w:rsidRPr="00101A18" w:rsidRDefault="00560BC6">
      <w:pPr>
        <w:spacing w:after="0" w:line="264" w:lineRule="auto"/>
        <w:ind w:firstLine="600"/>
        <w:jc w:val="both"/>
        <w:rPr>
          <w:sz w:val="24"/>
          <w:szCs w:val="24"/>
          <w:lang w:val="ru-RU"/>
        </w:rPr>
      </w:pPr>
      <w:proofErr w:type="gramStart"/>
      <w:r w:rsidRPr="00101A18">
        <w:rPr>
          <w:rFonts w:ascii="Times New Roman" w:hAnsi="Times New Roman"/>
          <w:b/>
          <w:color w:val="000000"/>
          <w:sz w:val="24"/>
          <w:szCs w:val="24"/>
          <w:lang w:val="ru-RU"/>
        </w:rPr>
        <w:t>Экологического воспитания:</w:t>
      </w:r>
      <w:r w:rsidRPr="00101A18">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101A18">
        <w:rPr>
          <w:rFonts w:ascii="Times New Roman" w:hAnsi="Times New Roman"/>
          <w:color w:val="000000"/>
          <w:sz w:val="24"/>
          <w:szCs w:val="24"/>
          <w:lang w:val="ru-RU"/>
        </w:rPr>
        <w:t xml:space="preserve"> готовность к участию в практической деятельности экологической направленности.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МЕТАПРЕДМЕТНЫЕ РЕЗУЛЬТАТЫ</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Изучение географии в основной школе способствует достижению </w:t>
      </w:r>
      <w:proofErr w:type="spellStart"/>
      <w:r w:rsidRPr="00101A18">
        <w:rPr>
          <w:rFonts w:ascii="Times New Roman" w:hAnsi="Times New Roman"/>
          <w:color w:val="000000"/>
          <w:sz w:val="24"/>
          <w:szCs w:val="24"/>
          <w:lang w:val="ru-RU"/>
        </w:rPr>
        <w:t>метапредметных</w:t>
      </w:r>
      <w:proofErr w:type="spellEnd"/>
      <w:r w:rsidRPr="00101A18">
        <w:rPr>
          <w:rFonts w:ascii="Times New Roman" w:hAnsi="Times New Roman"/>
          <w:color w:val="000000"/>
          <w:sz w:val="24"/>
          <w:szCs w:val="24"/>
          <w:lang w:val="ru-RU"/>
        </w:rPr>
        <w:t xml:space="preserve"> результатов, в том числе:</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Овладению универсальными познавательными действиями: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Базовые логические действия</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lastRenderedPageBreak/>
        <w:t>устанавливать существенный признак классификации географических объектов, процессов и явлений, основания для их сравнения;</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Базовые</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исследовательские</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действия</w:t>
      </w:r>
      <w:proofErr w:type="spellEnd"/>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 xml:space="preserve">оценивать достоверность информации, полученной в ходе </w:t>
      </w:r>
      <w:proofErr w:type="gramStart"/>
      <w:r w:rsidRPr="00101A18">
        <w:rPr>
          <w:rFonts w:ascii="Times New Roman" w:hAnsi="Times New Roman"/>
          <w:color w:val="000000"/>
          <w:sz w:val="24"/>
          <w:szCs w:val="24"/>
          <w:lang w:val="ru-RU"/>
        </w:rPr>
        <w:t>гео­графического</w:t>
      </w:r>
      <w:proofErr w:type="gramEnd"/>
      <w:r w:rsidRPr="00101A18">
        <w:rPr>
          <w:rFonts w:ascii="Times New Roman" w:hAnsi="Times New Roman"/>
          <w:color w:val="000000"/>
          <w:sz w:val="24"/>
          <w:szCs w:val="24"/>
          <w:lang w:val="ru-RU"/>
        </w:rPr>
        <w:t xml:space="preserve"> исследования;</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Работа</w:t>
      </w:r>
      <w:proofErr w:type="spellEnd"/>
      <w:r w:rsidRPr="00101A18">
        <w:rPr>
          <w:rFonts w:ascii="Times New Roman" w:hAnsi="Times New Roman"/>
          <w:b/>
          <w:color w:val="000000"/>
          <w:sz w:val="24"/>
          <w:szCs w:val="24"/>
        </w:rPr>
        <w:t xml:space="preserve"> с </w:t>
      </w:r>
      <w:proofErr w:type="spellStart"/>
      <w:r w:rsidRPr="00101A18">
        <w:rPr>
          <w:rFonts w:ascii="Times New Roman" w:hAnsi="Times New Roman"/>
          <w:b/>
          <w:color w:val="000000"/>
          <w:sz w:val="24"/>
          <w:szCs w:val="24"/>
        </w:rPr>
        <w:t>информацией</w:t>
      </w:r>
      <w:proofErr w:type="spellEnd"/>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оценивать надёжность географической информации по критериям, предложенным учителем или сформулированным самостоятельно;</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систематизировать географическую информацию в разных формах.</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proofErr w:type="spellStart"/>
      <w:r w:rsidRPr="00101A18">
        <w:rPr>
          <w:rFonts w:ascii="Times New Roman" w:hAnsi="Times New Roman"/>
          <w:b/>
          <w:color w:val="000000"/>
          <w:sz w:val="24"/>
          <w:szCs w:val="24"/>
        </w:rPr>
        <w:t>Овладению</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универсальными</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коммуникативными</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действиями</w:t>
      </w:r>
      <w:proofErr w:type="spellEnd"/>
      <w:r w:rsidRPr="00101A18">
        <w:rPr>
          <w:rFonts w:ascii="Times New Roman" w:hAnsi="Times New Roman"/>
          <w:b/>
          <w:color w:val="000000"/>
          <w:sz w:val="24"/>
          <w:szCs w:val="24"/>
        </w:rPr>
        <w:t>:</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Общение</w:t>
      </w:r>
      <w:proofErr w:type="spellEnd"/>
    </w:p>
    <w:p w:rsidR="004C7DC9" w:rsidRPr="00101A18" w:rsidRDefault="00560BC6">
      <w:pPr>
        <w:numPr>
          <w:ilvl w:val="0"/>
          <w:numId w:val="5"/>
        </w:numPr>
        <w:spacing w:after="0" w:line="264" w:lineRule="auto"/>
        <w:jc w:val="both"/>
        <w:rPr>
          <w:sz w:val="24"/>
          <w:szCs w:val="24"/>
          <w:lang w:val="ru-RU"/>
        </w:rPr>
      </w:pPr>
      <w:r w:rsidRPr="00101A18">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4C7DC9" w:rsidRPr="00101A18" w:rsidRDefault="00560BC6">
      <w:pPr>
        <w:numPr>
          <w:ilvl w:val="0"/>
          <w:numId w:val="5"/>
        </w:numPr>
        <w:spacing w:after="0" w:line="264" w:lineRule="auto"/>
        <w:jc w:val="both"/>
        <w:rPr>
          <w:sz w:val="24"/>
          <w:szCs w:val="24"/>
          <w:lang w:val="ru-RU"/>
        </w:rPr>
      </w:pPr>
      <w:r w:rsidRPr="00101A18">
        <w:rPr>
          <w:rFonts w:ascii="Times New Roman" w:hAnsi="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C7DC9" w:rsidRPr="00101A18" w:rsidRDefault="00560BC6">
      <w:pPr>
        <w:numPr>
          <w:ilvl w:val="0"/>
          <w:numId w:val="5"/>
        </w:numPr>
        <w:spacing w:after="0" w:line="264" w:lineRule="auto"/>
        <w:jc w:val="both"/>
        <w:rPr>
          <w:sz w:val="24"/>
          <w:szCs w:val="24"/>
          <w:lang w:val="ru-RU"/>
        </w:rPr>
      </w:pPr>
      <w:r w:rsidRPr="00101A18">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C7DC9" w:rsidRPr="00101A18" w:rsidRDefault="00560BC6">
      <w:pPr>
        <w:numPr>
          <w:ilvl w:val="0"/>
          <w:numId w:val="5"/>
        </w:numPr>
        <w:spacing w:after="0" w:line="264" w:lineRule="auto"/>
        <w:jc w:val="both"/>
        <w:rPr>
          <w:sz w:val="24"/>
          <w:szCs w:val="24"/>
          <w:lang w:val="ru-RU"/>
        </w:rPr>
      </w:pPr>
      <w:r w:rsidRPr="00101A18">
        <w:rPr>
          <w:rFonts w:ascii="Times New Roman" w:hAnsi="Times New Roman"/>
          <w:color w:val="000000"/>
          <w:sz w:val="24"/>
          <w:szCs w:val="24"/>
          <w:lang w:val="ru-RU"/>
        </w:rPr>
        <w:t>публично представлять результаты выполненного исследования или проекта.</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Совместная</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деятельность</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сотрудничество</w:t>
      </w:r>
      <w:proofErr w:type="spellEnd"/>
      <w:r w:rsidRPr="00101A18">
        <w:rPr>
          <w:rFonts w:ascii="Times New Roman" w:hAnsi="Times New Roman"/>
          <w:b/>
          <w:color w:val="000000"/>
          <w:sz w:val="24"/>
          <w:szCs w:val="24"/>
        </w:rPr>
        <w:t>)</w:t>
      </w:r>
    </w:p>
    <w:p w:rsidR="004C7DC9" w:rsidRPr="00101A18" w:rsidRDefault="00560BC6">
      <w:pPr>
        <w:numPr>
          <w:ilvl w:val="0"/>
          <w:numId w:val="6"/>
        </w:numPr>
        <w:spacing w:after="0" w:line="264" w:lineRule="auto"/>
        <w:jc w:val="both"/>
        <w:rPr>
          <w:sz w:val="24"/>
          <w:szCs w:val="24"/>
          <w:lang w:val="ru-RU"/>
        </w:rPr>
      </w:pPr>
      <w:r w:rsidRPr="00101A18">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C7DC9" w:rsidRPr="00101A18" w:rsidRDefault="00560BC6">
      <w:pPr>
        <w:numPr>
          <w:ilvl w:val="0"/>
          <w:numId w:val="6"/>
        </w:numPr>
        <w:spacing w:after="0" w:line="264" w:lineRule="auto"/>
        <w:jc w:val="both"/>
        <w:rPr>
          <w:sz w:val="24"/>
          <w:szCs w:val="24"/>
          <w:lang w:val="ru-RU"/>
        </w:rPr>
      </w:pPr>
      <w:r w:rsidRPr="00101A18">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C7DC9" w:rsidRPr="00101A18" w:rsidRDefault="00560BC6">
      <w:pPr>
        <w:numPr>
          <w:ilvl w:val="0"/>
          <w:numId w:val="6"/>
        </w:numPr>
        <w:spacing w:after="0" w:line="264" w:lineRule="auto"/>
        <w:jc w:val="both"/>
        <w:rPr>
          <w:sz w:val="24"/>
          <w:szCs w:val="24"/>
          <w:lang w:val="ru-RU"/>
        </w:rPr>
      </w:pPr>
      <w:r w:rsidRPr="00101A18">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Овладению универсальными учебными регулятивными действиями:</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Самоорганизация</w:t>
      </w:r>
      <w:proofErr w:type="spellEnd"/>
    </w:p>
    <w:p w:rsidR="004C7DC9" w:rsidRPr="00101A18" w:rsidRDefault="00560BC6">
      <w:pPr>
        <w:numPr>
          <w:ilvl w:val="0"/>
          <w:numId w:val="7"/>
        </w:numPr>
        <w:spacing w:after="0" w:line="264" w:lineRule="auto"/>
        <w:jc w:val="both"/>
        <w:rPr>
          <w:sz w:val="24"/>
          <w:szCs w:val="24"/>
          <w:lang w:val="ru-RU"/>
        </w:rPr>
      </w:pPr>
      <w:r w:rsidRPr="00101A18">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C7DC9" w:rsidRPr="00101A18" w:rsidRDefault="00560BC6">
      <w:pPr>
        <w:numPr>
          <w:ilvl w:val="0"/>
          <w:numId w:val="7"/>
        </w:numPr>
        <w:spacing w:after="0" w:line="264" w:lineRule="auto"/>
        <w:jc w:val="both"/>
        <w:rPr>
          <w:sz w:val="24"/>
          <w:szCs w:val="24"/>
          <w:lang w:val="ru-RU"/>
        </w:rPr>
      </w:pPr>
      <w:r w:rsidRPr="00101A18">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Самоконтроль</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рефлексия</w:t>
      </w:r>
      <w:proofErr w:type="spellEnd"/>
      <w:r w:rsidRPr="00101A18">
        <w:rPr>
          <w:rFonts w:ascii="Times New Roman" w:hAnsi="Times New Roman"/>
          <w:b/>
          <w:color w:val="000000"/>
          <w:sz w:val="24"/>
          <w:szCs w:val="24"/>
        </w:rPr>
        <w:t>)</w:t>
      </w:r>
    </w:p>
    <w:p w:rsidR="004C7DC9" w:rsidRPr="00101A18" w:rsidRDefault="00560BC6">
      <w:pPr>
        <w:numPr>
          <w:ilvl w:val="0"/>
          <w:numId w:val="8"/>
        </w:numPr>
        <w:spacing w:after="0" w:line="264" w:lineRule="auto"/>
        <w:jc w:val="both"/>
        <w:rPr>
          <w:sz w:val="24"/>
          <w:szCs w:val="24"/>
          <w:lang w:val="ru-RU"/>
        </w:rPr>
      </w:pPr>
      <w:r w:rsidRPr="00101A18">
        <w:rPr>
          <w:rFonts w:ascii="Times New Roman" w:hAnsi="Times New Roman"/>
          <w:color w:val="000000"/>
          <w:sz w:val="24"/>
          <w:szCs w:val="24"/>
          <w:lang w:val="ru-RU"/>
        </w:rPr>
        <w:t>владеть способами самоконтроля и рефлексии;</w:t>
      </w:r>
    </w:p>
    <w:p w:rsidR="004C7DC9" w:rsidRPr="00101A18" w:rsidRDefault="00560BC6">
      <w:pPr>
        <w:numPr>
          <w:ilvl w:val="0"/>
          <w:numId w:val="8"/>
        </w:numPr>
        <w:spacing w:after="0" w:line="264" w:lineRule="auto"/>
        <w:jc w:val="both"/>
        <w:rPr>
          <w:sz w:val="24"/>
          <w:szCs w:val="24"/>
          <w:lang w:val="ru-RU"/>
        </w:rPr>
      </w:pPr>
      <w:r w:rsidRPr="00101A18">
        <w:rPr>
          <w:rFonts w:ascii="Times New Roman" w:hAnsi="Times New Roman"/>
          <w:color w:val="000000"/>
          <w:sz w:val="24"/>
          <w:szCs w:val="24"/>
          <w:lang w:val="ru-RU"/>
        </w:rPr>
        <w:t>объяснять причины достижения (</w:t>
      </w:r>
      <w:proofErr w:type="spellStart"/>
      <w:r w:rsidRPr="00101A18">
        <w:rPr>
          <w:rFonts w:ascii="Times New Roman" w:hAnsi="Times New Roman"/>
          <w:color w:val="000000"/>
          <w:sz w:val="24"/>
          <w:szCs w:val="24"/>
          <w:lang w:val="ru-RU"/>
        </w:rPr>
        <w:t>недостижения</w:t>
      </w:r>
      <w:proofErr w:type="spellEnd"/>
      <w:r w:rsidRPr="00101A18">
        <w:rPr>
          <w:rFonts w:ascii="Times New Roman" w:hAnsi="Times New Roman"/>
          <w:color w:val="000000"/>
          <w:sz w:val="24"/>
          <w:szCs w:val="24"/>
          <w:lang w:val="ru-RU"/>
        </w:rPr>
        <w:t>) результатов деятельности, давать оценку приобретённому опыту;</w:t>
      </w:r>
    </w:p>
    <w:p w:rsidR="004C7DC9" w:rsidRPr="00101A18" w:rsidRDefault="00560BC6">
      <w:pPr>
        <w:numPr>
          <w:ilvl w:val="0"/>
          <w:numId w:val="8"/>
        </w:numPr>
        <w:spacing w:after="0" w:line="264" w:lineRule="auto"/>
        <w:jc w:val="both"/>
        <w:rPr>
          <w:sz w:val="24"/>
          <w:szCs w:val="24"/>
          <w:lang w:val="ru-RU"/>
        </w:rPr>
      </w:pPr>
      <w:r w:rsidRPr="00101A18">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C7DC9" w:rsidRPr="00101A18" w:rsidRDefault="00560BC6">
      <w:pPr>
        <w:numPr>
          <w:ilvl w:val="0"/>
          <w:numId w:val="8"/>
        </w:numPr>
        <w:spacing w:after="0" w:line="264" w:lineRule="auto"/>
        <w:jc w:val="both"/>
        <w:rPr>
          <w:sz w:val="24"/>
          <w:szCs w:val="24"/>
          <w:lang w:val="ru-RU"/>
        </w:rPr>
      </w:pPr>
      <w:r w:rsidRPr="00101A18">
        <w:rPr>
          <w:rFonts w:ascii="Times New Roman" w:hAnsi="Times New Roman"/>
          <w:color w:val="000000"/>
          <w:sz w:val="24"/>
          <w:szCs w:val="24"/>
          <w:lang w:val="ru-RU"/>
        </w:rPr>
        <w:t>оценивать соответствие результата цели и условиям</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Принятие</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себя</w:t>
      </w:r>
      <w:proofErr w:type="spellEnd"/>
      <w:r w:rsidRPr="00101A18">
        <w:rPr>
          <w:rFonts w:ascii="Times New Roman" w:hAnsi="Times New Roman"/>
          <w:b/>
          <w:color w:val="000000"/>
          <w:sz w:val="24"/>
          <w:szCs w:val="24"/>
        </w:rPr>
        <w:t xml:space="preserve"> и </w:t>
      </w:r>
      <w:proofErr w:type="spellStart"/>
      <w:r w:rsidRPr="00101A18">
        <w:rPr>
          <w:rFonts w:ascii="Times New Roman" w:hAnsi="Times New Roman"/>
          <w:b/>
          <w:color w:val="000000"/>
          <w:sz w:val="24"/>
          <w:szCs w:val="24"/>
        </w:rPr>
        <w:t>других</w:t>
      </w:r>
      <w:proofErr w:type="spellEnd"/>
    </w:p>
    <w:p w:rsidR="004C7DC9" w:rsidRPr="00101A18" w:rsidRDefault="00560BC6">
      <w:pPr>
        <w:numPr>
          <w:ilvl w:val="0"/>
          <w:numId w:val="9"/>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осознанно относиться к другому человеку, его мнению;</w:t>
      </w:r>
    </w:p>
    <w:p w:rsidR="004C7DC9" w:rsidRPr="00101A18" w:rsidRDefault="00560BC6">
      <w:pPr>
        <w:numPr>
          <w:ilvl w:val="0"/>
          <w:numId w:val="9"/>
        </w:numPr>
        <w:spacing w:after="0" w:line="264" w:lineRule="auto"/>
        <w:jc w:val="both"/>
        <w:rPr>
          <w:sz w:val="24"/>
          <w:szCs w:val="24"/>
          <w:lang w:val="ru-RU"/>
        </w:rPr>
      </w:pPr>
      <w:r w:rsidRPr="00101A18">
        <w:rPr>
          <w:rFonts w:ascii="Times New Roman" w:hAnsi="Times New Roman"/>
          <w:color w:val="000000"/>
          <w:sz w:val="24"/>
          <w:szCs w:val="24"/>
          <w:lang w:val="ru-RU"/>
        </w:rPr>
        <w:t xml:space="preserve">признавать своё право на ошибку и такое же право </w:t>
      </w:r>
      <w:proofErr w:type="gramStart"/>
      <w:r w:rsidRPr="00101A18">
        <w:rPr>
          <w:rFonts w:ascii="Times New Roman" w:hAnsi="Times New Roman"/>
          <w:color w:val="000000"/>
          <w:sz w:val="24"/>
          <w:szCs w:val="24"/>
          <w:lang w:val="ru-RU"/>
        </w:rPr>
        <w:t>другого</w:t>
      </w:r>
      <w:proofErr w:type="gramEnd"/>
      <w:r w:rsidRPr="00101A18">
        <w:rPr>
          <w:rFonts w:ascii="Times New Roman" w:hAnsi="Times New Roman"/>
          <w:color w:val="000000"/>
          <w:sz w:val="24"/>
          <w:szCs w:val="24"/>
          <w:lang w:val="ru-RU"/>
        </w:rPr>
        <w:t>.</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ПРЕДМЕТНЫЕ РЕЗУЛЬТАТЫ</w:t>
      </w:r>
    </w:p>
    <w:p w:rsidR="004C7DC9" w:rsidRPr="00101A18" w:rsidRDefault="004C7DC9">
      <w:pPr>
        <w:spacing w:after="0" w:line="264" w:lineRule="auto"/>
        <w:ind w:left="120"/>
        <w:jc w:val="both"/>
        <w:rPr>
          <w:sz w:val="24"/>
          <w:szCs w:val="24"/>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5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методов исследования, применяемых в географии;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выбирать источники географической информации (картографические, текстовые, видео и фотоизображения, </w:t>
      </w:r>
      <w:proofErr w:type="spellStart"/>
      <w:r w:rsidRPr="00101A18">
        <w:rPr>
          <w:rFonts w:ascii="Times New Roman" w:hAnsi="Times New Roman"/>
          <w:color w:val="000000"/>
          <w:sz w:val="24"/>
          <w:szCs w:val="24"/>
          <w:lang w:val="ru-RU"/>
        </w:rPr>
        <w:t>интернет-ресурсы</w:t>
      </w:r>
      <w:proofErr w:type="spellEnd"/>
      <w:r w:rsidRPr="00101A18">
        <w:rPr>
          <w:rFonts w:ascii="Times New Roman" w:hAnsi="Times New Roman"/>
          <w:color w:val="000000"/>
          <w:sz w:val="24"/>
          <w:szCs w:val="24"/>
          <w:lang w:val="ru-RU"/>
        </w:rPr>
        <w:t>), необходимые для изучения истории географических открытий и важнейших географических исследований современности;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вклад великих путешественников в географическое изучение Земли;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описывать и сравнивать маршруты их путешествий;</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находить в различных источниках информации (включая </w:t>
      </w:r>
      <w:proofErr w:type="spellStart"/>
      <w:r w:rsidRPr="00101A18">
        <w:rPr>
          <w:rFonts w:ascii="Times New Roman" w:hAnsi="Times New Roman"/>
          <w:color w:val="000000"/>
          <w:sz w:val="24"/>
          <w:szCs w:val="24"/>
          <w:lang w:val="ru-RU"/>
        </w:rPr>
        <w:t>интернет-ресурсы</w:t>
      </w:r>
      <w:proofErr w:type="spellEnd"/>
      <w:r w:rsidRPr="00101A18">
        <w:rPr>
          <w:rFonts w:ascii="Times New Roman" w:hAnsi="Times New Roman"/>
          <w:color w:val="000000"/>
          <w:sz w:val="24"/>
          <w:szCs w:val="24"/>
          <w:lang w:val="ru-RU"/>
        </w:rPr>
        <w:t>) факты, позволяющие оценить вклад российских путешественников и исследователей в развитие знаний о Земле;</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вклад великих путешественников в географическое изучение Земли;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описывать и сравнивать маршруты их путешествий;</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находить в различных источниках информации (включая </w:t>
      </w:r>
      <w:proofErr w:type="spellStart"/>
      <w:r w:rsidRPr="00101A18">
        <w:rPr>
          <w:rFonts w:ascii="Times New Roman" w:hAnsi="Times New Roman"/>
          <w:color w:val="000000"/>
          <w:sz w:val="24"/>
          <w:szCs w:val="24"/>
          <w:lang w:val="ru-RU"/>
        </w:rPr>
        <w:t>интернет-ресурсы</w:t>
      </w:r>
      <w:proofErr w:type="spellEnd"/>
      <w:r w:rsidRPr="00101A18">
        <w:rPr>
          <w:rFonts w:ascii="Times New Roman" w:hAnsi="Times New Roman"/>
          <w:color w:val="000000"/>
          <w:sz w:val="24"/>
          <w:szCs w:val="24"/>
          <w:lang w:val="ru-RU"/>
        </w:rPr>
        <w:t>) факты, позволяющие оценить вклад российских путешественников и исследователей в развитие знаний о Земле;</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C7DC9" w:rsidRPr="00101A18" w:rsidRDefault="00560BC6">
      <w:pPr>
        <w:numPr>
          <w:ilvl w:val="0"/>
          <w:numId w:val="10"/>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влияния Солнца на мир живой и неживой природы;</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объяснять причины смены дня и ночи и времён года;</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lastRenderedPageBreak/>
        <w:t>различать понятия «земная кора»; «ядро», «мантия»; «минерал» и «горная порода»;</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«материковая» и «океаническая» земная кора;</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4C7DC9" w:rsidRPr="00101A18" w:rsidRDefault="00560BC6">
      <w:pPr>
        <w:numPr>
          <w:ilvl w:val="0"/>
          <w:numId w:val="10"/>
        </w:numPr>
        <w:spacing w:after="0" w:line="264" w:lineRule="auto"/>
        <w:jc w:val="both"/>
        <w:rPr>
          <w:sz w:val="24"/>
          <w:szCs w:val="24"/>
        </w:rPr>
      </w:pPr>
      <w:proofErr w:type="spellStart"/>
      <w:r w:rsidRPr="00101A18">
        <w:rPr>
          <w:rFonts w:ascii="Times New Roman" w:hAnsi="Times New Roman"/>
          <w:color w:val="000000"/>
          <w:sz w:val="24"/>
          <w:szCs w:val="24"/>
        </w:rPr>
        <w:t>различать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горы</w:t>
      </w:r>
      <w:proofErr w:type="spellEnd"/>
      <w:r w:rsidRPr="00101A18">
        <w:rPr>
          <w:rFonts w:ascii="Times New Roman" w:hAnsi="Times New Roman"/>
          <w:color w:val="000000"/>
          <w:sz w:val="24"/>
          <w:szCs w:val="24"/>
        </w:rPr>
        <w:t xml:space="preserve"> и </w:t>
      </w:r>
      <w:proofErr w:type="spellStart"/>
      <w:r w:rsidRPr="00101A18">
        <w:rPr>
          <w:rFonts w:ascii="Times New Roman" w:hAnsi="Times New Roman"/>
          <w:color w:val="000000"/>
          <w:sz w:val="24"/>
          <w:szCs w:val="24"/>
        </w:rPr>
        <w:t>равнины</w:t>
      </w:r>
      <w:proofErr w:type="spellEnd"/>
      <w:r w:rsidRPr="00101A18">
        <w:rPr>
          <w:rFonts w:ascii="Times New Roman" w:hAnsi="Times New Roman"/>
          <w:color w:val="000000"/>
          <w:sz w:val="24"/>
          <w:szCs w:val="24"/>
        </w:rPr>
        <w:t>;</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классифицировать формы рельефа суши по высоте и по внешнему облику;</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называть причины землетрясений и вулканических извержений;</w:t>
      </w:r>
    </w:p>
    <w:p w:rsidR="004C7DC9" w:rsidRPr="00101A18" w:rsidRDefault="00560BC6">
      <w:pPr>
        <w:numPr>
          <w:ilvl w:val="0"/>
          <w:numId w:val="10"/>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распознавать проявления в окружающем мире внутренних и внешних процессов </w:t>
      </w:r>
      <w:proofErr w:type="spellStart"/>
      <w:r w:rsidRPr="00101A18">
        <w:rPr>
          <w:rFonts w:ascii="Times New Roman" w:hAnsi="Times New Roman"/>
          <w:color w:val="000000"/>
          <w:sz w:val="24"/>
          <w:szCs w:val="24"/>
          <w:lang w:val="ru-RU"/>
        </w:rPr>
        <w:t>рельефообразования</w:t>
      </w:r>
      <w:proofErr w:type="spellEnd"/>
      <w:r w:rsidRPr="00101A18">
        <w:rPr>
          <w:rFonts w:ascii="Times New Roman" w:hAnsi="Times New Roman"/>
          <w:color w:val="000000"/>
          <w:sz w:val="24"/>
          <w:szCs w:val="24"/>
          <w:lang w:val="ru-RU"/>
        </w:rPr>
        <w:t>: вулканизма, землетрясений; физического, химического и биологического видов выветривания;</w:t>
      </w:r>
    </w:p>
    <w:p w:rsidR="004C7DC9" w:rsidRPr="00101A18" w:rsidRDefault="00560BC6">
      <w:pPr>
        <w:numPr>
          <w:ilvl w:val="0"/>
          <w:numId w:val="10"/>
        </w:numPr>
        <w:spacing w:after="0" w:line="264" w:lineRule="auto"/>
        <w:jc w:val="both"/>
        <w:rPr>
          <w:sz w:val="24"/>
          <w:szCs w:val="24"/>
        </w:rPr>
      </w:pPr>
      <w:proofErr w:type="spellStart"/>
      <w:r w:rsidRPr="00101A18">
        <w:rPr>
          <w:rFonts w:ascii="Times New Roman" w:hAnsi="Times New Roman"/>
          <w:color w:val="000000"/>
          <w:sz w:val="24"/>
          <w:szCs w:val="24"/>
        </w:rPr>
        <w:t>классифицировать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острова</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по</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происхождению</w:t>
      </w:r>
      <w:proofErr w:type="spellEnd"/>
      <w:r w:rsidRPr="00101A18">
        <w:rPr>
          <w:rFonts w:ascii="Times New Roman" w:hAnsi="Times New Roman"/>
          <w:color w:val="000000"/>
          <w:sz w:val="24"/>
          <w:szCs w:val="24"/>
        </w:rPr>
        <w:t>;</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приводить примеры действия внешних процессов </w:t>
      </w:r>
      <w:proofErr w:type="spellStart"/>
      <w:r w:rsidRPr="00101A18">
        <w:rPr>
          <w:rFonts w:ascii="Times New Roman" w:hAnsi="Times New Roman"/>
          <w:color w:val="000000"/>
          <w:sz w:val="24"/>
          <w:szCs w:val="24"/>
          <w:lang w:val="ru-RU"/>
        </w:rPr>
        <w:t>рельефообразования</w:t>
      </w:r>
      <w:proofErr w:type="spellEnd"/>
      <w:r w:rsidRPr="00101A18">
        <w:rPr>
          <w:rFonts w:ascii="Times New Roman" w:hAnsi="Times New Roman"/>
          <w:color w:val="000000"/>
          <w:sz w:val="24"/>
          <w:szCs w:val="24"/>
          <w:lang w:val="ru-RU"/>
        </w:rPr>
        <w:t xml:space="preserve"> и наличия полезных ископаемых в своей местности;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6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свойства вод отдельных частей Мирового океана;</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применять понятия «гидросфера», «круговорот воды», «цунами», «приливы и отливы»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roofErr w:type="gramEnd"/>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питание и режим рек;</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реки по заданным признакам;</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районов распространения многолетней мерзлоты;</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называть причины образования цунами, приливов и отливов;</w:t>
      </w:r>
    </w:p>
    <w:p w:rsidR="004C7DC9" w:rsidRPr="00101A18" w:rsidRDefault="00560BC6">
      <w:pPr>
        <w:numPr>
          <w:ilvl w:val="0"/>
          <w:numId w:val="11"/>
        </w:numPr>
        <w:spacing w:after="0" w:line="264" w:lineRule="auto"/>
        <w:jc w:val="both"/>
        <w:rPr>
          <w:sz w:val="24"/>
          <w:szCs w:val="24"/>
        </w:rPr>
      </w:pPr>
      <w:proofErr w:type="spellStart"/>
      <w:r w:rsidRPr="00101A18">
        <w:rPr>
          <w:rFonts w:ascii="Times New Roman" w:hAnsi="Times New Roman"/>
          <w:color w:val="000000"/>
          <w:sz w:val="24"/>
          <w:szCs w:val="24"/>
        </w:rPr>
        <w:t>описывать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состав</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строение</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атмосферы</w:t>
      </w:r>
      <w:proofErr w:type="spellEnd"/>
      <w:r w:rsidRPr="00101A18">
        <w:rPr>
          <w:rFonts w:ascii="Times New Roman" w:hAnsi="Times New Roman"/>
          <w:color w:val="000000"/>
          <w:sz w:val="24"/>
          <w:szCs w:val="24"/>
        </w:rPr>
        <w:t>;</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свойства воздуха; климаты Земли; климатообразующие факторы;</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C7DC9" w:rsidRPr="00101A18" w:rsidRDefault="00560BC6">
      <w:pPr>
        <w:numPr>
          <w:ilvl w:val="0"/>
          <w:numId w:val="11"/>
        </w:numPr>
        <w:spacing w:after="0" w:line="264" w:lineRule="auto"/>
        <w:jc w:val="both"/>
        <w:rPr>
          <w:sz w:val="24"/>
          <w:szCs w:val="24"/>
        </w:rPr>
      </w:pPr>
      <w:proofErr w:type="spellStart"/>
      <w:r w:rsidRPr="00101A18">
        <w:rPr>
          <w:rFonts w:ascii="Times New Roman" w:hAnsi="Times New Roman"/>
          <w:color w:val="000000"/>
          <w:sz w:val="24"/>
          <w:szCs w:val="24"/>
        </w:rPr>
        <w:t>различать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виды</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атмосферных</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осадков</w:t>
      </w:r>
      <w:proofErr w:type="spellEnd"/>
      <w:r w:rsidRPr="00101A18">
        <w:rPr>
          <w:rFonts w:ascii="Times New Roman" w:hAnsi="Times New Roman"/>
          <w:color w:val="000000"/>
          <w:sz w:val="24"/>
          <w:szCs w:val="24"/>
        </w:rPr>
        <w:t>;</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«бризы» и «муссоны»;</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«погода» и «климат»;</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4C7DC9" w:rsidRPr="00101A18" w:rsidRDefault="00560BC6">
      <w:pPr>
        <w:numPr>
          <w:ilvl w:val="0"/>
          <w:numId w:val="11"/>
        </w:numPr>
        <w:spacing w:after="0" w:line="264" w:lineRule="auto"/>
        <w:jc w:val="both"/>
        <w:rPr>
          <w:sz w:val="24"/>
          <w:szCs w:val="24"/>
        </w:rPr>
      </w:pPr>
      <w:proofErr w:type="spellStart"/>
      <w:r w:rsidRPr="00101A18">
        <w:rPr>
          <w:rFonts w:ascii="Times New Roman" w:hAnsi="Times New Roman"/>
          <w:color w:val="000000"/>
          <w:sz w:val="24"/>
          <w:szCs w:val="24"/>
        </w:rPr>
        <w:t>называть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границы</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биосферы</w:t>
      </w:r>
      <w:proofErr w:type="spellEnd"/>
      <w:r w:rsidRPr="00101A18">
        <w:rPr>
          <w:rFonts w:ascii="Times New Roman" w:hAnsi="Times New Roman"/>
          <w:color w:val="000000"/>
          <w:sz w:val="24"/>
          <w:szCs w:val="24"/>
        </w:rPr>
        <w:t>;</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приводить примеры приспособления живых организмов к среде обитания в разных природных зонах;</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растительный и животный мир разных территорий Земли;</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w:t>
      </w:r>
      <w:proofErr w:type="gramStart"/>
      <w:r w:rsidRPr="00101A18">
        <w:rPr>
          <w:rFonts w:ascii="Times New Roman" w:hAnsi="Times New Roman"/>
          <w:color w:val="000000"/>
          <w:sz w:val="24"/>
          <w:szCs w:val="24"/>
          <w:lang w:val="ru-RU"/>
        </w:rPr>
        <w:t>ств в пр</w:t>
      </w:r>
      <w:proofErr w:type="gramEnd"/>
      <w:r w:rsidRPr="00101A18">
        <w:rPr>
          <w:rFonts w:ascii="Times New Roman" w:hAnsi="Times New Roman"/>
          <w:color w:val="000000"/>
          <w:sz w:val="24"/>
          <w:szCs w:val="24"/>
          <w:lang w:val="ru-RU"/>
        </w:rPr>
        <w:t>ироде»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плодородие почв в различных природных зонах;</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7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4C7DC9" w:rsidRPr="00101A18" w:rsidRDefault="00560BC6">
      <w:pPr>
        <w:numPr>
          <w:ilvl w:val="0"/>
          <w:numId w:val="12"/>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lastRenderedPageBreak/>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 xml:space="preserve">описывать климат территории по </w:t>
      </w:r>
      <w:proofErr w:type="spellStart"/>
      <w:r w:rsidRPr="00101A18">
        <w:rPr>
          <w:rFonts w:ascii="Times New Roman" w:hAnsi="Times New Roman"/>
          <w:color w:val="000000"/>
          <w:sz w:val="24"/>
          <w:szCs w:val="24"/>
          <w:lang w:val="ru-RU"/>
        </w:rPr>
        <w:t>климатограмме</w:t>
      </w:r>
      <w:proofErr w:type="spellEnd"/>
      <w:r w:rsidRPr="00101A18">
        <w:rPr>
          <w:rFonts w:ascii="Times New Roman" w:hAnsi="Times New Roman"/>
          <w:color w:val="000000"/>
          <w:sz w:val="24"/>
          <w:szCs w:val="24"/>
          <w:lang w:val="ru-RU"/>
        </w:rPr>
        <w:t>;</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C7DC9" w:rsidRPr="00101A18" w:rsidRDefault="00560BC6">
      <w:pPr>
        <w:numPr>
          <w:ilvl w:val="0"/>
          <w:numId w:val="12"/>
        </w:numPr>
        <w:spacing w:after="0" w:line="264" w:lineRule="auto"/>
        <w:jc w:val="both"/>
        <w:rPr>
          <w:sz w:val="24"/>
          <w:szCs w:val="24"/>
        </w:rPr>
      </w:pPr>
      <w:proofErr w:type="spellStart"/>
      <w:r w:rsidRPr="00101A18">
        <w:rPr>
          <w:rFonts w:ascii="Times New Roman" w:hAnsi="Times New Roman"/>
          <w:color w:val="000000"/>
          <w:sz w:val="24"/>
          <w:szCs w:val="24"/>
        </w:rPr>
        <w:t>различать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океанические</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течения</w:t>
      </w:r>
      <w:proofErr w:type="spellEnd"/>
      <w:r w:rsidRPr="00101A18">
        <w:rPr>
          <w:rFonts w:ascii="Times New Roman" w:hAnsi="Times New Roman"/>
          <w:color w:val="000000"/>
          <w:sz w:val="24"/>
          <w:szCs w:val="24"/>
        </w:rPr>
        <w:t>;</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различать и сравнивать численность населения крупных стран мира;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сравнивать плотность населения различных территорий;</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различать городские и сельские поселения;</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крупнейших городов мира;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мировых и национальных религий;</w:t>
      </w:r>
    </w:p>
    <w:p w:rsidR="004C7DC9" w:rsidRPr="00101A18" w:rsidRDefault="00560BC6">
      <w:pPr>
        <w:numPr>
          <w:ilvl w:val="0"/>
          <w:numId w:val="12"/>
        </w:numPr>
        <w:spacing w:after="0" w:line="264" w:lineRule="auto"/>
        <w:jc w:val="both"/>
        <w:rPr>
          <w:sz w:val="24"/>
          <w:szCs w:val="24"/>
        </w:rPr>
      </w:pPr>
      <w:proofErr w:type="spellStart"/>
      <w:r w:rsidRPr="00101A18">
        <w:rPr>
          <w:rFonts w:ascii="Times New Roman" w:hAnsi="Times New Roman"/>
          <w:color w:val="000000"/>
          <w:sz w:val="24"/>
          <w:szCs w:val="24"/>
        </w:rPr>
        <w:t>проводить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языковую</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классификацию</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народов</w:t>
      </w:r>
      <w:proofErr w:type="spellEnd"/>
      <w:r w:rsidRPr="00101A18">
        <w:rPr>
          <w:rFonts w:ascii="Times New Roman" w:hAnsi="Times New Roman"/>
          <w:color w:val="000000"/>
          <w:sz w:val="24"/>
          <w:szCs w:val="24"/>
        </w:rPr>
        <w:t>;</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определять страны по их существенным признакам;</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объяснять особенности природы, населения и хозяйства отдельных территорий;</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w:t>
      </w:r>
      <w:r w:rsidRPr="00101A18">
        <w:rPr>
          <w:rFonts w:ascii="Times New Roman" w:hAnsi="Times New Roman"/>
          <w:color w:val="000000"/>
          <w:sz w:val="24"/>
          <w:szCs w:val="24"/>
          <w:lang w:val="ru-RU"/>
        </w:rPr>
        <w:lastRenderedPageBreak/>
        <w:t>представленную в одном или нескольких источниках, для решения различных учебных 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распознавать проявления глобальных проблем человечества (</w:t>
      </w:r>
      <w:proofErr w:type="gramStart"/>
      <w:r w:rsidRPr="00101A18">
        <w:rPr>
          <w:rFonts w:ascii="Times New Roman" w:hAnsi="Times New Roman"/>
          <w:color w:val="000000"/>
          <w:sz w:val="24"/>
          <w:szCs w:val="24"/>
          <w:lang w:val="ru-RU"/>
        </w:rPr>
        <w:t>экологическая</w:t>
      </w:r>
      <w:proofErr w:type="gramEnd"/>
      <w:r w:rsidRPr="00101A18">
        <w:rPr>
          <w:rFonts w:ascii="Times New Roman" w:hAnsi="Times New Roman"/>
          <w:color w:val="000000"/>
          <w:sz w:val="24"/>
          <w:szCs w:val="24"/>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8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4C7DC9" w:rsidRPr="00101A18" w:rsidRDefault="00560BC6">
      <w:pPr>
        <w:numPr>
          <w:ilvl w:val="0"/>
          <w:numId w:val="13"/>
        </w:numPr>
        <w:spacing w:after="0" w:line="264" w:lineRule="auto"/>
        <w:jc w:val="both"/>
        <w:rPr>
          <w:sz w:val="24"/>
          <w:szCs w:val="24"/>
        </w:rPr>
      </w:pPr>
      <w:proofErr w:type="spellStart"/>
      <w:r w:rsidRPr="00101A18">
        <w:rPr>
          <w:rFonts w:ascii="Times New Roman" w:hAnsi="Times New Roman"/>
          <w:color w:val="000000"/>
          <w:sz w:val="24"/>
          <w:szCs w:val="24"/>
        </w:rPr>
        <w:t>проводить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классификацию</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природных</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ресурсов</w:t>
      </w:r>
      <w:proofErr w:type="spellEnd"/>
      <w:r w:rsidRPr="00101A18">
        <w:rPr>
          <w:rFonts w:ascii="Times New Roman" w:hAnsi="Times New Roman"/>
          <w:color w:val="000000"/>
          <w:sz w:val="24"/>
          <w:szCs w:val="24"/>
        </w:rPr>
        <w:t>;</w:t>
      </w:r>
    </w:p>
    <w:p w:rsidR="004C7DC9" w:rsidRPr="00101A18" w:rsidRDefault="00560BC6">
      <w:pPr>
        <w:numPr>
          <w:ilvl w:val="0"/>
          <w:numId w:val="13"/>
        </w:numPr>
        <w:spacing w:after="0" w:line="264" w:lineRule="auto"/>
        <w:jc w:val="both"/>
        <w:rPr>
          <w:sz w:val="24"/>
          <w:szCs w:val="24"/>
        </w:rPr>
      </w:pPr>
      <w:proofErr w:type="spellStart"/>
      <w:r w:rsidRPr="00101A18">
        <w:rPr>
          <w:rFonts w:ascii="Times New Roman" w:hAnsi="Times New Roman"/>
          <w:color w:val="000000"/>
          <w:sz w:val="24"/>
          <w:szCs w:val="24"/>
        </w:rPr>
        <w:t>распознавать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типы</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природопользования</w:t>
      </w:r>
      <w:proofErr w:type="spellEnd"/>
      <w:r w:rsidRPr="00101A18">
        <w:rPr>
          <w:rFonts w:ascii="Times New Roman" w:hAnsi="Times New Roman"/>
          <w:color w:val="000000"/>
          <w:sz w:val="24"/>
          <w:szCs w:val="24"/>
        </w:rPr>
        <w:t>;</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сравнивать особенности компонентов природы отдельных территорий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объяснять особенности компонентов природы отдельных территорий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об особенностях компонентов природы Росс</w:t>
      </w:r>
      <w:proofErr w:type="gramStart"/>
      <w:r w:rsidRPr="00101A18">
        <w:rPr>
          <w:rFonts w:ascii="Times New Roman" w:hAnsi="Times New Roman"/>
          <w:color w:val="000000"/>
          <w:sz w:val="24"/>
          <w:szCs w:val="24"/>
          <w:lang w:val="ru-RU"/>
        </w:rPr>
        <w:t>ии и её</w:t>
      </w:r>
      <w:proofErr w:type="gramEnd"/>
      <w:r w:rsidRPr="00101A18">
        <w:rPr>
          <w:rFonts w:ascii="Times New Roman" w:hAnsi="Times New Roman"/>
          <w:color w:val="000000"/>
          <w:sz w:val="24"/>
          <w:szCs w:val="24"/>
          <w:lang w:val="ru-RU"/>
        </w:rPr>
        <w:t xml:space="preserve"> отдельных территорий, об особенностях взаимодействия природы и общества в </w:t>
      </w:r>
      <w:r w:rsidRPr="00101A18">
        <w:rPr>
          <w:rFonts w:ascii="Times New Roman" w:hAnsi="Times New Roman"/>
          <w:color w:val="000000"/>
          <w:sz w:val="24"/>
          <w:szCs w:val="24"/>
          <w:lang w:val="ru-RU"/>
        </w:rPr>
        <w:lastRenderedPageBreak/>
        <w:t>пределах отдельных территорий для решения практико-ориентированных задач в контексте реальной жизни;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«плита», «щит», «</w:t>
      </w:r>
      <w:proofErr w:type="gramStart"/>
      <w:r w:rsidRPr="00101A18">
        <w:rPr>
          <w:rFonts w:ascii="Times New Roman" w:hAnsi="Times New Roman"/>
          <w:color w:val="000000"/>
          <w:sz w:val="24"/>
          <w:szCs w:val="24"/>
          <w:lang w:val="ru-RU"/>
        </w:rPr>
        <w:t>моренный</w:t>
      </w:r>
      <w:proofErr w:type="gramEnd"/>
      <w:r w:rsidRPr="00101A18">
        <w:rPr>
          <w:rFonts w:ascii="Times New Roman" w:hAnsi="Times New Roman"/>
          <w:color w:val="000000"/>
          <w:sz w:val="24"/>
          <w:szCs w:val="24"/>
          <w:lang w:val="ru-RU"/>
        </w:rPr>
        <w:t xml:space="preserve"> холм», «бараньи лбы», «бархан», «дюна» для решения учебных и (или) практико-ориентированных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описывать и прогнозировать погоду территории по карте погоды;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проводить классификацию типов климата и почв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распознавать показатели, характеризующие состояние окружающей среды;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рационального и нерационального природопользования;</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101A18">
        <w:rPr>
          <w:rFonts w:ascii="Times New Roman" w:hAnsi="Times New Roman"/>
          <w:color w:val="000000"/>
          <w:sz w:val="24"/>
          <w:szCs w:val="24"/>
          <w:lang w:val="ru-RU"/>
        </w:rPr>
        <w:t>о-</w:t>
      </w:r>
      <w:proofErr w:type="gramEnd"/>
      <w:r w:rsidRPr="00101A18">
        <w:rPr>
          <w:rFonts w:ascii="Times New Roman" w:hAnsi="Times New Roman"/>
          <w:color w:val="000000"/>
          <w:sz w:val="24"/>
          <w:szCs w:val="24"/>
          <w:lang w:val="ru-RU"/>
        </w:rPr>
        <w:t xml:space="preserve"> 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9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C7DC9" w:rsidRPr="00101A18" w:rsidRDefault="00560BC6">
      <w:pPr>
        <w:numPr>
          <w:ilvl w:val="0"/>
          <w:numId w:val="14"/>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различать природно-ресурсный, человеческий и производственный капитал;</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об особенностях компонентов природы Росс</w:t>
      </w:r>
      <w:proofErr w:type="gramStart"/>
      <w:r w:rsidRPr="00101A18">
        <w:rPr>
          <w:rFonts w:ascii="Times New Roman" w:hAnsi="Times New Roman"/>
          <w:color w:val="000000"/>
          <w:sz w:val="24"/>
          <w:szCs w:val="24"/>
          <w:lang w:val="ru-RU"/>
        </w:rPr>
        <w:t>ии и её</w:t>
      </w:r>
      <w:proofErr w:type="gramEnd"/>
      <w:r w:rsidRPr="00101A18">
        <w:rPr>
          <w:rFonts w:ascii="Times New Roman" w:hAnsi="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 xml:space="preserve">формулировать оценочные суждения о воздействии человеческой деятельности на окружающую среду своей местности, региона, страны в целом, о динамике, </w:t>
      </w:r>
      <w:r w:rsidRPr="00101A18">
        <w:rPr>
          <w:rFonts w:ascii="Times New Roman" w:hAnsi="Times New Roman"/>
          <w:color w:val="000000"/>
          <w:sz w:val="24"/>
          <w:szCs w:val="24"/>
          <w:lang w:val="ru-RU"/>
        </w:rPr>
        <w:lastRenderedPageBreak/>
        <w:t>уровне и структуре социально-экономического развития России, месте и роли России в мире;</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место и роль России в мировом хозяйстве.</w:t>
      </w:r>
    </w:p>
    <w:p w:rsidR="00215BE2" w:rsidRPr="00215BE2" w:rsidRDefault="00215BE2" w:rsidP="00215BE2">
      <w:pPr>
        <w:keepNext/>
        <w:keepLines/>
        <w:spacing w:after="0" w:line="322" w:lineRule="exact"/>
        <w:ind w:left="20" w:right="20" w:firstLine="580"/>
        <w:jc w:val="center"/>
        <w:outlineLvl w:val="0"/>
        <w:rPr>
          <w:rFonts w:ascii="Times New Roman" w:eastAsia="Arial Unicode MS" w:hAnsi="Times New Roman" w:cs="Times New Roman"/>
          <w:b/>
          <w:bCs/>
          <w:sz w:val="28"/>
          <w:szCs w:val="28"/>
          <w:lang w:val="ru-RU" w:eastAsia="ru-RU"/>
        </w:rPr>
      </w:pPr>
      <w:r w:rsidRPr="00215BE2">
        <w:rPr>
          <w:rFonts w:ascii="Times New Roman" w:eastAsia="Arial Unicode MS" w:hAnsi="Times New Roman" w:cs="Times New Roman"/>
          <w:b/>
          <w:bCs/>
          <w:sz w:val="28"/>
          <w:szCs w:val="28"/>
          <w:lang w:val="ru-RU" w:eastAsia="ru-RU"/>
        </w:rPr>
        <w:t xml:space="preserve">Критерии оценивания учебной деятельности </w:t>
      </w:r>
      <w:proofErr w:type="gramStart"/>
      <w:r w:rsidRPr="00215BE2">
        <w:rPr>
          <w:rFonts w:ascii="Times New Roman" w:eastAsia="Arial Unicode MS" w:hAnsi="Times New Roman" w:cs="Times New Roman"/>
          <w:b/>
          <w:bCs/>
          <w:sz w:val="28"/>
          <w:szCs w:val="28"/>
          <w:lang w:val="ru-RU" w:eastAsia="ru-RU"/>
        </w:rPr>
        <w:t>обучающихся</w:t>
      </w:r>
      <w:proofErr w:type="gramEnd"/>
      <w:r w:rsidRPr="00215BE2">
        <w:rPr>
          <w:rFonts w:ascii="Times New Roman" w:eastAsia="Arial Unicode MS" w:hAnsi="Times New Roman" w:cs="Times New Roman"/>
          <w:b/>
          <w:bCs/>
          <w:sz w:val="28"/>
          <w:szCs w:val="28"/>
          <w:lang w:val="ru-RU" w:eastAsia="ru-RU"/>
        </w:rPr>
        <w:t xml:space="preserve"> основной школы по географии</w:t>
      </w:r>
    </w:p>
    <w:p w:rsidR="00215BE2" w:rsidRPr="00215BE2" w:rsidRDefault="00215BE2" w:rsidP="00215BE2">
      <w:pPr>
        <w:keepNext/>
        <w:keepLines/>
        <w:spacing w:after="0" w:line="322" w:lineRule="exact"/>
        <w:ind w:left="20" w:firstLine="580"/>
        <w:jc w:val="both"/>
        <w:outlineLvl w:val="0"/>
        <w:rPr>
          <w:rFonts w:ascii="Times New Roman" w:eastAsia="Arial Unicode MS" w:hAnsi="Times New Roman" w:cs="Times New Roman"/>
          <w:b/>
          <w:bCs/>
          <w:iCs/>
          <w:sz w:val="24"/>
          <w:szCs w:val="24"/>
          <w:lang w:val="ru-RU" w:eastAsia="ru-RU"/>
        </w:rPr>
      </w:pPr>
      <w:r w:rsidRPr="00215BE2">
        <w:rPr>
          <w:rFonts w:ascii="Times New Roman" w:eastAsia="Arial Unicode MS" w:hAnsi="Times New Roman" w:cs="Times New Roman"/>
          <w:b/>
          <w:bCs/>
          <w:iCs/>
          <w:sz w:val="24"/>
          <w:szCs w:val="24"/>
          <w:u w:val="single"/>
          <w:lang w:val="ru-RU" w:eastAsia="ru-RU"/>
        </w:rPr>
        <w:t>Требования к работе в контурных картах:</w:t>
      </w:r>
    </w:p>
    <w:p w:rsidR="00215BE2" w:rsidRPr="00215BE2" w:rsidRDefault="00215BE2" w:rsidP="00215BE2">
      <w:pPr>
        <w:spacing w:after="0" w:line="322" w:lineRule="exact"/>
        <w:ind w:left="20" w:right="20" w:firstLine="58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Каждую контурную карту подписывают. В правом верхнем углу ученик ставит свою фамилию и класс.</w:t>
      </w:r>
    </w:p>
    <w:p w:rsidR="00215BE2" w:rsidRPr="00215BE2" w:rsidRDefault="00215BE2" w:rsidP="00215BE2">
      <w:pPr>
        <w:numPr>
          <w:ilvl w:val="0"/>
          <w:numId w:val="15"/>
        </w:numPr>
        <w:tabs>
          <w:tab w:val="left" w:pos="1119"/>
        </w:tabs>
        <w:spacing w:after="0" w:line="322" w:lineRule="exact"/>
        <w:ind w:right="2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При выполнении практической работы в контурных картах, в левом верхнем углу карты подписывают номер и название практической работы.</w:t>
      </w:r>
    </w:p>
    <w:p w:rsidR="00215BE2" w:rsidRPr="00215BE2" w:rsidRDefault="00215BE2" w:rsidP="00215BE2">
      <w:pPr>
        <w:numPr>
          <w:ilvl w:val="0"/>
          <w:numId w:val="15"/>
        </w:numPr>
        <w:tabs>
          <w:tab w:val="left" w:pos="1196"/>
        </w:tabs>
        <w:spacing w:after="0" w:line="322" w:lineRule="exact"/>
        <w:ind w:right="20"/>
        <w:jc w:val="both"/>
        <w:rPr>
          <w:rFonts w:ascii="Times New Roman" w:eastAsia="Arial Unicode MS" w:hAnsi="Times New Roman" w:cs="Times New Roman"/>
          <w:sz w:val="24"/>
          <w:szCs w:val="24"/>
          <w:lang w:eastAsia="ru-RU"/>
        </w:rPr>
      </w:pPr>
      <w:r w:rsidRPr="00215BE2">
        <w:rPr>
          <w:rFonts w:ascii="Times New Roman" w:eastAsia="Arial Unicode MS" w:hAnsi="Times New Roman" w:cs="Times New Roman"/>
          <w:sz w:val="24"/>
          <w:szCs w:val="24"/>
          <w:lang w:val="ru-RU" w:eastAsia="ru-RU"/>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w:t>
      </w:r>
      <w:proofErr w:type="spellStart"/>
      <w:r w:rsidRPr="00215BE2">
        <w:rPr>
          <w:rFonts w:ascii="Times New Roman" w:eastAsia="Arial Unicode MS" w:hAnsi="Times New Roman" w:cs="Times New Roman"/>
          <w:sz w:val="24"/>
          <w:szCs w:val="24"/>
          <w:lang w:eastAsia="ru-RU"/>
        </w:rPr>
        <w:t>Объекты</w:t>
      </w:r>
      <w:proofErr w:type="spellEnd"/>
      <w:r w:rsidRPr="00215BE2">
        <w:rPr>
          <w:rFonts w:ascii="Times New Roman" w:eastAsia="Arial Unicode MS" w:hAnsi="Times New Roman" w:cs="Times New Roman"/>
          <w:sz w:val="24"/>
          <w:szCs w:val="24"/>
          <w:lang w:eastAsia="ru-RU"/>
        </w:rPr>
        <w:t xml:space="preserve"> </w:t>
      </w:r>
      <w:proofErr w:type="spellStart"/>
      <w:r w:rsidRPr="00215BE2">
        <w:rPr>
          <w:rFonts w:ascii="Times New Roman" w:eastAsia="Arial Unicode MS" w:hAnsi="Times New Roman" w:cs="Times New Roman"/>
          <w:sz w:val="24"/>
          <w:szCs w:val="24"/>
          <w:lang w:eastAsia="ru-RU"/>
        </w:rPr>
        <w:t>гидросферы</w:t>
      </w:r>
      <w:proofErr w:type="spellEnd"/>
      <w:r w:rsidRPr="00215BE2">
        <w:rPr>
          <w:rFonts w:ascii="Times New Roman" w:eastAsia="Arial Unicode MS" w:hAnsi="Times New Roman" w:cs="Times New Roman"/>
          <w:sz w:val="24"/>
          <w:szCs w:val="24"/>
          <w:lang w:eastAsia="ru-RU"/>
        </w:rPr>
        <w:t xml:space="preserve"> </w:t>
      </w:r>
      <w:proofErr w:type="spellStart"/>
      <w:r w:rsidRPr="00215BE2">
        <w:rPr>
          <w:rFonts w:ascii="Times New Roman" w:eastAsia="Arial Unicode MS" w:hAnsi="Times New Roman" w:cs="Times New Roman"/>
          <w:sz w:val="24"/>
          <w:szCs w:val="24"/>
          <w:lang w:eastAsia="ru-RU"/>
        </w:rPr>
        <w:t>желательно</w:t>
      </w:r>
      <w:proofErr w:type="spellEnd"/>
      <w:r w:rsidRPr="00215BE2">
        <w:rPr>
          <w:rFonts w:ascii="Times New Roman" w:eastAsia="Arial Unicode MS" w:hAnsi="Times New Roman" w:cs="Times New Roman"/>
          <w:sz w:val="24"/>
          <w:szCs w:val="24"/>
          <w:lang w:eastAsia="ru-RU"/>
        </w:rPr>
        <w:t xml:space="preserve"> </w:t>
      </w:r>
      <w:proofErr w:type="spellStart"/>
      <w:r w:rsidRPr="00215BE2">
        <w:rPr>
          <w:rFonts w:ascii="Times New Roman" w:eastAsia="Arial Unicode MS" w:hAnsi="Times New Roman" w:cs="Times New Roman"/>
          <w:sz w:val="24"/>
          <w:szCs w:val="24"/>
          <w:lang w:eastAsia="ru-RU"/>
        </w:rPr>
        <w:t>подписывать</w:t>
      </w:r>
      <w:proofErr w:type="spellEnd"/>
      <w:r w:rsidRPr="00215BE2">
        <w:rPr>
          <w:rFonts w:ascii="Times New Roman" w:eastAsia="Arial Unicode MS" w:hAnsi="Times New Roman" w:cs="Times New Roman"/>
          <w:sz w:val="24"/>
          <w:szCs w:val="24"/>
          <w:lang w:eastAsia="ru-RU"/>
        </w:rPr>
        <w:t xml:space="preserve"> </w:t>
      </w:r>
      <w:proofErr w:type="spellStart"/>
      <w:r w:rsidRPr="00215BE2">
        <w:rPr>
          <w:rFonts w:ascii="Times New Roman" w:eastAsia="Arial Unicode MS" w:hAnsi="Times New Roman" w:cs="Times New Roman"/>
          <w:sz w:val="24"/>
          <w:szCs w:val="24"/>
          <w:lang w:eastAsia="ru-RU"/>
        </w:rPr>
        <w:t>синей</w:t>
      </w:r>
      <w:proofErr w:type="spellEnd"/>
      <w:r w:rsidRPr="00215BE2">
        <w:rPr>
          <w:rFonts w:ascii="Times New Roman" w:eastAsia="Arial Unicode MS" w:hAnsi="Times New Roman" w:cs="Times New Roman"/>
          <w:sz w:val="24"/>
          <w:szCs w:val="24"/>
          <w:lang w:eastAsia="ru-RU"/>
        </w:rPr>
        <w:t xml:space="preserve"> </w:t>
      </w:r>
      <w:proofErr w:type="spellStart"/>
      <w:r w:rsidRPr="00215BE2">
        <w:rPr>
          <w:rFonts w:ascii="Times New Roman" w:eastAsia="Arial Unicode MS" w:hAnsi="Times New Roman" w:cs="Times New Roman"/>
          <w:sz w:val="24"/>
          <w:szCs w:val="24"/>
          <w:lang w:eastAsia="ru-RU"/>
        </w:rPr>
        <w:t>пастой</w:t>
      </w:r>
      <w:proofErr w:type="spellEnd"/>
      <w:r w:rsidRPr="00215BE2">
        <w:rPr>
          <w:rFonts w:ascii="Times New Roman" w:eastAsia="Arial Unicode MS" w:hAnsi="Times New Roman" w:cs="Times New Roman"/>
          <w:sz w:val="24"/>
          <w:szCs w:val="24"/>
          <w:lang w:eastAsia="ru-RU"/>
        </w:rPr>
        <w:t>.</w:t>
      </w:r>
    </w:p>
    <w:p w:rsidR="00215BE2" w:rsidRPr="00215BE2" w:rsidRDefault="00215BE2" w:rsidP="00215BE2">
      <w:pPr>
        <w:numPr>
          <w:ilvl w:val="0"/>
          <w:numId w:val="15"/>
        </w:numPr>
        <w:tabs>
          <w:tab w:val="left" w:pos="1110"/>
        </w:tabs>
        <w:spacing w:after="0" w:line="322" w:lineRule="exact"/>
        <w:ind w:right="2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Если название объекта не помещается на карте, то около него ставят цифру, а внизу карты пишут, что означает данная цифра.</w:t>
      </w:r>
    </w:p>
    <w:p w:rsidR="00215BE2" w:rsidRPr="00215BE2" w:rsidRDefault="00215BE2" w:rsidP="00215BE2">
      <w:pPr>
        <w:numPr>
          <w:ilvl w:val="0"/>
          <w:numId w:val="15"/>
        </w:numPr>
        <w:tabs>
          <w:tab w:val="left" w:pos="1210"/>
        </w:tabs>
        <w:spacing w:after="0" w:line="322" w:lineRule="exact"/>
        <w:ind w:right="2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Если того требует задание, карту раскрашивают цветными ка</w:t>
      </w:r>
      <w:r w:rsidRPr="00215BE2">
        <w:rPr>
          <w:rFonts w:ascii="Times New Roman" w:eastAsia="Arial Unicode MS" w:hAnsi="Times New Roman" w:cs="Times New Roman"/>
          <w:sz w:val="24"/>
          <w:szCs w:val="24"/>
          <w:lang w:val="ru-RU" w:eastAsia="ru-RU"/>
        </w:rPr>
        <w:softHyphen/>
        <w:t>рандашами, а затем уже подписывают географические названия.</w:t>
      </w:r>
    </w:p>
    <w:p w:rsidR="00215BE2" w:rsidRPr="00215BE2" w:rsidRDefault="00215BE2" w:rsidP="00215BE2">
      <w:pPr>
        <w:numPr>
          <w:ilvl w:val="0"/>
          <w:numId w:val="15"/>
        </w:numPr>
        <w:tabs>
          <w:tab w:val="left" w:pos="1105"/>
        </w:tabs>
        <w:spacing w:after="0" w:line="322" w:lineRule="exact"/>
        <w:ind w:right="2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p>
    <w:p w:rsidR="00215BE2" w:rsidRPr="00215BE2" w:rsidRDefault="00215BE2" w:rsidP="00215BE2">
      <w:pPr>
        <w:keepNext/>
        <w:keepLines/>
        <w:spacing w:after="0" w:line="322" w:lineRule="exact"/>
        <w:ind w:left="20" w:firstLine="580"/>
        <w:jc w:val="both"/>
        <w:outlineLvl w:val="0"/>
        <w:rPr>
          <w:rFonts w:ascii="Times New Roman" w:eastAsia="Arial Unicode MS" w:hAnsi="Times New Roman" w:cs="Times New Roman"/>
          <w:b/>
          <w:bCs/>
          <w:iCs/>
          <w:sz w:val="24"/>
          <w:szCs w:val="24"/>
          <w:lang w:val="ru-RU" w:eastAsia="ru-RU"/>
        </w:rPr>
      </w:pPr>
      <w:r w:rsidRPr="00215BE2">
        <w:rPr>
          <w:rFonts w:ascii="Times New Roman" w:eastAsia="Arial Unicode MS" w:hAnsi="Times New Roman" w:cs="Times New Roman"/>
          <w:b/>
          <w:bCs/>
          <w:iCs/>
          <w:sz w:val="24"/>
          <w:szCs w:val="24"/>
          <w:u w:val="single"/>
          <w:lang w:val="ru-RU" w:eastAsia="ru-RU"/>
        </w:rPr>
        <w:t>Критериями выставления оценок</w:t>
      </w:r>
    </w:p>
    <w:p w:rsidR="00215BE2" w:rsidRPr="00215BE2" w:rsidRDefault="00215BE2" w:rsidP="00215BE2">
      <w:pPr>
        <w:keepNext/>
        <w:keepLines/>
        <w:spacing w:after="0" w:line="322" w:lineRule="exact"/>
        <w:ind w:left="20" w:firstLine="580"/>
        <w:jc w:val="both"/>
        <w:outlineLvl w:val="0"/>
        <w:rPr>
          <w:rFonts w:ascii="Times New Roman" w:eastAsia="Arial Unicode MS" w:hAnsi="Times New Roman" w:cs="Times New Roman"/>
          <w:b/>
          <w:bCs/>
          <w:iCs/>
          <w:sz w:val="24"/>
          <w:szCs w:val="24"/>
          <w:lang w:val="ru-RU" w:eastAsia="ru-RU"/>
        </w:rPr>
      </w:pPr>
      <w:r w:rsidRPr="00215BE2">
        <w:rPr>
          <w:rFonts w:ascii="Times New Roman" w:eastAsia="Arial Unicode MS" w:hAnsi="Times New Roman" w:cs="Times New Roman"/>
          <w:b/>
          <w:bCs/>
          <w:iCs/>
          <w:sz w:val="24"/>
          <w:szCs w:val="24"/>
          <w:lang w:val="ru-RU" w:eastAsia="ru-RU"/>
        </w:rPr>
        <w:t>Критерии оценки устного ответа:</w:t>
      </w:r>
    </w:p>
    <w:p w:rsidR="00215BE2" w:rsidRPr="00215BE2" w:rsidRDefault="00215BE2" w:rsidP="00215BE2">
      <w:pPr>
        <w:spacing w:after="0" w:line="322" w:lineRule="exact"/>
        <w:ind w:left="20" w:right="20" w:firstLine="58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Оценку «5» заслуживает ответ, в котором отмечается знание фак</w:t>
      </w:r>
      <w:r w:rsidRPr="00215BE2">
        <w:rPr>
          <w:rFonts w:ascii="Times New Roman" w:eastAsia="Arial Unicode MS" w:hAnsi="Times New Roman" w:cs="Times New Roman"/>
          <w:sz w:val="24"/>
          <w:szCs w:val="24"/>
          <w:lang w:val="ru-RU" w:eastAsia="ru-RU"/>
        </w:rPr>
        <w:softHyphen/>
        <w:t>тического материала, и ученик может им оперировать.</w:t>
      </w:r>
    </w:p>
    <w:p w:rsidR="00215BE2" w:rsidRPr="00215BE2" w:rsidRDefault="00215BE2" w:rsidP="00215BE2">
      <w:pPr>
        <w:spacing w:after="0" w:line="322" w:lineRule="exact"/>
        <w:ind w:left="20" w:firstLine="58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«4» - есть небольшие недочеты по содержанию ответа.</w:t>
      </w:r>
    </w:p>
    <w:p w:rsidR="00215BE2" w:rsidRPr="00215BE2" w:rsidRDefault="00215BE2" w:rsidP="00215BE2">
      <w:pPr>
        <w:spacing w:after="0" w:line="322" w:lineRule="exact"/>
        <w:ind w:left="20" w:firstLine="58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«3» - есть неточности по сути раскрываемых вопросов.</w:t>
      </w:r>
    </w:p>
    <w:p w:rsidR="00215BE2" w:rsidRPr="00215BE2" w:rsidRDefault="00215BE2" w:rsidP="00215BE2">
      <w:pPr>
        <w:spacing w:after="0" w:line="322" w:lineRule="exact"/>
        <w:ind w:left="20" w:right="40" w:firstLine="56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«2» - есть серьезные ошибки по содержанию или полное отсутствие знаний и умений.</w:t>
      </w:r>
    </w:p>
    <w:p w:rsidR="00215BE2" w:rsidRPr="00215BE2" w:rsidRDefault="00215BE2" w:rsidP="00215BE2">
      <w:pPr>
        <w:keepNext/>
        <w:keepLines/>
        <w:spacing w:after="0" w:line="322" w:lineRule="exact"/>
        <w:ind w:left="20" w:right="40" w:firstLine="560"/>
        <w:jc w:val="both"/>
        <w:outlineLvl w:val="0"/>
        <w:rPr>
          <w:rFonts w:ascii="Times New Roman" w:eastAsia="Arial Unicode MS" w:hAnsi="Times New Roman" w:cs="Times New Roman"/>
          <w:b/>
          <w:bCs/>
          <w:iCs/>
          <w:sz w:val="24"/>
          <w:szCs w:val="24"/>
          <w:lang w:val="ru-RU" w:eastAsia="ru-RU"/>
        </w:rPr>
      </w:pPr>
      <w:r w:rsidRPr="00215BE2">
        <w:rPr>
          <w:rFonts w:ascii="Times New Roman" w:eastAsia="Arial Unicode MS" w:hAnsi="Times New Roman" w:cs="Times New Roman"/>
          <w:b/>
          <w:bCs/>
          <w:iCs/>
          <w:sz w:val="24"/>
          <w:szCs w:val="24"/>
          <w:lang w:val="ru-RU" w:eastAsia="ru-RU"/>
        </w:rPr>
        <w:t>Критерии оценки качества выполнения практических и самостоятельных работ</w:t>
      </w:r>
    </w:p>
    <w:p w:rsidR="00215BE2" w:rsidRPr="00215BE2" w:rsidRDefault="00215BE2" w:rsidP="00215BE2">
      <w:pPr>
        <w:spacing w:after="0" w:line="322" w:lineRule="exact"/>
        <w:ind w:left="20" w:right="40" w:firstLine="56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b/>
          <w:bCs/>
          <w:sz w:val="24"/>
          <w:szCs w:val="24"/>
          <w:lang w:val="ru-RU" w:eastAsia="ru-RU"/>
        </w:rPr>
        <w:t>Оценка «5»</w:t>
      </w:r>
      <w:r w:rsidRPr="00215BE2">
        <w:rPr>
          <w:rFonts w:ascii="Times New Roman" w:eastAsia="Arial Unicode MS" w:hAnsi="Times New Roman" w:cs="Times New Roman"/>
          <w:sz w:val="24"/>
          <w:szCs w:val="24"/>
          <w:lang w:val="ru-RU" w:eastAsia="ru-RU"/>
        </w:rPr>
        <w:t xml:space="preserve"> Работа выполнена в полном объеме с соблюдением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w:t>
      </w:r>
    </w:p>
    <w:p w:rsidR="00215BE2" w:rsidRPr="00215BE2" w:rsidRDefault="00215BE2" w:rsidP="00215BE2">
      <w:pPr>
        <w:spacing w:after="0" w:line="322" w:lineRule="exact"/>
        <w:ind w:left="20" w:right="40" w:firstLine="56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Работа оформляется аккуратно, в наиболее оптимальной для фиксации результатов форме.</w:t>
      </w:r>
    </w:p>
    <w:p w:rsidR="00215BE2" w:rsidRPr="00215BE2" w:rsidRDefault="00215BE2" w:rsidP="00215BE2">
      <w:pPr>
        <w:spacing w:after="0" w:line="322" w:lineRule="exact"/>
        <w:ind w:left="20" w:right="40" w:firstLine="56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b/>
          <w:bCs/>
          <w:sz w:val="24"/>
          <w:szCs w:val="24"/>
          <w:lang w:val="ru-RU" w:eastAsia="ru-RU"/>
        </w:rPr>
        <w:t>Оценка «4</w:t>
      </w:r>
      <w:r w:rsidRPr="00215BE2">
        <w:rPr>
          <w:rFonts w:ascii="Times New Roman" w:eastAsia="Arial Unicode MS" w:hAnsi="Times New Roman" w:cs="Times New Roman"/>
          <w:sz w:val="24"/>
          <w:szCs w:val="24"/>
          <w:lang w:val="ru-RU" w:eastAsia="ru-RU"/>
        </w:rPr>
        <w:t xml:space="preserve">»Практическая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w:t>
      </w:r>
      <w:r w:rsidRPr="00215BE2">
        <w:rPr>
          <w:rFonts w:ascii="Times New Roman" w:eastAsia="Arial Unicode MS" w:hAnsi="Times New Roman" w:cs="Times New Roman"/>
          <w:sz w:val="24"/>
          <w:szCs w:val="24"/>
          <w:lang w:val="ru-RU" w:eastAsia="ru-RU"/>
        </w:rPr>
        <w:lastRenderedPageBreak/>
        <w:t>(перестановка пунктов типового плана при характеристике отдельных территорий или стран и т. д.).</w:t>
      </w:r>
    </w:p>
    <w:p w:rsidR="00215BE2" w:rsidRPr="00215BE2" w:rsidRDefault="00215BE2" w:rsidP="00215BE2">
      <w:pPr>
        <w:spacing w:after="0" w:line="322" w:lineRule="exact"/>
        <w:ind w:left="20" w:right="40" w:firstLine="56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w:t>
      </w:r>
    </w:p>
    <w:p w:rsidR="00215BE2" w:rsidRPr="00215BE2" w:rsidRDefault="00215BE2" w:rsidP="00215BE2">
      <w:pPr>
        <w:spacing w:after="0" w:line="322" w:lineRule="exact"/>
        <w:ind w:left="20" w:right="40" w:firstLine="56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sz w:val="24"/>
          <w:szCs w:val="24"/>
          <w:lang w:val="ru-RU" w:eastAsia="ru-RU"/>
        </w:rPr>
        <w:t>Могут быть неточности и небрежность в оформлении результатов работы.</w:t>
      </w:r>
    </w:p>
    <w:p w:rsidR="00215BE2" w:rsidRPr="00215BE2" w:rsidRDefault="00215BE2" w:rsidP="00215BE2">
      <w:pPr>
        <w:spacing w:after="0" w:line="322" w:lineRule="exact"/>
        <w:ind w:left="20" w:right="40" w:firstLine="56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b/>
          <w:bCs/>
          <w:sz w:val="24"/>
          <w:szCs w:val="24"/>
          <w:lang w:val="ru-RU" w:eastAsia="ru-RU"/>
        </w:rPr>
        <w:t>Оценка «3</w:t>
      </w:r>
      <w:r w:rsidRPr="00215BE2">
        <w:rPr>
          <w:rFonts w:ascii="Times New Roman" w:eastAsia="Arial Unicode MS" w:hAnsi="Times New Roman" w:cs="Times New Roman"/>
          <w:sz w:val="24"/>
          <w:szCs w:val="24"/>
          <w:lang w:val="ru-RU" w:eastAsia="ru-RU"/>
        </w:rPr>
        <w:t>»Практическая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p>
    <w:p w:rsidR="00215BE2" w:rsidRPr="00215BE2" w:rsidRDefault="00215BE2" w:rsidP="00215BE2">
      <w:pPr>
        <w:spacing w:after="0" w:line="322" w:lineRule="exact"/>
        <w:ind w:left="20" w:right="40" w:firstLine="560"/>
        <w:jc w:val="both"/>
        <w:rPr>
          <w:rFonts w:ascii="Times New Roman" w:eastAsia="Arial Unicode MS" w:hAnsi="Times New Roman" w:cs="Times New Roman"/>
          <w:sz w:val="24"/>
          <w:szCs w:val="24"/>
          <w:lang w:val="ru-RU" w:eastAsia="ru-RU"/>
        </w:rPr>
      </w:pPr>
      <w:r w:rsidRPr="00215BE2">
        <w:rPr>
          <w:rFonts w:ascii="Times New Roman" w:eastAsia="Arial Unicode MS" w:hAnsi="Times New Roman" w:cs="Times New Roman"/>
          <w:b/>
          <w:bCs/>
          <w:sz w:val="24"/>
          <w:szCs w:val="24"/>
          <w:lang w:val="ru-RU" w:eastAsia="ru-RU"/>
        </w:rPr>
        <w:t>Оценка «2»</w:t>
      </w:r>
      <w:r w:rsidRPr="00215BE2">
        <w:rPr>
          <w:rFonts w:ascii="Times New Roman" w:eastAsia="Arial Unicode MS" w:hAnsi="Times New Roman" w:cs="Times New Roman"/>
          <w:sz w:val="24"/>
          <w:szCs w:val="24"/>
          <w:lang w:val="ru-RU" w:eastAsia="ru-RU"/>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p>
    <w:p w:rsidR="004C7DC9" w:rsidRPr="00215BE2" w:rsidRDefault="004C7DC9">
      <w:pPr>
        <w:rPr>
          <w:lang w:val="ru-RU"/>
        </w:rPr>
      </w:pPr>
    </w:p>
    <w:p w:rsidR="00215BE2" w:rsidRDefault="00215BE2">
      <w:pPr>
        <w:rPr>
          <w:lang w:val="ru-RU"/>
        </w:rPr>
      </w:pPr>
    </w:p>
    <w:p w:rsidR="00215BE2" w:rsidRPr="00215BE2" w:rsidRDefault="00215BE2" w:rsidP="00215BE2">
      <w:pPr>
        <w:jc w:val="center"/>
        <w:rPr>
          <w:lang w:val="ru-RU"/>
        </w:rPr>
      </w:pPr>
      <w:r w:rsidRPr="00215BE2">
        <w:rPr>
          <w:rFonts w:ascii="Times New Roman" w:hAnsi="Times New Roman"/>
          <w:b/>
          <w:color w:val="000000"/>
          <w:sz w:val="28"/>
          <w:lang w:val="ru-RU"/>
        </w:rPr>
        <w:t>ТЕМАТИЧЕСКОЕ ПЛАНИРОВАНИ</w:t>
      </w:r>
      <w:r>
        <w:rPr>
          <w:rFonts w:ascii="Times New Roman" w:hAnsi="Times New Roman"/>
          <w:b/>
          <w:color w:val="000000"/>
          <w:sz w:val="28"/>
          <w:lang w:val="ru-RU"/>
        </w:rPr>
        <w:t>Е</w:t>
      </w:r>
    </w:p>
    <w:p w:rsidR="00215BE2" w:rsidRPr="004F5BF3" w:rsidRDefault="00215BE2" w:rsidP="00215BE2">
      <w:pPr>
        <w:spacing w:after="0" w:line="264" w:lineRule="auto"/>
        <w:ind w:left="120"/>
        <w:jc w:val="both"/>
        <w:rPr>
          <w:rFonts w:ascii="Times New Roman" w:hAnsi="Times New Roman"/>
          <w:color w:val="000000"/>
          <w:sz w:val="24"/>
          <w:szCs w:val="24"/>
          <w:lang w:val="ru-RU"/>
        </w:rPr>
      </w:pPr>
      <w:r w:rsidRPr="004F5BF3">
        <w:rPr>
          <w:rFonts w:ascii="Times New Roman" w:hAnsi="Times New Roman"/>
          <w:color w:val="000000"/>
          <w:sz w:val="24"/>
          <w:szCs w:val="24"/>
          <w:lang w:val="ru-RU"/>
        </w:rPr>
        <w:t>Такое же, как и в РАБОЧЕЙ ПРОГРАММЕ ОСНОВНОГО ОБЩЕГО ОБРАЗОВАНИЯ учебного предмета «</w:t>
      </w:r>
      <w:r>
        <w:rPr>
          <w:rFonts w:ascii="Times New Roman" w:hAnsi="Times New Roman"/>
          <w:color w:val="000000"/>
          <w:sz w:val="24"/>
          <w:szCs w:val="24"/>
          <w:lang w:val="ru-RU"/>
        </w:rPr>
        <w:t xml:space="preserve"> География</w:t>
      </w:r>
      <w:r w:rsidRPr="004F5BF3">
        <w:rPr>
          <w:rFonts w:ascii="Times New Roman" w:hAnsi="Times New Roman"/>
          <w:color w:val="000000"/>
          <w:sz w:val="24"/>
          <w:szCs w:val="24"/>
          <w:lang w:val="ru-RU"/>
        </w:rPr>
        <w:t>»</w:t>
      </w:r>
    </w:p>
    <w:p w:rsidR="00215BE2" w:rsidRPr="00101A18" w:rsidRDefault="00215BE2">
      <w:pPr>
        <w:rPr>
          <w:lang w:val="ru-RU"/>
        </w:rPr>
        <w:sectPr w:rsidR="00215BE2" w:rsidRPr="00101A18">
          <w:pgSz w:w="11906" w:h="16383"/>
          <w:pgMar w:top="1134" w:right="850" w:bottom="1134" w:left="1701" w:header="720" w:footer="720" w:gutter="0"/>
          <w:cols w:space="720"/>
        </w:sectPr>
      </w:pPr>
    </w:p>
    <w:p w:rsidR="004C7DC9" w:rsidRPr="00101A18" w:rsidRDefault="00560BC6">
      <w:pPr>
        <w:spacing w:after="0"/>
        <w:ind w:left="120"/>
        <w:rPr>
          <w:lang w:val="ru-RU"/>
        </w:rPr>
      </w:pPr>
      <w:bookmarkStart w:id="9" w:name="block-172140"/>
      <w:bookmarkEnd w:id="8"/>
      <w:r w:rsidRPr="00101A18">
        <w:rPr>
          <w:rFonts w:ascii="Times New Roman" w:hAnsi="Times New Roman"/>
          <w:b/>
          <w:color w:val="000000"/>
          <w:sz w:val="28"/>
          <w:lang w:val="ru-RU"/>
        </w:rPr>
        <w:lastRenderedPageBreak/>
        <w:t>УЧЕБНО-МЕТОДИЧЕСКОЕ ОБЕСПЕЧЕНИЕ ОБРАЗОВАТЕЛЬНОГО ПРОЦЕССА</w:t>
      </w:r>
    </w:p>
    <w:p w:rsidR="004C7DC9" w:rsidRPr="00101A18" w:rsidRDefault="00560BC6">
      <w:pPr>
        <w:spacing w:after="0" w:line="480" w:lineRule="auto"/>
        <w:ind w:left="120"/>
        <w:rPr>
          <w:lang w:val="ru-RU"/>
        </w:rPr>
      </w:pPr>
      <w:r w:rsidRPr="00101A18">
        <w:rPr>
          <w:rFonts w:ascii="Times New Roman" w:hAnsi="Times New Roman"/>
          <w:b/>
          <w:color w:val="000000"/>
          <w:sz w:val="28"/>
          <w:lang w:val="ru-RU"/>
        </w:rPr>
        <w:t>ОБЯЗАТЕЛЬНЫЕ УЧЕБНЫЕ МАТЕРИАЛЫ ДЛЯ УЧЕНИКА</w:t>
      </w:r>
    </w:p>
    <w:p w:rsidR="004C7DC9" w:rsidRPr="00101A18" w:rsidRDefault="00560BC6">
      <w:pPr>
        <w:spacing w:after="0" w:line="480" w:lineRule="auto"/>
        <w:ind w:left="120"/>
        <w:rPr>
          <w:lang w:val="ru-RU"/>
        </w:rPr>
      </w:pPr>
      <w:r w:rsidRPr="00101A18">
        <w:rPr>
          <w:rFonts w:ascii="Times New Roman" w:hAnsi="Times New Roman"/>
          <w:color w:val="000000"/>
          <w:sz w:val="28"/>
          <w:lang w:val="ru-RU"/>
        </w:rPr>
        <w:t>​‌‌​</w:t>
      </w:r>
    </w:p>
    <w:p w:rsidR="004C7DC9" w:rsidRPr="00101A18" w:rsidRDefault="00560BC6">
      <w:pPr>
        <w:spacing w:after="0" w:line="480" w:lineRule="auto"/>
        <w:ind w:left="120"/>
        <w:rPr>
          <w:lang w:val="ru-RU"/>
        </w:rPr>
      </w:pPr>
      <w:r w:rsidRPr="00101A18">
        <w:rPr>
          <w:rFonts w:ascii="Times New Roman" w:hAnsi="Times New Roman"/>
          <w:color w:val="000000"/>
          <w:sz w:val="28"/>
          <w:lang w:val="ru-RU"/>
        </w:rPr>
        <w:t>​‌</w:t>
      </w:r>
      <w:bookmarkStart w:id="10" w:name="d36ef070-e66a-45c0-8965-99b4beb4986c"/>
      <w:r w:rsidRPr="00101A18">
        <w:rPr>
          <w:rFonts w:ascii="Times New Roman" w:hAnsi="Times New Roman"/>
          <w:color w:val="000000"/>
          <w:sz w:val="28"/>
          <w:lang w:val="ru-RU"/>
        </w:rPr>
        <w:t xml:space="preserve">География 5-6 классы; учебник Алексеев А.И., Николина В.В., Липкина Е.К. и другие 12-е переработанное Акционерное общество « Издательство « </w:t>
      </w:r>
      <w:proofErr w:type="spellStart"/>
      <w:r w:rsidRPr="00101A18">
        <w:rPr>
          <w:rFonts w:ascii="Times New Roman" w:hAnsi="Times New Roman"/>
          <w:color w:val="000000"/>
          <w:sz w:val="28"/>
          <w:lang w:val="ru-RU"/>
        </w:rPr>
        <w:t>Просвещение»</w:t>
      </w:r>
      <w:proofErr w:type="gramStart"/>
      <w:r w:rsidRPr="00101A18">
        <w:rPr>
          <w:rFonts w:ascii="Times New Roman" w:hAnsi="Times New Roman"/>
          <w:color w:val="000000"/>
          <w:sz w:val="28"/>
          <w:lang w:val="ru-RU"/>
        </w:rPr>
        <w:t>;п</w:t>
      </w:r>
      <w:proofErr w:type="gramEnd"/>
      <w:r w:rsidRPr="00101A18">
        <w:rPr>
          <w:rFonts w:ascii="Times New Roman" w:hAnsi="Times New Roman"/>
          <w:color w:val="000000"/>
          <w:sz w:val="28"/>
          <w:lang w:val="ru-RU"/>
        </w:rPr>
        <w:t>редметная</w:t>
      </w:r>
      <w:proofErr w:type="spellEnd"/>
      <w:r w:rsidRPr="00101A18">
        <w:rPr>
          <w:rFonts w:ascii="Times New Roman" w:hAnsi="Times New Roman"/>
          <w:color w:val="000000"/>
          <w:sz w:val="28"/>
          <w:lang w:val="ru-RU"/>
        </w:rPr>
        <w:t xml:space="preserve"> линия учебников «Сферы», авторов В.П. Дронова, Л.Е. Савельевой.- М: Просвещение, 2019 </w:t>
      </w:r>
      <w:bookmarkEnd w:id="10"/>
      <w:r w:rsidRPr="00101A18">
        <w:rPr>
          <w:rFonts w:ascii="Times New Roman" w:hAnsi="Times New Roman"/>
          <w:color w:val="000000"/>
          <w:sz w:val="28"/>
          <w:lang w:val="ru-RU"/>
        </w:rPr>
        <w:t>‌</w:t>
      </w:r>
    </w:p>
    <w:p w:rsidR="004C7DC9" w:rsidRPr="00101A18" w:rsidRDefault="00560BC6">
      <w:pPr>
        <w:spacing w:after="0"/>
        <w:ind w:left="120"/>
        <w:rPr>
          <w:lang w:val="ru-RU"/>
        </w:rPr>
      </w:pPr>
      <w:r w:rsidRPr="00101A18">
        <w:rPr>
          <w:rFonts w:ascii="Times New Roman" w:hAnsi="Times New Roman"/>
          <w:color w:val="000000"/>
          <w:sz w:val="28"/>
          <w:lang w:val="ru-RU"/>
        </w:rPr>
        <w:t>​</w:t>
      </w:r>
    </w:p>
    <w:p w:rsidR="004C7DC9" w:rsidRPr="00101A18" w:rsidRDefault="00560BC6">
      <w:pPr>
        <w:spacing w:after="0" w:line="480" w:lineRule="auto"/>
        <w:ind w:left="120"/>
        <w:rPr>
          <w:lang w:val="ru-RU"/>
        </w:rPr>
      </w:pPr>
      <w:r w:rsidRPr="00101A18">
        <w:rPr>
          <w:rFonts w:ascii="Times New Roman" w:hAnsi="Times New Roman"/>
          <w:b/>
          <w:color w:val="000000"/>
          <w:sz w:val="28"/>
          <w:lang w:val="ru-RU"/>
        </w:rPr>
        <w:t>МЕТОДИЧЕСКИЕ МАТЕРИАЛЫ ДЛЯ УЧИТЕЛЯ</w:t>
      </w:r>
    </w:p>
    <w:p w:rsidR="004C7DC9" w:rsidRPr="00101A18" w:rsidRDefault="00560BC6">
      <w:pPr>
        <w:spacing w:after="0" w:line="480" w:lineRule="auto"/>
        <w:ind w:left="120"/>
        <w:rPr>
          <w:lang w:val="ru-RU"/>
        </w:rPr>
      </w:pPr>
      <w:r w:rsidRPr="00101A18">
        <w:rPr>
          <w:rFonts w:ascii="Times New Roman" w:hAnsi="Times New Roman"/>
          <w:color w:val="000000"/>
          <w:sz w:val="28"/>
          <w:lang w:val="ru-RU"/>
        </w:rPr>
        <w:t>​‌</w:t>
      </w:r>
      <w:bookmarkStart w:id="11" w:name="00a84008-26fd-4bed-ad45-f394d7b3f48a"/>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geopub</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Газета «География» и сайт для учителя «Я иду на урок географии»</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w:t>
      </w:r>
      <w:proofErr w:type="spellStart"/>
      <w:r>
        <w:rPr>
          <w:rFonts w:ascii="Times New Roman" w:hAnsi="Times New Roman"/>
          <w:color w:val="000000"/>
          <w:sz w:val="28"/>
        </w:rPr>
        <w:t>metodist</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Уроки географии и экономики: сайт учителя географии А.Э. </w:t>
      </w:r>
      <w:proofErr w:type="spellStart"/>
      <w:r w:rsidRPr="00101A18">
        <w:rPr>
          <w:rFonts w:ascii="Times New Roman" w:hAnsi="Times New Roman"/>
          <w:color w:val="000000"/>
          <w:sz w:val="28"/>
          <w:lang w:val="ru-RU"/>
        </w:rPr>
        <w:t>Фромберга</w:t>
      </w:r>
      <w:bookmarkEnd w:id="11"/>
      <w:proofErr w:type="spellEnd"/>
      <w:r w:rsidRPr="00101A18">
        <w:rPr>
          <w:rFonts w:ascii="Times New Roman" w:hAnsi="Times New Roman"/>
          <w:color w:val="000000"/>
          <w:sz w:val="28"/>
          <w:lang w:val="ru-RU"/>
        </w:rPr>
        <w:t>‌​</w:t>
      </w:r>
    </w:p>
    <w:p w:rsidR="004C7DC9" w:rsidRPr="00101A18" w:rsidRDefault="004C7DC9">
      <w:pPr>
        <w:spacing w:after="0"/>
        <w:ind w:left="120"/>
        <w:rPr>
          <w:lang w:val="ru-RU"/>
        </w:rPr>
      </w:pPr>
    </w:p>
    <w:p w:rsidR="004C7DC9" w:rsidRPr="00101A18" w:rsidRDefault="00560BC6">
      <w:pPr>
        <w:spacing w:after="0" w:line="480" w:lineRule="auto"/>
        <w:ind w:left="120"/>
        <w:rPr>
          <w:lang w:val="ru-RU"/>
        </w:rPr>
      </w:pPr>
      <w:r w:rsidRPr="00101A18">
        <w:rPr>
          <w:rFonts w:ascii="Times New Roman" w:hAnsi="Times New Roman"/>
          <w:b/>
          <w:color w:val="000000"/>
          <w:sz w:val="28"/>
          <w:lang w:val="ru-RU"/>
        </w:rPr>
        <w:t>ЦИФРОВЫЕ ОБРАЗОВАТЕЛЬНЫЕ РЕСУРСЫ И РЕСУРСЫ СЕТИ ИНТЕРНЕТ</w:t>
      </w:r>
    </w:p>
    <w:p w:rsidR="004C7DC9" w:rsidRPr="00101A18" w:rsidRDefault="00560BC6">
      <w:pPr>
        <w:spacing w:after="0" w:line="480" w:lineRule="auto"/>
        <w:ind w:left="120"/>
        <w:rPr>
          <w:lang w:val="ru-RU"/>
        </w:rPr>
      </w:pPr>
      <w:r w:rsidRPr="00101A18">
        <w:rPr>
          <w:rFonts w:ascii="Times New Roman" w:hAnsi="Times New Roman"/>
          <w:color w:val="000000"/>
          <w:sz w:val="28"/>
          <w:lang w:val="ru-RU"/>
        </w:rPr>
        <w:t>​</w:t>
      </w:r>
      <w:r w:rsidRPr="00101A18">
        <w:rPr>
          <w:rFonts w:ascii="Times New Roman" w:hAnsi="Times New Roman"/>
          <w:color w:val="333333"/>
          <w:sz w:val="28"/>
          <w:lang w:val="ru-RU"/>
        </w:rPr>
        <w:t>​‌</w:t>
      </w:r>
      <w:proofErr w:type="spellStart"/>
      <w:r>
        <w:rPr>
          <w:rFonts w:ascii="Times New Roman" w:hAnsi="Times New Roman"/>
          <w:color w:val="000000"/>
          <w:sz w:val="28"/>
        </w:rPr>
        <w:t>GeoSite</w:t>
      </w:r>
      <w:proofErr w:type="spellEnd"/>
      <w:r w:rsidRPr="00101A18">
        <w:rPr>
          <w:rFonts w:ascii="Times New Roman" w:hAnsi="Times New Roman"/>
          <w:color w:val="000000"/>
          <w:sz w:val="28"/>
          <w:lang w:val="ru-RU"/>
        </w:rPr>
        <w:t xml:space="preserve"> — все о географии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geosite</w:t>
      </w:r>
      <w:proofErr w:type="spellEnd"/>
      <w:r w:rsidRPr="00101A18">
        <w:rPr>
          <w:rFonts w:ascii="Times New Roman" w:hAnsi="Times New Roman"/>
          <w:color w:val="000000"/>
          <w:sz w:val="28"/>
          <w:lang w:val="ru-RU"/>
        </w:rPr>
        <w:t>.</w:t>
      </w:r>
      <w:r>
        <w:rPr>
          <w:rFonts w:ascii="Times New Roman" w:hAnsi="Times New Roman"/>
          <w:color w:val="000000"/>
          <w:sz w:val="28"/>
        </w:rPr>
        <w:t>com</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Библиотека по географии</w:t>
      </w:r>
      <w:r w:rsidRPr="00101A18">
        <w:rPr>
          <w:sz w:val="28"/>
          <w:lang w:val="ru-RU"/>
        </w:rPr>
        <w:br/>
      </w:r>
      <w:r w:rsidRPr="00101A18">
        <w:rPr>
          <w:rFonts w:ascii="Times New Roman" w:hAnsi="Times New Roman"/>
          <w:color w:val="000000"/>
          <w:sz w:val="28"/>
          <w:lang w:val="ru-RU"/>
        </w:rPr>
        <w:t xml:space="preserve"> </w:t>
      </w:r>
      <w:hyperlink r:id="rId6" w:history="1">
        <w:r w:rsidR="009C187A" w:rsidRPr="00E77A3D">
          <w:rPr>
            <w:rStyle w:val="ab"/>
            <w:rFonts w:ascii="Times New Roman" w:hAnsi="Times New Roman"/>
            <w:sz w:val="28"/>
          </w:rPr>
          <w:t>http</w:t>
        </w:r>
        <w:r w:rsidR="009C187A" w:rsidRPr="00E77A3D">
          <w:rPr>
            <w:rStyle w:val="ab"/>
            <w:rFonts w:ascii="Times New Roman" w:hAnsi="Times New Roman"/>
            <w:sz w:val="28"/>
            <w:lang w:val="ru-RU"/>
          </w:rPr>
          <w:t>://</w:t>
        </w:r>
        <w:r w:rsidR="009C187A" w:rsidRPr="00E77A3D">
          <w:rPr>
            <w:rStyle w:val="ab"/>
            <w:rFonts w:ascii="Times New Roman" w:hAnsi="Times New Roman"/>
            <w:sz w:val="28"/>
          </w:rPr>
          <w:t>geoman</w:t>
        </w:r>
        <w:r w:rsidR="009C187A" w:rsidRPr="00E77A3D">
          <w:rPr>
            <w:rStyle w:val="ab"/>
            <w:rFonts w:ascii="Times New Roman" w:hAnsi="Times New Roman"/>
            <w:sz w:val="28"/>
            <w:lang w:val="ru-RU"/>
          </w:rPr>
          <w:t>.</w:t>
        </w:r>
        <w:r w:rsidR="009C187A" w:rsidRPr="00E77A3D">
          <w:rPr>
            <w:rStyle w:val="ab"/>
            <w:rFonts w:ascii="Times New Roman" w:hAnsi="Times New Roman"/>
            <w:sz w:val="28"/>
          </w:rPr>
          <w:t>ru</w:t>
        </w:r>
      </w:hyperlink>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 xml:space="preserve"> География. Планета Земля</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r>
        <w:rPr>
          <w:rFonts w:ascii="Times New Roman" w:hAnsi="Times New Roman"/>
          <w:color w:val="000000"/>
          <w:sz w:val="28"/>
        </w:rPr>
        <w:t>rgo</w:t>
      </w:r>
      <w:r w:rsidRPr="00101A18">
        <w:rPr>
          <w:rFonts w:ascii="Times New Roman" w:hAnsi="Times New Roman"/>
          <w:color w:val="000000"/>
          <w:sz w:val="28"/>
          <w:lang w:val="ru-RU"/>
        </w:rPr>
        <w:t>.</w:t>
      </w:r>
      <w:r>
        <w:rPr>
          <w:rFonts w:ascii="Times New Roman" w:hAnsi="Times New Roman"/>
          <w:color w:val="000000"/>
          <w:sz w:val="28"/>
        </w:rPr>
        <w:t>ru</w:t>
      </w:r>
      <w:r w:rsidRPr="00101A18">
        <w:rPr>
          <w:rFonts w:ascii="Times New Roman" w:hAnsi="Times New Roman"/>
          <w:color w:val="000000"/>
          <w:sz w:val="28"/>
          <w:lang w:val="ru-RU"/>
        </w:rPr>
        <w:t xml:space="preserve"> Раздел «География» в энциклопедии Википедия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wikipedia</w:t>
      </w:r>
      <w:proofErr w:type="spellEnd"/>
      <w:r w:rsidRPr="00101A18">
        <w:rPr>
          <w:rFonts w:ascii="Times New Roman" w:hAnsi="Times New Roman"/>
          <w:color w:val="000000"/>
          <w:sz w:val="28"/>
          <w:lang w:val="ru-RU"/>
        </w:rPr>
        <w:t>.</w:t>
      </w:r>
      <w:r>
        <w:rPr>
          <w:rFonts w:ascii="Times New Roman" w:hAnsi="Times New Roman"/>
          <w:color w:val="000000"/>
          <w:sz w:val="28"/>
        </w:rPr>
        <w:t>org</w:t>
      </w:r>
      <w:r w:rsidRPr="00101A18">
        <w:rPr>
          <w:rFonts w:ascii="Times New Roman" w:hAnsi="Times New Roman"/>
          <w:color w:val="000000"/>
          <w:sz w:val="28"/>
          <w:lang w:val="ru-RU"/>
        </w:rPr>
        <w:t>/</w:t>
      </w:r>
      <w:r>
        <w:rPr>
          <w:rFonts w:ascii="Times New Roman" w:hAnsi="Times New Roman"/>
          <w:color w:val="000000"/>
          <w:sz w:val="28"/>
        </w:rPr>
        <w:t>wiki</w:t>
      </w:r>
      <w:r w:rsidRPr="00101A18">
        <w:rPr>
          <w:rFonts w:ascii="Times New Roman" w:hAnsi="Times New Roman"/>
          <w:color w:val="000000"/>
          <w:sz w:val="28"/>
          <w:lang w:val="ru-RU"/>
        </w:rPr>
        <w:t>/География</w:t>
      </w:r>
      <w:r w:rsidRPr="00101A18">
        <w:rPr>
          <w:sz w:val="28"/>
          <w:lang w:val="ru-RU"/>
        </w:rPr>
        <w:br/>
      </w:r>
      <w:r w:rsidRPr="00101A18">
        <w:rPr>
          <w:rFonts w:ascii="Times New Roman" w:hAnsi="Times New Roman"/>
          <w:color w:val="000000"/>
          <w:sz w:val="28"/>
          <w:lang w:val="ru-RU"/>
        </w:rPr>
        <w:t xml:space="preserve"> </w:t>
      </w:r>
      <w:proofErr w:type="spellStart"/>
      <w:proofErr w:type="gramStart"/>
      <w:r w:rsidRPr="00101A18">
        <w:rPr>
          <w:rFonts w:ascii="Times New Roman" w:hAnsi="Times New Roman"/>
          <w:color w:val="000000"/>
          <w:sz w:val="28"/>
          <w:lang w:val="ru-RU"/>
        </w:rPr>
        <w:t>География</w:t>
      </w:r>
      <w:proofErr w:type="gramEnd"/>
      <w:r w:rsidRPr="00101A18">
        <w:rPr>
          <w:rFonts w:ascii="Times New Roman" w:hAnsi="Times New Roman"/>
          <w:color w:val="000000"/>
          <w:sz w:val="28"/>
          <w:lang w:val="ru-RU"/>
        </w:rPr>
        <w:t>.ру</w:t>
      </w:r>
      <w:proofErr w:type="spellEnd"/>
      <w:r w:rsidRPr="00101A18">
        <w:rPr>
          <w:rFonts w:ascii="Times New Roman" w:hAnsi="Times New Roman"/>
          <w:color w:val="000000"/>
          <w:sz w:val="28"/>
          <w:lang w:val="ru-RU"/>
        </w:rPr>
        <w:t>: клуб путешествий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migranov</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 Авторский проект Руслана </w:t>
      </w:r>
      <w:proofErr w:type="spellStart"/>
      <w:r w:rsidRPr="00101A18">
        <w:rPr>
          <w:rFonts w:ascii="Times New Roman" w:hAnsi="Times New Roman"/>
          <w:color w:val="000000"/>
          <w:sz w:val="28"/>
          <w:lang w:val="ru-RU"/>
        </w:rPr>
        <w:t>Мигранова</w:t>
      </w:r>
      <w:proofErr w:type="spellEnd"/>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veter</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stranstvii</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 Сайт о путешествиях</w:t>
      </w:r>
      <w:r w:rsidRPr="00101A18">
        <w:rPr>
          <w:sz w:val="28"/>
          <w:lang w:val="ru-RU"/>
        </w:rPr>
        <w:br/>
      </w:r>
      <w:r w:rsidRPr="00101A18">
        <w:rPr>
          <w:rFonts w:ascii="Times New Roman" w:hAnsi="Times New Roman"/>
          <w:color w:val="000000"/>
          <w:sz w:val="28"/>
          <w:lang w:val="ru-RU"/>
        </w:rPr>
        <w:lastRenderedPageBreak/>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geografia</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Гео-Тур: все, что вы хотели знать о географии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w:t>
      </w:r>
      <w:proofErr w:type="spellStart"/>
      <w:r>
        <w:rPr>
          <w:rFonts w:ascii="Times New Roman" w:hAnsi="Times New Roman"/>
          <w:color w:val="000000"/>
          <w:sz w:val="28"/>
        </w:rPr>
        <w:t>tur</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Планета Земля</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myplanet</w:t>
      </w:r>
      <w:proofErr w:type="spellEnd"/>
      <w:r w:rsidRPr="00101A18">
        <w:rPr>
          <w:rFonts w:ascii="Times New Roman" w:hAnsi="Times New Roman"/>
          <w:color w:val="000000"/>
          <w:sz w:val="28"/>
          <w:lang w:val="ru-RU"/>
        </w:rPr>
        <w:t>-</w:t>
      </w:r>
      <w:r>
        <w:rPr>
          <w:rFonts w:ascii="Times New Roman" w:hAnsi="Times New Roman"/>
          <w:color w:val="000000"/>
          <w:sz w:val="28"/>
        </w:rPr>
        <w:t>earth</w:t>
      </w:r>
      <w:r w:rsidRPr="00101A18">
        <w:rPr>
          <w:rFonts w:ascii="Times New Roman" w:hAnsi="Times New Roman"/>
          <w:color w:val="000000"/>
          <w:sz w:val="28"/>
          <w:lang w:val="ru-RU"/>
        </w:rPr>
        <w:t>.</w:t>
      </w:r>
      <w:r>
        <w:rPr>
          <w:rFonts w:ascii="Times New Roman" w:hAnsi="Times New Roman"/>
          <w:color w:val="000000"/>
          <w:sz w:val="28"/>
        </w:rPr>
        <w:t>com</w:t>
      </w:r>
      <w:r w:rsidRPr="00101A18">
        <w:rPr>
          <w:rFonts w:ascii="Times New Roman" w:hAnsi="Times New Roman"/>
          <w:color w:val="000000"/>
          <w:sz w:val="28"/>
          <w:lang w:val="ru-RU"/>
        </w:rPr>
        <w:t xml:space="preserve"> Страноведческий каталог «</w:t>
      </w:r>
      <w:proofErr w:type="spellStart"/>
      <w:r>
        <w:rPr>
          <w:rFonts w:ascii="Times New Roman" w:hAnsi="Times New Roman"/>
          <w:color w:val="000000"/>
          <w:sz w:val="28"/>
        </w:rPr>
        <w:t>EconRus</w:t>
      </w:r>
      <w:proofErr w:type="spellEnd"/>
      <w:r w:rsidRPr="00101A18">
        <w:rPr>
          <w:rFonts w:ascii="Times New Roman" w:hAnsi="Times New Roman"/>
          <w:color w:val="000000"/>
          <w:sz w:val="28"/>
          <w:lang w:val="ru-RU"/>
        </w:rPr>
        <w:t>»</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catalog</w:t>
      </w:r>
      <w:r w:rsidRPr="00101A18">
        <w:rPr>
          <w:rFonts w:ascii="Times New Roman" w:hAnsi="Times New Roman"/>
          <w:color w:val="000000"/>
          <w:sz w:val="28"/>
          <w:lang w:val="ru-RU"/>
        </w:rPr>
        <w:t>.</w:t>
      </w:r>
      <w:proofErr w:type="spellStart"/>
      <w:r>
        <w:rPr>
          <w:rFonts w:ascii="Times New Roman" w:hAnsi="Times New Roman"/>
          <w:color w:val="000000"/>
          <w:sz w:val="28"/>
        </w:rPr>
        <w:t>fmb</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w:t>
      </w:r>
      <w:proofErr w:type="spellStart"/>
      <w:r>
        <w:rPr>
          <w:rFonts w:ascii="Times New Roman" w:hAnsi="Times New Roman"/>
          <w:color w:val="000000"/>
          <w:sz w:val="28"/>
        </w:rPr>
        <w:t>GeoPublisher</w:t>
      </w:r>
      <w:proofErr w:type="spellEnd"/>
      <w:r w:rsidRPr="00101A18">
        <w:rPr>
          <w:rFonts w:ascii="Times New Roman" w:hAnsi="Times New Roman"/>
          <w:color w:val="000000"/>
          <w:sz w:val="28"/>
          <w:lang w:val="ru-RU"/>
        </w:rPr>
        <w:t xml:space="preserve"> (архив научных публикаций географического факультета МГУ им. </w:t>
      </w:r>
      <w:proofErr w:type="spellStart"/>
      <w:proofErr w:type="gramStart"/>
      <w:r w:rsidRPr="00101A18">
        <w:rPr>
          <w:rFonts w:ascii="Times New Roman" w:hAnsi="Times New Roman"/>
          <w:color w:val="000000"/>
          <w:sz w:val="28"/>
          <w:lang w:val="ru-RU"/>
        </w:rPr>
        <w:t>М.В.Ломоносова</w:t>
      </w:r>
      <w:proofErr w:type="spellEnd"/>
      <w:r w:rsidRPr="00101A18">
        <w:rPr>
          <w:rFonts w:ascii="Times New Roman" w:hAnsi="Times New Roman"/>
          <w:color w:val="000000"/>
          <w:sz w:val="28"/>
          <w:lang w:val="ru-RU"/>
        </w:rPr>
        <w:t>)</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Учебно-методическая лаборатория географии Московского института открытого образования</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afromberg</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География для школьников</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litle</w:t>
      </w:r>
      <w:proofErr w:type="spellEnd"/>
      <w:r w:rsidRPr="00101A18">
        <w:rPr>
          <w:rFonts w:ascii="Times New Roman" w:hAnsi="Times New Roman"/>
          <w:color w:val="000000"/>
          <w:sz w:val="28"/>
          <w:lang w:val="ru-RU"/>
        </w:rPr>
        <w:t>-</w:t>
      </w:r>
      <w:r>
        <w:rPr>
          <w:rFonts w:ascii="Times New Roman" w:hAnsi="Times New Roman"/>
          <w:color w:val="000000"/>
          <w:sz w:val="28"/>
        </w:rPr>
        <w:t>geography</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Словарь современных географических названий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slovari</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dict</w:t>
      </w:r>
      <w:proofErr w:type="spellEnd"/>
      <w:r w:rsidRPr="00101A18">
        <w:rPr>
          <w:rFonts w:ascii="Times New Roman" w:hAnsi="Times New Roman"/>
          <w:color w:val="000000"/>
          <w:sz w:val="28"/>
          <w:lang w:val="ru-RU"/>
        </w:rPr>
        <w:t>/</w:t>
      </w:r>
      <w:r>
        <w:rPr>
          <w:rFonts w:ascii="Times New Roman" w:hAnsi="Times New Roman"/>
          <w:color w:val="000000"/>
          <w:sz w:val="28"/>
        </w:rPr>
        <w:t>geography</w:t>
      </w:r>
      <w:r w:rsidRPr="00101A18">
        <w:rPr>
          <w:rFonts w:ascii="Times New Roman" w:hAnsi="Times New Roman"/>
          <w:color w:val="000000"/>
          <w:sz w:val="28"/>
          <w:lang w:val="ru-RU"/>
        </w:rPr>
        <w:t xml:space="preserve"> Где?</w:t>
      </w:r>
      <w:proofErr w:type="gramEnd"/>
      <w:r w:rsidRPr="00101A18">
        <w:rPr>
          <w:rFonts w:ascii="Times New Roman" w:hAnsi="Times New Roman"/>
          <w:color w:val="000000"/>
          <w:sz w:val="28"/>
          <w:lang w:val="ru-RU"/>
        </w:rPr>
        <w:t xml:space="preserve"> </w:t>
      </w:r>
      <w:proofErr w:type="gramStart"/>
      <w:r w:rsidRPr="00101A18">
        <w:rPr>
          <w:rFonts w:ascii="Times New Roman" w:hAnsi="Times New Roman"/>
          <w:color w:val="000000"/>
          <w:sz w:val="28"/>
          <w:lang w:val="ru-RU"/>
        </w:rPr>
        <w:t>В Караганде (словарь географических названий)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gde</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eto</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Национальное географическое общество</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proofErr w:type="spellStart"/>
      <w:r>
        <w:rPr>
          <w:rFonts w:ascii="Times New Roman" w:hAnsi="Times New Roman"/>
          <w:color w:val="000000"/>
          <w:sz w:val="28"/>
        </w:rPr>
        <w:t>rusngo</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Мир приключений и путешествий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r>
        <w:rPr>
          <w:rFonts w:ascii="Times New Roman" w:hAnsi="Times New Roman"/>
          <w:color w:val="000000"/>
          <w:sz w:val="28"/>
        </w:rPr>
        <w:t>outdoors</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w:t>
      </w:r>
      <w:r>
        <w:rPr>
          <w:rFonts w:ascii="Times New Roman" w:hAnsi="Times New Roman"/>
          <w:color w:val="000000"/>
          <w:sz w:val="28"/>
        </w:rPr>
        <w:t>National</w:t>
      </w:r>
      <w:r w:rsidRPr="00101A18">
        <w:rPr>
          <w:rFonts w:ascii="Times New Roman" w:hAnsi="Times New Roman"/>
          <w:color w:val="000000"/>
          <w:sz w:val="28"/>
          <w:lang w:val="ru-RU"/>
        </w:rPr>
        <w:t xml:space="preserve"> </w:t>
      </w:r>
      <w:r>
        <w:rPr>
          <w:rFonts w:ascii="Times New Roman" w:hAnsi="Times New Roman"/>
          <w:color w:val="000000"/>
          <w:sz w:val="28"/>
        </w:rPr>
        <w:t>Geographic</w:t>
      </w:r>
      <w:r w:rsidRPr="00101A18">
        <w:rPr>
          <w:rFonts w:ascii="Times New Roman" w:hAnsi="Times New Roman"/>
          <w:color w:val="000000"/>
          <w:sz w:val="28"/>
          <w:lang w:val="ru-RU"/>
        </w:rPr>
        <w:t xml:space="preserve"> — Россия (электронная версия журнала)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r>
        <w:rPr>
          <w:rFonts w:ascii="Times New Roman" w:hAnsi="Times New Roman"/>
          <w:color w:val="000000"/>
          <w:sz w:val="28"/>
        </w:rPr>
        <w:t>national</w:t>
      </w:r>
      <w:r w:rsidRPr="00101A18">
        <w:rPr>
          <w:rFonts w:ascii="Times New Roman" w:hAnsi="Times New Roman"/>
          <w:color w:val="000000"/>
          <w:sz w:val="28"/>
          <w:lang w:val="ru-RU"/>
        </w:rPr>
        <w:t>-</w:t>
      </w:r>
      <w:r>
        <w:rPr>
          <w:rFonts w:ascii="Times New Roman" w:hAnsi="Times New Roman"/>
          <w:color w:val="000000"/>
          <w:sz w:val="28"/>
        </w:rPr>
        <w:t>geographic</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Сайт «Все флаги мира»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r>
        <w:rPr>
          <w:rFonts w:ascii="Times New Roman" w:hAnsi="Times New Roman"/>
          <w:color w:val="000000"/>
          <w:sz w:val="28"/>
        </w:rPr>
        <w:t>flags</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Виртуальная Европа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europa</w:t>
      </w:r>
      <w:proofErr w:type="spellEnd"/>
      <w:r w:rsidRPr="00101A18">
        <w:rPr>
          <w:rFonts w:ascii="Times New Roman" w:hAnsi="Times New Roman"/>
          <w:color w:val="000000"/>
          <w:sz w:val="28"/>
          <w:lang w:val="ru-RU"/>
        </w:rPr>
        <w:t>.</w:t>
      </w:r>
      <w:r>
        <w:rPr>
          <w:rFonts w:ascii="Times New Roman" w:hAnsi="Times New Roman"/>
          <w:color w:val="000000"/>
          <w:sz w:val="28"/>
        </w:rPr>
        <w:t>km</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География России: энциклопедические данные о субъектах Российской Федерации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georus</w:t>
      </w:r>
      <w:proofErr w:type="spellEnd"/>
      <w:r w:rsidRPr="00101A18">
        <w:rPr>
          <w:rFonts w:ascii="Times New Roman" w:hAnsi="Times New Roman"/>
          <w:color w:val="000000"/>
          <w:sz w:val="28"/>
          <w:lang w:val="ru-RU"/>
        </w:rPr>
        <w:t>.</w:t>
      </w:r>
      <w:r>
        <w:rPr>
          <w:rFonts w:ascii="Times New Roman" w:hAnsi="Times New Roman"/>
          <w:color w:val="000000"/>
          <w:sz w:val="28"/>
        </w:rPr>
        <w:t>by</w:t>
      </w:r>
      <w:proofErr w:type="gram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Народная энциклопедия городов и регионов России «Мой Город»</w:t>
      </w:r>
      <w:r w:rsidRPr="00101A18">
        <w:rPr>
          <w:sz w:val="28"/>
          <w:lang w:val="ru-RU"/>
        </w:rPr>
        <w:br/>
      </w:r>
      <w:r w:rsidRPr="00101A18">
        <w:rPr>
          <w:rFonts w:ascii="Times New Roman" w:hAnsi="Times New Roman"/>
          <w:color w:val="000000"/>
          <w:sz w:val="28"/>
          <w:lang w:val="ru-RU"/>
        </w:rPr>
        <w:lastRenderedPageBreak/>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mojgorod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Карты </w:t>
      </w:r>
      <w:r>
        <w:rPr>
          <w:rFonts w:ascii="Times New Roman" w:hAnsi="Times New Roman"/>
          <w:color w:val="000000"/>
          <w:sz w:val="28"/>
        </w:rPr>
        <w:t>Google</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maps</w:t>
      </w:r>
      <w:r w:rsidRPr="00101A18">
        <w:rPr>
          <w:rFonts w:ascii="Times New Roman" w:hAnsi="Times New Roman"/>
          <w:color w:val="000000"/>
          <w:sz w:val="28"/>
          <w:lang w:val="ru-RU"/>
        </w:rPr>
        <w:t>.</w:t>
      </w:r>
      <w:r>
        <w:rPr>
          <w:rFonts w:ascii="Times New Roman" w:hAnsi="Times New Roman"/>
          <w:color w:val="000000"/>
          <w:sz w:val="28"/>
        </w:rPr>
        <w:t>google</w:t>
      </w:r>
      <w:r w:rsidRPr="00101A18">
        <w:rPr>
          <w:rFonts w:ascii="Times New Roman" w:hAnsi="Times New Roman"/>
          <w:color w:val="000000"/>
          <w:sz w:val="28"/>
          <w:lang w:val="ru-RU"/>
        </w:rPr>
        <w:t>.</w:t>
      </w:r>
      <w:r>
        <w:rPr>
          <w:rFonts w:ascii="Times New Roman" w:hAnsi="Times New Roman"/>
          <w:color w:val="000000"/>
          <w:sz w:val="28"/>
        </w:rPr>
        <w:t>com</w:t>
      </w:r>
      <w:r w:rsidRPr="00101A18">
        <w:rPr>
          <w:rFonts w:ascii="Times New Roman" w:hAnsi="Times New Roman"/>
          <w:color w:val="000000"/>
          <w:sz w:val="28"/>
          <w:lang w:val="ru-RU"/>
        </w:rPr>
        <w:t xml:space="preserve"> Мир карт: интерактивные карты стран и городов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proofErr w:type="spellStart"/>
      <w:r>
        <w:rPr>
          <w:rFonts w:ascii="Times New Roman" w:hAnsi="Times New Roman"/>
          <w:color w:val="000000"/>
          <w:sz w:val="28"/>
        </w:rPr>
        <w:t>mirkart</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sz w:val="28"/>
          <w:lang w:val="ru-RU"/>
        </w:rPr>
        <w:br/>
      </w:r>
      <w:r w:rsidRPr="00101A18">
        <w:rPr>
          <w:rFonts w:ascii="Times New Roman" w:hAnsi="Times New Roman"/>
          <w:color w:val="000000"/>
          <w:sz w:val="28"/>
          <w:lang w:val="ru-RU"/>
        </w:rPr>
        <w:t xml:space="preserve"> Лаборатория учебных карт</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w:t>
      </w:r>
      <w:r>
        <w:rPr>
          <w:rFonts w:ascii="Times New Roman" w:hAnsi="Times New Roman"/>
          <w:color w:val="000000"/>
          <w:sz w:val="28"/>
        </w:rPr>
        <w:t>maps</w:t>
      </w:r>
      <w:r w:rsidRPr="00101A18">
        <w:rPr>
          <w:rFonts w:ascii="Times New Roman" w:hAnsi="Times New Roman"/>
          <w:color w:val="000000"/>
          <w:sz w:val="28"/>
          <w:lang w:val="ru-RU"/>
        </w:rPr>
        <w:t xml:space="preserve"> Сайт редких карт Александра Акопяна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karty</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Территориальное устройство России</w:t>
      </w:r>
      <w:r w:rsidRPr="00101A18">
        <w:rPr>
          <w:sz w:val="28"/>
          <w:lang w:val="ru-RU"/>
        </w:rPr>
        <w:br/>
      </w:r>
      <w:r w:rsidRPr="00101A18">
        <w:rPr>
          <w:rFonts w:ascii="Times New Roman" w:hAnsi="Times New Roman"/>
          <w:color w:val="000000"/>
          <w:sz w:val="28"/>
          <w:lang w:val="ru-RU"/>
        </w:rPr>
        <w:t xml:space="preserve"> </w:t>
      </w:r>
      <w:hyperlink r:id="rId7" w:history="1">
        <w:r w:rsidR="009C187A" w:rsidRPr="00E77A3D">
          <w:rPr>
            <w:rStyle w:val="ab"/>
            <w:rFonts w:ascii="Times New Roman" w:hAnsi="Times New Roman"/>
            <w:sz w:val="28"/>
          </w:rPr>
          <w:t>http</w:t>
        </w:r>
        <w:r w:rsidR="009C187A" w:rsidRPr="00E77A3D">
          <w:rPr>
            <w:rStyle w:val="ab"/>
            <w:rFonts w:ascii="Times New Roman" w:hAnsi="Times New Roman"/>
            <w:sz w:val="28"/>
            <w:lang w:val="ru-RU"/>
          </w:rPr>
          <w:t>://</w:t>
        </w:r>
        <w:r w:rsidR="009C187A" w:rsidRPr="00E77A3D">
          <w:rPr>
            <w:rStyle w:val="ab"/>
            <w:rFonts w:ascii="Times New Roman" w:hAnsi="Times New Roman"/>
            <w:sz w:val="28"/>
          </w:rPr>
          <w:t>www</w:t>
        </w:r>
        <w:r w:rsidR="009C187A" w:rsidRPr="00E77A3D">
          <w:rPr>
            <w:rStyle w:val="ab"/>
            <w:rFonts w:ascii="Times New Roman" w:hAnsi="Times New Roman"/>
            <w:sz w:val="28"/>
            <w:lang w:val="ru-RU"/>
          </w:rPr>
          <w:t>.</w:t>
        </w:r>
        <w:r w:rsidR="009C187A" w:rsidRPr="00E77A3D">
          <w:rPr>
            <w:rStyle w:val="ab"/>
            <w:rFonts w:ascii="Times New Roman" w:hAnsi="Times New Roman"/>
            <w:sz w:val="28"/>
          </w:rPr>
          <w:t>terrus</w:t>
        </w:r>
        <w:r w:rsidR="009C187A" w:rsidRPr="00E77A3D">
          <w:rPr>
            <w:rStyle w:val="ab"/>
            <w:rFonts w:ascii="Times New Roman" w:hAnsi="Times New Roman"/>
            <w:sz w:val="28"/>
            <w:lang w:val="ru-RU"/>
          </w:rPr>
          <w:t>.</w:t>
        </w:r>
        <w:r w:rsidR="009C187A" w:rsidRPr="00E77A3D">
          <w:rPr>
            <w:rStyle w:val="ab"/>
            <w:rFonts w:ascii="Times New Roman" w:hAnsi="Times New Roman"/>
            <w:sz w:val="28"/>
          </w:rPr>
          <w:t>ru</w:t>
        </w:r>
      </w:hyperlink>
      <w:r w:rsidR="009C187A" w:rsidRPr="009C187A">
        <w:rPr>
          <w:sz w:val="28"/>
          <w:lang w:val="ru-RU"/>
        </w:rPr>
        <w:t xml:space="preserve">  </w:t>
      </w:r>
      <w:r w:rsidRPr="00101A18">
        <w:rPr>
          <w:rFonts w:ascii="Times New Roman" w:hAnsi="Times New Roman"/>
          <w:color w:val="000000"/>
          <w:sz w:val="28"/>
          <w:lang w:val="ru-RU"/>
        </w:rPr>
        <w:t>Хроники катастроф 1997—2002 (Хронология природных и техногенных катастроф)</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chronicl</w:t>
      </w:r>
      <w:r w:rsidRPr="00101A18">
        <w:rPr>
          <w:rFonts w:ascii="Times New Roman" w:hAnsi="Times New Roman"/>
          <w:color w:val="000000"/>
          <w:sz w:val="28"/>
          <w:lang w:val="ru-RU"/>
        </w:rPr>
        <w:t>.</w:t>
      </w:r>
      <w:r>
        <w:rPr>
          <w:rFonts w:ascii="Times New Roman" w:hAnsi="Times New Roman"/>
          <w:color w:val="000000"/>
          <w:sz w:val="28"/>
        </w:rPr>
        <w:t>chat</w:t>
      </w:r>
      <w:r w:rsidRPr="00101A18">
        <w:rPr>
          <w:rFonts w:ascii="Times New Roman" w:hAnsi="Times New Roman"/>
          <w:color w:val="000000"/>
          <w:sz w:val="28"/>
          <w:lang w:val="ru-RU"/>
        </w:rPr>
        <w:t>.</w:t>
      </w:r>
      <w:r>
        <w:rPr>
          <w:rFonts w:ascii="Times New Roman" w:hAnsi="Times New Roman"/>
          <w:color w:val="000000"/>
          <w:sz w:val="28"/>
        </w:rPr>
        <w:t>ru</w:t>
      </w:r>
      <w:r w:rsidRPr="00101A18">
        <w:rPr>
          <w:rFonts w:ascii="Times New Roman" w:hAnsi="Times New Roman"/>
          <w:color w:val="000000"/>
          <w:sz w:val="28"/>
          <w:lang w:val="ru-RU"/>
        </w:rPr>
        <w:t xml:space="preserve"> </w:t>
      </w:r>
      <w:proofErr w:type="spellStart"/>
      <w:r w:rsidRPr="00101A18">
        <w:rPr>
          <w:rFonts w:ascii="Times New Roman" w:hAnsi="Times New Roman"/>
          <w:color w:val="000000"/>
          <w:sz w:val="28"/>
          <w:lang w:val="ru-RU"/>
        </w:rPr>
        <w:t>Метео</w:t>
      </w:r>
      <w:proofErr w:type="spellEnd"/>
      <w:r>
        <w:rPr>
          <w:rFonts w:ascii="Times New Roman" w:hAnsi="Times New Roman"/>
          <w:color w:val="000000"/>
          <w:sz w:val="28"/>
        </w:rPr>
        <w:t>web</w:t>
      </w:r>
      <w:r w:rsidRPr="00101A18">
        <w:rPr>
          <w:rFonts w:ascii="Times New Roman" w:hAnsi="Times New Roman"/>
          <w:color w:val="000000"/>
          <w:sz w:val="28"/>
          <w:lang w:val="ru-RU"/>
        </w:rPr>
        <w:t xml:space="preserve"> (сайт об удивительном мире погоды)</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meteoweb</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Озоновый слой и климат Земли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iklarin</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Все о погоде в вопросах и ответах </w:t>
      </w:r>
      <w:hyperlink r:id="rId8" w:history="1">
        <w:r w:rsidR="009C187A" w:rsidRPr="00E77A3D">
          <w:rPr>
            <w:rStyle w:val="ab"/>
            <w:rFonts w:ascii="Times New Roman" w:hAnsi="Times New Roman"/>
            <w:sz w:val="28"/>
          </w:rPr>
          <w:t>http</w:t>
        </w:r>
        <w:r w:rsidR="009C187A" w:rsidRPr="00E77A3D">
          <w:rPr>
            <w:rStyle w:val="ab"/>
            <w:rFonts w:ascii="Times New Roman" w:hAnsi="Times New Roman"/>
            <w:sz w:val="28"/>
            <w:lang w:val="ru-RU"/>
          </w:rPr>
          <w:t>://</w:t>
        </w:r>
        <w:r w:rsidR="009C187A" w:rsidRPr="00E77A3D">
          <w:rPr>
            <w:rStyle w:val="ab"/>
            <w:rFonts w:ascii="Times New Roman" w:hAnsi="Times New Roman"/>
            <w:sz w:val="28"/>
          </w:rPr>
          <w:t>atlantida</w:t>
        </w:r>
        <w:r w:rsidR="009C187A" w:rsidRPr="00E77A3D">
          <w:rPr>
            <w:rStyle w:val="ab"/>
            <w:rFonts w:ascii="Times New Roman" w:hAnsi="Times New Roman"/>
            <w:sz w:val="28"/>
            <w:lang w:val="ru-RU"/>
          </w:rPr>
          <w:t>.</w:t>
        </w:r>
        <w:r w:rsidR="009C187A" w:rsidRPr="00E77A3D">
          <w:rPr>
            <w:rStyle w:val="ab"/>
            <w:rFonts w:ascii="Times New Roman" w:hAnsi="Times New Roman"/>
            <w:sz w:val="28"/>
          </w:rPr>
          <w:t>agava</w:t>
        </w:r>
        <w:r w:rsidR="009C187A" w:rsidRPr="00E77A3D">
          <w:rPr>
            <w:rStyle w:val="ab"/>
            <w:rFonts w:ascii="Times New Roman" w:hAnsi="Times New Roman"/>
            <w:sz w:val="28"/>
            <w:lang w:val="ru-RU"/>
          </w:rPr>
          <w:t>.</w:t>
        </w:r>
        <w:r w:rsidR="009C187A" w:rsidRPr="00E77A3D">
          <w:rPr>
            <w:rStyle w:val="ab"/>
            <w:rFonts w:ascii="Times New Roman" w:hAnsi="Times New Roman"/>
            <w:sz w:val="28"/>
          </w:rPr>
          <w:t>ru</w:t>
        </w:r>
        <w:r w:rsidR="009C187A" w:rsidRPr="00E77A3D">
          <w:rPr>
            <w:rStyle w:val="ab"/>
            <w:rFonts w:ascii="Times New Roman" w:hAnsi="Times New Roman"/>
            <w:sz w:val="28"/>
            <w:lang w:val="ru-RU"/>
          </w:rPr>
          <w:t>/</w:t>
        </w:r>
        <w:r w:rsidR="009C187A" w:rsidRPr="00E77A3D">
          <w:rPr>
            <w:rStyle w:val="ab"/>
            <w:rFonts w:ascii="Times New Roman" w:hAnsi="Times New Roman"/>
            <w:sz w:val="28"/>
          </w:rPr>
          <w:t>weather</w:t>
        </w:r>
      </w:hyperlink>
      <w:r w:rsidR="009C187A" w:rsidRPr="009C187A">
        <w:rPr>
          <w:sz w:val="28"/>
          <w:lang w:val="ru-RU"/>
        </w:rPr>
        <w:t xml:space="preserve"> </w:t>
      </w:r>
      <w:r w:rsidRPr="00101A18">
        <w:rPr>
          <w:rFonts w:ascii="Times New Roman" w:hAnsi="Times New Roman"/>
          <w:color w:val="000000"/>
          <w:sz w:val="28"/>
          <w:lang w:val="ru-RU"/>
        </w:rPr>
        <w:t xml:space="preserve"> Все о геологии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w:t>
      </w:r>
      <w:r>
        <w:rPr>
          <w:rFonts w:ascii="Times New Roman" w:hAnsi="Times New Roman"/>
          <w:color w:val="000000"/>
          <w:sz w:val="28"/>
        </w:rPr>
        <w:t>web</w:t>
      </w:r>
      <w:r w:rsidRPr="00101A18">
        <w:rPr>
          <w:rFonts w:ascii="Times New Roman" w:hAnsi="Times New Roman"/>
          <w:color w:val="000000"/>
          <w:sz w:val="28"/>
          <w:lang w:val="ru-RU"/>
        </w:rPr>
        <w:t>.</w:t>
      </w:r>
      <w:r>
        <w:rPr>
          <w:rFonts w:ascii="Times New Roman" w:hAnsi="Times New Roman"/>
          <w:color w:val="000000"/>
          <w:sz w:val="28"/>
        </w:rPr>
        <w:t>ru</w:t>
      </w:r>
      <w:r w:rsidRPr="00101A18">
        <w:rPr>
          <w:rFonts w:ascii="Times New Roman" w:hAnsi="Times New Roman"/>
          <w:color w:val="000000"/>
          <w:sz w:val="28"/>
          <w:lang w:val="ru-RU"/>
        </w:rPr>
        <w:t xml:space="preserve"> </w:t>
      </w:r>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Геологические новости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geonews</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w:t>
      </w:r>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Минералогический музей им. Ферсмана</w:t>
      </w:r>
      <w:r w:rsidRPr="00101A18">
        <w:rPr>
          <w:sz w:val="28"/>
          <w:lang w:val="ru-RU"/>
        </w:rPr>
        <w:br/>
      </w:r>
      <w:r w:rsidRPr="00101A18">
        <w:rPr>
          <w:rFonts w:ascii="Times New Roman" w:hAnsi="Times New Roman"/>
          <w:color w:val="000000"/>
          <w:sz w:val="28"/>
          <w:lang w:val="ru-RU"/>
        </w:rPr>
        <w:t xml:space="preserve"> </w:t>
      </w:r>
      <w:hyperlink r:id="rId9" w:history="1">
        <w:r w:rsidR="009C187A" w:rsidRPr="00E77A3D">
          <w:rPr>
            <w:rStyle w:val="ab"/>
            <w:rFonts w:ascii="Times New Roman" w:hAnsi="Times New Roman"/>
            <w:sz w:val="28"/>
          </w:rPr>
          <w:t>http</w:t>
        </w:r>
        <w:r w:rsidR="009C187A" w:rsidRPr="00E77A3D">
          <w:rPr>
            <w:rStyle w:val="ab"/>
            <w:rFonts w:ascii="Times New Roman" w:hAnsi="Times New Roman"/>
            <w:sz w:val="28"/>
            <w:lang w:val="ru-RU"/>
          </w:rPr>
          <w:t>://</w:t>
        </w:r>
        <w:r w:rsidR="009C187A" w:rsidRPr="00E77A3D">
          <w:rPr>
            <w:rStyle w:val="ab"/>
            <w:rFonts w:ascii="Times New Roman" w:hAnsi="Times New Roman"/>
            <w:sz w:val="28"/>
          </w:rPr>
          <w:t>www</w:t>
        </w:r>
        <w:r w:rsidR="009C187A" w:rsidRPr="00E77A3D">
          <w:rPr>
            <w:rStyle w:val="ab"/>
            <w:rFonts w:ascii="Times New Roman" w:hAnsi="Times New Roman"/>
            <w:sz w:val="28"/>
            <w:lang w:val="ru-RU"/>
          </w:rPr>
          <w:t>.</w:t>
        </w:r>
        <w:r w:rsidR="009C187A" w:rsidRPr="00E77A3D">
          <w:rPr>
            <w:rStyle w:val="ab"/>
            <w:rFonts w:ascii="Times New Roman" w:hAnsi="Times New Roman"/>
            <w:sz w:val="28"/>
          </w:rPr>
          <w:t>fmm</w:t>
        </w:r>
        <w:r w:rsidR="009C187A" w:rsidRPr="00E77A3D">
          <w:rPr>
            <w:rStyle w:val="ab"/>
            <w:rFonts w:ascii="Times New Roman" w:hAnsi="Times New Roman"/>
            <w:sz w:val="28"/>
            <w:lang w:val="ru-RU"/>
          </w:rPr>
          <w:t>.</w:t>
        </w:r>
        <w:r w:rsidR="009C187A" w:rsidRPr="00E77A3D">
          <w:rPr>
            <w:rStyle w:val="ab"/>
            <w:rFonts w:ascii="Times New Roman" w:hAnsi="Times New Roman"/>
            <w:sz w:val="28"/>
          </w:rPr>
          <w:t>ru</w:t>
        </w:r>
      </w:hyperlink>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 xml:space="preserve"> Каталог минералов</w:t>
      </w:r>
      <w:r w:rsidRPr="00101A18">
        <w:rPr>
          <w:sz w:val="28"/>
          <w:lang w:val="ru-RU"/>
        </w:rPr>
        <w:br/>
      </w:r>
      <w:bookmarkStart w:id="12" w:name="62b5bf29-3344-4bbf-a1e8-ea23537b8eba"/>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proofErr w:type="spellStart"/>
      <w:r>
        <w:rPr>
          <w:rFonts w:ascii="Times New Roman" w:hAnsi="Times New Roman"/>
          <w:color w:val="000000"/>
          <w:sz w:val="28"/>
        </w:rPr>
        <w:t>catalogmineralov</w:t>
      </w:r>
      <w:proofErr w:type="spellEnd"/>
      <w:r w:rsidRPr="00101A18">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009C187A" w:rsidRPr="0096745A">
        <w:rPr>
          <w:rFonts w:ascii="Times New Roman" w:hAnsi="Times New Roman"/>
          <w:color w:val="000000"/>
          <w:sz w:val="28"/>
          <w:lang w:val="ru-RU"/>
        </w:rPr>
        <w:t xml:space="preserve"> </w:t>
      </w:r>
      <w:r w:rsidRPr="00101A18">
        <w:rPr>
          <w:rFonts w:ascii="Times New Roman" w:hAnsi="Times New Roman"/>
          <w:color w:val="000000"/>
          <w:sz w:val="28"/>
          <w:lang w:val="ru-RU"/>
        </w:rPr>
        <w:t xml:space="preserve"> Классификация почв России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soils</w:t>
      </w:r>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bookmarkEnd w:id="12"/>
      <w:proofErr w:type="spellEnd"/>
      <w:r w:rsidRPr="00101A18">
        <w:rPr>
          <w:rFonts w:ascii="Times New Roman" w:hAnsi="Times New Roman"/>
          <w:color w:val="333333"/>
          <w:sz w:val="28"/>
          <w:lang w:val="ru-RU"/>
        </w:rPr>
        <w:t>‌</w:t>
      </w:r>
      <w:r w:rsidRPr="00101A18">
        <w:rPr>
          <w:rFonts w:ascii="Times New Roman" w:hAnsi="Times New Roman"/>
          <w:color w:val="000000"/>
          <w:sz w:val="28"/>
          <w:lang w:val="ru-RU"/>
        </w:rPr>
        <w:t>​</w:t>
      </w:r>
    </w:p>
    <w:bookmarkEnd w:id="9"/>
    <w:p w:rsidR="00560BC6" w:rsidRPr="00101A18" w:rsidRDefault="00560BC6" w:rsidP="00101A18">
      <w:pPr>
        <w:rPr>
          <w:lang w:val="ru-RU"/>
        </w:rPr>
      </w:pPr>
    </w:p>
    <w:sectPr w:rsidR="00560BC6" w:rsidRPr="00101A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multilevel"/>
    <w:tmpl w:val="0000003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2370280B"/>
    <w:multiLevelType w:val="multilevel"/>
    <w:tmpl w:val="ECE0D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514AC3"/>
    <w:multiLevelType w:val="multilevel"/>
    <w:tmpl w:val="DC509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470A52"/>
    <w:multiLevelType w:val="multilevel"/>
    <w:tmpl w:val="3EEA1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C846CC"/>
    <w:multiLevelType w:val="multilevel"/>
    <w:tmpl w:val="A86E1D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5E7C12"/>
    <w:multiLevelType w:val="multilevel"/>
    <w:tmpl w:val="12E66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FB3D43"/>
    <w:multiLevelType w:val="multilevel"/>
    <w:tmpl w:val="E222C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994D19"/>
    <w:multiLevelType w:val="multilevel"/>
    <w:tmpl w:val="FE2A5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DD1892"/>
    <w:multiLevelType w:val="multilevel"/>
    <w:tmpl w:val="7B62C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5D5B3B"/>
    <w:multiLevelType w:val="multilevel"/>
    <w:tmpl w:val="66984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A54C80"/>
    <w:multiLevelType w:val="multilevel"/>
    <w:tmpl w:val="FAEE1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4E3FCA"/>
    <w:multiLevelType w:val="multilevel"/>
    <w:tmpl w:val="AEA6A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696411"/>
    <w:multiLevelType w:val="multilevel"/>
    <w:tmpl w:val="53EAB4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3926B6"/>
    <w:multiLevelType w:val="multilevel"/>
    <w:tmpl w:val="8F982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3F368C"/>
    <w:multiLevelType w:val="multilevel"/>
    <w:tmpl w:val="A4AC0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5"/>
  </w:num>
  <w:num w:numId="4">
    <w:abstractNumId w:val="13"/>
  </w:num>
  <w:num w:numId="5">
    <w:abstractNumId w:val="6"/>
  </w:num>
  <w:num w:numId="6">
    <w:abstractNumId w:val="12"/>
  </w:num>
  <w:num w:numId="7">
    <w:abstractNumId w:val="7"/>
  </w:num>
  <w:num w:numId="8">
    <w:abstractNumId w:val="14"/>
  </w:num>
  <w:num w:numId="9">
    <w:abstractNumId w:val="1"/>
  </w:num>
  <w:num w:numId="10">
    <w:abstractNumId w:val="2"/>
  </w:num>
  <w:num w:numId="11">
    <w:abstractNumId w:val="10"/>
  </w:num>
  <w:num w:numId="12">
    <w:abstractNumId w:val="11"/>
  </w:num>
  <w:num w:numId="13">
    <w:abstractNumId w:val="8"/>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C7DC9"/>
    <w:rsid w:val="00101A18"/>
    <w:rsid w:val="00215BE2"/>
    <w:rsid w:val="003027CB"/>
    <w:rsid w:val="004C7DC9"/>
    <w:rsid w:val="00560BC6"/>
    <w:rsid w:val="00567A39"/>
    <w:rsid w:val="0096745A"/>
    <w:rsid w:val="009C187A"/>
    <w:rsid w:val="00B31ABB"/>
    <w:rsid w:val="00CE6F2C"/>
    <w:rsid w:val="00D90650"/>
    <w:rsid w:val="00FE0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906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906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lantida.agava.ru/weather" TargetMode="External"/><Relationship Id="rId3" Type="http://schemas.microsoft.com/office/2007/relationships/stylesWithEffects" Target="stylesWithEffects.xml"/><Relationship Id="rId7" Type="http://schemas.openxmlformats.org/officeDocument/2006/relationships/hyperlink" Target="http://www.terru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oma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m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9114</Words>
  <Characters>51951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12</cp:revision>
  <cp:lastPrinted>2023-09-07T11:59:00Z</cp:lastPrinted>
  <dcterms:created xsi:type="dcterms:W3CDTF">2023-05-16T08:05:00Z</dcterms:created>
  <dcterms:modified xsi:type="dcterms:W3CDTF">2025-08-28T08:30:00Z</dcterms:modified>
</cp:coreProperties>
</file>