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66" w:rsidRDefault="005F6266" w:rsidP="005F6266">
      <w:pPr>
        <w:ind w:firstLine="708"/>
        <w:jc w:val="both"/>
        <w:rPr>
          <w:rStyle w:val="fontstyle21"/>
          <w:b/>
          <w:color w:val="auto"/>
        </w:rPr>
      </w:pPr>
    </w:p>
    <w:p w:rsidR="00232254" w:rsidRDefault="00B22C2E" w:rsidP="00232254">
      <w:pPr>
        <w:ind w:firstLine="708"/>
        <w:jc w:val="both"/>
        <w:rPr>
          <w:rStyle w:val="fontstyle21"/>
          <w:color w:val="auto"/>
        </w:rPr>
      </w:pPr>
      <w:r w:rsidRPr="005F6266">
        <w:rPr>
          <w:rStyle w:val="fontstyle21"/>
          <w:b/>
          <w:color w:val="auto"/>
        </w:rPr>
        <w:t>Иммунитет</w:t>
      </w:r>
      <w:r w:rsidRPr="005F6266">
        <w:rPr>
          <w:rStyle w:val="fontstyle21"/>
          <w:color w:val="auto"/>
        </w:rPr>
        <w:t xml:space="preserve"> - это невосприимчивость организма к инфекционным и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неинфекционным агентам. Такими агентами могут быть бактерии, вирусы,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некоторые ядовитые вещества растительного и животного происхождения и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другие продукты чужеродные для организма.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Различают два основных вида иммунитета: врождённый и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приобретённый. Приобретённый иммунитет возникает в результате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перенесённой инфекционной болезни или после вакцинации.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В настоящее время проведение профилактических мероприятий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заболеваний очень актуально, так как заболевания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являются неотъемлемой частью нашей жизни, хотя на протяжении всей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истории человеческого существования инфекции изменялись, приобретали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>другие формы. Веками одни возбудители инфекций и заболевания сменялись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 xml:space="preserve">другими, в </w:t>
      </w:r>
      <w:proofErr w:type="gramStart"/>
      <w:r w:rsidRPr="005F6266">
        <w:rPr>
          <w:rStyle w:val="fontstyle21"/>
          <w:color w:val="auto"/>
        </w:rPr>
        <w:t>связи</w:t>
      </w:r>
      <w:proofErr w:type="gramEnd"/>
      <w:r w:rsidRPr="005F6266">
        <w:rPr>
          <w:rStyle w:val="fontstyle21"/>
          <w:color w:val="auto"/>
        </w:rPr>
        <w:t xml:space="preserve"> с чем и возникали другие и совершенно новые проблемы</w:t>
      </w:r>
      <w:r w:rsidRPr="005F6266">
        <w:rPr>
          <w:rFonts w:ascii="TimesNewRomanPSMT" w:hAnsi="TimesNewRomanPSMT"/>
          <w:sz w:val="28"/>
          <w:szCs w:val="28"/>
        </w:rPr>
        <w:br/>
      </w:r>
      <w:r w:rsidRPr="005F6266">
        <w:rPr>
          <w:rStyle w:val="fontstyle21"/>
          <w:color w:val="auto"/>
        </w:rPr>
        <w:t xml:space="preserve">профилактики этих заболеваний. Риск заражения различными заболеваниями остаётся достаточно </w:t>
      </w:r>
      <w:proofErr w:type="gramStart"/>
      <w:r w:rsidRPr="005F6266">
        <w:rPr>
          <w:rStyle w:val="fontstyle21"/>
          <w:color w:val="auto"/>
        </w:rPr>
        <w:t>высоким</w:t>
      </w:r>
      <w:proofErr w:type="gramEnd"/>
      <w:r w:rsidRPr="005F6266">
        <w:rPr>
          <w:rStyle w:val="fontstyle21"/>
          <w:color w:val="auto"/>
        </w:rPr>
        <w:t xml:space="preserve"> и</w:t>
      </w:r>
      <w:r w:rsidR="008C0E2B">
        <w:rPr>
          <w:rStyle w:val="fontstyle21"/>
          <w:color w:val="auto"/>
        </w:rPr>
        <w:t xml:space="preserve"> </w:t>
      </w:r>
      <w:r w:rsidRPr="005F6266">
        <w:rPr>
          <w:rStyle w:val="fontstyle21"/>
          <w:color w:val="auto"/>
        </w:rPr>
        <w:t>распространение болезни может принимать глобальные масштабы.</w:t>
      </w:r>
    </w:p>
    <w:p w:rsidR="00232254" w:rsidRDefault="00232254" w:rsidP="008C0E2B">
      <w:pPr>
        <w:ind w:firstLine="708"/>
        <w:jc w:val="both"/>
        <w:rPr>
          <w:rStyle w:val="fontstyle21"/>
          <w:color w:val="auto"/>
        </w:rPr>
      </w:pPr>
      <w:r>
        <w:rPr>
          <w:rStyle w:val="fontstyle21"/>
          <w:color w:val="auto"/>
        </w:rPr>
        <w:t>Профилактика</w:t>
      </w:r>
      <w:r w:rsidR="00B22C2E" w:rsidRPr="005F6266">
        <w:rPr>
          <w:rStyle w:val="fontstyle21"/>
          <w:color w:val="auto"/>
        </w:rPr>
        <w:t xml:space="preserve"> заболеваний представляет собой ряд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мероприятий, которые направлены на снижение факторов риска или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предотвращение заболевания населения разными болезнями и в результате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поддержания высокого уровня здоровья.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Детский организм является наиболее восприимчивым для различных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вирусов и инфекций в силу недостаточно развитого иммунитета и потому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низкой сопротивляемости детского организма вирусно-микробным атакам.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Чем младше ребёнок, тем больше риск заражения и развития различных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осложнений болезни.</w:t>
      </w:r>
    </w:p>
    <w:p w:rsidR="00232254" w:rsidRDefault="00232254" w:rsidP="00232254">
      <w:pPr>
        <w:ind w:firstLine="708"/>
        <w:jc w:val="both"/>
        <w:rPr>
          <w:rFonts w:ascii="TimesNewRomanPSMT" w:hAnsi="TimesNewRomanPSMT"/>
          <w:sz w:val="28"/>
          <w:szCs w:val="28"/>
        </w:rPr>
      </w:pPr>
      <w:r w:rsidRPr="005F6266">
        <w:rPr>
          <w:rStyle w:val="fontstyle21"/>
          <w:color w:val="auto"/>
        </w:rPr>
        <w:t xml:space="preserve"> </w:t>
      </w:r>
      <w:r w:rsidR="00B22C2E" w:rsidRPr="005F6266">
        <w:rPr>
          <w:rStyle w:val="fontstyle21"/>
          <w:color w:val="auto"/>
        </w:rPr>
        <w:t>Профилактика заболеваний у детей делится на 2 вида: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proofErr w:type="gramStart"/>
      <w:r w:rsidR="00B22C2E" w:rsidRPr="005F6266">
        <w:rPr>
          <w:rStyle w:val="fontstyle21"/>
          <w:color w:val="auto"/>
        </w:rPr>
        <w:t>специфическую</w:t>
      </w:r>
      <w:proofErr w:type="gramEnd"/>
      <w:r w:rsidR="00B22C2E" w:rsidRPr="005F6266">
        <w:rPr>
          <w:rStyle w:val="fontstyle21"/>
          <w:color w:val="auto"/>
        </w:rPr>
        <w:t xml:space="preserve"> и неспецифическую.</w:t>
      </w:r>
    </w:p>
    <w:p w:rsidR="00232254" w:rsidRDefault="00232254" w:rsidP="00232254">
      <w:pPr>
        <w:ind w:firstLine="708"/>
        <w:jc w:val="both"/>
        <w:rPr>
          <w:rStyle w:val="fontstyle21"/>
          <w:color w:val="auto"/>
        </w:rPr>
      </w:pPr>
      <w:r w:rsidRPr="005F6266">
        <w:rPr>
          <w:rStyle w:val="fontstyle01"/>
          <w:color w:val="auto"/>
        </w:rPr>
        <w:t xml:space="preserve"> </w:t>
      </w:r>
      <w:r w:rsidR="00B22C2E" w:rsidRPr="005F6266">
        <w:rPr>
          <w:rStyle w:val="fontstyle01"/>
          <w:color w:val="auto"/>
        </w:rPr>
        <w:t>Специфическая профилактика бывает двух видов:</w:t>
      </w:r>
      <w:r w:rsidR="00B22C2E" w:rsidRPr="005F6266">
        <w:rPr>
          <w:rFonts w:ascii="TimesNewRomanPS-BoldMT" w:hAnsi="TimesNewRomanPS-BoldMT"/>
          <w:b/>
          <w:bCs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 xml:space="preserve">- </w:t>
      </w:r>
      <w:r w:rsidR="00B22C2E" w:rsidRPr="005F6266">
        <w:rPr>
          <w:rStyle w:val="fontstyle01"/>
          <w:color w:val="auto"/>
        </w:rPr>
        <w:t xml:space="preserve">активная профилактика </w:t>
      </w:r>
      <w:r w:rsidR="00B22C2E" w:rsidRPr="005F6266">
        <w:rPr>
          <w:rStyle w:val="fontstyle21"/>
          <w:color w:val="auto"/>
        </w:rPr>
        <w:t>заболеваний путём стимуляции выработки в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организме иммунных тел в результате введения вакцины;</w:t>
      </w:r>
      <w:r w:rsidR="00B22C2E" w:rsidRPr="005F6266">
        <w:br/>
      </w:r>
      <w:r w:rsidR="00B22C2E" w:rsidRPr="005F6266">
        <w:rPr>
          <w:rStyle w:val="fontstyle21"/>
          <w:color w:val="auto"/>
        </w:rPr>
        <w:t xml:space="preserve">- </w:t>
      </w:r>
      <w:r w:rsidR="00B22C2E" w:rsidRPr="005F6266">
        <w:rPr>
          <w:rStyle w:val="fontstyle01"/>
          <w:color w:val="auto"/>
        </w:rPr>
        <w:t xml:space="preserve">пассивная профилактика </w:t>
      </w:r>
      <w:r w:rsidR="00B22C2E" w:rsidRPr="005F6266">
        <w:rPr>
          <w:rStyle w:val="fontstyle21"/>
          <w:color w:val="auto"/>
        </w:rPr>
        <w:t>заболеваний путём введения уже готовых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иммунных сывороток, глобулинов, других специальных компонентов,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которые повышают защитные силы организма.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В настоящее время иммунопрофилактика у детей является основным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способом предотвращения заболеваний.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Но в то же время проведение прививок является предметом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непрекращающихся споров, как среди самих медиков, так и среди родителей.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lastRenderedPageBreak/>
        <w:t>Главной причиной всех споров являются возможные осложнения после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проведения вакцинации у детей.</w:t>
      </w:r>
    </w:p>
    <w:p w:rsidR="00232254" w:rsidRDefault="00232254" w:rsidP="00232254">
      <w:pPr>
        <w:ind w:firstLine="708"/>
        <w:jc w:val="both"/>
        <w:rPr>
          <w:rFonts w:ascii="TimesNewRomanPSMT" w:hAnsi="TimesNewRomanPSMT"/>
          <w:sz w:val="28"/>
          <w:szCs w:val="28"/>
        </w:rPr>
      </w:pPr>
      <w:r w:rsidRPr="005F6266">
        <w:rPr>
          <w:rStyle w:val="fontstyle21"/>
          <w:color w:val="auto"/>
        </w:rPr>
        <w:t xml:space="preserve"> </w:t>
      </w:r>
      <w:proofErr w:type="gramStart"/>
      <w:r w:rsidR="00B22C2E" w:rsidRPr="005F6266">
        <w:rPr>
          <w:rStyle w:val="fontstyle21"/>
          <w:color w:val="auto"/>
        </w:rPr>
        <w:t>На основании закона «Об иммунопрофилактике инфекционных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заболеваний», принятым в нашей стране, вакцинация детей производится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бесплатно согласно утверждённого календаря прививок на добровольной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основе.</w:t>
      </w:r>
      <w:proofErr w:type="gramEnd"/>
      <w:r w:rsidR="00B22C2E" w:rsidRPr="005F6266">
        <w:rPr>
          <w:rStyle w:val="fontstyle21"/>
          <w:color w:val="auto"/>
        </w:rPr>
        <w:t xml:space="preserve"> За своё здоровье и здоровье детей несут ответственность родители,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 xml:space="preserve">которые </w:t>
      </w:r>
      <w:proofErr w:type="gramStart"/>
      <w:r w:rsidR="00B22C2E" w:rsidRPr="005F6266">
        <w:rPr>
          <w:rStyle w:val="fontstyle21"/>
          <w:color w:val="auto"/>
        </w:rPr>
        <w:t>вправе</w:t>
      </w:r>
      <w:proofErr w:type="gramEnd"/>
      <w:r w:rsidR="00B22C2E" w:rsidRPr="005F6266">
        <w:rPr>
          <w:rStyle w:val="fontstyle21"/>
          <w:color w:val="auto"/>
        </w:rPr>
        <w:t xml:space="preserve"> и отказаться от проведения профилактических вакцинаций,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как частично, так и в целом. Конечно, не существует абсолютно безопасных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вакцин. Любое вмешательство в организм может нести различные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последствия и разные ответные реакции. Однако эти реакции считают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proofErr w:type="gramStart"/>
      <w:r w:rsidR="00B22C2E" w:rsidRPr="005F6266">
        <w:rPr>
          <w:rStyle w:val="fontstyle21"/>
          <w:color w:val="auto"/>
        </w:rPr>
        <w:t>нормальными</w:t>
      </w:r>
      <w:proofErr w:type="gramEnd"/>
      <w:r w:rsidR="00B22C2E" w:rsidRPr="005F6266">
        <w:rPr>
          <w:rStyle w:val="fontstyle21"/>
          <w:color w:val="auto"/>
        </w:rPr>
        <w:t>, если они наблюдаются у большинства привитых, с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определённым постоянством после проведения той или иной вакцины, о чём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и предупреждает врач каждого родителя перед вакцинацией. Такие реакции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могут быть местными в виде покраснения, уплотнения или болезненности в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месте введения вакцины, но до определённых размеров, или общими,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которые проявляются в виде повышения температуры, ухудшением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самочувствия, общего недомогания. Но такие реакции проходят в течение 1-4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дней.</w:t>
      </w:r>
    </w:p>
    <w:p w:rsidR="00232254" w:rsidRDefault="00232254" w:rsidP="00232254">
      <w:pPr>
        <w:ind w:firstLine="708"/>
        <w:jc w:val="both"/>
        <w:rPr>
          <w:rStyle w:val="fontstyle21"/>
          <w:color w:val="auto"/>
        </w:rPr>
      </w:pPr>
      <w:r w:rsidRPr="005F6266">
        <w:rPr>
          <w:rStyle w:val="fontstyle21"/>
          <w:color w:val="auto"/>
        </w:rPr>
        <w:t xml:space="preserve"> </w:t>
      </w:r>
      <w:proofErr w:type="gramStart"/>
      <w:r w:rsidR="00B22C2E" w:rsidRPr="005F6266">
        <w:rPr>
          <w:rStyle w:val="fontstyle21"/>
          <w:color w:val="auto"/>
        </w:rPr>
        <w:t>Обязательные условия перед прививкой: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- перед вакцинацией ребёнка должен осмотреть педиатр, чтобы исключить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наличие признаков острой болезни на данный момент,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- если у ребёнка есть предрасположенность к аллергическим реакциям, то за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3 дня до и 3 дня после прививки следует принимать антигистаминные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препараты, которые должен назначит только врач,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- необходимо соблюдать график проведения прививок и интервал между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вакцинами.</w:t>
      </w:r>
      <w:proofErr w:type="gramEnd"/>
    </w:p>
    <w:p w:rsidR="00232254" w:rsidRDefault="00232254" w:rsidP="00232254">
      <w:pPr>
        <w:ind w:firstLine="708"/>
        <w:jc w:val="both"/>
        <w:rPr>
          <w:rStyle w:val="fontstyle21"/>
          <w:color w:val="auto"/>
        </w:rPr>
      </w:pPr>
      <w:r w:rsidRPr="005F6266">
        <w:rPr>
          <w:rStyle w:val="fontstyle21"/>
          <w:color w:val="auto"/>
        </w:rPr>
        <w:t xml:space="preserve"> </w:t>
      </w:r>
      <w:r w:rsidR="00B22C2E" w:rsidRPr="005F6266">
        <w:rPr>
          <w:rStyle w:val="fontstyle21"/>
          <w:color w:val="auto"/>
        </w:rPr>
        <w:t>Сейчас очень важным является соблюдение правил транспортировки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вакцин и температурного режима их хранения.</w:t>
      </w:r>
      <w:r w:rsidR="00B22C2E" w:rsidRPr="005F6266">
        <w:br/>
      </w:r>
      <w:r w:rsidR="00B22C2E" w:rsidRPr="005F6266">
        <w:rPr>
          <w:rStyle w:val="fontstyle21"/>
          <w:color w:val="auto"/>
        </w:rPr>
        <w:t>Каждая семья вправе сама решать делать или нет прививки своим детям.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Однако стоит знать, что от таких болезней, как корь, краснуха, полиомиелит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другой такой же действенной защиты ещё не придумали.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Но существуют и некоторые правила неспецифической профилактики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 xml:space="preserve"> заболеваний у детей.</w:t>
      </w:r>
    </w:p>
    <w:p w:rsidR="00232254" w:rsidRDefault="00232254" w:rsidP="00232254">
      <w:pPr>
        <w:ind w:firstLine="708"/>
        <w:jc w:val="both"/>
        <w:rPr>
          <w:rStyle w:val="fontstyle21"/>
          <w:color w:val="auto"/>
        </w:rPr>
      </w:pPr>
      <w:r w:rsidRPr="005F6266">
        <w:rPr>
          <w:rStyle w:val="fontstyle21"/>
          <w:color w:val="auto"/>
        </w:rPr>
        <w:t xml:space="preserve"> </w:t>
      </w:r>
      <w:r w:rsidR="00B22C2E" w:rsidRPr="005F6266">
        <w:rPr>
          <w:rStyle w:val="fontstyle21"/>
          <w:color w:val="auto"/>
        </w:rPr>
        <w:t>Самым главным правилом профилактики является соблюдение личной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гигиены. С раннего детства нужно приучать ребёнка чаще мыть руки не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только перед едой и после туалета. Необходимо иметь личное полотенце,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 xml:space="preserve">зубную щётку. Необходимо закаливать ребёнка, </w:t>
      </w:r>
      <w:proofErr w:type="gramStart"/>
      <w:r w:rsidR="00B22C2E" w:rsidRPr="005F6266">
        <w:rPr>
          <w:rStyle w:val="fontstyle21"/>
          <w:color w:val="auto"/>
        </w:rPr>
        <w:t>почаще</w:t>
      </w:r>
      <w:proofErr w:type="gramEnd"/>
      <w:r w:rsidR="00B22C2E" w:rsidRPr="005F6266">
        <w:rPr>
          <w:rStyle w:val="fontstyle21"/>
          <w:color w:val="auto"/>
        </w:rPr>
        <w:t xml:space="preserve"> бывать с ним на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воздухе, правильно питаться и следить за физическим развитием ребёнка.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lastRenderedPageBreak/>
        <w:t>Все эти меры значительно повышают шанс детского организма при борьбе с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вирусами и бактериями.</w:t>
      </w:r>
    </w:p>
    <w:p w:rsidR="00ED0D81" w:rsidRPr="005F6266" w:rsidRDefault="00232254" w:rsidP="00232254">
      <w:pPr>
        <w:ind w:firstLine="708"/>
        <w:jc w:val="both"/>
      </w:pPr>
      <w:r w:rsidRPr="005F6266">
        <w:rPr>
          <w:rStyle w:val="fontstyle21"/>
          <w:color w:val="auto"/>
        </w:rPr>
        <w:t xml:space="preserve"> </w:t>
      </w:r>
      <w:r w:rsidR="00B22C2E" w:rsidRPr="005F6266">
        <w:rPr>
          <w:rStyle w:val="fontstyle21"/>
          <w:color w:val="auto"/>
        </w:rPr>
        <w:t>Так же необходимо следить за чистотой в помещении, где находятся дети,</w:t>
      </w:r>
      <w:r w:rsidRPr="005F6266">
        <w:rPr>
          <w:rStyle w:val="fontstyle21"/>
          <w:color w:val="auto"/>
        </w:rPr>
        <w:t xml:space="preserve"> </w:t>
      </w:r>
      <w:r w:rsidR="00B22C2E" w:rsidRPr="005F6266">
        <w:rPr>
          <w:rStyle w:val="fontstyle21"/>
          <w:color w:val="auto"/>
        </w:rPr>
        <w:t>чаще проветривать, контролировать температуру в помещении. При этом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B22C2E" w:rsidRPr="005F6266">
        <w:rPr>
          <w:rStyle w:val="fontstyle21"/>
          <w:color w:val="auto"/>
        </w:rPr>
        <w:t>самой оптимальной температурой для детей является 18-20 градусов, а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духота и сухой воздух способствуют размножению вирусов.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Для профилактики инфекционных заболеваний желудочно-кишечного тракта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не следует использовать сырую воду из-под крана, лучше пользоваться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кипячёной водой, которая будет храниться в надёжно закрытой посуде.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Овощи и фрукты перед употреблением необходимо тщательно мыть, даже</w:t>
      </w:r>
      <w:r w:rsidR="00B22C2E" w:rsidRPr="005F6266">
        <w:rPr>
          <w:rFonts w:ascii="TimesNewRomanPSMT" w:hAnsi="TimesNewRomanPSMT"/>
          <w:sz w:val="28"/>
          <w:szCs w:val="28"/>
        </w:rPr>
        <w:br/>
      </w:r>
      <w:r w:rsidR="00B22C2E" w:rsidRPr="005F6266">
        <w:rPr>
          <w:rStyle w:val="fontstyle21"/>
          <w:color w:val="auto"/>
        </w:rPr>
        <w:t>обдавать кипятком.</w:t>
      </w:r>
      <w:r w:rsidRPr="005F6266">
        <w:rPr>
          <w:rStyle w:val="fontstyle21"/>
          <w:color w:val="auto"/>
        </w:rPr>
        <w:t xml:space="preserve"> </w:t>
      </w:r>
      <w:r w:rsidR="00B22C2E" w:rsidRPr="005F6266">
        <w:rPr>
          <w:rStyle w:val="fontstyle21"/>
          <w:color w:val="auto"/>
        </w:rPr>
        <w:t>Детей необходимо приучать к правильному здоровому питанию,</w:t>
      </w:r>
      <w:r w:rsidRPr="005F6266">
        <w:rPr>
          <w:rStyle w:val="fontstyle21"/>
          <w:color w:val="auto"/>
        </w:rPr>
        <w:t xml:space="preserve"> </w:t>
      </w:r>
      <w:r w:rsidR="00B22C2E" w:rsidRPr="005F6266">
        <w:rPr>
          <w:rStyle w:val="fontstyle21"/>
          <w:color w:val="auto"/>
        </w:rPr>
        <w:t>выполнению физических упражнений, а также закаливать, чтобы повысить</w:t>
      </w:r>
      <w:r>
        <w:rPr>
          <w:rStyle w:val="fontstyle21"/>
          <w:color w:val="auto"/>
        </w:rPr>
        <w:t xml:space="preserve"> </w:t>
      </w:r>
      <w:r w:rsidR="00B22C2E" w:rsidRPr="005F6266">
        <w:rPr>
          <w:rStyle w:val="fontstyle21"/>
          <w:color w:val="auto"/>
        </w:rPr>
        <w:t>иммунитет.</w:t>
      </w:r>
    </w:p>
    <w:sectPr w:rsidR="00ED0D81" w:rsidRPr="005F6266" w:rsidSect="005F6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2C2E"/>
    <w:rsid w:val="00232254"/>
    <w:rsid w:val="005F6266"/>
    <w:rsid w:val="008C0E2B"/>
    <w:rsid w:val="009F453D"/>
    <w:rsid w:val="00B22C2E"/>
    <w:rsid w:val="00ED0D81"/>
    <w:rsid w:val="00FA0AE0"/>
    <w:rsid w:val="00FC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22C2E"/>
    <w:rPr>
      <w:rFonts w:ascii="TimesNewRomanPS-BoldMT" w:hAnsi="TimesNewRomanPS-BoldMT" w:hint="default"/>
      <w:b/>
      <w:bCs/>
      <w:i w:val="0"/>
      <w:iCs w:val="0"/>
      <w:color w:val="1F3864"/>
      <w:sz w:val="28"/>
      <w:szCs w:val="28"/>
    </w:rPr>
  </w:style>
  <w:style w:type="character" w:customStyle="1" w:styleId="fontstyle21">
    <w:name w:val="fontstyle21"/>
    <w:basedOn w:val="a0"/>
    <w:rsid w:val="00B22C2E"/>
    <w:rPr>
      <w:rFonts w:ascii="TimesNewRomanPSMT" w:hAnsi="TimesNewRomanPSMT" w:hint="default"/>
      <w:b w:val="0"/>
      <w:bCs w:val="0"/>
      <w:i w:val="0"/>
      <w:iCs w:val="0"/>
      <w:color w:val="4D4D4D"/>
      <w:sz w:val="28"/>
      <w:szCs w:val="28"/>
    </w:rPr>
  </w:style>
  <w:style w:type="paragraph" w:styleId="a3">
    <w:name w:val="No Spacing"/>
    <w:uiPriority w:val="1"/>
    <w:qFormat/>
    <w:rsid w:val="005F626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Секретарь</cp:lastModifiedBy>
  <cp:revision>5</cp:revision>
  <dcterms:created xsi:type="dcterms:W3CDTF">2020-04-27T13:22:00Z</dcterms:created>
  <dcterms:modified xsi:type="dcterms:W3CDTF">2020-04-27T13:56:00Z</dcterms:modified>
</cp:coreProperties>
</file>