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F8" w:rsidRDefault="001C0541" w:rsidP="00D501F8">
      <w:pPr>
        <w:spacing w:after="0" w:line="240" w:lineRule="auto"/>
        <w:jc w:val="center"/>
        <w:rPr>
          <w:rFonts w:ascii="Times New Roman" w:eastAsia="Times New Roman" w:hAnsi="Times New Roman" w:cs="Times New Roman"/>
          <w:sz w:val="20"/>
        </w:rPr>
      </w:pPr>
      <w:r>
        <w:rPr>
          <w:noProof/>
          <w:lang w:eastAsia="ru-RU"/>
        </w:rPr>
        <w:drawing>
          <wp:inline distT="0" distB="0" distL="0" distR="0">
            <wp:extent cx="379730" cy="498475"/>
            <wp:effectExtent l="19050" t="0" r="1270" b="0"/>
            <wp:docPr id="3" name="Рисунок 1" descr="Описание: 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ция\Desktop\геральдика Первом.сп\IMG_0002.jpg"/>
                    <pic:cNvPicPr>
                      <a:picLocks noChangeAspect="1" noChangeArrowheads="1"/>
                    </pic:cNvPicPr>
                  </pic:nvPicPr>
                  <pic:blipFill>
                    <a:blip r:embed="rId4" cstate="print"/>
                    <a:srcRect/>
                    <a:stretch>
                      <a:fillRect/>
                    </a:stretch>
                  </pic:blipFill>
                  <pic:spPr bwMode="auto">
                    <a:xfrm>
                      <a:off x="0" y="0"/>
                      <a:ext cx="379730" cy="498475"/>
                    </a:xfrm>
                    <a:prstGeom prst="rect">
                      <a:avLst/>
                    </a:prstGeom>
                    <a:noFill/>
                    <a:ln w="9525">
                      <a:noFill/>
                      <a:miter lim="800000"/>
                      <a:headEnd/>
                      <a:tailEnd/>
                    </a:ln>
                  </pic:spPr>
                </pic:pic>
              </a:graphicData>
            </a:graphic>
          </wp:inline>
        </w:drawing>
      </w:r>
    </w:p>
    <w:p w:rsidR="00D501F8" w:rsidRDefault="00D501F8" w:rsidP="00D501F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r w:rsidR="001C0541">
        <w:rPr>
          <w:rFonts w:ascii="Times New Roman" w:eastAsia="Times New Roman" w:hAnsi="Times New Roman" w:cs="Times New Roman"/>
          <w:b/>
          <w:sz w:val="28"/>
        </w:rPr>
        <w:t>ПЕРВОМАЙСКОГО</w:t>
      </w:r>
      <w:r>
        <w:rPr>
          <w:rFonts w:ascii="Times New Roman" w:eastAsia="Times New Roman" w:hAnsi="Times New Roman" w:cs="Times New Roman"/>
          <w:b/>
          <w:sz w:val="28"/>
        </w:rPr>
        <w:t xml:space="preserve"> СЕЛЬСКОГО ПОСЕЛЕНИЯ                                                                                                       ЛЕНИНГРАДСКОГО РАЙОНА</w:t>
      </w:r>
    </w:p>
    <w:p w:rsidR="00D501F8" w:rsidRDefault="00D501F8" w:rsidP="00D501F8">
      <w:pPr>
        <w:tabs>
          <w:tab w:val="left" w:pos="3240"/>
        </w:tabs>
        <w:spacing w:after="0" w:line="240" w:lineRule="auto"/>
        <w:jc w:val="center"/>
        <w:rPr>
          <w:rFonts w:ascii="Times New Roman" w:eastAsia="Times New Roman" w:hAnsi="Times New Roman" w:cs="Times New Roman"/>
          <w:b/>
          <w:sz w:val="16"/>
        </w:rPr>
      </w:pPr>
    </w:p>
    <w:p w:rsidR="00D501F8" w:rsidRDefault="00D501F8" w:rsidP="00D501F8">
      <w:pPr>
        <w:tabs>
          <w:tab w:val="left" w:pos="324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ПОСТАНОВЛЕНИЕ</w:t>
      </w:r>
    </w:p>
    <w:p w:rsidR="00D501F8" w:rsidRDefault="00D501F8" w:rsidP="00D501F8">
      <w:pPr>
        <w:tabs>
          <w:tab w:val="left" w:pos="3240"/>
        </w:tabs>
        <w:spacing w:after="0" w:line="240" w:lineRule="auto"/>
        <w:rPr>
          <w:rFonts w:ascii="Times New Roman" w:eastAsia="Times New Roman" w:hAnsi="Times New Roman" w:cs="Times New Roman"/>
          <w:sz w:val="28"/>
        </w:rPr>
      </w:pPr>
    </w:p>
    <w:p w:rsidR="00D501F8" w:rsidRDefault="00D501F8" w:rsidP="00D501F8">
      <w:pPr>
        <w:tabs>
          <w:tab w:val="left" w:pos="3240"/>
        </w:tabs>
        <w:spacing w:after="0" w:line="240" w:lineRule="auto"/>
        <w:rPr>
          <w:rFonts w:ascii="Times New Roman" w:eastAsia="Times New Roman" w:hAnsi="Times New Roman" w:cs="Times New Roman"/>
          <w:sz w:val="28"/>
        </w:rPr>
      </w:pPr>
    </w:p>
    <w:p w:rsidR="00D501F8" w:rsidRDefault="00D501F8" w:rsidP="00D501F8">
      <w:pPr>
        <w:tabs>
          <w:tab w:val="left" w:pos="3240"/>
        </w:tabs>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t xml:space="preserve">от </w:t>
      </w:r>
      <w:r w:rsidR="00E97BD9">
        <w:rPr>
          <w:rFonts w:ascii="Times New Roman" w:eastAsia="Times New Roman" w:hAnsi="Times New Roman" w:cs="Times New Roman"/>
          <w:sz w:val="28"/>
        </w:rPr>
        <w:t>20.04.2021</w:t>
      </w:r>
      <w:r>
        <w:rPr>
          <w:rFonts w:ascii="Times New Roman" w:eastAsia="Times New Roman" w:hAnsi="Times New Roman" w:cs="Times New Roman"/>
          <w:sz w:val="28"/>
        </w:rPr>
        <w:t xml:space="preserve">                                                                                       №</w:t>
      </w:r>
      <w:r w:rsidR="00E97BD9">
        <w:rPr>
          <w:rFonts w:ascii="Times New Roman" w:eastAsia="Times New Roman" w:hAnsi="Times New Roman" w:cs="Times New Roman"/>
          <w:sz w:val="28"/>
        </w:rPr>
        <w:t xml:space="preserve"> 20</w:t>
      </w:r>
    </w:p>
    <w:p w:rsidR="00D501F8" w:rsidRDefault="00D501F8" w:rsidP="00D501F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станица Крыловская</w:t>
      </w:r>
    </w:p>
    <w:p w:rsidR="00F84402" w:rsidRDefault="00F84402" w:rsidP="00F84402">
      <w:pPr>
        <w:spacing w:after="0" w:line="240" w:lineRule="auto"/>
        <w:ind w:firstLine="567"/>
        <w:jc w:val="center"/>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b/>
          <w:bCs/>
          <w:color w:val="000000"/>
          <w:sz w:val="28"/>
          <w:szCs w:val="28"/>
          <w:lang w:eastAsia="ru-RU"/>
        </w:rPr>
        <w:t> </w:t>
      </w:r>
    </w:p>
    <w:p w:rsidR="00E428D2" w:rsidRPr="00F84402" w:rsidRDefault="00E428D2" w:rsidP="00F84402">
      <w:pPr>
        <w:spacing w:after="0" w:line="240" w:lineRule="auto"/>
        <w:ind w:firstLine="567"/>
        <w:jc w:val="center"/>
        <w:rPr>
          <w:rFonts w:ascii="Times New Roman" w:eastAsia="Times New Roman" w:hAnsi="Times New Roman" w:cs="Times New Roman"/>
          <w:color w:val="000000"/>
          <w:sz w:val="28"/>
          <w:szCs w:val="28"/>
          <w:lang w:eastAsia="ru-RU"/>
        </w:rPr>
      </w:pPr>
    </w:p>
    <w:p w:rsidR="00E428D2" w:rsidRDefault="00E428D2" w:rsidP="00E428D2">
      <w:pPr>
        <w:spacing w:after="0" w:line="240" w:lineRule="auto"/>
        <w:jc w:val="center"/>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b/>
          <w:bCs/>
          <w:color w:val="000000"/>
          <w:sz w:val="28"/>
          <w:szCs w:val="28"/>
          <w:lang w:eastAsia="ru-RU"/>
        </w:rPr>
        <w:t>Об утверждении антикоррупционной политики</w:t>
      </w:r>
    </w:p>
    <w:p w:rsidR="00E428D2" w:rsidRDefault="00E428D2" w:rsidP="00E428D2">
      <w:pPr>
        <w:spacing w:after="0" w:line="240" w:lineRule="auto"/>
        <w:jc w:val="center"/>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b/>
          <w:bCs/>
          <w:color w:val="000000"/>
          <w:sz w:val="28"/>
          <w:szCs w:val="28"/>
          <w:lang w:eastAsia="ru-RU"/>
        </w:rPr>
        <w:t xml:space="preserve">в администрации </w:t>
      </w:r>
      <w:r w:rsidR="001C0541">
        <w:rPr>
          <w:rFonts w:ascii="Times New Roman" w:eastAsia="Times New Roman" w:hAnsi="Times New Roman" w:cs="Times New Roman"/>
          <w:b/>
          <w:bCs/>
          <w:color w:val="000000"/>
          <w:sz w:val="28"/>
          <w:szCs w:val="28"/>
          <w:lang w:eastAsia="ru-RU"/>
        </w:rPr>
        <w:t>Первомайского</w:t>
      </w:r>
      <w:r>
        <w:rPr>
          <w:rFonts w:ascii="Times New Roman" w:eastAsia="Times New Roman" w:hAnsi="Times New Roman" w:cs="Times New Roman"/>
          <w:b/>
          <w:bCs/>
          <w:color w:val="000000"/>
          <w:sz w:val="28"/>
          <w:szCs w:val="28"/>
          <w:lang w:eastAsia="ru-RU"/>
        </w:rPr>
        <w:t xml:space="preserve"> сельского поселения</w:t>
      </w:r>
    </w:p>
    <w:p w:rsidR="00F84402" w:rsidRPr="00F84402" w:rsidRDefault="00E428D2" w:rsidP="00E428D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Ленинградского района </w:t>
      </w:r>
    </w:p>
    <w:p w:rsid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p>
    <w:p w:rsidR="00E428D2" w:rsidRPr="00F84402" w:rsidRDefault="00E428D2" w:rsidP="00F84402">
      <w:pPr>
        <w:spacing w:after="0" w:line="240" w:lineRule="auto"/>
        <w:ind w:firstLine="709"/>
        <w:jc w:val="both"/>
        <w:rPr>
          <w:rFonts w:ascii="Times New Roman" w:eastAsia="Times New Roman" w:hAnsi="Times New Roman" w:cs="Times New Roman"/>
          <w:color w:val="000000"/>
          <w:sz w:val="28"/>
          <w:szCs w:val="28"/>
          <w:lang w:eastAsia="ru-RU"/>
        </w:rPr>
      </w:pPr>
    </w:p>
    <w:p w:rsidR="00E9243D" w:rsidRDefault="00F84402" w:rsidP="00E9243D">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84402">
        <w:rPr>
          <w:rFonts w:ascii="Times New Roman" w:eastAsia="Times New Roman" w:hAnsi="Times New Roman" w:cs="Times New Roman"/>
          <w:color w:val="000000"/>
          <w:sz w:val="28"/>
          <w:szCs w:val="28"/>
          <w:lang w:eastAsia="ru-RU"/>
        </w:rPr>
        <w:t>В соответствии с</w:t>
      </w:r>
      <w:r w:rsidR="00E97BD9">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Конституцией Российской Федерации, Федеральным</w:t>
      </w:r>
      <w:r w:rsidR="00033AEE">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законом от 25</w:t>
      </w:r>
      <w:r w:rsidR="00E428D2">
        <w:rPr>
          <w:rFonts w:ascii="Times New Roman" w:eastAsia="Times New Roman" w:hAnsi="Times New Roman" w:cs="Times New Roman"/>
          <w:color w:val="000000"/>
          <w:sz w:val="28"/>
          <w:szCs w:val="28"/>
          <w:lang w:eastAsia="ru-RU"/>
        </w:rPr>
        <w:t xml:space="preserve"> декабря </w:t>
      </w:r>
      <w:r w:rsidRPr="00F84402">
        <w:rPr>
          <w:rFonts w:ascii="Times New Roman" w:eastAsia="Times New Roman" w:hAnsi="Times New Roman" w:cs="Times New Roman"/>
          <w:color w:val="000000"/>
          <w:sz w:val="28"/>
          <w:szCs w:val="28"/>
          <w:lang w:eastAsia="ru-RU"/>
        </w:rPr>
        <w:t>2008 г</w:t>
      </w:r>
      <w:r w:rsidR="00E428D2">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 xml:space="preserve">№ 273-ФЗ «О противодействии коррупции», в целях проведения профилактических мероприятий по противодействию коррупции, разработки и внедрения в практику стандартов и процедур, направленных на обеспечение добросовестной работы </w:t>
      </w:r>
      <w:r w:rsidR="000826B9">
        <w:rPr>
          <w:rFonts w:ascii="Times New Roman" w:eastAsia="Times New Roman" w:hAnsi="Times New Roman" w:cs="Times New Roman"/>
          <w:color w:val="000000"/>
          <w:sz w:val="28"/>
          <w:szCs w:val="28"/>
          <w:lang w:eastAsia="ru-RU"/>
        </w:rPr>
        <w:t xml:space="preserve">администрации </w:t>
      </w:r>
      <w:r w:rsidR="001C0541">
        <w:rPr>
          <w:rFonts w:ascii="Times New Roman" w:eastAsia="Times New Roman" w:hAnsi="Times New Roman" w:cs="Times New Roman"/>
          <w:color w:val="000000"/>
          <w:sz w:val="28"/>
          <w:szCs w:val="28"/>
          <w:lang w:eastAsia="ru-RU"/>
        </w:rPr>
        <w:t>Первомайского</w:t>
      </w:r>
      <w:r w:rsidR="000826B9">
        <w:rPr>
          <w:rFonts w:ascii="Times New Roman" w:eastAsia="Times New Roman" w:hAnsi="Times New Roman" w:cs="Times New Roman"/>
          <w:color w:val="000000"/>
          <w:sz w:val="28"/>
          <w:szCs w:val="28"/>
          <w:lang w:eastAsia="ru-RU"/>
        </w:rPr>
        <w:t xml:space="preserve"> сельского поселения Ленинградского района</w:t>
      </w:r>
      <w:r w:rsidRPr="00F84402">
        <w:rPr>
          <w:rFonts w:ascii="Times New Roman" w:eastAsia="Times New Roman" w:hAnsi="Times New Roman" w:cs="Times New Roman"/>
          <w:color w:val="000000"/>
          <w:sz w:val="28"/>
          <w:szCs w:val="28"/>
          <w:lang w:eastAsia="ru-RU"/>
        </w:rPr>
        <w:t>, реализации</w:t>
      </w:r>
      <w:hyperlink r:id="rId5" w:history="1">
        <w:r w:rsidRPr="00F84402">
          <w:rPr>
            <w:rFonts w:ascii="Times New Roman" w:eastAsia="Times New Roman" w:hAnsi="Times New Roman" w:cs="Times New Roman"/>
            <w:color w:val="000000"/>
            <w:sz w:val="28"/>
            <w:szCs w:val="28"/>
            <w:lang w:eastAsia="ru-RU"/>
          </w:rPr>
          <w:t>Кодекса этики и служебного поведения муниципальных служащих администрации</w:t>
        </w:r>
      </w:hyperlink>
      <w:r w:rsidR="00033AEE">
        <w:t xml:space="preserve"> </w:t>
      </w:r>
      <w:r w:rsidR="001C0541">
        <w:rPr>
          <w:rFonts w:ascii="Times New Roman" w:eastAsia="Times New Roman" w:hAnsi="Times New Roman" w:cs="Times New Roman"/>
          <w:color w:val="000000"/>
          <w:sz w:val="28"/>
          <w:szCs w:val="28"/>
          <w:lang w:eastAsia="ru-RU"/>
        </w:rPr>
        <w:t>Первомайского</w:t>
      </w:r>
      <w:r w:rsidR="00DD6A01" w:rsidRPr="00DD6A01">
        <w:rPr>
          <w:rFonts w:ascii="Times New Roman" w:eastAsia="Times New Roman" w:hAnsi="Times New Roman" w:cs="Times New Roman"/>
          <w:color w:val="000000"/>
          <w:sz w:val="28"/>
          <w:szCs w:val="28"/>
          <w:lang w:eastAsia="ru-RU"/>
        </w:rPr>
        <w:t xml:space="preserve"> сельского поселения Ленинградского района</w:t>
      </w:r>
      <w:r w:rsidRPr="00F84402">
        <w:rPr>
          <w:rFonts w:ascii="Times New Roman" w:eastAsia="Times New Roman" w:hAnsi="Times New Roman" w:cs="Times New Roman"/>
          <w:color w:val="000000"/>
          <w:sz w:val="28"/>
          <w:szCs w:val="28"/>
          <w:lang w:eastAsia="ru-RU"/>
        </w:rPr>
        <w:t>,</w:t>
      </w:r>
      <w:r w:rsidR="00033AEE">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 xml:space="preserve">утвержденного </w:t>
      </w:r>
      <w:r w:rsidR="00DD6A01">
        <w:rPr>
          <w:rFonts w:ascii="Times New Roman" w:eastAsia="Times New Roman" w:hAnsi="Times New Roman" w:cs="Times New Roman"/>
          <w:color w:val="000000"/>
          <w:sz w:val="28"/>
          <w:szCs w:val="28"/>
          <w:lang w:eastAsia="ru-RU"/>
        </w:rPr>
        <w:t xml:space="preserve">распоряжением </w:t>
      </w:r>
      <w:r w:rsidR="00DD6A01" w:rsidRPr="00E428D2">
        <w:rPr>
          <w:rFonts w:ascii="Times New Roman" w:eastAsia="Times New Roman" w:hAnsi="Times New Roman" w:cs="Times New Roman"/>
          <w:color w:val="000000"/>
          <w:sz w:val="28"/>
          <w:szCs w:val="28"/>
          <w:lang w:eastAsia="ru-RU"/>
        </w:rPr>
        <w:t xml:space="preserve">администрации </w:t>
      </w:r>
      <w:r w:rsidR="001C0541">
        <w:rPr>
          <w:rFonts w:ascii="Times New Roman" w:eastAsia="Times New Roman" w:hAnsi="Times New Roman" w:cs="Times New Roman"/>
          <w:color w:val="000000"/>
          <w:sz w:val="28"/>
          <w:szCs w:val="28"/>
          <w:lang w:eastAsia="ru-RU"/>
        </w:rPr>
        <w:t>Первомайского</w:t>
      </w:r>
      <w:r w:rsidR="00DD6A01" w:rsidRPr="00E428D2">
        <w:rPr>
          <w:rFonts w:ascii="Times New Roman" w:eastAsia="Times New Roman" w:hAnsi="Times New Roman" w:cs="Times New Roman"/>
          <w:color w:val="000000"/>
          <w:sz w:val="28"/>
          <w:szCs w:val="28"/>
          <w:lang w:eastAsia="ru-RU"/>
        </w:rPr>
        <w:t xml:space="preserve"> сельского поселения Ленинградского района от </w:t>
      </w:r>
      <w:r w:rsidR="00E97BD9">
        <w:rPr>
          <w:rFonts w:ascii="Times New Roman" w:eastAsia="Times New Roman" w:hAnsi="Times New Roman" w:cs="Times New Roman"/>
          <w:color w:val="000000"/>
          <w:sz w:val="28"/>
          <w:szCs w:val="28"/>
          <w:lang w:eastAsia="ru-RU"/>
        </w:rPr>
        <w:t>1</w:t>
      </w:r>
      <w:proofErr w:type="gramEnd"/>
      <w:r w:rsidR="00E97BD9">
        <w:rPr>
          <w:rFonts w:ascii="Times New Roman" w:eastAsia="Times New Roman" w:hAnsi="Times New Roman" w:cs="Times New Roman"/>
          <w:color w:val="000000"/>
          <w:sz w:val="28"/>
          <w:szCs w:val="28"/>
          <w:lang w:eastAsia="ru-RU"/>
        </w:rPr>
        <w:t xml:space="preserve"> марта</w:t>
      </w:r>
      <w:r w:rsidR="0014784B">
        <w:rPr>
          <w:rFonts w:ascii="Times New Roman" w:eastAsia="Times New Roman" w:hAnsi="Times New Roman" w:cs="Times New Roman"/>
          <w:color w:val="000000"/>
          <w:sz w:val="28"/>
          <w:szCs w:val="28"/>
          <w:lang w:eastAsia="ru-RU"/>
        </w:rPr>
        <w:t xml:space="preserve"> </w:t>
      </w:r>
      <w:r w:rsidR="00DD6A01" w:rsidRPr="00E428D2">
        <w:rPr>
          <w:rFonts w:ascii="Times New Roman" w:eastAsia="Times New Roman" w:hAnsi="Times New Roman" w:cs="Times New Roman"/>
          <w:color w:val="000000"/>
          <w:sz w:val="28"/>
          <w:szCs w:val="28"/>
          <w:lang w:eastAsia="ru-RU"/>
        </w:rPr>
        <w:t>2011</w:t>
      </w:r>
      <w:r w:rsidR="0014784B">
        <w:rPr>
          <w:rFonts w:ascii="Times New Roman" w:eastAsia="Times New Roman" w:hAnsi="Times New Roman" w:cs="Times New Roman"/>
          <w:color w:val="000000"/>
          <w:sz w:val="28"/>
          <w:szCs w:val="28"/>
          <w:lang w:eastAsia="ru-RU"/>
        </w:rPr>
        <w:t xml:space="preserve"> г.</w:t>
      </w:r>
      <w:r w:rsidR="00E97BD9">
        <w:rPr>
          <w:rFonts w:ascii="Times New Roman" w:eastAsia="Times New Roman" w:hAnsi="Times New Roman" w:cs="Times New Roman"/>
          <w:color w:val="000000"/>
          <w:sz w:val="28"/>
          <w:szCs w:val="28"/>
          <w:lang w:eastAsia="ru-RU"/>
        </w:rPr>
        <w:t xml:space="preserve"> № 16</w:t>
      </w:r>
      <w:r w:rsidR="00DD6A01" w:rsidRPr="00E428D2">
        <w:rPr>
          <w:rFonts w:ascii="Times New Roman" w:eastAsia="Times New Roman" w:hAnsi="Times New Roman" w:cs="Times New Roman"/>
          <w:color w:val="000000"/>
          <w:sz w:val="28"/>
          <w:szCs w:val="28"/>
          <w:lang w:eastAsia="ru-RU"/>
        </w:rPr>
        <w:t>-р</w:t>
      </w:r>
      <w:r w:rsidRPr="00F84402">
        <w:rPr>
          <w:rFonts w:ascii="Times New Roman" w:eastAsia="Times New Roman" w:hAnsi="Times New Roman" w:cs="Times New Roman"/>
          <w:color w:val="000000"/>
          <w:sz w:val="28"/>
          <w:szCs w:val="28"/>
          <w:lang w:eastAsia="ru-RU"/>
        </w:rPr>
        <w:t>,</w:t>
      </w:r>
      <w:r w:rsidR="00E97BD9">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 xml:space="preserve">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w:t>
      </w:r>
      <w:r w:rsidR="001C0541">
        <w:rPr>
          <w:rFonts w:ascii="Times New Roman" w:eastAsia="Times New Roman" w:hAnsi="Times New Roman" w:cs="Times New Roman"/>
          <w:color w:val="000000"/>
          <w:sz w:val="28"/>
          <w:szCs w:val="28"/>
          <w:lang w:eastAsia="ru-RU"/>
        </w:rPr>
        <w:t>Первомайского</w:t>
      </w:r>
      <w:r w:rsidR="00DD6A01">
        <w:rPr>
          <w:rFonts w:ascii="Times New Roman" w:eastAsia="Times New Roman" w:hAnsi="Times New Roman" w:cs="Times New Roman"/>
          <w:color w:val="000000"/>
          <w:sz w:val="28"/>
          <w:szCs w:val="28"/>
          <w:lang w:eastAsia="ru-RU"/>
        </w:rPr>
        <w:t xml:space="preserve"> сельского поселения Ленинградского района</w:t>
      </w:r>
      <w:r w:rsidRPr="00F84402">
        <w:rPr>
          <w:rFonts w:ascii="Times New Roman" w:eastAsia="Times New Roman" w:hAnsi="Times New Roman" w:cs="Times New Roman"/>
          <w:color w:val="000000"/>
          <w:sz w:val="28"/>
          <w:szCs w:val="28"/>
          <w:lang w:eastAsia="ru-RU"/>
        </w:rPr>
        <w:t xml:space="preserve">, утвержденной </w:t>
      </w:r>
      <w:r w:rsidR="00E9243D" w:rsidRPr="00E9243D">
        <w:rPr>
          <w:rFonts w:ascii="Times New Roman" w:eastAsia="Times New Roman" w:hAnsi="Times New Roman" w:cs="Times New Roman"/>
          <w:color w:val="000000"/>
          <w:sz w:val="28"/>
          <w:szCs w:val="28"/>
          <w:lang w:eastAsia="ru-RU"/>
        </w:rPr>
        <w:t>постановление</w:t>
      </w:r>
      <w:r w:rsidR="00E9243D">
        <w:rPr>
          <w:rFonts w:ascii="Times New Roman" w:eastAsia="Times New Roman" w:hAnsi="Times New Roman" w:cs="Times New Roman"/>
          <w:color w:val="000000"/>
          <w:sz w:val="28"/>
          <w:szCs w:val="28"/>
          <w:lang w:eastAsia="ru-RU"/>
        </w:rPr>
        <w:t>м</w:t>
      </w:r>
      <w:r w:rsidR="00E9243D" w:rsidRPr="00E9243D">
        <w:rPr>
          <w:rFonts w:ascii="Times New Roman" w:eastAsia="Times New Roman" w:hAnsi="Times New Roman" w:cs="Times New Roman"/>
          <w:color w:val="000000"/>
          <w:sz w:val="28"/>
          <w:szCs w:val="28"/>
          <w:lang w:eastAsia="ru-RU"/>
        </w:rPr>
        <w:t xml:space="preserve"> администрации </w:t>
      </w:r>
      <w:r w:rsidR="001C0541">
        <w:rPr>
          <w:rFonts w:ascii="Times New Roman" w:eastAsia="Times New Roman" w:hAnsi="Times New Roman" w:cs="Times New Roman"/>
          <w:color w:val="000000"/>
          <w:sz w:val="28"/>
          <w:szCs w:val="28"/>
          <w:lang w:eastAsia="ru-RU"/>
        </w:rPr>
        <w:t>Первомайского</w:t>
      </w:r>
      <w:r w:rsidR="00E9243D" w:rsidRPr="00E9243D">
        <w:rPr>
          <w:rFonts w:ascii="Times New Roman" w:eastAsia="Times New Roman" w:hAnsi="Times New Roman" w:cs="Times New Roman"/>
          <w:color w:val="000000"/>
          <w:sz w:val="28"/>
          <w:szCs w:val="28"/>
          <w:lang w:eastAsia="ru-RU"/>
        </w:rPr>
        <w:t xml:space="preserve"> сельского посел</w:t>
      </w:r>
      <w:r w:rsidR="00E97BD9">
        <w:rPr>
          <w:rFonts w:ascii="Times New Roman" w:eastAsia="Times New Roman" w:hAnsi="Times New Roman" w:cs="Times New Roman"/>
          <w:color w:val="000000"/>
          <w:sz w:val="28"/>
          <w:szCs w:val="28"/>
          <w:lang w:eastAsia="ru-RU"/>
        </w:rPr>
        <w:t>ения Ленинградского района от 7 июня</w:t>
      </w:r>
      <w:r w:rsidR="00E9243D" w:rsidRPr="00E9243D">
        <w:rPr>
          <w:rFonts w:ascii="Times New Roman" w:eastAsia="Times New Roman" w:hAnsi="Times New Roman" w:cs="Times New Roman"/>
          <w:color w:val="000000"/>
          <w:sz w:val="28"/>
          <w:szCs w:val="28"/>
          <w:lang w:eastAsia="ru-RU"/>
        </w:rPr>
        <w:t xml:space="preserve"> 2016 г</w:t>
      </w:r>
      <w:r w:rsidR="0014784B">
        <w:rPr>
          <w:rFonts w:ascii="Times New Roman" w:eastAsia="Times New Roman" w:hAnsi="Times New Roman" w:cs="Times New Roman"/>
          <w:color w:val="000000"/>
          <w:sz w:val="28"/>
          <w:szCs w:val="28"/>
          <w:lang w:eastAsia="ru-RU"/>
        </w:rPr>
        <w:t>.</w:t>
      </w:r>
      <w:r w:rsidR="00E97BD9">
        <w:rPr>
          <w:rFonts w:ascii="Times New Roman" w:eastAsia="Times New Roman" w:hAnsi="Times New Roman" w:cs="Times New Roman"/>
          <w:color w:val="000000"/>
          <w:sz w:val="28"/>
          <w:szCs w:val="28"/>
          <w:lang w:eastAsia="ru-RU"/>
        </w:rPr>
        <w:t xml:space="preserve"> № 76</w:t>
      </w:r>
      <w:r w:rsidR="00E9243D">
        <w:rPr>
          <w:rFonts w:ascii="Times New Roman" w:eastAsia="Times New Roman" w:hAnsi="Times New Roman" w:cs="Times New Roman"/>
          <w:color w:val="000000"/>
          <w:sz w:val="28"/>
          <w:szCs w:val="28"/>
          <w:lang w:eastAsia="ru-RU"/>
        </w:rPr>
        <w:t xml:space="preserve">, </w:t>
      </w:r>
      <w:proofErr w:type="spellStart"/>
      <w:proofErr w:type="gramStart"/>
      <w:r w:rsidR="00E9243D">
        <w:rPr>
          <w:rFonts w:ascii="Times New Roman" w:eastAsia="Times New Roman" w:hAnsi="Times New Roman" w:cs="Times New Roman"/>
          <w:color w:val="000000"/>
          <w:sz w:val="28"/>
          <w:szCs w:val="28"/>
          <w:lang w:eastAsia="ru-RU"/>
        </w:rPr>
        <w:t>п</w:t>
      </w:r>
      <w:proofErr w:type="spellEnd"/>
      <w:proofErr w:type="gramEnd"/>
      <w:r w:rsidR="00E9243D">
        <w:rPr>
          <w:rFonts w:ascii="Times New Roman" w:eastAsia="Times New Roman" w:hAnsi="Times New Roman" w:cs="Times New Roman"/>
          <w:color w:val="000000"/>
          <w:sz w:val="28"/>
          <w:szCs w:val="28"/>
          <w:lang w:eastAsia="ru-RU"/>
        </w:rPr>
        <w:t xml:space="preserve"> о с т а н о в л я ю:</w:t>
      </w:r>
    </w:p>
    <w:p w:rsidR="00F84402" w:rsidRPr="00F84402" w:rsidRDefault="00F84402" w:rsidP="00F84402">
      <w:pPr>
        <w:spacing w:after="0" w:line="240" w:lineRule="auto"/>
        <w:ind w:firstLine="709"/>
        <w:jc w:val="both"/>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color w:val="000000"/>
          <w:sz w:val="28"/>
          <w:szCs w:val="28"/>
          <w:lang w:eastAsia="ru-RU"/>
        </w:rPr>
        <w:t>1. Утвердить Положение об Антикоррупционной политике в администрации</w:t>
      </w:r>
      <w:r w:rsidR="003B198A">
        <w:rPr>
          <w:rFonts w:ascii="Times New Roman" w:eastAsia="Times New Roman" w:hAnsi="Times New Roman" w:cs="Times New Roman"/>
          <w:color w:val="000000"/>
          <w:sz w:val="28"/>
          <w:szCs w:val="28"/>
          <w:lang w:eastAsia="ru-RU"/>
        </w:rPr>
        <w:t xml:space="preserve"> </w:t>
      </w:r>
      <w:r w:rsidR="001C0541">
        <w:rPr>
          <w:rFonts w:ascii="Times New Roman" w:eastAsia="Times New Roman" w:hAnsi="Times New Roman" w:cs="Times New Roman"/>
          <w:color w:val="000000"/>
          <w:sz w:val="28"/>
          <w:szCs w:val="28"/>
          <w:lang w:eastAsia="ru-RU"/>
        </w:rPr>
        <w:t>Первомайского</w:t>
      </w:r>
      <w:r w:rsidR="003B198A">
        <w:rPr>
          <w:rFonts w:ascii="Times New Roman" w:eastAsia="Times New Roman" w:hAnsi="Times New Roman" w:cs="Times New Roman"/>
          <w:color w:val="000000"/>
          <w:sz w:val="28"/>
          <w:szCs w:val="28"/>
          <w:lang w:eastAsia="ru-RU"/>
        </w:rPr>
        <w:t xml:space="preserve"> сельского поселения Ленинградского района </w:t>
      </w:r>
      <w:r w:rsidRPr="00F84402">
        <w:rPr>
          <w:rFonts w:ascii="Times New Roman" w:eastAsia="Times New Roman" w:hAnsi="Times New Roman" w:cs="Times New Roman"/>
          <w:color w:val="000000"/>
          <w:sz w:val="28"/>
          <w:szCs w:val="28"/>
          <w:lang w:eastAsia="ru-RU"/>
        </w:rPr>
        <w:t xml:space="preserve"> согласно приложению.</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2. Контроль за выполнением настоящего постановления </w:t>
      </w:r>
      <w:r w:rsidR="003B198A">
        <w:rPr>
          <w:rFonts w:ascii="Times New Roman" w:eastAsia="Times New Roman" w:hAnsi="Times New Roman" w:cs="Times New Roman"/>
          <w:color w:val="000000"/>
          <w:sz w:val="28"/>
          <w:szCs w:val="28"/>
          <w:lang w:eastAsia="ru-RU"/>
        </w:rPr>
        <w:t>оставляю за собой</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3. Настоящее постановление </w:t>
      </w:r>
      <w:r w:rsidR="003B198A">
        <w:rPr>
          <w:rFonts w:ascii="Times New Roman" w:eastAsia="Times New Roman" w:hAnsi="Times New Roman" w:cs="Times New Roman"/>
          <w:color w:val="000000"/>
          <w:sz w:val="28"/>
          <w:szCs w:val="28"/>
          <w:lang w:eastAsia="ru-RU"/>
        </w:rPr>
        <w:t>вступает в силу со дня его подписания</w:t>
      </w:r>
      <w:r w:rsidRPr="00F84402">
        <w:rPr>
          <w:rFonts w:ascii="Times New Roman" w:eastAsia="Times New Roman" w:hAnsi="Times New Roman" w:cs="Times New Roman"/>
          <w:color w:val="000000"/>
          <w:sz w:val="28"/>
          <w:szCs w:val="28"/>
          <w:lang w:eastAsia="ru-RU"/>
        </w:rPr>
        <w:t xml:space="preserve"> и </w:t>
      </w:r>
      <w:r w:rsidR="003B198A">
        <w:rPr>
          <w:rFonts w:ascii="Times New Roman" w:eastAsia="Times New Roman" w:hAnsi="Times New Roman" w:cs="Times New Roman"/>
          <w:color w:val="000000"/>
          <w:sz w:val="28"/>
          <w:szCs w:val="28"/>
          <w:lang w:eastAsia="ru-RU"/>
        </w:rPr>
        <w:t xml:space="preserve">подлежит </w:t>
      </w:r>
      <w:r w:rsidRPr="00F84402">
        <w:rPr>
          <w:rFonts w:ascii="Times New Roman" w:eastAsia="Times New Roman" w:hAnsi="Times New Roman" w:cs="Times New Roman"/>
          <w:color w:val="000000"/>
          <w:sz w:val="28"/>
          <w:szCs w:val="28"/>
          <w:lang w:eastAsia="ru-RU"/>
        </w:rPr>
        <w:t xml:space="preserve">размещению на официальном сайте администрации </w:t>
      </w:r>
      <w:r w:rsidR="001C0541">
        <w:rPr>
          <w:rFonts w:ascii="Times New Roman" w:eastAsia="Times New Roman" w:hAnsi="Times New Roman" w:cs="Times New Roman"/>
          <w:color w:val="000000"/>
          <w:sz w:val="28"/>
          <w:szCs w:val="28"/>
          <w:lang w:eastAsia="ru-RU"/>
        </w:rPr>
        <w:t>Первомайского</w:t>
      </w:r>
      <w:r w:rsidR="003B198A">
        <w:rPr>
          <w:rFonts w:ascii="Times New Roman" w:eastAsia="Times New Roman" w:hAnsi="Times New Roman" w:cs="Times New Roman"/>
          <w:color w:val="000000"/>
          <w:sz w:val="28"/>
          <w:szCs w:val="28"/>
          <w:lang w:eastAsia="ru-RU"/>
        </w:rPr>
        <w:t xml:space="preserve"> сельского поселения Ленинградского района </w:t>
      </w:r>
      <w:r w:rsidRPr="00F84402">
        <w:rPr>
          <w:rFonts w:ascii="Times New Roman" w:eastAsia="Times New Roman" w:hAnsi="Times New Roman" w:cs="Times New Roman"/>
          <w:color w:val="000000"/>
          <w:sz w:val="28"/>
          <w:szCs w:val="28"/>
          <w:lang w:eastAsia="ru-RU"/>
        </w:rPr>
        <w:t>в</w:t>
      </w:r>
      <w:r w:rsidR="003B198A">
        <w:rPr>
          <w:rFonts w:ascii="Times New Roman" w:eastAsia="Times New Roman" w:hAnsi="Times New Roman" w:cs="Times New Roman"/>
          <w:color w:val="000000"/>
          <w:sz w:val="28"/>
          <w:szCs w:val="28"/>
          <w:lang w:eastAsia="ru-RU"/>
        </w:rPr>
        <w:t xml:space="preserve"> информационно-телекоммуникационной сети</w:t>
      </w:r>
      <w:r w:rsidR="00E97BD9">
        <w:rPr>
          <w:rFonts w:ascii="Times New Roman" w:eastAsia="Times New Roman" w:hAnsi="Times New Roman" w:cs="Times New Roman"/>
          <w:color w:val="000000"/>
          <w:sz w:val="28"/>
          <w:szCs w:val="28"/>
          <w:lang w:eastAsia="ru-RU"/>
        </w:rPr>
        <w:t xml:space="preserve"> </w:t>
      </w:r>
      <w:r w:rsidR="003B198A">
        <w:rPr>
          <w:rFonts w:ascii="Times New Roman" w:eastAsia="Times New Roman" w:hAnsi="Times New Roman" w:cs="Times New Roman"/>
          <w:color w:val="000000"/>
          <w:sz w:val="28"/>
          <w:szCs w:val="28"/>
          <w:lang w:eastAsia="ru-RU"/>
        </w:rPr>
        <w:t>«</w:t>
      </w:r>
      <w:r w:rsidRPr="00F84402">
        <w:rPr>
          <w:rFonts w:ascii="Times New Roman" w:eastAsia="Times New Roman" w:hAnsi="Times New Roman" w:cs="Times New Roman"/>
          <w:color w:val="000000"/>
          <w:sz w:val="28"/>
          <w:szCs w:val="28"/>
          <w:lang w:eastAsia="ru-RU"/>
        </w:rPr>
        <w:t>Интернет</w:t>
      </w:r>
      <w:r w:rsidR="003B198A">
        <w:rPr>
          <w:rFonts w:ascii="Times New Roman" w:eastAsia="Times New Roman" w:hAnsi="Times New Roman" w:cs="Times New Roman"/>
          <w:color w:val="000000"/>
          <w:sz w:val="28"/>
          <w:szCs w:val="28"/>
          <w:lang w:eastAsia="ru-RU"/>
        </w:rPr>
        <w:t>»</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3B198A" w:rsidRDefault="00F84402" w:rsidP="003B198A">
      <w:pPr>
        <w:spacing w:after="0" w:line="240" w:lineRule="auto"/>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Глава </w:t>
      </w:r>
      <w:r w:rsidR="001C0541">
        <w:rPr>
          <w:rFonts w:ascii="Times New Roman" w:eastAsia="Times New Roman" w:hAnsi="Times New Roman" w:cs="Times New Roman"/>
          <w:color w:val="000000"/>
          <w:sz w:val="28"/>
          <w:szCs w:val="28"/>
          <w:lang w:eastAsia="ru-RU"/>
        </w:rPr>
        <w:t>Первомайского</w:t>
      </w:r>
      <w:r w:rsidR="003B198A">
        <w:rPr>
          <w:rFonts w:ascii="Times New Roman" w:eastAsia="Times New Roman" w:hAnsi="Times New Roman" w:cs="Times New Roman"/>
          <w:color w:val="000000"/>
          <w:sz w:val="28"/>
          <w:szCs w:val="28"/>
          <w:lang w:eastAsia="ru-RU"/>
        </w:rPr>
        <w:t xml:space="preserve"> сельского поселения</w:t>
      </w:r>
    </w:p>
    <w:p w:rsidR="00F84402" w:rsidRDefault="003B198A" w:rsidP="003B198A">
      <w:pPr>
        <w:spacing w:after="0" w:line="240" w:lineRule="auto"/>
        <w:jc w:val="both"/>
        <w:rPr>
          <w:rFonts w:ascii="Times New Roman" w:eastAsia="Times New Roman" w:hAnsi="Times New Roman" w:cs="Times New Roman"/>
          <w:color w:val="000000"/>
          <w:sz w:val="28"/>
          <w:szCs w:val="28"/>
          <w:u w:val="single"/>
          <w:lang w:eastAsia="ru-RU"/>
        </w:rPr>
      </w:pPr>
      <w:r w:rsidRPr="0014784B">
        <w:rPr>
          <w:rFonts w:ascii="Times New Roman" w:eastAsia="Times New Roman" w:hAnsi="Times New Roman" w:cs="Times New Roman"/>
          <w:color w:val="000000"/>
          <w:sz w:val="28"/>
          <w:szCs w:val="28"/>
          <w:u w:val="single"/>
          <w:lang w:eastAsia="ru-RU"/>
        </w:rPr>
        <w:t xml:space="preserve">Ленинградского района </w:t>
      </w:r>
      <w:r w:rsidR="0014784B" w:rsidRPr="0014784B">
        <w:rPr>
          <w:rFonts w:ascii="Times New Roman" w:eastAsia="Times New Roman" w:hAnsi="Times New Roman" w:cs="Times New Roman"/>
          <w:color w:val="000000"/>
          <w:sz w:val="28"/>
          <w:szCs w:val="28"/>
          <w:u w:val="single"/>
          <w:lang w:eastAsia="ru-RU"/>
        </w:rPr>
        <w:t xml:space="preserve">                                              </w:t>
      </w:r>
      <w:r w:rsidR="00E97BD9">
        <w:rPr>
          <w:rFonts w:ascii="Times New Roman" w:eastAsia="Times New Roman" w:hAnsi="Times New Roman" w:cs="Times New Roman"/>
          <w:color w:val="000000"/>
          <w:sz w:val="28"/>
          <w:szCs w:val="28"/>
          <w:u w:val="single"/>
          <w:lang w:eastAsia="ru-RU"/>
        </w:rPr>
        <w:t xml:space="preserve">                   М.А.Коровайный</w:t>
      </w:r>
    </w:p>
    <w:p w:rsidR="00373A63" w:rsidRDefault="00373A63" w:rsidP="003B198A">
      <w:pPr>
        <w:spacing w:after="0" w:line="240" w:lineRule="auto"/>
        <w:jc w:val="both"/>
        <w:rPr>
          <w:rFonts w:ascii="Times New Roman" w:eastAsia="Times New Roman" w:hAnsi="Times New Roman" w:cs="Times New Roman"/>
          <w:color w:val="000000"/>
          <w:sz w:val="28"/>
          <w:szCs w:val="28"/>
          <w:u w:val="single"/>
          <w:lang w:eastAsia="ru-RU"/>
        </w:rPr>
      </w:pPr>
    </w:p>
    <w:p w:rsidR="00373A63" w:rsidRDefault="00373A63" w:rsidP="003B198A">
      <w:pPr>
        <w:spacing w:after="0" w:line="240" w:lineRule="auto"/>
        <w:jc w:val="both"/>
        <w:rPr>
          <w:rFonts w:ascii="Times New Roman" w:eastAsia="Times New Roman" w:hAnsi="Times New Roman" w:cs="Times New Roman"/>
          <w:color w:val="000000"/>
          <w:sz w:val="28"/>
          <w:szCs w:val="28"/>
          <w:u w:val="single"/>
          <w:lang w:eastAsia="ru-RU"/>
        </w:rPr>
      </w:pPr>
    </w:p>
    <w:p w:rsidR="005C4EB6" w:rsidRDefault="005C4EB6" w:rsidP="003B198A">
      <w:pPr>
        <w:spacing w:after="0" w:line="240" w:lineRule="auto"/>
        <w:jc w:val="both"/>
        <w:rPr>
          <w:rFonts w:ascii="Times New Roman" w:eastAsia="Times New Roman" w:hAnsi="Times New Roman" w:cs="Times New Roman"/>
          <w:color w:val="000000"/>
          <w:sz w:val="28"/>
          <w:szCs w:val="28"/>
          <w:u w:val="single"/>
          <w:lang w:eastAsia="ru-RU"/>
        </w:rPr>
      </w:pPr>
    </w:p>
    <w:p w:rsidR="00373A63" w:rsidRPr="008B3D5A" w:rsidRDefault="00373A63" w:rsidP="00E97BD9">
      <w:pPr>
        <w:spacing w:after="0" w:line="240" w:lineRule="auto"/>
        <w:jc w:val="both"/>
        <w:rPr>
          <w:rFonts w:ascii="Times New Roman" w:eastAsia="Times New Roman" w:hAnsi="Times New Roman" w:cs="Times New Roman"/>
          <w:color w:val="000000"/>
          <w:sz w:val="28"/>
          <w:szCs w:val="28"/>
          <w:lang w:eastAsia="ru-RU"/>
        </w:rPr>
      </w:pPr>
      <w:r w:rsidRPr="008B3D5A">
        <w:rPr>
          <w:rFonts w:ascii="Times New Roman" w:eastAsia="Times New Roman" w:hAnsi="Times New Roman" w:cs="Times New Roman"/>
          <w:color w:val="000000"/>
          <w:sz w:val="28"/>
          <w:szCs w:val="28"/>
          <w:lang w:eastAsia="ru-RU"/>
        </w:rPr>
        <w:t>Проект внесен и подготовлен:</w:t>
      </w:r>
    </w:p>
    <w:p w:rsidR="00E97BD9" w:rsidRPr="008B3D5A" w:rsidRDefault="00373A63" w:rsidP="00E97BD9">
      <w:pPr>
        <w:spacing w:after="0" w:line="240" w:lineRule="auto"/>
        <w:jc w:val="both"/>
        <w:rPr>
          <w:rFonts w:ascii="Times New Roman" w:eastAsia="Times New Roman" w:hAnsi="Times New Roman" w:cs="Times New Roman"/>
          <w:color w:val="000000"/>
          <w:sz w:val="28"/>
          <w:szCs w:val="28"/>
          <w:lang w:eastAsia="ru-RU"/>
        </w:rPr>
      </w:pPr>
      <w:r w:rsidRPr="008B3D5A">
        <w:rPr>
          <w:rFonts w:ascii="Times New Roman" w:eastAsia="Times New Roman" w:hAnsi="Times New Roman" w:cs="Times New Roman"/>
          <w:color w:val="000000"/>
          <w:sz w:val="28"/>
          <w:szCs w:val="28"/>
          <w:lang w:eastAsia="ru-RU"/>
        </w:rPr>
        <w:t xml:space="preserve">Начальником </w:t>
      </w:r>
      <w:r w:rsidR="00E97BD9">
        <w:rPr>
          <w:rFonts w:ascii="Times New Roman" w:eastAsia="Times New Roman" w:hAnsi="Times New Roman" w:cs="Times New Roman"/>
          <w:color w:val="000000"/>
          <w:sz w:val="28"/>
          <w:szCs w:val="28"/>
          <w:lang w:eastAsia="ru-RU"/>
        </w:rPr>
        <w:t xml:space="preserve">общего </w:t>
      </w:r>
      <w:r w:rsidRPr="008B3D5A">
        <w:rPr>
          <w:rFonts w:ascii="Times New Roman" w:eastAsia="Times New Roman" w:hAnsi="Times New Roman" w:cs="Times New Roman"/>
          <w:color w:val="000000"/>
          <w:sz w:val="28"/>
          <w:szCs w:val="28"/>
          <w:lang w:eastAsia="ru-RU"/>
        </w:rPr>
        <w:t xml:space="preserve">отдела </w:t>
      </w:r>
    </w:p>
    <w:p w:rsidR="00373A63" w:rsidRPr="008B3D5A" w:rsidRDefault="00373A63" w:rsidP="00E97BD9">
      <w:pPr>
        <w:spacing w:after="0" w:line="240" w:lineRule="auto"/>
        <w:jc w:val="both"/>
        <w:rPr>
          <w:rFonts w:ascii="Times New Roman" w:eastAsia="Times New Roman" w:hAnsi="Times New Roman" w:cs="Times New Roman"/>
          <w:color w:val="000000"/>
          <w:sz w:val="28"/>
          <w:szCs w:val="28"/>
          <w:lang w:eastAsia="ru-RU"/>
        </w:rPr>
      </w:pPr>
      <w:r w:rsidRPr="008B3D5A">
        <w:rPr>
          <w:rFonts w:ascii="Times New Roman" w:eastAsia="Times New Roman" w:hAnsi="Times New Roman" w:cs="Times New Roman"/>
          <w:color w:val="000000"/>
          <w:sz w:val="28"/>
          <w:szCs w:val="28"/>
          <w:lang w:eastAsia="ru-RU"/>
        </w:rPr>
        <w:t>администрации</w:t>
      </w:r>
    </w:p>
    <w:p w:rsidR="008B3D5A" w:rsidRPr="008B3D5A" w:rsidRDefault="001C0541" w:rsidP="00E97BD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Первомайского</w:t>
      </w:r>
      <w:r w:rsidR="008B3D5A" w:rsidRPr="008B3D5A">
        <w:rPr>
          <w:rFonts w:ascii="Times New Roman" w:eastAsia="Times New Roman" w:hAnsi="Times New Roman" w:cs="Times New Roman"/>
          <w:color w:val="000000"/>
          <w:sz w:val="28"/>
          <w:szCs w:val="28"/>
          <w:lang w:eastAsia="ru-RU"/>
        </w:rPr>
        <w:t xml:space="preserve"> сельского поселения</w:t>
      </w:r>
    </w:p>
    <w:p w:rsidR="00373A63" w:rsidRPr="00F84402" w:rsidRDefault="008B3D5A" w:rsidP="00E97BD9">
      <w:pPr>
        <w:spacing w:after="0" w:line="240" w:lineRule="auto"/>
        <w:jc w:val="both"/>
        <w:rPr>
          <w:rFonts w:ascii="Times New Roman" w:eastAsia="Times New Roman" w:hAnsi="Times New Roman" w:cs="Times New Roman"/>
          <w:color w:val="000000"/>
          <w:sz w:val="28"/>
          <w:szCs w:val="28"/>
          <w:lang w:eastAsia="ru-RU"/>
        </w:rPr>
      </w:pPr>
      <w:r w:rsidRPr="008B3D5A">
        <w:rPr>
          <w:rFonts w:ascii="Times New Roman" w:eastAsia="Times New Roman" w:hAnsi="Times New Roman" w:cs="Times New Roman"/>
          <w:color w:val="000000"/>
          <w:sz w:val="28"/>
          <w:szCs w:val="28"/>
          <w:lang w:eastAsia="ru-RU"/>
        </w:rPr>
        <w:t xml:space="preserve">Ленинградского района </w:t>
      </w:r>
      <w:r>
        <w:rPr>
          <w:rFonts w:ascii="Times New Roman" w:eastAsia="Times New Roman" w:hAnsi="Times New Roman" w:cs="Times New Roman"/>
          <w:color w:val="000000"/>
          <w:sz w:val="28"/>
          <w:szCs w:val="28"/>
          <w:lang w:eastAsia="ru-RU"/>
        </w:rPr>
        <w:t xml:space="preserve">                                                                    </w:t>
      </w:r>
      <w:r w:rsidR="00E97BD9">
        <w:rPr>
          <w:rFonts w:ascii="Times New Roman" w:eastAsia="Times New Roman" w:hAnsi="Times New Roman" w:cs="Times New Roman"/>
          <w:color w:val="000000"/>
          <w:sz w:val="28"/>
          <w:szCs w:val="28"/>
          <w:lang w:eastAsia="ru-RU"/>
        </w:rPr>
        <w:t>С.В.Пантелеева</w:t>
      </w:r>
    </w:p>
    <w:p w:rsidR="00F84402" w:rsidRPr="00F84402" w:rsidRDefault="00F84402" w:rsidP="003B198A">
      <w:pPr>
        <w:spacing w:after="0" w:line="240" w:lineRule="auto"/>
        <w:jc w:val="right"/>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E3033E" w:rsidRDefault="00E3033E" w:rsidP="00F84402">
      <w:pPr>
        <w:spacing w:after="0" w:line="240" w:lineRule="auto"/>
        <w:ind w:firstLine="709"/>
        <w:jc w:val="right"/>
        <w:rPr>
          <w:rFonts w:ascii="Times New Roman" w:eastAsia="Times New Roman" w:hAnsi="Times New Roman" w:cs="Times New Roman"/>
          <w:color w:val="000000"/>
          <w:sz w:val="28"/>
          <w:szCs w:val="28"/>
          <w:lang w:eastAsia="ru-RU"/>
        </w:rPr>
        <w:sectPr w:rsidR="00E3033E" w:rsidSect="00E3033E">
          <w:pgSz w:w="11906" w:h="16838"/>
          <w:pgMar w:top="567" w:right="567" w:bottom="1134" w:left="1701" w:header="720" w:footer="720" w:gutter="0"/>
          <w:cols w:space="708"/>
          <w:titlePg/>
          <w:docGrid w:linePitch="326"/>
        </w:sectPr>
      </w:pPr>
    </w:p>
    <w:p w:rsidR="00F84402" w:rsidRDefault="00F84402" w:rsidP="00336DE9">
      <w:pPr>
        <w:spacing w:after="0" w:line="240" w:lineRule="auto"/>
        <w:ind w:left="5387"/>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П</w:t>
      </w:r>
      <w:r w:rsidR="00336DE9">
        <w:rPr>
          <w:rFonts w:ascii="Times New Roman" w:eastAsia="Times New Roman" w:hAnsi="Times New Roman" w:cs="Times New Roman"/>
          <w:color w:val="000000"/>
          <w:sz w:val="28"/>
          <w:szCs w:val="28"/>
          <w:lang w:eastAsia="ru-RU"/>
        </w:rPr>
        <w:t>риложение</w:t>
      </w:r>
    </w:p>
    <w:p w:rsidR="00336DE9" w:rsidRDefault="00336DE9" w:rsidP="00336DE9">
      <w:pPr>
        <w:spacing w:after="0" w:line="240" w:lineRule="auto"/>
        <w:ind w:left="5387"/>
        <w:rPr>
          <w:rFonts w:ascii="Times New Roman" w:eastAsia="Times New Roman" w:hAnsi="Times New Roman" w:cs="Times New Roman"/>
          <w:color w:val="000000"/>
          <w:sz w:val="28"/>
          <w:szCs w:val="28"/>
          <w:lang w:eastAsia="ru-RU"/>
        </w:rPr>
      </w:pPr>
    </w:p>
    <w:p w:rsidR="00336DE9" w:rsidRPr="00F84402" w:rsidRDefault="00336DE9" w:rsidP="00336DE9">
      <w:pPr>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УТВЕРЖДЕНО</w:t>
      </w:r>
    </w:p>
    <w:p w:rsidR="00F84402" w:rsidRPr="00F84402" w:rsidRDefault="00F84402" w:rsidP="00336DE9">
      <w:pPr>
        <w:spacing w:after="0" w:line="240" w:lineRule="auto"/>
        <w:ind w:left="5387"/>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постановлени</w:t>
      </w:r>
      <w:r w:rsidR="00336DE9">
        <w:rPr>
          <w:rFonts w:ascii="Times New Roman" w:eastAsia="Times New Roman" w:hAnsi="Times New Roman" w:cs="Times New Roman"/>
          <w:color w:val="000000"/>
          <w:sz w:val="28"/>
          <w:szCs w:val="28"/>
          <w:lang w:eastAsia="ru-RU"/>
        </w:rPr>
        <w:t>ем</w:t>
      </w:r>
      <w:r w:rsidRPr="00F84402">
        <w:rPr>
          <w:rFonts w:ascii="Times New Roman" w:eastAsia="Times New Roman" w:hAnsi="Times New Roman" w:cs="Times New Roman"/>
          <w:color w:val="000000"/>
          <w:sz w:val="28"/>
          <w:szCs w:val="28"/>
          <w:lang w:eastAsia="ru-RU"/>
        </w:rPr>
        <w:t xml:space="preserve"> администрации</w:t>
      </w:r>
    </w:p>
    <w:p w:rsidR="00336DE9" w:rsidRDefault="001C0541" w:rsidP="00336DE9">
      <w:pPr>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Первомайского</w:t>
      </w:r>
      <w:r w:rsidR="00336DE9">
        <w:rPr>
          <w:rFonts w:ascii="Times New Roman" w:eastAsia="Times New Roman" w:hAnsi="Times New Roman" w:cs="Times New Roman"/>
          <w:color w:val="000000"/>
          <w:sz w:val="28"/>
          <w:szCs w:val="28"/>
          <w:lang w:eastAsia="ru-RU"/>
        </w:rPr>
        <w:t xml:space="preserve"> сельского поселения</w:t>
      </w:r>
    </w:p>
    <w:p w:rsidR="00F84402" w:rsidRPr="00F84402" w:rsidRDefault="00336DE9" w:rsidP="00336DE9">
      <w:pPr>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Ленинградского района </w:t>
      </w:r>
    </w:p>
    <w:p w:rsidR="00F84402" w:rsidRPr="00F84402" w:rsidRDefault="00336DE9" w:rsidP="00336DE9">
      <w:pPr>
        <w:spacing w:after="0" w:line="240" w:lineRule="auto"/>
        <w:ind w:left="538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97BD9">
        <w:rPr>
          <w:rFonts w:ascii="Times New Roman" w:eastAsia="Times New Roman" w:hAnsi="Times New Roman" w:cs="Times New Roman"/>
          <w:color w:val="000000"/>
          <w:sz w:val="28"/>
          <w:szCs w:val="28"/>
          <w:lang w:eastAsia="ru-RU"/>
        </w:rPr>
        <w:t>20</w:t>
      </w:r>
      <w:r w:rsidR="00133D3C">
        <w:rPr>
          <w:rFonts w:ascii="Times New Roman" w:eastAsia="Times New Roman" w:hAnsi="Times New Roman" w:cs="Times New Roman"/>
          <w:color w:val="000000"/>
          <w:sz w:val="28"/>
          <w:szCs w:val="28"/>
          <w:lang w:eastAsia="ru-RU"/>
        </w:rPr>
        <w:t>.04.2021</w:t>
      </w:r>
      <w:r w:rsidR="00F84402" w:rsidRPr="00F84402">
        <w:rPr>
          <w:rFonts w:ascii="Times New Roman" w:eastAsia="Times New Roman" w:hAnsi="Times New Roman" w:cs="Times New Roman"/>
          <w:color w:val="000000"/>
          <w:sz w:val="28"/>
          <w:szCs w:val="28"/>
          <w:lang w:eastAsia="ru-RU"/>
        </w:rPr>
        <w:t xml:space="preserve"> №</w:t>
      </w:r>
      <w:r w:rsidR="00E97BD9">
        <w:rPr>
          <w:rFonts w:ascii="Times New Roman" w:eastAsia="Times New Roman" w:hAnsi="Times New Roman" w:cs="Times New Roman"/>
          <w:color w:val="000000"/>
          <w:sz w:val="28"/>
          <w:szCs w:val="28"/>
          <w:lang w:eastAsia="ru-RU"/>
        </w:rPr>
        <w:t>20</w:t>
      </w:r>
    </w:p>
    <w:p w:rsidR="00336DE9" w:rsidRDefault="00336DE9" w:rsidP="00F84402">
      <w:pPr>
        <w:spacing w:after="0" w:line="240" w:lineRule="auto"/>
        <w:ind w:firstLine="709"/>
        <w:jc w:val="right"/>
        <w:rPr>
          <w:rFonts w:ascii="Times New Roman" w:eastAsia="Times New Roman" w:hAnsi="Times New Roman" w:cs="Times New Roman"/>
          <w:color w:val="000000"/>
          <w:sz w:val="28"/>
          <w:szCs w:val="28"/>
          <w:lang w:eastAsia="ru-RU"/>
        </w:rPr>
      </w:pPr>
    </w:p>
    <w:p w:rsidR="00F84402" w:rsidRPr="00F84402" w:rsidRDefault="00F84402" w:rsidP="00F84402">
      <w:pPr>
        <w:spacing w:after="0" w:line="240" w:lineRule="auto"/>
        <w:ind w:firstLine="709"/>
        <w:jc w:val="right"/>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336DE9">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b/>
          <w:bCs/>
          <w:color w:val="000000"/>
          <w:sz w:val="28"/>
          <w:szCs w:val="28"/>
          <w:lang w:eastAsia="ru-RU"/>
        </w:rPr>
        <w:t>ПОЛОЖЕНИЕ</w:t>
      </w:r>
    </w:p>
    <w:p w:rsidR="00336DE9" w:rsidRDefault="00F84402" w:rsidP="00336DE9">
      <w:pPr>
        <w:spacing w:after="0" w:line="240" w:lineRule="auto"/>
        <w:jc w:val="center"/>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b/>
          <w:bCs/>
          <w:color w:val="000000"/>
          <w:sz w:val="28"/>
          <w:szCs w:val="28"/>
          <w:lang w:eastAsia="ru-RU"/>
        </w:rPr>
        <w:t>об Антикоррупционной политике</w:t>
      </w:r>
    </w:p>
    <w:p w:rsidR="0065112C" w:rsidRDefault="00F84402" w:rsidP="00336DE9">
      <w:pPr>
        <w:spacing w:after="0" w:line="240" w:lineRule="auto"/>
        <w:jc w:val="center"/>
        <w:rPr>
          <w:rFonts w:ascii="Times New Roman" w:eastAsia="Times New Roman" w:hAnsi="Times New Roman" w:cs="Times New Roman"/>
          <w:b/>
          <w:bCs/>
          <w:color w:val="000000"/>
          <w:sz w:val="28"/>
          <w:szCs w:val="28"/>
          <w:lang w:eastAsia="ru-RU"/>
        </w:rPr>
      </w:pPr>
      <w:r w:rsidRPr="00F84402">
        <w:rPr>
          <w:rFonts w:ascii="Times New Roman" w:eastAsia="Times New Roman" w:hAnsi="Times New Roman" w:cs="Times New Roman"/>
          <w:b/>
          <w:bCs/>
          <w:color w:val="000000"/>
          <w:sz w:val="28"/>
          <w:szCs w:val="28"/>
          <w:lang w:eastAsia="ru-RU"/>
        </w:rPr>
        <w:t>в администрации</w:t>
      </w:r>
      <w:r w:rsidR="00336DE9">
        <w:rPr>
          <w:rFonts w:ascii="Times New Roman" w:eastAsia="Times New Roman" w:hAnsi="Times New Roman" w:cs="Times New Roman"/>
          <w:b/>
          <w:bCs/>
          <w:color w:val="000000"/>
          <w:sz w:val="28"/>
          <w:szCs w:val="28"/>
          <w:lang w:eastAsia="ru-RU"/>
        </w:rPr>
        <w:t xml:space="preserve"> </w:t>
      </w:r>
      <w:proofErr w:type="gramStart"/>
      <w:r w:rsidR="001C0541">
        <w:rPr>
          <w:rFonts w:ascii="Times New Roman" w:eastAsia="Times New Roman" w:hAnsi="Times New Roman" w:cs="Times New Roman"/>
          <w:b/>
          <w:bCs/>
          <w:color w:val="000000"/>
          <w:sz w:val="28"/>
          <w:szCs w:val="28"/>
          <w:lang w:eastAsia="ru-RU"/>
        </w:rPr>
        <w:t>Первомайского</w:t>
      </w:r>
      <w:proofErr w:type="gramEnd"/>
      <w:r w:rsidR="00336DE9">
        <w:rPr>
          <w:rFonts w:ascii="Times New Roman" w:eastAsia="Times New Roman" w:hAnsi="Times New Roman" w:cs="Times New Roman"/>
          <w:b/>
          <w:bCs/>
          <w:color w:val="000000"/>
          <w:sz w:val="28"/>
          <w:szCs w:val="28"/>
          <w:lang w:eastAsia="ru-RU"/>
        </w:rPr>
        <w:t xml:space="preserve"> сельского</w:t>
      </w:r>
    </w:p>
    <w:p w:rsidR="00F84402" w:rsidRPr="00F84402" w:rsidRDefault="00336DE9" w:rsidP="00336DE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поселенияЛенинградского района </w:t>
      </w:r>
    </w:p>
    <w:p w:rsidR="00F84402" w:rsidRPr="00F84402" w:rsidRDefault="00F84402" w:rsidP="00336DE9">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336DE9">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Цели и задачи</w:t>
      </w:r>
    </w:p>
    <w:p w:rsidR="00F84402" w:rsidRPr="00F84402" w:rsidRDefault="00F84402" w:rsidP="00336DE9">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внедрения Антикоррупционной политики</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b/>
          <w:bCs/>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1.1. Антикоррупционная политика является локальным нормативным актом администрации</w:t>
      </w:r>
      <w:r w:rsidR="0065112C">
        <w:rPr>
          <w:rFonts w:ascii="Times New Roman" w:eastAsia="Times New Roman" w:hAnsi="Times New Roman" w:cs="Times New Roman"/>
          <w:color w:val="000000"/>
          <w:sz w:val="28"/>
          <w:szCs w:val="28"/>
          <w:lang w:eastAsia="ru-RU"/>
        </w:rPr>
        <w:t xml:space="preserve"> </w:t>
      </w:r>
      <w:r w:rsidR="001C0541">
        <w:rPr>
          <w:rFonts w:ascii="Times New Roman" w:eastAsia="Times New Roman" w:hAnsi="Times New Roman" w:cs="Times New Roman"/>
          <w:color w:val="000000"/>
          <w:sz w:val="28"/>
          <w:szCs w:val="28"/>
          <w:lang w:eastAsia="ru-RU"/>
        </w:rPr>
        <w:t>Первомайского</w:t>
      </w:r>
      <w:r w:rsidR="0065112C">
        <w:rPr>
          <w:rFonts w:ascii="Times New Roman" w:eastAsia="Times New Roman" w:hAnsi="Times New Roman" w:cs="Times New Roman"/>
          <w:color w:val="000000"/>
          <w:sz w:val="28"/>
          <w:szCs w:val="28"/>
          <w:lang w:eastAsia="ru-RU"/>
        </w:rPr>
        <w:t xml:space="preserve"> сельского поселения Ленинградского района </w:t>
      </w:r>
      <w:r w:rsidRPr="00F84402">
        <w:rPr>
          <w:rFonts w:ascii="Times New Roman" w:eastAsia="Times New Roman" w:hAnsi="Times New Roman" w:cs="Times New Roman"/>
          <w:color w:val="000000"/>
          <w:sz w:val="28"/>
          <w:szCs w:val="28"/>
          <w:lang w:eastAsia="ru-RU"/>
        </w:rPr>
        <w:t xml:space="preserve"> (далее - администрация).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администрации,соблюдение норм антикоррупционного законодательства Российской Федерации муниципальными служащими.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xml:space="preserve">1.3. Антикоррупционная политика разработана в соответствии с Федеральным законом Российской Федерации от </w:t>
      </w:r>
      <w:r w:rsidR="0065112C">
        <w:rPr>
          <w:rFonts w:ascii="Times New Roman" w:eastAsia="Times New Roman" w:hAnsi="Times New Roman" w:cs="Times New Roman"/>
          <w:color w:val="00000A"/>
          <w:sz w:val="28"/>
          <w:szCs w:val="28"/>
          <w:lang w:eastAsia="ru-RU"/>
        </w:rPr>
        <w:t xml:space="preserve">25 декабря 2008 </w:t>
      </w:r>
      <w:r w:rsidRPr="00F84402">
        <w:rPr>
          <w:rFonts w:ascii="Times New Roman" w:eastAsia="Times New Roman" w:hAnsi="Times New Roman" w:cs="Times New Roman"/>
          <w:color w:val="00000A"/>
          <w:sz w:val="28"/>
          <w:szCs w:val="28"/>
          <w:lang w:eastAsia="ru-RU"/>
        </w:rPr>
        <w:t xml:space="preserve">г. № 273-ФЗ «О противодействии коррупции», Указом Президента Российской Федерации от </w:t>
      </w:r>
      <w:r w:rsidR="0065112C">
        <w:rPr>
          <w:rFonts w:ascii="Times New Roman" w:eastAsia="Times New Roman" w:hAnsi="Times New Roman" w:cs="Times New Roman"/>
          <w:color w:val="00000A"/>
          <w:sz w:val="28"/>
          <w:szCs w:val="28"/>
          <w:lang w:eastAsia="ru-RU"/>
        </w:rPr>
        <w:t xml:space="preserve">15 июля 2015 </w:t>
      </w:r>
      <w:r w:rsidRPr="00F84402">
        <w:rPr>
          <w:rFonts w:ascii="Times New Roman" w:eastAsia="Times New Roman" w:hAnsi="Times New Roman" w:cs="Times New Roman"/>
          <w:color w:val="00000A"/>
          <w:sz w:val="28"/>
          <w:szCs w:val="28"/>
          <w:lang w:eastAsia="ru-RU"/>
        </w:rPr>
        <w:t>г. № 364 «О мерах по совершенствованию организации деятельности в области противодействия коррупции», Методическими рекомендациями по разработке и принятию организациями мер по предупреждению и противодействию коррупции, разработанными</w:t>
      </w:r>
      <w:r w:rsidRPr="00F84402">
        <w:rPr>
          <w:rFonts w:ascii="Times New Roman" w:eastAsia="Times New Roman" w:hAnsi="Times New Roman" w:cs="Times New Roman"/>
          <w:color w:val="000000"/>
          <w:sz w:val="28"/>
          <w:szCs w:val="28"/>
          <w:lang w:eastAsia="ru-RU"/>
        </w:rPr>
        <w:t>Министерством труда и социальной защиты Российской Федерации в 2014 году.</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1.4. Настоящей Антикоррупционной политикой устанавливаются: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основные принципы противодействия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правовые и организационные основы предупреждения коррупции и борьбы с ней;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минимизации и (или) ликвидации последствий коррупционных правонарушений.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1.5. Основными целями Антикоррупционной политики являются: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предупреждение коррупции в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-формирование антикоррупционного сознания у муниципальных служащих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lastRenderedPageBreak/>
        <w:t>1.6. Основными задачами Антикоррупционной политики администрации являются: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обеспечение ответственности за коррупционные правонарушения;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мониторинг эффективности мероприятий Антикоррупционной политики;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A"/>
          <w:sz w:val="28"/>
          <w:szCs w:val="28"/>
          <w:lang w:eastAsia="ru-RU"/>
        </w:rPr>
        <w:t>- установление обязанностей,</w:t>
      </w:r>
      <w:r w:rsidRPr="00F84402">
        <w:rPr>
          <w:rFonts w:ascii="Times New Roman" w:eastAsia="Times New Roman" w:hAnsi="Times New Roman" w:cs="Times New Roman"/>
          <w:color w:val="000000"/>
          <w:sz w:val="28"/>
          <w:szCs w:val="28"/>
          <w:lang w:eastAsia="ru-RU"/>
        </w:rPr>
        <w:t>связанных с предупреждением и противодействием коррупции</w:t>
      </w:r>
      <w:r w:rsidRPr="00F84402">
        <w:rPr>
          <w:rFonts w:ascii="Times New Roman" w:eastAsia="Times New Roman" w:hAnsi="Times New Roman" w:cs="Times New Roman"/>
          <w:color w:val="00000A"/>
          <w:sz w:val="28"/>
          <w:szCs w:val="28"/>
          <w:lang w:eastAsia="ru-RU"/>
        </w:rPr>
        <w:t>муниципальных служащих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1.7. В соответствии со ст</w:t>
      </w:r>
      <w:r w:rsidR="004F09D2">
        <w:rPr>
          <w:rFonts w:ascii="Times New Roman" w:eastAsia="Times New Roman" w:hAnsi="Times New Roman" w:cs="Times New Roman"/>
          <w:color w:val="000000"/>
          <w:sz w:val="28"/>
          <w:szCs w:val="28"/>
          <w:lang w:eastAsia="ru-RU"/>
        </w:rPr>
        <w:t xml:space="preserve">атьей </w:t>
      </w:r>
      <w:r w:rsidRPr="00F84402">
        <w:rPr>
          <w:rFonts w:ascii="Times New Roman" w:eastAsia="Times New Roman" w:hAnsi="Times New Roman" w:cs="Times New Roman"/>
          <w:color w:val="000000"/>
          <w:sz w:val="28"/>
          <w:szCs w:val="28"/>
          <w:lang w:eastAsia="ru-RU"/>
        </w:rPr>
        <w:t xml:space="preserve">13.3 Федерального закона Российской Федерации </w:t>
      </w:r>
      <w:bookmarkStart w:id="0" w:name="_Hlk70666665"/>
      <w:r w:rsidRPr="00F84402">
        <w:rPr>
          <w:rFonts w:ascii="Times New Roman" w:eastAsia="Times New Roman" w:hAnsi="Times New Roman" w:cs="Times New Roman"/>
          <w:color w:val="000000"/>
          <w:sz w:val="28"/>
          <w:szCs w:val="28"/>
          <w:lang w:eastAsia="ru-RU"/>
        </w:rPr>
        <w:t xml:space="preserve">от </w:t>
      </w:r>
      <w:r w:rsidR="003C53A0">
        <w:rPr>
          <w:rFonts w:ascii="Times New Roman" w:eastAsia="Times New Roman" w:hAnsi="Times New Roman" w:cs="Times New Roman"/>
          <w:color w:val="000000"/>
          <w:sz w:val="28"/>
          <w:szCs w:val="28"/>
          <w:lang w:eastAsia="ru-RU"/>
        </w:rPr>
        <w:t>25 декабря 2008 г.</w:t>
      </w:r>
      <w:r w:rsidRPr="00F84402">
        <w:rPr>
          <w:rFonts w:ascii="Times New Roman" w:eastAsia="Times New Roman" w:hAnsi="Times New Roman" w:cs="Times New Roman"/>
          <w:color w:val="000000"/>
          <w:sz w:val="28"/>
          <w:szCs w:val="28"/>
          <w:lang w:eastAsia="ru-RU"/>
        </w:rPr>
        <w:t xml:space="preserve"> № 273-ФЗ </w:t>
      </w:r>
      <w:bookmarkEnd w:id="0"/>
      <w:r w:rsidRPr="00F84402">
        <w:rPr>
          <w:rFonts w:ascii="Times New Roman" w:eastAsia="Times New Roman" w:hAnsi="Times New Roman" w:cs="Times New Roman"/>
          <w:color w:val="000000"/>
          <w:sz w:val="28"/>
          <w:szCs w:val="28"/>
          <w:lang w:eastAsia="ru-RU"/>
        </w:rPr>
        <w:t>«О противодействии коррупции»</w:t>
      </w:r>
      <w:r w:rsidRPr="00F84402">
        <w:rPr>
          <w:rFonts w:ascii="Times New Roman" w:eastAsia="Times New Roman" w:hAnsi="Times New Roman" w:cs="Times New Roman"/>
          <w:color w:val="454545"/>
          <w:sz w:val="28"/>
          <w:szCs w:val="28"/>
          <w:lang w:eastAsia="ru-RU"/>
        </w:rPr>
        <w:t>м</w:t>
      </w:r>
      <w:r w:rsidRPr="00F84402">
        <w:rPr>
          <w:rFonts w:ascii="Times New Roman" w:eastAsia="Times New Roman" w:hAnsi="Times New Roman" w:cs="Times New Roman"/>
          <w:color w:val="000000"/>
          <w:sz w:val="28"/>
          <w:szCs w:val="28"/>
          <w:lang w:eastAsia="ru-RU"/>
        </w:rPr>
        <w:t>еры по предупреждению коррупции, принимаемые в администрации, могут включать:</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2) сотрудничество администрации  с правоохранительными органами;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5) предотвращение и урегулирование конфликта интересов муниципальных служащих;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2. Используемые в Антикоррупционной политике понятия и определения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w:t>
      </w:r>
      <w:r w:rsidR="00D73A17" w:rsidRPr="00D73A17">
        <w:rPr>
          <w:rFonts w:ascii="Times New Roman" w:eastAsia="Times New Roman" w:hAnsi="Times New Roman" w:cs="Times New Roman"/>
          <w:color w:val="000000"/>
          <w:sz w:val="28"/>
          <w:szCs w:val="28"/>
          <w:lang w:eastAsia="ru-RU"/>
        </w:rPr>
        <w:t>от 25 декабря 2008 г. № 273-ФЗ</w:t>
      </w:r>
      <w:r w:rsidRPr="00F84402">
        <w:rPr>
          <w:rFonts w:ascii="Times New Roman" w:eastAsia="Times New Roman" w:hAnsi="Times New Roman" w:cs="Times New Roman"/>
          <w:color w:val="000000"/>
          <w:sz w:val="28"/>
          <w:szCs w:val="28"/>
          <w:lang w:eastAsia="ru-RU"/>
        </w:rPr>
        <w:t xml:space="preserve"> «О противодействии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w:t>
      </w:r>
      <w:r w:rsidR="00D73A17" w:rsidRPr="00D73A17">
        <w:rPr>
          <w:rFonts w:ascii="Times New Roman" w:eastAsia="Times New Roman" w:hAnsi="Times New Roman" w:cs="Times New Roman"/>
          <w:color w:val="000000"/>
          <w:sz w:val="28"/>
          <w:szCs w:val="28"/>
          <w:lang w:eastAsia="ru-RU"/>
        </w:rPr>
        <w:t>от 25 декабря 2008 г. № 273-ФЗ</w:t>
      </w:r>
      <w:r w:rsidRPr="00F84402">
        <w:rPr>
          <w:rFonts w:ascii="Times New Roman" w:eastAsia="Times New Roman" w:hAnsi="Times New Roman" w:cs="Times New Roman"/>
          <w:color w:val="000000"/>
          <w:sz w:val="28"/>
          <w:szCs w:val="28"/>
          <w:lang w:eastAsia="ru-RU"/>
        </w:rPr>
        <w:t xml:space="preserve"> «О противодействии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б) по выявлению, предупреждению, пресечению, раскрытию и расследованию коррупционных правонарушений (борьба с коррупцией);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Личная заинтересованность работника (представителя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 заинтересованность работника (представителя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связанная с возможностью получения работником (представителем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 Основные принципы Антикоррупционной деятельности</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Система мер противодействия коррупции в администрации основывается на следующих ключевых принципах.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3.1. Принцип соответствия политики администрации действующему законодательству и общепринятым нормам.</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3.2.Принцип личного примера руководства.</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3.3.Принцип вовлеченности работников.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Информированность муниципальных служащих администрации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3.4.Принцип соразмерности антикоррупционных процедур риску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Разработка и выполнение комплекса мероприятий, позволяющих снизить вероятность вовлечения муниципальных служащих администрации, ее руководителей и работников в коррупционную деятельность, осуществляется с учетом существующих в деятельности коррупционных рисков.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3.5.Принцип эффективности антикоррупционных процедур.</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Применение в администрации таких антикоррупционных мероприятий, которые имеют низкую стоимость, обеспечивают простоту реализации и приносят значимый результат.</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3.6.Принцип ответственности и неотвратимости наказания.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Неотвратимость наказания для муниципальных служащих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за реализацию внутриорганизационной антикоррупционной политики.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3.7.Принцип открытости.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Информирование контрагентов, партнеров и общественности о принятых в администрации антикоррупционных стандартах ведения деятельности.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3.8.Принцип постоянного контроля и регулярного мониторинга.</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контроль за их исполнением.</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4. Область применения Антикоррупционной политики и круг лиц, попадающих под ее действие</w:t>
      </w:r>
    </w:p>
    <w:p w:rsidR="00E853F3" w:rsidRPr="00F84402" w:rsidRDefault="00E853F3" w:rsidP="00F84402">
      <w:pPr>
        <w:spacing w:after="0" w:line="240" w:lineRule="auto"/>
        <w:ind w:firstLine="709"/>
        <w:jc w:val="center"/>
        <w:rPr>
          <w:rFonts w:ascii="Times New Roman" w:eastAsia="Times New Roman" w:hAnsi="Times New Roman" w:cs="Times New Roman"/>
          <w:color w:val="000000"/>
          <w:sz w:val="28"/>
          <w:szCs w:val="28"/>
          <w:lang w:eastAsia="ru-RU"/>
        </w:rPr>
      </w:pP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 xml:space="preserve">4.1. </w:t>
      </w:r>
      <w:proofErr w:type="gramStart"/>
      <w:r w:rsidRPr="00F84402">
        <w:rPr>
          <w:rFonts w:ascii="Times New Roman" w:eastAsia="Times New Roman" w:hAnsi="Times New Roman" w:cs="Times New Roman"/>
          <w:color w:val="000000"/>
          <w:sz w:val="28"/>
          <w:szCs w:val="28"/>
          <w:lang w:eastAsia="ru-RU"/>
        </w:rPr>
        <w:t>Основным кругом лиц, попадающих под действие Антикоррупционной политики, являются муниципальные служащие администрации,</w:t>
      </w:r>
      <w:r w:rsidR="00E659D5">
        <w:rPr>
          <w:rFonts w:ascii="Times New Roman" w:eastAsia="Times New Roman" w:hAnsi="Times New Roman" w:cs="Times New Roman"/>
          <w:color w:val="000000"/>
          <w:sz w:val="28"/>
          <w:szCs w:val="28"/>
          <w:lang w:eastAsia="ru-RU"/>
        </w:rPr>
        <w:t xml:space="preserve"> и работник</w:t>
      </w:r>
      <w:r w:rsidR="00A4466F">
        <w:rPr>
          <w:rFonts w:ascii="Times New Roman" w:eastAsia="Times New Roman" w:hAnsi="Times New Roman" w:cs="Times New Roman"/>
          <w:color w:val="000000"/>
          <w:sz w:val="28"/>
          <w:szCs w:val="28"/>
          <w:lang w:eastAsia="ru-RU"/>
        </w:rPr>
        <w:t>и</w:t>
      </w:r>
      <w:r w:rsidR="00E659D5">
        <w:rPr>
          <w:rFonts w:ascii="Times New Roman" w:eastAsia="Times New Roman" w:hAnsi="Times New Roman" w:cs="Times New Roman"/>
          <w:color w:val="000000"/>
          <w:sz w:val="28"/>
          <w:szCs w:val="28"/>
          <w:lang w:eastAsia="ru-RU"/>
        </w:rPr>
        <w:t>, замещающих должности</w:t>
      </w:r>
      <w:r w:rsidR="00A4466F">
        <w:rPr>
          <w:rFonts w:ascii="Times New Roman" w:eastAsia="Times New Roman" w:hAnsi="Times New Roman" w:cs="Times New Roman"/>
          <w:color w:val="000000"/>
          <w:sz w:val="28"/>
          <w:szCs w:val="28"/>
          <w:lang w:eastAsia="ru-RU"/>
        </w:rPr>
        <w:t>не относящиеся</w:t>
      </w:r>
      <w:r w:rsidR="00E659D5">
        <w:rPr>
          <w:rFonts w:ascii="Times New Roman" w:eastAsia="Times New Roman" w:hAnsi="Times New Roman" w:cs="Times New Roman"/>
          <w:color w:val="000000"/>
          <w:sz w:val="28"/>
          <w:szCs w:val="28"/>
          <w:lang w:eastAsia="ru-RU"/>
        </w:rPr>
        <w:t xml:space="preserve"> к муниципальным дол</w:t>
      </w:r>
      <w:r w:rsidR="00A4466F">
        <w:rPr>
          <w:rFonts w:ascii="Times New Roman" w:eastAsia="Times New Roman" w:hAnsi="Times New Roman" w:cs="Times New Roman"/>
          <w:color w:val="000000"/>
          <w:sz w:val="28"/>
          <w:szCs w:val="28"/>
          <w:lang w:eastAsia="ru-RU"/>
        </w:rPr>
        <w:t xml:space="preserve">жностям и должностям муниципальной службы, </w:t>
      </w:r>
      <w:r w:rsidRPr="00F84402">
        <w:rPr>
          <w:rFonts w:ascii="Times New Roman" w:eastAsia="Times New Roman" w:hAnsi="Times New Roman" w:cs="Times New Roman"/>
          <w:color w:val="000000"/>
          <w:sz w:val="28"/>
          <w:szCs w:val="28"/>
          <w:lang w:eastAsia="ru-RU"/>
        </w:rPr>
        <w:t>находящиеся с ней в трудовых отношениях, вне зависимости от занимаемой должности и выполняемых функций.</w:t>
      </w:r>
      <w:proofErr w:type="gramEnd"/>
      <w:r w:rsidRPr="00F84402">
        <w:rPr>
          <w:rFonts w:ascii="Times New Roman" w:eastAsia="Times New Roman" w:hAnsi="Times New Roman" w:cs="Times New Roman"/>
          <w:color w:val="000000"/>
          <w:sz w:val="28"/>
          <w:szCs w:val="28"/>
          <w:lang w:eastAsia="ru-RU"/>
        </w:rPr>
        <w:t xml:space="preserve"> Антикоррупционная политика распространяется и на лиц, выполняющих дляадминистрацииработы, или предоставляющих услуги на основе гражданско-правовых договоров. В этом случае соответствующие положения нужно включить в текст договоров.</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D73A17">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5. Определение должностных лиц, ответственных за реализацию</w:t>
      </w:r>
    </w:p>
    <w:p w:rsidR="00F84402" w:rsidRPr="00F84402" w:rsidRDefault="00F84402" w:rsidP="00D73A17">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Антикоррупционной политики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5.1. Руководство администрации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других признаков.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Задачи, функции и полномочия должностных лиц, ответственных за противодействие коррупции, должны быть определены в трудовых договорах или должностных инструкциях ответственных работников.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Эти обязанности включают в частности: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r w:rsidRPr="00F84402">
        <w:rPr>
          <w:rFonts w:ascii="Times New Roman" w:eastAsia="Times New Roman" w:hAnsi="Times New Roman" w:cs="Times New Roman"/>
          <w:color w:val="000000"/>
          <w:sz w:val="28"/>
          <w:szCs w:val="28"/>
          <w:lang w:eastAsia="ru-RU"/>
        </w:rPr>
        <w:t>разработку локальных нормативных актов администрации, направленных на реализацию мер по предупреждению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r w:rsidRPr="00F84402">
        <w:rPr>
          <w:rFonts w:ascii="Times New Roman" w:eastAsia="Times New Roman" w:hAnsi="Times New Roman" w:cs="Times New Roman"/>
          <w:color w:val="000000"/>
          <w:sz w:val="28"/>
          <w:szCs w:val="28"/>
          <w:lang w:eastAsia="ru-RU"/>
        </w:rPr>
        <w:t>проведение контрольных мероприятий, направленных на выявление коррупционных правонарушений муниципальными служащими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организация проведения оценки коррупционных рисков;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прием и рассмотрение сообщений о случаях склонения муниципальных служащих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организация обучающих мероприятий по вопросам профилактики и противодействия коррупции и индивидуального консультирования муниципальных служащих;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проведение оценки результатов антикоррупционной работы и подготовка соответствующих отчетных материалов.</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6666B0">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6. Определение и закрепление обязанностей муниципальных служащих, связанных с предупреждением и противодействием коррупции</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6.1. Обязанности муниципальных служащих администрации в связи с предупреждением и противодействием коррупции являются общими для всех муниципальных служащих.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6.2. Общими обязанностями муниципальных служащих в связи с предупреждением и противодействием коррупции являются следующие: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воздерживаться от совершения и (или) участия в совершении коррупционных правонарушений в интересах или от имени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незамедлительно информировать руководство администрации о случаях склонения муниципального служащего  к совершению коррупционных правонарушений;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незамедлительно информировать руководство администрации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сообщить непосредственному руководителю или иному ответственному лицу о возможности возникновения либо возникшем у муниципального служащего конфликте интересов.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6.3. Специальные обязанности в связи с предупреждением и противодействием коррупции могут устанавливаться для муниципальных служащих ответственных за реализацию антикоррупционной политики.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6.4. В целях обеспечения эффективного исполнения возложенных на муниципальных работников обязанностей регламентируются процедуры их соблюдения.</w:t>
      </w:r>
    </w:p>
    <w:p w:rsidR="00F84402" w:rsidRPr="00F84402" w:rsidRDefault="00F84402" w:rsidP="000B7991">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Исходя их положений статьи 57 ТК РФ по соглашению сторон в трудовой договор, заключаемый с работником при приёме его на работу в администрацию, могут включаться права и обязанности муниципального служащего и работодателя, установленные данным локальным нормативным актом.</w:t>
      </w:r>
    </w:p>
    <w:p w:rsidR="00F84402" w:rsidRPr="00F84402" w:rsidRDefault="00F84402" w:rsidP="000B7991">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p>
    <w:p w:rsidR="00F84402" w:rsidRPr="00F84402" w:rsidRDefault="00F84402"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7. Установление перечня, реализуемых администрацией</w:t>
      </w:r>
    </w:p>
    <w:p w:rsidR="006666B0" w:rsidRDefault="00F84402"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антикоррупционных мероприятий, стандартов и процедур </w:t>
      </w:r>
    </w:p>
    <w:p w:rsidR="00F84402" w:rsidRPr="00F84402" w:rsidRDefault="00F84402"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и порядок их выполнения (применения)</w:t>
      </w:r>
    </w:p>
    <w:p w:rsidR="00F84402" w:rsidRPr="00F84402" w:rsidRDefault="00F84402" w:rsidP="000B7991">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b/>
          <w:bCs/>
          <w:color w:val="000000"/>
          <w:sz w:val="28"/>
          <w:szCs w:val="28"/>
          <w:lang w:eastAsia="ru-RU"/>
        </w:rPr>
        <w:t> </w:t>
      </w:r>
    </w:p>
    <w:p w:rsidR="00F84402" w:rsidRPr="00F84402" w:rsidRDefault="00F84402" w:rsidP="000B7991">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7.1. Администрация устанавливает следующий перечень антикоррупционных мероприятий и порядок их выполнения (применения).</w:t>
      </w:r>
    </w:p>
    <w:p w:rsidR="000B7991" w:rsidRDefault="000B7991" w:rsidP="000B7991">
      <w:pPr>
        <w:spacing w:after="0" w:line="240" w:lineRule="auto"/>
        <w:jc w:val="center"/>
        <w:rPr>
          <w:rFonts w:ascii="Times New Roman" w:eastAsia="Times New Roman" w:hAnsi="Times New Roman" w:cs="Times New Roman"/>
          <w:color w:val="000000"/>
          <w:sz w:val="28"/>
          <w:szCs w:val="28"/>
          <w:lang w:eastAsia="ru-RU"/>
        </w:rPr>
      </w:pPr>
    </w:p>
    <w:p w:rsidR="00F84402" w:rsidRPr="00F84402" w:rsidRDefault="00F84402"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ПЕРЕЧЕНЬ</w:t>
      </w:r>
    </w:p>
    <w:p w:rsidR="00F84402" w:rsidRDefault="006666B0"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Антикоррупционных</w:t>
      </w:r>
      <w:r w:rsidR="00F84402" w:rsidRPr="00F84402">
        <w:rPr>
          <w:rFonts w:ascii="Times New Roman" w:eastAsia="Times New Roman" w:hAnsi="Times New Roman" w:cs="Times New Roman"/>
          <w:color w:val="000000"/>
          <w:sz w:val="28"/>
          <w:szCs w:val="28"/>
          <w:lang w:eastAsia="ru-RU"/>
        </w:rPr>
        <w:t xml:space="preserve"> мероприятий</w:t>
      </w:r>
    </w:p>
    <w:p w:rsidR="006666B0" w:rsidRPr="00F84402" w:rsidRDefault="006666B0" w:rsidP="00F84402">
      <w:pPr>
        <w:spacing w:after="0" w:line="240" w:lineRule="auto"/>
        <w:ind w:firstLine="709"/>
        <w:jc w:val="center"/>
        <w:rPr>
          <w:rFonts w:ascii="Times New Roman" w:eastAsia="Times New Roman" w:hAnsi="Times New Roman" w:cs="Times New Roman"/>
          <w:color w:val="000000"/>
          <w:sz w:val="28"/>
          <w:szCs w:val="28"/>
          <w:lang w:eastAsia="ru-RU"/>
        </w:rPr>
      </w:pPr>
    </w:p>
    <w:tbl>
      <w:tblPr>
        <w:tblW w:w="9825" w:type="dxa"/>
        <w:tblCellMar>
          <w:left w:w="0" w:type="dxa"/>
          <w:right w:w="0" w:type="dxa"/>
        </w:tblCellMar>
        <w:tblLook w:val="04A0"/>
      </w:tblPr>
      <w:tblGrid>
        <w:gridCol w:w="3402"/>
        <w:gridCol w:w="6423"/>
      </w:tblGrid>
      <w:tr w:rsidR="00F84402" w:rsidRPr="00F84402" w:rsidTr="00F84402">
        <w:trPr>
          <w:trHeight w:val="120"/>
        </w:trPr>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center"/>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lastRenderedPageBreak/>
              <w:t>Направление</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center"/>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Мероприятие</w:t>
            </w:r>
          </w:p>
        </w:tc>
      </w:tr>
      <w:tr w:rsidR="00F84402" w:rsidRPr="00F84402" w:rsidTr="00F84402">
        <w:trPr>
          <w:trHeight w:val="240"/>
        </w:trPr>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Нормативное обеспечение, закрепление стандартов поведения и декларация намерений.</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Разработка и принятие кодекса этики и служебного поведения работников организации (внесение изменений и дополнений в действующий кодекс в соответствии с законодательством)</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Разработка и внедрение</w:t>
            </w:r>
            <w:r w:rsidR="00033AEE">
              <w:rPr>
                <w:rFonts w:ascii="Times New Roman" w:eastAsia="Times New Roman" w:hAnsi="Times New Roman" w:cs="Times New Roman"/>
                <w:color w:val="000000"/>
                <w:sz w:val="28"/>
                <w:szCs w:val="28"/>
                <w:lang w:eastAsia="ru-RU"/>
              </w:rPr>
              <w:t>, внесение изменений в положение</w:t>
            </w:r>
            <w:r w:rsidRPr="00F84402">
              <w:rPr>
                <w:rFonts w:ascii="Times New Roman" w:eastAsia="Times New Roman" w:hAnsi="Times New Roman" w:cs="Times New Roman"/>
                <w:color w:val="000000"/>
                <w:sz w:val="28"/>
                <w:szCs w:val="28"/>
                <w:lang w:eastAsia="ru-RU"/>
              </w:rPr>
              <w:t xml:space="preserve"> о конфликте интересов</w:t>
            </w:r>
          </w:p>
        </w:tc>
      </w:tr>
      <w:tr w:rsidR="00F84402" w:rsidRPr="00F84402" w:rsidTr="00F84402">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Введение антикоррупционных положений в трудовые договора работников</w:t>
            </w:r>
          </w:p>
        </w:tc>
      </w:tr>
      <w:tr w:rsidR="00F84402" w:rsidRPr="00F84402" w:rsidTr="00F84402">
        <w:trPr>
          <w:trHeight w:val="240"/>
        </w:trPr>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Разработка и введение специальных антикоррупционных процедур</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Введение процедуры информирования муниципальными служащими работодателя о случаях склонения их к совершению коррупционных нарушений и порядка рассмотрения таких сообщений.</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Введение процедуры информирования работодателя о ставшей известной муниципальным служащим информации о случаях совершения коррупционных правонарушений другими работниками, контрагентами администрации  или иными лицами и порядка рассмотрения таких сообщений.</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Введение процедуры информирования муниципальными служащими работодателя о возникновении конфликта интересов и порядка урегулирования выявленного конфликта интересов.</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Введение процедур защиты муниципального служащего, сообщивших о коррупционных правонарушениях в деятельности организации, от формальных и неформальных санкций.</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Проведение периодической оценки коррупционных рисков в целях выявления сфер деятельности администрации, наиболее подверженных таким рискам, и разработки соответствующих антикоррупционных мер.</w:t>
            </w:r>
          </w:p>
        </w:tc>
      </w:tr>
      <w:tr w:rsidR="00F84402" w:rsidRPr="00F84402" w:rsidTr="00F84402">
        <w:trPr>
          <w:trHeight w:val="240"/>
        </w:trPr>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Информирование муниципальных служащих</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Ежегодное ознакомление муниципальных служащих под роспись с нормативными документами, регламентирующими вопросы предупреждения и противодействия коррупции в  администрации.</w:t>
            </w:r>
          </w:p>
        </w:tc>
      </w:tr>
      <w:tr w:rsidR="00F84402" w:rsidRPr="00F84402" w:rsidTr="00F84402">
        <w:trPr>
          <w:trHeight w:val="240"/>
        </w:trPr>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lastRenderedPageBreak/>
              <w:t>Обеспечение соответствия системы внутреннего контроля и аудита администрации требованиям антикоррупционной политики</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Осуществление регулярного контроля соблюдения внутренних процедур</w:t>
            </w:r>
          </w:p>
        </w:tc>
      </w:tr>
      <w:tr w:rsidR="00F84402" w:rsidRPr="00F84402" w:rsidTr="00F84402">
        <w:trPr>
          <w:trHeight w:val="2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84402" w:rsidRPr="00F84402" w:rsidTr="000B7991">
        <w:trPr>
          <w:trHeight w:val="193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84402" w:rsidRPr="00F84402" w:rsidTr="00F84402">
        <w:trPr>
          <w:trHeight w:val="240"/>
        </w:trPr>
        <w:tc>
          <w:tcPr>
            <w:tcW w:w="34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Оценка результатов проводимой антикоррупционной работы и распространение отчетных материалов</w:t>
            </w: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Проведение регулярной оценки результатов работы по противодействию коррупции.</w:t>
            </w:r>
          </w:p>
        </w:tc>
      </w:tr>
      <w:tr w:rsidR="00F84402" w:rsidRPr="00F84402" w:rsidTr="00F84402">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4402" w:rsidRPr="00F84402" w:rsidRDefault="00F84402" w:rsidP="00033AEE">
            <w:pPr>
              <w:spacing w:after="0" w:line="240" w:lineRule="auto"/>
              <w:rPr>
                <w:rFonts w:ascii="Times New Roman" w:eastAsia="Times New Roman" w:hAnsi="Times New Roman" w:cs="Times New Roman"/>
                <w:sz w:val="28"/>
                <w:szCs w:val="28"/>
                <w:lang w:eastAsia="ru-RU"/>
              </w:rPr>
            </w:pPr>
          </w:p>
        </w:tc>
        <w:tc>
          <w:tcPr>
            <w:tcW w:w="6423" w:type="dxa"/>
            <w:tcBorders>
              <w:top w:val="single" w:sz="6" w:space="0" w:color="000000"/>
              <w:left w:val="single" w:sz="6" w:space="0" w:color="000000"/>
              <w:bottom w:val="single" w:sz="6" w:space="0" w:color="000000"/>
              <w:right w:val="single" w:sz="6" w:space="0" w:color="000000"/>
            </w:tcBorders>
            <w:shd w:val="clear" w:color="auto" w:fill="FFFFFF"/>
            <w:tcMar>
              <w:top w:w="92" w:type="dxa"/>
              <w:left w:w="92" w:type="dxa"/>
              <w:bottom w:w="92" w:type="dxa"/>
              <w:right w:w="92" w:type="dxa"/>
            </w:tcMar>
            <w:hideMark/>
          </w:tcPr>
          <w:p w:rsidR="00F84402" w:rsidRPr="00F84402" w:rsidRDefault="00F84402" w:rsidP="00033AEE">
            <w:pPr>
              <w:spacing w:after="0" w:line="240" w:lineRule="auto"/>
              <w:jc w:val="both"/>
              <w:rPr>
                <w:rFonts w:ascii="Times New Roman" w:eastAsia="Times New Roman" w:hAnsi="Times New Roman" w:cs="Times New Roman"/>
                <w:sz w:val="28"/>
                <w:szCs w:val="28"/>
                <w:lang w:eastAsia="ru-RU"/>
              </w:rPr>
            </w:pPr>
            <w:r w:rsidRPr="00F84402">
              <w:rPr>
                <w:rFonts w:ascii="Times New Roman" w:eastAsia="Times New Roman" w:hAnsi="Times New Roman" w:cs="Times New Roman"/>
                <w:color w:val="000000"/>
                <w:sz w:val="28"/>
                <w:szCs w:val="28"/>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Default="00F84402" w:rsidP="006666B0">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Оценка коррупционных рисков</w:t>
      </w:r>
    </w:p>
    <w:p w:rsidR="00E853F3" w:rsidRPr="00F84402" w:rsidRDefault="00E853F3" w:rsidP="006666B0">
      <w:pPr>
        <w:spacing w:after="0" w:line="240" w:lineRule="auto"/>
        <w:jc w:val="center"/>
        <w:rPr>
          <w:rFonts w:ascii="Times New Roman" w:eastAsia="Times New Roman" w:hAnsi="Times New Roman" w:cs="Times New Roman"/>
          <w:color w:val="000000"/>
          <w:sz w:val="16"/>
          <w:szCs w:val="16"/>
          <w:lang w:eastAsia="ru-RU"/>
        </w:rPr>
      </w:pP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и рационально использовать ресурсы, направляемые на проведение работы по профилактике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Целью оценки коррупционных рисков является определение конкретных процессов и видов деятельности администрации,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администрацией.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16"/>
          <w:szCs w:val="16"/>
          <w:lang w:eastAsia="ru-RU"/>
        </w:rPr>
      </w:pPr>
      <w:r w:rsidRPr="00F84402">
        <w:rPr>
          <w:rFonts w:ascii="Times New Roman" w:eastAsia="Times New Roman" w:hAnsi="Times New Roman" w:cs="Times New Roman"/>
          <w:color w:val="000000"/>
          <w:sz w:val="28"/>
          <w:szCs w:val="28"/>
          <w:lang w:eastAsia="ru-RU"/>
        </w:rPr>
        <w:t> </w:t>
      </w:r>
    </w:p>
    <w:p w:rsidR="00F84402" w:rsidRDefault="00F84402" w:rsidP="00CC0F1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8.Подарки и представительские расходы</w:t>
      </w:r>
    </w:p>
    <w:p w:rsidR="000B7991" w:rsidRPr="000B7991" w:rsidRDefault="000B7991" w:rsidP="00CC0F11">
      <w:pPr>
        <w:spacing w:after="0" w:line="240" w:lineRule="auto"/>
        <w:jc w:val="center"/>
        <w:rPr>
          <w:rFonts w:ascii="Times New Roman" w:eastAsia="Times New Roman" w:hAnsi="Times New Roman" w:cs="Times New Roman"/>
          <w:color w:val="000000"/>
          <w:sz w:val="16"/>
          <w:szCs w:val="16"/>
          <w:lang w:eastAsia="ru-RU"/>
        </w:rPr>
      </w:pPr>
    </w:p>
    <w:p w:rsidR="000B7991"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 8.1.Подарки и представительские расходы, в том числе на деловое </w:t>
      </w:r>
    </w:p>
    <w:p w:rsidR="00F84402" w:rsidRPr="00F84402" w:rsidRDefault="00F84402" w:rsidP="000B7991">
      <w:pPr>
        <w:spacing w:after="0" w:line="240" w:lineRule="auto"/>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гостеприимство, которые работники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от имени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могут использовать для дарения другим лицам и организациям, либо которые работники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в связи с их профессиональной деятельностью в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могут получать от других лиц и организаций, должны соответствовать совокупности указанных ниже критериев</w:t>
      </w:r>
      <w:bookmarkStart w:id="1" w:name="_ednref1"/>
      <w:bookmarkEnd w:id="1"/>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-быть прямо связанными с целями деятельности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-быть разумно обоснованными, соразмерными и не являться предметами роскоши;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-не создавать репутационного риска для </w:t>
      </w:r>
      <w:r w:rsidR="000826B9">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работников </w:t>
      </w:r>
      <w:r w:rsidR="003246E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 иных лиц в случае раскрытия информации о подарках или представительских расходах;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-не противоречить нормам действующего законодательства, принципам и требованиям настоящего Положения, другим локальным нормативным актам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8.2.Подарки в виде сувенирной продукции (продукции невысокой стоимости) с символикой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предоставляемые на выставках, презентациях, иных мероприятиях, в которых официально участвует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допускаются и рассматриваются в качестве имиджевых материалов.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8.3.Не допускаются подарки от имени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работников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 его представителей третьим лицам в виде денежных средств, наличных или безналичных, в любой валюте.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E853F3">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9.Антикоррупционное просвещение работников </w:t>
      </w:r>
      <w:r w:rsidR="00C70DCB">
        <w:rPr>
          <w:rFonts w:ascii="Times New Roman" w:eastAsia="Times New Roman" w:hAnsi="Times New Roman" w:cs="Times New Roman"/>
          <w:color w:val="000000"/>
          <w:sz w:val="28"/>
          <w:szCs w:val="28"/>
          <w:lang w:eastAsia="ru-RU"/>
        </w:rPr>
        <w:t>администрации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9.1</w:t>
      </w:r>
      <w:r w:rsidR="00E853F3">
        <w:rPr>
          <w:rFonts w:ascii="Times New Roman" w:eastAsia="Times New Roman" w:hAnsi="Times New Roman" w:cs="Times New Roman"/>
          <w:color w:val="000000"/>
          <w:sz w:val="28"/>
          <w:szCs w:val="28"/>
          <w:lang w:eastAsia="ru-RU"/>
        </w:rPr>
        <w:t xml:space="preserve">. </w:t>
      </w:r>
      <w:r w:rsidRPr="00F84402">
        <w:rPr>
          <w:rFonts w:ascii="Times New Roman" w:eastAsia="Times New Roman" w:hAnsi="Times New Roman" w:cs="Times New Roman"/>
          <w:color w:val="000000"/>
          <w:sz w:val="28"/>
          <w:szCs w:val="28"/>
          <w:lang w:eastAsia="ru-RU"/>
        </w:rPr>
        <w:t xml:space="preserve">Антикоррупционное просвещение работников </w:t>
      </w:r>
      <w:r w:rsidR="00C70DCB">
        <w:rPr>
          <w:rFonts w:ascii="Times New Roman" w:eastAsia="Times New Roman" w:hAnsi="Times New Roman" w:cs="Times New Roman"/>
          <w:color w:val="000000"/>
          <w:sz w:val="28"/>
          <w:szCs w:val="28"/>
          <w:lang w:eastAsia="ru-RU"/>
        </w:rPr>
        <w:t xml:space="preserve">администрации </w:t>
      </w:r>
      <w:r w:rsidRPr="00F84402">
        <w:rPr>
          <w:rFonts w:ascii="Times New Roman" w:eastAsia="Times New Roman" w:hAnsi="Times New Roman" w:cs="Times New Roman"/>
          <w:color w:val="000000"/>
          <w:sz w:val="28"/>
          <w:szCs w:val="28"/>
          <w:lang w:eastAsia="ru-RU"/>
        </w:rPr>
        <w:t xml:space="preserve">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на плановой основе посредством антикоррупционного образования, и антикоррупционного консультирования.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9.2.Антикоррупционное образование работников </w:t>
      </w:r>
      <w:r w:rsidR="00C70DCB">
        <w:rPr>
          <w:rFonts w:ascii="Times New Roman" w:eastAsia="Times New Roman" w:hAnsi="Times New Roman" w:cs="Times New Roman"/>
          <w:color w:val="000000"/>
          <w:sz w:val="28"/>
          <w:szCs w:val="28"/>
          <w:lang w:eastAsia="ru-RU"/>
        </w:rPr>
        <w:t xml:space="preserve">администрации </w:t>
      </w:r>
      <w:r w:rsidRPr="00F84402">
        <w:rPr>
          <w:rFonts w:ascii="Times New Roman" w:eastAsia="Times New Roman" w:hAnsi="Times New Roman" w:cs="Times New Roman"/>
          <w:color w:val="000000"/>
          <w:sz w:val="28"/>
          <w:szCs w:val="28"/>
          <w:lang w:eastAsia="ru-RU"/>
        </w:rPr>
        <w:t xml:space="preserve">осуществляется за счет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в форме подготовки (переподготовки) и повышения квалификации должностных лиц </w:t>
      </w:r>
      <w:r w:rsidR="00C70DC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ответственных за реализацию антикоррупционной политики </w:t>
      </w:r>
      <w:r w:rsidR="00F50DE4">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9.3.Антикоррупционное консультирование осуществляется в индивидуальном порядке должностными лицами</w:t>
      </w:r>
      <w:r w:rsidR="007E4923">
        <w:rPr>
          <w:rFonts w:ascii="Times New Roman" w:eastAsia="Times New Roman" w:hAnsi="Times New Roman" w:cs="Times New Roman"/>
          <w:color w:val="000000"/>
          <w:sz w:val="28"/>
          <w:szCs w:val="28"/>
          <w:lang w:eastAsia="ru-RU"/>
        </w:rPr>
        <w:t xml:space="preserve"> администрации</w:t>
      </w:r>
      <w:r w:rsidRPr="00F84402">
        <w:rPr>
          <w:rFonts w:ascii="Times New Roman" w:eastAsia="Times New Roman" w:hAnsi="Times New Roman" w:cs="Times New Roman"/>
          <w:color w:val="000000"/>
          <w:sz w:val="28"/>
          <w:szCs w:val="28"/>
          <w:lang w:eastAsia="ru-RU"/>
        </w:rPr>
        <w:t xml:space="preserve">, ответственными за реализацию антикоррупционной политики </w:t>
      </w:r>
      <w:r w:rsidR="007E492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0B7991">
      <w:pPr>
        <w:spacing w:after="0" w:line="240" w:lineRule="auto"/>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10.Внутренний контроль и аудит</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 xml:space="preserve">10.1.Система внутреннего контроля и аудита </w:t>
      </w:r>
      <w:r w:rsidR="007E492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способствует профилактике и выявлению коррупционных правонарушений в деятельности </w:t>
      </w:r>
      <w:r w:rsidR="007E492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10.2.Задачами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373A6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 обеспечение соответствия деятельности </w:t>
      </w:r>
      <w:r w:rsidR="007E492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требованиям нормативных правовых актов и локальных нормативных актов </w:t>
      </w:r>
      <w:r w:rsidR="007E4923">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10.3.Для реализации мер предупреждения коррупции в </w:t>
      </w:r>
      <w:r w:rsidR="003C3DAC">
        <w:rPr>
          <w:rFonts w:ascii="Times New Roman" w:eastAsia="Times New Roman" w:hAnsi="Times New Roman" w:cs="Times New Roman"/>
          <w:color w:val="000000"/>
          <w:sz w:val="28"/>
          <w:szCs w:val="28"/>
          <w:lang w:eastAsia="ru-RU"/>
        </w:rPr>
        <w:t>ад</w:t>
      </w:r>
      <w:r w:rsidR="000F0E20">
        <w:rPr>
          <w:rFonts w:ascii="Times New Roman" w:eastAsia="Times New Roman" w:hAnsi="Times New Roman" w:cs="Times New Roman"/>
          <w:color w:val="000000"/>
          <w:sz w:val="28"/>
          <w:szCs w:val="28"/>
          <w:lang w:eastAsia="ru-RU"/>
        </w:rPr>
        <w:t>министрации</w:t>
      </w:r>
      <w:r w:rsidRPr="00F84402">
        <w:rPr>
          <w:rFonts w:ascii="Times New Roman" w:eastAsia="Times New Roman" w:hAnsi="Times New Roman" w:cs="Times New Roman"/>
          <w:color w:val="000000"/>
          <w:sz w:val="28"/>
          <w:szCs w:val="28"/>
          <w:lang w:eastAsia="ru-RU"/>
        </w:rPr>
        <w:t xml:space="preserve"> осуществляются следующие мероприятия внутреннего контроля и аудита:</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–контроль документирования операций хозяйственной деятельности </w:t>
      </w:r>
      <w:r w:rsidR="000F0E20">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–проверка экономической обоснованности осуществляемых операций в сферах коррупционного риска.</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10.4.Проверка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w:t>
      </w:r>
      <w:r w:rsidR="000F0E20">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10.5.Контроль документирования операций хозяйственной деятельности </w:t>
      </w:r>
      <w:r w:rsidR="000F0E20">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прежде всего связан с обязанностью ведения </w:t>
      </w:r>
      <w:r w:rsidR="000F0E20">
        <w:rPr>
          <w:rFonts w:ascii="Times New Roman" w:eastAsia="Times New Roman" w:hAnsi="Times New Roman" w:cs="Times New Roman"/>
          <w:color w:val="000000"/>
          <w:sz w:val="28"/>
          <w:szCs w:val="28"/>
          <w:lang w:eastAsia="ru-RU"/>
        </w:rPr>
        <w:t>администрацией</w:t>
      </w:r>
      <w:r w:rsidRPr="00F84402">
        <w:rPr>
          <w:rFonts w:ascii="Times New Roman" w:eastAsia="Times New Roman" w:hAnsi="Times New Roman" w:cs="Times New Roman"/>
          <w:color w:val="000000"/>
          <w:sz w:val="28"/>
          <w:szCs w:val="28"/>
          <w:lang w:eastAsia="ru-RU"/>
        </w:rPr>
        <w:t xml:space="preserve">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10.6.Проверка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-оплата услуг, характер которых не определён либо вызывает сомнения;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работникам аффилированных лиц и контрагентов;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-выплата посреднику или контрагенту вознаграждения, размер которого превышает обычную плату для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или плату для данного вида услуг;</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-закупки или продажи по ценам, значительно отличающимся от рыночных цен;</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-сомнительные платежи наличными денежными средствами.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11.Сотрудничество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11.1.</w:t>
      </w:r>
      <w:r w:rsidR="005222BB">
        <w:rPr>
          <w:rFonts w:ascii="Times New Roman" w:eastAsia="Times New Roman" w:hAnsi="Times New Roman" w:cs="Times New Roman"/>
          <w:color w:val="000000"/>
          <w:sz w:val="28"/>
          <w:szCs w:val="28"/>
          <w:lang w:eastAsia="ru-RU"/>
        </w:rPr>
        <w:t>Администрация</w:t>
      </w:r>
      <w:r w:rsidRPr="00F84402">
        <w:rPr>
          <w:rFonts w:ascii="Times New Roman" w:eastAsia="Times New Roman" w:hAnsi="Times New Roman" w:cs="Times New Roman"/>
          <w:color w:val="000000"/>
          <w:sz w:val="28"/>
          <w:szCs w:val="28"/>
          <w:lang w:eastAsia="ru-RU"/>
        </w:rPr>
        <w:t xml:space="preserve"> принимает на себя обязательство сообщать в правоохранительные органы обо всех случаях совершения коррупционных правонарушений, о которых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стало известно.</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Обязанность по сообщению в правоохранительные органы о случаях совершения коррупционных правонарушений, о которых стало известно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закрепляется за должностным лицом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ответственным за реализацию антикоррупционной политики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84402">
        <w:rPr>
          <w:rFonts w:ascii="Times New Roman" w:eastAsia="Times New Roman" w:hAnsi="Times New Roman" w:cs="Times New Roman"/>
          <w:color w:val="000000"/>
          <w:sz w:val="28"/>
          <w:szCs w:val="28"/>
          <w:lang w:eastAsia="ru-RU"/>
        </w:rPr>
        <w:t>11.2.</w:t>
      </w:r>
      <w:r w:rsidR="005222BB">
        <w:rPr>
          <w:rFonts w:ascii="Times New Roman" w:eastAsia="Times New Roman" w:hAnsi="Times New Roman" w:cs="Times New Roman"/>
          <w:color w:val="000000"/>
          <w:sz w:val="28"/>
          <w:szCs w:val="28"/>
          <w:lang w:eastAsia="ru-RU"/>
        </w:rPr>
        <w:t>Администрация</w:t>
      </w:r>
      <w:r w:rsidRPr="00F84402">
        <w:rPr>
          <w:rFonts w:ascii="Times New Roman" w:eastAsia="Times New Roman" w:hAnsi="Times New Roman" w:cs="Times New Roman"/>
          <w:color w:val="000000"/>
          <w:sz w:val="28"/>
          <w:szCs w:val="28"/>
          <w:lang w:eastAsia="ru-RU"/>
        </w:rPr>
        <w:t xml:space="preserve"> принимает на себя обязательство воздерживаться от каких-либо санкций в отношении работников </w:t>
      </w:r>
      <w:r w:rsidR="005222B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правонарушения.</w:t>
      </w:r>
      <w:proofErr w:type="gramEnd"/>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11.3.Сотрудничество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контрольно‒надзорных мероприятий в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по вопросам предупреждения и противодействия коррупции;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оперативно-разыскные мероприятия.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11.4.Руководитель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 работники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11.5.Руководитель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и работники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12.Ответственность за несоблюдение требований настоящего Положения</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и нарушение антикоррупционного законодательства</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lastRenderedPageBreak/>
        <w:t xml:space="preserve">12.1.Все работники </w:t>
      </w:r>
      <w:r w:rsidR="00C2594F">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должны руководствоваться настоящим Положением и неукоснительно соблюдать закрепленные в нем принципы и требования.</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xml:space="preserve">12.2.Руководители структурных подразделений </w:t>
      </w:r>
      <w:r w:rsidR="003246EB">
        <w:rPr>
          <w:rFonts w:ascii="Times New Roman" w:eastAsia="Times New Roman" w:hAnsi="Times New Roman" w:cs="Times New Roman"/>
          <w:color w:val="000000"/>
          <w:sz w:val="28"/>
          <w:szCs w:val="28"/>
          <w:lang w:eastAsia="ru-RU"/>
        </w:rPr>
        <w:t>администрации</w:t>
      </w:r>
      <w:r w:rsidRPr="00F84402">
        <w:rPr>
          <w:rFonts w:ascii="Times New Roman" w:eastAsia="Times New Roman" w:hAnsi="Times New Roman" w:cs="Times New Roman"/>
          <w:color w:val="000000"/>
          <w:sz w:val="28"/>
          <w:szCs w:val="28"/>
          <w:lang w:eastAsia="ru-RU"/>
        </w:rPr>
        <w:t xml:space="preserve"> являются ответственными за обеспечение контроля за соблюдением требований настоящего Положения своими подчинёнными.</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12.3.Лица,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0B7991" w:rsidRDefault="000B7991" w:rsidP="00F84402">
      <w:pPr>
        <w:spacing w:after="0" w:line="240" w:lineRule="auto"/>
        <w:ind w:firstLine="709"/>
        <w:jc w:val="center"/>
        <w:rPr>
          <w:rFonts w:ascii="Times New Roman" w:eastAsia="Times New Roman" w:hAnsi="Times New Roman" w:cs="Times New Roman"/>
          <w:color w:val="000000"/>
          <w:sz w:val="28"/>
          <w:szCs w:val="28"/>
          <w:lang w:eastAsia="ru-RU"/>
        </w:rPr>
      </w:pP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13. Порядок пересмотра и внесения изменений в Антикоррупционную</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политику администрации</w:t>
      </w:r>
    </w:p>
    <w:p w:rsidR="00F84402" w:rsidRPr="00F84402" w:rsidRDefault="00F84402" w:rsidP="00F84402">
      <w:pPr>
        <w:spacing w:after="0" w:line="240" w:lineRule="auto"/>
        <w:ind w:firstLine="709"/>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454545"/>
          <w:sz w:val="28"/>
          <w:szCs w:val="28"/>
          <w:lang w:eastAsia="ru-RU"/>
        </w:rPr>
        <w:t> </w:t>
      </w:r>
    </w:p>
    <w:p w:rsidR="00F84402" w:rsidRPr="00F84402" w:rsidRDefault="00F84402" w:rsidP="00F84402">
      <w:pPr>
        <w:spacing w:after="0" w:line="240" w:lineRule="auto"/>
        <w:ind w:firstLine="709"/>
        <w:jc w:val="both"/>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13.1. Антикоррупционная политика может быть пересмотрена, в нее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w:t>
      </w:r>
    </w:p>
    <w:p w:rsidR="00F84402" w:rsidRPr="00F84402" w:rsidRDefault="00F84402" w:rsidP="00F84402">
      <w:pPr>
        <w:spacing w:after="0" w:line="240" w:lineRule="auto"/>
        <w:ind w:firstLine="567"/>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b/>
          <w:bCs/>
          <w:color w:val="000000"/>
          <w:sz w:val="28"/>
          <w:szCs w:val="28"/>
          <w:lang w:eastAsia="ru-RU"/>
        </w:rPr>
        <w:t> </w:t>
      </w:r>
    </w:p>
    <w:p w:rsidR="00F84402" w:rsidRPr="00F84402" w:rsidRDefault="00F84402" w:rsidP="00F84402">
      <w:pPr>
        <w:spacing w:after="0" w:line="240" w:lineRule="auto"/>
        <w:ind w:firstLine="567"/>
        <w:jc w:val="center"/>
        <w:rPr>
          <w:rFonts w:ascii="Times New Roman" w:eastAsia="Times New Roman" w:hAnsi="Times New Roman" w:cs="Times New Roman"/>
          <w:color w:val="000000"/>
          <w:sz w:val="28"/>
          <w:szCs w:val="28"/>
          <w:lang w:eastAsia="ru-RU"/>
        </w:rPr>
      </w:pPr>
      <w:r w:rsidRPr="00F84402">
        <w:rPr>
          <w:rFonts w:ascii="Times New Roman" w:eastAsia="Times New Roman" w:hAnsi="Times New Roman" w:cs="Times New Roman"/>
          <w:color w:val="000000"/>
          <w:sz w:val="28"/>
          <w:szCs w:val="28"/>
          <w:lang w:eastAsia="ru-RU"/>
        </w:rPr>
        <w:t> </w:t>
      </w:r>
    </w:p>
    <w:p w:rsidR="000B7991" w:rsidRDefault="000B7991" w:rsidP="000B79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Глава </w:t>
      </w:r>
      <w:r w:rsidR="001C0541">
        <w:rPr>
          <w:rFonts w:ascii="Times New Roman" w:eastAsia="Times New Roman" w:hAnsi="Times New Roman" w:cs="Times New Roman"/>
          <w:color w:val="000000"/>
          <w:sz w:val="28"/>
          <w:szCs w:val="28"/>
          <w:lang w:eastAsia="ru-RU"/>
        </w:rPr>
        <w:t>Первомайского</w:t>
      </w:r>
      <w:r>
        <w:rPr>
          <w:rFonts w:ascii="Times New Roman" w:eastAsia="Times New Roman" w:hAnsi="Times New Roman" w:cs="Times New Roman"/>
          <w:color w:val="000000"/>
          <w:sz w:val="28"/>
          <w:szCs w:val="28"/>
          <w:lang w:eastAsia="ru-RU"/>
        </w:rPr>
        <w:t xml:space="preserve"> сельского поселения </w:t>
      </w:r>
    </w:p>
    <w:p w:rsidR="00F84402" w:rsidRPr="00F84402" w:rsidRDefault="000B7991" w:rsidP="000B7991">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Ленинградского района                                                           </w:t>
      </w:r>
      <w:r w:rsidR="00E97BD9">
        <w:rPr>
          <w:rFonts w:ascii="Times New Roman" w:eastAsia="Times New Roman" w:hAnsi="Times New Roman" w:cs="Times New Roman"/>
          <w:color w:val="000000"/>
          <w:sz w:val="28"/>
          <w:szCs w:val="28"/>
          <w:lang w:eastAsia="ru-RU"/>
        </w:rPr>
        <w:t>М.А.Коровайный</w:t>
      </w:r>
    </w:p>
    <w:p w:rsidR="007F34F6" w:rsidRPr="00F84402" w:rsidRDefault="007F34F6">
      <w:pPr>
        <w:rPr>
          <w:rFonts w:ascii="Times New Roman" w:hAnsi="Times New Roman" w:cs="Times New Roman"/>
          <w:sz w:val="28"/>
          <w:szCs w:val="28"/>
        </w:rPr>
      </w:pPr>
    </w:p>
    <w:p w:rsidR="00F84402" w:rsidRPr="00F84402" w:rsidRDefault="00F84402">
      <w:pPr>
        <w:rPr>
          <w:rFonts w:ascii="Times New Roman" w:hAnsi="Times New Roman" w:cs="Times New Roman"/>
          <w:sz w:val="28"/>
          <w:szCs w:val="28"/>
        </w:rPr>
      </w:pPr>
    </w:p>
    <w:sectPr w:rsidR="00F84402" w:rsidRPr="00F84402" w:rsidSect="00E3033E">
      <w:pgSz w:w="11906" w:h="16838"/>
      <w:pgMar w:top="1134" w:right="567" w:bottom="1134" w:left="1701"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63"/>
  <w:displayHorizontalDrawingGridEvery w:val="0"/>
  <w:displayVerticalDrawingGridEvery w:val="2"/>
  <w:characterSpacingControl w:val="doNotCompress"/>
  <w:compat/>
  <w:rsids>
    <w:rsidRoot w:val="008849C2"/>
    <w:rsid w:val="00033AEE"/>
    <w:rsid w:val="000470B4"/>
    <w:rsid w:val="000826B9"/>
    <w:rsid w:val="000B7991"/>
    <w:rsid w:val="000F0E20"/>
    <w:rsid w:val="00133D3C"/>
    <w:rsid w:val="0014784B"/>
    <w:rsid w:val="001C0541"/>
    <w:rsid w:val="001F79AD"/>
    <w:rsid w:val="003246EB"/>
    <w:rsid w:val="00336DE9"/>
    <w:rsid w:val="00373A63"/>
    <w:rsid w:val="003B198A"/>
    <w:rsid w:val="003C3DAC"/>
    <w:rsid w:val="003C53A0"/>
    <w:rsid w:val="004F09D2"/>
    <w:rsid w:val="005222BB"/>
    <w:rsid w:val="005C4EB6"/>
    <w:rsid w:val="0065112C"/>
    <w:rsid w:val="006666B0"/>
    <w:rsid w:val="007643A4"/>
    <w:rsid w:val="007E4923"/>
    <w:rsid w:val="007F34F6"/>
    <w:rsid w:val="008849C2"/>
    <w:rsid w:val="008B3D5A"/>
    <w:rsid w:val="008B3E24"/>
    <w:rsid w:val="00947581"/>
    <w:rsid w:val="00A4466F"/>
    <w:rsid w:val="00C2594F"/>
    <w:rsid w:val="00C70DCB"/>
    <w:rsid w:val="00CC0F11"/>
    <w:rsid w:val="00D432EE"/>
    <w:rsid w:val="00D501F8"/>
    <w:rsid w:val="00D73A17"/>
    <w:rsid w:val="00DD6A01"/>
    <w:rsid w:val="00E3033E"/>
    <w:rsid w:val="00E428D2"/>
    <w:rsid w:val="00E659D5"/>
    <w:rsid w:val="00E853F3"/>
    <w:rsid w:val="00E9243D"/>
    <w:rsid w:val="00E97BD9"/>
    <w:rsid w:val="00F50DE4"/>
    <w:rsid w:val="00F844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5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5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kumka.ru/documents/161.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Лина</dc:creator>
  <cp:keywords/>
  <dc:description/>
  <cp:lastModifiedBy>Админ</cp:lastModifiedBy>
  <cp:revision>9</cp:revision>
  <cp:lastPrinted>2022-01-17T13:35:00Z</cp:lastPrinted>
  <dcterms:created xsi:type="dcterms:W3CDTF">2021-04-30T05:49:00Z</dcterms:created>
  <dcterms:modified xsi:type="dcterms:W3CDTF">2023-06-06T13:45:00Z</dcterms:modified>
</cp:coreProperties>
</file>