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99" w:rsidRDefault="00325199" w:rsidP="0032519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325199" w:rsidRDefault="00325199" w:rsidP="0032519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Как защити</w:t>
      </w:r>
      <w:bookmarkStart w:id="0" w:name="_GoBack"/>
      <w:bookmarkEnd w:id="0"/>
      <w:r>
        <w:rPr>
          <w:b/>
          <w:bCs/>
          <w:i/>
          <w:iCs/>
          <w:color w:val="000000"/>
          <w:sz w:val="27"/>
          <w:szCs w:val="27"/>
          <w:u w:val="single"/>
        </w:rPr>
        <w:t>ть от простуд ребенка,</w:t>
      </w:r>
    </w:p>
    <w:p w:rsidR="00325199" w:rsidRDefault="00325199" w:rsidP="0032519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который скоро пойдет в детский сад?</w:t>
      </w:r>
      <w:proofErr w:type="gramEnd"/>
    </w:p>
    <w:p w:rsidR="00A464CF" w:rsidRDefault="00A464CF" w:rsidP="00325199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A464CF" w:rsidRPr="00A464CF" w:rsidRDefault="00325199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Начинайте закалять ребенка. Вообще, лучше всего начинать это делать, как только малыш появился на свет (и даже раньше, пока он еще спрятан у мамы в животе!), но и сейчас еще не все потеряно. Конечно, не стоит обливать ледяной водой неподготовленного ребенка в феврале месяце. Лучшее время для начала всех о</w:t>
      </w:r>
      <w:r w:rsidR="00A464CF" w:rsidRPr="00A464CF">
        <w:rPr>
          <w:color w:val="000000"/>
          <w:sz w:val="28"/>
          <w:szCs w:val="28"/>
        </w:rPr>
        <w:t>здоровительных процедур - лето.</w:t>
      </w:r>
    </w:p>
    <w:p w:rsidR="00A464CF" w:rsidRPr="00A464CF" w:rsidRDefault="00325199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 xml:space="preserve">Собственно, летом и процедур-то особых не требуется. Предоставьте малышу </w:t>
      </w:r>
      <w:proofErr w:type="gramStart"/>
      <w:r w:rsidRPr="00A464CF">
        <w:rPr>
          <w:color w:val="000000"/>
          <w:sz w:val="28"/>
          <w:szCs w:val="28"/>
        </w:rPr>
        <w:t>побольше</w:t>
      </w:r>
      <w:proofErr w:type="gramEnd"/>
      <w:r w:rsidRPr="00A464CF">
        <w:rPr>
          <w:color w:val="000000"/>
          <w:sz w:val="28"/>
          <w:szCs w:val="28"/>
        </w:rPr>
        <w:t xml:space="preserve"> свободы - и он прекрасно закалится без всяких усилий с вашей стороны! Купание, минимум одежды, теплые летние лужи, хождение босиком - вот и в</w:t>
      </w:r>
      <w:r w:rsidR="00A464CF" w:rsidRPr="00A464CF">
        <w:rPr>
          <w:color w:val="000000"/>
          <w:sz w:val="28"/>
          <w:szCs w:val="28"/>
        </w:rPr>
        <w:t>есь "оздоровительный комплекс".</w:t>
      </w:r>
    </w:p>
    <w:p w:rsidR="00A464CF" w:rsidRPr="00A464CF" w:rsidRDefault="00325199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После привольного летнего отдыха дети возвращаются в город с приличным запасом здоровья. И вот теперь главное - не растерять этот запас, а, наоборот, приумножить, то есть за</w:t>
      </w:r>
      <w:r w:rsidR="00A464CF" w:rsidRPr="00A464CF">
        <w:rPr>
          <w:color w:val="000000"/>
          <w:sz w:val="28"/>
          <w:szCs w:val="28"/>
        </w:rPr>
        <w:t>няться собственно закаливанием.</w:t>
      </w:r>
    </w:p>
    <w:p w:rsidR="00A464CF" w:rsidRPr="00A464CF" w:rsidRDefault="00325199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 xml:space="preserve">Опять-таки пресловутое ведро с водой может и подождать. </w:t>
      </w:r>
      <w:proofErr w:type="gramStart"/>
      <w:r w:rsidRPr="00A464CF">
        <w:rPr>
          <w:color w:val="000000"/>
          <w:sz w:val="28"/>
          <w:szCs w:val="28"/>
        </w:rPr>
        <w:t>Достаточно ежедневно</w:t>
      </w:r>
      <w:proofErr w:type="gramEnd"/>
      <w:r w:rsidRPr="00A464CF">
        <w:rPr>
          <w:color w:val="000000"/>
          <w:sz w:val="28"/>
          <w:szCs w:val="28"/>
        </w:rPr>
        <w:t xml:space="preserve"> поливать малышу холодной водой ладошки и ступни. </w:t>
      </w:r>
      <w:proofErr w:type="gramStart"/>
      <w:r w:rsidRPr="00A464CF">
        <w:rPr>
          <w:color w:val="000000"/>
          <w:sz w:val="28"/>
          <w:szCs w:val="28"/>
        </w:rPr>
        <w:t>Кстати, маленькие дети, а порой и большие тоже, очень любят игры с водой, и из этого можно извлечь тройную пользу: во-первых, такое занятие волшебным образом воздействует на состояние эмоциональной сферы ребенка, во-вторых - закаляет, если вода прохладная, а не ледяная или горячая, в-третьих - возможно, малыш скоро научится мыть посуду и из</w:t>
      </w:r>
      <w:r w:rsidR="00A464CF" w:rsidRPr="00A464CF">
        <w:rPr>
          <w:color w:val="000000"/>
          <w:sz w:val="28"/>
          <w:szCs w:val="28"/>
        </w:rPr>
        <w:t>бавит вас от этой "повинности".</w:t>
      </w:r>
      <w:proofErr w:type="gramEnd"/>
    </w:p>
    <w:p w:rsidR="00325199" w:rsidRPr="00A464CF" w:rsidRDefault="00325199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Возвращаясь с дачи в городскую квартиру, вовсе не обязательно лишать ребенка возможности ходить босиком. Поверьте, тапки, теплые носки и колготки - вещь совершенно необязательная для малыша, пока он находится дома (речь, конечно, идет о нормальных условиях, а не о тех случаях, когда на дворе холод, а отопление еще не подключили!). Это, кстати, одна из очень распространенных ошибок: все время старательно утеплять детские ножки. Может быть, виноват граф Суворов с его знаменитым "держи ноги в тепле". Но ведь этот совет был адресован солдатам в походе, а в условиях современной городской квартиры безоглядно следовать ему не только не обязательно, но даже потенциально вредно.</w:t>
      </w:r>
      <w:r w:rsidRPr="00A464CF">
        <w:rPr>
          <w:color w:val="000000"/>
          <w:sz w:val="28"/>
          <w:szCs w:val="28"/>
        </w:rPr>
        <w:br/>
        <w:t xml:space="preserve">Вот что очень важно осознать: у маленьких детей иной теплообмен, чем у взрослых, - более здоровый. Взрослый организм по сравнению </w:t>
      </w:r>
      <w:proofErr w:type="gramStart"/>
      <w:r w:rsidRPr="00A464CF">
        <w:rPr>
          <w:color w:val="000000"/>
          <w:sz w:val="28"/>
          <w:szCs w:val="28"/>
        </w:rPr>
        <w:t>с</w:t>
      </w:r>
      <w:proofErr w:type="gramEnd"/>
      <w:r w:rsidRPr="00A464CF">
        <w:rPr>
          <w:color w:val="000000"/>
          <w:sz w:val="28"/>
          <w:szCs w:val="28"/>
        </w:rPr>
        <w:t xml:space="preserve"> детским и испорчен, и избалован, и </w:t>
      </w:r>
      <w:proofErr w:type="spellStart"/>
      <w:r w:rsidRPr="00A464CF">
        <w:rPr>
          <w:color w:val="000000"/>
          <w:sz w:val="28"/>
          <w:szCs w:val="28"/>
        </w:rPr>
        <w:t>зашлакован</w:t>
      </w:r>
      <w:proofErr w:type="spellEnd"/>
      <w:r w:rsidRPr="00A464CF">
        <w:rPr>
          <w:color w:val="000000"/>
          <w:sz w:val="28"/>
          <w:szCs w:val="28"/>
        </w:rPr>
        <w:t>, и бог знает что еще. К тому же сравните - сколько двигаетесь вы и сколько - ваше чадо. Отсюда следует ценный вывод: если вы мерзнете, это еще не означает, что ребенку тоже холодно. Большинство детских простуд на первом году жизни - от перегрева.</w:t>
      </w:r>
    </w:p>
    <w:p w:rsidR="00A464CF" w:rsidRPr="00A464CF" w:rsidRDefault="00A464CF" w:rsidP="00A464CF">
      <w:pPr>
        <w:pStyle w:val="a3"/>
        <w:spacing w:after="15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lastRenderedPageBreak/>
        <w:t xml:space="preserve">Конечно, бросаться в крайности, постоянно держать ребенка полностью раздетым не нужно. Но при нормальной, комнатной температуре малышу вполне можно позволить ходить босиком. Если полы в квартире холодные, бетонные, покрытые лишь простым линолеумом, нужно позаботиться о каком-нибудь более комфортном покрытии вроде </w:t>
      </w:r>
      <w:proofErr w:type="spellStart"/>
      <w:r w:rsidRPr="00A464CF">
        <w:rPr>
          <w:color w:val="000000"/>
          <w:sz w:val="28"/>
          <w:szCs w:val="28"/>
        </w:rPr>
        <w:t>ковролина</w:t>
      </w:r>
      <w:proofErr w:type="spellEnd"/>
      <w:r w:rsidRPr="00A464CF">
        <w:rPr>
          <w:color w:val="000000"/>
          <w:sz w:val="28"/>
          <w:szCs w:val="28"/>
        </w:rPr>
        <w:t xml:space="preserve">. Кстати, очень весело и очень полезно устраивать малышу дорожки из разных материалов: разложите на полу шершавые коврики (например, резиновые для ванной), кусок меха, подушечки, заполненные разным сыпучим материалом - гречкой, горохом, фасолью и даже шишками (такие подушки изготавливаются своими руками за две минуты - например, из старых наволочек). Прогулка босиком по такой дорожке - </w:t>
      </w:r>
      <w:proofErr w:type="gramStart"/>
      <w:r w:rsidRPr="00A464CF">
        <w:rPr>
          <w:color w:val="000000"/>
          <w:sz w:val="28"/>
          <w:szCs w:val="28"/>
        </w:rPr>
        <w:t>нечто иное, как</w:t>
      </w:r>
      <w:proofErr w:type="gramEnd"/>
      <w:r w:rsidRPr="00A464CF">
        <w:rPr>
          <w:color w:val="000000"/>
          <w:sz w:val="28"/>
          <w:szCs w:val="28"/>
        </w:rPr>
        <w:t xml:space="preserve"> прекрасный массаж стоп, на которых, как известно, располагаются все важные рефлекторные точки.</w:t>
      </w:r>
    </w:p>
    <w:p w:rsidR="00A464CF" w:rsidRPr="00A464CF" w:rsidRDefault="00A464CF" w:rsidP="00A464CF">
      <w:pPr>
        <w:pStyle w:val="a3"/>
        <w:spacing w:after="15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Для того чтобы здоровый образ жизни малыша был совсем уж совершенным, к водным процедурам и хождению босиком (и вообще отказу от перегрева!) добавьте гимнастику и, по возможности, массаж. Конечно, ребенок и так двигается очень много, но десять-пятнадцать минут веселых упражнений под музыку принесут отдельную пользу. Массаж тоже очень полезен здоровым детям, а часто болеющим (или имеющим какое-то хроническое заболевание) просто необходим. Кстати, если ваш малыш и до начала посещения детского сада не отличался крепким здоровьем, проконсультируйтесь с врачом-специалистом по лечебной физкультуре: он подберет комплекс упражнений, нужных именно вашему ребенку, и вы сможете дома заниматься с ним самостоятельно.</w:t>
      </w:r>
    </w:p>
    <w:p w:rsidR="00A464CF" w:rsidRPr="00A464CF" w:rsidRDefault="00A464CF" w:rsidP="00A464CF">
      <w:pPr>
        <w:pStyle w:val="a3"/>
        <w:spacing w:after="15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И конечно, нельзя не упомянуть одно из самых лучших средств поддержания здоровья - бассейн. Здесь вам и водные процедуры, и движение, и даже массаж (в роли массажиста выступает вода). Обязательно запишитесь в бассейн и ходите вместе с малышом. Соображения финансового порядка в этом вопросе не должны вас останавливать: считайте, что регулярное посещение бассейна - вещь столь же необходимая, как покупка зубной пасты. Или попробуйте подсчитать, сколько вы сэкономите на лекарствах и больничных, если вместо того, чтобы болеть, ваш ребенок будет нырять и плавать.</w:t>
      </w:r>
    </w:p>
    <w:p w:rsidR="00A464CF" w:rsidRPr="00A464CF" w:rsidRDefault="00A464CF" w:rsidP="00A464CF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A464CF">
        <w:rPr>
          <w:color w:val="000000"/>
          <w:sz w:val="28"/>
          <w:szCs w:val="28"/>
        </w:rPr>
        <w:t>Высший пилотаж - совмещать поход в бассейн с посещением сауны. Это тоже очень полезно, но следует иметь в виду, что далеко не все дети получают удовольствие от сауны или парной. Впрочем, это можно проверять время от времени. Бывает, что малыш, прежде отказывавшийся даже войти в жаркое помещение, спустя полгода ни с того ни с сего становится заядлым любителем хорошенько попариться.</w:t>
      </w:r>
    </w:p>
    <w:sectPr w:rsidR="00A464CF" w:rsidRPr="00A464CF" w:rsidSect="00A464CF">
      <w:pgSz w:w="11907" w:h="16840" w:code="9"/>
      <w:pgMar w:top="1134" w:right="1134" w:bottom="1134" w:left="1134" w:header="397" w:footer="397" w:gutter="0"/>
      <w:pgBorders w:offsetFrom="page">
        <w:top w:val="flowersTiny" w:sz="22" w:space="24" w:color="auto"/>
        <w:left w:val="flowersTiny" w:sz="22" w:space="24" w:color="auto"/>
        <w:bottom w:val="flowersTiny" w:sz="22" w:space="24" w:color="auto"/>
        <w:right w:val="flowersTiny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42"/>
    <w:rsid w:val="00325199"/>
    <w:rsid w:val="003A6D42"/>
    <w:rsid w:val="00A464CF"/>
    <w:rsid w:val="00CF35CE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4</cp:revision>
  <dcterms:created xsi:type="dcterms:W3CDTF">2018-01-29T03:48:00Z</dcterms:created>
  <dcterms:modified xsi:type="dcterms:W3CDTF">2018-01-29T04:32:00Z</dcterms:modified>
</cp:coreProperties>
</file>