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B" w:rsidRDefault="004A41C2" w:rsidP="001B69BB">
      <w:pPr>
        <w:spacing w:before="59"/>
        <w:ind w:right="8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1C2">
        <w:rPr>
          <w:rFonts w:ascii="Times New Roman" w:hAnsi="Times New Roman" w:cs="Times New Roman"/>
          <w:b/>
          <w:sz w:val="32"/>
          <w:szCs w:val="32"/>
        </w:rPr>
        <w:t>Приёмы развит</w:t>
      </w:r>
      <w:r w:rsidR="001B69BB">
        <w:rPr>
          <w:rFonts w:ascii="Times New Roman" w:hAnsi="Times New Roman" w:cs="Times New Roman"/>
          <w:b/>
          <w:sz w:val="32"/>
          <w:szCs w:val="32"/>
        </w:rPr>
        <w:t>ия фонематического восприятия</w:t>
      </w:r>
    </w:p>
    <w:p w:rsidR="004A41C2" w:rsidRPr="004A41C2" w:rsidRDefault="001B69BB" w:rsidP="001B69BB">
      <w:pPr>
        <w:spacing w:before="59"/>
        <w:ind w:right="8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детей </w:t>
      </w:r>
      <w:r w:rsidR="004A41C2" w:rsidRPr="004A41C2">
        <w:rPr>
          <w:rFonts w:ascii="Times New Roman" w:hAnsi="Times New Roman" w:cs="Times New Roman"/>
          <w:b/>
          <w:sz w:val="32"/>
          <w:szCs w:val="32"/>
        </w:rPr>
        <w:t xml:space="preserve"> с ОНР</w:t>
      </w:r>
    </w:p>
    <w:p w:rsidR="004A41C2" w:rsidRPr="00B84EF2" w:rsidRDefault="004A41C2" w:rsidP="00B70982">
      <w:pPr>
        <w:pStyle w:val="a3"/>
        <w:spacing w:before="0" w:line="360" w:lineRule="auto"/>
        <w:ind w:left="0" w:right="117"/>
        <w:jc w:val="both"/>
        <w:rPr>
          <w:lang w:val="ru-RU"/>
        </w:rPr>
      </w:pPr>
      <w:r>
        <w:rPr>
          <w:lang w:val="ru-RU"/>
        </w:rPr>
        <w:t xml:space="preserve">  </w:t>
      </w:r>
      <w:r w:rsidRPr="00B84EF2">
        <w:rPr>
          <w:lang w:val="ru-RU"/>
        </w:rPr>
        <w:t xml:space="preserve">Человек с самого рождения существует в постоянном окружении разнообразных звуков: речь людей, музыка, шелест листьев, щебетание птиц. Но из всех звуков, воспринимаемых </w:t>
      </w:r>
      <w:r>
        <w:rPr>
          <w:lang w:val="ru-RU"/>
        </w:rPr>
        <w:t>ухом ребё</w:t>
      </w:r>
      <w:r w:rsidRPr="00B84EF2">
        <w:rPr>
          <w:lang w:val="ru-RU"/>
        </w:rPr>
        <w:t>нка лишь речевые звуки, и то только в словах служат  целям общения со сверстниками, средством передачи различной информации, побуждения к действию. Воспринимая их, он ориентируется в среде, общается с другими людьми, обменивается опытом игровой, учебной и трудовой деятел</w:t>
      </w:r>
      <w:r>
        <w:rPr>
          <w:lang w:val="ru-RU"/>
        </w:rPr>
        <w:t>ьности. В процессе слушания ребё</w:t>
      </w:r>
      <w:r w:rsidRPr="00B84EF2">
        <w:rPr>
          <w:lang w:val="ru-RU"/>
        </w:rPr>
        <w:t xml:space="preserve">нок получает различную информацию. </w:t>
      </w:r>
    </w:p>
    <w:p w:rsidR="000631E1" w:rsidRPr="00B84EF2" w:rsidRDefault="004A41C2" w:rsidP="00B70982">
      <w:pPr>
        <w:pStyle w:val="a3"/>
        <w:spacing w:before="0" w:line="360" w:lineRule="auto"/>
        <w:ind w:right="116"/>
        <w:jc w:val="both"/>
        <w:rPr>
          <w:lang w:val="ru-RU"/>
        </w:rPr>
      </w:pPr>
      <w:r>
        <w:rPr>
          <w:lang w:val="ru-RU"/>
        </w:rPr>
        <w:t xml:space="preserve">   </w:t>
      </w:r>
      <w:r w:rsidRPr="00B84EF2">
        <w:rPr>
          <w:lang w:val="ru-RU"/>
        </w:rPr>
        <w:t xml:space="preserve">В процессе восприятия речи и усвоения произношения </w:t>
      </w:r>
      <w:r>
        <w:rPr>
          <w:lang w:val="ru-RU"/>
        </w:rPr>
        <w:t xml:space="preserve">ведущая роль принадлежит слуху. </w:t>
      </w:r>
      <w:r w:rsidRPr="00B84EF2">
        <w:rPr>
          <w:lang w:val="ru-RU"/>
        </w:rPr>
        <w:t xml:space="preserve">Различают биологический слух и речевой или фонематический. </w:t>
      </w:r>
    </w:p>
    <w:p w:rsidR="000631E1" w:rsidRDefault="004A41C2" w:rsidP="00B70982">
      <w:pPr>
        <w:pStyle w:val="a3"/>
        <w:spacing w:before="0" w:line="360" w:lineRule="auto"/>
        <w:ind w:right="116"/>
        <w:jc w:val="both"/>
        <w:rPr>
          <w:lang w:val="ru-RU"/>
        </w:rPr>
      </w:pPr>
      <w:r w:rsidRPr="00B84EF2">
        <w:rPr>
          <w:b/>
          <w:lang w:val="ru-RU"/>
        </w:rPr>
        <w:t xml:space="preserve">  Биологический слух</w:t>
      </w:r>
      <w:r w:rsidRPr="00B84EF2">
        <w:rPr>
          <w:lang w:val="ru-RU"/>
        </w:rPr>
        <w:t xml:space="preserve"> помогает нам слышать звуки окружающего мира,  им обладают все живые существа. Смысл слов, фраз и целых сообщений передается в устной речи с помощью комбинаций звуков.</w:t>
      </w:r>
    </w:p>
    <w:p w:rsidR="000631E1" w:rsidRPr="004A41C2" w:rsidRDefault="004A41C2" w:rsidP="00B70982">
      <w:pPr>
        <w:pStyle w:val="a3"/>
        <w:spacing w:before="0" w:line="360" w:lineRule="auto"/>
        <w:ind w:right="116"/>
        <w:jc w:val="both"/>
        <w:rPr>
          <w:lang w:val="ru-RU"/>
        </w:rPr>
      </w:pPr>
      <w:r w:rsidRPr="00B84EF2">
        <w:rPr>
          <w:lang w:val="ru-RU"/>
        </w:rPr>
        <w:t xml:space="preserve"> </w:t>
      </w:r>
      <w:r w:rsidRPr="00B84EF2">
        <w:rPr>
          <w:b/>
          <w:lang w:val="ru-RU"/>
        </w:rPr>
        <w:t>Восприятие и понимание речи осуществляется с помощью речевого слуха.</w:t>
      </w:r>
      <w:r w:rsidRPr="00B84EF2">
        <w:rPr>
          <w:lang w:val="ru-RU"/>
        </w:rPr>
        <w:t xml:space="preserve"> Речевой слух начинает ра</w:t>
      </w:r>
      <w:r>
        <w:rPr>
          <w:lang w:val="ru-RU"/>
        </w:rPr>
        <w:t>звиваться с самого рождения ребё</w:t>
      </w:r>
      <w:r w:rsidRPr="00B84EF2">
        <w:rPr>
          <w:lang w:val="ru-RU"/>
        </w:rPr>
        <w:t>нка. З</w:t>
      </w:r>
      <w:r>
        <w:rPr>
          <w:lang w:val="ru-RU"/>
        </w:rPr>
        <w:t>вучащая речь входит в жизнь ребё</w:t>
      </w:r>
      <w:r w:rsidRPr="00B84EF2">
        <w:rPr>
          <w:lang w:val="ru-RU"/>
        </w:rPr>
        <w:t xml:space="preserve">нка с первых часов его жизни. </w:t>
      </w:r>
    </w:p>
    <w:p w:rsidR="004518EE" w:rsidRPr="004A41C2" w:rsidRDefault="004A41C2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взрослого –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силами стимулировать, помогать и развивать речь, начиная с раннего возраста.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развить фонематический слух уже в раннем детстве?</w:t>
      </w:r>
    </w:p>
    <w:p w:rsid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начала, потренируйтесь с детьми выделять и называть неречевые звуки (бытовые шумы, звуки улицы, звучание музыкальных инструментов, звуки животных и птиц).</w:t>
      </w:r>
      <w:r w:rsid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можно приступать к формированию чётких фонематических представлений</w:t>
      </w:r>
      <w:r w:rsid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речевых звуков. </w:t>
      </w:r>
    </w:p>
    <w:p w:rsidR="004518EE" w:rsidRPr="004A41C2" w:rsidRDefault="004A41C2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Ребё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должен различать такие понятия как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гласные и согласные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Уделяя внимание, развитию фонематического слуха вы облегчите ребёнку 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освоения правильного звукопроизношения, а в дальнейшем чтения и письма.</w:t>
      </w:r>
    </w:p>
    <w:p w:rsidR="001B69BB" w:rsidRDefault="000631E1" w:rsidP="00B70982">
      <w:pPr>
        <w:spacing w:line="360" w:lineRule="auto"/>
        <w:ind w:right="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70982" w:rsidRPr="00B70982" w:rsidRDefault="000631E1" w:rsidP="00B70982">
      <w:pPr>
        <w:spacing w:line="360" w:lineRule="auto"/>
        <w:ind w:right="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1E1">
        <w:rPr>
          <w:rFonts w:ascii="Times New Roman" w:hAnsi="Times New Roman" w:cs="Times New Roman"/>
          <w:sz w:val="28"/>
          <w:szCs w:val="28"/>
        </w:rPr>
        <w:t>Развитие фонематического восприятия уместно проводить в игровой форме, с и</w:t>
      </w:r>
      <w:r>
        <w:rPr>
          <w:rFonts w:ascii="Times New Roman" w:hAnsi="Times New Roman" w:cs="Times New Roman"/>
          <w:sz w:val="28"/>
          <w:szCs w:val="28"/>
        </w:rPr>
        <w:t>спользованием игровых приё</w:t>
      </w:r>
      <w:r w:rsidRPr="000631E1">
        <w:rPr>
          <w:rFonts w:ascii="Times New Roman" w:hAnsi="Times New Roman" w:cs="Times New Roman"/>
          <w:sz w:val="28"/>
          <w:szCs w:val="28"/>
        </w:rPr>
        <w:t>мов. Это способствует развитию и поддержанию интереса детей, активизации внимания и памяти, повышении работоспособности и познавательной активности.</w:t>
      </w:r>
    </w:p>
    <w:p w:rsidR="004518EE" w:rsidRPr="00B70982" w:rsidRDefault="00B70982" w:rsidP="004A4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Первый этап -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4518EE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узнавание неречевых звуков.</w:t>
      </w:r>
    </w:p>
    <w:p w:rsidR="004A41C2" w:rsidRPr="00B70982" w:rsidRDefault="004A41C2" w:rsidP="004A4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4A41C2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«Угадай,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звучало»</w:t>
      </w:r>
    </w:p>
    <w:p w:rsidR="004518EE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послушайте с детьми шум воды, шелест газеты,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 ложек, скрип двери и другие бытовые звуки. Предложите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закрыть глаза и отгадать -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звучало?</w:t>
      </w:r>
    </w:p>
    <w:p w:rsidR="004A41C2" w:rsidRPr="004A41C2" w:rsidRDefault="004A41C2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«Шумящие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мешочки»</w:t>
      </w:r>
    </w:p>
    <w:p w:rsidR="004518EE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насыпьте в мешочки или коробочки крупу,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пуговицы, скрепки и т. д. Дети должны угадать по звуку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потряхиваемого мешочка или коробочки, что внутри.</w:t>
      </w:r>
    </w:p>
    <w:p w:rsidR="004A41C2" w:rsidRPr="004A41C2" w:rsidRDefault="004A41C2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«Волшебная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палочка»</w:t>
      </w: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Взяв карандаш или палку любого назначения, постучите ею по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 предметам в группе. Волшебная палочка заставит звучать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вазу, стол, стену, миску.</w:t>
      </w:r>
    </w:p>
    <w:p w:rsidR="004518EE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усложните задание -</w:t>
      </w:r>
      <w:r w:rsid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отгадывают с закрытыми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глазами, какой предмет зазвучал.</w:t>
      </w:r>
    </w:p>
    <w:p w:rsidR="004A41C2" w:rsidRPr="004A41C2" w:rsidRDefault="004A41C2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«Жмурки»</w:t>
      </w:r>
    </w:p>
    <w:p w:rsidR="004518EE" w:rsidRDefault="004A41C2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 завязывают глаза, и он двигается в сторону звенящего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8EE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колокольчика, бубна, свистка.</w:t>
      </w:r>
    </w:p>
    <w:p w:rsidR="004A41C2" w:rsidRPr="004A41C2" w:rsidRDefault="004A41C2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«Похлопаем»</w:t>
      </w:r>
    </w:p>
    <w:p w:rsidR="004518EE" w:rsidRPr="004A41C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ритмический рисунок хлопков.</w:t>
      </w:r>
    </w:p>
    <w:p w:rsidR="004518EE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-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хлопка, пауза, од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 хлопок, пауза, два хлопка. В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усложнённом варианте ребёнок повторяет ритм с закрытыми глазами.</w:t>
      </w:r>
    </w:p>
    <w:p w:rsidR="004A41C2" w:rsidRPr="004A41C2" w:rsidRDefault="004A41C2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82" w:rsidRPr="00B70982" w:rsidRDefault="004518EE" w:rsidP="00B70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Второй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этап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–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различение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звуков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речи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по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тембру,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силе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высоте.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Громко-тихо</w:t>
      </w:r>
      <w:proofErr w:type="gramEnd"/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Договоритесь, что дети будут выполнять определённые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действия, когда вы 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 слова громко и когда тихо.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вы говорите слово громко, дети под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нимают руки вверх, а если тихо </w:t>
      </w:r>
      <w:proofErr w:type="gramStart"/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асаются пальцами рук щёк.</w:t>
      </w:r>
    </w:p>
    <w:p w:rsidR="004A41C2" w:rsidRPr="004A41C2" w:rsidRDefault="004A41C2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«Три</w:t>
      </w:r>
      <w:r w:rsidR="00E935F7"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медведя»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отгадывают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кого из персонажей сказки говорит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сложный вариант -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сам говорит за трех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медведей, изменяя высоту голоса.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82" w:rsidRPr="00B7098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Третий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этап-различение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сходных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между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собой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по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звучанию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слов.</w:t>
      </w: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«Слушай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выбирай»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картинки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сходными по звучанию словами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(ком,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сом, лом, дом). В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 называет предмет, а ребё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поднимает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 картинку.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Верно-неверно</w:t>
      </w:r>
      <w:proofErr w:type="gramEnd"/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7098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детям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 и называет предмет,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заменяя первую букву (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ворота, </w:t>
      </w:r>
      <w:proofErr w:type="gram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порота</w:t>
      </w:r>
      <w:proofErr w:type="gram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ребёнка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 в ладоши, когда он услышит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вариант произношения.</w:t>
      </w:r>
    </w:p>
    <w:p w:rsidR="00B70982" w:rsidRPr="004A41C2" w:rsidRDefault="00B70982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1E1" w:rsidRPr="00B7098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Четверты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й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этап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–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различение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слогов.</w:t>
      </w: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«Похлопаем»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объясняет детям, что есть короткие и длинные слова.</w:t>
      </w:r>
    </w:p>
    <w:p w:rsidR="00E935F7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Проговаривает их, интонационно разделяя слоги. Совместно с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произносит слова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spellEnd"/>
      <w:proofErr w:type="gram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ло-па-та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ба-ле-ри-на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отхлопывая слоги. </w:t>
      </w:r>
    </w:p>
    <w:p w:rsidR="001B69BB" w:rsidRDefault="001B69BB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9BB" w:rsidRDefault="001B69BB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сложный вариант -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отхлопать количество слогов в слове.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631E1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лишнее?»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ряды слогов "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па-па-п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а-ба-па</w:t>
      </w:r>
      <w:proofErr w:type="spellEnd"/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</w:t>
      </w:r>
      <w:proofErr w:type="spellStart"/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фа-фа-ва-фа-фа</w:t>
      </w:r>
      <w:proofErr w:type="spellEnd"/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Ребё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должен хлопнуть, когда услышит лишний (другой) слог.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82" w:rsidRPr="00B7098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Пятый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этап-различение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звуков.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слова состоят из звуков. И даже можно с ними поиграть.</w:t>
      </w:r>
    </w:p>
    <w:p w:rsidR="004518EE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Комарик говорит </w:t>
      </w:r>
      <w:proofErr w:type="gram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ветер дует -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жук жужжит -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 рычит -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звук, а дети отгадывают, кто (что) его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издает.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«Похлопаем»</w:t>
      </w:r>
    </w:p>
    <w:p w:rsidR="00E935F7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ряды звуков, а ребенок хлопает в ладоши,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слышит заданную фонему.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1E1" w:rsidRPr="00B7098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Шестой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этап-освоение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навыков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анализа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</w:t>
      </w:r>
      <w:r w:rsidR="00E935F7"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B7098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синтеза.</w:t>
      </w: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«Сколько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звуков»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один, два, три звука, а дети на слух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определяют,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называет их количество.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E935F7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«Похлопаем»</w:t>
      </w:r>
    </w:p>
    <w:p w:rsidR="00E935F7" w:rsidRPr="004A41C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проговаривает ряды слов, а дети должны хлопнуть,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услышат слово, начинающееся с заданного звука. </w:t>
      </w:r>
    </w:p>
    <w:p w:rsidR="004518EE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E935F7"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 вариант -</w:t>
      </w:r>
      <w:r w:rsid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 на заданную фонему в конце слова или в середине.</w:t>
      </w:r>
    </w:p>
    <w:p w:rsidR="000631E1" w:rsidRPr="004A41C2" w:rsidRDefault="000631E1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6639A8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«Отгадай</w:t>
      </w:r>
      <w:r w:rsidR="006639A8"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слово»</w:t>
      </w:r>
    </w:p>
    <w:p w:rsidR="004518EE" w:rsidRPr="000631E1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слова с пропущенным звуком -</w:t>
      </w:r>
      <w:r w:rsidR="000631E1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="006639A8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отгадать слово. </w:t>
      </w:r>
    </w:p>
    <w:p w:rsidR="004518EE" w:rsidRPr="00B70982" w:rsidRDefault="004518EE" w:rsidP="00B70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из слов убежал звук "л" (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1E1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</w:t>
      </w:r>
      <w:proofErr w:type="spellEnd"/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мы. о,</w:t>
      </w:r>
      <w:proofErr w:type="gramStart"/>
      <w:r w:rsidR="000631E1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proofErr w:type="gramEnd"/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31E1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1E1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д.)</w:t>
      </w:r>
      <w:r w:rsidR="00260E78" w:rsidRPr="0006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4518EE" w:rsidRPr="00B70982" w:rsidSect="001B69BB">
      <w:pgSz w:w="11906" w:h="16838"/>
      <w:pgMar w:top="709" w:right="850" w:bottom="1134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518EE"/>
    <w:rsid w:val="000631E1"/>
    <w:rsid w:val="001B69BB"/>
    <w:rsid w:val="00260E78"/>
    <w:rsid w:val="004518EE"/>
    <w:rsid w:val="004A41C2"/>
    <w:rsid w:val="006639A8"/>
    <w:rsid w:val="00AA2A58"/>
    <w:rsid w:val="00B70982"/>
    <w:rsid w:val="00D17A39"/>
    <w:rsid w:val="00E34C6D"/>
    <w:rsid w:val="00E9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41C2"/>
    <w:pPr>
      <w:widowControl w:val="0"/>
      <w:autoSpaceDE w:val="0"/>
      <w:autoSpaceDN w:val="0"/>
      <w:spacing w:before="202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A41C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412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40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1270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5060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2020-01-16T16:47:00Z</cp:lastPrinted>
  <dcterms:created xsi:type="dcterms:W3CDTF">2020-01-15T19:21:00Z</dcterms:created>
  <dcterms:modified xsi:type="dcterms:W3CDTF">2020-01-16T16:50:00Z</dcterms:modified>
</cp:coreProperties>
</file>