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44"/>
        <w:gridCol w:w="7744"/>
      </w:tblGrid>
      <w:tr w:rsidR="00571E99" w:rsidRPr="00454A31" w:rsidTr="003110D4">
        <w:trPr>
          <w:trHeight w:val="1495"/>
        </w:trPr>
        <w:tc>
          <w:tcPr>
            <w:tcW w:w="7744" w:type="dxa"/>
          </w:tcPr>
          <w:p w:rsidR="00571E99" w:rsidRPr="00454A31" w:rsidRDefault="00571E99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4" w:type="dxa"/>
          </w:tcPr>
          <w:p w:rsidR="00571E99" w:rsidRPr="00454A31" w:rsidRDefault="00571E99" w:rsidP="003110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71E99" w:rsidRPr="00454A31" w:rsidRDefault="00571E99" w:rsidP="003110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>Директор МКУК «СДК  п. Рассвет</w:t>
            </w:r>
          </w:p>
          <w:p w:rsidR="00571E99" w:rsidRPr="00454A31" w:rsidRDefault="00571E99" w:rsidP="003110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__________________Е А. Ющенко </w:t>
            </w:r>
          </w:p>
          <w:p w:rsidR="00571E99" w:rsidRPr="00454A31" w:rsidRDefault="00571E99" w:rsidP="003110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«_____»__________2022</w:t>
            </w:r>
            <w:r w:rsidRPr="00454A3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71E99" w:rsidRPr="00454A31" w:rsidRDefault="00571E99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E99" w:rsidRDefault="00571E99" w:rsidP="00571E99">
      <w:pPr>
        <w:spacing w:before="100" w:beforeAutospacing="1" w:after="100" w:afterAutospacing="1" w:line="397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МКУК «СДК п. Рассвет» на 2023 год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успешного развития Учреждения культуры </w:t>
      </w:r>
      <w:proofErr w:type="spell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Рассветовского</w:t>
      </w:r>
      <w:proofErr w:type="spellEnd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применяется стратегическое планирование, определяющее направление действий в 2023 году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Приоритетные цели и  задачи 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доступности культурно-досуговых услуг Учреждений культуры для всех групп населения </w:t>
      </w:r>
      <w:proofErr w:type="spell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Рассветовского</w:t>
      </w:r>
      <w:proofErr w:type="spellEnd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включая инвалидов и лиц с ограничениями жизнедеятельности.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привлекательности Учреждений культуры для жителей и гостей поселения через реализацию тематических мероприятий и праздничных проектов, проведение фестивалей, конкурсов, концертов, спектаклей и других форм показа результатов творческой деятельности по различным жанрам любительского искусства и народного творчества.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инновационных, социально значимых культурных проектов, направленных на создание многообразного культурно-досугового пространства поселения.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творческого  и интеллектуального потенциала подростков и молодежи.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детей, подростков и молодежи.</w:t>
      </w:r>
    </w:p>
    <w:p w:rsidR="00571E99" w:rsidRPr="005A2152" w:rsidRDefault="00571E99" w:rsidP="00571E99">
      <w:pPr>
        <w:numPr>
          <w:ilvl w:val="0"/>
          <w:numId w:val="1"/>
        </w:numPr>
        <w:spacing w:before="100" w:beforeAutospacing="1" w:after="100" w:afterAutospacing="1" w:line="348" w:lineRule="atLeast"/>
        <w:ind w:left="50" w:right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позитивного образа жизни через проведение мероприятий, направленных на профилактику алкоголизма и наркомании, популяризации здорового образа жизни.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ключевых мероприятий МКУК «СДК п. Рассвет» в 2023 году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Возрождение и развитие традиционной народной культуры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Сохранение традиций культуры через комплекс календарно-обрядовых праздников, массовых представлений, народных гуляний, обрядов, ритуалов, церемоний, информационных программ, мастер классов. </w:t>
      </w:r>
    </w:p>
    <w:tbl>
      <w:tblPr>
        <w:tblStyle w:val="a3"/>
        <w:tblW w:w="5000" w:type="pct"/>
        <w:tblLook w:val="04A0"/>
      </w:tblPr>
      <w:tblGrid>
        <w:gridCol w:w="4800"/>
        <w:gridCol w:w="5446"/>
        <w:gridCol w:w="2408"/>
        <w:gridCol w:w="2960"/>
      </w:tblGrid>
      <w:tr w:rsidR="00571E99" w:rsidRPr="005A2152" w:rsidTr="003110D4">
        <w:tc>
          <w:tcPr>
            <w:tcW w:w="1537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Ключевые мероприятия</w:t>
            </w:r>
          </w:p>
        </w:tc>
        <w:tc>
          <w:tcPr>
            <w:tcW w:w="1744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Формат исполнения</w:t>
            </w:r>
          </w:p>
        </w:tc>
        <w:tc>
          <w:tcPr>
            <w:tcW w:w="771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948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571E99" w:rsidRPr="005A2152" w:rsidTr="003110D4">
        <w:tc>
          <w:tcPr>
            <w:tcW w:w="1537" w:type="pct"/>
          </w:tcPr>
          <w:p w:rsidR="00571E99" w:rsidRPr="005A2152" w:rsidRDefault="0084232B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«Коляда, коляда, открывайте ворота»</w:t>
            </w:r>
          </w:p>
        </w:tc>
        <w:tc>
          <w:tcPr>
            <w:tcW w:w="1744" w:type="pct"/>
          </w:tcPr>
          <w:p w:rsidR="00571E99" w:rsidRPr="005A2152" w:rsidRDefault="0084232B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Поздравления на дому</w:t>
            </w:r>
          </w:p>
        </w:tc>
        <w:tc>
          <w:tcPr>
            <w:tcW w:w="771" w:type="pct"/>
          </w:tcPr>
          <w:p w:rsidR="00571E99" w:rsidRPr="005A2152" w:rsidRDefault="0084232B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948" w:type="pct"/>
          </w:tcPr>
          <w:p w:rsidR="00571E99" w:rsidRPr="005A2152" w:rsidRDefault="0084232B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</w:tr>
      <w:tr w:rsidR="00AF540F" w:rsidRPr="005A2152" w:rsidTr="003110D4">
        <w:tc>
          <w:tcPr>
            <w:tcW w:w="1537" w:type="pct"/>
          </w:tcPr>
          <w:p w:rsidR="00AF540F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«Кубанский уголок»</w:t>
            </w:r>
          </w:p>
        </w:tc>
        <w:tc>
          <w:tcPr>
            <w:tcW w:w="1744" w:type="pct"/>
          </w:tcPr>
          <w:p w:rsidR="00AF540F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771" w:type="pct"/>
          </w:tcPr>
          <w:p w:rsidR="00AF540F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48" w:type="pct"/>
          </w:tcPr>
          <w:p w:rsidR="00AF540F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Первомайский </w:t>
            </w:r>
          </w:p>
        </w:tc>
      </w:tr>
      <w:tr w:rsidR="003110D4" w:rsidRPr="005A2152" w:rsidTr="003110D4">
        <w:tc>
          <w:tcPr>
            <w:tcW w:w="1537" w:type="pct"/>
          </w:tcPr>
          <w:p w:rsidR="003110D4" w:rsidRPr="005A2152" w:rsidRDefault="003110D4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«Кружева»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Выставка ДПИ мастеров п. Рассвет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Рассвет </w:t>
            </w:r>
          </w:p>
        </w:tc>
      </w:tr>
      <w:tr w:rsidR="003110D4" w:rsidRPr="005A2152" w:rsidTr="003110D4">
        <w:tc>
          <w:tcPr>
            <w:tcW w:w="1537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«Кубанский узор»</w:t>
            </w:r>
          </w:p>
        </w:tc>
        <w:tc>
          <w:tcPr>
            <w:tcW w:w="1744" w:type="pct"/>
          </w:tcPr>
          <w:p w:rsidR="003110D4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Мастер класс </w:t>
            </w:r>
          </w:p>
        </w:tc>
        <w:tc>
          <w:tcPr>
            <w:tcW w:w="771" w:type="pct"/>
          </w:tcPr>
          <w:p w:rsidR="003110D4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48" w:type="pct"/>
          </w:tcPr>
          <w:p w:rsidR="003110D4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3110D4" w:rsidRPr="005A2152" w:rsidTr="00AF540F">
        <w:trPr>
          <w:trHeight w:val="260"/>
        </w:trPr>
        <w:tc>
          <w:tcPr>
            <w:tcW w:w="1537" w:type="pct"/>
          </w:tcPr>
          <w:p w:rsidR="003110D4" w:rsidRPr="005A2152" w:rsidRDefault="003110D4" w:rsidP="003110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Славянской письменности»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Первомайский </w:t>
            </w:r>
          </w:p>
        </w:tc>
      </w:tr>
      <w:tr w:rsidR="003110D4" w:rsidRPr="005A2152" w:rsidTr="00AF540F">
        <w:trPr>
          <w:trHeight w:val="280"/>
        </w:trPr>
        <w:tc>
          <w:tcPr>
            <w:tcW w:w="1537" w:type="pct"/>
          </w:tcPr>
          <w:p w:rsidR="003110D4" w:rsidRPr="005A2152" w:rsidRDefault="003110D4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«Как бывало в старину»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Фольклорные посиделки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</w:tr>
      <w:tr w:rsidR="003110D4" w:rsidRPr="005A2152" w:rsidTr="00AF540F">
        <w:trPr>
          <w:trHeight w:val="268"/>
        </w:trPr>
        <w:tc>
          <w:tcPr>
            <w:tcW w:w="1537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«Деревенская завалинка»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фольклорные 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Рассвет </w:t>
            </w:r>
          </w:p>
        </w:tc>
      </w:tr>
      <w:tr w:rsidR="003110D4" w:rsidRPr="005A2152" w:rsidTr="00AF540F">
        <w:trPr>
          <w:trHeight w:val="268"/>
        </w:trPr>
        <w:tc>
          <w:tcPr>
            <w:tcW w:w="1537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«Плетение из лозы»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3110D4" w:rsidRPr="005A2152" w:rsidTr="003110D4">
        <w:trPr>
          <w:trHeight w:val="246"/>
        </w:trPr>
        <w:tc>
          <w:tcPr>
            <w:tcW w:w="1537" w:type="pct"/>
          </w:tcPr>
          <w:p w:rsidR="003110D4" w:rsidRPr="005A2152" w:rsidRDefault="003110D4" w:rsidP="003110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eastAsia="Calibri" w:hAnsi="Times New Roman" w:cs="Times New Roman"/>
                <w:sz w:val="28"/>
                <w:szCs w:val="28"/>
              </w:rPr>
              <w:t>«Ой, да игры, ой</w:t>
            </w:r>
            <w:proofErr w:type="gramStart"/>
            <w:r w:rsidRPr="005A2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A21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 пляски»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Фольклорный праздник 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3110D4" w:rsidRPr="005A2152" w:rsidTr="00AF540F">
        <w:trPr>
          <w:trHeight w:val="272"/>
        </w:trPr>
        <w:tc>
          <w:tcPr>
            <w:tcW w:w="1537" w:type="pct"/>
          </w:tcPr>
          <w:p w:rsidR="003110D4" w:rsidRPr="005A2152" w:rsidRDefault="003110D4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«Кубанский быт»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Экскурс 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Рассвет </w:t>
            </w:r>
          </w:p>
        </w:tc>
      </w:tr>
      <w:tr w:rsidR="003110D4" w:rsidRPr="005A2152" w:rsidTr="003110D4">
        <w:trPr>
          <w:trHeight w:val="270"/>
        </w:trPr>
        <w:tc>
          <w:tcPr>
            <w:tcW w:w="1537" w:type="pct"/>
          </w:tcPr>
          <w:p w:rsidR="003110D4" w:rsidRPr="005A2152" w:rsidRDefault="003110D4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«Кружева»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Выставка ДПИ мастеров п. Рассвет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Рассвет </w:t>
            </w:r>
          </w:p>
        </w:tc>
      </w:tr>
      <w:tr w:rsidR="003110D4" w:rsidRPr="005A2152" w:rsidTr="003110D4">
        <w:trPr>
          <w:trHeight w:val="278"/>
        </w:trPr>
        <w:tc>
          <w:tcPr>
            <w:tcW w:w="1537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«Плетение из лозы»</w:t>
            </w:r>
          </w:p>
        </w:tc>
        <w:tc>
          <w:tcPr>
            <w:tcW w:w="1744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</w:t>
            </w:r>
          </w:p>
        </w:tc>
        <w:tc>
          <w:tcPr>
            <w:tcW w:w="771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948" w:type="pct"/>
          </w:tcPr>
          <w:p w:rsidR="003110D4" w:rsidRPr="005A2152" w:rsidRDefault="003110D4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130481" w:rsidRPr="005A2152" w:rsidTr="003110D4">
        <w:trPr>
          <w:trHeight w:val="278"/>
        </w:trPr>
        <w:tc>
          <w:tcPr>
            <w:tcW w:w="1537" w:type="pct"/>
          </w:tcPr>
          <w:p w:rsidR="00130481" w:rsidRPr="005A2152" w:rsidRDefault="00130481" w:rsidP="005A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«Кубанский уголок»</w:t>
            </w:r>
          </w:p>
        </w:tc>
        <w:tc>
          <w:tcPr>
            <w:tcW w:w="1744" w:type="pct"/>
          </w:tcPr>
          <w:p w:rsidR="00130481" w:rsidRPr="005A2152" w:rsidRDefault="00130481" w:rsidP="005A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771" w:type="pct"/>
          </w:tcPr>
          <w:p w:rsidR="00130481" w:rsidRPr="005A2152" w:rsidRDefault="00130481" w:rsidP="005A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948" w:type="pct"/>
          </w:tcPr>
          <w:p w:rsidR="00130481" w:rsidRPr="005A2152" w:rsidRDefault="00130481" w:rsidP="005A2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Первомайский </w:t>
            </w:r>
          </w:p>
        </w:tc>
      </w:tr>
    </w:tbl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детьми, подростками и молодежью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Патриотическое воспитание</w:t>
      </w:r>
    </w:p>
    <w:p w:rsidR="00571E99" w:rsidRPr="005A2152" w:rsidRDefault="00571E99" w:rsidP="00571E99">
      <w:pPr>
        <w:spacing w:after="0" w:line="39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в детях, подростках и молодежи чувства патриотизма, гражданской позиции и социальной активности, ответственности за судьбу страны.</w:t>
      </w:r>
    </w:p>
    <w:tbl>
      <w:tblPr>
        <w:tblStyle w:val="a3"/>
        <w:tblW w:w="0" w:type="auto"/>
        <w:tblLayout w:type="fixed"/>
        <w:tblLook w:val="04A0"/>
      </w:tblPr>
      <w:tblGrid>
        <w:gridCol w:w="5353"/>
        <w:gridCol w:w="4253"/>
        <w:gridCol w:w="1417"/>
        <w:gridCol w:w="4570"/>
      </w:tblGrid>
      <w:tr w:rsidR="00571E99" w:rsidRPr="005A2152" w:rsidTr="003110D4">
        <w:trPr>
          <w:trHeight w:val="682"/>
        </w:trPr>
        <w:tc>
          <w:tcPr>
            <w:tcW w:w="5353" w:type="dxa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Ключевые мероприятия</w:t>
            </w:r>
          </w:p>
        </w:tc>
        <w:tc>
          <w:tcPr>
            <w:tcW w:w="4253" w:type="dxa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Формат исполнения</w:t>
            </w:r>
          </w:p>
        </w:tc>
        <w:tc>
          <w:tcPr>
            <w:tcW w:w="1417" w:type="dxa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570" w:type="dxa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571E99" w:rsidRPr="005A2152" w:rsidTr="005A2152">
        <w:trPr>
          <w:trHeight w:val="330"/>
        </w:trPr>
        <w:tc>
          <w:tcPr>
            <w:tcW w:w="5353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«Не покоренные» </w:t>
            </w:r>
          </w:p>
        </w:tc>
        <w:tc>
          <w:tcPr>
            <w:tcW w:w="4253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</w:t>
            </w:r>
          </w:p>
        </w:tc>
        <w:tc>
          <w:tcPr>
            <w:tcW w:w="1417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70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  <w:tr w:rsidR="00571E99" w:rsidRPr="005A2152" w:rsidTr="003110D4">
        <w:trPr>
          <w:trHeight w:val="349"/>
        </w:trPr>
        <w:tc>
          <w:tcPr>
            <w:tcW w:w="5353" w:type="dxa"/>
          </w:tcPr>
          <w:p w:rsidR="00571E99" w:rsidRPr="005A2152" w:rsidRDefault="00BB2EBA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«Ты в памяти и в сердце, Сталинград»</w:t>
            </w:r>
          </w:p>
        </w:tc>
        <w:tc>
          <w:tcPr>
            <w:tcW w:w="4253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</w:p>
        </w:tc>
        <w:tc>
          <w:tcPr>
            <w:tcW w:w="1417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570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3110D4">
        <w:trPr>
          <w:trHeight w:val="349"/>
        </w:trPr>
        <w:tc>
          <w:tcPr>
            <w:tcW w:w="5353" w:type="dxa"/>
          </w:tcPr>
          <w:p w:rsidR="00571E99" w:rsidRPr="005A2152" w:rsidRDefault="00BB2EBA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«За Россию, за </w:t>
            </w:r>
            <w:proofErr w:type="gramStart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наших</w:t>
            </w:r>
            <w:proofErr w:type="gramEnd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, за победа»</w:t>
            </w:r>
          </w:p>
        </w:tc>
        <w:tc>
          <w:tcPr>
            <w:tcW w:w="4253" w:type="dxa"/>
          </w:tcPr>
          <w:p w:rsidR="00571E99" w:rsidRPr="005A2152" w:rsidRDefault="00BB2EBA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</w:t>
            </w:r>
          </w:p>
        </w:tc>
        <w:tc>
          <w:tcPr>
            <w:tcW w:w="1417" w:type="dxa"/>
          </w:tcPr>
          <w:p w:rsidR="00571E99" w:rsidRPr="005A2152" w:rsidRDefault="00BB2EBA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570" w:type="dxa"/>
          </w:tcPr>
          <w:p w:rsidR="00571E99" w:rsidRPr="005A2152" w:rsidRDefault="00BB2EBA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3110D4">
        <w:trPr>
          <w:trHeight w:val="349"/>
        </w:trPr>
        <w:tc>
          <w:tcPr>
            <w:tcW w:w="5353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«Россия и Беларусь: общая история, общая судьба »</w:t>
            </w:r>
          </w:p>
        </w:tc>
        <w:tc>
          <w:tcPr>
            <w:tcW w:w="4253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программа </w:t>
            </w:r>
          </w:p>
        </w:tc>
        <w:tc>
          <w:tcPr>
            <w:tcW w:w="1417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70" w:type="dxa"/>
          </w:tcPr>
          <w:p w:rsidR="00571E99" w:rsidRPr="005A2152" w:rsidRDefault="00BB2EBA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571E99" w:rsidRPr="005A2152" w:rsidTr="003110D4">
        <w:trPr>
          <w:trHeight w:val="332"/>
        </w:trPr>
        <w:tc>
          <w:tcPr>
            <w:tcW w:w="53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«Майский вальс»</w:t>
            </w:r>
          </w:p>
        </w:tc>
        <w:tc>
          <w:tcPr>
            <w:tcW w:w="42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417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570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</w:tr>
      <w:tr w:rsidR="00571E99" w:rsidRPr="005A2152" w:rsidTr="003110D4">
        <w:trPr>
          <w:trHeight w:val="332"/>
        </w:trPr>
        <w:tc>
          <w:tcPr>
            <w:tcW w:w="5353" w:type="dxa"/>
          </w:tcPr>
          <w:p w:rsidR="00571E99" w:rsidRPr="005A2152" w:rsidRDefault="00571DD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«День памяти и скорби»</w:t>
            </w:r>
          </w:p>
        </w:tc>
        <w:tc>
          <w:tcPr>
            <w:tcW w:w="42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Час истории</w:t>
            </w:r>
          </w:p>
        </w:tc>
        <w:tc>
          <w:tcPr>
            <w:tcW w:w="1417" w:type="dxa"/>
          </w:tcPr>
          <w:p w:rsidR="00571E99" w:rsidRPr="005A2152" w:rsidRDefault="00571DD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70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3110D4">
        <w:trPr>
          <w:trHeight w:val="332"/>
        </w:trPr>
        <w:tc>
          <w:tcPr>
            <w:tcW w:w="5353" w:type="dxa"/>
          </w:tcPr>
          <w:p w:rsidR="00571E99" w:rsidRPr="005A2152" w:rsidRDefault="00571DD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«Мы против террора»</w:t>
            </w:r>
          </w:p>
        </w:tc>
        <w:tc>
          <w:tcPr>
            <w:tcW w:w="42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417" w:type="dxa"/>
          </w:tcPr>
          <w:p w:rsidR="00571E99" w:rsidRPr="005A2152" w:rsidRDefault="00571DD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70" w:type="dxa"/>
          </w:tcPr>
          <w:p w:rsidR="00571E99" w:rsidRPr="005A2152" w:rsidRDefault="00571DD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СК. Дальний</w:t>
            </w:r>
          </w:p>
        </w:tc>
      </w:tr>
      <w:tr w:rsidR="00571E99" w:rsidRPr="005A2152" w:rsidTr="003110D4">
        <w:trPr>
          <w:trHeight w:val="349"/>
        </w:trPr>
        <w:tc>
          <w:tcPr>
            <w:tcW w:w="53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«Зои имя светлое»</w:t>
            </w:r>
          </w:p>
        </w:tc>
        <w:tc>
          <w:tcPr>
            <w:tcW w:w="42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Вечер-портрет</w:t>
            </w:r>
          </w:p>
        </w:tc>
        <w:tc>
          <w:tcPr>
            <w:tcW w:w="1417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70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  <w:tr w:rsidR="00571E99" w:rsidRPr="005A2152" w:rsidTr="003110D4">
        <w:trPr>
          <w:trHeight w:val="349"/>
        </w:trPr>
        <w:tc>
          <w:tcPr>
            <w:tcW w:w="53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«Битва за Кавказ»</w:t>
            </w:r>
          </w:p>
        </w:tc>
        <w:tc>
          <w:tcPr>
            <w:tcW w:w="42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417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570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</w:tr>
      <w:tr w:rsidR="00571E99" w:rsidRPr="005A2152" w:rsidTr="003110D4">
        <w:trPr>
          <w:trHeight w:val="349"/>
        </w:trPr>
        <w:tc>
          <w:tcPr>
            <w:tcW w:w="5353" w:type="dxa"/>
          </w:tcPr>
          <w:p w:rsidR="00571E99" w:rsidRPr="005A2152" w:rsidRDefault="00571DD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«Россия </w:t>
            </w:r>
            <w:proofErr w:type="gramStart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то мы»</w:t>
            </w:r>
          </w:p>
        </w:tc>
        <w:tc>
          <w:tcPr>
            <w:tcW w:w="42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1417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70" w:type="dxa"/>
          </w:tcPr>
          <w:p w:rsidR="00571E99" w:rsidRPr="005A2152" w:rsidRDefault="00571DD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571E99" w:rsidRPr="005A2152" w:rsidTr="003110D4">
        <w:trPr>
          <w:trHeight w:val="332"/>
        </w:trPr>
        <w:tc>
          <w:tcPr>
            <w:tcW w:w="53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«Герои России – Герои Донбасса»</w:t>
            </w:r>
          </w:p>
        </w:tc>
        <w:tc>
          <w:tcPr>
            <w:tcW w:w="4253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1417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570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</w:tbl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духовно-ценностной ориентации и интеллектуального потенциала подростков и молодёжи, воспитание в них верности духовным традициям России и своей «малой родины». </w:t>
      </w:r>
    </w:p>
    <w:tbl>
      <w:tblPr>
        <w:tblStyle w:val="a3"/>
        <w:tblpPr w:leftFromText="180" w:rightFromText="180" w:vertAnchor="text" w:tblpY="1"/>
        <w:tblOverlap w:val="never"/>
        <w:tblW w:w="15683" w:type="dxa"/>
        <w:tblLook w:val="04A0"/>
      </w:tblPr>
      <w:tblGrid>
        <w:gridCol w:w="4928"/>
        <w:gridCol w:w="4394"/>
        <w:gridCol w:w="1985"/>
        <w:gridCol w:w="4376"/>
      </w:tblGrid>
      <w:tr w:rsidR="00571E99" w:rsidRPr="005A2152" w:rsidTr="005A2152">
        <w:trPr>
          <w:trHeight w:val="703"/>
        </w:trPr>
        <w:tc>
          <w:tcPr>
            <w:tcW w:w="4928" w:type="dxa"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мероприятия</w:t>
            </w:r>
          </w:p>
        </w:tc>
        <w:tc>
          <w:tcPr>
            <w:tcW w:w="4394" w:type="dxa"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Форма </w:t>
            </w:r>
            <w:r w:rsidRPr="005A2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роведения</w:t>
            </w:r>
          </w:p>
        </w:tc>
        <w:tc>
          <w:tcPr>
            <w:tcW w:w="1985" w:type="dxa"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376" w:type="dxa"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571E99" w:rsidRPr="005A2152" w:rsidTr="005A2152">
        <w:trPr>
          <w:trHeight w:val="280"/>
        </w:trPr>
        <w:tc>
          <w:tcPr>
            <w:tcW w:w="4928" w:type="dxa"/>
          </w:tcPr>
          <w:p w:rsidR="00571DDC" w:rsidRPr="005A2152" w:rsidRDefault="00571E99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«Рождественская сказка</w:t>
            </w:r>
            <w:r w:rsidR="00571DDC" w:rsidRPr="005A2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571E99" w:rsidRPr="005A2152" w:rsidRDefault="00571E99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Театрализованный праздник</w:t>
            </w:r>
          </w:p>
        </w:tc>
        <w:tc>
          <w:tcPr>
            <w:tcW w:w="1985" w:type="dxa"/>
          </w:tcPr>
          <w:p w:rsidR="00571E99" w:rsidRPr="005A2152" w:rsidRDefault="00571E99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376" w:type="dxa"/>
          </w:tcPr>
          <w:p w:rsidR="00571DDC" w:rsidRPr="005A2152" w:rsidRDefault="00571E99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5A2152">
        <w:trPr>
          <w:trHeight w:val="263"/>
        </w:trPr>
        <w:tc>
          <w:tcPr>
            <w:tcW w:w="4928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«Здравствуй, Масленица»</w:t>
            </w:r>
          </w:p>
        </w:tc>
        <w:tc>
          <w:tcPr>
            <w:tcW w:w="4394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985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376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5A2152">
        <w:trPr>
          <w:trHeight w:val="332"/>
        </w:trPr>
        <w:tc>
          <w:tcPr>
            <w:tcW w:w="4928" w:type="dxa"/>
          </w:tcPr>
          <w:p w:rsidR="00571E99" w:rsidRPr="005A2152" w:rsidRDefault="00571DD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«Вся жизнь – театр…»</w:t>
            </w:r>
          </w:p>
        </w:tc>
        <w:tc>
          <w:tcPr>
            <w:tcW w:w="4394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1985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376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571E99" w:rsidRPr="005A2152" w:rsidTr="005A2152">
        <w:trPr>
          <w:trHeight w:val="263"/>
        </w:trPr>
        <w:tc>
          <w:tcPr>
            <w:tcW w:w="4928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«Светлая Пасха»</w:t>
            </w:r>
          </w:p>
        </w:tc>
        <w:tc>
          <w:tcPr>
            <w:tcW w:w="4394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985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376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</w:tr>
      <w:tr w:rsidR="00571E99" w:rsidRPr="005A2152" w:rsidTr="005A2152">
        <w:trPr>
          <w:trHeight w:val="263"/>
        </w:trPr>
        <w:tc>
          <w:tcPr>
            <w:tcW w:w="4928" w:type="dxa"/>
          </w:tcPr>
          <w:p w:rsidR="00571E99" w:rsidRPr="005A2152" w:rsidRDefault="00571DD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«Я хочу, чтоб интернет </w:t>
            </w:r>
            <w:r w:rsidR="005A2152"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был вам другом много лет</w:t>
            </w: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1985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376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  <w:tr w:rsidR="00571E99" w:rsidRPr="005A2152" w:rsidTr="005A2152">
        <w:trPr>
          <w:trHeight w:val="282"/>
        </w:trPr>
        <w:tc>
          <w:tcPr>
            <w:tcW w:w="4928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«Троица – праздник русской берёзы»</w:t>
            </w:r>
          </w:p>
        </w:tc>
        <w:tc>
          <w:tcPr>
            <w:tcW w:w="4394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985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376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proofErr w:type="gramStart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Рассвет</w:t>
            </w:r>
          </w:p>
        </w:tc>
      </w:tr>
      <w:tr w:rsidR="00571E99" w:rsidRPr="005A2152" w:rsidTr="005A2152">
        <w:trPr>
          <w:trHeight w:val="263"/>
        </w:trPr>
        <w:tc>
          <w:tcPr>
            <w:tcW w:w="4928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«Хорошие манеры»</w:t>
            </w:r>
          </w:p>
        </w:tc>
        <w:tc>
          <w:tcPr>
            <w:tcW w:w="4394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1985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376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</w:tr>
      <w:tr w:rsidR="00571E99" w:rsidRPr="005A2152" w:rsidTr="005A2152">
        <w:trPr>
          <w:trHeight w:val="263"/>
        </w:trPr>
        <w:tc>
          <w:tcPr>
            <w:tcW w:w="4928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«День с ароматом яблока»</w:t>
            </w:r>
          </w:p>
        </w:tc>
        <w:tc>
          <w:tcPr>
            <w:tcW w:w="4394" w:type="dxa"/>
          </w:tcPr>
          <w:p w:rsidR="00571E99" w:rsidRPr="005A2152" w:rsidRDefault="005A2152" w:rsidP="003110D4">
            <w:pPr>
              <w:tabs>
                <w:tab w:val="left" w:pos="1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985" w:type="dxa"/>
          </w:tcPr>
          <w:p w:rsidR="00571E99" w:rsidRPr="005A2152" w:rsidRDefault="005A2152" w:rsidP="003110D4">
            <w:pPr>
              <w:tabs>
                <w:tab w:val="left" w:pos="12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376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  <w:tr w:rsidR="00571E99" w:rsidRPr="005A2152" w:rsidTr="005A2152">
        <w:trPr>
          <w:trHeight w:val="282"/>
        </w:trPr>
        <w:tc>
          <w:tcPr>
            <w:tcW w:w="4928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«Азбука безопасности на дороге»</w:t>
            </w:r>
          </w:p>
        </w:tc>
        <w:tc>
          <w:tcPr>
            <w:tcW w:w="4394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1985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376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571E99" w:rsidRPr="005A2152" w:rsidTr="005A2152">
        <w:trPr>
          <w:trHeight w:val="263"/>
        </w:trPr>
        <w:tc>
          <w:tcPr>
            <w:tcW w:w="4928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«Давайте дарить добро»</w:t>
            </w:r>
          </w:p>
        </w:tc>
        <w:tc>
          <w:tcPr>
            <w:tcW w:w="4394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985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376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5A2152">
        <w:trPr>
          <w:trHeight w:val="263"/>
        </w:trPr>
        <w:tc>
          <w:tcPr>
            <w:tcW w:w="4928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«Творить добро»</w:t>
            </w:r>
          </w:p>
        </w:tc>
        <w:tc>
          <w:tcPr>
            <w:tcW w:w="4394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985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376" w:type="dxa"/>
          </w:tcPr>
          <w:p w:rsidR="00571E99" w:rsidRPr="005A2152" w:rsidRDefault="005A2152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  <w:tr w:rsidR="00571E99" w:rsidRPr="005A2152" w:rsidTr="005A2152">
        <w:trPr>
          <w:trHeight w:val="282"/>
        </w:trPr>
        <w:tc>
          <w:tcPr>
            <w:tcW w:w="4928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«Что такое хорошо, а что такое плохо»</w:t>
            </w:r>
          </w:p>
        </w:tc>
        <w:tc>
          <w:tcPr>
            <w:tcW w:w="4394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Игра-викторина</w:t>
            </w:r>
          </w:p>
        </w:tc>
        <w:tc>
          <w:tcPr>
            <w:tcW w:w="1985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376" w:type="dxa"/>
          </w:tcPr>
          <w:p w:rsidR="00571E99" w:rsidRPr="005A2152" w:rsidRDefault="005A2152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</w:tbl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Пропаганда здорового образа жизни и профилактики безнадзорности и правонарушений</w:t>
      </w:r>
    </w:p>
    <w:p w:rsidR="00571E99" w:rsidRPr="005A2152" w:rsidRDefault="00571E99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Популяризация содержательного досуга и формирование установок на здоровый образ жизни. Вовлечение несовершеннолетних, состоящих на учете,  в творческую деятельность дома  культуры.</w:t>
      </w:r>
    </w:p>
    <w:tbl>
      <w:tblPr>
        <w:tblStyle w:val="a3"/>
        <w:tblW w:w="5000" w:type="pct"/>
        <w:tblLook w:val="04A0"/>
      </w:tblPr>
      <w:tblGrid>
        <w:gridCol w:w="4929"/>
        <w:gridCol w:w="3544"/>
        <w:gridCol w:w="1842"/>
        <w:gridCol w:w="5299"/>
      </w:tblGrid>
      <w:tr w:rsidR="00571E99" w:rsidRPr="005A2152" w:rsidTr="00D15CBC">
        <w:tc>
          <w:tcPr>
            <w:tcW w:w="1578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мероприятия</w:t>
            </w:r>
          </w:p>
        </w:tc>
        <w:tc>
          <w:tcPr>
            <w:tcW w:w="1135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  <w:r w:rsidRPr="005A2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590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697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«Знай и соблюдай закон 1539 »</w:t>
            </w:r>
          </w:p>
        </w:tc>
        <w:tc>
          <w:tcPr>
            <w:tcW w:w="1135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Час вопросов и ответов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697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  <w:tr w:rsidR="00571E99" w:rsidRPr="005A2152" w:rsidTr="00D15CBC">
        <w:trPr>
          <w:trHeight w:val="344"/>
        </w:trPr>
        <w:tc>
          <w:tcPr>
            <w:tcW w:w="1578" w:type="pct"/>
          </w:tcPr>
          <w:p w:rsidR="00571E99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всё преодолеем»</w:t>
            </w:r>
          </w:p>
        </w:tc>
        <w:tc>
          <w:tcPr>
            <w:tcW w:w="1135" w:type="pct"/>
          </w:tcPr>
          <w:p w:rsidR="00571E99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– игра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697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СК п. Дальний 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«В мире прав и обязанностей»</w:t>
            </w:r>
          </w:p>
        </w:tc>
        <w:tc>
          <w:tcPr>
            <w:tcW w:w="1135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697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«Неделя здоровья школьника»</w:t>
            </w:r>
          </w:p>
        </w:tc>
        <w:tc>
          <w:tcPr>
            <w:tcW w:w="1135" w:type="pct"/>
          </w:tcPr>
          <w:p w:rsidR="00571E99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590" w:type="pct"/>
          </w:tcPr>
          <w:p w:rsidR="00571E99" w:rsidRPr="005A2152" w:rsidRDefault="00130481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697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МБОУ СОШ №5 им. А.И. Майст</w:t>
            </w:r>
            <w:r w:rsidR="00130481" w:rsidRPr="005A2152">
              <w:rPr>
                <w:rFonts w:ascii="Times New Roman" w:hAnsi="Times New Roman" w:cs="Times New Roman"/>
                <w:sz w:val="28"/>
                <w:szCs w:val="28"/>
              </w:rPr>
              <w:t>ренко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D15CB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«Ребёнок и государство»</w:t>
            </w:r>
          </w:p>
        </w:tc>
        <w:tc>
          <w:tcPr>
            <w:tcW w:w="1135" w:type="pct"/>
          </w:tcPr>
          <w:p w:rsidR="00571E99" w:rsidRPr="005A2152" w:rsidRDefault="00D15CB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697" w:type="pct"/>
          </w:tcPr>
          <w:p w:rsidR="00571E99" w:rsidRPr="005A2152" w:rsidRDefault="00D15CB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«По страницам детского закона»</w:t>
            </w:r>
          </w:p>
        </w:tc>
        <w:tc>
          <w:tcPr>
            <w:tcW w:w="1135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Час просвещения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697" w:type="pct"/>
          </w:tcPr>
          <w:p w:rsidR="00571E99" w:rsidRPr="005A2152" w:rsidRDefault="00D15CBC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«Подросток, право и закон»</w:t>
            </w:r>
          </w:p>
        </w:tc>
        <w:tc>
          <w:tcPr>
            <w:tcW w:w="1135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697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«Мы выбираем ЗОЖ»</w:t>
            </w:r>
          </w:p>
        </w:tc>
        <w:tc>
          <w:tcPr>
            <w:tcW w:w="1135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697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«Закон о защите детства»</w:t>
            </w:r>
          </w:p>
        </w:tc>
        <w:tc>
          <w:tcPr>
            <w:tcW w:w="1135" w:type="pct"/>
          </w:tcPr>
          <w:p w:rsidR="00571E99" w:rsidRPr="005A2152" w:rsidRDefault="00D15CBC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697" w:type="pct"/>
          </w:tcPr>
          <w:p w:rsidR="00571E99" w:rsidRPr="005A2152" w:rsidRDefault="00006E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006E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«Закон Краснодарского края 1539»</w:t>
            </w:r>
          </w:p>
        </w:tc>
        <w:tc>
          <w:tcPr>
            <w:tcW w:w="1135" w:type="pct"/>
          </w:tcPr>
          <w:p w:rsidR="00571E99" w:rsidRPr="005A2152" w:rsidRDefault="00006E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697" w:type="pct"/>
          </w:tcPr>
          <w:p w:rsidR="00571E99" w:rsidRPr="005A2152" w:rsidRDefault="00006E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006E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«Конвенция о правах »</w:t>
            </w:r>
          </w:p>
        </w:tc>
        <w:tc>
          <w:tcPr>
            <w:tcW w:w="1135" w:type="pct"/>
          </w:tcPr>
          <w:p w:rsidR="00571E99" w:rsidRPr="005A2152" w:rsidRDefault="00006E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697" w:type="pct"/>
          </w:tcPr>
          <w:p w:rsidR="00571E99" w:rsidRPr="005A2152" w:rsidRDefault="00006E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571E99" w:rsidRPr="005A2152" w:rsidTr="00D15CBC">
        <w:tc>
          <w:tcPr>
            <w:tcW w:w="1578" w:type="pct"/>
          </w:tcPr>
          <w:p w:rsidR="00571E99" w:rsidRPr="005A2152" w:rsidRDefault="00392F86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 «Красная ленточка» </w:t>
            </w:r>
          </w:p>
        </w:tc>
        <w:tc>
          <w:tcPr>
            <w:tcW w:w="1135" w:type="pct"/>
          </w:tcPr>
          <w:p w:rsidR="00571E99" w:rsidRPr="005A2152" w:rsidRDefault="00392F86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590" w:type="pct"/>
          </w:tcPr>
          <w:p w:rsidR="00571E99" w:rsidRPr="005A2152" w:rsidRDefault="00392F86" w:rsidP="003110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697" w:type="pct"/>
          </w:tcPr>
          <w:p w:rsidR="00571E99" w:rsidRPr="005A2152" w:rsidRDefault="00392F86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Первомайский </w:t>
            </w:r>
          </w:p>
        </w:tc>
      </w:tr>
    </w:tbl>
    <w:p w:rsidR="00571E99" w:rsidRPr="005A2152" w:rsidRDefault="005A2152" w:rsidP="005A2152">
      <w:pPr>
        <w:spacing w:after="0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571E99"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  семьями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семейного досуга и поддержка творческого потенциала семьи.</w:t>
      </w:r>
    </w:p>
    <w:tbl>
      <w:tblPr>
        <w:tblStyle w:val="a3"/>
        <w:tblW w:w="15551" w:type="dxa"/>
        <w:tblLook w:val="04A0"/>
      </w:tblPr>
      <w:tblGrid>
        <w:gridCol w:w="5353"/>
        <w:gridCol w:w="5245"/>
        <w:gridCol w:w="1701"/>
        <w:gridCol w:w="3252"/>
      </w:tblGrid>
      <w:tr w:rsidR="00571E99" w:rsidRPr="005A2152" w:rsidTr="005A2152">
        <w:trPr>
          <w:trHeight w:val="1091"/>
        </w:trPr>
        <w:tc>
          <w:tcPr>
            <w:tcW w:w="5353" w:type="dxa"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мероприятия</w:t>
            </w:r>
          </w:p>
        </w:tc>
        <w:tc>
          <w:tcPr>
            <w:tcW w:w="5245" w:type="dxa"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</w:p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252" w:type="dxa"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46723E" w:rsidRPr="005A2152" w:rsidTr="005A2152">
        <w:trPr>
          <w:trHeight w:val="310"/>
        </w:trPr>
        <w:tc>
          <w:tcPr>
            <w:tcW w:w="5353" w:type="dxa"/>
          </w:tcPr>
          <w:p w:rsidR="0046723E" w:rsidRPr="005A2152" w:rsidRDefault="0046723E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«В семейном кругу, мы с вами растём»</w:t>
            </w:r>
          </w:p>
        </w:tc>
        <w:tc>
          <w:tcPr>
            <w:tcW w:w="5245" w:type="dxa"/>
          </w:tcPr>
          <w:p w:rsidR="0046723E" w:rsidRPr="005A2152" w:rsidRDefault="0046723E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  <w:r w:rsidR="005745D8"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 </w:t>
            </w:r>
          </w:p>
        </w:tc>
        <w:tc>
          <w:tcPr>
            <w:tcW w:w="1701" w:type="dxa"/>
          </w:tcPr>
          <w:p w:rsidR="0046723E" w:rsidRPr="005A2152" w:rsidRDefault="0046723E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52" w:type="dxa"/>
          </w:tcPr>
          <w:p w:rsidR="0046723E" w:rsidRPr="005A2152" w:rsidRDefault="0046723E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</w:tr>
      <w:tr w:rsidR="0046723E" w:rsidRPr="005A2152" w:rsidTr="005A2152">
        <w:trPr>
          <w:trHeight w:val="216"/>
        </w:trPr>
        <w:tc>
          <w:tcPr>
            <w:tcW w:w="5353" w:type="dxa"/>
          </w:tcPr>
          <w:p w:rsidR="0046723E" w:rsidRPr="005A2152" w:rsidRDefault="005745D8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95FDB" w:rsidRPr="005A2152">
              <w:rPr>
                <w:rFonts w:ascii="Times New Roman" w:hAnsi="Times New Roman" w:cs="Times New Roman"/>
                <w:sz w:val="28"/>
                <w:szCs w:val="28"/>
              </w:rPr>
              <w:t>Здоровая семья</w:t>
            </w: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46723E" w:rsidRPr="005A2152" w:rsidRDefault="006D13D1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Марафон </w:t>
            </w:r>
            <w:r w:rsidR="005745D8" w:rsidRPr="005A21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 </w:t>
            </w:r>
            <w:r w:rsidR="005745D8" w:rsidRPr="005A2152">
              <w:rPr>
                <w:rFonts w:ascii="Times New Roman" w:hAnsi="Times New Roman" w:cs="Times New Roman"/>
                <w:sz w:val="28"/>
                <w:szCs w:val="28"/>
              </w:rPr>
              <w:t>Дню семьи</w:t>
            </w:r>
          </w:p>
        </w:tc>
        <w:tc>
          <w:tcPr>
            <w:tcW w:w="1701" w:type="dxa"/>
          </w:tcPr>
          <w:p w:rsidR="0046723E" w:rsidRPr="005A2152" w:rsidRDefault="005745D8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252" w:type="dxa"/>
          </w:tcPr>
          <w:p w:rsidR="0046723E" w:rsidRPr="005A2152" w:rsidRDefault="005745D8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795FDB" w:rsidRPr="005A2152" w:rsidTr="005A2152">
        <w:trPr>
          <w:trHeight w:val="251"/>
        </w:trPr>
        <w:tc>
          <w:tcPr>
            <w:tcW w:w="5353" w:type="dxa"/>
          </w:tcPr>
          <w:p w:rsidR="00795FDB" w:rsidRPr="005A2152" w:rsidRDefault="00795FDB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«Венец всех ценностей </w:t>
            </w:r>
            <w:r w:rsidR="006D13D1"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семья»</w:t>
            </w:r>
          </w:p>
        </w:tc>
        <w:tc>
          <w:tcPr>
            <w:tcW w:w="5245" w:type="dxa"/>
          </w:tcPr>
          <w:p w:rsidR="00795FDB" w:rsidRPr="005A2152" w:rsidRDefault="006D13D1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</w:t>
            </w:r>
            <w:r w:rsidRPr="005A215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701" w:type="dxa"/>
          </w:tcPr>
          <w:p w:rsidR="00795FDB" w:rsidRPr="005A2152" w:rsidRDefault="006D13D1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3252" w:type="dxa"/>
          </w:tcPr>
          <w:p w:rsidR="00795FDB" w:rsidRPr="005A2152" w:rsidRDefault="006D13D1" w:rsidP="0046723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46723E" w:rsidRPr="005A2152" w:rsidTr="005A2152">
        <w:trPr>
          <w:trHeight w:val="156"/>
        </w:trPr>
        <w:tc>
          <w:tcPr>
            <w:tcW w:w="5353" w:type="dxa"/>
          </w:tcPr>
          <w:p w:rsidR="0046723E" w:rsidRPr="005A2152" w:rsidRDefault="00795FDB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723E" w:rsidRPr="005A2152">
              <w:rPr>
                <w:rFonts w:ascii="Times New Roman" w:hAnsi="Times New Roman" w:cs="Times New Roman"/>
                <w:sz w:val="28"/>
                <w:szCs w:val="28"/>
              </w:rPr>
              <w:t>«Семейный очаг»</w:t>
            </w:r>
          </w:p>
        </w:tc>
        <w:tc>
          <w:tcPr>
            <w:tcW w:w="5245" w:type="dxa"/>
          </w:tcPr>
          <w:p w:rsidR="0046723E" w:rsidRPr="005A2152" w:rsidRDefault="0046723E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701" w:type="dxa"/>
          </w:tcPr>
          <w:p w:rsidR="0046723E" w:rsidRPr="005A2152" w:rsidRDefault="0046723E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3252" w:type="dxa"/>
          </w:tcPr>
          <w:p w:rsidR="0046723E" w:rsidRPr="005A2152" w:rsidRDefault="0046723E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 п. Первомайский</w:t>
            </w:r>
          </w:p>
        </w:tc>
      </w:tr>
      <w:tr w:rsidR="0046723E" w:rsidRPr="005A2152" w:rsidTr="005A2152">
        <w:trPr>
          <w:trHeight w:val="233"/>
        </w:trPr>
        <w:tc>
          <w:tcPr>
            <w:tcW w:w="5353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DB" w:rsidRPr="005A2152">
              <w:rPr>
                <w:rFonts w:ascii="Times New Roman" w:hAnsi="Times New Roman" w:cs="Times New Roman"/>
                <w:sz w:val="28"/>
                <w:szCs w:val="28"/>
              </w:rPr>
              <w:t>Ромашка на счасть</w:t>
            </w:r>
            <w:r w:rsidR="00234E4A" w:rsidRPr="005A215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</w:p>
        </w:tc>
        <w:tc>
          <w:tcPr>
            <w:tcW w:w="1701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3252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46723E" w:rsidRPr="005A2152" w:rsidTr="005A2152">
        <w:trPr>
          <w:trHeight w:val="332"/>
        </w:trPr>
        <w:tc>
          <w:tcPr>
            <w:tcW w:w="5353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«Семья - источник вдохновенья»</w:t>
            </w:r>
          </w:p>
        </w:tc>
        <w:tc>
          <w:tcPr>
            <w:tcW w:w="5245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</w:t>
            </w:r>
          </w:p>
        </w:tc>
        <w:tc>
          <w:tcPr>
            <w:tcW w:w="1701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3252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</w:tr>
      <w:tr w:rsidR="0046723E" w:rsidRPr="005A2152" w:rsidTr="005A2152">
        <w:trPr>
          <w:trHeight w:val="200"/>
        </w:trPr>
        <w:tc>
          <w:tcPr>
            <w:tcW w:w="5353" w:type="dxa"/>
          </w:tcPr>
          <w:p w:rsidR="0046723E" w:rsidRPr="005A2152" w:rsidRDefault="0046723E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«Любовью материнской мы согреты»</w:t>
            </w:r>
          </w:p>
        </w:tc>
        <w:tc>
          <w:tcPr>
            <w:tcW w:w="5245" w:type="dxa"/>
          </w:tcPr>
          <w:p w:rsidR="0046723E" w:rsidRPr="005A2152" w:rsidRDefault="0046723E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</w:tc>
        <w:tc>
          <w:tcPr>
            <w:tcW w:w="1701" w:type="dxa"/>
          </w:tcPr>
          <w:p w:rsidR="0046723E" w:rsidRPr="005A2152" w:rsidRDefault="0046723E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52" w:type="dxa"/>
          </w:tcPr>
          <w:p w:rsidR="0046723E" w:rsidRPr="005A2152" w:rsidRDefault="0046723E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 п. Первомайский</w:t>
            </w:r>
          </w:p>
        </w:tc>
      </w:tr>
      <w:tr w:rsidR="0046723E" w:rsidRPr="005A2152" w:rsidTr="005A2152">
        <w:trPr>
          <w:trHeight w:val="220"/>
        </w:trPr>
        <w:tc>
          <w:tcPr>
            <w:tcW w:w="5353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«Бенгальские огни»</w:t>
            </w:r>
          </w:p>
        </w:tc>
        <w:tc>
          <w:tcPr>
            <w:tcW w:w="5245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Вечер – отдыха </w:t>
            </w:r>
          </w:p>
        </w:tc>
        <w:tc>
          <w:tcPr>
            <w:tcW w:w="1701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52" w:type="dxa"/>
          </w:tcPr>
          <w:p w:rsidR="0046723E" w:rsidRPr="005A2152" w:rsidRDefault="005745D8" w:rsidP="003110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СК п. Дальний </w:t>
            </w:r>
          </w:p>
        </w:tc>
      </w:tr>
    </w:tbl>
    <w:p w:rsidR="00571E99" w:rsidRPr="005A2152" w:rsidRDefault="00571E99" w:rsidP="006D13D1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пожилым населением</w:t>
      </w:r>
    </w:p>
    <w:p w:rsidR="00571E99" w:rsidRPr="005A2152" w:rsidRDefault="00571E99" w:rsidP="006D13D1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позитивного образа жизни пожилых людей через организацию их досуга, участие в деятельности клубных формирований различной жанровой направленности, развитие творческой активности.</w:t>
      </w:r>
    </w:p>
    <w:tbl>
      <w:tblPr>
        <w:tblStyle w:val="a3"/>
        <w:tblW w:w="5000" w:type="pct"/>
        <w:tblLook w:val="04A0"/>
      </w:tblPr>
      <w:tblGrid>
        <w:gridCol w:w="4644"/>
        <w:gridCol w:w="6383"/>
        <w:gridCol w:w="1558"/>
        <w:gridCol w:w="3029"/>
      </w:tblGrid>
      <w:tr w:rsidR="00571E99" w:rsidRPr="005A2152" w:rsidTr="005A2152">
        <w:tc>
          <w:tcPr>
            <w:tcW w:w="1487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мероприятия</w:t>
            </w:r>
          </w:p>
        </w:tc>
        <w:tc>
          <w:tcPr>
            <w:tcW w:w="2044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  <w:r w:rsidRPr="005A2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499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70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375030" w:rsidRPr="005A2152" w:rsidTr="005A2152">
        <w:trPr>
          <w:trHeight w:val="335"/>
        </w:trPr>
        <w:tc>
          <w:tcPr>
            <w:tcW w:w="1487" w:type="pct"/>
          </w:tcPr>
          <w:p w:rsidR="00375030" w:rsidRPr="005A2152" w:rsidRDefault="00375030" w:rsidP="003110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«Старый новый год»</w:t>
            </w:r>
          </w:p>
        </w:tc>
        <w:tc>
          <w:tcPr>
            <w:tcW w:w="2044" w:type="pct"/>
          </w:tcPr>
          <w:p w:rsidR="00375030" w:rsidRPr="005A2152" w:rsidRDefault="003750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499" w:type="pct"/>
          </w:tcPr>
          <w:p w:rsidR="00375030" w:rsidRPr="005A2152" w:rsidRDefault="003750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970" w:type="pct"/>
          </w:tcPr>
          <w:p w:rsidR="00375030" w:rsidRPr="005A2152" w:rsidRDefault="00375030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Первомайский </w:t>
            </w:r>
          </w:p>
        </w:tc>
      </w:tr>
      <w:tr w:rsidR="00375030" w:rsidRPr="005A2152" w:rsidTr="005A2152">
        <w:trPr>
          <w:trHeight w:val="392"/>
        </w:trPr>
        <w:tc>
          <w:tcPr>
            <w:tcW w:w="1487" w:type="pct"/>
          </w:tcPr>
          <w:p w:rsidR="00375030" w:rsidRPr="005A2152" w:rsidRDefault="00375030" w:rsidP="00467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BFB" w:rsidRPr="005A2152">
              <w:rPr>
                <w:rFonts w:ascii="Times New Roman" w:hAnsi="Times New Roman" w:cs="Times New Roman"/>
                <w:sz w:val="28"/>
                <w:szCs w:val="28"/>
              </w:rPr>
              <w:t>«Праздник всем на радость»</w:t>
            </w:r>
          </w:p>
        </w:tc>
        <w:tc>
          <w:tcPr>
            <w:tcW w:w="2044" w:type="pct"/>
          </w:tcPr>
          <w:p w:rsidR="00375030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Встреча старых друзей</w:t>
            </w:r>
          </w:p>
        </w:tc>
        <w:tc>
          <w:tcPr>
            <w:tcW w:w="499" w:type="pct"/>
          </w:tcPr>
          <w:p w:rsidR="00375030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970" w:type="pct"/>
          </w:tcPr>
          <w:p w:rsidR="00375030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СК п. Дальний 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«Праздник всем на радость»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Встреча старых друзей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«Есть у войны свой страшный счет»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Тематическая встреча   для детей войны и тружеников тыла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44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 Гений чистой красоты»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Час поэзии</w:t>
            </w:r>
            <w:r w:rsidR="006D13D1" w:rsidRPr="005A2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приуроченный ко Дню рождения А.С. Пушкина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«Дух семейного тепла»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Поздравление на дому с Днем любви, семьи и верности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«Щедрый август»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Вечер встреча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«Пусть осень жизни будет золотой!»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Тематическая  встреча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«Душой молодые»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«Я жи</w:t>
            </w:r>
            <w:proofErr w:type="gramStart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л в СССР</w:t>
            </w:r>
            <w:proofErr w:type="gramEnd"/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Ретро </w:t>
            </w:r>
            <w:r w:rsidR="00234E4A" w:rsidRPr="005A21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вечер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</w:tr>
      <w:tr w:rsidR="0046723E" w:rsidRPr="005A2152" w:rsidTr="005A2152">
        <w:tc>
          <w:tcPr>
            <w:tcW w:w="1487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«Новый год спешит к нам в гости»</w:t>
            </w:r>
          </w:p>
        </w:tc>
        <w:tc>
          <w:tcPr>
            <w:tcW w:w="2044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Капустник </w:t>
            </w:r>
          </w:p>
        </w:tc>
        <w:tc>
          <w:tcPr>
            <w:tcW w:w="499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0" w:type="pct"/>
          </w:tcPr>
          <w:p w:rsidR="0046723E" w:rsidRPr="005A2152" w:rsidRDefault="0046723E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СК п. Дальний </w:t>
            </w:r>
          </w:p>
        </w:tc>
      </w:tr>
    </w:tbl>
    <w:p w:rsidR="006D13D1" w:rsidRPr="005A2152" w:rsidRDefault="006D13D1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инвалидами и лицами с ограниченными возможностями здоровья</w:t>
      </w:r>
    </w:p>
    <w:p w:rsidR="00571E99" w:rsidRPr="005A2152" w:rsidRDefault="00571E99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Поддержка и развитие творческих способностей людей с ограниченными возможностями здоровья через организацию досуговых мероприятий и участие </w:t>
      </w:r>
      <w:proofErr w:type="gram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</w:t>
      </w:r>
      <w:proofErr w:type="gramEnd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фестивалях. </w:t>
      </w:r>
    </w:p>
    <w:tbl>
      <w:tblPr>
        <w:tblStyle w:val="a3"/>
        <w:tblW w:w="5000" w:type="pct"/>
        <w:tblLook w:val="04A0"/>
      </w:tblPr>
      <w:tblGrid>
        <w:gridCol w:w="5353"/>
        <w:gridCol w:w="5452"/>
        <w:gridCol w:w="1777"/>
        <w:gridCol w:w="3032"/>
      </w:tblGrid>
      <w:tr w:rsidR="00571E99" w:rsidRPr="005A2152" w:rsidTr="00BF47E7">
        <w:trPr>
          <w:trHeight w:val="551"/>
        </w:trPr>
        <w:tc>
          <w:tcPr>
            <w:tcW w:w="1714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мероприятия</w:t>
            </w:r>
          </w:p>
        </w:tc>
        <w:tc>
          <w:tcPr>
            <w:tcW w:w="1746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Форма</w:t>
            </w:r>
            <w:r w:rsidRPr="005A21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569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971" w:type="pct"/>
            <w:hideMark/>
          </w:tcPr>
          <w:p w:rsidR="00571E99" w:rsidRPr="005A2152" w:rsidRDefault="00571E99" w:rsidP="003110D4">
            <w:pPr>
              <w:spacing w:before="100" w:beforeAutospacing="1" w:after="100" w:afterAutospacing="1" w:line="39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BF47E7" w:rsidRPr="005A2152" w:rsidTr="00BF47E7">
        <w:trPr>
          <w:trHeight w:val="551"/>
        </w:trPr>
        <w:tc>
          <w:tcPr>
            <w:tcW w:w="1714" w:type="pct"/>
          </w:tcPr>
          <w:p w:rsidR="00BF47E7" w:rsidRPr="005A2152" w:rsidRDefault="00BF47E7" w:rsidP="00BF47E7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«Служение Отечеству: события и имена»</w:t>
            </w:r>
          </w:p>
        </w:tc>
        <w:tc>
          <w:tcPr>
            <w:tcW w:w="1746" w:type="pct"/>
          </w:tcPr>
          <w:p w:rsidR="00BF47E7" w:rsidRPr="005A2152" w:rsidRDefault="00BF47E7" w:rsidP="00BF47E7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Чествование на дому участника ликвидации аварии на Чернобыльской АЭС</w:t>
            </w:r>
          </w:p>
        </w:tc>
        <w:tc>
          <w:tcPr>
            <w:tcW w:w="569" w:type="pct"/>
          </w:tcPr>
          <w:p w:rsidR="00BF47E7" w:rsidRPr="005A2152" w:rsidRDefault="00BF47E7" w:rsidP="00BF47E7">
            <w:pPr>
              <w:spacing w:line="397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971" w:type="pct"/>
          </w:tcPr>
          <w:p w:rsidR="00BF47E7" w:rsidRPr="005A2152" w:rsidRDefault="00BF47E7" w:rsidP="00BF47E7">
            <w:pPr>
              <w:spacing w:line="397" w:lineRule="atLeast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п. Рассвет</w:t>
            </w:r>
          </w:p>
        </w:tc>
      </w:tr>
      <w:tr w:rsidR="00571E99" w:rsidRPr="005A2152" w:rsidTr="00BF47E7">
        <w:tc>
          <w:tcPr>
            <w:tcW w:w="1714" w:type="pct"/>
          </w:tcPr>
          <w:p w:rsidR="00571E99" w:rsidRPr="005A2152" w:rsidRDefault="00BF47E7" w:rsidP="00BF47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«От сердца к сердцу»</w:t>
            </w:r>
          </w:p>
        </w:tc>
        <w:tc>
          <w:tcPr>
            <w:tcW w:w="1746" w:type="pct"/>
          </w:tcPr>
          <w:p w:rsidR="00571E99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Поздравление на дому </w:t>
            </w:r>
          </w:p>
        </w:tc>
        <w:tc>
          <w:tcPr>
            <w:tcW w:w="569" w:type="pct"/>
          </w:tcPr>
          <w:p w:rsidR="00571E99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Декабрь  </w:t>
            </w:r>
          </w:p>
        </w:tc>
        <w:tc>
          <w:tcPr>
            <w:tcW w:w="971" w:type="pct"/>
          </w:tcPr>
          <w:p w:rsidR="00571E99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п. Первомайский</w:t>
            </w:r>
          </w:p>
        </w:tc>
      </w:tr>
      <w:tr w:rsidR="00571E99" w:rsidRPr="005A2152" w:rsidTr="00BF47E7">
        <w:tc>
          <w:tcPr>
            <w:tcW w:w="1714" w:type="pct"/>
          </w:tcPr>
          <w:p w:rsidR="00571E99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«Обрести поддержку и помочь»</w:t>
            </w:r>
          </w:p>
        </w:tc>
        <w:tc>
          <w:tcPr>
            <w:tcW w:w="1746" w:type="pct"/>
          </w:tcPr>
          <w:p w:rsidR="00571E99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Индивидуальное посещение  на дому  жителей с ограниченными возможностями</w:t>
            </w:r>
          </w:p>
        </w:tc>
        <w:tc>
          <w:tcPr>
            <w:tcW w:w="569" w:type="pct"/>
          </w:tcPr>
          <w:p w:rsidR="00571E99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1" w:type="pct"/>
          </w:tcPr>
          <w:p w:rsidR="00571E99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п. Рассвет</w:t>
            </w:r>
          </w:p>
        </w:tc>
      </w:tr>
      <w:tr w:rsidR="00BF47E7" w:rsidRPr="005A2152" w:rsidTr="00BF47E7">
        <w:tc>
          <w:tcPr>
            <w:tcW w:w="1714" w:type="pct"/>
          </w:tcPr>
          <w:p w:rsidR="00BF47E7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«Обрести поддержку и помочь»</w:t>
            </w:r>
          </w:p>
        </w:tc>
        <w:tc>
          <w:tcPr>
            <w:tcW w:w="1746" w:type="pct"/>
          </w:tcPr>
          <w:p w:rsidR="00BF47E7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Индивидуальное посещение  на дому  жителей с ограниченными возможностями</w:t>
            </w:r>
          </w:p>
        </w:tc>
        <w:tc>
          <w:tcPr>
            <w:tcW w:w="569" w:type="pct"/>
          </w:tcPr>
          <w:p w:rsidR="00BF47E7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71" w:type="pct"/>
          </w:tcPr>
          <w:p w:rsidR="00BF47E7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п. Рассвет</w:t>
            </w:r>
          </w:p>
        </w:tc>
      </w:tr>
      <w:tr w:rsidR="00BF47E7" w:rsidRPr="005A2152" w:rsidTr="00BF47E7">
        <w:tc>
          <w:tcPr>
            <w:tcW w:w="1714" w:type="pct"/>
          </w:tcPr>
          <w:p w:rsidR="00BF47E7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 «Пусть будет жизнь прекрасна»</w:t>
            </w:r>
          </w:p>
        </w:tc>
        <w:tc>
          <w:tcPr>
            <w:tcW w:w="1746" w:type="pct"/>
          </w:tcPr>
          <w:p w:rsidR="00BF47E7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>Час добра</w:t>
            </w:r>
          </w:p>
        </w:tc>
        <w:tc>
          <w:tcPr>
            <w:tcW w:w="569" w:type="pct"/>
          </w:tcPr>
          <w:p w:rsidR="00BF47E7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971" w:type="pct"/>
          </w:tcPr>
          <w:p w:rsidR="00BF47E7" w:rsidRPr="005A2152" w:rsidRDefault="00BF47E7" w:rsidP="00311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152">
              <w:rPr>
                <w:rFonts w:ascii="Times New Roman" w:hAnsi="Times New Roman" w:cs="Times New Roman"/>
                <w:sz w:val="28"/>
                <w:szCs w:val="28"/>
              </w:rPr>
              <w:t xml:space="preserve">п. Заря </w:t>
            </w:r>
          </w:p>
        </w:tc>
      </w:tr>
    </w:tbl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Позиционирование ДК  в информационном пространстве</w:t>
      </w:r>
    </w:p>
    <w:p w:rsidR="00571E99" w:rsidRPr="005A2152" w:rsidRDefault="00571E99" w:rsidP="00571E99">
      <w:pPr>
        <w:numPr>
          <w:ilvl w:val="0"/>
          <w:numId w:val="3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сайта для оперативного продвижения информации о деятельности  ДК.</w:t>
      </w:r>
    </w:p>
    <w:p w:rsidR="00571E99" w:rsidRPr="005A2152" w:rsidRDefault="00571E99" w:rsidP="00571E99">
      <w:pPr>
        <w:numPr>
          <w:ilvl w:val="0"/>
          <w:numId w:val="3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динамики развития структуры и наполненности сайта: форма подачи и размещения текстовых и графических материалов, объем и оценка актуальности.</w:t>
      </w:r>
    </w:p>
    <w:p w:rsidR="00571E99" w:rsidRPr="005A2152" w:rsidRDefault="00571E99" w:rsidP="00571E99">
      <w:pPr>
        <w:numPr>
          <w:ilvl w:val="0"/>
          <w:numId w:val="3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статистики посещения сайта. Рейтинг посещаемости. Рейтинг и учет поисковых запросов и интересов посетителей.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Социально-творческое партнерство</w:t>
      </w:r>
    </w:p>
    <w:p w:rsidR="00571E99" w:rsidRPr="005A2152" w:rsidRDefault="00571E99" w:rsidP="00571E99">
      <w:pPr>
        <w:numPr>
          <w:ilvl w:val="0"/>
          <w:numId w:val="6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Церемония торжественного вручения аттестатов, новогодние театрализованные представления</w:t>
      </w:r>
      <w:r w:rsidR="00CB1CBC"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  клубов по интересам  «Казачата» и «Казачьи забавы»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r w:rsidRPr="005A21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МБОУ СОШ № 5 им. А.И. Майстренко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1E99" w:rsidRPr="005A2152" w:rsidRDefault="00571E99" w:rsidP="00571E99">
      <w:pPr>
        <w:numPr>
          <w:ilvl w:val="0"/>
          <w:numId w:val="6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праздники и юбилейные вечера </w:t>
      </w:r>
      <w:r w:rsidRPr="005A21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(организации и предприятия поселка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CB1CBC"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2023</w:t>
      </w: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 в МКУК «СДК п. Рассвет»  продолжат работу следующие клубные формирования: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i/>
          <w:sz w:val="28"/>
          <w:szCs w:val="28"/>
        </w:rPr>
        <w:t>СДК п. Рассвет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детей</w:t>
      </w:r>
      <w:r w:rsidRPr="005A215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.Детская вокальная группа «Звездочки»: вторник, четверг  17:00-18:00 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руководитель 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B1CBC" w:rsidRPr="005A2152">
        <w:rPr>
          <w:rFonts w:ascii="Times New Roman" w:eastAsia="Calibri" w:hAnsi="Times New Roman" w:cs="Times New Roman"/>
          <w:sz w:val="28"/>
          <w:szCs w:val="28"/>
          <w:u w:val="single"/>
        </w:rPr>
        <w:t>Вашуркина</w:t>
      </w:r>
      <w:proofErr w:type="spellEnd"/>
      <w:r w:rsidR="00CB1CBC"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Елена Петровна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Детская вокальная гру</w:t>
      </w:r>
      <w:r w:rsidR="004E2B0E">
        <w:rPr>
          <w:rFonts w:ascii="Times New Roman" w:eastAsia="Calibri" w:hAnsi="Times New Roman" w:cs="Times New Roman"/>
          <w:sz w:val="28"/>
          <w:szCs w:val="28"/>
        </w:rPr>
        <w:t xml:space="preserve">ппа «До-ми-соль – </w:t>
      </w:r>
      <w:proofErr w:type="spellStart"/>
      <w:r w:rsidR="004E2B0E">
        <w:rPr>
          <w:rFonts w:ascii="Times New Roman" w:eastAsia="Calibri" w:hAnsi="Times New Roman" w:cs="Times New Roman"/>
          <w:sz w:val="28"/>
          <w:szCs w:val="28"/>
        </w:rPr>
        <w:t>ка</w:t>
      </w:r>
      <w:proofErr w:type="spellEnd"/>
      <w:r w:rsidR="004E2B0E">
        <w:rPr>
          <w:rFonts w:ascii="Times New Roman" w:eastAsia="Calibri" w:hAnsi="Times New Roman" w:cs="Times New Roman"/>
          <w:sz w:val="28"/>
          <w:szCs w:val="28"/>
        </w:rPr>
        <w:t>»: среда  17:00-18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:00 – 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руководитель </w:t>
      </w:r>
      <w:proofErr w:type="spellStart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Вашуркина</w:t>
      </w:r>
      <w:proofErr w:type="spellEnd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Елена Петровна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Клуб выходного дня «Зернышки»: каждое воскресенье 15:00 – 17:00–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руководитель </w:t>
      </w:r>
      <w:proofErr w:type="spellStart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Вашуркина</w:t>
      </w:r>
      <w:proofErr w:type="spellEnd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Елена Петровна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Клуб именинников «Зодиакальное небо»  1 раз в квартал -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руководитель </w:t>
      </w:r>
      <w:proofErr w:type="spellStart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Вашуркина</w:t>
      </w:r>
      <w:proofErr w:type="spellEnd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Елена Петровна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Клуб по интересам для младших школьников «Казачата» первая и третья пятница  месяца 11:00 – 14:00 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руководитель Рогачева Юлия Юрьевна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Подростковый клуб по интересам  «Казачьи забавы» вторая и четвертая  суббота  месяца 11:00 – 14:00 -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руководитель Рогачева Юлия Юрьевна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молодежи: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Вокальная группа «Восхождение»: четверг 18:00-19:00 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руководитель </w:t>
      </w:r>
      <w:proofErr w:type="spellStart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Вашуркина</w:t>
      </w:r>
      <w:proofErr w:type="spellEnd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Елена Петровна</w:t>
      </w:r>
    </w:p>
    <w:p w:rsidR="00571E99" w:rsidRPr="005A2152" w:rsidRDefault="00571E99" w:rsidP="00571E9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Клуб выходного дня «В кругу друзей»: Суббота 19:00 – 20:00,  воскресенье 19:30 - 20:45 –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руководитель  </w:t>
      </w:r>
      <w:proofErr w:type="spellStart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Даняев</w:t>
      </w:r>
      <w:proofErr w:type="spellEnd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Кирилл Михайлович</w:t>
      </w:r>
    </w:p>
    <w:p w:rsidR="00571E99" w:rsidRPr="005A2152" w:rsidRDefault="00571E99" w:rsidP="00571E99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Волонтерский  клуб  «Мы молоды и активны»: 1 раз в месяц - </w:t>
      </w:r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руководитель  </w:t>
      </w:r>
      <w:proofErr w:type="spellStart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>Даняев</w:t>
      </w:r>
      <w:proofErr w:type="spellEnd"/>
      <w:r w:rsidRPr="005A215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Кирилл Михайлович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взрослых: </w:t>
      </w:r>
    </w:p>
    <w:p w:rsidR="00571E99" w:rsidRPr="005A2152" w:rsidRDefault="00571E99" w:rsidP="00571E99">
      <w:pPr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Женская вокальная группа «</w:t>
      </w:r>
      <w:proofErr w:type="spellStart"/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Кубаночка</w:t>
      </w:r>
      <w:proofErr w:type="spellEnd"/>
      <w:r w:rsidRPr="005A2152">
        <w:rPr>
          <w:rFonts w:ascii="Times New Roman" w:eastAsia="Times New Roman" w:hAnsi="Times New Roman" w:cs="Times New Roman"/>
          <w:sz w:val="28"/>
          <w:szCs w:val="28"/>
          <w:lang w:eastAsia="ru-RU"/>
        </w:rPr>
        <w:t>»: среда, пятница 17:00 – 18:00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руководитель  Ющенко Елена Александровна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571E99" w:rsidRPr="005A2152" w:rsidRDefault="00571E99" w:rsidP="0057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 для людей почтенного возраста  «Казаки - разбойники»: 1 раз в квартал и праздничные дни   14:00 –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руководитель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Кислая Вера Александровна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          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Разновозрастная аудитория:</w:t>
      </w:r>
    </w:p>
    <w:p w:rsidR="00571E99" w:rsidRPr="005A2152" w:rsidRDefault="00571E99" w:rsidP="00571E99">
      <w:pPr>
        <w:spacing w:after="0" w:line="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. Театральный кружок «Криница»: вторник, суббота 18:00 – 20:00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руководитель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Кислая Вера Александровна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 Спортивный кружок</w:t>
      </w:r>
      <w:r w:rsidR="00CB1CBC"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«Олимп»: среда,  пятница 20:3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0 – 22:00 –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руководитель     </w:t>
      </w:r>
      <w:proofErr w:type="spellStart"/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Алабердов</w:t>
      </w:r>
      <w:proofErr w:type="spellEnd"/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 Роман </w:t>
      </w:r>
      <w:proofErr w:type="spellStart"/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Алибиевич</w:t>
      </w:r>
      <w:proofErr w:type="spellEnd"/>
    </w:p>
    <w:p w:rsidR="00571E99" w:rsidRPr="005A2152" w:rsidRDefault="00571E99" w:rsidP="00571E99">
      <w:pPr>
        <w:spacing w:after="0" w:line="0" w:lineRule="atLeast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</w:rPr>
      </w:pP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A215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СДК п. Первомайский 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детей: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Детская вокальная группа «</w:t>
      </w:r>
      <w:proofErr w:type="spellStart"/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Лапоточки</w:t>
      </w:r>
      <w:proofErr w:type="spellEnd"/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»: вторник, четверг 16:00-17:00  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руководитель Шохина Юлия  Александровна </w:t>
      </w:r>
    </w:p>
    <w:p w:rsidR="00571E99" w:rsidRPr="005A2152" w:rsidRDefault="00571E99" w:rsidP="00571E9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Клуб любителей астрологии  «Под знаком зодиака»: 1 раз в квартал  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 xml:space="preserve">руководитель Шохина Юлия Александровна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571E99" w:rsidRPr="005A2152" w:rsidRDefault="00571E99" w:rsidP="00571E9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Клуб выходного дня «Весёлые ребята»: воскресенье  16:00- 17:00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руководитель Шохина Юлия  Александровна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.Пртриотический клуб «Наследие»:   1 раз в квартал 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руководитель Шохина Юлия  Александровна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взрослых: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Женская вокальная группа «Суд</w:t>
      </w:r>
      <w:r w:rsidR="0014613A"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арушка»: суббота, воскресенье 17:00 – 18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:30 -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руководитель  Ардашева Ирина Анатольевна</w:t>
      </w:r>
    </w:p>
    <w:p w:rsidR="00571E99" w:rsidRPr="005A2152" w:rsidRDefault="00571E99" w:rsidP="00571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 для людей почитаемого возраста  «Молодая душа»: 1 раз в квартал и </w:t>
      </w:r>
    </w:p>
    <w:p w:rsidR="00571E99" w:rsidRPr="005A2152" w:rsidRDefault="00571E99" w:rsidP="00571E99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праздничные дни 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5A2152"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  <w:t>руководитель Ардашева Ирина Анатольевна</w:t>
      </w:r>
    </w:p>
    <w:p w:rsidR="00571E99" w:rsidRPr="005A2152" w:rsidRDefault="00571E99" w:rsidP="00571E99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i/>
          <w:sz w:val="28"/>
          <w:szCs w:val="28"/>
        </w:rPr>
        <w:t>СДК п. Заря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>Для детей:</w:t>
      </w:r>
    </w:p>
    <w:p w:rsidR="00571E99" w:rsidRPr="005A2152" w:rsidRDefault="00571E99" w:rsidP="00571E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Pr="005A2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Клуб выходного дня «Улыбка» </w:t>
      </w:r>
      <w:r w:rsidR="0014613A"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суббота  16:00 - 18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–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руководитель</w:t>
      </w:r>
      <w:r w:rsidR="00CB1CBC"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Васильченко Надежда Геннадиевна 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571E99" w:rsidRPr="005A2152" w:rsidRDefault="00571E99" w:rsidP="00571E9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взрослых: </w:t>
      </w:r>
    </w:p>
    <w:p w:rsidR="00571E99" w:rsidRPr="005A2152" w:rsidRDefault="00571E99" w:rsidP="00571E9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Pr="005A2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Вокальный кружок «Поющие сердца»:</w:t>
      </w:r>
      <w:r w:rsidRPr="005A21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1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среда, четверг 19:00-21:00 -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руководитель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Васильченко Надежда Геннадиевна  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встреч с интересными людьми  «Надежда»: 1 раз в месяц  – 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руководитель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Васильченко Надежда Геннадиевна  </w:t>
      </w:r>
    </w:p>
    <w:p w:rsidR="00571E99" w:rsidRPr="005A2152" w:rsidRDefault="00571E99" w:rsidP="00571E99">
      <w:pPr>
        <w:tabs>
          <w:tab w:val="left" w:pos="1002"/>
        </w:tabs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i/>
          <w:sz w:val="28"/>
          <w:szCs w:val="28"/>
        </w:rPr>
        <w:t>СК п. Дальний</w:t>
      </w:r>
    </w:p>
    <w:p w:rsidR="00571E99" w:rsidRPr="004E2B0E" w:rsidRDefault="00571E99" w:rsidP="004E2B0E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Клуб выходного дня «Дружба»: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суббота,</w:t>
      </w: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воскресенье  с 16:00 до 18:00- </w:t>
      </w: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руководитель Ярошенко Ольга Николаевна</w:t>
      </w:r>
    </w:p>
    <w:p w:rsidR="00571E99" w:rsidRPr="005A2152" w:rsidRDefault="00571E99" w:rsidP="00571E99">
      <w:pPr>
        <w:tabs>
          <w:tab w:val="left" w:pos="1002"/>
        </w:tabs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Итого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Кружки художественной самодеятельности: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Детские – 3</w:t>
      </w:r>
    </w:p>
    <w:p w:rsidR="00571E99" w:rsidRPr="005A2152" w:rsidRDefault="00571E99" w:rsidP="00571E99">
      <w:p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Молодежные -  1</w:t>
      </w:r>
    </w:p>
    <w:p w:rsidR="00571E99" w:rsidRPr="005A2152" w:rsidRDefault="00571E99" w:rsidP="00571E99">
      <w:p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Взрослые - 5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Любительские объединения: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Детские -9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Молодежные -2  </w:t>
      </w:r>
    </w:p>
    <w:p w:rsidR="00571E99" w:rsidRPr="005A2152" w:rsidRDefault="00571E99" w:rsidP="00571E99">
      <w:pPr>
        <w:tabs>
          <w:tab w:val="left" w:pos="1002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 w:rsidRPr="005A215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Взрослые - 3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Инновационная деятельность</w:t>
      </w:r>
    </w:p>
    <w:p w:rsidR="00571E99" w:rsidRPr="005A2152" w:rsidRDefault="00571E99" w:rsidP="00571E99">
      <w:pPr>
        <w:numPr>
          <w:ilvl w:val="0"/>
          <w:numId w:val="7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новых форм досуг</w:t>
      </w:r>
      <w:proofErr w:type="gram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баттлы</w:t>
      </w:r>
      <w:proofErr w:type="spellEnd"/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571E99" w:rsidRPr="005A2152" w:rsidRDefault="00571E99" w:rsidP="00571E99">
      <w:pPr>
        <w:numPr>
          <w:ilvl w:val="0"/>
          <w:numId w:val="7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Дистанционная форма работы 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Перспектива развития 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 Формирование креативной среды  МКУК «СДК п. Рассвет» и повышение качества предоставляемых услуг населению в области любительского творчества.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 Поддержка творческих инициатив сотрудников, коллективов, любительских объединений, способствующих социально-культурному развитию УК.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 Создание условий для творческой самореализации всех категорий жителей поселка.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ü  Развитие сотрудничества, партнерских связей в области любительского искусства.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Финансово-хозяйственная деятельность</w:t>
      </w:r>
    </w:p>
    <w:p w:rsidR="00571E99" w:rsidRPr="005A2152" w:rsidRDefault="00571E99" w:rsidP="00571E99">
      <w:pPr>
        <w:spacing w:after="0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Финансово-хозяйственная деятельность будет сосредоточена на совершенствовании материально-технической базы УК, содержании здания и помещений, приобретении необходимого оборудования.</w:t>
      </w:r>
    </w:p>
    <w:p w:rsidR="00571E99" w:rsidRPr="005A2152" w:rsidRDefault="00571E99" w:rsidP="00571E99">
      <w:pPr>
        <w:spacing w:after="0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будет уделяться вопросам противопожарной безопасности и антитеррористической защищённости УК.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Необходимо приобрести</w:t>
      </w: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71E99" w:rsidRPr="005A2152" w:rsidRDefault="00571E99" w:rsidP="00571E99">
      <w:pPr>
        <w:numPr>
          <w:ilvl w:val="0"/>
          <w:numId w:val="8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Женские казачьи костюмы</w:t>
      </w:r>
    </w:p>
    <w:p w:rsidR="00571E99" w:rsidRPr="005A2152" w:rsidRDefault="00571E99" w:rsidP="00571E99">
      <w:pPr>
        <w:numPr>
          <w:ilvl w:val="0"/>
          <w:numId w:val="8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Фотоаппарат</w:t>
      </w:r>
    </w:p>
    <w:p w:rsidR="00CB1CBC" w:rsidRPr="005A2152" w:rsidRDefault="00CB1CBC" w:rsidP="00571E99">
      <w:pPr>
        <w:numPr>
          <w:ilvl w:val="0"/>
          <w:numId w:val="8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Музыкальную аппаратуру 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деятельность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населения о создаваемых для них условиях для организации досуга и предоставляемых возможностях по получению услуг Домов культуры с использованием средств массовой информации, рекламы, информационно-телекоммуникационной сети Интернет.</w:t>
      </w:r>
    </w:p>
    <w:p w:rsidR="00571E99" w:rsidRPr="005A2152" w:rsidRDefault="00571E99" w:rsidP="00571E99">
      <w:pPr>
        <w:numPr>
          <w:ilvl w:val="0"/>
          <w:numId w:val="9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сопровождение проведения  мероприятий.</w:t>
      </w:r>
    </w:p>
    <w:p w:rsidR="00571E99" w:rsidRPr="005A2152" w:rsidRDefault="00571E99" w:rsidP="00571E99">
      <w:pPr>
        <w:numPr>
          <w:ilvl w:val="0"/>
          <w:numId w:val="9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Публикация информации о проводимых мероприятиях на официальных сайтах УК и управления культуры, в социальных сетях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Учеба кадров</w:t>
      </w:r>
    </w:p>
    <w:p w:rsidR="00571E99" w:rsidRPr="005A2152" w:rsidRDefault="00571E99" w:rsidP="00571E99">
      <w:pPr>
        <w:numPr>
          <w:ilvl w:val="0"/>
          <w:numId w:val="10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кадров на краевых курсах повышения квалификации.</w:t>
      </w:r>
    </w:p>
    <w:p w:rsidR="00571E99" w:rsidRPr="005A2152" w:rsidRDefault="00571E99" w:rsidP="00571E99">
      <w:pPr>
        <w:numPr>
          <w:ilvl w:val="0"/>
          <w:numId w:val="10"/>
        </w:numPr>
        <w:spacing w:before="100" w:beforeAutospacing="1" w:after="100" w:afterAutospacing="1" w:line="348" w:lineRule="atLeast"/>
        <w:ind w:left="50" w:right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краевых и муниципальных семинарах. </w:t>
      </w:r>
    </w:p>
    <w:p w:rsidR="00571E99" w:rsidRPr="005A2152" w:rsidRDefault="00571E99" w:rsidP="00571E99">
      <w:pPr>
        <w:spacing w:before="100" w:beforeAutospacing="1" w:after="100" w:afterAutospacing="1" w:line="39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905CD2" w:rsidRPr="005A2152" w:rsidRDefault="00571E99" w:rsidP="00571E99">
      <w:pPr>
        <w:spacing w:before="100" w:beforeAutospacing="1" w:after="100" w:afterAutospacing="1" w:line="39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Позитивными результатами деятельности УК станет повышение качества культурно-досуговых услуг с учетом интересов, запросов и специфических потребностей различных групп населения.</w:t>
      </w:r>
    </w:p>
    <w:sectPr w:rsidR="00905CD2" w:rsidRPr="005A2152" w:rsidSect="003110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3CB"/>
    <w:multiLevelType w:val="hybridMultilevel"/>
    <w:tmpl w:val="8A0C803C"/>
    <w:lvl w:ilvl="0" w:tplc="37120A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A3E84"/>
    <w:multiLevelType w:val="multilevel"/>
    <w:tmpl w:val="28A2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46B71"/>
    <w:multiLevelType w:val="multilevel"/>
    <w:tmpl w:val="5C58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C7550"/>
    <w:multiLevelType w:val="multilevel"/>
    <w:tmpl w:val="BA66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2933A2"/>
    <w:multiLevelType w:val="multilevel"/>
    <w:tmpl w:val="02DC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37E2E"/>
    <w:multiLevelType w:val="multilevel"/>
    <w:tmpl w:val="39EA3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00285"/>
    <w:multiLevelType w:val="multilevel"/>
    <w:tmpl w:val="AAA8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6C08CE"/>
    <w:multiLevelType w:val="multilevel"/>
    <w:tmpl w:val="072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04BDE"/>
    <w:multiLevelType w:val="multilevel"/>
    <w:tmpl w:val="7374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660BA"/>
    <w:multiLevelType w:val="multilevel"/>
    <w:tmpl w:val="3762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FD74E4"/>
    <w:multiLevelType w:val="multilevel"/>
    <w:tmpl w:val="383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3E4"/>
    <w:rsid w:val="00006E30"/>
    <w:rsid w:val="00130481"/>
    <w:rsid w:val="0014613A"/>
    <w:rsid w:val="00234E4A"/>
    <w:rsid w:val="003110D4"/>
    <w:rsid w:val="00344BFB"/>
    <w:rsid w:val="00375030"/>
    <w:rsid w:val="00392F86"/>
    <w:rsid w:val="0046723E"/>
    <w:rsid w:val="004E2B0E"/>
    <w:rsid w:val="00571DDC"/>
    <w:rsid w:val="00571E99"/>
    <w:rsid w:val="005745D8"/>
    <w:rsid w:val="005A2152"/>
    <w:rsid w:val="006D13D1"/>
    <w:rsid w:val="00795FDB"/>
    <w:rsid w:val="0084232B"/>
    <w:rsid w:val="00855CFD"/>
    <w:rsid w:val="00905CD2"/>
    <w:rsid w:val="00AF540F"/>
    <w:rsid w:val="00BB2EBA"/>
    <w:rsid w:val="00BF47E7"/>
    <w:rsid w:val="00CB1CBC"/>
    <w:rsid w:val="00D15CBC"/>
    <w:rsid w:val="00D54D0A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1E9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71E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71E9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71E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9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1E9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71E9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71E9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71E9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Lenovo</cp:lastModifiedBy>
  <cp:revision>4</cp:revision>
  <cp:lastPrinted>2022-12-15T08:31:00Z</cp:lastPrinted>
  <dcterms:created xsi:type="dcterms:W3CDTF">2022-12-14T20:01:00Z</dcterms:created>
  <dcterms:modified xsi:type="dcterms:W3CDTF">2022-12-15T08:31:00Z</dcterms:modified>
</cp:coreProperties>
</file>