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4767"/>
        <w:gridCol w:w="4804"/>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PrEx>
        <w:tc>
          <w:tcPr>
            <w:tcW w:w="4927" w:type="dxa"/>
          </w:tcPr>
          <w:p>
            <w:pPr>
              <w:contextualSpacing/>
              <w:rPr>
                <w:b/>
                <w:sz w:val="24"/>
                <w:szCs w:val="28"/>
              </w:rPr>
            </w:pPr>
          </w:p>
        </w:tc>
        <w:tc>
          <w:tcPr>
            <w:tcW w:w="4927" w:type="dxa"/>
          </w:tcPr>
          <w:p>
            <w:pPr>
              <w:contextualSpacing/>
              <w:jc w:val="right"/>
              <w:rPr>
                <w:sz w:val="24"/>
                <w:szCs w:val="28"/>
              </w:rPr>
            </w:pPr>
            <w:r>
              <w:rPr>
                <w:sz w:val="24"/>
                <w:szCs w:val="28"/>
              </w:rPr>
              <w:t xml:space="preserve">                                              Утверждаю   </w:t>
            </w:r>
          </w:p>
          <w:p>
            <w:pPr>
              <w:wordWrap w:val="0"/>
              <w:contextualSpacing/>
              <w:jc w:val="right"/>
              <w:rPr>
                <w:sz w:val="24"/>
                <w:szCs w:val="28"/>
              </w:rPr>
            </w:pPr>
            <w:r>
              <w:rPr>
                <w:sz w:val="24"/>
                <w:szCs w:val="28"/>
              </w:rPr>
              <w:t xml:space="preserve">Директор муниципального казенного учреждения культуры «Сельский дом культуры поселка Рассвет» МО Староминский район, </w:t>
            </w:r>
          </w:p>
          <w:p>
            <w:pPr>
              <w:wordWrap w:val="0"/>
              <w:contextualSpacing/>
              <w:jc w:val="right"/>
              <w:rPr>
                <w:sz w:val="24"/>
                <w:szCs w:val="28"/>
              </w:rPr>
            </w:pPr>
            <w:r>
              <w:rPr>
                <w:sz w:val="24"/>
                <w:szCs w:val="28"/>
              </w:rPr>
              <w:t>Рассветовского сельского поселения</w:t>
            </w:r>
          </w:p>
          <w:p>
            <w:pPr>
              <w:wordWrap w:val="0"/>
              <w:contextualSpacing/>
              <w:jc w:val="right"/>
              <w:rPr>
                <w:sz w:val="24"/>
                <w:szCs w:val="28"/>
              </w:rPr>
            </w:pPr>
            <w:r>
              <w:rPr>
                <w:sz w:val="24"/>
                <w:szCs w:val="28"/>
              </w:rPr>
              <w:t>____________________ Е.А. Ющенко            «____» ___________ 20______г</w:t>
            </w:r>
          </w:p>
          <w:p>
            <w:pPr>
              <w:contextualSpacing/>
              <w:jc w:val="right"/>
              <w:rPr>
                <w:sz w:val="24"/>
                <w:szCs w:val="28"/>
              </w:rPr>
            </w:pPr>
            <w:r>
              <w:rPr>
                <w:sz w:val="24"/>
                <w:szCs w:val="28"/>
              </w:rPr>
              <w:t xml:space="preserve">                                         </w:t>
            </w:r>
          </w:p>
        </w:tc>
      </w:tr>
    </w:tbl>
    <w:p>
      <w:pPr>
        <w:spacing w:line="360" w:lineRule="auto"/>
        <w:contextualSpacing/>
        <w:jc w:val="center"/>
        <w:rPr>
          <w:b/>
          <w:sz w:val="24"/>
          <w:szCs w:val="28"/>
        </w:rPr>
      </w:pPr>
    </w:p>
    <w:p>
      <w:pPr>
        <w:spacing w:line="360" w:lineRule="auto"/>
        <w:contextualSpacing/>
        <w:jc w:val="center"/>
        <w:rPr>
          <w:b/>
          <w:sz w:val="24"/>
          <w:szCs w:val="28"/>
        </w:rPr>
      </w:pPr>
    </w:p>
    <w:p>
      <w:pPr>
        <w:spacing w:line="360" w:lineRule="auto"/>
        <w:contextualSpacing/>
        <w:rPr>
          <w:sz w:val="24"/>
          <w:szCs w:val="28"/>
        </w:rPr>
      </w:pPr>
    </w:p>
    <w:p>
      <w:pPr>
        <w:spacing w:line="360" w:lineRule="auto"/>
        <w:contextualSpacing/>
        <w:rPr>
          <w:sz w:val="24"/>
          <w:szCs w:val="28"/>
        </w:rPr>
      </w:pPr>
    </w:p>
    <w:p>
      <w:pPr>
        <w:contextualSpacing/>
        <w:jc w:val="center"/>
        <w:rPr>
          <w:b/>
          <w:sz w:val="28"/>
          <w:szCs w:val="28"/>
        </w:rPr>
      </w:pPr>
      <w:r>
        <w:rPr>
          <w:b/>
          <w:sz w:val="28"/>
          <w:szCs w:val="28"/>
        </w:rPr>
        <w:t>О  Т  Ч  Ё  Т</w:t>
      </w:r>
    </w:p>
    <w:p>
      <w:pPr>
        <w:contextualSpacing/>
        <w:jc w:val="center"/>
        <w:rPr>
          <w:b/>
          <w:sz w:val="28"/>
          <w:szCs w:val="28"/>
        </w:rPr>
      </w:pPr>
      <w:r>
        <w:rPr>
          <w:b/>
          <w:sz w:val="28"/>
          <w:szCs w:val="28"/>
        </w:rPr>
        <w:t>о работе муниципального казенного учреждения культуры «Сельский Дом культуры поселка Рассвет» муниципального образования Староминский район, Рассветовского сельского поселения</w:t>
      </w:r>
    </w:p>
    <w:p>
      <w:pPr>
        <w:contextualSpacing/>
        <w:jc w:val="center"/>
        <w:rPr>
          <w:b/>
          <w:sz w:val="32"/>
          <w:szCs w:val="28"/>
        </w:rPr>
      </w:pPr>
      <w:r>
        <w:rPr>
          <w:b/>
          <w:sz w:val="28"/>
          <w:szCs w:val="28"/>
        </w:rPr>
        <w:t>за 2023 год</w:t>
      </w:r>
    </w:p>
    <w:p>
      <w:pPr>
        <w:spacing w:line="360" w:lineRule="auto"/>
        <w:contextualSpacing/>
        <w:jc w:val="center"/>
        <w:rPr>
          <w:sz w:val="28"/>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sz w:val="24"/>
          <w:szCs w:val="28"/>
        </w:rPr>
      </w:pPr>
    </w:p>
    <w:p>
      <w:pPr>
        <w:spacing w:line="360" w:lineRule="auto"/>
        <w:contextualSpacing/>
        <w:jc w:val="center"/>
        <w:rPr>
          <w:b/>
          <w:bCs/>
          <w:sz w:val="24"/>
          <w:szCs w:val="28"/>
        </w:rPr>
      </w:pPr>
    </w:p>
    <w:p>
      <w:pPr>
        <w:spacing w:line="360" w:lineRule="auto"/>
        <w:contextualSpacing/>
        <w:jc w:val="center"/>
        <w:rPr>
          <w:b/>
          <w:bCs/>
          <w:sz w:val="24"/>
          <w:szCs w:val="28"/>
        </w:rPr>
      </w:pPr>
    </w:p>
    <w:p>
      <w:pPr>
        <w:spacing w:line="360" w:lineRule="auto"/>
        <w:contextualSpacing/>
        <w:jc w:val="center"/>
        <w:rPr>
          <w:b/>
          <w:bCs/>
          <w:sz w:val="24"/>
          <w:szCs w:val="28"/>
        </w:rPr>
      </w:pPr>
    </w:p>
    <w:p>
      <w:pPr>
        <w:spacing w:line="360" w:lineRule="auto"/>
        <w:contextualSpacing/>
        <w:jc w:val="center"/>
        <w:rPr>
          <w:b/>
          <w:bCs/>
          <w:sz w:val="24"/>
          <w:szCs w:val="28"/>
        </w:rPr>
      </w:pPr>
    </w:p>
    <w:p>
      <w:pPr>
        <w:spacing w:line="360" w:lineRule="auto"/>
        <w:contextualSpacing/>
        <w:jc w:val="center"/>
        <w:rPr>
          <w:b/>
          <w:bCs/>
          <w:sz w:val="24"/>
          <w:szCs w:val="28"/>
        </w:rPr>
      </w:pPr>
    </w:p>
    <w:p>
      <w:pPr>
        <w:spacing w:line="360" w:lineRule="auto"/>
        <w:contextualSpacing/>
        <w:jc w:val="center"/>
        <w:rPr>
          <w:b/>
          <w:bCs/>
          <w:sz w:val="24"/>
          <w:szCs w:val="28"/>
        </w:rPr>
      </w:pPr>
      <w:r>
        <w:rPr>
          <w:b/>
          <w:bCs/>
          <w:sz w:val="24"/>
          <w:szCs w:val="28"/>
        </w:rPr>
        <w:t>2023год</w:t>
      </w:r>
    </w:p>
    <w:p>
      <w:pPr>
        <w:pStyle w:val="8"/>
        <w:numPr>
          <w:ilvl w:val="0"/>
          <w:numId w:val="1"/>
        </w:numPr>
        <w:spacing w:line="360" w:lineRule="auto"/>
        <w:rPr>
          <w:sz w:val="28"/>
          <w:szCs w:val="28"/>
          <w:u w:val="single"/>
        </w:rPr>
        <w:sectPr>
          <w:pgSz w:w="11906" w:h="16838"/>
          <w:pgMar w:top="1134" w:right="850" w:bottom="1134" w:left="1701" w:header="708" w:footer="708" w:gutter="0"/>
          <w:cols w:space="708" w:num="1"/>
          <w:docGrid w:linePitch="360" w:charSpace="0"/>
        </w:sectPr>
      </w:pPr>
    </w:p>
    <w:p>
      <w:pPr>
        <w:pStyle w:val="8"/>
        <w:numPr>
          <w:ilvl w:val="0"/>
          <w:numId w:val="1"/>
        </w:numPr>
        <w:spacing w:line="360" w:lineRule="auto"/>
        <w:rPr>
          <w:b/>
          <w:bCs/>
          <w:sz w:val="28"/>
          <w:szCs w:val="28"/>
          <w:u w:val="single"/>
        </w:rPr>
      </w:pPr>
      <w:r>
        <w:rPr>
          <w:b/>
          <w:bCs/>
          <w:sz w:val="28"/>
          <w:szCs w:val="28"/>
          <w:u w:val="single"/>
        </w:rPr>
        <w:t>Общая характеристика культурно-досугового учреждения:</w:t>
      </w:r>
    </w:p>
    <w:p>
      <w:pPr>
        <w:widowControl/>
        <w:numPr>
          <w:ilvl w:val="0"/>
          <w:numId w:val="2"/>
        </w:numPr>
        <w:overflowPunct/>
        <w:autoSpaceDE/>
        <w:autoSpaceDN/>
        <w:adjustRightInd/>
        <w:spacing w:after="200" w:line="360" w:lineRule="auto"/>
        <w:contextualSpacing/>
        <w:rPr>
          <w:sz w:val="28"/>
          <w:szCs w:val="28"/>
          <w:lang w:eastAsia="en-US" w:bidi="en-US"/>
        </w:rPr>
      </w:pPr>
      <w:r>
        <w:rPr>
          <w:i/>
          <w:sz w:val="28"/>
          <w:szCs w:val="28"/>
          <w:lang w:eastAsia="en-US" w:bidi="en-US"/>
        </w:rPr>
        <w:t>полное наименование:</w:t>
      </w:r>
      <w:r>
        <w:rPr>
          <w:sz w:val="28"/>
          <w:szCs w:val="28"/>
          <w:lang w:eastAsia="en-US" w:bidi="en-US"/>
        </w:rPr>
        <w:t xml:space="preserve"> </w:t>
      </w:r>
    </w:p>
    <w:p>
      <w:pPr>
        <w:widowControl/>
        <w:overflowPunct/>
        <w:autoSpaceDE/>
        <w:autoSpaceDN/>
        <w:adjustRightInd/>
        <w:spacing w:line="360" w:lineRule="auto"/>
        <w:ind w:left="1080" w:firstLine="336"/>
        <w:contextualSpacing/>
        <w:rPr>
          <w:rFonts w:hint="default"/>
          <w:sz w:val="28"/>
          <w:szCs w:val="28"/>
          <w:lang w:val="ru-RU" w:eastAsia="en-US" w:bidi="en-US"/>
        </w:rPr>
      </w:pPr>
      <w:r>
        <w:rPr>
          <w:sz w:val="28"/>
          <w:szCs w:val="28"/>
          <w:lang w:eastAsia="en-US" w:bidi="en-US"/>
        </w:rPr>
        <w:t>Муниципальное казенное учреждение культуры «Сельский Дом культуры поселка Рассвет»</w:t>
      </w:r>
      <w:r>
        <w:rPr>
          <w:rFonts w:hint="default"/>
          <w:sz w:val="28"/>
          <w:szCs w:val="28"/>
          <w:lang w:val="ru-RU" w:eastAsia="en-US" w:bidi="en-US"/>
        </w:rPr>
        <w:t xml:space="preserve"> </w:t>
      </w:r>
      <w:r>
        <w:rPr>
          <w:rFonts w:hint="default"/>
          <w:sz w:val="28"/>
          <w:szCs w:val="28"/>
          <w:lang w:val="ru-RU" w:eastAsia="en-US"/>
        </w:rPr>
        <w:t>муниципального образования Староминский район, Рассветовского сельского поселения</w:t>
      </w:r>
    </w:p>
    <w:p>
      <w:pPr>
        <w:widowControl/>
        <w:overflowPunct/>
        <w:autoSpaceDE/>
        <w:autoSpaceDN/>
        <w:adjustRightInd/>
        <w:spacing w:line="360" w:lineRule="auto"/>
        <w:ind w:left="720"/>
        <w:contextualSpacing/>
        <w:rPr>
          <w:rFonts w:eastAsiaTheme="minorEastAsia" w:cstheme="minorBidi"/>
          <w:sz w:val="28"/>
          <w:szCs w:val="28"/>
        </w:rPr>
      </w:pPr>
      <w:r>
        <w:rPr>
          <w:i/>
          <w:sz w:val="28"/>
          <w:szCs w:val="28"/>
          <w:lang w:eastAsia="en-US" w:bidi="en-US"/>
        </w:rPr>
        <w:t>- наименование отделов, структурных подразделений</w:t>
      </w:r>
      <w:r>
        <w:rPr>
          <w:sz w:val="28"/>
          <w:szCs w:val="28"/>
          <w:lang w:eastAsia="en-US" w:bidi="en-US"/>
        </w:rPr>
        <w:t>:</w:t>
      </w:r>
      <w:r>
        <w:rPr>
          <w:rFonts w:eastAsiaTheme="minorEastAsia" w:cstheme="minorBidi"/>
          <w:sz w:val="28"/>
          <w:szCs w:val="28"/>
        </w:rPr>
        <w:t xml:space="preserve"> </w:t>
      </w:r>
    </w:p>
    <w:p>
      <w:pPr>
        <w:widowControl/>
        <w:overflowPunct/>
        <w:autoSpaceDE/>
        <w:autoSpaceDN/>
        <w:adjustRightInd/>
        <w:spacing w:line="360" w:lineRule="auto"/>
        <w:ind w:left="720" w:firstLine="696"/>
        <w:contextualSpacing/>
        <w:rPr>
          <w:rFonts w:eastAsiaTheme="minorEastAsia" w:cstheme="minorBidi"/>
          <w:sz w:val="28"/>
          <w:szCs w:val="28"/>
        </w:rPr>
      </w:pPr>
      <w:r>
        <w:rPr>
          <w:rFonts w:eastAsiaTheme="minorEastAsia" w:cstheme="minorBidi"/>
          <w:sz w:val="28"/>
          <w:szCs w:val="28"/>
        </w:rPr>
        <w:t xml:space="preserve">В МКУК «СДК п. Рассвет» в  2023 году работа КДУ осталась стабильной. </w:t>
      </w:r>
    </w:p>
    <w:p>
      <w:pPr>
        <w:widowControl/>
        <w:overflowPunct/>
        <w:autoSpaceDE/>
        <w:autoSpaceDN/>
        <w:adjustRightInd/>
        <w:spacing w:line="360" w:lineRule="auto"/>
        <w:ind w:left="720"/>
        <w:contextualSpacing/>
        <w:rPr>
          <w:rFonts w:eastAsiaTheme="minorEastAsia" w:cstheme="minorBidi"/>
          <w:sz w:val="28"/>
          <w:szCs w:val="28"/>
        </w:rPr>
      </w:pPr>
      <w:r>
        <w:rPr>
          <w:rFonts w:eastAsiaTheme="minorEastAsia" w:cstheme="minorBidi"/>
          <w:sz w:val="28"/>
          <w:szCs w:val="28"/>
        </w:rPr>
        <w:t xml:space="preserve">В состав  МКУК «СДК п. Рассвет» входит 5 культурно-досуговых  учреждений: </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«Сельский Дом культуры  поселка Рассвет»</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«Сельский Дом культуры  поселка Первомайский»</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 xml:space="preserve">« Сельский Дом культуры  поселка Заря» </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 xml:space="preserve">«Сельский клуб поселка Дальний» </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 xml:space="preserve">«Сельский клуб поселка Восточный» - работа  приостановлена  на основании распоряжения Администрации Рассветовского сельского поселения </w:t>
      </w:r>
      <w:r>
        <w:rPr>
          <w:rFonts w:eastAsiaTheme="minorEastAsia"/>
          <w:sz w:val="28"/>
          <w:szCs w:val="28"/>
          <w:u w:val="single"/>
        </w:rPr>
        <w:t>№157  от  28.12.2016 года</w:t>
      </w:r>
    </w:p>
    <w:p>
      <w:pPr>
        <w:widowControl/>
        <w:overflowPunct/>
        <w:autoSpaceDE/>
        <w:autoSpaceDN/>
        <w:adjustRightInd/>
        <w:spacing w:line="360" w:lineRule="auto"/>
        <w:ind w:left="720"/>
        <w:contextualSpacing/>
        <w:rPr>
          <w:rFonts w:eastAsiaTheme="minorEastAsia"/>
          <w:sz w:val="28"/>
          <w:szCs w:val="28"/>
        </w:rPr>
      </w:pPr>
    </w:p>
    <w:p>
      <w:pPr>
        <w:widowControl/>
        <w:overflowPunct/>
        <w:autoSpaceDE/>
        <w:autoSpaceDN/>
        <w:adjustRightInd/>
        <w:spacing w:line="360" w:lineRule="auto"/>
        <w:rPr>
          <w:sz w:val="28"/>
          <w:szCs w:val="28"/>
        </w:rPr>
      </w:pPr>
      <w:r>
        <w:rPr>
          <w:rFonts w:eastAsiaTheme="minorEastAsia"/>
          <w:sz w:val="28"/>
          <w:szCs w:val="28"/>
        </w:rPr>
        <w:t xml:space="preserve">Общее количество </w:t>
      </w:r>
      <w:r>
        <w:rPr>
          <w:rFonts w:eastAsiaTheme="minorEastAsia"/>
          <w:sz w:val="28"/>
          <w:szCs w:val="28"/>
          <w:lang w:val="ru-RU"/>
        </w:rPr>
        <w:t>зрительных</w:t>
      </w:r>
      <w:r>
        <w:rPr>
          <w:rFonts w:hint="default" w:eastAsiaTheme="minorEastAsia"/>
          <w:sz w:val="28"/>
          <w:szCs w:val="28"/>
          <w:lang w:val="ru-RU"/>
        </w:rPr>
        <w:t xml:space="preserve"> залов - 5 ,</w:t>
      </w:r>
      <w:r>
        <w:rPr>
          <w:rFonts w:eastAsiaTheme="minorEastAsia"/>
          <w:sz w:val="28"/>
          <w:szCs w:val="28"/>
        </w:rPr>
        <w:t xml:space="preserve">посадочных мест в зрительных залах  МКУК «СДК п. Рассвет» </w:t>
      </w:r>
      <w:r>
        <w:rPr>
          <w:rFonts w:eastAsiaTheme="minorEastAsia"/>
          <w:b/>
          <w:sz w:val="28"/>
          <w:szCs w:val="28"/>
        </w:rPr>
        <w:t>548.</w:t>
      </w:r>
    </w:p>
    <w:p>
      <w:pPr>
        <w:numPr>
          <w:ilvl w:val="0"/>
          <w:numId w:val="1"/>
        </w:numPr>
        <w:spacing w:line="360" w:lineRule="auto"/>
        <w:ind w:left="1069" w:leftChars="0" w:hanging="360" w:firstLineChars="0"/>
        <w:contextualSpacing/>
        <w:rPr>
          <w:rFonts w:hint="default"/>
          <w:b/>
          <w:bCs/>
          <w:sz w:val="28"/>
          <w:szCs w:val="28"/>
          <w:u w:val="single"/>
          <w:lang w:val="ru-RU"/>
        </w:rPr>
      </w:pPr>
      <w:r>
        <w:rPr>
          <w:b/>
          <w:bCs/>
          <w:sz w:val="28"/>
          <w:szCs w:val="28"/>
          <w:u w:val="single"/>
        </w:rPr>
        <w:t xml:space="preserve"> Кадровый состав </w:t>
      </w:r>
      <w:r>
        <w:rPr>
          <w:b/>
          <w:bCs/>
          <w:sz w:val="28"/>
          <w:szCs w:val="28"/>
          <w:u w:val="single"/>
          <w:lang w:val="ru-RU"/>
        </w:rPr>
        <w:t>учреждения</w:t>
      </w:r>
    </w:p>
    <w:tbl>
      <w:tblPr>
        <w:tblStyle w:val="3"/>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209"/>
        <w:gridCol w:w="1743"/>
        <w:gridCol w:w="1743"/>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tcPr>
          <w:p>
            <w:pPr>
              <w:spacing w:line="360" w:lineRule="auto"/>
              <w:ind w:firstLine="709"/>
              <w:contextualSpacing/>
              <w:jc w:val="center"/>
              <w:rPr>
                <w:sz w:val="22"/>
                <w:szCs w:val="28"/>
              </w:rPr>
            </w:pPr>
            <w:r>
              <w:rPr>
                <w:sz w:val="22"/>
                <w:szCs w:val="28"/>
              </w:rPr>
              <w:t>№</w:t>
            </w:r>
          </w:p>
        </w:tc>
        <w:tc>
          <w:tcPr>
            <w:tcW w:w="3392" w:type="dxa"/>
            <w:vMerge w:val="restart"/>
          </w:tcPr>
          <w:p>
            <w:pPr>
              <w:contextualSpacing/>
              <w:jc w:val="center"/>
              <w:rPr>
                <w:sz w:val="22"/>
                <w:szCs w:val="28"/>
              </w:rPr>
            </w:pPr>
            <w:r>
              <w:rPr>
                <w:sz w:val="22"/>
                <w:szCs w:val="28"/>
              </w:rPr>
              <w:t>Наименование показателей</w:t>
            </w:r>
          </w:p>
        </w:tc>
        <w:tc>
          <w:tcPr>
            <w:tcW w:w="5697" w:type="dxa"/>
            <w:gridSpan w:val="3"/>
          </w:tcPr>
          <w:p>
            <w:pPr>
              <w:contextualSpacing/>
              <w:jc w:val="center"/>
              <w:rPr>
                <w:sz w:val="22"/>
                <w:szCs w:val="28"/>
              </w:rPr>
            </w:pPr>
            <w:r>
              <w:rPr>
                <w:sz w:val="22"/>
                <w:szCs w:val="28"/>
              </w:rPr>
              <w:t>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Pr>
          <w:p>
            <w:pPr>
              <w:spacing w:line="360" w:lineRule="auto"/>
              <w:ind w:firstLine="709"/>
              <w:contextualSpacing/>
              <w:jc w:val="center"/>
              <w:rPr>
                <w:sz w:val="22"/>
                <w:szCs w:val="28"/>
              </w:rPr>
            </w:pPr>
          </w:p>
        </w:tc>
        <w:tc>
          <w:tcPr>
            <w:tcW w:w="3392" w:type="dxa"/>
            <w:vMerge w:val="continue"/>
          </w:tcPr>
          <w:p>
            <w:pPr>
              <w:contextualSpacing/>
              <w:jc w:val="center"/>
              <w:rPr>
                <w:sz w:val="22"/>
                <w:szCs w:val="28"/>
                <w:u w:val="single"/>
              </w:rPr>
            </w:pPr>
          </w:p>
        </w:tc>
        <w:tc>
          <w:tcPr>
            <w:tcW w:w="1899" w:type="dxa"/>
          </w:tcPr>
          <w:p>
            <w:pPr>
              <w:contextualSpacing/>
              <w:jc w:val="center"/>
              <w:rPr>
                <w:sz w:val="22"/>
                <w:szCs w:val="28"/>
              </w:rPr>
            </w:pPr>
            <w:r>
              <w:rPr>
                <w:sz w:val="22"/>
                <w:szCs w:val="28"/>
              </w:rPr>
              <w:t>2022</w:t>
            </w:r>
          </w:p>
        </w:tc>
        <w:tc>
          <w:tcPr>
            <w:tcW w:w="1899" w:type="dxa"/>
          </w:tcPr>
          <w:p>
            <w:pPr>
              <w:contextualSpacing/>
              <w:jc w:val="center"/>
              <w:rPr>
                <w:sz w:val="22"/>
                <w:szCs w:val="28"/>
              </w:rPr>
            </w:pPr>
            <w:r>
              <w:rPr>
                <w:sz w:val="22"/>
                <w:szCs w:val="28"/>
              </w:rPr>
              <w:t>2023</w:t>
            </w:r>
          </w:p>
        </w:tc>
        <w:tc>
          <w:tcPr>
            <w:tcW w:w="1899" w:type="dxa"/>
          </w:tcPr>
          <w:p>
            <w:pPr>
              <w:contextualSpacing/>
              <w:jc w:val="center"/>
              <w:rPr>
                <w:sz w:val="22"/>
                <w:szCs w:val="28"/>
              </w:rPr>
            </w:pPr>
            <w:r>
              <w:rPr>
                <w:sz w:val="22"/>
                <w:szCs w:val="28"/>
              </w:rPr>
              <w:t>2023 к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pStyle w:val="8"/>
              <w:numPr>
                <w:ilvl w:val="0"/>
                <w:numId w:val="3"/>
              </w:numPr>
              <w:spacing w:line="360" w:lineRule="auto"/>
              <w:ind w:left="0" w:firstLine="0"/>
              <w:jc w:val="center"/>
              <w:rPr>
                <w:sz w:val="22"/>
                <w:szCs w:val="28"/>
              </w:rPr>
            </w:pPr>
          </w:p>
        </w:tc>
        <w:tc>
          <w:tcPr>
            <w:tcW w:w="3392" w:type="dxa"/>
          </w:tcPr>
          <w:p>
            <w:pPr>
              <w:contextualSpacing/>
              <w:jc w:val="center"/>
              <w:rPr>
                <w:sz w:val="22"/>
                <w:szCs w:val="28"/>
              </w:rPr>
            </w:pPr>
            <w:r>
              <w:rPr>
                <w:sz w:val="22"/>
                <w:szCs w:val="28"/>
              </w:rPr>
              <w:t>Общая численность работников</w:t>
            </w:r>
          </w:p>
        </w:tc>
        <w:tc>
          <w:tcPr>
            <w:tcW w:w="1899" w:type="dxa"/>
          </w:tcPr>
          <w:p>
            <w:pPr>
              <w:contextualSpacing/>
              <w:jc w:val="center"/>
              <w:rPr>
                <w:sz w:val="22"/>
                <w:szCs w:val="28"/>
              </w:rPr>
            </w:pPr>
            <w:r>
              <w:rPr>
                <w:sz w:val="22"/>
                <w:szCs w:val="28"/>
              </w:rPr>
              <w:t>17</w:t>
            </w:r>
          </w:p>
        </w:tc>
        <w:tc>
          <w:tcPr>
            <w:tcW w:w="1899" w:type="dxa"/>
          </w:tcPr>
          <w:p>
            <w:pPr>
              <w:contextualSpacing/>
              <w:jc w:val="center"/>
              <w:rPr>
                <w:sz w:val="22"/>
                <w:szCs w:val="28"/>
              </w:rPr>
            </w:pPr>
            <w:r>
              <w:rPr>
                <w:sz w:val="22"/>
                <w:szCs w:val="28"/>
              </w:rPr>
              <w:t>18</w:t>
            </w:r>
          </w:p>
        </w:tc>
        <w:tc>
          <w:tcPr>
            <w:tcW w:w="1899" w:type="dxa"/>
          </w:tcPr>
          <w:p>
            <w:pPr>
              <w:contextualSpacing/>
              <w:jc w:val="center"/>
              <w:rPr>
                <w:sz w:val="22"/>
                <w:szCs w:val="28"/>
              </w:rPr>
            </w:pPr>
            <w:r>
              <w:rPr>
                <w:sz w:val="22"/>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pStyle w:val="8"/>
              <w:numPr>
                <w:ilvl w:val="0"/>
                <w:numId w:val="3"/>
              </w:numPr>
              <w:spacing w:line="360" w:lineRule="auto"/>
              <w:ind w:left="0" w:firstLine="0"/>
              <w:jc w:val="center"/>
              <w:rPr>
                <w:sz w:val="22"/>
                <w:szCs w:val="28"/>
              </w:rPr>
            </w:pPr>
          </w:p>
        </w:tc>
        <w:tc>
          <w:tcPr>
            <w:tcW w:w="3392" w:type="dxa"/>
          </w:tcPr>
          <w:p>
            <w:pPr>
              <w:contextualSpacing/>
              <w:jc w:val="center"/>
              <w:rPr>
                <w:sz w:val="22"/>
                <w:szCs w:val="28"/>
              </w:rPr>
            </w:pPr>
            <w:r>
              <w:rPr>
                <w:sz w:val="22"/>
                <w:szCs w:val="28"/>
              </w:rPr>
              <w:t>Из них творческие работники</w:t>
            </w:r>
          </w:p>
        </w:tc>
        <w:tc>
          <w:tcPr>
            <w:tcW w:w="1899" w:type="dxa"/>
          </w:tcPr>
          <w:p>
            <w:pPr>
              <w:contextualSpacing/>
              <w:jc w:val="center"/>
              <w:rPr>
                <w:sz w:val="22"/>
                <w:szCs w:val="28"/>
              </w:rPr>
            </w:pPr>
            <w:r>
              <w:rPr>
                <w:sz w:val="22"/>
                <w:szCs w:val="28"/>
              </w:rPr>
              <w:t>10</w:t>
            </w:r>
          </w:p>
        </w:tc>
        <w:tc>
          <w:tcPr>
            <w:tcW w:w="1899" w:type="dxa"/>
          </w:tcPr>
          <w:p>
            <w:pPr>
              <w:contextualSpacing/>
              <w:jc w:val="center"/>
              <w:rPr>
                <w:sz w:val="22"/>
                <w:szCs w:val="28"/>
              </w:rPr>
            </w:pPr>
            <w:r>
              <w:rPr>
                <w:sz w:val="22"/>
                <w:szCs w:val="28"/>
              </w:rPr>
              <w:t>10</w:t>
            </w:r>
          </w:p>
        </w:tc>
        <w:tc>
          <w:tcPr>
            <w:tcW w:w="1899" w:type="dxa"/>
          </w:tcPr>
          <w:p>
            <w:pPr>
              <w:contextualSpacing/>
              <w:jc w:val="center"/>
              <w:rPr>
                <w:sz w:val="22"/>
                <w:szCs w:val="28"/>
              </w:rPr>
            </w:pPr>
            <w:r>
              <w:rPr>
                <w:sz w:val="22"/>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pStyle w:val="8"/>
              <w:numPr>
                <w:ilvl w:val="0"/>
                <w:numId w:val="3"/>
              </w:numPr>
              <w:spacing w:line="360" w:lineRule="auto"/>
              <w:ind w:left="0" w:firstLine="0"/>
              <w:jc w:val="center"/>
              <w:rPr>
                <w:sz w:val="22"/>
                <w:szCs w:val="28"/>
              </w:rPr>
            </w:pPr>
          </w:p>
        </w:tc>
        <w:tc>
          <w:tcPr>
            <w:tcW w:w="3392" w:type="dxa"/>
          </w:tcPr>
          <w:p>
            <w:pPr>
              <w:contextualSpacing/>
              <w:jc w:val="center"/>
              <w:rPr>
                <w:sz w:val="22"/>
                <w:szCs w:val="28"/>
              </w:rPr>
            </w:pPr>
            <w:r>
              <w:rPr>
                <w:sz w:val="22"/>
                <w:szCs w:val="28"/>
              </w:rPr>
              <w:t>Из них технические работники</w:t>
            </w:r>
          </w:p>
          <w:p>
            <w:pPr>
              <w:contextualSpacing/>
              <w:jc w:val="center"/>
              <w:rPr>
                <w:sz w:val="22"/>
                <w:szCs w:val="28"/>
              </w:rPr>
            </w:pPr>
            <w:r>
              <w:rPr>
                <w:sz w:val="22"/>
                <w:szCs w:val="28"/>
              </w:rPr>
              <w:t>(вспомогательный персонал)</w:t>
            </w:r>
          </w:p>
        </w:tc>
        <w:tc>
          <w:tcPr>
            <w:tcW w:w="1899" w:type="dxa"/>
          </w:tcPr>
          <w:p>
            <w:pPr>
              <w:contextualSpacing/>
              <w:jc w:val="center"/>
              <w:rPr>
                <w:sz w:val="22"/>
                <w:szCs w:val="28"/>
              </w:rPr>
            </w:pPr>
            <w:r>
              <w:rPr>
                <w:sz w:val="22"/>
                <w:szCs w:val="28"/>
              </w:rPr>
              <w:t>7</w:t>
            </w:r>
          </w:p>
        </w:tc>
        <w:tc>
          <w:tcPr>
            <w:tcW w:w="1899" w:type="dxa"/>
          </w:tcPr>
          <w:p>
            <w:pPr>
              <w:contextualSpacing/>
              <w:jc w:val="center"/>
              <w:rPr>
                <w:sz w:val="22"/>
                <w:szCs w:val="28"/>
              </w:rPr>
            </w:pPr>
            <w:r>
              <w:rPr>
                <w:sz w:val="22"/>
                <w:szCs w:val="28"/>
              </w:rPr>
              <w:t>8</w:t>
            </w:r>
          </w:p>
        </w:tc>
        <w:tc>
          <w:tcPr>
            <w:tcW w:w="1899" w:type="dxa"/>
          </w:tcPr>
          <w:p>
            <w:pPr>
              <w:contextualSpacing/>
              <w:jc w:val="center"/>
              <w:rPr>
                <w:sz w:val="22"/>
                <w:szCs w:val="28"/>
              </w:rPr>
            </w:pPr>
            <w:r>
              <w:rPr>
                <w:sz w:val="22"/>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pStyle w:val="8"/>
              <w:numPr>
                <w:ilvl w:val="0"/>
                <w:numId w:val="3"/>
              </w:numPr>
              <w:spacing w:line="360" w:lineRule="auto"/>
              <w:ind w:left="0" w:firstLine="0"/>
              <w:jc w:val="center"/>
              <w:rPr>
                <w:sz w:val="22"/>
                <w:szCs w:val="28"/>
              </w:rPr>
            </w:pPr>
          </w:p>
        </w:tc>
        <w:tc>
          <w:tcPr>
            <w:tcW w:w="3392" w:type="dxa"/>
          </w:tcPr>
          <w:p>
            <w:pPr>
              <w:contextualSpacing/>
              <w:jc w:val="center"/>
              <w:rPr>
                <w:sz w:val="22"/>
                <w:szCs w:val="28"/>
              </w:rPr>
            </w:pPr>
            <w:r>
              <w:rPr>
                <w:sz w:val="22"/>
                <w:szCs w:val="28"/>
              </w:rPr>
              <w:t>Процентное соотношение:</w:t>
            </w:r>
          </w:p>
          <w:p>
            <w:pPr>
              <w:contextualSpacing/>
              <w:jc w:val="center"/>
              <w:rPr>
                <w:sz w:val="22"/>
                <w:szCs w:val="28"/>
              </w:rPr>
            </w:pPr>
            <w:r>
              <w:rPr>
                <w:sz w:val="22"/>
                <w:szCs w:val="28"/>
              </w:rPr>
              <w:t>Творческие работники</w:t>
            </w:r>
          </w:p>
        </w:tc>
        <w:tc>
          <w:tcPr>
            <w:tcW w:w="1899" w:type="dxa"/>
          </w:tcPr>
          <w:p>
            <w:pPr>
              <w:contextualSpacing/>
              <w:jc w:val="center"/>
              <w:rPr>
                <w:sz w:val="22"/>
                <w:szCs w:val="28"/>
              </w:rPr>
            </w:pPr>
            <w:r>
              <w:rPr>
                <w:sz w:val="22"/>
                <w:szCs w:val="28"/>
              </w:rPr>
              <w:t>60%</w:t>
            </w:r>
          </w:p>
        </w:tc>
        <w:tc>
          <w:tcPr>
            <w:tcW w:w="1899" w:type="dxa"/>
          </w:tcPr>
          <w:p>
            <w:pPr>
              <w:contextualSpacing/>
              <w:jc w:val="center"/>
              <w:rPr>
                <w:sz w:val="22"/>
                <w:szCs w:val="28"/>
              </w:rPr>
            </w:pPr>
            <w:r>
              <w:rPr>
                <w:sz w:val="22"/>
                <w:szCs w:val="28"/>
              </w:rPr>
              <w:t>60%</w:t>
            </w:r>
          </w:p>
        </w:tc>
        <w:tc>
          <w:tcPr>
            <w:tcW w:w="1899" w:type="dxa"/>
          </w:tcPr>
          <w:p>
            <w:pPr>
              <w:contextualSpacing/>
              <w:jc w:val="center"/>
              <w:rPr>
                <w:sz w:val="22"/>
                <w:szCs w:val="28"/>
              </w:rPr>
            </w:pPr>
            <w:r>
              <w:rPr>
                <w:sz w:val="22"/>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pStyle w:val="8"/>
              <w:numPr>
                <w:ilvl w:val="0"/>
                <w:numId w:val="3"/>
              </w:numPr>
              <w:spacing w:line="360" w:lineRule="auto"/>
              <w:ind w:left="0" w:firstLine="0"/>
              <w:jc w:val="center"/>
              <w:rPr>
                <w:sz w:val="22"/>
                <w:szCs w:val="28"/>
              </w:rPr>
            </w:pPr>
          </w:p>
        </w:tc>
        <w:tc>
          <w:tcPr>
            <w:tcW w:w="3392" w:type="dxa"/>
          </w:tcPr>
          <w:p>
            <w:pPr>
              <w:contextualSpacing/>
              <w:jc w:val="center"/>
              <w:rPr>
                <w:sz w:val="22"/>
                <w:szCs w:val="28"/>
              </w:rPr>
            </w:pPr>
            <w:r>
              <w:rPr>
                <w:sz w:val="22"/>
                <w:szCs w:val="28"/>
              </w:rPr>
              <w:t>Процентное соотношение:</w:t>
            </w:r>
          </w:p>
          <w:p>
            <w:pPr>
              <w:contextualSpacing/>
              <w:jc w:val="center"/>
              <w:rPr>
                <w:sz w:val="22"/>
                <w:szCs w:val="28"/>
              </w:rPr>
            </w:pPr>
            <w:r>
              <w:rPr>
                <w:sz w:val="22"/>
                <w:szCs w:val="28"/>
              </w:rPr>
              <w:t>Технические работники</w:t>
            </w:r>
          </w:p>
        </w:tc>
        <w:tc>
          <w:tcPr>
            <w:tcW w:w="1899" w:type="dxa"/>
          </w:tcPr>
          <w:p>
            <w:pPr>
              <w:contextualSpacing/>
              <w:jc w:val="center"/>
              <w:rPr>
                <w:sz w:val="22"/>
                <w:szCs w:val="28"/>
              </w:rPr>
            </w:pPr>
            <w:r>
              <w:rPr>
                <w:sz w:val="22"/>
                <w:szCs w:val="28"/>
              </w:rPr>
              <w:t>40%</w:t>
            </w:r>
          </w:p>
        </w:tc>
        <w:tc>
          <w:tcPr>
            <w:tcW w:w="1899" w:type="dxa"/>
          </w:tcPr>
          <w:p>
            <w:pPr>
              <w:contextualSpacing/>
              <w:jc w:val="center"/>
              <w:rPr>
                <w:sz w:val="22"/>
                <w:szCs w:val="28"/>
              </w:rPr>
            </w:pPr>
            <w:r>
              <w:rPr>
                <w:sz w:val="22"/>
                <w:szCs w:val="28"/>
              </w:rPr>
              <w:t>40%</w:t>
            </w:r>
          </w:p>
        </w:tc>
        <w:tc>
          <w:tcPr>
            <w:tcW w:w="1899" w:type="dxa"/>
          </w:tcPr>
          <w:p>
            <w:pPr>
              <w:contextualSpacing/>
              <w:jc w:val="center"/>
              <w:rPr>
                <w:sz w:val="22"/>
                <w:szCs w:val="28"/>
              </w:rPr>
            </w:pPr>
            <w:r>
              <w:rPr>
                <w:sz w:val="22"/>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pStyle w:val="8"/>
              <w:numPr>
                <w:ilvl w:val="0"/>
                <w:numId w:val="3"/>
              </w:numPr>
              <w:spacing w:line="360" w:lineRule="auto"/>
              <w:ind w:left="0" w:firstLine="0"/>
              <w:jc w:val="center"/>
              <w:rPr>
                <w:sz w:val="22"/>
                <w:szCs w:val="28"/>
              </w:rPr>
            </w:pPr>
          </w:p>
        </w:tc>
        <w:tc>
          <w:tcPr>
            <w:tcW w:w="3392" w:type="dxa"/>
          </w:tcPr>
          <w:p>
            <w:pPr>
              <w:contextualSpacing/>
              <w:jc w:val="center"/>
              <w:rPr>
                <w:sz w:val="22"/>
                <w:szCs w:val="28"/>
              </w:rPr>
            </w:pPr>
            <w:r>
              <w:rPr>
                <w:sz w:val="22"/>
                <w:szCs w:val="28"/>
              </w:rPr>
              <w:t>Из числа творческих работников имеют высшее профильное образование</w:t>
            </w:r>
          </w:p>
        </w:tc>
        <w:tc>
          <w:tcPr>
            <w:tcW w:w="1899" w:type="dxa"/>
          </w:tcPr>
          <w:p>
            <w:pPr>
              <w:contextualSpacing/>
              <w:jc w:val="center"/>
              <w:rPr>
                <w:sz w:val="22"/>
                <w:szCs w:val="28"/>
              </w:rPr>
            </w:pPr>
            <w:r>
              <w:rPr>
                <w:sz w:val="22"/>
                <w:szCs w:val="28"/>
              </w:rPr>
              <w:t>5</w:t>
            </w:r>
          </w:p>
        </w:tc>
        <w:tc>
          <w:tcPr>
            <w:tcW w:w="1899" w:type="dxa"/>
          </w:tcPr>
          <w:p>
            <w:pPr>
              <w:contextualSpacing/>
              <w:jc w:val="center"/>
              <w:rPr>
                <w:sz w:val="22"/>
                <w:szCs w:val="28"/>
              </w:rPr>
            </w:pPr>
            <w:r>
              <w:rPr>
                <w:sz w:val="22"/>
                <w:szCs w:val="28"/>
              </w:rPr>
              <w:t>5</w:t>
            </w:r>
          </w:p>
        </w:tc>
        <w:tc>
          <w:tcPr>
            <w:tcW w:w="1899" w:type="dxa"/>
          </w:tcPr>
          <w:p>
            <w:pPr>
              <w:contextualSpacing/>
              <w:jc w:val="center"/>
              <w:rPr>
                <w:sz w:val="22"/>
                <w:szCs w:val="28"/>
              </w:rPr>
            </w:pPr>
            <w:r>
              <w:rPr>
                <w:sz w:val="22"/>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pStyle w:val="8"/>
              <w:numPr>
                <w:ilvl w:val="0"/>
                <w:numId w:val="3"/>
              </w:numPr>
              <w:spacing w:line="360" w:lineRule="auto"/>
              <w:ind w:left="0" w:firstLine="0"/>
              <w:jc w:val="center"/>
              <w:rPr>
                <w:sz w:val="22"/>
                <w:szCs w:val="28"/>
                <w:u w:val="single"/>
              </w:rPr>
            </w:pPr>
          </w:p>
        </w:tc>
        <w:tc>
          <w:tcPr>
            <w:tcW w:w="3392" w:type="dxa"/>
          </w:tcPr>
          <w:p>
            <w:pPr>
              <w:contextualSpacing/>
              <w:jc w:val="center"/>
              <w:rPr>
                <w:sz w:val="22"/>
                <w:szCs w:val="28"/>
              </w:rPr>
            </w:pPr>
            <w:r>
              <w:rPr>
                <w:sz w:val="22"/>
                <w:szCs w:val="28"/>
              </w:rPr>
              <w:t>Из числа творческих работников имеют</w:t>
            </w:r>
          </w:p>
          <w:p>
            <w:pPr>
              <w:contextualSpacing/>
              <w:jc w:val="center"/>
              <w:rPr>
                <w:sz w:val="22"/>
                <w:szCs w:val="28"/>
              </w:rPr>
            </w:pPr>
            <w:r>
              <w:rPr>
                <w:sz w:val="22"/>
                <w:szCs w:val="28"/>
              </w:rPr>
              <w:t>среднее специальное образование</w:t>
            </w:r>
          </w:p>
        </w:tc>
        <w:tc>
          <w:tcPr>
            <w:tcW w:w="1899" w:type="dxa"/>
          </w:tcPr>
          <w:p>
            <w:pPr>
              <w:contextualSpacing/>
              <w:jc w:val="center"/>
              <w:rPr>
                <w:sz w:val="22"/>
                <w:szCs w:val="28"/>
              </w:rPr>
            </w:pPr>
          </w:p>
          <w:p>
            <w:pPr>
              <w:contextualSpacing/>
              <w:jc w:val="center"/>
              <w:rPr>
                <w:sz w:val="22"/>
                <w:szCs w:val="28"/>
              </w:rPr>
            </w:pPr>
            <w:r>
              <w:rPr>
                <w:sz w:val="22"/>
                <w:szCs w:val="28"/>
              </w:rPr>
              <w:t>5</w:t>
            </w:r>
          </w:p>
        </w:tc>
        <w:tc>
          <w:tcPr>
            <w:tcW w:w="1899" w:type="dxa"/>
          </w:tcPr>
          <w:p>
            <w:pPr>
              <w:contextualSpacing/>
              <w:jc w:val="center"/>
              <w:rPr>
                <w:sz w:val="22"/>
                <w:szCs w:val="28"/>
              </w:rPr>
            </w:pPr>
          </w:p>
          <w:p>
            <w:pPr>
              <w:contextualSpacing/>
              <w:jc w:val="center"/>
              <w:rPr>
                <w:sz w:val="22"/>
                <w:szCs w:val="28"/>
              </w:rPr>
            </w:pPr>
            <w:r>
              <w:rPr>
                <w:sz w:val="22"/>
                <w:szCs w:val="28"/>
              </w:rPr>
              <w:t>5</w:t>
            </w:r>
          </w:p>
        </w:tc>
        <w:tc>
          <w:tcPr>
            <w:tcW w:w="1899" w:type="dxa"/>
          </w:tcPr>
          <w:p>
            <w:pPr>
              <w:contextualSpacing/>
              <w:jc w:val="center"/>
              <w:rPr>
                <w:sz w:val="22"/>
                <w:szCs w:val="28"/>
                <w:u w:val="single"/>
              </w:rPr>
            </w:pPr>
          </w:p>
          <w:p>
            <w:pPr>
              <w:contextualSpacing/>
              <w:jc w:val="center"/>
              <w:rPr>
                <w:sz w:val="22"/>
                <w:szCs w:val="28"/>
              </w:rPr>
            </w:pPr>
            <w:r>
              <w:rPr>
                <w:sz w:val="22"/>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pStyle w:val="8"/>
              <w:numPr>
                <w:ilvl w:val="0"/>
                <w:numId w:val="3"/>
              </w:numPr>
              <w:spacing w:line="360" w:lineRule="auto"/>
              <w:ind w:left="0" w:firstLine="0"/>
              <w:jc w:val="center"/>
              <w:rPr>
                <w:sz w:val="22"/>
                <w:szCs w:val="28"/>
              </w:rPr>
            </w:pPr>
          </w:p>
        </w:tc>
        <w:tc>
          <w:tcPr>
            <w:tcW w:w="3392" w:type="dxa"/>
          </w:tcPr>
          <w:p>
            <w:pPr>
              <w:contextualSpacing/>
              <w:jc w:val="center"/>
              <w:rPr>
                <w:sz w:val="22"/>
                <w:szCs w:val="28"/>
              </w:rPr>
            </w:pPr>
            <w:r>
              <w:rPr>
                <w:sz w:val="22"/>
                <w:szCs w:val="28"/>
              </w:rPr>
              <w:t>Из числа технических работников имеют высшее образование</w:t>
            </w:r>
          </w:p>
        </w:tc>
        <w:tc>
          <w:tcPr>
            <w:tcW w:w="1899" w:type="dxa"/>
          </w:tcPr>
          <w:p>
            <w:pPr>
              <w:contextualSpacing/>
              <w:jc w:val="center"/>
              <w:rPr>
                <w:sz w:val="22"/>
                <w:szCs w:val="28"/>
              </w:rPr>
            </w:pPr>
            <w:r>
              <w:rPr>
                <w:sz w:val="22"/>
                <w:szCs w:val="28"/>
              </w:rPr>
              <w:t>0</w:t>
            </w:r>
          </w:p>
        </w:tc>
        <w:tc>
          <w:tcPr>
            <w:tcW w:w="1899" w:type="dxa"/>
          </w:tcPr>
          <w:p>
            <w:pPr>
              <w:contextualSpacing/>
              <w:jc w:val="center"/>
              <w:rPr>
                <w:sz w:val="22"/>
                <w:szCs w:val="28"/>
              </w:rPr>
            </w:pPr>
            <w:r>
              <w:rPr>
                <w:sz w:val="22"/>
                <w:szCs w:val="28"/>
              </w:rPr>
              <w:t>0</w:t>
            </w:r>
          </w:p>
        </w:tc>
        <w:tc>
          <w:tcPr>
            <w:tcW w:w="1899" w:type="dxa"/>
          </w:tcPr>
          <w:p>
            <w:pPr>
              <w:contextualSpacing/>
              <w:jc w:val="center"/>
              <w:rPr>
                <w:sz w:val="22"/>
                <w:szCs w:val="28"/>
              </w:rPr>
            </w:pPr>
            <w:r>
              <w:rPr>
                <w:sz w:val="22"/>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pStyle w:val="8"/>
              <w:numPr>
                <w:ilvl w:val="0"/>
                <w:numId w:val="3"/>
              </w:numPr>
              <w:spacing w:line="360" w:lineRule="auto"/>
              <w:ind w:left="0" w:firstLine="0"/>
              <w:jc w:val="center"/>
              <w:rPr>
                <w:sz w:val="22"/>
                <w:szCs w:val="28"/>
              </w:rPr>
            </w:pPr>
          </w:p>
        </w:tc>
        <w:tc>
          <w:tcPr>
            <w:tcW w:w="3392" w:type="dxa"/>
          </w:tcPr>
          <w:p>
            <w:pPr>
              <w:contextualSpacing/>
              <w:jc w:val="center"/>
              <w:rPr>
                <w:sz w:val="22"/>
                <w:szCs w:val="28"/>
              </w:rPr>
            </w:pPr>
            <w:r>
              <w:rPr>
                <w:sz w:val="22"/>
                <w:szCs w:val="28"/>
              </w:rPr>
              <w:t>Из числа технических работников имеют</w:t>
            </w:r>
          </w:p>
          <w:p>
            <w:pPr>
              <w:contextualSpacing/>
              <w:jc w:val="center"/>
              <w:rPr>
                <w:sz w:val="22"/>
                <w:szCs w:val="28"/>
              </w:rPr>
            </w:pPr>
            <w:r>
              <w:rPr>
                <w:sz w:val="22"/>
                <w:szCs w:val="28"/>
              </w:rPr>
              <w:t>среднее специальное образование</w:t>
            </w:r>
          </w:p>
        </w:tc>
        <w:tc>
          <w:tcPr>
            <w:tcW w:w="1899" w:type="dxa"/>
          </w:tcPr>
          <w:p>
            <w:pPr>
              <w:contextualSpacing/>
              <w:jc w:val="center"/>
              <w:rPr>
                <w:sz w:val="22"/>
                <w:szCs w:val="28"/>
              </w:rPr>
            </w:pPr>
            <w:r>
              <w:rPr>
                <w:sz w:val="22"/>
                <w:szCs w:val="28"/>
              </w:rPr>
              <w:t>0</w:t>
            </w:r>
          </w:p>
        </w:tc>
        <w:tc>
          <w:tcPr>
            <w:tcW w:w="1899" w:type="dxa"/>
          </w:tcPr>
          <w:p>
            <w:pPr>
              <w:contextualSpacing/>
              <w:jc w:val="center"/>
              <w:rPr>
                <w:sz w:val="22"/>
                <w:szCs w:val="28"/>
              </w:rPr>
            </w:pPr>
            <w:r>
              <w:rPr>
                <w:sz w:val="22"/>
                <w:szCs w:val="28"/>
              </w:rPr>
              <w:t>0</w:t>
            </w:r>
          </w:p>
        </w:tc>
        <w:tc>
          <w:tcPr>
            <w:tcW w:w="1899" w:type="dxa"/>
          </w:tcPr>
          <w:p>
            <w:pPr>
              <w:contextualSpacing/>
              <w:jc w:val="center"/>
              <w:rPr>
                <w:sz w:val="22"/>
                <w:szCs w:val="28"/>
              </w:rPr>
            </w:pPr>
            <w:r>
              <w:rPr>
                <w:sz w:val="22"/>
                <w:szCs w:val="28"/>
              </w:rPr>
              <w:t>0</w:t>
            </w:r>
          </w:p>
        </w:tc>
      </w:tr>
    </w:tbl>
    <w:p>
      <w:pPr>
        <w:spacing w:line="360" w:lineRule="auto"/>
        <w:ind w:firstLine="709"/>
        <w:contextualSpacing/>
        <w:jc w:val="both"/>
        <w:rPr>
          <w:sz w:val="28"/>
          <w:szCs w:val="28"/>
        </w:rPr>
      </w:pPr>
      <w:r>
        <w:rPr>
          <w:sz w:val="28"/>
          <w:szCs w:val="28"/>
        </w:rPr>
        <w:t xml:space="preserve">Штат муниципального казенного учреждения культуры «Сельский Дом культуры поселка Рассвет» укомплектован, но в связи с оптимизацией штатного расписания в муниципальном казенном учреждении культуры «Сельский Дом культуры поселка Рассвет»,  нехватка следующих специалистов: руководители кружков художественной самодеятельности,  звукооператор, аккомпаниатор, хореограф. </w:t>
      </w:r>
      <w:r>
        <w:rPr>
          <w:sz w:val="28"/>
          <w:szCs w:val="28"/>
        </w:rPr>
        <w:tab/>
      </w:r>
    </w:p>
    <w:p>
      <w:pPr>
        <w:spacing w:line="360" w:lineRule="auto"/>
        <w:ind w:firstLine="709"/>
        <w:contextualSpacing/>
        <w:jc w:val="both"/>
        <w:rPr>
          <w:sz w:val="28"/>
          <w:szCs w:val="28"/>
        </w:rPr>
      </w:pPr>
    </w:p>
    <w:p>
      <w:pPr>
        <w:pStyle w:val="8"/>
        <w:numPr>
          <w:ilvl w:val="0"/>
          <w:numId w:val="1"/>
        </w:numPr>
        <w:spacing w:line="360" w:lineRule="auto"/>
        <w:rPr>
          <w:b/>
          <w:bCs/>
          <w:sz w:val="28"/>
          <w:szCs w:val="28"/>
          <w:u w:val="single"/>
        </w:rPr>
      </w:pPr>
      <w:r>
        <w:rPr>
          <w:b/>
          <w:bCs/>
          <w:sz w:val="28"/>
          <w:szCs w:val="28"/>
          <w:u w:val="single"/>
        </w:rPr>
        <w:t>Состояние материально-технической базы: (анализ в сравнении с 2022 г.)</w:t>
      </w:r>
    </w:p>
    <w:p>
      <w:pPr>
        <w:spacing w:line="360" w:lineRule="auto"/>
        <w:ind w:firstLine="708"/>
        <w:jc w:val="both"/>
        <w:rPr>
          <w:sz w:val="28"/>
          <w:szCs w:val="28"/>
        </w:rPr>
      </w:pPr>
      <w:r>
        <w:rPr>
          <w:sz w:val="28"/>
          <w:szCs w:val="28"/>
        </w:rPr>
        <w:t>По сравнению с 2022 годом материально – техническая база муниципального казенного учреждения культуры «Сельский Дом культуры  поселка Рассвет» в 2023 году не изменилась.</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 xml:space="preserve">В состав  МКУК «СДК п. Рассвет» входит 5 культурно-досуговых  учреждений: </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«Сельский Дом культуры  поселка Рассвет» требуется ремонт крыши, ремонт зрительного зала и кабинетов.</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 xml:space="preserve">«Сельский Дом культуры  поселка Первомайский» требуется ремонт крыши, ремонт зрительного зала и кабинетов, газификация. </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 xml:space="preserve">« Сельский Дом культуры  поселка Заря» требуется ремонт крыши, ремонт зрительного зала и кабинетов, газификация. </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 xml:space="preserve">«Сельский клуб поселка Дальний» </w:t>
      </w:r>
    </w:p>
    <w:p>
      <w:pPr>
        <w:widowControl/>
        <w:overflowPunct/>
        <w:autoSpaceDE/>
        <w:autoSpaceDN/>
        <w:adjustRightInd/>
        <w:spacing w:line="360" w:lineRule="auto"/>
        <w:ind w:left="720"/>
        <w:contextualSpacing/>
        <w:rPr>
          <w:rFonts w:eastAsiaTheme="minorEastAsia"/>
          <w:sz w:val="28"/>
          <w:szCs w:val="28"/>
        </w:rPr>
      </w:pPr>
      <w:r>
        <w:rPr>
          <w:rFonts w:eastAsiaTheme="minorEastAsia"/>
          <w:sz w:val="28"/>
          <w:szCs w:val="28"/>
        </w:rPr>
        <w:t xml:space="preserve">«Сельский клуб поселка Восточный» - работа  приостановлена  на основании распоряжения Администрации Рассветовского сельского поселения </w:t>
      </w:r>
      <w:r>
        <w:rPr>
          <w:rFonts w:eastAsiaTheme="minorEastAsia"/>
          <w:sz w:val="28"/>
          <w:szCs w:val="28"/>
          <w:u w:val="single"/>
        </w:rPr>
        <w:t xml:space="preserve">№157  от  28.12.2016 года </w:t>
      </w:r>
      <w:r>
        <w:rPr>
          <w:rFonts w:eastAsiaTheme="minorEastAsia"/>
          <w:sz w:val="28"/>
          <w:szCs w:val="28"/>
        </w:rPr>
        <w:t>– требуется капитальный ремонт.</w:t>
      </w:r>
    </w:p>
    <w:p>
      <w:pPr>
        <w:spacing w:line="360" w:lineRule="auto"/>
        <w:contextualSpacing/>
        <w:jc w:val="both"/>
        <w:rPr>
          <w:sz w:val="28"/>
          <w:szCs w:val="28"/>
          <w:highlight w:val="yellow"/>
        </w:rPr>
      </w:pPr>
    </w:p>
    <w:p>
      <w:pPr>
        <w:spacing w:line="360" w:lineRule="auto"/>
        <w:ind w:firstLine="708"/>
        <w:contextualSpacing/>
        <w:jc w:val="both"/>
        <w:rPr>
          <w:sz w:val="28"/>
          <w:szCs w:val="28"/>
          <w:highlight w:val="yellow"/>
        </w:rPr>
      </w:pPr>
      <w:r>
        <w:rPr>
          <w:sz w:val="28"/>
          <w:szCs w:val="28"/>
        </w:rPr>
        <w:t>Площадь занимаемых помещений муниципального казенного учреждения культуры «Сельский Дом культуры  поселка Рассвет» составляет 2000,1 кв</w:t>
      </w:r>
      <w:r>
        <w:rPr>
          <w:sz w:val="28"/>
          <w:szCs w:val="28"/>
          <w:vertAlign w:val="superscript"/>
        </w:rPr>
        <w:t>3</w:t>
      </w:r>
      <w:r>
        <w:rPr>
          <w:sz w:val="28"/>
          <w:szCs w:val="28"/>
        </w:rPr>
        <w:t>.</w:t>
      </w:r>
    </w:p>
    <w:p>
      <w:pPr>
        <w:spacing w:line="360" w:lineRule="auto"/>
        <w:ind w:firstLine="708"/>
        <w:contextualSpacing/>
        <w:jc w:val="both"/>
        <w:rPr>
          <w:sz w:val="28"/>
          <w:szCs w:val="28"/>
        </w:rPr>
      </w:pPr>
      <w:r>
        <w:rPr>
          <w:sz w:val="28"/>
          <w:szCs w:val="28"/>
        </w:rPr>
        <w:t>Наличие технических средств составляет: 1 ноутбук, 1 компьютер, 1 неутбук, 3 принтера, 2 микшерских пульта, 4 колонки, 1 акустическая система, 2 комплекта радио микрофонов, 8 шнуровых микрофонов.</w:t>
      </w:r>
    </w:p>
    <w:p>
      <w:pPr>
        <w:spacing w:line="360" w:lineRule="auto"/>
        <w:ind w:firstLine="708"/>
        <w:contextualSpacing/>
        <w:jc w:val="both"/>
        <w:rPr>
          <w:sz w:val="28"/>
          <w:szCs w:val="28"/>
          <w:highlight w:val="yellow"/>
        </w:rPr>
      </w:pPr>
      <w:r>
        <w:rPr>
          <w:sz w:val="28"/>
          <w:szCs w:val="28"/>
        </w:rPr>
        <w:t>В наличии транспортных средств муниципальное казенное учреждение культуры «Сельский Дом культуры  поселка Рассвет» не имеет.</w:t>
      </w:r>
    </w:p>
    <w:p>
      <w:pPr>
        <w:spacing w:line="360" w:lineRule="auto"/>
        <w:contextualSpacing/>
        <w:jc w:val="both"/>
        <w:rPr>
          <w:sz w:val="28"/>
          <w:szCs w:val="28"/>
        </w:rPr>
      </w:pPr>
      <w:r>
        <w:rPr>
          <w:sz w:val="28"/>
          <w:szCs w:val="28"/>
        </w:rPr>
        <w:t xml:space="preserve"> </w:t>
      </w:r>
      <w:r>
        <w:rPr>
          <w:sz w:val="28"/>
          <w:szCs w:val="28"/>
        </w:rPr>
        <w:tab/>
      </w:r>
      <w:r>
        <w:rPr>
          <w:sz w:val="28"/>
          <w:szCs w:val="28"/>
        </w:rPr>
        <w:t>В 2023 году в муниципальном  казенном  учреждении  культуры «Сельский Дом культуры  поселка Рассвет»  осуществились  текущие ремонтные  работы: ремонт фасада Сельского Дома культуры поселка Рассвет на сумму 3617678,85, ремонт уличного туалета на сумму 248 тыс. рублей.</w:t>
      </w:r>
    </w:p>
    <w:p>
      <w:pPr>
        <w:spacing w:line="360" w:lineRule="auto"/>
        <w:ind w:firstLine="708"/>
        <w:contextualSpacing/>
        <w:jc w:val="both"/>
        <w:rPr>
          <w:sz w:val="28"/>
          <w:szCs w:val="28"/>
        </w:rPr>
      </w:pPr>
      <w:r>
        <w:rPr>
          <w:sz w:val="28"/>
          <w:szCs w:val="28"/>
        </w:rPr>
        <w:t>Планируется произвести в  Сельском  Доме культуры поселка Рассвет: ремонт крыши, ремонт центрального фасада, ремонт центрального порога, ремонт порога со стороны парка, ремонт подвального помещения на сумму 5133210, 0.</w:t>
      </w:r>
    </w:p>
    <w:p>
      <w:pPr>
        <w:spacing w:line="360" w:lineRule="auto"/>
        <w:ind w:firstLine="708"/>
        <w:contextualSpacing/>
        <w:jc w:val="both"/>
        <w:rPr>
          <w:sz w:val="28"/>
          <w:szCs w:val="28"/>
        </w:rPr>
      </w:pPr>
      <w:r>
        <w:rPr>
          <w:sz w:val="28"/>
          <w:szCs w:val="28"/>
        </w:rPr>
        <w:t>Муниципальное казенное учреждение культуры поселка Рассвет за отчетный период провели 30 платных мероприятий, на которых заработали 38870 тысяч рублей, из них потратили на закупку канцелярских товаров  - 14904, 00 рублей, на закупку журналов учета работы и клубных формирований  -  16800,00 рублей.</w:t>
      </w:r>
    </w:p>
    <w:p>
      <w:pPr>
        <w:spacing w:line="360" w:lineRule="auto"/>
        <w:contextualSpacing/>
        <w:jc w:val="both"/>
        <w:rPr>
          <w:sz w:val="28"/>
          <w:szCs w:val="28"/>
        </w:rPr>
      </w:pPr>
    </w:p>
    <w:p>
      <w:pPr>
        <w:pStyle w:val="8"/>
        <w:numPr>
          <w:ilvl w:val="0"/>
          <w:numId w:val="4"/>
        </w:numPr>
        <w:spacing w:line="360" w:lineRule="auto"/>
        <w:rPr>
          <w:b/>
          <w:bCs/>
          <w:sz w:val="28"/>
          <w:szCs w:val="28"/>
          <w:u w:val="single"/>
        </w:rPr>
      </w:pPr>
      <w:r>
        <w:rPr>
          <w:b/>
          <w:bCs/>
          <w:sz w:val="28"/>
          <w:szCs w:val="28"/>
          <w:u w:val="single"/>
        </w:rPr>
        <w:t>Основные направления деятельности культурно-досугового учреждения.</w:t>
      </w:r>
    </w:p>
    <w:p>
      <w:pPr>
        <w:pStyle w:val="8"/>
        <w:numPr>
          <w:ilvl w:val="0"/>
          <w:numId w:val="5"/>
        </w:numPr>
        <w:spacing w:line="360" w:lineRule="auto"/>
        <w:ind w:left="0" w:firstLine="709"/>
        <w:rPr>
          <w:sz w:val="28"/>
          <w:szCs w:val="28"/>
        </w:rPr>
      </w:pPr>
      <w:r>
        <w:rPr>
          <w:sz w:val="28"/>
          <w:szCs w:val="28"/>
        </w:rPr>
        <w:t xml:space="preserve"> </w:t>
      </w:r>
      <w:r>
        <w:rPr>
          <w:b/>
          <w:sz w:val="28"/>
          <w:szCs w:val="28"/>
        </w:rPr>
        <w:t xml:space="preserve">Участие в учебных мероприятиях  работников </w:t>
      </w:r>
      <w:r>
        <w:rPr>
          <w:sz w:val="28"/>
          <w:szCs w:val="28"/>
        </w:rPr>
        <w:t xml:space="preserve">культурно-досугового учреждения </w:t>
      </w:r>
      <w:r>
        <w:rPr>
          <w:b/>
          <w:sz w:val="28"/>
          <w:szCs w:val="28"/>
        </w:rPr>
        <w:t xml:space="preserve"> (всего 7).</w:t>
      </w:r>
    </w:p>
    <w:p>
      <w:pPr>
        <w:spacing w:line="360" w:lineRule="auto"/>
        <w:contextualSpacing/>
        <w:jc w:val="both"/>
        <w:rPr>
          <w:b/>
          <w:sz w:val="28"/>
          <w:szCs w:val="28"/>
        </w:rPr>
      </w:pPr>
      <w:r>
        <w:rPr>
          <w:sz w:val="28"/>
          <w:szCs w:val="28"/>
        </w:rPr>
        <w:t xml:space="preserve">- </w:t>
      </w:r>
      <w:r>
        <w:rPr>
          <w:b/>
          <w:sz w:val="28"/>
          <w:szCs w:val="28"/>
        </w:rPr>
        <w:t>Семинары: 4</w:t>
      </w:r>
    </w:p>
    <w:p>
      <w:pPr>
        <w:numPr>
          <w:ilvl w:val="0"/>
          <w:numId w:val="6"/>
        </w:numPr>
        <w:spacing w:line="360" w:lineRule="auto"/>
        <w:contextualSpacing/>
        <w:jc w:val="both"/>
        <w:rPr>
          <w:sz w:val="28"/>
          <w:szCs w:val="28"/>
        </w:rPr>
      </w:pPr>
      <w:r>
        <w:rPr>
          <w:sz w:val="28"/>
          <w:szCs w:val="28"/>
        </w:rPr>
        <w:t>семинар для специалистов по работе с детьми и молодёжью культурно-досуговых учреждений клубного типа муниципального образования Староминский район «Основные нормы и требования к организации работы по антинаркотической профилактике, методика проведения мероприятий антинаркотической направленности» 11 февраля 2023 года РДКС ст. Староминская – 5 человек.</w:t>
      </w:r>
    </w:p>
    <w:p>
      <w:pPr>
        <w:numPr>
          <w:ilvl w:val="0"/>
          <w:numId w:val="6"/>
        </w:numPr>
        <w:spacing w:line="360" w:lineRule="auto"/>
        <w:contextualSpacing/>
        <w:jc w:val="both"/>
        <w:rPr>
          <w:sz w:val="28"/>
          <w:szCs w:val="28"/>
        </w:rPr>
      </w:pPr>
      <w:r>
        <w:rPr>
          <w:sz w:val="28"/>
          <w:szCs w:val="28"/>
        </w:rPr>
        <w:t xml:space="preserve">семинар для специалистов по работе с детьми и молодёжью культурно-досуговых учреждений клубного типа муниципального образования Староминский район «Организация культурно-досуговой деятельности с детьми и подростками в период летней кампании 2023 года. Нормативно-правовая документация. Активизация межведомственного взаимодействия в рамках Закона №120 «Об основах системы профилактики безнадзорности и правонарушений среди несовершеннолетних в учреждениях культуры клубного типа» 19 мая 2023 года РДКС ст. Староминская – 3 человека. </w:t>
      </w:r>
    </w:p>
    <w:p>
      <w:pPr>
        <w:pStyle w:val="8"/>
        <w:numPr>
          <w:ilvl w:val="0"/>
          <w:numId w:val="6"/>
        </w:numPr>
        <w:spacing w:line="360" w:lineRule="auto"/>
        <w:rPr>
          <w:sz w:val="28"/>
          <w:szCs w:val="28"/>
        </w:rPr>
      </w:pPr>
      <w:r>
        <w:rPr>
          <w:sz w:val="28"/>
          <w:szCs w:val="28"/>
        </w:rPr>
        <w:t>семинар для руководителей коллективов народного пения, преподавателей детских школ искусств и музыкальных школ «Методика сбора, обработки и использования музыкального фольклора Кубани в репертуаре самодеятельных коллективов края» 7 июля 2023 года г. Краснодар. – 1 человек.</w:t>
      </w:r>
    </w:p>
    <w:p>
      <w:pPr>
        <w:numPr>
          <w:ilvl w:val="0"/>
          <w:numId w:val="6"/>
        </w:numPr>
        <w:spacing w:line="360" w:lineRule="auto"/>
        <w:contextualSpacing/>
        <w:jc w:val="both"/>
        <w:rPr>
          <w:sz w:val="28"/>
          <w:szCs w:val="28"/>
        </w:rPr>
      </w:pPr>
      <w:r>
        <w:rPr>
          <w:sz w:val="28"/>
          <w:szCs w:val="28"/>
        </w:rPr>
        <w:t>семинар для специалистов по работе с детьми и молодёжью культурно-досуговых учреждений клубного типа муниципального образования Староминский район «Духовно-нравственное воспитание детей и подростков в культурно-досуговых учреждениях клубного типа с целью привлечения к занятиям, способствующим их приобщению к ценностям отечественной и мировой культуры» 25 июля 2023 года. РДКС ст. Староминская – 1 человек.</w:t>
      </w:r>
    </w:p>
    <w:p>
      <w:pPr>
        <w:spacing w:line="360" w:lineRule="auto"/>
        <w:ind w:left="1080"/>
        <w:contextualSpacing/>
        <w:jc w:val="both"/>
        <w:rPr>
          <w:sz w:val="28"/>
          <w:szCs w:val="28"/>
        </w:rPr>
      </w:pPr>
    </w:p>
    <w:p>
      <w:pPr>
        <w:spacing w:line="360" w:lineRule="auto"/>
        <w:ind w:left="1080"/>
        <w:contextualSpacing/>
        <w:jc w:val="both"/>
        <w:rPr>
          <w:sz w:val="28"/>
          <w:szCs w:val="28"/>
        </w:rPr>
      </w:pPr>
    </w:p>
    <w:p>
      <w:pPr>
        <w:spacing w:line="360" w:lineRule="auto"/>
        <w:ind w:left="1080"/>
        <w:contextualSpacing/>
        <w:jc w:val="both"/>
        <w:rPr>
          <w:sz w:val="28"/>
          <w:szCs w:val="28"/>
        </w:rPr>
      </w:pPr>
    </w:p>
    <w:p>
      <w:pPr>
        <w:spacing w:line="360" w:lineRule="auto"/>
        <w:ind w:left="1080"/>
        <w:contextualSpacing/>
        <w:jc w:val="both"/>
        <w:rPr>
          <w:sz w:val="28"/>
          <w:szCs w:val="28"/>
        </w:rPr>
      </w:pPr>
    </w:p>
    <w:p>
      <w:pPr>
        <w:pStyle w:val="8"/>
        <w:numPr>
          <w:ilvl w:val="0"/>
          <w:numId w:val="4"/>
        </w:numPr>
        <w:spacing w:line="360" w:lineRule="auto"/>
        <w:jc w:val="both"/>
        <w:rPr>
          <w:b/>
          <w:bCs/>
          <w:sz w:val="28"/>
          <w:szCs w:val="28"/>
          <w:u w:val="single"/>
        </w:rPr>
      </w:pPr>
      <w:r>
        <w:rPr>
          <w:b/>
          <w:bCs/>
          <w:sz w:val="28"/>
          <w:szCs w:val="28"/>
          <w:u w:val="single"/>
        </w:rPr>
        <w:t>Изучение социально-культурной ситуации в  Рассветовском сельском поселении:</w:t>
      </w:r>
    </w:p>
    <w:p>
      <w:pPr>
        <w:spacing w:line="360" w:lineRule="auto"/>
        <w:ind w:left="720"/>
        <w:jc w:val="both"/>
        <w:rPr>
          <w:sz w:val="28"/>
          <w:szCs w:val="28"/>
          <w:u w:val="single"/>
        </w:rPr>
      </w:pPr>
    </w:p>
    <w:p>
      <w:pPr>
        <w:spacing w:line="360" w:lineRule="auto"/>
        <w:ind w:firstLine="708"/>
        <w:rPr>
          <w:sz w:val="28"/>
          <w:szCs w:val="28"/>
        </w:rPr>
      </w:pPr>
      <w:r>
        <w:rPr>
          <w:sz w:val="28"/>
          <w:szCs w:val="28"/>
        </w:rPr>
        <w:t>Исходя из условий работы учреждений культуры, основными направлениями работы муниципального казенного  учреждения культуры  «Сельский Дом культуры поселка  Рассвет» в  отчетном году являлась организация работы клубных формирований, организация  культурно-досуговой  деятельности для различных групп населения, военно - патриотическое и духовно – нравственное  воспитание детей и подростков, мероприятие направленные на формирование здорового образа жизни  и развитие  творческих  способностей  населения сельского поселения.</w:t>
      </w:r>
    </w:p>
    <w:p>
      <w:pPr>
        <w:pStyle w:val="8"/>
        <w:spacing w:line="360" w:lineRule="auto"/>
        <w:ind w:left="0" w:leftChars="0" w:firstLine="798" w:firstLineChars="285"/>
        <w:jc w:val="both"/>
        <w:rPr>
          <w:sz w:val="28"/>
          <w:szCs w:val="28"/>
        </w:rPr>
      </w:pPr>
      <w:r>
        <w:rPr>
          <w:sz w:val="28"/>
          <w:szCs w:val="28"/>
        </w:rPr>
        <w:t>Основной проблемой в качественном проведении  мероприятий в 2023 году является низкая материально – техническая база учреждений культуры.</w:t>
      </w:r>
    </w:p>
    <w:p>
      <w:pPr>
        <w:pStyle w:val="8"/>
        <w:spacing w:line="360" w:lineRule="auto"/>
        <w:jc w:val="both"/>
        <w:rPr>
          <w:sz w:val="28"/>
          <w:szCs w:val="28"/>
          <w:u w:val="single"/>
        </w:rPr>
      </w:pPr>
    </w:p>
    <w:p>
      <w:pPr>
        <w:spacing w:line="360" w:lineRule="auto"/>
        <w:ind w:firstLine="709"/>
        <w:contextualSpacing/>
        <w:jc w:val="both"/>
        <w:rPr>
          <w:sz w:val="28"/>
          <w:szCs w:val="28"/>
        </w:rPr>
      </w:pPr>
      <w:r>
        <w:rPr>
          <w:sz w:val="28"/>
          <w:szCs w:val="28"/>
        </w:rPr>
        <w:t xml:space="preserve">Согласно поддержке </w:t>
      </w:r>
      <w:r>
        <w:rPr>
          <w:b/>
          <w:bCs/>
          <w:sz w:val="28"/>
          <w:szCs w:val="28"/>
        </w:rPr>
        <w:t>традиционной народной культуры</w:t>
      </w:r>
      <w:r>
        <w:rPr>
          <w:sz w:val="28"/>
          <w:szCs w:val="28"/>
        </w:rPr>
        <w:t xml:space="preserve"> в рамках реализации Закона Краснодарского края от 28 июня 2007 года № 1264-КЗ «О государственной политике в сфере сохранения и развития традиционной народной культуры в Краснодарском крае» в СДК п. Рассвет  в 2009 году создан  самодеятельный коллектив (ныне действующий)  - театральный кружок «Криница»</w:t>
      </w:r>
    </w:p>
    <w:p>
      <w:pPr>
        <w:spacing w:line="360" w:lineRule="auto"/>
        <w:ind w:firstLine="709"/>
        <w:contextualSpacing/>
        <w:jc w:val="both"/>
        <w:rPr>
          <w:sz w:val="28"/>
          <w:szCs w:val="28"/>
        </w:rPr>
      </w:pPr>
      <w:r>
        <w:rPr>
          <w:sz w:val="28"/>
          <w:szCs w:val="28"/>
        </w:rPr>
        <w:t xml:space="preserve">Участники театрального кружка  являются  активными участниками различных православных праздников, праздников района, поселков и улиц, концертных программ, театрализованных представлений. </w:t>
      </w:r>
    </w:p>
    <w:p>
      <w:pPr>
        <w:spacing w:line="360" w:lineRule="auto"/>
        <w:ind w:firstLine="709"/>
        <w:contextualSpacing/>
        <w:jc w:val="both"/>
        <w:rPr>
          <w:sz w:val="28"/>
          <w:szCs w:val="28"/>
        </w:rPr>
      </w:pPr>
      <w:r>
        <w:rPr>
          <w:sz w:val="28"/>
          <w:szCs w:val="28"/>
        </w:rPr>
        <w:t>Целью   создания коллектива «Криница  является духовно-нравственное воспитание  молодежи,  детей и членов их семей в духе казачьих традиций. Задачей в их воспитании являются: привитие любви к родной Кубани и к своей малой родине, к православной вере наших предков.   Хуторское казачье общество и местная православная община Рассветовского сельского поселения,  а так же отец Александр Виноградов оказывают активную помощь в проведении православных праздников. На мероприятиях обязательно  исполняются фольклорные песни и танцы, хороводы и театрализованные сценки из жизни казаков, православных церковных обрядов и традиций.</w:t>
      </w:r>
    </w:p>
    <w:p>
      <w:pPr>
        <w:spacing w:line="360" w:lineRule="auto"/>
        <w:ind w:firstLine="709"/>
        <w:contextualSpacing/>
        <w:jc w:val="both"/>
        <w:rPr>
          <w:sz w:val="28"/>
          <w:szCs w:val="28"/>
        </w:rPr>
      </w:pPr>
      <w:r>
        <w:rPr>
          <w:sz w:val="28"/>
          <w:szCs w:val="28"/>
        </w:rPr>
        <w:t>При Доме культуры п. Рассвет на общественных началах  создан музейный уголок казачьего быта. Он насчитывает около 400 экспонатов, которые постоянно используются как реквизит для выступления театрального кружка  «Криница», женской вокальной   группы «Кубаночка» и др. коллективов.</w:t>
      </w:r>
    </w:p>
    <w:p>
      <w:pPr>
        <w:spacing w:line="360" w:lineRule="auto"/>
        <w:ind w:firstLine="709"/>
        <w:contextualSpacing/>
        <w:jc w:val="both"/>
        <w:rPr>
          <w:b/>
          <w:bCs/>
          <w:i/>
          <w:sz w:val="28"/>
          <w:szCs w:val="28"/>
        </w:rPr>
      </w:pPr>
      <w:r>
        <w:rPr>
          <w:b/>
          <w:bCs/>
          <w:i/>
          <w:sz w:val="28"/>
          <w:szCs w:val="28"/>
        </w:rPr>
        <w:t>Работа с мастерами ДПТ и ИЗО:</w:t>
      </w:r>
    </w:p>
    <w:p>
      <w:pPr>
        <w:spacing w:line="360" w:lineRule="auto"/>
        <w:ind w:firstLine="709"/>
        <w:contextualSpacing/>
        <w:jc w:val="both"/>
        <w:rPr>
          <w:sz w:val="28"/>
          <w:szCs w:val="28"/>
        </w:rPr>
      </w:pPr>
      <w:r>
        <w:rPr>
          <w:sz w:val="28"/>
          <w:szCs w:val="28"/>
        </w:rPr>
        <w:t xml:space="preserve"> На территории Рассветовского сельского поселения ведется работа по сохранению и поддержке местных самодеятельных мастеров-умельцев:</w:t>
      </w:r>
    </w:p>
    <w:p>
      <w:pPr>
        <w:numPr>
          <w:ilvl w:val="0"/>
          <w:numId w:val="7"/>
        </w:numPr>
        <w:spacing w:line="360" w:lineRule="auto"/>
        <w:contextualSpacing/>
        <w:jc w:val="both"/>
        <w:rPr>
          <w:sz w:val="28"/>
          <w:szCs w:val="28"/>
        </w:rPr>
      </w:pPr>
      <w:r>
        <w:rPr>
          <w:sz w:val="28"/>
          <w:szCs w:val="28"/>
        </w:rPr>
        <w:t>Иващенко Клара Александровна - вышивка нитками, бисером, вязание крючком и спицами;</w:t>
      </w:r>
    </w:p>
    <w:p>
      <w:pPr>
        <w:numPr>
          <w:ilvl w:val="0"/>
          <w:numId w:val="7"/>
        </w:numPr>
        <w:spacing w:line="360" w:lineRule="auto"/>
        <w:contextualSpacing/>
        <w:jc w:val="both"/>
        <w:rPr>
          <w:sz w:val="28"/>
          <w:szCs w:val="28"/>
        </w:rPr>
      </w:pPr>
      <w:r>
        <w:rPr>
          <w:sz w:val="28"/>
          <w:szCs w:val="28"/>
        </w:rPr>
        <w:t>Кондратенко Зинаида  Степановна - вышивка крестом, гладью, вязание крючком и спицами.</w:t>
      </w:r>
    </w:p>
    <w:p>
      <w:pPr>
        <w:numPr>
          <w:ilvl w:val="0"/>
          <w:numId w:val="7"/>
        </w:numPr>
        <w:spacing w:line="360" w:lineRule="auto"/>
        <w:contextualSpacing/>
        <w:jc w:val="both"/>
        <w:rPr>
          <w:sz w:val="28"/>
          <w:szCs w:val="28"/>
        </w:rPr>
      </w:pPr>
      <w:r>
        <w:rPr>
          <w:sz w:val="28"/>
          <w:szCs w:val="28"/>
        </w:rPr>
        <w:t>Романенко Нина Ивановна - вязание спицами, вышивка крестом.</w:t>
      </w:r>
    </w:p>
    <w:p>
      <w:pPr>
        <w:numPr>
          <w:ilvl w:val="0"/>
          <w:numId w:val="7"/>
        </w:numPr>
        <w:spacing w:line="360" w:lineRule="auto"/>
        <w:contextualSpacing/>
        <w:jc w:val="both"/>
        <w:rPr>
          <w:sz w:val="28"/>
          <w:szCs w:val="28"/>
        </w:rPr>
      </w:pPr>
      <w:r>
        <w:rPr>
          <w:sz w:val="28"/>
          <w:szCs w:val="28"/>
        </w:rPr>
        <w:t>Савченко Елена Николаевна - плетение из бисера, макраме, изделия из бумаги,  шелковых лент.</w:t>
      </w:r>
    </w:p>
    <w:p>
      <w:pPr>
        <w:numPr>
          <w:ilvl w:val="0"/>
          <w:numId w:val="7"/>
        </w:numPr>
        <w:spacing w:line="360" w:lineRule="auto"/>
        <w:contextualSpacing/>
        <w:jc w:val="both"/>
        <w:rPr>
          <w:sz w:val="28"/>
          <w:szCs w:val="28"/>
        </w:rPr>
      </w:pPr>
      <w:r>
        <w:rPr>
          <w:sz w:val="28"/>
          <w:szCs w:val="28"/>
        </w:rPr>
        <w:t>Минаева Людмила Федоровна - вышивка крестом, вязание крючком;</w:t>
      </w:r>
    </w:p>
    <w:p>
      <w:pPr>
        <w:numPr>
          <w:ilvl w:val="0"/>
          <w:numId w:val="7"/>
        </w:numPr>
        <w:spacing w:line="360" w:lineRule="auto"/>
        <w:contextualSpacing/>
        <w:jc w:val="both"/>
        <w:rPr>
          <w:sz w:val="28"/>
          <w:szCs w:val="28"/>
        </w:rPr>
      </w:pPr>
      <w:r>
        <w:rPr>
          <w:sz w:val="28"/>
          <w:szCs w:val="28"/>
        </w:rPr>
        <w:t xml:space="preserve">Литвиненко Петр Михайлович - плетение из лозы. </w:t>
      </w:r>
    </w:p>
    <w:p>
      <w:pPr>
        <w:numPr>
          <w:ilvl w:val="0"/>
          <w:numId w:val="7"/>
        </w:numPr>
        <w:spacing w:line="360" w:lineRule="auto"/>
        <w:contextualSpacing/>
        <w:jc w:val="both"/>
        <w:rPr>
          <w:sz w:val="28"/>
          <w:szCs w:val="28"/>
        </w:rPr>
      </w:pPr>
      <w:r>
        <w:rPr>
          <w:sz w:val="28"/>
          <w:szCs w:val="28"/>
        </w:rPr>
        <w:t>Шакун Светлана Павловна - вязание крючком и спицами</w:t>
      </w:r>
    </w:p>
    <w:p>
      <w:pPr>
        <w:numPr>
          <w:ilvl w:val="0"/>
          <w:numId w:val="7"/>
        </w:numPr>
        <w:spacing w:line="360" w:lineRule="auto"/>
        <w:contextualSpacing/>
        <w:jc w:val="both"/>
        <w:rPr>
          <w:sz w:val="28"/>
          <w:szCs w:val="28"/>
        </w:rPr>
      </w:pPr>
      <w:r>
        <w:rPr>
          <w:sz w:val="28"/>
          <w:szCs w:val="28"/>
        </w:rPr>
        <w:t>Баланина Яна Владимировна - вязание крючком и спицами.</w:t>
      </w:r>
    </w:p>
    <w:p>
      <w:pPr>
        <w:numPr>
          <w:ilvl w:val="0"/>
          <w:numId w:val="7"/>
        </w:numPr>
        <w:spacing w:line="360" w:lineRule="auto"/>
        <w:contextualSpacing/>
        <w:jc w:val="both"/>
        <w:rPr>
          <w:sz w:val="28"/>
          <w:szCs w:val="28"/>
        </w:rPr>
      </w:pPr>
      <w:r>
        <w:rPr>
          <w:sz w:val="28"/>
          <w:szCs w:val="28"/>
        </w:rPr>
        <w:t>Петренко Галина Вячеславовна - вязание крючком.</w:t>
      </w:r>
    </w:p>
    <w:p>
      <w:pPr>
        <w:numPr>
          <w:ilvl w:val="0"/>
          <w:numId w:val="7"/>
        </w:numPr>
        <w:spacing w:line="360" w:lineRule="auto"/>
        <w:contextualSpacing/>
        <w:jc w:val="both"/>
        <w:rPr>
          <w:sz w:val="28"/>
          <w:szCs w:val="28"/>
        </w:rPr>
      </w:pPr>
      <w:r>
        <w:rPr>
          <w:sz w:val="28"/>
          <w:szCs w:val="28"/>
        </w:rPr>
        <w:t>Фурдуй Ирина Павловна - вышивка крестом, гладью, вязание крючком и спицами.</w:t>
      </w:r>
    </w:p>
    <w:p>
      <w:pPr>
        <w:spacing w:line="360" w:lineRule="auto"/>
        <w:ind w:firstLine="709"/>
        <w:contextualSpacing/>
        <w:jc w:val="both"/>
        <w:rPr>
          <w:sz w:val="28"/>
          <w:szCs w:val="28"/>
        </w:rPr>
      </w:pPr>
    </w:p>
    <w:p>
      <w:pPr>
        <w:pStyle w:val="8"/>
        <w:spacing w:line="360" w:lineRule="auto"/>
        <w:ind w:left="709"/>
        <w:rPr>
          <w:sz w:val="28"/>
          <w:szCs w:val="28"/>
          <w:u w:val="single"/>
        </w:rPr>
      </w:pPr>
      <w:r>
        <w:rPr>
          <w:sz w:val="28"/>
          <w:szCs w:val="28"/>
        </w:rPr>
        <w:t xml:space="preserve">6. </w:t>
      </w:r>
      <w:r>
        <w:rPr>
          <w:sz w:val="28"/>
          <w:szCs w:val="28"/>
          <w:u w:val="single"/>
        </w:rPr>
        <w:t xml:space="preserve">Деятельность специалистов </w:t>
      </w:r>
      <w:r>
        <w:rPr>
          <w:sz w:val="28"/>
          <w:szCs w:val="28"/>
        </w:rPr>
        <w:t xml:space="preserve">культурно-досугового учреждения  </w:t>
      </w:r>
      <w:r>
        <w:rPr>
          <w:sz w:val="28"/>
          <w:szCs w:val="28"/>
          <w:u w:val="single"/>
        </w:rPr>
        <w:t xml:space="preserve"> в свете Государственных программ Краснодарского края (перечислить значимые мероприятия, проекты):</w:t>
      </w:r>
    </w:p>
    <w:p>
      <w:pPr>
        <w:pStyle w:val="8"/>
        <w:spacing w:line="360" w:lineRule="auto"/>
        <w:ind w:left="709"/>
        <w:rPr>
          <w:sz w:val="28"/>
          <w:szCs w:val="28"/>
        </w:rPr>
      </w:pPr>
      <w:r>
        <w:rPr>
          <w:sz w:val="28"/>
          <w:szCs w:val="28"/>
        </w:rPr>
        <w:t xml:space="preserve"> </w:t>
      </w:r>
    </w:p>
    <w:p>
      <w:pPr>
        <w:pStyle w:val="8"/>
        <w:spacing w:line="360" w:lineRule="auto"/>
        <w:ind w:left="709"/>
        <w:rPr>
          <w:b/>
          <w:bCs/>
          <w:sz w:val="28"/>
          <w:szCs w:val="28"/>
          <w:u w:val="single"/>
        </w:rPr>
      </w:pPr>
      <w:r>
        <w:rPr>
          <w:b/>
          <w:bCs/>
          <w:sz w:val="28"/>
          <w:szCs w:val="28"/>
        </w:rPr>
        <w:t>В рамках программы "Дети Кубани" проводилась следующая работа:</w:t>
      </w:r>
    </w:p>
    <w:p>
      <w:pPr>
        <w:widowControl/>
        <w:overflowPunct/>
        <w:autoSpaceDE/>
        <w:autoSpaceDN/>
        <w:adjustRightInd/>
        <w:spacing w:line="360" w:lineRule="auto"/>
        <w:ind w:firstLine="357"/>
        <w:contextualSpacing/>
        <w:jc w:val="both"/>
        <w:rPr>
          <w:sz w:val="28"/>
          <w:szCs w:val="28"/>
        </w:rPr>
      </w:pPr>
      <w:r>
        <w:rPr>
          <w:sz w:val="28"/>
          <w:szCs w:val="28"/>
        </w:rPr>
        <w:t xml:space="preserve">В течение 2023 года в МКУК «СДК п. Рассвет» было проведено </w:t>
      </w:r>
      <w:r>
        <w:rPr>
          <w:b/>
          <w:sz w:val="28"/>
          <w:szCs w:val="28"/>
          <w:u w:val="single"/>
        </w:rPr>
        <w:t xml:space="preserve">802 </w:t>
      </w:r>
      <w:r>
        <w:rPr>
          <w:sz w:val="28"/>
          <w:szCs w:val="28"/>
        </w:rPr>
        <w:t xml:space="preserve">мероприятия для детей и подростков, которые посетили  </w:t>
      </w:r>
      <w:r>
        <w:rPr>
          <w:b/>
          <w:sz w:val="28"/>
          <w:szCs w:val="28"/>
          <w:u w:val="single"/>
        </w:rPr>
        <w:t>14451 человек.</w:t>
      </w:r>
    </w:p>
    <w:p>
      <w:pPr>
        <w:widowControl/>
        <w:overflowPunct/>
        <w:autoSpaceDE/>
        <w:autoSpaceDN/>
        <w:adjustRightInd/>
        <w:spacing w:line="360" w:lineRule="auto"/>
        <w:ind w:firstLine="360"/>
        <w:contextualSpacing/>
        <w:jc w:val="both"/>
        <w:rPr>
          <w:sz w:val="28"/>
          <w:szCs w:val="28"/>
        </w:rPr>
      </w:pPr>
      <w:r>
        <w:rPr>
          <w:sz w:val="28"/>
          <w:szCs w:val="28"/>
        </w:rPr>
        <w:t>В МКУК «СДК п. Рассвет» ведётся индивидуальная профилактическая работа в отношении семей и несовершеннолетних, стоящих на учёте в комиссии по делам несовершеннолетних и защите их прав. С декабря 2023 года за несовершеннолетними закреплены наставники – Алабердов Роман Алибиевич и Власенко Юлия Викторовна.</w:t>
      </w:r>
    </w:p>
    <w:p>
      <w:pPr>
        <w:widowControl/>
        <w:overflowPunct/>
        <w:autoSpaceDE/>
        <w:autoSpaceDN/>
        <w:adjustRightInd/>
        <w:spacing w:line="360" w:lineRule="auto"/>
        <w:ind w:firstLine="360"/>
        <w:contextualSpacing/>
        <w:jc w:val="both"/>
        <w:rPr>
          <w:b/>
          <w:bCs/>
          <w:sz w:val="28"/>
          <w:szCs w:val="28"/>
        </w:rPr>
      </w:pPr>
      <w:r>
        <w:rPr>
          <w:b/>
          <w:bCs/>
          <w:sz w:val="28"/>
          <w:szCs w:val="28"/>
        </w:rPr>
        <w:t>На начало 2023 года на учёте в СОП состояло 3 семьи и один несовершеннолетний в КДН. За год был поставлен ещё один несовершеннолетний ребёнок в КДН, одна семья СОП и снят один несовершеннолетний ребёнок по исправлению.</w:t>
      </w:r>
    </w:p>
    <w:p>
      <w:pPr>
        <w:widowControl/>
        <w:overflowPunct/>
        <w:autoSpaceDE/>
        <w:autoSpaceDN/>
        <w:adjustRightInd/>
        <w:spacing w:line="360" w:lineRule="auto"/>
        <w:ind w:firstLine="360"/>
        <w:contextualSpacing/>
        <w:jc w:val="both"/>
        <w:rPr>
          <w:sz w:val="28"/>
          <w:szCs w:val="28"/>
        </w:rPr>
      </w:pPr>
      <w:r>
        <w:rPr>
          <w:sz w:val="28"/>
          <w:szCs w:val="28"/>
        </w:rPr>
        <w:t>В отчетном периоде с детьми и подростками ведётся работа по следующим  направлениям деятельности: по комплексным мерам противодействия незаконному потреблению и обороту наркотических средств, духовно-нравственное, военно-патриотическое воспитание,</w:t>
      </w:r>
      <w:r>
        <w:rPr>
          <w:b/>
          <w:sz w:val="28"/>
          <w:szCs w:val="28"/>
        </w:rPr>
        <w:t xml:space="preserve"> </w:t>
      </w:r>
      <w:r>
        <w:rPr>
          <w:sz w:val="28"/>
          <w:szCs w:val="28"/>
        </w:rPr>
        <w:t xml:space="preserve">законы №1539 «О мерах по профилактике безнадзорности и правонарушений несовершеннолетних в Краснодарском крае» и ФЗ №120 «Об основах системы профилактики безнадзорности и правонарушений несовершеннолетних».  </w:t>
      </w:r>
    </w:p>
    <w:p>
      <w:pPr>
        <w:widowControl/>
        <w:overflowPunct/>
        <w:autoSpaceDE/>
        <w:autoSpaceDN/>
        <w:adjustRightInd/>
        <w:spacing w:line="360" w:lineRule="auto"/>
        <w:ind w:firstLine="357"/>
        <w:contextualSpacing/>
        <w:jc w:val="both"/>
        <w:rPr>
          <w:sz w:val="28"/>
          <w:szCs w:val="28"/>
        </w:rPr>
      </w:pPr>
      <w:r>
        <w:rPr>
          <w:sz w:val="28"/>
          <w:szCs w:val="28"/>
        </w:rPr>
        <w:t xml:space="preserve">Мероприятия, </w:t>
      </w:r>
      <w:r>
        <w:rPr>
          <w:b/>
          <w:bCs/>
          <w:sz w:val="28"/>
          <w:szCs w:val="28"/>
        </w:rPr>
        <w:t>по комплексным мерам противодействия незаконному потреблению и обороту наркотических средств</w:t>
      </w:r>
      <w:r>
        <w:rPr>
          <w:sz w:val="28"/>
          <w:szCs w:val="28"/>
        </w:rPr>
        <w:t xml:space="preserve">, проходили в форме  тематических, спортивных, игровых программ и информационных часов; дистанционно – информационных, познавательных, тематических роликов. Всего проведено </w:t>
      </w:r>
      <w:r>
        <w:rPr>
          <w:b/>
          <w:sz w:val="28"/>
          <w:szCs w:val="28"/>
          <w:u w:val="single"/>
        </w:rPr>
        <w:t xml:space="preserve">48 </w:t>
      </w:r>
      <w:r>
        <w:rPr>
          <w:sz w:val="28"/>
          <w:szCs w:val="28"/>
        </w:rPr>
        <w:t xml:space="preserve">мероприятий, в которых приняли участие  </w:t>
      </w:r>
      <w:r>
        <w:rPr>
          <w:b/>
          <w:sz w:val="28"/>
          <w:szCs w:val="28"/>
          <w:u w:val="single"/>
        </w:rPr>
        <w:t xml:space="preserve">1225 </w:t>
      </w:r>
      <w:r>
        <w:rPr>
          <w:sz w:val="28"/>
          <w:szCs w:val="28"/>
        </w:rPr>
        <w:t xml:space="preserve">человек. </w:t>
      </w:r>
    </w:p>
    <w:p>
      <w:pPr>
        <w:widowControl/>
        <w:overflowPunct/>
        <w:autoSpaceDE/>
        <w:autoSpaceDN/>
        <w:adjustRightInd/>
        <w:spacing w:line="360" w:lineRule="auto"/>
        <w:ind w:firstLine="357"/>
        <w:contextualSpacing/>
        <w:jc w:val="both"/>
        <w:rPr>
          <w:rFonts w:eastAsia="Calibri"/>
          <w:sz w:val="28"/>
          <w:szCs w:val="28"/>
          <w:lang w:eastAsia="en-US"/>
        </w:rPr>
      </w:pPr>
      <w:r>
        <w:rPr>
          <w:rFonts w:eastAsia="Calibri"/>
          <w:sz w:val="28"/>
          <w:szCs w:val="28"/>
          <w:lang w:eastAsia="en-US"/>
        </w:rPr>
        <w:t xml:space="preserve">По антинаркотической профилактике показано  </w:t>
      </w:r>
      <w:r>
        <w:rPr>
          <w:rFonts w:eastAsia="Calibri"/>
          <w:b/>
          <w:sz w:val="28"/>
          <w:szCs w:val="28"/>
          <w:lang w:eastAsia="en-US"/>
        </w:rPr>
        <w:t>9</w:t>
      </w:r>
      <w:r>
        <w:rPr>
          <w:rFonts w:eastAsia="Calibri"/>
          <w:sz w:val="28"/>
          <w:szCs w:val="28"/>
          <w:lang w:eastAsia="en-US"/>
        </w:rPr>
        <w:t xml:space="preserve"> социальных роликов, </w:t>
      </w:r>
      <w:r>
        <w:rPr>
          <w:rFonts w:eastAsia="Calibri"/>
          <w:b/>
          <w:sz w:val="28"/>
          <w:szCs w:val="28"/>
          <w:lang w:eastAsia="en-US"/>
        </w:rPr>
        <w:t xml:space="preserve">4400 </w:t>
      </w:r>
      <w:r>
        <w:rPr>
          <w:rFonts w:eastAsia="Calibri"/>
          <w:sz w:val="28"/>
          <w:szCs w:val="28"/>
          <w:lang w:eastAsia="en-US"/>
        </w:rPr>
        <w:t xml:space="preserve">просмотров </w:t>
      </w:r>
    </w:p>
    <w:p>
      <w:pPr>
        <w:widowControl/>
        <w:overflowPunct/>
        <w:autoSpaceDE/>
        <w:autoSpaceDN/>
        <w:adjustRightInd/>
        <w:spacing w:line="360" w:lineRule="auto"/>
        <w:ind w:firstLine="567"/>
        <w:jc w:val="both"/>
        <w:rPr>
          <w:rFonts w:eastAsia="Calibri"/>
          <w:sz w:val="28"/>
          <w:szCs w:val="28"/>
          <w:lang w:eastAsia="en-US"/>
        </w:rPr>
      </w:pPr>
      <w:r>
        <w:rPr>
          <w:rFonts w:eastAsia="Calibri"/>
          <w:sz w:val="28"/>
          <w:szCs w:val="28"/>
          <w:lang w:eastAsia="en-US"/>
        </w:rPr>
        <w:t>Все мероприятия связаны</w:t>
      </w:r>
      <w:r>
        <w:rPr>
          <w:rFonts w:eastAsia="Calibri"/>
          <w:kern w:val="3"/>
          <w:sz w:val="28"/>
          <w:szCs w:val="28"/>
          <w:lang w:eastAsia="zh-CN" w:bidi="hi-IN"/>
        </w:rPr>
        <w:t xml:space="preserve"> приобщение</w:t>
      </w:r>
      <w:r>
        <w:rPr>
          <w:rFonts w:eastAsia="Arial Unicode MS"/>
          <w:kern w:val="3"/>
          <w:sz w:val="28"/>
          <w:szCs w:val="28"/>
          <w:lang w:eastAsia="zh-CN" w:bidi="hi-IN"/>
        </w:rPr>
        <w:t>м детей и</w:t>
      </w:r>
      <w:r>
        <w:rPr>
          <w:rFonts w:eastAsia="Calibri"/>
          <w:kern w:val="3"/>
          <w:sz w:val="28"/>
          <w:szCs w:val="28"/>
          <w:lang w:eastAsia="zh-CN" w:bidi="hi-IN"/>
        </w:rPr>
        <w:t xml:space="preserve"> подростков к здоровому образу жизни, регулярным занятиям физической культуры и спортом</w:t>
      </w:r>
      <w:r>
        <w:rPr>
          <w:rFonts w:eastAsia="Arial Unicode MS"/>
          <w:kern w:val="3"/>
          <w:sz w:val="28"/>
          <w:szCs w:val="28"/>
          <w:lang w:eastAsia="zh-CN" w:bidi="hi-IN"/>
        </w:rPr>
        <w:t xml:space="preserve">, правильному питания, </w:t>
      </w:r>
      <w:r>
        <w:rPr>
          <w:rFonts w:eastAsia="Calibri"/>
          <w:sz w:val="28"/>
          <w:szCs w:val="28"/>
          <w:lang w:eastAsia="en-US"/>
        </w:rPr>
        <w:t xml:space="preserve">воспитанием чувства коллективизма и  доброжелательности. </w:t>
      </w:r>
    </w:p>
    <w:p>
      <w:pPr>
        <w:widowControl/>
        <w:overflowPunct/>
        <w:autoSpaceDE/>
        <w:autoSpaceDN/>
        <w:adjustRightInd/>
        <w:spacing w:line="360" w:lineRule="auto"/>
        <w:ind w:firstLine="567"/>
        <w:jc w:val="both"/>
        <w:rPr>
          <w:rFonts w:eastAsia="Calibri"/>
          <w:sz w:val="28"/>
          <w:szCs w:val="28"/>
          <w:lang w:eastAsia="en-US"/>
        </w:rPr>
      </w:pPr>
      <w:r>
        <w:rPr>
          <w:rFonts w:eastAsia="Calibri"/>
          <w:sz w:val="28"/>
          <w:szCs w:val="28"/>
          <w:lang w:eastAsia="en-US"/>
        </w:rPr>
        <w:t>В отчётный период самыми запоминающимися были:</w:t>
      </w:r>
    </w:p>
    <w:p>
      <w:pPr>
        <w:widowControl/>
        <w:overflowPunct/>
        <w:autoSpaceDE/>
        <w:autoSpaceDN/>
        <w:adjustRightInd/>
        <w:spacing w:line="360" w:lineRule="auto"/>
        <w:jc w:val="both"/>
        <w:rPr>
          <w:rFonts w:eastAsia="Calibri"/>
          <w:sz w:val="28"/>
          <w:szCs w:val="28"/>
          <w:lang w:eastAsia="en-US"/>
        </w:rPr>
      </w:pPr>
      <w:r>
        <w:rPr>
          <w:rFonts w:eastAsia="Calibri"/>
          <w:sz w:val="28"/>
          <w:szCs w:val="28"/>
          <w:lang w:eastAsia="en-US"/>
        </w:rPr>
        <w:t xml:space="preserve">Квест-игра «Зажигай по жизни», которая прошла 25 марта 2023 года на базе СДК п. Рассвет. Участники активно прошли этапы квеста: </w:t>
      </w:r>
    </w:p>
    <w:p>
      <w:pPr>
        <w:widowControl/>
        <w:numPr>
          <w:ilvl w:val="1"/>
          <w:numId w:val="8"/>
        </w:numPr>
        <w:overflowPunct/>
        <w:autoSpaceDE/>
        <w:autoSpaceDN/>
        <w:adjustRightInd/>
        <w:spacing w:after="200" w:line="240" w:lineRule="auto"/>
        <w:ind w:left="760" w:leftChars="0" w:firstLineChars="0"/>
        <w:jc w:val="both"/>
        <w:rPr>
          <w:sz w:val="28"/>
          <w:szCs w:val="28"/>
        </w:rPr>
      </w:pPr>
      <w:r>
        <w:rPr>
          <w:sz w:val="28"/>
          <w:szCs w:val="28"/>
        </w:rPr>
        <w:t>Станция «Юрист»</w:t>
      </w:r>
    </w:p>
    <w:p>
      <w:pPr>
        <w:widowControl/>
        <w:numPr>
          <w:ilvl w:val="1"/>
          <w:numId w:val="8"/>
        </w:numPr>
        <w:overflowPunct/>
        <w:autoSpaceDE/>
        <w:autoSpaceDN/>
        <w:adjustRightInd/>
        <w:spacing w:after="200" w:line="240" w:lineRule="auto"/>
        <w:ind w:left="760" w:leftChars="0" w:firstLineChars="0"/>
        <w:jc w:val="both"/>
        <w:rPr>
          <w:sz w:val="28"/>
          <w:szCs w:val="28"/>
        </w:rPr>
      </w:pPr>
      <w:r>
        <w:rPr>
          <w:sz w:val="28"/>
          <w:szCs w:val="28"/>
        </w:rPr>
        <w:t>Станция «Психолог»</w:t>
      </w:r>
    </w:p>
    <w:p>
      <w:pPr>
        <w:widowControl/>
        <w:numPr>
          <w:ilvl w:val="1"/>
          <w:numId w:val="8"/>
        </w:numPr>
        <w:overflowPunct/>
        <w:autoSpaceDE/>
        <w:autoSpaceDN/>
        <w:adjustRightInd/>
        <w:spacing w:after="200" w:line="240" w:lineRule="auto"/>
        <w:ind w:left="760" w:leftChars="0" w:firstLineChars="0"/>
        <w:jc w:val="both"/>
        <w:rPr>
          <w:sz w:val="28"/>
          <w:szCs w:val="28"/>
        </w:rPr>
      </w:pPr>
      <w:r>
        <w:rPr>
          <w:sz w:val="28"/>
          <w:szCs w:val="28"/>
        </w:rPr>
        <w:t>Станция «Вирусолог»</w:t>
      </w:r>
    </w:p>
    <w:p>
      <w:pPr>
        <w:widowControl/>
        <w:numPr>
          <w:ilvl w:val="1"/>
          <w:numId w:val="8"/>
        </w:numPr>
        <w:overflowPunct/>
        <w:autoSpaceDE/>
        <w:autoSpaceDN/>
        <w:adjustRightInd/>
        <w:spacing w:after="200" w:line="240" w:lineRule="auto"/>
        <w:ind w:left="760" w:leftChars="0" w:firstLineChars="0"/>
        <w:jc w:val="both"/>
        <w:rPr>
          <w:sz w:val="28"/>
          <w:szCs w:val="28"/>
        </w:rPr>
      </w:pPr>
      <w:r>
        <w:rPr>
          <w:sz w:val="28"/>
          <w:szCs w:val="28"/>
        </w:rPr>
        <w:t>Станция «Реклама» и т.д.</w:t>
      </w:r>
    </w:p>
    <w:p>
      <w:pPr>
        <w:widowControl/>
        <w:overflowPunct/>
        <w:autoSpaceDE/>
        <w:autoSpaceDN/>
        <w:adjustRightInd/>
        <w:spacing w:line="360" w:lineRule="auto"/>
        <w:ind w:left="0" w:leftChars="0" w:firstLine="599" w:firstLineChars="214"/>
        <w:contextualSpacing/>
        <w:jc w:val="both"/>
        <w:rPr>
          <w:sz w:val="28"/>
          <w:szCs w:val="28"/>
        </w:rPr>
      </w:pPr>
      <w:r>
        <w:rPr>
          <w:rFonts w:eastAsia="Calibri"/>
          <w:sz w:val="28"/>
          <w:szCs w:val="28"/>
          <w:lang w:eastAsia="en-US"/>
        </w:rPr>
        <w:t>В мероприятии принимали участие две команды – «Белые» и «Красные». Обе команды проявили смекалку и активность. Победила дружба.</w:t>
      </w:r>
    </w:p>
    <w:p>
      <w:pPr>
        <w:widowControl/>
        <w:overflowPunct/>
        <w:autoSpaceDE/>
        <w:autoSpaceDN/>
        <w:adjustRightInd/>
        <w:spacing w:after="200" w:line="360" w:lineRule="auto"/>
        <w:rPr>
          <w:rFonts w:eastAsia="Calibri"/>
          <w:sz w:val="28"/>
          <w:szCs w:val="28"/>
          <w:lang w:eastAsia="en-US"/>
        </w:rPr>
      </w:pPr>
      <w:r>
        <w:rPr>
          <w:sz w:val="28"/>
          <w:szCs w:val="28"/>
        </w:rPr>
        <w:t xml:space="preserve">    </w:t>
      </w:r>
      <w:r>
        <w:rPr>
          <w:sz w:val="28"/>
          <w:szCs w:val="28"/>
        </w:rPr>
        <w:tab/>
      </w:r>
      <w:r>
        <w:rPr>
          <w:sz w:val="28"/>
          <w:szCs w:val="28"/>
        </w:rPr>
        <w:t xml:space="preserve">11 февраля  2023 года на базе СДК п. «Первомайский» была проведена  спортивно – познавательная  программа  «Здоровый образ жизни». </w:t>
      </w:r>
      <w:r>
        <w:rPr>
          <w:rFonts w:eastAsia="Calibri"/>
          <w:sz w:val="28"/>
          <w:szCs w:val="28"/>
          <w:lang w:eastAsia="en-US"/>
        </w:rPr>
        <w:t>Цель мероприятия: формировать навыки здорового образа жизни, расширить знания детей о предметах личной гигиены, о режиме дня, о чистоте и аккуратности.</w:t>
      </w:r>
    </w:p>
    <w:p>
      <w:pPr>
        <w:widowControl/>
        <w:overflowPunct/>
        <w:autoSpaceDE/>
        <w:autoSpaceDN/>
        <w:adjustRightInd/>
        <w:spacing w:after="200" w:line="360" w:lineRule="auto"/>
        <w:ind w:firstLine="708"/>
        <w:rPr>
          <w:sz w:val="28"/>
          <w:szCs w:val="28"/>
        </w:rPr>
      </w:pPr>
      <w:r>
        <w:rPr>
          <w:rFonts w:eastAsia="Calibri"/>
          <w:sz w:val="28"/>
          <w:szCs w:val="28"/>
          <w:lang w:eastAsia="en-US"/>
        </w:rPr>
        <w:t xml:space="preserve">В СДК п. Заря </w:t>
      </w:r>
      <w:r>
        <w:rPr>
          <w:sz w:val="28"/>
          <w:szCs w:val="28"/>
        </w:rPr>
        <w:t>7 июля 2023года  прошла  спортивная программа «Эстафета здоровья». Дети просмотрели ролик «у каждого свой кайф», поучаствовали в эстафетах:  «Гусенечка», «Переправа», «Дружба», «эстафета поезд»и.т.д. Цель мероприятия: контроль за здоровьем детей, пропаганды здорового образа жизни.</w:t>
      </w:r>
    </w:p>
    <w:p>
      <w:pPr>
        <w:widowControl/>
        <w:overflowPunct/>
        <w:autoSpaceDE/>
        <w:autoSpaceDN/>
        <w:adjustRightInd/>
        <w:spacing w:line="360" w:lineRule="auto"/>
        <w:ind w:firstLine="567"/>
        <w:rPr>
          <w:rFonts w:eastAsia="Calibri"/>
          <w:sz w:val="28"/>
          <w:szCs w:val="28"/>
          <w:lang w:eastAsia="en-US"/>
        </w:rPr>
      </w:pPr>
      <w:r>
        <w:rPr>
          <w:rFonts w:eastAsia="Calibri"/>
          <w:sz w:val="28"/>
          <w:szCs w:val="28"/>
          <w:lang w:eastAsia="en-US"/>
        </w:rPr>
        <w:t>В СК п. Дальний 3 сентября 2023 года  прошла  интеллектуальная игра по ЗОЖ «Счастливый кубик». Дети просмотрели ролик «У каждого свой кайф», участвовали в игре по ЗОЖ, отвечали на вопросы ведущей.</w:t>
      </w:r>
    </w:p>
    <w:p>
      <w:pPr>
        <w:widowControl/>
        <w:overflowPunct/>
        <w:autoSpaceDE/>
        <w:autoSpaceDN/>
        <w:adjustRightInd/>
        <w:spacing w:line="360" w:lineRule="auto"/>
        <w:rPr>
          <w:rFonts w:eastAsia="Calibri"/>
          <w:sz w:val="28"/>
          <w:szCs w:val="28"/>
          <w:lang w:eastAsia="en-US"/>
        </w:rPr>
      </w:pPr>
      <w:r>
        <w:rPr>
          <w:rFonts w:eastAsia="Calibri"/>
          <w:sz w:val="28"/>
          <w:szCs w:val="28"/>
          <w:lang w:eastAsia="en-US"/>
        </w:rPr>
        <w:t>Цель мероприятия: контроль за здоровьем детей, пропаганды здорового образа жизни.</w:t>
      </w:r>
    </w:p>
    <w:p>
      <w:pPr>
        <w:widowControl/>
        <w:overflowPunct/>
        <w:autoSpaceDE/>
        <w:autoSpaceDN/>
        <w:adjustRightInd/>
        <w:spacing w:line="360" w:lineRule="auto"/>
        <w:ind w:firstLine="567"/>
        <w:contextualSpacing/>
        <w:jc w:val="both"/>
        <w:rPr>
          <w:sz w:val="28"/>
          <w:szCs w:val="28"/>
        </w:rPr>
      </w:pPr>
      <w:r>
        <w:rPr>
          <w:rFonts w:eastAsia="Calibri"/>
          <w:sz w:val="28"/>
          <w:szCs w:val="28"/>
          <w:lang w:eastAsia="en-US"/>
        </w:rPr>
        <w:t xml:space="preserve">     По реализации</w:t>
      </w:r>
      <w:r>
        <w:rPr>
          <w:rFonts w:eastAsia="Calibri"/>
          <w:b/>
          <w:bCs/>
          <w:sz w:val="28"/>
          <w:szCs w:val="28"/>
          <w:lang w:eastAsia="en-US"/>
        </w:rPr>
        <w:t xml:space="preserve"> закона ФЗ №120 </w:t>
      </w:r>
      <w:r>
        <w:rPr>
          <w:rFonts w:eastAsia="Calibri"/>
          <w:sz w:val="28"/>
          <w:szCs w:val="28"/>
          <w:lang w:eastAsia="en-US"/>
        </w:rPr>
        <w:t xml:space="preserve">«Об основах системы профилактики безнадзорности и правонарушений несовершеннолетних» проведено  </w:t>
      </w:r>
      <w:r>
        <w:rPr>
          <w:b/>
          <w:sz w:val="28"/>
          <w:szCs w:val="28"/>
          <w:u w:val="single"/>
          <w:lang w:eastAsia="en-US"/>
        </w:rPr>
        <w:t>29</w:t>
      </w:r>
      <w:r>
        <w:rPr>
          <w:sz w:val="28"/>
          <w:szCs w:val="28"/>
          <w:lang w:eastAsia="en-US"/>
        </w:rPr>
        <w:t xml:space="preserve"> </w:t>
      </w:r>
      <w:r>
        <w:rPr>
          <w:rFonts w:eastAsia="Calibri"/>
          <w:sz w:val="28"/>
          <w:szCs w:val="28"/>
          <w:lang w:eastAsia="en-US"/>
        </w:rPr>
        <w:t xml:space="preserve">мероприятий, посетило  и просмотрело </w:t>
      </w:r>
      <w:r>
        <w:rPr>
          <w:b/>
          <w:sz w:val="28"/>
          <w:szCs w:val="28"/>
          <w:u w:val="single"/>
          <w:lang w:eastAsia="en-US"/>
        </w:rPr>
        <w:t>467</w:t>
      </w:r>
      <w:r>
        <w:rPr>
          <w:b/>
          <w:sz w:val="28"/>
          <w:szCs w:val="28"/>
          <w:lang w:eastAsia="en-US"/>
        </w:rPr>
        <w:t xml:space="preserve"> </w:t>
      </w:r>
      <w:r>
        <w:rPr>
          <w:rFonts w:eastAsia="Calibri"/>
          <w:sz w:val="28"/>
          <w:szCs w:val="28"/>
          <w:lang w:eastAsia="en-US"/>
        </w:rPr>
        <w:t>человек.</w:t>
      </w:r>
    </w:p>
    <w:p>
      <w:pPr>
        <w:widowControl/>
        <w:overflowPunct/>
        <w:autoSpaceDE/>
        <w:autoSpaceDN/>
        <w:adjustRightInd/>
        <w:spacing w:after="200" w:line="360" w:lineRule="auto"/>
        <w:contextualSpacing/>
        <w:jc w:val="both"/>
        <w:rPr>
          <w:rFonts w:eastAsia="Calibri"/>
          <w:sz w:val="28"/>
          <w:szCs w:val="28"/>
          <w:lang w:eastAsia="en-US"/>
        </w:rPr>
      </w:pPr>
      <w:r>
        <w:rPr>
          <w:rFonts w:eastAsia="Calibri"/>
          <w:sz w:val="28"/>
          <w:szCs w:val="28"/>
          <w:lang w:eastAsia="en-US"/>
        </w:rPr>
        <w:t xml:space="preserve">Показан </w:t>
      </w:r>
      <w:r>
        <w:rPr>
          <w:rFonts w:eastAsia="Calibri"/>
          <w:b/>
          <w:sz w:val="28"/>
          <w:szCs w:val="28"/>
          <w:lang w:eastAsia="en-US"/>
        </w:rPr>
        <w:t>1</w:t>
      </w:r>
      <w:r>
        <w:rPr>
          <w:rFonts w:eastAsia="Calibri"/>
          <w:sz w:val="28"/>
          <w:szCs w:val="28"/>
          <w:lang w:eastAsia="en-US"/>
        </w:rPr>
        <w:t xml:space="preserve"> ролик, </w:t>
      </w:r>
      <w:r>
        <w:rPr>
          <w:rFonts w:eastAsia="Calibri"/>
          <w:b/>
          <w:sz w:val="28"/>
          <w:szCs w:val="28"/>
          <w:lang w:eastAsia="en-US"/>
        </w:rPr>
        <w:t xml:space="preserve">500 </w:t>
      </w:r>
      <w:r>
        <w:rPr>
          <w:rFonts w:eastAsia="Calibri"/>
          <w:sz w:val="28"/>
          <w:szCs w:val="28"/>
          <w:lang w:eastAsia="en-US"/>
        </w:rPr>
        <w:t>просмотров</w:t>
      </w:r>
    </w:p>
    <w:p>
      <w:pPr>
        <w:widowControl/>
        <w:overflowPunct/>
        <w:autoSpaceDE/>
        <w:autoSpaceDN/>
        <w:adjustRightInd/>
        <w:spacing w:after="120" w:line="360" w:lineRule="auto"/>
        <w:ind w:firstLine="357"/>
        <w:rPr>
          <w:color w:val="000000"/>
          <w:sz w:val="28"/>
          <w:szCs w:val="28"/>
          <w:shd w:val="clear" w:color="auto" w:fill="FFFFFF"/>
        </w:rPr>
      </w:pPr>
      <w:r>
        <w:rPr>
          <w:sz w:val="28"/>
          <w:szCs w:val="28"/>
        </w:rPr>
        <w:t xml:space="preserve"> Основной формой работы являлись информационные часы, тематические программы и игры-путешествия; дистанционно – тематические. Цели этих мероприятий схожи друг с другом. Они объединены</w:t>
      </w:r>
      <w:r>
        <w:rPr>
          <w:color w:val="000000"/>
          <w:sz w:val="28"/>
          <w:szCs w:val="28"/>
          <w:shd w:val="clear" w:color="auto" w:fill="FFFFFF"/>
        </w:rPr>
        <w:t xml:space="preserve"> формированием правовой культуры детей и подростков, закреплением знаний о праве на имя и фамилию, о праве на личную неприкосновенность, жизнь и свободу, о праве на медицинское обслуживание, о праве на семью и т.д.</w:t>
      </w:r>
      <w:r>
        <w:rPr>
          <w:color w:val="000000"/>
          <w:sz w:val="28"/>
          <w:szCs w:val="28"/>
        </w:rPr>
        <w:t>, в</w:t>
      </w:r>
      <w:r>
        <w:rPr>
          <w:color w:val="000000"/>
          <w:sz w:val="28"/>
          <w:szCs w:val="28"/>
          <w:shd w:val="clear" w:color="auto" w:fill="FFFFFF"/>
        </w:rPr>
        <w:t xml:space="preserve">оспитанием чувства самоуважения и уважения к другим людям, умение проявлять помощь нуждающимся. </w:t>
      </w:r>
    </w:p>
    <w:p>
      <w:pPr>
        <w:widowControl/>
        <w:overflowPunct/>
        <w:autoSpaceDE/>
        <w:autoSpaceDN/>
        <w:adjustRightInd/>
        <w:spacing w:after="120" w:line="360" w:lineRule="auto"/>
        <w:ind w:firstLine="357"/>
        <w:rPr>
          <w:color w:val="000000" w:themeColor="text1"/>
          <w:sz w:val="28"/>
          <w:szCs w:val="28"/>
          <w14:textFill>
            <w14:solidFill>
              <w14:schemeClr w14:val="tx1"/>
            </w14:solidFill>
          </w14:textFill>
        </w:rPr>
      </w:pPr>
      <w:r>
        <w:rPr>
          <w:color w:val="000000"/>
          <w:sz w:val="28"/>
          <w:szCs w:val="28"/>
          <w:shd w:val="clear" w:color="auto" w:fill="FFFFFF"/>
        </w:rPr>
        <w:t xml:space="preserve">Например, информационный час «В мире прав и обязанностей», который прошёл </w:t>
      </w:r>
      <w:r>
        <w:rPr>
          <w:sz w:val="28"/>
          <w:szCs w:val="28"/>
        </w:rPr>
        <w:t xml:space="preserve">11 февраля 2023 года на базе СДК п. Рассвет для участников художественной самодеятельности. </w:t>
      </w:r>
      <w:r>
        <w:rPr>
          <w:bCs/>
          <w:color w:val="000000" w:themeColor="text1"/>
          <w:sz w:val="28"/>
          <w:szCs w:val="28"/>
          <w14:textFill>
            <w14:solidFill>
              <w14:schemeClr w14:val="tx1"/>
            </w14:solidFill>
          </w14:textFill>
        </w:rPr>
        <w:t>Цель:</w:t>
      </w:r>
      <w:r>
        <w:rPr>
          <w:color w:val="000000" w:themeColor="text1"/>
          <w:sz w:val="28"/>
          <w:szCs w:val="28"/>
          <w14:textFill>
            <w14:solidFill>
              <w14:schemeClr w14:val="tx1"/>
            </w14:solidFill>
          </w14:textFill>
        </w:rPr>
        <w:t> формирование правовой грамотности воспитанников. Формировать умение по соблюдению и выполнению прав, обязанностей и ответственности за свои поступки. На мероприятии дети и подростки знакомились с основными правами, обязанностями и видами несовершеннолетних посредством игры; учились применять знание прав и обязанностей на практике.</w:t>
      </w:r>
    </w:p>
    <w:p>
      <w:pPr>
        <w:widowControl/>
        <w:overflowPunct/>
        <w:autoSpaceDE/>
        <w:autoSpaceDN/>
        <w:adjustRightInd/>
        <w:spacing w:after="120" w:line="360" w:lineRule="auto"/>
        <w:ind w:firstLine="357"/>
        <w:rPr>
          <w:sz w:val="28"/>
          <w:szCs w:val="28"/>
        </w:rPr>
      </w:pPr>
      <w:r>
        <w:rPr>
          <w:color w:val="000000" w:themeColor="text1"/>
          <w:sz w:val="28"/>
          <w:szCs w:val="28"/>
          <w14:textFill>
            <w14:solidFill>
              <w14:schemeClr w14:val="tx1"/>
            </w14:solidFill>
          </w14:textFill>
        </w:rPr>
        <w:t xml:space="preserve">В СДК п. Заря </w:t>
      </w:r>
      <w:r>
        <w:rPr>
          <w:sz w:val="28"/>
          <w:szCs w:val="28"/>
        </w:rPr>
        <w:t>25 августа  2023год прошла игра- практикум «Закон и ответственность». Дети отвечали на вопросы ведущего и выполняли задания,  прошла викторина по теме. Цель: формирование правовой грамотности и осознанно нравственного поведения у детей.</w:t>
      </w:r>
    </w:p>
    <w:p>
      <w:pPr>
        <w:widowControl/>
        <w:overflowPunct/>
        <w:autoSpaceDE/>
        <w:autoSpaceDN/>
        <w:adjustRightInd/>
        <w:spacing w:after="120" w:line="360" w:lineRule="auto"/>
        <w:ind w:firstLine="357"/>
        <w:rPr>
          <w:color w:val="000000" w:themeColor="text1"/>
          <w:sz w:val="28"/>
          <w:szCs w:val="28"/>
          <w14:textFill>
            <w14:solidFill>
              <w14:schemeClr w14:val="tx1"/>
            </w14:solidFill>
          </w14:textFill>
        </w:rPr>
      </w:pPr>
      <w:r>
        <w:rPr>
          <w:sz w:val="28"/>
          <w:szCs w:val="28"/>
        </w:rPr>
        <w:t>Игровая программа «Под защитой закона»</w:t>
      </w:r>
      <w:r>
        <w:rPr>
          <w:color w:val="000000"/>
          <w:sz w:val="28"/>
          <w:szCs w:val="28"/>
          <w:shd w:val="clear" w:color="auto" w:fill="FFFFFF"/>
        </w:rPr>
        <w:t xml:space="preserve">, которая прошла В СК п. Дальний </w:t>
      </w:r>
      <w:r>
        <w:rPr>
          <w:sz w:val="28"/>
          <w:szCs w:val="28"/>
        </w:rPr>
        <w:t xml:space="preserve">10 августа 2023 года </w:t>
      </w:r>
      <w:r>
        <w:rPr>
          <w:bCs/>
          <w:color w:val="000000" w:themeColor="text1"/>
          <w:sz w:val="28"/>
          <w:szCs w:val="28"/>
          <w14:textFill>
            <w14:solidFill>
              <w14:schemeClr w14:val="tx1"/>
            </w14:solidFill>
          </w14:textFill>
        </w:rPr>
        <w:t>Цель:</w:t>
      </w:r>
      <w:r>
        <w:rPr>
          <w:color w:val="000000" w:themeColor="text1"/>
          <w:sz w:val="28"/>
          <w:szCs w:val="28"/>
          <w14:textFill>
            <w14:solidFill>
              <w14:schemeClr w14:val="tx1"/>
            </w14:solidFill>
          </w14:textFill>
        </w:rPr>
        <w:t> формирование правовой грамотности воспитанников. Задачи: формировать умение по соблюдению и выполнению прав, обязанностей и ответственности за свои поступки. На мероприятии дети и подростки знакомились с основными правами, обязанностями и видами несовершеннолетних посредством игры; учились применять знание прав и обязанностей на практике.</w:t>
      </w:r>
    </w:p>
    <w:p>
      <w:pPr>
        <w:widowControl/>
        <w:overflowPunct/>
        <w:autoSpaceDE/>
        <w:autoSpaceDN/>
        <w:adjustRightInd/>
        <w:spacing w:line="360" w:lineRule="auto"/>
        <w:ind w:firstLine="357"/>
        <w:contextualSpacing/>
        <w:jc w:val="both"/>
        <w:rPr>
          <w:sz w:val="28"/>
          <w:szCs w:val="28"/>
        </w:rPr>
      </w:pPr>
      <w:r>
        <w:rPr>
          <w:sz w:val="28"/>
          <w:szCs w:val="28"/>
        </w:rPr>
        <w:t xml:space="preserve">В рамках </w:t>
      </w:r>
      <w:r>
        <w:rPr>
          <w:b/>
          <w:bCs/>
          <w:sz w:val="28"/>
          <w:szCs w:val="28"/>
        </w:rPr>
        <w:t>реализации закона №1539 КЗ</w:t>
      </w:r>
      <w:r>
        <w:rPr>
          <w:sz w:val="28"/>
          <w:szCs w:val="28"/>
        </w:rPr>
        <w:t xml:space="preserve"> </w:t>
      </w:r>
      <w:r>
        <w:rPr>
          <w:b/>
          <w:bCs/>
          <w:sz w:val="28"/>
          <w:szCs w:val="28"/>
        </w:rPr>
        <w:t>«О мерах по профилактике безнадзорности и правонарушений несовершеннолетних в Краснодарском крае»</w:t>
      </w:r>
      <w:r>
        <w:rPr>
          <w:sz w:val="28"/>
          <w:szCs w:val="28"/>
        </w:rPr>
        <w:t xml:space="preserve"> проведено </w:t>
      </w:r>
      <w:r>
        <w:rPr>
          <w:b/>
          <w:sz w:val="28"/>
          <w:szCs w:val="28"/>
          <w:u w:val="single"/>
        </w:rPr>
        <w:t>33</w:t>
      </w:r>
      <w:r>
        <w:rPr>
          <w:sz w:val="28"/>
          <w:szCs w:val="28"/>
        </w:rPr>
        <w:t xml:space="preserve"> мероприятия, в которых приняли участие  </w:t>
      </w:r>
      <w:r>
        <w:rPr>
          <w:b/>
          <w:sz w:val="28"/>
          <w:szCs w:val="28"/>
          <w:u w:val="single"/>
        </w:rPr>
        <w:t>540</w:t>
      </w:r>
      <w:r>
        <w:rPr>
          <w:sz w:val="28"/>
          <w:szCs w:val="28"/>
        </w:rPr>
        <w:t xml:space="preserve"> человек.</w:t>
      </w:r>
    </w:p>
    <w:p>
      <w:pPr>
        <w:widowControl/>
        <w:overflowPunct/>
        <w:autoSpaceDE/>
        <w:autoSpaceDN/>
        <w:adjustRightInd/>
        <w:spacing w:line="360" w:lineRule="auto"/>
        <w:ind w:firstLine="567"/>
        <w:jc w:val="both"/>
        <w:rPr>
          <w:rFonts w:eastAsia="Calibri"/>
          <w:bCs/>
          <w:sz w:val="28"/>
          <w:szCs w:val="28"/>
          <w:lang w:eastAsia="en-US"/>
        </w:rPr>
      </w:pPr>
      <w:r>
        <w:rPr>
          <w:rFonts w:eastAsia="Calibri"/>
          <w:sz w:val="28"/>
          <w:szCs w:val="28"/>
          <w:lang w:eastAsia="en-US"/>
        </w:rPr>
        <w:t xml:space="preserve">Основной формой работы являлись информационные часы, тематические программы и игры-путешествия. Цели этих мероприятий схожи друг с другом. Они объединены </w:t>
      </w:r>
      <w:r>
        <w:rPr>
          <w:rFonts w:eastAsia="Calibri"/>
          <w:bCs/>
          <w:sz w:val="28"/>
          <w:szCs w:val="28"/>
          <w:lang w:eastAsia="en-US"/>
        </w:rPr>
        <w:t xml:space="preserve">повторением главных моментов Закона Краснодарского края №1539-КЗ «О мерах по профилактике безнадзорности и правонарушений несовершеннолетних в Краснодарском крае»; воспитанием чувства ответственности и коллективизма. </w:t>
      </w:r>
    </w:p>
    <w:p>
      <w:pPr>
        <w:widowControl/>
        <w:overflowPunct/>
        <w:autoSpaceDE/>
        <w:autoSpaceDN/>
        <w:adjustRightInd/>
        <w:spacing w:line="360" w:lineRule="auto"/>
        <w:ind w:firstLine="567"/>
        <w:jc w:val="both"/>
        <w:rPr>
          <w:color w:val="000000"/>
          <w:sz w:val="28"/>
          <w:szCs w:val="28"/>
        </w:rPr>
      </w:pPr>
      <w:r>
        <w:rPr>
          <w:rFonts w:eastAsia="Calibri"/>
          <w:bCs/>
          <w:sz w:val="28"/>
          <w:szCs w:val="28"/>
          <w:lang w:eastAsia="en-US"/>
        </w:rPr>
        <w:t xml:space="preserve">Например, </w:t>
      </w:r>
      <w:r>
        <w:rPr>
          <w:rFonts w:eastAsia="Calibri"/>
          <w:sz w:val="28"/>
          <w:szCs w:val="28"/>
          <w:lang w:eastAsia="en-US"/>
        </w:rPr>
        <w:t>5 февраля 2023 года на базе СДК п. Рассвет для участников художественной самодеятельности был проведен информационный час «Закон 1539».</w:t>
      </w:r>
      <w:r>
        <w:rPr>
          <w:sz w:val="28"/>
          <w:szCs w:val="28"/>
        </w:rPr>
        <w:t xml:space="preserve"> </w:t>
      </w:r>
      <w:r>
        <w:rPr>
          <w:rFonts w:eastAsia="Calibri"/>
          <w:bCs/>
          <w:color w:val="000000"/>
          <w:sz w:val="28"/>
          <w:szCs w:val="28"/>
          <w:lang w:eastAsia="en-US"/>
        </w:rPr>
        <w:t>Цель</w:t>
      </w:r>
      <w:r>
        <w:rPr>
          <w:bCs/>
          <w:color w:val="000000"/>
          <w:sz w:val="28"/>
          <w:szCs w:val="28"/>
        </w:rPr>
        <w:t>:</w:t>
      </w:r>
      <w:r>
        <w:rPr>
          <w:b/>
          <w:bCs/>
          <w:color w:val="000000"/>
          <w:sz w:val="28"/>
          <w:szCs w:val="28"/>
        </w:rPr>
        <w:t> </w:t>
      </w:r>
      <w:r>
        <w:rPr>
          <w:bCs/>
          <w:color w:val="000000"/>
          <w:sz w:val="28"/>
          <w:szCs w:val="28"/>
        </w:rPr>
        <w:t>нравственное воспитание детей и подростков,</w:t>
      </w:r>
      <w:r>
        <w:rPr>
          <w:b/>
          <w:bCs/>
          <w:color w:val="000000"/>
          <w:sz w:val="28"/>
          <w:szCs w:val="28"/>
        </w:rPr>
        <w:t xml:space="preserve"> </w:t>
      </w:r>
      <w:r>
        <w:rPr>
          <w:color w:val="000000"/>
          <w:sz w:val="28"/>
          <w:szCs w:val="28"/>
        </w:rPr>
        <w:t xml:space="preserve">повторение закона 1539. В СК п. Дальний </w:t>
      </w:r>
      <w:r>
        <w:rPr>
          <w:rFonts w:eastAsia="Calibri"/>
          <w:sz w:val="28"/>
          <w:szCs w:val="28"/>
          <w:lang w:eastAsia="en-US"/>
        </w:rPr>
        <w:t>9 августа 2023 года прошёл час просвещения «По страницам детского закона».</w:t>
      </w:r>
      <w:r>
        <w:rPr>
          <w:sz w:val="28"/>
          <w:szCs w:val="28"/>
        </w:rPr>
        <w:t xml:space="preserve"> </w:t>
      </w:r>
      <w:r>
        <w:rPr>
          <w:rFonts w:eastAsia="Calibri"/>
          <w:bCs/>
          <w:color w:val="000000"/>
          <w:sz w:val="28"/>
          <w:szCs w:val="28"/>
          <w:lang w:eastAsia="en-US"/>
        </w:rPr>
        <w:t>Цель</w:t>
      </w:r>
      <w:r>
        <w:rPr>
          <w:bCs/>
          <w:color w:val="000000"/>
          <w:sz w:val="28"/>
          <w:szCs w:val="28"/>
        </w:rPr>
        <w:t>:</w:t>
      </w:r>
      <w:r>
        <w:rPr>
          <w:b/>
          <w:bCs/>
          <w:color w:val="000000"/>
          <w:sz w:val="28"/>
          <w:szCs w:val="28"/>
        </w:rPr>
        <w:t> </w:t>
      </w:r>
      <w:r>
        <w:rPr>
          <w:bCs/>
          <w:color w:val="000000"/>
          <w:sz w:val="28"/>
          <w:szCs w:val="28"/>
        </w:rPr>
        <w:t>нравственное воспитание детей и подростков,</w:t>
      </w:r>
      <w:r>
        <w:rPr>
          <w:b/>
          <w:bCs/>
          <w:color w:val="000000"/>
          <w:sz w:val="28"/>
          <w:szCs w:val="28"/>
        </w:rPr>
        <w:t xml:space="preserve"> </w:t>
      </w:r>
      <w:r>
        <w:rPr>
          <w:color w:val="000000"/>
          <w:sz w:val="28"/>
          <w:szCs w:val="28"/>
        </w:rPr>
        <w:t>повторение закона 1539. В СДК п. Заря 29 июля 2023года. Прошёл час викторина «Закон №1539, или как сохранить детство» Дети отвечали на вопросы ведущего о защите прав ребёнка, на примерах разбирали, как защитить права ребёнка. Какими правами пользуется ребёнок.</w:t>
      </w:r>
    </w:p>
    <w:p>
      <w:pPr>
        <w:widowControl/>
        <w:overflowPunct/>
        <w:autoSpaceDE/>
        <w:autoSpaceDN/>
        <w:adjustRightInd/>
        <w:spacing w:line="360" w:lineRule="auto"/>
        <w:ind w:firstLine="357"/>
        <w:contextualSpacing/>
        <w:jc w:val="both"/>
        <w:rPr>
          <w:sz w:val="28"/>
          <w:szCs w:val="28"/>
        </w:rPr>
      </w:pPr>
      <w:r>
        <w:rPr>
          <w:sz w:val="28"/>
          <w:szCs w:val="28"/>
        </w:rPr>
        <w:t xml:space="preserve">По духовно – нравственному воспитанию было всего проведено </w:t>
      </w:r>
      <w:r>
        <w:rPr>
          <w:b/>
          <w:sz w:val="28"/>
          <w:szCs w:val="28"/>
          <w:u w:val="single"/>
        </w:rPr>
        <w:t>97</w:t>
      </w:r>
      <w:r>
        <w:rPr>
          <w:sz w:val="28"/>
          <w:szCs w:val="28"/>
          <w:u w:val="single"/>
        </w:rPr>
        <w:t xml:space="preserve"> </w:t>
      </w:r>
      <w:r>
        <w:rPr>
          <w:sz w:val="28"/>
          <w:szCs w:val="28"/>
        </w:rPr>
        <w:t xml:space="preserve">  мероприятий,  которые посетило и просмотрело </w:t>
      </w:r>
      <w:r>
        <w:rPr>
          <w:b/>
          <w:sz w:val="28"/>
          <w:szCs w:val="28"/>
          <w:u w:val="single"/>
        </w:rPr>
        <w:t>1952</w:t>
      </w:r>
      <w:r>
        <w:rPr>
          <w:b/>
          <w:sz w:val="28"/>
          <w:szCs w:val="28"/>
        </w:rPr>
        <w:t xml:space="preserve"> </w:t>
      </w:r>
      <w:r>
        <w:rPr>
          <w:sz w:val="28"/>
          <w:szCs w:val="28"/>
        </w:rPr>
        <w:t>человека.</w:t>
      </w:r>
    </w:p>
    <w:p>
      <w:pPr>
        <w:widowControl/>
        <w:overflowPunct/>
        <w:autoSpaceDE/>
        <w:autoSpaceDN/>
        <w:adjustRightInd/>
        <w:spacing w:after="200" w:line="360" w:lineRule="auto"/>
        <w:ind w:left="1155"/>
        <w:contextualSpacing/>
        <w:jc w:val="both"/>
        <w:rPr>
          <w:rFonts w:eastAsia="Calibri"/>
          <w:sz w:val="28"/>
          <w:szCs w:val="28"/>
          <w:lang w:eastAsia="en-US"/>
        </w:rPr>
      </w:pPr>
      <w:r>
        <w:rPr>
          <w:rFonts w:eastAsia="Calibri"/>
          <w:sz w:val="28"/>
          <w:szCs w:val="28"/>
          <w:lang w:eastAsia="en-US"/>
        </w:rPr>
        <w:t xml:space="preserve">Показано </w:t>
      </w:r>
      <w:r>
        <w:rPr>
          <w:rFonts w:eastAsia="Calibri"/>
          <w:b/>
          <w:sz w:val="28"/>
          <w:szCs w:val="28"/>
          <w:u w:val="single"/>
          <w:lang w:eastAsia="en-US"/>
        </w:rPr>
        <w:t>11</w:t>
      </w:r>
      <w:r>
        <w:rPr>
          <w:rFonts w:eastAsia="Calibri"/>
          <w:sz w:val="28"/>
          <w:szCs w:val="28"/>
          <w:lang w:eastAsia="en-US"/>
        </w:rPr>
        <w:t xml:space="preserve"> роликов, </w:t>
      </w:r>
      <w:r>
        <w:rPr>
          <w:rFonts w:eastAsia="Calibri"/>
          <w:b/>
          <w:sz w:val="28"/>
          <w:szCs w:val="28"/>
          <w:lang w:eastAsia="en-US"/>
        </w:rPr>
        <w:t xml:space="preserve">5200 </w:t>
      </w:r>
      <w:r>
        <w:rPr>
          <w:rFonts w:eastAsia="Calibri"/>
          <w:sz w:val="28"/>
          <w:szCs w:val="28"/>
          <w:lang w:eastAsia="en-US"/>
        </w:rPr>
        <w:t>просмотров.</w:t>
      </w:r>
    </w:p>
    <w:p>
      <w:pPr>
        <w:widowControl/>
        <w:overflowPunct/>
        <w:autoSpaceDE/>
        <w:autoSpaceDN/>
        <w:adjustRightInd/>
        <w:spacing w:line="360" w:lineRule="auto"/>
        <w:ind w:left="75" w:leftChars="0" w:firstLine="324" w:firstLineChars="116"/>
        <w:jc w:val="both"/>
        <w:rPr>
          <w:sz w:val="28"/>
          <w:szCs w:val="28"/>
        </w:rPr>
      </w:pPr>
      <w:r>
        <w:rPr>
          <w:sz w:val="28"/>
          <w:szCs w:val="28"/>
        </w:rPr>
        <w:t xml:space="preserve">В МКУК «СДК п. Рассвет» для работы  использовались  различные формы  – это и тематические, развлекательные и игровые программы, информационные часы, часы искусства и просвещения и другие. Дистанционно – это ролики по безопасности. </w:t>
      </w:r>
    </w:p>
    <w:p>
      <w:pPr>
        <w:widowControl/>
        <w:overflowPunct/>
        <w:autoSpaceDE/>
        <w:autoSpaceDN/>
        <w:adjustRightInd/>
        <w:spacing w:line="360" w:lineRule="auto"/>
        <w:ind w:left="75" w:firstLine="633"/>
        <w:jc w:val="both"/>
        <w:rPr>
          <w:sz w:val="28"/>
          <w:szCs w:val="28"/>
        </w:rPr>
      </w:pPr>
      <w:r>
        <w:rPr>
          <w:sz w:val="28"/>
          <w:szCs w:val="28"/>
        </w:rPr>
        <w:t xml:space="preserve"> 7 января 2023 года в СДК п. Рассвет для жителей Рассветовского сельского поселения  был проведён театрализованный праздник  «Рождественская сказка».  С целью ознакомления с русскими православными обрядами и традициями. </w:t>
      </w:r>
    </w:p>
    <w:p>
      <w:pPr>
        <w:widowControl/>
        <w:overflowPunct/>
        <w:autoSpaceDE/>
        <w:autoSpaceDN/>
        <w:adjustRightInd/>
        <w:spacing w:after="200" w:line="360" w:lineRule="auto"/>
        <w:contextualSpacing/>
        <w:jc w:val="both"/>
        <w:rPr>
          <w:sz w:val="28"/>
          <w:szCs w:val="28"/>
        </w:rPr>
      </w:pPr>
      <w:r>
        <w:rPr>
          <w:sz w:val="28"/>
          <w:szCs w:val="28"/>
        </w:rPr>
        <w:t>4 февраля  в СДК п. Первомайский прошла экскурсия «Кубанский уголок». Цель мероприятия:</w:t>
      </w:r>
      <w:r>
        <w:rPr>
          <w:b/>
          <w:sz w:val="28"/>
          <w:szCs w:val="28"/>
        </w:rPr>
        <w:t xml:space="preserve"> </w:t>
      </w:r>
      <w:r>
        <w:rPr>
          <w:sz w:val="28"/>
          <w:szCs w:val="28"/>
        </w:rPr>
        <w:t>Познакомить детей с предметами быта, интерьером, одеждой наших предков; Расширить представление о народных традициях, обычаях, обрядах.</w:t>
      </w:r>
    </w:p>
    <w:p>
      <w:pPr>
        <w:widowControl/>
        <w:overflowPunct/>
        <w:autoSpaceDE/>
        <w:autoSpaceDN/>
        <w:adjustRightInd/>
        <w:spacing w:after="200" w:line="360" w:lineRule="auto"/>
        <w:ind w:left="0" w:leftChars="0" w:firstLine="798" w:firstLineChars="285"/>
        <w:contextualSpacing/>
        <w:jc w:val="both"/>
        <w:rPr>
          <w:sz w:val="28"/>
          <w:szCs w:val="28"/>
        </w:rPr>
      </w:pPr>
      <w:r>
        <w:rPr>
          <w:sz w:val="28"/>
          <w:szCs w:val="28"/>
        </w:rPr>
        <w:t>Приобщать детей к общечеловеческим нравственным ценностям (гостеприимство, хлебосольство, трудолюбие). В СК п. Дальний 7 июля 2023 года в СК для жителей посёлка Дальний была проведена развлекательная программа «Как на Ивана, да на Купала».  С целью ознакомления с русскими православными обрядами и традициями. В СДК п. Заря 19 августа 2023 года была проведена  конкурсная  программа «Три спаса в августе». Дети рассказывали стихи о празднике, проведены конкурсы: «Музыкальное яблочко», «Яблочко крутись», «Обжорка», Отгадовались загадки, дети читали стихи, исполнялись песни. Цель: Познакомить детей с народными праздниками. Расширить представление о народном празднике «Яблочном спасе».</w:t>
      </w:r>
    </w:p>
    <w:p>
      <w:pPr>
        <w:widowControl/>
        <w:overflowPunct/>
        <w:autoSpaceDE/>
        <w:autoSpaceDN/>
        <w:adjustRightInd/>
        <w:spacing w:line="360" w:lineRule="auto"/>
        <w:ind w:firstLine="357"/>
        <w:contextualSpacing/>
        <w:jc w:val="both"/>
        <w:rPr>
          <w:sz w:val="28"/>
          <w:szCs w:val="28"/>
        </w:rPr>
      </w:pPr>
      <w:r>
        <w:rPr>
          <w:sz w:val="28"/>
          <w:szCs w:val="28"/>
        </w:rPr>
        <w:t xml:space="preserve">В рамках </w:t>
      </w:r>
      <w:r>
        <w:rPr>
          <w:b/>
          <w:bCs/>
          <w:sz w:val="28"/>
          <w:szCs w:val="28"/>
        </w:rPr>
        <w:t xml:space="preserve">военно-патриотического воспитания </w:t>
      </w:r>
      <w:r>
        <w:rPr>
          <w:sz w:val="28"/>
          <w:szCs w:val="28"/>
        </w:rPr>
        <w:t xml:space="preserve">прошло </w:t>
      </w:r>
      <w:r>
        <w:rPr>
          <w:b/>
          <w:sz w:val="28"/>
          <w:szCs w:val="28"/>
          <w:u w:val="single"/>
        </w:rPr>
        <w:t>90</w:t>
      </w:r>
      <w:r>
        <w:rPr>
          <w:b/>
          <w:sz w:val="28"/>
          <w:szCs w:val="28"/>
        </w:rPr>
        <w:t xml:space="preserve"> </w:t>
      </w:r>
      <w:r>
        <w:rPr>
          <w:sz w:val="28"/>
          <w:szCs w:val="28"/>
        </w:rPr>
        <w:t xml:space="preserve">мероприятий, которые посетило  </w:t>
      </w:r>
      <w:r>
        <w:rPr>
          <w:b/>
          <w:sz w:val="28"/>
          <w:szCs w:val="28"/>
          <w:u w:val="single"/>
        </w:rPr>
        <w:t>1674</w:t>
      </w:r>
      <w:r>
        <w:rPr>
          <w:sz w:val="28"/>
          <w:szCs w:val="28"/>
        </w:rPr>
        <w:t xml:space="preserve"> человека.</w:t>
      </w:r>
    </w:p>
    <w:p>
      <w:pPr>
        <w:widowControl/>
        <w:overflowPunct/>
        <w:autoSpaceDE/>
        <w:autoSpaceDN/>
        <w:adjustRightInd/>
        <w:spacing w:line="360" w:lineRule="auto"/>
        <w:ind w:firstLine="708"/>
        <w:contextualSpacing/>
        <w:jc w:val="both"/>
        <w:rPr>
          <w:sz w:val="28"/>
          <w:szCs w:val="28"/>
        </w:rPr>
      </w:pPr>
      <w:r>
        <w:rPr>
          <w:sz w:val="28"/>
          <w:szCs w:val="28"/>
        </w:rPr>
        <w:t xml:space="preserve">Для работы использовались различные формы. Это тематические программы, часы истории, устные журналы и др. Так, например, 2 февраля для учеников 3 и 8 классов МБОУ СОШ № 5 прошла тематическая программа «Ты в памяти и сердце, Сталинград». Мероприятие началось с краткого исторического экскурса, где шла речь о важных периодах Сталинградской битвы. Были показаны видеоролики об основных этапах Сталинградской битвы. </w:t>
      </w:r>
    </w:p>
    <w:p>
      <w:pPr>
        <w:widowControl/>
        <w:overflowPunct/>
        <w:autoSpaceDE/>
        <w:autoSpaceDN/>
        <w:adjustRightInd/>
        <w:spacing w:line="360" w:lineRule="auto"/>
        <w:ind w:firstLine="708"/>
        <w:contextualSpacing/>
        <w:jc w:val="both"/>
        <w:rPr>
          <w:sz w:val="28"/>
          <w:szCs w:val="28"/>
        </w:rPr>
      </w:pPr>
      <w:r>
        <w:rPr>
          <w:sz w:val="28"/>
          <w:szCs w:val="28"/>
        </w:rPr>
        <w:t xml:space="preserve">В СДК п. Заря 22 июля 2023 года был проведен  час памяти «Защитникам Брестской крепости посвящается», были показаны кадры обороны Брестской крепости и рассказ о героическом подвиге защитников Брестской крепости. Цель: сохранения памяти о Великой Отечественной войне, о трудностях, через которые пришлось пройти защитникам Брестской крепости, сформировать значения мира на земле. </w:t>
      </w:r>
    </w:p>
    <w:p>
      <w:pPr>
        <w:widowControl/>
        <w:overflowPunct/>
        <w:autoSpaceDE/>
        <w:autoSpaceDN/>
        <w:adjustRightInd/>
        <w:spacing w:line="360" w:lineRule="auto"/>
        <w:ind w:firstLine="708"/>
        <w:contextualSpacing/>
        <w:jc w:val="both"/>
        <w:rPr>
          <w:sz w:val="28"/>
          <w:szCs w:val="28"/>
        </w:rPr>
      </w:pPr>
      <w:r>
        <w:rPr>
          <w:sz w:val="28"/>
          <w:szCs w:val="28"/>
        </w:rPr>
        <w:t>В СДК п. Первомайский 27 января</w:t>
      </w:r>
      <w:r>
        <w:rPr>
          <w:b/>
          <w:sz w:val="28"/>
          <w:szCs w:val="28"/>
        </w:rPr>
        <w:t xml:space="preserve"> </w:t>
      </w:r>
      <w:r>
        <w:rPr>
          <w:sz w:val="28"/>
          <w:szCs w:val="28"/>
        </w:rPr>
        <w:t>прошел час памяти «Оборона Ленинграда». Цель:</w:t>
      </w:r>
      <w:r>
        <w:rPr>
          <w:b/>
          <w:sz w:val="28"/>
          <w:szCs w:val="28"/>
        </w:rPr>
        <w:t xml:space="preserve"> </w:t>
      </w:r>
      <w:r>
        <w:rPr>
          <w:sz w:val="28"/>
          <w:szCs w:val="28"/>
        </w:rPr>
        <w:t>Воспитывать патриотизм, чувство гордости за свою страну, за свой народ. Расширять знания детей о войне; развивать патриотические чувства и опыт нравственного поведения личности. Задачи</w:t>
      </w:r>
      <w:r>
        <w:rPr>
          <w:b/>
          <w:sz w:val="28"/>
          <w:szCs w:val="28"/>
        </w:rPr>
        <w:t xml:space="preserve">: </w:t>
      </w:r>
      <w:r>
        <w:rPr>
          <w:sz w:val="28"/>
          <w:szCs w:val="28"/>
        </w:rPr>
        <w:t xml:space="preserve">Познакомить ребят с понятием блокада; Познакомить со страшным периодом в жизни нашей страны, побудить чувство сострадания и гордости за стойкость своего народа. </w:t>
      </w:r>
    </w:p>
    <w:p>
      <w:pPr>
        <w:widowControl/>
        <w:overflowPunct/>
        <w:autoSpaceDE/>
        <w:autoSpaceDN/>
        <w:adjustRightInd/>
        <w:spacing w:line="360" w:lineRule="auto"/>
        <w:ind w:firstLine="708"/>
        <w:contextualSpacing/>
        <w:jc w:val="both"/>
        <w:rPr>
          <w:sz w:val="28"/>
          <w:szCs w:val="28"/>
        </w:rPr>
      </w:pPr>
      <w:r>
        <w:rPr>
          <w:sz w:val="28"/>
          <w:szCs w:val="28"/>
        </w:rPr>
        <w:t>В СК п. Дальний 3 сентября час памяти «Слёзы Беслана». Был показан видеоролик, а так же зачитывались воспоминания выживших участников тех трагических событиях в Беслане.</w:t>
      </w:r>
    </w:p>
    <w:p>
      <w:pPr>
        <w:widowControl/>
        <w:overflowPunct/>
        <w:autoSpaceDE/>
        <w:autoSpaceDN/>
        <w:adjustRightInd/>
        <w:spacing w:line="360" w:lineRule="auto"/>
        <w:ind w:firstLine="708"/>
        <w:contextualSpacing/>
        <w:jc w:val="both"/>
        <w:rPr>
          <w:sz w:val="28"/>
          <w:szCs w:val="28"/>
          <w:lang w:eastAsia="en-US"/>
        </w:rPr>
      </w:pPr>
    </w:p>
    <w:p>
      <w:pPr>
        <w:widowControl/>
        <w:overflowPunct/>
        <w:autoSpaceDE/>
        <w:autoSpaceDN/>
        <w:adjustRightInd/>
        <w:spacing w:line="360" w:lineRule="auto"/>
        <w:ind w:firstLine="708"/>
        <w:contextualSpacing/>
        <w:jc w:val="both"/>
        <w:rPr>
          <w:sz w:val="28"/>
          <w:szCs w:val="28"/>
          <w:lang w:eastAsia="en-US"/>
        </w:rPr>
      </w:pPr>
      <w:r>
        <w:rPr>
          <w:sz w:val="28"/>
          <w:szCs w:val="28"/>
          <w:lang w:eastAsia="en-US"/>
        </w:rPr>
        <w:t xml:space="preserve">В МКУК «СДК п. Рассвет» работают  </w:t>
      </w:r>
      <w:r>
        <w:rPr>
          <w:b/>
          <w:sz w:val="28"/>
          <w:szCs w:val="28"/>
          <w:lang w:eastAsia="en-US"/>
        </w:rPr>
        <w:t xml:space="preserve">12 </w:t>
      </w:r>
      <w:r>
        <w:rPr>
          <w:sz w:val="28"/>
          <w:szCs w:val="28"/>
          <w:lang w:eastAsia="en-US"/>
        </w:rPr>
        <w:t xml:space="preserve"> детских клубных формирований, которые посещают </w:t>
      </w:r>
      <w:r>
        <w:rPr>
          <w:b/>
          <w:sz w:val="28"/>
          <w:szCs w:val="28"/>
          <w:lang w:eastAsia="en-US"/>
        </w:rPr>
        <w:t>190 человек</w:t>
      </w:r>
      <w:r>
        <w:rPr>
          <w:sz w:val="28"/>
          <w:szCs w:val="28"/>
          <w:lang w:eastAsia="en-US"/>
        </w:rPr>
        <w:t>.</w:t>
      </w:r>
    </w:p>
    <w:p>
      <w:pPr>
        <w:widowControl/>
        <w:overflowPunct/>
        <w:autoSpaceDE/>
        <w:autoSpaceDN/>
        <w:adjustRightInd/>
        <w:spacing w:line="360" w:lineRule="auto"/>
        <w:contextualSpacing/>
        <w:jc w:val="both"/>
        <w:rPr>
          <w:sz w:val="28"/>
          <w:szCs w:val="28"/>
          <w:lang w:eastAsia="en-US"/>
        </w:rPr>
      </w:pPr>
    </w:p>
    <w:p>
      <w:pPr>
        <w:widowControl/>
        <w:numPr>
          <w:ilvl w:val="0"/>
          <w:numId w:val="9"/>
        </w:numPr>
        <w:overflowPunct/>
        <w:autoSpaceDE/>
        <w:autoSpaceDN/>
        <w:adjustRightInd/>
        <w:spacing w:after="200" w:line="360" w:lineRule="auto"/>
        <w:contextualSpacing/>
        <w:jc w:val="both"/>
        <w:rPr>
          <w:sz w:val="28"/>
          <w:szCs w:val="28"/>
          <w:lang w:eastAsia="en-US"/>
        </w:rPr>
      </w:pPr>
      <w:r>
        <w:rPr>
          <w:b/>
          <w:sz w:val="28"/>
          <w:szCs w:val="28"/>
          <w:lang w:eastAsia="en-US"/>
        </w:rPr>
        <w:t>Детская вокальная группа «До-ми-соль-ка»</w:t>
      </w:r>
      <w:r>
        <w:rPr>
          <w:sz w:val="28"/>
          <w:szCs w:val="28"/>
          <w:lang w:eastAsia="en-US"/>
        </w:rPr>
        <w:t xml:space="preserve"> - год образования - 2014, руководитель Вашуркина Е.П. – зав.дет.сектором. Участники – </w:t>
      </w:r>
      <w:r>
        <w:rPr>
          <w:b/>
          <w:sz w:val="28"/>
          <w:szCs w:val="28"/>
          <w:lang w:eastAsia="en-US"/>
        </w:rPr>
        <w:t>10 человек</w:t>
      </w:r>
      <w:r>
        <w:rPr>
          <w:sz w:val="28"/>
          <w:szCs w:val="28"/>
          <w:lang w:eastAsia="en-US"/>
        </w:rPr>
        <w:t xml:space="preserve"> - дети  младшего школьного возраста – 8-13 лет, которые изучают певческую культуру, участвуют в концертах и тематических мероприятиях дома культуры, школы и поселения. </w:t>
      </w:r>
    </w:p>
    <w:p>
      <w:pPr>
        <w:widowControl/>
        <w:numPr>
          <w:ilvl w:val="0"/>
          <w:numId w:val="9"/>
        </w:numPr>
        <w:overflowPunct/>
        <w:autoSpaceDE/>
        <w:autoSpaceDN/>
        <w:adjustRightInd/>
        <w:spacing w:after="200" w:line="360" w:lineRule="auto"/>
        <w:contextualSpacing/>
        <w:jc w:val="both"/>
        <w:rPr>
          <w:sz w:val="28"/>
          <w:szCs w:val="28"/>
          <w:lang w:eastAsia="en-US"/>
        </w:rPr>
      </w:pPr>
      <w:r>
        <w:rPr>
          <w:sz w:val="28"/>
          <w:szCs w:val="28"/>
          <w:lang w:eastAsia="en-US"/>
        </w:rPr>
        <w:t xml:space="preserve"> </w:t>
      </w:r>
      <w:r>
        <w:rPr>
          <w:b/>
          <w:sz w:val="28"/>
          <w:szCs w:val="28"/>
          <w:lang w:eastAsia="en-US"/>
        </w:rPr>
        <w:t>Клуб выходного дня «Зёрнышки»</w:t>
      </w:r>
      <w:r>
        <w:rPr>
          <w:sz w:val="28"/>
          <w:szCs w:val="28"/>
          <w:lang w:eastAsia="en-US"/>
        </w:rPr>
        <w:t xml:space="preserve"> - год образования – 2008; руководитель – Вашуркина Е.П.– зав.дет.сектором. Участники клуба – дети и подростки п. Рассвет – </w:t>
      </w:r>
      <w:r>
        <w:rPr>
          <w:b/>
          <w:sz w:val="28"/>
          <w:szCs w:val="28"/>
          <w:lang w:eastAsia="en-US"/>
        </w:rPr>
        <w:t>25 человек</w:t>
      </w:r>
      <w:r>
        <w:rPr>
          <w:sz w:val="28"/>
          <w:szCs w:val="28"/>
          <w:lang w:eastAsia="en-US"/>
        </w:rPr>
        <w:t xml:space="preserve"> от 6 до 17 лет. В рамках заседания клуба проходят познавательные, развлекательные, игровые, спортивные программы. Все они направлены на то, чтобы заполнить свободное время детей и подростков интересными мероприятиями и пропагандировать ЗОЖ. Заседание клуба проходит каждое воскресенье и в каникулярное время.</w:t>
      </w:r>
    </w:p>
    <w:p>
      <w:pPr>
        <w:widowControl/>
        <w:numPr>
          <w:ilvl w:val="0"/>
          <w:numId w:val="9"/>
        </w:numPr>
        <w:overflowPunct/>
        <w:autoSpaceDE/>
        <w:autoSpaceDN/>
        <w:adjustRightInd/>
        <w:spacing w:after="200" w:line="360" w:lineRule="auto"/>
        <w:contextualSpacing/>
        <w:jc w:val="both"/>
        <w:rPr>
          <w:sz w:val="28"/>
          <w:szCs w:val="28"/>
          <w:lang w:eastAsia="en-US"/>
        </w:rPr>
      </w:pPr>
      <w:r>
        <w:rPr>
          <w:b/>
          <w:sz w:val="28"/>
          <w:szCs w:val="28"/>
          <w:lang w:eastAsia="en-US"/>
        </w:rPr>
        <w:t>Клуб имениннков «Зодиакальное небо»</w:t>
      </w:r>
      <w:r>
        <w:rPr>
          <w:sz w:val="28"/>
          <w:szCs w:val="28"/>
          <w:lang w:eastAsia="en-US"/>
        </w:rPr>
        <w:t xml:space="preserve"> - год образования – 2015; руководитель - Вашуркина Е.П. – зав.дет.сектором. Участники клуба – дети и подростки п. Рассвет – </w:t>
      </w:r>
      <w:r>
        <w:rPr>
          <w:b/>
          <w:sz w:val="28"/>
          <w:szCs w:val="28"/>
          <w:lang w:eastAsia="en-US"/>
        </w:rPr>
        <w:t>20 человек</w:t>
      </w:r>
      <w:r>
        <w:rPr>
          <w:sz w:val="28"/>
          <w:szCs w:val="28"/>
          <w:lang w:eastAsia="en-US"/>
        </w:rPr>
        <w:t xml:space="preserve"> от 6 до 17 лет. Клуб создан с целью объединить детей, участвующих в художественной самодеятельности дома культуры. В рамках заседания клуба проходят развлекательные программы с поздравлениями именинников 1 раз в квартал.</w:t>
      </w:r>
    </w:p>
    <w:p>
      <w:pPr>
        <w:widowControl/>
        <w:numPr>
          <w:ilvl w:val="0"/>
          <w:numId w:val="9"/>
        </w:numPr>
        <w:overflowPunct/>
        <w:autoSpaceDE/>
        <w:autoSpaceDN/>
        <w:adjustRightInd/>
        <w:spacing w:after="200" w:line="360" w:lineRule="auto"/>
        <w:contextualSpacing/>
        <w:jc w:val="both"/>
        <w:rPr>
          <w:sz w:val="28"/>
          <w:szCs w:val="28"/>
          <w:lang w:eastAsia="en-US"/>
        </w:rPr>
      </w:pPr>
      <w:r>
        <w:rPr>
          <w:b/>
          <w:sz w:val="28"/>
          <w:szCs w:val="28"/>
          <w:lang w:eastAsia="en-US"/>
        </w:rPr>
        <w:t>Клуб по интересам для младших школьников «Казачата»</w:t>
      </w:r>
      <w:r>
        <w:rPr>
          <w:sz w:val="28"/>
          <w:szCs w:val="28"/>
          <w:lang w:eastAsia="en-US"/>
        </w:rPr>
        <w:t xml:space="preserve"> - год образования – 2018; руководитель – Рогачёва Ю.Ю. – худ. рук. МКУК СДК п. Рассвет. Участники клуба – учащиеся с первого по четвёртый классы  СОШ №5 – </w:t>
      </w:r>
      <w:r>
        <w:rPr>
          <w:b/>
          <w:sz w:val="28"/>
          <w:szCs w:val="28"/>
          <w:lang w:eastAsia="en-US"/>
        </w:rPr>
        <w:t>20 человек (актив клуба)</w:t>
      </w:r>
      <w:r>
        <w:rPr>
          <w:sz w:val="28"/>
          <w:szCs w:val="28"/>
          <w:lang w:eastAsia="en-US"/>
        </w:rPr>
        <w:t xml:space="preserve">. В рамках заседания клуба проходят познавательные, развлекательные, игровые, спортивные, конкурсные программы, уроки мужества и т.д. Все они направлены на то, чтобы заполнить свободное время детей интересными и разноплановыми мероприятиями и пропагандировать ЗОЖ. </w:t>
      </w:r>
    </w:p>
    <w:p>
      <w:pPr>
        <w:widowControl/>
        <w:numPr>
          <w:ilvl w:val="0"/>
          <w:numId w:val="9"/>
        </w:numPr>
        <w:overflowPunct/>
        <w:autoSpaceDE/>
        <w:autoSpaceDN/>
        <w:adjustRightInd/>
        <w:spacing w:after="200" w:line="360" w:lineRule="auto"/>
        <w:contextualSpacing/>
        <w:jc w:val="both"/>
        <w:rPr>
          <w:b/>
          <w:sz w:val="28"/>
          <w:szCs w:val="28"/>
          <w:lang w:eastAsia="en-US"/>
        </w:rPr>
      </w:pPr>
      <w:r>
        <w:rPr>
          <w:b/>
          <w:sz w:val="28"/>
          <w:szCs w:val="28"/>
          <w:lang w:eastAsia="en-US"/>
        </w:rPr>
        <w:t>Подростковый</w:t>
      </w:r>
      <w:r>
        <w:rPr>
          <w:sz w:val="28"/>
          <w:szCs w:val="28"/>
          <w:lang w:eastAsia="en-US"/>
        </w:rPr>
        <w:t xml:space="preserve"> </w:t>
      </w:r>
      <w:r>
        <w:rPr>
          <w:b/>
          <w:sz w:val="28"/>
          <w:szCs w:val="28"/>
          <w:lang w:eastAsia="en-US"/>
        </w:rPr>
        <w:t>клуб по интересам «Казачьи забавы»</w:t>
      </w:r>
      <w:r>
        <w:rPr>
          <w:sz w:val="28"/>
          <w:szCs w:val="28"/>
          <w:lang w:eastAsia="en-US"/>
        </w:rPr>
        <w:t xml:space="preserve"> - год образования – 2018; руководитель – Рогачёва Ю.Ю. – худ. рук. МКУК СДК п. Рассвет. Участники клуба –  учащиеся с пятого по восьмой классы СОШ №5 – </w:t>
      </w:r>
      <w:r>
        <w:rPr>
          <w:b/>
          <w:sz w:val="28"/>
          <w:szCs w:val="28"/>
          <w:lang w:eastAsia="en-US"/>
        </w:rPr>
        <w:t>20 человек (актив клуба)</w:t>
      </w:r>
      <w:r>
        <w:rPr>
          <w:sz w:val="28"/>
          <w:szCs w:val="28"/>
          <w:lang w:eastAsia="en-US"/>
        </w:rPr>
        <w:t xml:space="preserve">. В рамках заседания клуба проходят познавательные, развлекательные, игровые, спортивные, конкурсные программы, уроки мужества и т.д. Все они направлены на то, чтобы заполнить свободное время детей и подростков интересными и разноплановыми мероприятиями и пропагандировать ЗОЖ. </w:t>
      </w:r>
    </w:p>
    <w:p>
      <w:pPr>
        <w:widowControl/>
        <w:numPr>
          <w:ilvl w:val="0"/>
          <w:numId w:val="9"/>
        </w:numPr>
        <w:overflowPunct/>
        <w:autoSpaceDE/>
        <w:autoSpaceDN/>
        <w:adjustRightInd/>
        <w:spacing w:after="200" w:line="360" w:lineRule="auto"/>
        <w:contextualSpacing/>
        <w:jc w:val="both"/>
        <w:rPr>
          <w:sz w:val="28"/>
          <w:szCs w:val="28"/>
          <w:lang w:eastAsia="en-US"/>
        </w:rPr>
      </w:pPr>
      <w:r>
        <w:rPr>
          <w:b/>
          <w:sz w:val="28"/>
          <w:szCs w:val="28"/>
          <w:lang w:eastAsia="en-US"/>
        </w:rPr>
        <w:t>Детская вокальная группа «Звёздочки»</w:t>
      </w:r>
      <w:r>
        <w:rPr>
          <w:sz w:val="28"/>
          <w:szCs w:val="28"/>
          <w:lang w:eastAsia="en-US"/>
        </w:rPr>
        <w:t xml:space="preserve"> - год образования - 2017, руководитель  Вашуркина Е.П. – зав.сектором. Участники – </w:t>
      </w:r>
      <w:r>
        <w:rPr>
          <w:b/>
          <w:sz w:val="28"/>
          <w:szCs w:val="28"/>
          <w:lang w:eastAsia="en-US"/>
        </w:rPr>
        <w:t>10 человек</w:t>
      </w:r>
      <w:r>
        <w:rPr>
          <w:sz w:val="28"/>
          <w:szCs w:val="28"/>
          <w:lang w:eastAsia="en-US"/>
        </w:rPr>
        <w:t xml:space="preserve"> - дети дощкольного и младшего школьного  возраста – 4-8 лет, которые изучают певческую культуру, участвуют в концертах и тематических мероприятиях дома культуры. </w:t>
      </w:r>
    </w:p>
    <w:p>
      <w:pPr>
        <w:widowControl/>
        <w:numPr>
          <w:ilvl w:val="0"/>
          <w:numId w:val="9"/>
        </w:numPr>
        <w:overflowPunct/>
        <w:autoSpaceDE/>
        <w:autoSpaceDN/>
        <w:adjustRightInd/>
        <w:spacing w:after="200" w:line="360" w:lineRule="auto"/>
        <w:contextualSpacing/>
        <w:jc w:val="both"/>
        <w:rPr>
          <w:b/>
          <w:sz w:val="28"/>
          <w:szCs w:val="28"/>
        </w:rPr>
      </w:pPr>
      <w:r>
        <w:rPr>
          <w:b/>
          <w:sz w:val="28"/>
          <w:szCs w:val="28"/>
        </w:rPr>
        <w:t>Детская вокальная группа «Лапоточки»</w:t>
      </w:r>
      <w:r>
        <w:rPr>
          <w:sz w:val="28"/>
          <w:szCs w:val="28"/>
        </w:rPr>
        <w:t xml:space="preserve"> - год образования - 2007, руководитель Шохина Ю.А– зав.отделом СДК «Первомайский». Участники – </w:t>
      </w:r>
      <w:r>
        <w:rPr>
          <w:b/>
          <w:sz w:val="28"/>
          <w:szCs w:val="28"/>
        </w:rPr>
        <w:t>20 человек</w:t>
      </w:r>
      <w:r>
        <w:rPr>
          <w:sz w:val="28"/>
          <w:szCs w:val="28"/>
        </w:rPr>
        <w:t xml:space="preserve"> - дети разновозрастные дошкольного, школьного возраста – 6-17 лет, которые изучают певческую культуру, участвуют в концертах и тематических мероприятиях дома культуры. </w:t>
      </w:r>
    </w:p>
    <w:p>
      <w:pPr>
        <w:widowControl/>
        <w:numPr>
          <w:ilvl w:val="0"/>
          <w:numId w:val="9"/>
        </w:numPr>
        <w:overflowPunct/>
        <w:autoSpaceDE/>
        <w:autoSpaceDN/>
        <w:adjustRightInd/>
        <w:spacing w:after="200" w:line="360" w:lineRule="auto"/>
        <w:contextualSpacing/>
        <w:jc w:val="both"/>
        <w:rPr>
          <w:sz w:val="28"/>
          <w:szCs w:val="28"/>
          <w:lang w:eastAsia="en-US"/>
        </w:rPr>
      </w:pPr>
      <w:r>
        <w:rPr>
          <w:b/>
          <w:sz w:val="28"/>
          <w:szCs w:val="28"/>
          <w:lang w:eastAsia="en-US"/>
        </w:rPr>
        <w:t xml:space="preserve"> Клуб любителей астрологии «Под знаком зодиака»</w:t>
      </w:r>
      <w:r>
        <w:rPr>
          <w:sz w:val="28"/>
          <w:szCs w:val="28"/>
          <w:lang w:eastAsia="en-US"/>
        </w:rPr>
        <w:t xml:space="preserve"> - год образования – 2008; руководитель –Шохина Ю.А. – зав.отделом СДК «Первомайский». Участники клуба – дети и подростки п. Первомайский –</w:t>
      </w:r>
      <w:r>
        <w:rPr>
          <w:b/>
          <w:sz w:val="28"/>
          <w:szCs w:val="28"/>
          <w:lang w:eastAsia="en-US"/>
        </w:rPr>
        <w:t xml:space="preserve"> 25 человек</w:t>
      </w:r>
      <w:r>
        <w:rPr>
          <w:sz w:val="28"/>
          <w:szCs w:val="28"/>
          <w:lang w:eastAsia="en-US"/>
        </w:rPr>
        <w:t xml:space="preserve"> от 6 до 15 лет. Заседания клуба проходят раз в квартал, проходят беседы о том, что из себя представляют знаки зодиака, затем поздравляем именинников с днем рождения, проходят игровые программы, театрализации. По завершению мероприятия организуется сладкий стол. За  первый квартал 2022 год проведено 1 заседание.</w:t>
      </w:r>
    </w:p>
    <w:p>
      <w:pPr>
        <w:widowControl/>
        <w:numPr>
          <w:ilvl w:val="0"/>
          <w:numId w:val="9"/>
        </w:numPr>
        <w:overflowPunct/>
        <w:autoSpaceDE/>
        <w:autoSpaceDN/>
        <w:adjustRightInd/>
        <w:spacing w:after="200" w:line="360" w:lineRule="auto"/>
        <w:contextualSpacing/>
        <w:jc w:val="both"/>
        <w:rPr>
          <w:sz w:val="28"/>
          <w:szCs w:val="28"/>
          <w:lang w:eastAsia="en-US"/>
        </w:rPr>
      </w:pPr>
      <w:r>
        <w:rPr>
          <w:b/>
          <w:sz w:val="28"/>
          <w:szCs w:val="28"/>
          <w:lang w:eastAsia="en-US"/>
        </w:rPr>
        <w:t>Патриотический  клуб «Наследие» -</w:t>
      </w:r>
      <w:r>
        <w:rPr>
          <w:sz w:val="28"/>
          <w:szCs w:val="28"/>
          <w:lang w:eastAsia="en-US"/>
        </w:rPr>
        <w:t xml:space="preserve">год образования -2020г; руководитель –Шохина Ю.А. – зав.отделом СДК «Первомайский». Участники клуба – дети и подростки п. Первомайский – </w:t>
      </w:r>
      <w:r>
        <w:rPr>
          <w:b/>
          <w:sz w:val="28"/>
          <w:szCs w:val="28"/>
          <w:lang w:eastAsia="en-US"/>
        </w:rPr>
        <w:t>8 человек</w:t>
      </w:r>
      <w:r>
        <w:rPr>
          <w:sz w:val="28"/>
          <w:szCs w:val="28"/>
          <w:lang w:eastAsia="en-US"/>
        </w:rPr>
        <w:t xml:space="preserve"> от 11 до 15 лет. Заседания клуба проходят раз в квартал, проходят беседы. Цель клуба: воспитание гражданина России, патриота малой Родины, знающего и любящего свой край, поселок,  людей, традиции. </w:t>
      </w:r>
    </w:p>
    <w:p>
      <w:pPr>
        <w:widowControl/>
        <w:numPr>
          <w:ilvl w:val="0"/>
          <w:numId w:val="9"/>
        </w:numPr>
        <w:overflowPunct/>
        <w:autoSpaceDE/>
        <w:autoSpaceDN/>
        <w:adjustRightInd/>
        <w:spacing w:after="200" w:line="360" w:lineRule="auto"/>
        <w:contextualSpacing/>
        <w:jc w:val="both"/>
        <w:rPr>
          <w:sz w:val="28"/>
          <w:szCs w:val="28"/>
          <w:lang w:eastAsia="en-US"/>
        </w:rPr>
      </w:pPr>
      <w:r>
        <w:rPr>
          <w:b/>
          <w:sz w:val="28"/>
          <w:szCs w:val="28"/>
          <w:lang w:eastAsia="en-US"/>
        </w:rPr>
        <w:t>Клуб выходного дня  «Веселые ребята»-</w:t>
      </w:r>
      <w:r>
        <w:rPr>
          <w:sz w:val="28"/>
          <w:szCs w:val="28"/>
          <w:lang w:eastAsia="en-US"/>
        </w:rPr>
        <w:t xml:space="preserve"> год образования -2021г; руководитель –Шохина Ю.А. – зав.отделом СДК «Первомайский». Участники клуба – дети и подростки п. Первомайский – </w:t>
      </w:r>
      <w:r>
        <w:rPr>
          <w:b/>
          <w:sz w:val="28"/>
          <w:szCs w:val="28"/>
          <w:lang w:eastAsia="en-US"/>
        </w:rPr>
        <w:t>10 человек</w:t>
      </w:r>
      <w:r>
        <w:rPr>
          <w:sz w:val="28"/>
          <w:szCs w:val="28"/>
          <w:lang w:eastAsia="en-US"/>
        </w:rPr>
        <w:t xml:space="preserve"> от 7 до 15 лет. Заседания клуба проходит каждое воскресенье, проходят беседы, игровые программы, познавательные программы.</w:t>
      </w:r>
    </w:p>
    <w:p>
      <w:pPr>
        <w:widowControl/>
        <w:numPr>
          <w:ilvl w:val="0"/>
          <w:numId w:val="9"/>
        </w:numPr>
        <w:overflowPunct/>
        <w:autoSpaceDE/>
        <w:autoSpaceDN/>
        <w:adjustRightInd/>
        <w:spacing w:after="200" w:line="360" w:lineRule="auto"/>
        <w:contextualSpacing/>
        <w:jc w:val="both"/>
        <w:rPr>
          <w:b/>
          <w:sz w:val="28"/>
          <w:szCs w:val="28"/>
          <w:lang w:eastAsia="en-US"/>
        </w:rPr>
      </w:pPr>
      <w:r>
        <w:rPr>
          <w:b/>
          <w:sz w:val="28"/>
          <w:szCs w:val="28"/>
          <w:lang w:eastAsia="en-US"/>
        </w:rPr>
        <w:t>Клуб выходного дня «Улыбка»»</w:t>
      </w:r>
      <w:r>
        <w:rPr>
          <w:sz w:val="28"/>
          <w:szCs w:val="28"/>
          <w:lang w:eastAsia="en-US"/>
        </w:rPr>
        <w:t xml:space="preserve"> - год образования - 2018, руководитель Романенко Анастасия Евгеньевна – культорганизатор. Участники – </w:t>
      </w:r>
      <w:r>
        <w:rPr>
          <w:b/>
          <w:sz w:val="28"/>
          <w:szCs w:val="28"/>
          <w:lang w:eastAsia="en-US"/>
        </w:rPr>
        <w:t>12 человек</w:t>
      </w:r>
      <w:r>
        <w:rPr>
          <w:sz w:val="28"/>
          <w:szCs w:val="28"/>
          <w:lang w:eastAsia="en-US"/>
        </w:rPr>
        <w:t xml:space="preserve"> - дети школьного возраста – 8-12 лет. В рамках заседания клуба проходят познавательные, развлекательные, игровые, спортивные программы. Все они направлены на то, чтобы заполнить свободное время детей и подростков интересными мероприятиями и пропагандировать ЗОЖ.</w:t>
      </w:r>
    </w:p>
    <w:p>
      <w:pPr>
        <w:widowControl/>
        <w:numPr>
          <w:ilvl w:val="0"/>
          <w:numId w:val="9"/>
        </w:numPr>
        <w:overflowPunct/>
        <w:autoSpaceDE/>
        <w:autoSpaceDN/>
        <w:adjustRightInd/>
        <w:spacing w:after="200" w:line="360" w:lineRule="auto"/>
        <w:contextualSpacing/>
        <w:jc w:val="both"/>
        <w:rPr>
          <w:b/>
          <w:sz w:val="28"/>
          <w:szCs w:val="28"/>
          <w:lang w:eastAsia="en-US"/>
        </w:rPr>
      </w:pPr>
      <w:r>
        <w:rPr>
          <w:b/>
          <w:sz w:val="28"/>
          <w:szCs w:val="28"/>
          <w:lang w:eastAsia="en-US"/>
        </w:rPr>
        <w:t>Клуб выходного дня «Дружба» -</w:t>
      </w:r>
      <w:r>
        <w:rPr>
          <w:sz w:val="28"/>
          <w:szCs w:val="28"/>
          <w:lang w:eastAsia="en-US"/>
        </w:rPr>
        <w:t xml:space="preserve"> год образования – 2018; руководитель – Ярошенко О.Н. – зав. отделом СК п. Дальний. Участники клуба – дети и подростки п. Дальний – </w:t>
      </w:r>
      <w:r>
        <w:rPr>
          <w:b/>
          <w:sz w:val="28"/>
          <w:szCs w:val="28"/>
          <w:lang w:eastAsia="en-US"/>
        </w:rPr>
        <w:t>10 человек</w:t>
      </w:r>
      <w:r>
        <w:rPr>
          <w:sz w:val="28"/>
          <w:szCs w:val="28"/>
          <w:lang w:eastAsia="en-US"/>
        </w:rPr>
        <w:t xml:space="preserve"> от 7 до 14 лет. В рамках заседания клуба проходят познавательные, развлекательные, игровые, спортивные программы. Все они направлены на то, чтобы заполнить свободное время детей и подростков интересными мероприятиями и пропагандировать ЗОЖ.</w:t>
      </w:r>
    </w:p>
    <w:p>
      <w:pPr>
        <w:widowControl/>
        <w:overflowPunct/>
        <w:autoSpaceDE/>
        <w:autoSpaceDN/>
        <w:adjustRightInd/>
        <w:spacing w:after="200" w:line="360" w:lineRule="auto"/>
        <w:contextualSpacing/>
        <w:jc w:val="both"/>
        <w:rPr>
          <w:b/>
          <w:sz w:val="28"/>
          <w:szCs w:val="28"/>
          <w:lang w:eastAsia="en-US"/>
        </w:rPr>
      </w:pPr>
      <w:r>
        <w:rPr>
          <w:b/>
          <w:sz w:val="28"/>
          <w:szCs w:val="28"/>
          <w:lang w:eastAsia="en-US"/>
        </w:rPr>
        <w:t xml:space="preserve">Всего на территории Рассветовского сельского поселения согласно социальному паспорту Рассветовского сельского поселения,  проживает 329 детей и подростков, из них 190 человек задействованы в клубных формированиях муниципального казенного учреждения культуры «Сельский Дом культуры поселка Рассвет», стоящих на учете в КДН и ЗП, СОП 8 человек, из них 7 человек являются участниками клубных формирований.  </w:t>
      </w:r>
    </w:p>
    <w:p>
      <w:pPr>
        <w:spacing w:line="360" w:lineRule="auto"/>
        <w:ind w:firstLine="708"/>
        <w:contextualSpacing/>
        <w:jc w:val="both"/>
        <w:rPr>
          <w:sz w:val="28"/>
          <w:szCs w:val="28"/>
        </w:rPr>
      </w:pPr>
      <w:r>
        <w:rPr>
          <w:sz w:val="28"/>
          <w:szCs w:val="28"/>
        </w:rPr>
        <w:t xml:space="preserve">В рамках </w:t>
      </w:r>
      <w:r>
        <w:rPr>
          <w:b/>
          <w:bCs/>
          <w:sz w:val="28"/>
          <w:szCs w:val="28"/>
        </w:rPr>
        <w:t>программы "Молодёжь Кубани"</w:t>
      </w:r>
      <w:r>
        <w:rPr>
          <w:sz w:val="28"/>
          <w:szCs w:val="28"/>
        </w:rPr>
        <w:t xml:space="preserve"> в муниципальном казенном учреждении культуры «Сельский Дом культуры поселка Рассвет» за отчетный период  проведено </w:t>
      </w:r>
      <w:r>
        <w:rPr>
          <w:b/>
          <w:sz w:val="28"/>
          <w:szCs w:val="28"/>
        </w:rPr>
        <w:t>420</w:t>
      </w:r>
      <w:r>
        <w:rPr>
          <w:sz w:val="28"/>
          <w:szCs w:val="28"/>
        </w:rPr>
        <w:t xml:space="preserve"> мероприятий, которые посетили </w:t>
      </w:r>
      <w:r>
        <w:rPr>
          <w:b/>
          <w:sz w:val="28"/>
          <w:szCs w:val="28"/>
        </w:rPr>
        <w:t xml:space="preserve">8670 </w:t>
      </w:r>
      <w:r>
        <w:rPr>
          <w:sz w:val="28"/>
          <w:szCs w:val="28"/>
        </w:rPr>
        <w:t>человек.</w:t>
      </w:r>
    </w:p>
    <w:p>
      <w:pPr>
        <w:widowControl/>
        <w:overflowPunct/>
        <w:autoSpaceDE/>
        <w:autoSpaceDN/>
        <w:adjustRightInd/>
        <w:spacing w:line="360" w:lineRule="auto"/>
        <w:ind w:left="0" w:leftChars="0" w:firstLine="798" w:firstLineChars="285"/>
        <w:jc w:val="both"/>
        <w:rPr>
          <w:sz w:val="28"/>
          <w:szCs w:val="28"/>
        </w:rPr>
      </w:pPr>
      <w:r>
        <w:rPr>
          <w:rFonts w:eastAsia="Calibri"/>
          <w:sz w:val="28"/>
          <w:szCs w:val="28"/>
          <w:lang w:eastAsia="en-US"/>
        </w:rPr>
        <w:t>В основу работы с молодежью входят: вечера отдыха, профилактические часы, информационно – просветительская работа, дискотеки, духовно-нравственное воспитание, гражданско-правовое воспитание, эстетическое воспитание, спортивно - оздоровительное воспитание, пропаганда здорового образа жизни,  познавательно-развивающее воспитание.</w:t>
      </w:r>
    </w:p>
    <w:p>
      <w:pPr>
        <w:widowControl/>
        <w:overflowPunct/>
        <w:autoSpaceDE/>
        <w:autoSpaceDN/>
        <w:adjustRightInd/>
        <w:spacing w:line="360" w:lineRule="auto"/>
        <w:contextualSpacing/>
        <w:rPr>
          <w:sz w:val="28"/>
          <w:szCs w:val="28"/>
          <w:lang w:eastAsia="en-US" w:bidi="en-US"/>
        </w:rPr>
      </w:pPr>
      <w:r>
        <w:rPr>
          <w:rFonts w:eastAsia="Calibri"/>
          <w:sz w:val="28"/>
          <w:szCs w:val="28"/>
          <w:lang w:eastAsia="en-US"/>
        </w:rPr>
        <w:t>Для молодежи в отчетном году работали следующие клубные формирования:</w:t>
      </w:r>
    </w:p>
    <w:p>
      <w:pPr>
        <w:widowControl/>
        <w:overflowPunct/>
        <w:autoSpaceDE/>
        <w:autoSpaceDN/>
        <w:adjustRightInd/>
        <w:spacing w:after="200" w:line="360" w:lineRule="auto"/>
        <w:contextualSpacing/>
        <w:jc w:val="both"/>
        <w:rPr>
          <w:sz w:val="28"/>
          <w:szCs w:val="28"/>
        </w:rPr>
      </w:pPr>
      <w:r>
        <w:rPr>
          <w:sz w:val="28"/>
          <w:szCs w:val="28"/>
        </w:rPr>
        <w:t>1. Волонтерский клуб «Мы молоды и активны» - 15 участников</w:t>
      </w:r>
    </w:p>
    <w:p>
      <w:pPr>
        <w:widowControl/>
        <w:overflowPunct/>
        <w:autoSpaceDE/>
        <w:autoSpaceDN/>
        <w:adjustRightInd/>
        <w:spacing w:after="200" w:line="360" w:lineRule="auto"/>
        <w:contextualSpacing/>
        <w:jc w:val="both"/>
        <w:rPr>
          <w:sz w:val="28"/>
          <w:szCs w:val="28"/>
        </w:rPr>
      </w:pPr>
      <w:r>
        <w:rPr>
          <w:sz w:val="28"/>
          <w:szCs w:val="28"/>
        </w:rPr>
        <w:t>2. Клуб выходного дня «В кругу друзей» - 15 участников</w:t>
      </w:r>
    </w:p>
    <w:p>
      <w:pPr>
        <w:widowControl/>
        <w:overflowPunct/>
        <w:autoSpaceDE/>
        <w:autoSpaceDN/>
        <w:adjustRightInd/>
        <w:spacing w:after="200" w:line="360" w:lineRule="auto"/>
        <w:contextualSpacing/>
        <w:jc w:val="both"/>
        <w:rPr>
          <w:sz w:val="28"/>
          <w:szCs w:val="28"/>
        </w:rPr>
      </w:pPr>
      <w:r>
        <w:rPr>
          <w:sz w:val="28"/>
          <w:szCs w:val="28"/>
        </w:rPr>
        <w:t>3. Вокальная группа «Восхождение» - 9 участников</w:t>
      </w:r>
    </w:p>
    <w:p>
      <w:pPr>
        <w:spacing w:line="360" w:lineRule="auto"/>
        <w:ind w:firstLine="708"/>
        <w:contextualSpacing/>
        <w:jc w:val="both"/>
        <w:rPr>
          <w:b/>
          <w:bCs/>
          <w:sz w:val="28"/>
          <w:szCs w:val="28"/>
        </w:rPr>
      </w:pPr>
      <w:r>
        <w:rPr>
          <w:b/>
          <w:bCs/>
          <w:sz w:val="28"/>
          <w:szCs w:val="28"/>
        </w:rPr>
        <w:t xml:space="preserve">В рамках "Противодействия  незаконному обороту наркотиков" </w:t>
      </w:r>
    </w:p>
    <w:p>
      <w:pPr>
        <w:spacing w:line="360" w:lineRule="auto"/>
        <w:ind w:firstLine="709"/>
        <w:contextualSpacing/>
        <w:jc w:val="both"/>
        <w:rPr>
          <w:sz w:val="28"/>
          <w:szCs w:val="28"/>
        </w:rPr>
      </w:pPr>
      <w:r>
        <w:rPr>
          <w:sz w:val="28"/>
          <w:szCs w:val="28"/>
        </w:rPr>
        <w:t xml:space="preserve">За отчетный период 2023 года  в МКУК «Сельский Дом культуры поселка Рассвет» в рамках антинаркотической направленности проведено </w:t>
      </w:r>
      <w:r>
        <w:rPr>
          <w:b/>
          <w:sz w:val="28"/>
          <w:szCs w:val="28"/>
        </w:rPr>
        <w:t>62</w:t>
      </w:r>
      <w:r>
        <w:rPr>
          <w:sz w:val="28"/>
          <w:szCs w:val="28"/>
        </w:rPr>
        <w:t xml:space="preserve"> мероприятий, </w:t>
      </w:r>
      <w:r>
        <w:rPr>
          <w:b/>
          <w:sz w:val="28"/>
          <w:szCs w:val="28"/>
        </w:rPr>
        <w:t xml:space="preserve">1825 </w:t>
      </w:r>
      <w:r>
        <w:rPr>
          <w:sz w:val="28"/>
          <w:szCs w:val="28"/>
        </w:rPr>
        <w:t>человек. Показ профилактических видеороликов –</w:t>
      </w:r>
      <w:r>
        <w:rPr>
          <w:b/>
          <w:sz w:val="28"/>
          <w:szCs w:val="28"/>
        </w:rPr>
        <w:t xml:space="preserve"> 62</w:t>
      </w:r>
      <w:r>
        <w:rPr>
          <w:sz w:val="28"/>
          <w:szCs w:val="28"/>
        </w:rPr>
        <w:t xml:space="preserve"> ролика, которые просмотрели </w:t>
      </w:r>
      <w:r>
        <w:rPr>
          <w:b/>
          <w:sz w:val="28"/>
          <w:szCs w:val="28"/>
        </w:rPr>
        <w:t>1825</w:t>
      </w:r>
      <w:r>
        <w:rPr>
          <w:sz w:val="28"/>
          <w:szCs w:val="28"/>
        </w:rPr>
        <w:t xml:space="preserve"> человек.</w:t>
      </w:r>
    </w:p>
    <w:p>
      <w:pPr>
        <w:spacing w:line="360" w:lineRule="auto"/>
        <w:ind w:firstLine="709"/>
        <w:contextualSpacing/>
        <w:jc w:val="both"/>
        <w:rPr>
          <w:sz w:val="28"/>
          <w:szCs w:val="28"/>
        </w:rPr>
      </w:pPr>
      <w:r>
        <w:rPr>
          <w:sz w:val="28"/>
          <w:szCs w:val="28"/>
        </w:rPr>
        <w:t xml:space="preserve">На сайтах учреждения размещены  </w:t>
      </w:r>
      <w:r>
        <w:rPr>
          <w:b/>
          <w:sz w:val="28"/>
          <w:szCs w:val="28"/>
        </w:rPr>
        <w:t xml:space="preserve">10 </w:t>
      </w:r>
      <w:r>
        <w:rPr>
          <w:sz w:val="28"/>
          <w:szCs w:val="28"/>
        </w:rPr>
        <w:t>социальных</w:t>
      </w:r>
      <w:r>
        <w:rPr>
          <w:b/>
          <w:sz w:val="28"/>
          <w:szCs w:val="28"/>
        </w:rPr>
        <w:t xml:space="preserve"> </w:t>
      </w:r>
      <w:r>
        <w:rPr>
          <w:sz w:val="28"/>
          <w:szCs w:val="28"/>
        </w:rPr>
        <w:t xml:space="preserve"> роликов,  </w:t>
      </w:r>
      <w:r>
        <w:rPr>
          <w:b/>
          <w:sz w:val="28"/>
          <w:szCs w:val="28"/>
        </w:rPr>
        <w:t xml:space="preserve">5100 </w:t>
      </w:r>
      <w:r>
        <w:rPr>
          <w:sz w:val="28"/>
          <w:szCs w:val="28"/>
        </w:rPr>
        <w:t xml:space="preserve"> просмотров.</w:t>
      </w:r>
    </w:p>
    <w:p>
      <w:pPr>
        <w:spacing w:line="360" w:lineRule="auto"/>
        <w:ind w:firstLine="709"/>
        <w:contextualSpacing/>
        <w:jc w:val="both"/>
        <w:rPr>
          <w:sz w:val="28"/>
          <w:szCs w:val="28"/>
        </w:rPr>
      </w:pPr>
      <w:r>
        <w:rPr>
          <w:sz w:val="28"/>
          <w:szCs w:val="28"/>
        </w:rPr>
        <w:t>Все мероприятия связаны с приобщением детей, подростков, молодёжи и взрослого населения  к здоровому образу жизни, регулярным занятиям физической культуры и спортом, правильному питания, воспитанием чувства коллективизма и  доброжелательности и отказа от вредных привычек.</w:t>
      </w:r>
    </w:p>
    <w:p>
      <w:pPr>
        <w:spacing w:line="360" w:lineRule="auto"/>
        <w:ind w:firstLine="709"/>
        <w:contextualSpacing/>
        <w:jc w:val="both"/>
        <w:rPr>
          <w:sz w:val="28"/>
          <w:szCs w:val="28"/>
        </w:rPr>
      </w:pPr>
      <w:r>
        <w:rPr>
          <w:sz w:val="28"/>
          <w:szCs w:val="28"/>
        </w:rPr>
        <w:t>В отчётный период самыми массовыми мероприятиями  по  антинаркотической профилактике являлись акции  на территории  Рассветовского сельского поселения, в рамках которых работниками  СДК п. Рассвет и волонтерами, были расклеены в  общественных местах профилактические  информационные памятки, а также розданы   жителям поселка.</w:t>
      </w:r>
    </w:p>
    <w:p>
      <w:pPr>
        <w:spacing w:line="360" w:lineRule="auto"/>
        <w:ind w:firstLine="709"/>
        <w:contextualSpacing/>
        <w:jc w:val="both"/>
        <w:rPr>
          <w:sz w:val="28"/>
          <w:szCs w:val="28"/>
        </w:rPr>
      </w:pPr>
      <w:r>
        <w:rPr>
          <w:bCs/>
          <w:sz w:val="28"/>
          <w:szCs w:val="28"/>
        </w:rPr>
        <w:t>С целью</w:t>
      </w:r>
      <w:r>
        <w:rPr>
          <w:b/>
          <w:bCs/>
          <w:sz w:val="28"/>
          <w:szCs w:val="28"/>
        </w:rPr>
        <w:t xml:space="preserve"> </w:t>
      </w:r>
      <w:r>
        <w:rPr>
          <w:sz w:val="28"/>
          <w:szCs w:val="28"/>
        </w:rPr>
        <w:t xml:space="preserve"> формирования  у учащихся (с 1 по 11 класс) установки на здоровый образ жизни  на базе МБОУ СОШ№5 в апреле 2023 года прошла неделя здоровья, задачей, </w:t>
      </w:r>
      <w:r>
        <w:rPr>
          <w:bCs/>
          <w:sz w:val="28"/>
          <w:szCs w:val="28"/>
        </w:rPr>
        <w:t xml:space="preserve"> которой являлись:  </w:t>
      </w:r>
      <w:r>
        <w:rPr>
          <w:sz w:val="28"/>
          <w:szCs w:val="28"/>
        </w:rPr>
        <w:t xml:space="preserve"> показать ребятам незаменимую ценность здоровья человека, вызвать у них желание сохранять и укреплять его; способствовать формированию ответственного и бережного отношения к своему здоровью, прививать практические навыки ЗОЖ. На протяжении всей недели ребята принимали участие в тематической программе «Здоровая Россия - здоровая нация - здоровые мы». В завершении, на торжественной линейке закрытия недели здоровья все участники и победители были награждены дипломами и грамотами.</w:t>
      </w:r>
    </w:p>
    <w:p>
      <w:pPr>
        <w:spacing w:line="360" w:lineRule="auto"/>
        <w:ind w:firstLine="709"/>
        <w:contextualSpacing/>
        <w:jc w:val="both"/>
        <w:rPr>
          <w:sz w:val="28"/>
          <w:szCs w:val="28"/>
        </w:rPr>
      </w:pPr>
      <w:r>
        <w:rPr>
          <w:sz w:val="28"/>
          <w:szCs w:val="28"/>
        </w:rPr>
        <w:t xml:space="preserve">В рамках </w:t>
      </w:r>
      <w:r>
        <w:rPr>
          <w:b w:val="0"/>
          <w:bCs w:val="0"/>
          <w:sz w:val="28"/>
          <w:szCs w:val="28"/>
        </w:rPr>
        <w:t>"Развития физической культуры и спорта"</w:t>
      </w:r>
      <w:r>
        <w:rPr>
          <w:sz w:val="28"/>
          <w:szCs w:val="28"/>
        </w:rPr>
        <w:t xml:space="preserve"> на территории  Рассветовского сельского поселения в СДК п. Рассвет в отчетном году работал спортивный кружок «Олимп» участниками которого являются игроки футбольной команды «Рассвет» - 20 участников.</w:t>
      </w:r>
    </w:p>
    <w:p>
      <w:pPr>
        <w:spacing w:line="360" w:lineRule="auto"/>
        <w:ind w:firstLine="709"/>
        <w:contextualSpacing/>
        <w:jc w:val="both"/>
        <w:rPr>
          <w:rFonts w:hint="default"/>
          <w:b/>
          <w:bCs/>
          <w:i w:val="0"/>
          <w:iCs/>
          <w:sz w:val="28"/>
          <w:szCs w:val="28"/>
          <w:u w:val="single"/>
          <w:lang w:val="ru-RU"/>
        </w:rPr>
      </w:pPr>
      <w:r>
        <w:rPr>
          <w:b/>
          <w:bCs/>
          <w:i w:val="0"/>
          <w:iCs/>
          <w:sz w:val="28"/>
          <w:szCs w:val="28"/>
          <w:u w:val="single"/>
          <w:lang w:val="ru-RU"/>
        </w:rPr>
        <w:t>Р</w:t>
      </w:r>
      <w:r>
        <w:rPr>
          <w:b/>
          <w:bCs/>
          <w:i w:val="0"/>
          <w:iCs/>
          <w:sz w:val="28"/>
          <w:szCs w:val="28"/>
          <w:u w:val="single"/>
        </w:rPr>
        <w:t>абота с сем</w:t>
      </w:r>
      <w:r>
        <w:rPr>
          <w:b/>
          <w:bCs/>
          <w:i w:val="0"/>
          <w:iCs/>
          <w:sz w:val="28"/>
          <w:szCs w:val="28"/>
          <w:u w:val="single"/>
          <w:lang w:val="ru-RU"/>
        </w:rPr>
        <w:t>ейной</w:t>
      </w:r>
      <w:r>
        <w:rPr>
          <w:rFonts w:hint="default"/>
          <w:b/>
          <w:bCs/>
          <w:i w:val="0"/>
          <w:iCs/>
          <w:sz w:val="28"/>
          <w:szCs w:val="28"/>
          <w:u w:val="single"/>
          <w:lang w:val="ru-RU"/>
        </w:rPr>
        <w:t xml:space="preserve"> аудиторией:</w:t>
      </w:r>
    </w:p>
    <w:p>
      <w:pPr>
        <w:spacing w:line="360" w:lineRule="auto"/>
        <w:ind w:firstLine="709"/>
        <w:contextualSpacing/>
        <w:jc w:val="both"/>
        <w:rPr>
          <w:sz w:val="28"/>
          <w:szCs w:val="28"/>
        </w:rPr>
      </w:pPr>
      <w:r>
        <w:rPr>
          <w:sz w:val="28"/>
          <w:szCs w:val="28"/>
        </w:rPr>
        <w:t xml:space="preserve">С целью сплочения,  наиболее лучшего понимания среди детей, подростков и их родителей  в МКУК «СДК п. Рассвет» ежегодно ведется работа с семьями. Проводятся вечера отдыха, тематически вечера, праздничные программы и концерты, а так же спортивные соревнования с участием родителей и детей. </w:t>
      </w:r>
    </w:p>
    <w:p>
      <w:pPr>
        <w:spacing w:line="360" w:lineRule="auto"/>
        <w:ind w:firstLine="709"/>
        <w:contextualSpacing/>
        <w:jc w:val="both"/>
        <w:rPr>
          <w:sz w:val="28"/>
          <w:szCs w:val="28"/>
        </w:rPr>
      </w:pPr>
      <w:r>
        <w:rPr>
          <w:sz w:val="28"/>
          <w:szCs w:val="28"/>
        </w:rPr>
        <w:t xml:space="preserve">Всего в отчетном году прошли </w:t>
      </w:r>
      <w:r>
        <w:rPr>
          <w:b/>
          <w:sz w:val="28"/>
          <w:szCs w:val="28"/>
        </w:rPr>
        <w:t>43</w:t>
      </w:r>
      <w:r>
        <w:rPr>
          <w:sz w:val="28"/>
          <w:szCs w:val="28"/>
        </w:rPr>
        <w:t xml:space="preserve"> мероприятия, в которых приняли участие </w:t>
      </w:r>
      <w:r>
        <w:rPr>
          <w:b/>
          <w:sz w:val="28"/>
          <w:szCs w:val="28"/>
        </w:rPr>
        <w:t xml:space="preserve">1125 </w:t>
      </w:r>
      <w:r>
        <w:rPr>
          <w:sz w:val="28"/>
          <w:szCs w:val="28"/>
        </w:rPr>
        <w:t xml:space="preserve"> человек.  </w:t>
      </w:r>
    </w:p>
    <w:p>
      <w:pPr>
        <w:spacing w:line="360" w:lineRule="auto"/>
        <w:ind w:firstLine="709"/>
        <w:contextualSpacing/>
        <w:jc w:val="both"/>
        <w:rPr>
          <w:sz w:val="28"/>
          <w:szCs w:val="28"/>
        </w:rPr>
      </w:pPr>
      <w:r>
        <w:rPr>
          <w:sz w:val="28"/>
          <w:szCs w:val="28"/>
        </w:rPr>
        <w:t>В честь светлого и почитаемого всеми праздника Дня Семьи, Любви и Верности в Сельском Доме культуры поселка Рассвет</w:t>
      </w:r>
      <w:r>
        <w:rPr>
          <w:rFonts w:hint="default"/>
          <w:sz w:val="28"/>
          <w:szCs w:val="28"/>
          <w:lang w:val="ru-RU"/>
        </w:rPr>
        <w:t xml:space="preserve"> 8.07.2023г.</w:t>
      </w:r>
      <w:r>
        <w:rPr>
          <w:sz w:val="28"/>
          <w:szCs w:val="28"/>
        </w:rPr>
        <w:t xml:space="preserve">  был проведен  праздничный тематический концерт, способствующий возрождению традиций семейного воспитания, прививая терпение, доброту и любовь, помогающую создать настоящую семью.</w:t>
      </w:r>
    </w:p>
    <w:p>
      <w:pPr>
        <w:spacing w:line="360" w:lineRule="auto"/>
        <w:ind w:firstLine="709"/>
        <w:contextualSpacing/>
        <w:jc w:val="both"/>
        <w:rPr>
          <w:sz w:val="28"/>
          <w:szCs w:val="28"/>
        </w:rPr>
      </w:pPr>
      <w:r>
        <w:rPr>
          <w:sz w:val="28"/>
          <w:szCs w:val="28"/>
        </w:rPr>
        <w:t>Немало людей знают имена Петра и Февронию, благодаря которым появился этот почитаемый всеми влюбленными России православный праздник. Их история напоминает добрую сказку о любви – большой и чистой. Они служат примером для всех влюбленных, ведь жили супруги в горе и радости, богатстве и бедности, и их никто не смог разлучить, даже смерть.</w:t>
      </w:r>
    </w:p>
    <w:p>
      <w:pPr>
        <w:spacing w:line="360" w:lineRule="auto"/>
        <w:ind w:firstLine="709"/>
        <w:contextualSpacing/>
        <w:jc w:val="both"/>
        <w:rPr>
          <w:sz w:val="28"/>
          <w:szCs w:val="28"/>
        </w:rPr>
      </w:pPr>
      <w:r>
        <w:rPr>
          <w:sz w:val="28"/>
          <w:szCs w:val="28"/>
        </w:rPr>
        <w:t>Данное мероприятие оставило у всех его участников массу положительных эмоций, и желание дарить любовь и заботу своим родным и близким людям! И, конечно же, в душах всех  присутствующих осталась очень важная мысль, что счастье каждого человека заключается в дружной, надёжной, верной и крепкой семье!</w:t>
      </w:r>
    </w:p>
    <w:p>
      <w:pPr>
        <w:spacing w:line="360" w:lineRule="auto"/>
        <w:ind w:firstLine="709"/>
        <w:contextualSpacing/>
        <w:jc w:val="both"/>
        <w:rPr>
          <w:rFonts w:hint="default"/>
          <w:b/>
          <w:bCs/>
          <w:i w:val="0"/>
          <w:iCs/>
          <w:sz w:val="28"/>
          <w:szCs w:val="28"/>
          <w:u w:val="single"/>
          <w:lang w:val="ru-RU"/>
        </w:rPr>
      </w:pPr>
      <w:r>
        <w:rPr>
          <w:b/>
          <w:bCs/>
          <w:i w:val="0"/>
          <w:iCs/>
          <w:sz w:val="28"/>
          <w:szCs w:val="28"/>
          <w:u w:val="single"/>
          <w:lang w:val="ru-RU"/>
        </w:rPr>
        <w:t>Р</w:t>
      </w:r>
      <w:r>
        <w:rPr>
          <w:b/>
          <w:bCs/>
          <w:i w:val="0"/>
          <w:iCs/>
          <w:sz w:val="28"/>
          <w:szCs w:val="28"/>
          <w:u w:val="single"/>
        </w:rPr>
        <w:t xml:space="preserve">абота с </w:t>
      </w:r>
      <w:r>
        <w:rPr>
          <w:b/>
          <w:bCs/>
          <w:i w:val="0"/>
          <w:iCs/>
          <w:sz w:val="28"/>
          <w:szCs w:val="28"/>
          <w:u w:val="single"/>
          <w:lang w:val="ru-RU"/>
        </w:rPr>
        <w:t>пожилыми</w:t>
      </w:r>
      <w:r>
        <w:rPr>
          <w:rFonts w:hint="default"/>
          <w:b/>
          <w:bCs/>
          <w:i w:val="0"/>
          <w:iCs/>
          <w:sz w:val="28"/>
          <w:szCs w:val="28"/>
          <w:u w:val="single"/>
          <w:lang w:val="ru-RU"/>
        </w:rPr>
        <w:t xml:space="preserve"> людьми:</w:t>
      </w:r>
    </w:p>
    <w:p>
      <w:pPr>
        <w:spacing w:line="360" w:lineRule="auto"/>
        <w:ind w:firstLine="709"/>
        <w:contextualSpacing/>
        <w:jc w:val="both"/>
        <w:rPr>
          <w:sz w:val="28"/>
          <w:szCs w:val="28"/>
        </w:rPr>
      </w:pPr>
      <w:r>
        <w:rPr>
          <w:sz w:val="28"/>
          <w:szCs w:val="28"/>
        </w:rPr>
        <w:t>В 2023 году для пожилой аудитории</w:t>
      </w:r>
      <w:r>
        <w:rPr>
          <w:rFonts w:hint="default"/>
          <w:sz w:val="28"/>
          <w:szCs w:val="28"/>
          <w:lang w:val="ru-RU"/>
        </w:rPr>
        <w:t xml:space="preserve"> и ветеранов</w:t>
      </w:r>
      <w:r>
        <w:rPr>
          <w:sz w:val="28"/>
          <w:szCs w:val="28"/>
        </w:rPr>
        <w:t xml:space="preserve"> проведено </w:t>
      </w:r>
      <w:r>
        <w:rPr>
          <w:b/>
          <w:sz w:val="28"/>
          <w:szCs w:val="28"/>
        </w:rPr>
        <w:t>64</w:t>
      </w:r>
      <w:r>
        <w:rPr>
          <w:sz w:val="28"/>
          <w:szCs w:val="28"/>
        </w:rPr>
        <w:t xml:space="preserve"> мероприятий, на которых присутствовали  </w:t>
      </w:r>
      <w:r>
        <w:rPr>
          <w:b/>
          <w:sz w:val="28"/>
          <w:szCs w:val="28"/>
        </w:rPr>
        <w:t xml:space="preserve"> 879  </w:t>
      </w:r>
      <w:r>
        <w:rPr>
          <w:sz w:val="28"/>
          <w:szCs w:val="28"/>
        </w:rPr>
        <w:t xml:space="preserve">человек.  </w:t>
      </w:r>
    </w:p>
    <w:p>
      <w:pPr>
        <w:spacing w:line="360" w:lineRule="auto"/>
        <w:ind w:firstLine="709"/>
        <w:contextualSpacing/>
        <w:jc w:val="both"/>
        <w:rPr>
          <w:sz w:val="28"/>
          <w:szCs w:val="28"/>
        </w:rPr>
      </w:pPr>
      <w:r>
        <w:rPr>
          <w:sz w:val="28"/>
          <w:szCs w:val="28"/>
        </w:rPr>
        <w:t xml:space="preserve"> Наиболее частыми   формами работы среди пожилой аудитории в отчетном  году являлись поздравления и чествование  на дому.   </w:t>
      </w:r>
    </w:p>
    <w:p>
      <w:pPr>
        <w:spacing w:line="360" w:lineRule="auto"/>
        <w:ind w:firstLine="709"/>
        <w:contextualSpacing/>
        <w:jc w:val="both"/>
        <w:rPr>
          <w:sz w:val="28"/>
          <w:szCs w:val="28"/>
        </w:rPr>
      </w:pPr>
      <w:r>
        <w:rPr>
          <w:sz w:val="28"/>
          <w:szCs w:val="28"/>
        </w:rPr>
        <w:t>В 2023 году для пожилых людей в МКУК «СДК п. Рассвет» работали следующие клубные формирования:</w:t>
      </w:r>
    </w:p>
    <w:p>
      <w:pPr>
        <w:numPr>
          <w:ilvl w:val="0"/>
          <w:numId w:val="10"/>
        </w:numPr>
        <w:spacing w:line="360" w:lineRule="auto"/>
        <w:contextualSpacing/>
        <w:jc w:val="both"/>
        <w:rPr>
          <w:sz w:val="28"/>
          <w:szCs w:val="28"/>
        </w:rPr>
      </w:pPr>
      <w:r>
        <w:rPr>
          <w:sz w:val="28"/>
          <w:szCs w:val="28"/>
        </w:rPr>
        <w:t>Клуб для людей почтенного возраста «Старики - разбойники» - 30 участников</w:t>
      </w:r>
    </w:p>
    <w:p>
      <w:pPr>
        <w:numPr>
          <w:ilvl w:val="0"/>
          <w:numId w:val="10"/>
        </w:numPr>
        <w:spacing w:line="360" w:lineRule="auto"/>
        <w:contextualSpacing/>
        <w:jc w:val="both"/>
        <w:rPr>
          <w:sz w:val="28"/>
          <w:szCs w:val="28"/>
        </w:rPr>
      </w:pPr>
      <w:r>
        <w:rPr>
          <w:sz w:val="28"/>
          <w:szCs w:val="28"/>
        </w:rPr>
        <w:t>Клуб для людей почитаемого возраста «Молодая душа» - 10 участников.</w:t>
      </w:r>
    </w:p>
    <w:p>
      <w:pPr>
        <w:numPr>
          <w:ilvl w:val="0"/>
          <w:numId w:val="10"/>
        </w:numPr>
        <w:spacing w:line="360" w:lineRule="auto"/>
        <w:contextualSpacing/>
        <w:jc w:val="both"/>
        <w:rPr>
          <w:sz w:val="28"/>
          <w:szCs w:val="28"/>
        </w:rPr>
      </w:pPr>
      <w:r>
        <w:rPr>
          <w:sz w:val="28"/>
          <w:szCs w:val="28"/>
        </w:rPr>
        <w:t>Клуб встреч с интересными людьми «Надежда» - 15 участников</w:t>
      </w:r>
    </w:p>
    <w:p>
      <w:pPr>
        <w:spacing w:line="360" w:lineRule="auto"/>
        <w:ind w:firstLine="709"/>
        <w:contextualSpacing/>
        <w:jc w:val="both"/>
        <w:rPr>
          <w:sz w:val="28"/>
          <w:szCs w:val="28"/>
        </w:rPr>
      </w:pPr>
      <w:r>
        <w:rPr>
          <w:sz w:val="28"/>
          <w:szCs w:val="28"/>
        </w:rPr>
        <w:t xml:space="preserve"> Ежегодной  доброй традицией, 1 октября,    в день уважения старшего поколения, стало проведения тематических посиделок.  Для людей почтенного возраста,  это не только праздник, но и ещё одна возможность отдохнуть и пообщаться друг с другом. В ходе мероприятия присутствующие активно участвовали  в развлекательных играх, танцах, вспомнили и исполнили  песни своей молодости, а также поучаствовали  в конкурсе частушек, а некоторые попробовали себя в роли  модельеров в забавном конкурсе «Мода – осень -2023».</w:t>
      </w:r>
    </w:p>
    <w:p>
      <w:pPr>
        <w:spacing w:line="360" w:lineRule="auto"/>
        <w:ind w:firstLine="709"/>
        <w:contextualSpacing/>
        <w:jc w:val="both"/>
        <w:rPr>
          <w:rFonts w:hint="default"/>
          <w:b/>
          <w:bCs/>
          <w:i w:val="0"/>
          <w:iCs/>
          <w:sz w:val="28"/>
          <w:szCs w:val="28"/>
          <w:u w:val="single"/>
          <w:lang w:val="ru-RU"/>
        </w:rPr>
      </w:pPr>
      <w:r>
        <w:rPr>
          <w:b/>
          <w:bCs/>
          <w:i w:val="0"/>
          <w:iCs/>
          <w:sz w:val="28"/>
          <w:szCs w:val="28"/>
          <w:u w:val="single"/>
          <w:lang w:val="ru-RU"/>
        </w:rPr>
        <w:t>Работа</w:t>
      </w:r>
      <w:r>
        <w:rPr>
          <w:rFonts w:hint="default"/>
          <w:b/>
          <w:bCs/>
          <w:i w:val="0"/>
          <w:iCs/>
          <w:sz w:val="28"/>
          <w:szCs w:val="28"/>
          <w:u w:val="single"/>
          <w:lang w:val="ru-RU"/>
        </w:rPr>
        <w:t xml:space="preserve"> с людьми с ограниченными возможностями здоровья:</w:t>
      </w:r>
    </w:p>
    <w:p>
      <w:pPr>
        <w:spacing w:line="360" w:lineRule="auto"/>
        <w:ind w:firstLine="709"/>
        <w:contextualSpacing/>
        <w:jc w:val="both"/>
        <w:rPr>
          <w:sz w:val="28"/>
          <w:szCs w:val="28"/>
        </w:rPr>
      </w:pPr>
      <w:r>
        <w:rPr>
          <w:sz w:val="28"/>
          <w:szCs w:val="28"/>
        </w:rPr>
        <w:t xml:space="preserve">В  2023 года, сотрудниками и участниками художественной самодеятельности, с поздравлениями и чествованиями  на дому, а так же с оказанием социальной помощи участниками волонтерского клуба «Мы молоды и активны» были посещены   </w:t>
      </w:r>
      <w:r>
        <w:rPr>
          <w:b/>
          <w:sz w:val="28"/>
          <w:szCs w:val="28"/>
        </w:rPr>
        <w:t xml:space="preserve">406 </w:t>
      </w:r>
      <w:r>
        <w:rPr>
          <w:sz w:val="28"/>
          <w:szCs w:val="28"/>
        </w:rPr>
        <w:t xml:space="preserve"> человек с ограниченными возможностями здоровья, для которых проведено </w:t>
      </w:r>
      <w:r>
        <w:rPr>
          <w:b/>
          <w:sz w:val="28"/>
          <w:szCs w:val="28"/>
        </w:rPr>
        <w:t xml:space="preserve">32 </w:t>
      </w:r>
      <w:r>
        <w:rPr>
          <w:sz w:val="28"/>
          <w:szCs w:val="28"/>
        </w:rPr>
        <w:t xml:space="preserve">мероприятия. </w:t>
      </w:r>
    </w:p>
    <w:p>
      <w:pPr>
        <w:spacing w:line="360" w:lineRule="auto"/>
        <w:ind w:firstLine="709"/>
        <w:contextualSpacing/>
        <w:jc w:val="both"/>
        <w:rPr>
          <w:sz w:val="28"/>
          <w:szCs w:val="28"/>
        </w:rPr>
      </w:pPr>
      <w:r>
        <w:rPr>
          <w:sz w:val="28"/>
          <w:szCs w:val="28"/>
        </w:rPr>
        <w:t xml:space="preserve">Посещение на дому людей, которые имеют ограниченные возможности здоровья, это неотъемлемая часть работы сотрудников учреждения культуры. 3 декабря в рамках Международного Дня инвалидов, сотрудники посетили  данную категорию жителей поселка Рассвет. В этот день пожилые люди слышали в свой адрес искренние пожелания доброго здоровья, хорошего настроения и активного долголетия. Не скрывая своей радости, люди с ОВЗ общались с гостями, рассказывая о своих увлечениях, о жизни. Они получили заряд бодрости и положительных эмоций.  </w:t>
      </w:r>
    </w:p>
    <w:p>
      <w:pPr>
        <w:spacing w:line="360" w:lineRule="auto"/>
        <w:ind w:firstLine="709"/>
        <w:contextualSpacing/>
        <w:rPr>
          <w:sz w:val="28"/>
          <w:szCs w:val="28"/>
        </w:rPr>
      </w:pPr>
    </w:p>
    <w:p>
      <w:pPr>
        <w:spacing w:line="360" w:lineRule="auto"/>
        <w:ind w:firstLine="709"/>
        <w:contextualSpacing/>
        <w:jc w:val="left"/>
        <w:rPr>
          <w:b/>
          <w:bCs/>
          <w:sz w:val="28"/>
          <w:szCs w:val="28"/>
          <w:u w:val="single"/>
        </w:rPr>
      </w:pPr>
      <w:r>
        <w:rPr>
          <w:b/>
          <w:bCs/>
          <w:sz w:val="28"/>
          <w:szCs w:val="28"/>
          <w:u w:val="single"/>
        </w:rPr>
        <w:t xml:space="preserve">Всего в МКУК «СДК п. Рассвет»  в  2023  году  проведено: </w:t>
      </w:r>
    </w:p>
    <w:p>
      <w:pPr>
        <w:spacing w:line="360" w:lineRule="auto"/>
        <w:ind w:left="1068"/>
        <w:contextualSpacing/>
        <w:jc w:val="left"/>
        <w:rPr>
          <w:b/>
          <w:bCs/>
          <w:sz w:val="28"/>
          <w:szCs w:val="28"/>
          <w:u w:val="single"/>
        </w:rPr>
      </w:pPr>
      <w:r>
        <w:rPr>
          <w:b/>
          <w:bCs/>
          <w:sz w:val="28"/>
          <w:szCs w:val="28"/>
          <w:u w:val="single"/>
        </w:rPr>
        <w:t>1461 мероприятие, которые посетили   32348 человек.</w:t>
      </w:r>
    </w:p>
    <w:p>
      <w:pPr>
        <w:ind w:firstLine="709"/>
        <w:contextualSpacing/>
        <w:jc w:val="both"/>
        <w:rPr>
          <w:sz w:val="24"/>
          <w:szCs w:val="28"/>
        </w:rPr>
      </w:pPr>
    </w:p>
    <w:p>
      <w:pPr>
        <w:pStyle w:val="8"/>
        <w:numPr>
          <w:ilvl w:val="0"/>
          <w:numId w:val="11"/>
        </w:numPr>
        <w:ind w:left="709"/>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 xml:space="preserve"> Анализ состояния и развития жанров самодеятельного художественного творчества в </w:t>
      </w:r>
      <w:r>
        <w:rPr>
          <w:rFonts w:hint="default" w:ascii="Times New Roman" w:hAnsi="Times New Roman" w:cs="Times New Roman"/>
          <w:b/>
          <w:bCs/>
          <w:sz w:val="28"/>
          <w:szCs w:val="28"/>
        </w:rPr>
        <w:t xml:space="preserve">культурно-досуговом учреждении </w:t>
      </w:r>
      <w:r>
        <w:rPr>
          <w:rFonts w:hint="default" w:ascii="Times New Roman" w:hAnsi="Times New Roman" w:cs="Times New Roman"/>
          <w:b/>
          <w:bCs/>
          <w:sz w:val="28"/>
          <w:szCs w:val="28"/>
          <w:u w:val="single"/>
        </w:rPr>
        <w:t xml:space="preserve"> за 2022-2023 гг.</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3549"/>
        <w:gridCol w:w="1779"/>
        <w:gridCol w:w="188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Pr>
          <w:p>
            <w:pPr>
              <w:spacing w:line="360" w:lineRule="auto"/>
              <w:contextualSpacing/>
              <w:jc w:val="center"/>
              <w:rPr>
                <w:rFonts w:hint="default" w:ascii="Times New Roman" w:hAnsi="Times New Roman" w:cs="Times New Roman"/>
                <w:b/>
                <w:sz w:val="28"/>
                <w:szCs w:val="28"/>
              </w:rPr>
            </w:pPr>
            <w:r>
              <w:rPr>
                <w:rFonts w:hint="default" w:ascii="Times New Roman" w:hAnsi="Times New Roman" w:cs="Times New Roman"/>
                <w:b/>
                <w:sz w:val="28"/>
                <w:szCs w:val="28"/>
              </w:rPr>
              <w:t>№</w:t>
            </w:r>
          </w:p>
        </w:tc>
        <w:tc>
          <w:tcPr>
            <w:tcW w:w="3702" w:type="dxa"/>
            <w:vMerge w:val="restart"/>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Наименование показателей</w:t>
            </w:r>
          </w:p>
        </w:tc>
        <w:tc>
          <w:tcPr>
            <w:tcW w:w="5351" w:type="dxa"/>
            <w:gridSpan w:val="3"/>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Годы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tcPr>
          <w:p>
            <w:pPr>
              <w:spacing w:line="360" w:lineRule="auto"/>
              <w:contextualSpacing/>
              <w:jc w:val="center"/>
              <w:rPr>
                <w:rFonts w:hint="default" w:ascii="Times New Roman" w:hAnsi="Times New Roman" w:cs="Times New Roman"/>
                <w:b/>
                <w:sz w:val="28"/>
                <w:szCs w:val="28"/>
              </w:rPr>
            </w:pPr>
          </w:p>
        </w:tc>
        <w:tc>
          <w:tcPr>
            <w:tcW w:w="3702" w:type="dxa"/>
            <w:vMerge w:val="continue"/>
          </w:tcPr>
          <w:p>
            <w:pPr>
              <w:contextualSpacing/>
              <w:jc w:val="center"/>
              <w:rPr>
                <w:rFonts w:hint="default" w:ascii="Times New Roman" w:hAnsi="Times New Roman" w:cs="Times New Roman"/>
                <w:b/>
                <w:sz w:val="28"/>
                <w:szCs w:val="28"/>
                <w:u w:val="single"/>
              </w:rPr>
            </w:pPr>
          </w:p>
        </w:tc>
        <w:tc>
          <w:tcPr>
            <w:tcW w:w="1571"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2022</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количество</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коллективов,</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количество участников</w:t>
            </w:r>
          </w:p>
        </w:tc>
        <w:tc>
          <w:tcPr>
            <w:tcW w:w="1895"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2023</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количество</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коллективов,</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количество участников</w:t>
            </w:r>
          </w:p>
        </w:tc>
        <w:tc>
          <w:tcPr>
            <w:tcW w:w="1885"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2023 к 2022</w:t>
            </w:r>
          </w:p>
          <w:p>
            <w:pPr>
              <w:contextualSpacing/>
              <w:jc w:val="center"/>
              <w:rPr>
                <w:rFonts w:hint="default" w:ascii="Times New Roman" w:hAnsi="Times New Roman" w:cs="Times New Roman"/>
                <w:sz w:val="28"/>
                <w:szCs w:val="28"/>
              </w:rPr>
            </w:pPr>
          </w:p>
          <w:p>
            <w:pPr>
              <w:contextualSpacing/>
              <w:jc w:val="center"/>
              <w:rPr>
                <w:rFonts w:hint="default" w:ascii="Times New Roman" w:hAnsi="Times New Roman" w:cs="Times New Roman"/>
                <w:sz w:val="28"/>
                <w:szCs w:val="28"/>
              </w:rPr>
            </w:pPr>
          </w:p>
          <w:p>
            <w:pPr>
              <w:contextualSpacing/>
              <w:jc w:val="center"/>
              <w:rPr>
                <w:rFonts w:hint="default" w:ascii="Times New Roman" w:hAnsi="Times New Roman" w:cs="Times New Roman"/>
                <w:sz w:val="28"/>
                <w:szCs w:val="28"/>
              </w:rPr>
            </w:pPr>
          </w:p>
          <w:p>
            <w:pPr>
              <w:contextualSpacing/>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Вокально-хоровой</w:t>
            </w:r>
          </w:p>
        </w:tc>
        <w:tc>
          <w:tcPr>
            <w:tcW w:w="1571" w:type="dxa"/>
          </w:tcPr>
          <w:p>
            <w:pPr>
              <w:contextualSpacing/>
              <w:jc w:val="center"/>
              <w:rPr>
                <w:rFonts w:hint="default" w:ascii="Times New Roman" w:hAnsi="Times New Roman" w:cs="Times New Roman"/>
                <w:sz w:val="28"/>
                <w:szCs w:val="28"/>
                <w:u w:val="single"/>
              </w:rPr>
            </w:pPr>
            <w:r>
              <w:rPr>
                <w:rFonts w:hint="default" w:ascii="Times New Roman" w:hAnsi="Times New Roman" w:cs="Times New Roman"/>
                <w:sz w:val="28"/>
                <w:szCs w:val="28"/>
              </w:rPr>
              <w:t>7/72</w:t>
            </w:r>
          </w:p>
        </w:tc>
        <w:tc>
          <w:tcPr>
            <w:tcW w:w="1895" w:type="dxa"/>
          </w:tcPr>
          <w:p>
            <w:pPr>
              <w:contextualSpacing/>
              <w:jc w:val="center"/>
              <w:rPr>
                <w:rFonts w:hint="default" w:ascii="Times New Roman" w:hAnsi="Times New Roman" w:cs="Times New Roman"/>
                <w:sz w:val="28"/>
                <w:szCs w:val="28"/>
                <w:u w:val="single"/>
              </w:rPr>
            </w:pPr>
            <w:r>
              <w:rPr>
                <w:rFonts w:hint="default" w:ascii="Times New Roman" w:hAnsi="Times New Roman" w:cs="Times New Roman"/>
                <w:sz w:val="28"/>
                <w:szCs w:val="28"/>
              </w:rPr>
              <w:t>7/72</w:t>
            </w:r>
          </w:p>
        </w:tc>
        <w:tc>
          <w:tcPr>
            <w:tcW w:w="1885" w:type="dxa"/>
          </w:tcPr>
          <w:p>
            <w:pPr>
              <w:contextualSpacing/>
              <w:jc w:val="center"/>
              <w:rPr>
                <w:rFonts w:hint="default" w:ascii="Times New Roman" w:hAnsi="Times New Roman" w:cs="Times New Roman"/>
                <w:sz w:val="28"/>
                <w:szCs w:val="28"/>
                <w:u w:val="single"/>
              </w:rPr>
            </w:pPr>
            <w:r>
              <w:rPr>
                <w:rFonts w:hint="default"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Хореографический </w:t>
            </w:r>
          </w:p>
        </w:tc>
        <w:tc>
          <w:tcPr>
            <w:tcW w:w="1571" w:type="dxa"/>
          </w:tcPr>
          <w:p>
            <w:pPr>
              <w:contextualSpacing/>
              <w:jc w:val="center"/>
              <w:rPr>
                <w:rFonts w:hint="default" w:ascii="Times New Roman" w:hAnsi="Times New Roman" w:cs="Times New Roman"/>
                <w:sz w:val="28"/>
                <w:szCs w:val="28"/>
                <w:u w:val="single"/>
              </w:rPr>
            </w:pPr>
          </w:p>
        </w:tc>
        <w:tc>
          <w:tcPr>
            <w:tcW w:w="1895" w:type="dxa"/>
          </w:tcPr>
          <w:p>
            <w:pPr>
              <w:contextualSpacing/>
              <w:jc w:val="center"/>
              <w:rPr>
                <w:rFonts w:hint="default" w:ascii="Times New Roman" w:hAnsi="Times New Roman" w:cs="Times New Roman"/>
                <w:sz w:val="28"/>
                <w:szCs w:val="28"/>
                <w:u w:val="single"/>
              </w:rPr>
            </w:pPr>
          </w:p>
        </w:tc>
        <w:tc>
          <w:tcPr>
            <w:tcW w:w="1885"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Театральный </w:t>
            </w:r>
          </w:p>
        </w:tc>
        <w:tc>
          <w:tcPr>
            <w:tcW w:w="1571"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1/23</w:t>
            </w:r>
          </w:p>
        </w:tc>
        <w:tc>
          <w:tcPr>
            <w:tcW w:w="1895"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1/23</w:t>
            </w:r>
          </w:p>
        </w:tc>
        <w:tc>
          <w:tcPr>
            <w:tcW w:w="1885"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Музыкально-инструментальный </w:t>
            </w:r>
          </w:p>
        </w:tc>
        <w:tc>
          <w:tcPr>
            <w:tcW w:w="1571" w:type="dxa"/>
          </w:tcPr>
          <w:p>
            <w:pPr>
              <w:contextualSpacing/>
              <w:rPr>
                <w:rFonts w:hint="default" w:ascii="Times New Roman" w:hAnsi="Times New Roman" w:cs="Times New Roman"/>
                <w:sz w:val="28"/>
                <w:szCs w:val="28"/>
                <w:u w:val="single"/>
              </w:rPr>
            </w:pPr>
          </w:p>
        </w:tc>
        <w:tc>
          <w:tcPr>
            <w:tcW w:w="1895" w:type="dxa"/>
          </w:tcPr>
          <w:p>
            <w:pPr>
              <w:contextualSpacing/>
              <w:rPr>
                <w:rFonts w:hint="default" w:ascii="Times New Roman" w:hAnsi="Times New Roman" w:cs="Times New Roman"/>
                <w:sz w:val="28"/>
                <w:szCs w:val="28"/>
                <w:u w:val="single"/>
              </w:rPr>
            </w:pPr>
          </w:p>
        </w:tc>
        <w:tc>
          <w:tcPr>
            <w:tcW w:w="1885" w:type="dxa"/>
          </w:tcPr>
          <w:p>
            <w:pPr>
              <w:contextualSpacing/>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Фольклорный </w:t>
            </w:r>
          </w:p>
        </w:tc>
        <w:tc>
          <w:tcPr>
            <w:tcW w:w="1571" w:type="dxa"/>
          </w:tcPr>
          <w:p>
            <w:pPr>
              <w:contextualSpacing/>
              <w:jc w:val="center"/>
              <w:rPr>
                <w:rFonts w:hint="default" w:ascii="Times New Roman" w:hAnsi="Times New Roman" w:cs="Times New Roman"/>
                <w:sz w:val="28"/>
                <w:szCs w:val="28"/>
                <w:u w:val="single"/>
              </w:rPr>
            </w:pPr>
          </w:p>
        </w:tc>
        <w:tc>
          <w:tcPr>
            <w:tcW w:w="1895" w:type="dxa"/>
          </w:tcPr>
          <w:p>
            <w:pPr>
              <w:contextualSpacing/>
              <w:jc w:val="center"/>
              <w:rPr>
                <w:rFonts w:hint="default" w:ascii="Times New Roman" w:hAnsi="Times New Roman" w:cs="Times New Roman"/>
                <w:sz w:val="28"/>
                <w:szCs w:val="28"/>
                <w:u w:val="single"/>
              </w:rPr>
            </w:pPr>
          </w:p>
        </w:tc>
        <w:tc>
          <w:tcPr>
            <w:tcW w:w="1885"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6.</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Национальные коллективы</w:t>
            </w:r>
          </w:p>
        </w:tc>
        <w:tc>
          <w:tcPr>
            <w:tcW w:w="1571" w:type="dxa"/>
          </w:tcPr>
          <w:p>
            <w:pPr>
              <w:contextualSpacing/>
              <w:jc w:val="center"/>
              <w:rPr>
                <w:rFonts w:hint="default" w:ascii="Times New Roman" w:hAnsi="Times New Roman" w:cs="Times New Roman"/>
                <w:sz w:val="28"/>
                <w:szCs w:val="28"/>
                <w:u w:val="single"/>
              </w:rPr>
            </w:pPr>
          </w:p>
        </w:tc>
        <w:tc>
          <w:tcPr>
            <w:tcW w:w="1895" w:type="dxa"/>
          </w:tcPr>
          <w:p>
            <w:pPr>
              <w:contextualSpacing/>
              <w:jc w:val="center"/>
              <w:rPr>
                <w:rFonts w:hint="default" w:ascii="Times New Roman" w:hAnsi="Times New Roman" w:cs="Times New Roman"/>
                <w:sz w:val="28"/>
                <w:szCs w:val="28"/>
                <w:u w:val="single"/>
              </w:rPr>
            </w:pPr>
          </w:p>
        </w:tc>
        <w:tc>
          <w:tcPr>
            <w:tcW w:w="1885"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7.</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Изобразительное искусство</w:t>
            </w:r>
          </w:p>
        </w:tc>
        <w:tc>
          <w:tcPr>
            <w:tcW w:w="1571" w:type="dxa"/>
          </w:tcPr>
          <w:p>
            <w:pPr>
              <w:contextualSpacing/>
              <w:jc w:val="center"/>
              <w:rPr>
                <w:rFonts w:hint="default" w:ascii="Times New Roman" w:hAnsi="Times New Roman" w:cs="Times New Roman"/>
                <w:sz w:val="28"/>
                <w:szCs w:val="28"/>
                <w:u w:val="single"/>
              </w:rPr>
            </w:pPr>
          </w:p>
        </w:tc>
        <w:tc>
          <w:tcPr>
            <w:tcW w:w="1895" w:type="dxa"/>
          </w:tcPr>
          <w:p>
            <w:pPr>
              <w:contextualSpacing/>
              <w:jc w:val="center"/>
              <w:rPr>
                <w:rFonts w:hint="default" w:ascii="Times New Roman" w:hAnsi="Times New Roman" w:cs="Times New Roman"/>
                <w:sz w:val="28"/>
                <w:szCs w:val="28"/>
                <w:u w:val="single"/>
              </w:rPr>
            </w:pPr>
          </w:p>
        </w:tc>
        <w:tc>
          <w:tcPr>
            <w:tcW w:w="1885"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8. </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Декоративно-прикладное искусство</w:t>
            </w:r>
          </w:p>
        </w:tc>
        <w:tc>
          <w:tcPr>
            <w:tcW w:w="1571" w:type="dxa"/>
          </w:tcPr>
          <w:p>
            <w:pPr>
              <w:contextualSpacing/>
              <w:jc w:val="center"/>
              <w:rPr>
                <w:rFonts w:hint="default" w:ascii="Times New Roman" w:hAnsi="Times New Roman" w:cs="Times New Roman"/>
                <w:sz w:val="28"/>
                <w:szCs w:val="28"/>
                <w:u w:val="single"/>
              </w:rPr>
            </w:pPr>
          </w:p>
        </w:tc>
        <w:tc>
          <w:tcPr>
            <w:tcW w:w="1895" w:type="dxa"/>
          </w:tcPr>
          <w:p>
            <w:pPr>
              <w:contextualSpacing/>
              <w:jc w:val="center"/>
              <w:rPr>
                <w:rFonts w:hint="default" w:ascii="Times New Roman" w:hAnsi="Times New Roman" w:cs="Times New Roman"/>
                <w:sz w:val="28"/>
                <w:szCs w:val="28"/>
                <w:u w:val="single"/>
              </w:rPr>
            </w:pPr>
          </w:p>
        </w:tc>
        <w:tc>
          <w:tcPr>
            <w:tcW w:w="1885"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Кино-, фото-, видеоискусство </w:t>
            </w:r>
          </w:p>
        </w:tc>
        <w:tc>
          <w:tcPr>
            <w:tcW w:w="1571" w:type="dxa"/>
          </w:tcPr>
          <w:p>
            <w:pPr>
              <w:contextualSpacing/>
              <w:jc w:val="center"/>
              <w:rPr>
                <w:rFonts w:hint="default" w:ascii="Times New Roman" w:hAnsi="Times New Roman" w:cs="Times New Roman"/>
                <w:sz w:val="28"/>
                <w:szCs w:val="28"/>
                <w:u w:val="single"/>
              </w:rPr>
            </w:pPr>
          </w:p>
        </w:tc>
        <w:tc>
          <w:tcPr>
            <w:tcW w:w="1895" w:type="dxa"/>
          </w:tcPr>
          <w:p>
            <w:pPr>
              <w:contextualSpacing/>
              <w:jc w:val="center"/>
              <w:rPr>
                <w:rFonts w:hint="default" w:ascii="Times New Roman" w:hAnsi="Times New Roman" w:cs="Times New Roman"/>
                <w:sz w:val="28"/>
                <w:szCs w:val="28"/>
                <w:u w:val="single"/>
              </w:rPr>
            </w:pPr>
          </w:p>
        </w:tc>
        <w:tc>
          <w:tcPr>
            <w:tcW w:w="1885"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10.</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Кружки технического творчества</w:t>
            </w:r>
          </w:p>
        </w:tc>
        <w:tc>
          <w:tcPr>
            <w:tcW w:w="1571" w:type="dxa"/>
          </w:tcPr>
          <w:p>
            <w:pPr>
              <w:contextualSpacing/>
              <w:jc w:val="center"/>
              <w:rPr>
                <w:rFonts w:hint="default" w:ascii="Times New Roman" w:hAnsi="Times New Roman" w:cs="Times New Roman"/>
                <w:sz w:val="28"/>
                <w:szCs w:val="28"/>
                <w:u w:val="single"/>
              </w:rPr>
            </w:pPr>
          </w:p>
        </w:tc>
        <w:tc>
          <w:tcPr>
            <w:tcW w:w="1895" w:type="dxa"/>
          </w:tcPr>
          <w:p>
            <w:pPr>
              <w:contextualSpacing/>
              <w:jc w:val="center"/>
              <w:rPr>
                <w:rFonts w:hint="default" w:ascii="Times New Roman" w:hAnsi="Times New Roman" w:cs="Times New Roman"/>
                <w:sz w:val="28"/>
                <w:szCs w:val="28"/>
                <w:u w:val="single"/>
              </w:rPr>
            </w:pPr>
          </w:p>
        </w:tc>
        <w:tc>
          <w:tcPr>
            <w:tcW w:w="1885"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Цирковые коллективы </w:t>
            </w:r>
          </w:p>
        </w:tc>
        <w:tc>
          <w:tcPr>
            <w:tcW w:w="1571" w:type="dxa"/>
          </w:tcPr>
          <w:p>
            <w:pPr>
              <w:contextualSpacing/>
              <w:jc w:val="center"/>
              <w:rPr>
                <w:rFonts w:hint="default" w:ascii="Times New Roman" w:hAnsi="Times New Roman" w:cs="Times New Roman"/>
                <w:sz w:val="28"/>
                <w:szCs w:val="28"/>
                <w:u w:val="single"/>
              </w:rPr>
            </w:pPr>
          </w:p>
        </w:tc>
        <w:tc>
          <w:tcPr>
            <w:tcW w:w="1895" w:type="dxa"/>
          </w:tcPr>
          <w:p>
            <w:pPr>
              <w:contextualSpacing/>
              <w:jc w:val="center"/>
              <w:rPr>
                <w:rFonts w:hint="default" w:ascii="Times New Roman" w:hAnsi="Times New Roman" w:cs="Times New Roman"/>
                <w:sz w:val="28"/>
                <w:szCs w:val="28"/>
                <w:u w:val="single"/>
              </w:rPr>
            </w:pPr>
          </w:p>
        </w:tc>
        <w:tc>
          <w:tcPr>
            <w:tcW w:w="1885"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12.</w:t>
            </w: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Другие жанровые разновидности </w:t>
            </w:r>
            <w:r>
              <w:rPr>
                <w:rFonts w:hint="default" w:ascii="Times New Roman" w:hAnsi="Times New Roman" w:cs="Times New Roman"/>
                <w:b/>
                <w:sz w:val="28"/>
                <w:szCs w:val="28"/>
              </w:rPr>
              <w:t>(спортивный кружок)</w:t>
            </w:r>
          </w:p>
        </w:tc>
        <w:tc>
          <w:tcPr>
            <w:tcW w:w="1571"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1/20</w:t>
            </w:r>
          </w:p>
        </w:tc>
        <w:tc>
          <w:tcPr>
            <w:tcW w:w="1895"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1/20</w:t>
            </w:r>
          </w:p>
        </w:tc>
        <w:tc>
          <w:tcPr>
            <w:tcW w:w="1885"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360" w:lineRule="auto"/>
              <w:contextualSpacing/>
              <w:jc w:val="center"/>
              <w:rPr>
                <w:rFonts w:hint="default" w:ascii="Times New Roman" w:hAnsi="Times New Roman" w:cs="Times New Roman"/>
                <w:sz w:val="28"/>
                <w:szCs w:val="28"/>
              </w:rPr>
            </w:pPr>
          </w:p>
        </w:tc>
        <w:tc>
          <w:tcPr>
            <w:tcW w:w="370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итого: </w:t>
            </w:r>
          </w:p>
        </w:tc>
        <w:tc>
          <w:tcPr>
            <w:tcW w:w="1571"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9/115</w:t>
            </w:r>
          </w:p>
        </w:tc>
        <w:tc>
          <w:tcPr>
            <w:tcW w:w="1895"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9/115</w:t>
            </w:r>
          </w:p>
        </w:tc>
        <w:tc>
          <w:tcPr>
            <w:tcW w:w="1885"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0</w:t>
            </w:r>
          </w:p>
        </w:tc>
      </w:tr>
    </w:tbl>
    <w:p>
      <w:pPr>
        <w:widowControl/>
        <w:numPr>
          <w:numId w:val="0"/>
        </w:numPr>
        <w:overflowPunct/>
        <w:autoSpaceDE/>
        <w:autoSpaceDN/>
        <w:adjustRightInd/>
        <w:spacing w:after="200" w:line="360" w:lineRule="auto"/>
        <w:ind w:left="360" w:leftChars="0"/>
        <w:contextualSpacing/>
        <w:rPr>
          <w:rFonts w:hint="default" w:eastAsia="Calibri"/>
          <w:b/>
          <w:bCs/>
          <w:sz w:val="28"/>
          <w:szCs w:val="28"/>
          <w:u w:val="single"/>
          <w:lang w:val="ru-RU" w:eastAsia="en-US"/>
        </w:rPr>
      </w:pPr>
      <w:r>
        <w:rPr>
          <w:rFonts w:eastAsia="Calibri"/>
          <w:b/>
          <w:bCs/>
          <w:sz w:val="28"/>
          <w:szCs w:val="28"/>
          <w:u w:val="single"/>
          <w:lang w:val="ru-RU" w:eastAsia="en-US"/>
        </w:rPr>
        <w:t>Участие</w:t>
      </w:r>
      <w:r>
        <w:rPr>
          <w:rFonts w:hint="default" w:eastAsia="Calibri"/>
          <w:b/>
          <w:bCs/>
          <w:sz w:val="28"/>
          <w:szCs w:val="28"/>
          <w:u w:val="single"/>
          <w:lang w:val="ru-RU" w:eastAsia="en-US"/>
        </w:rPr>
        <w:t xml:space="preserve"> коллективов самодеятельного художественного творчества в конкурсах и фестивалях.</w:t>
      </w:r>
    </w:p>
    <w:p>
      <w:pPr>
        <w:widowControl/>
        <w:numPr>
          <w:ilvl w:val="0"/>
          <w:numId w:val="12"/>
        </w:numPr>
        <w:overflowPunct/>
        <w:autoSpaceDE/>
        <w:autoSpaceDN/>
        <w:adjustRightInd/>
        <w:spacing w:after="200" w:line="360" w:lineRule="auto"/>
        <w:contextualSpacing/>
        <w:rPr>
          <w:rFonts w:eastAsia="Calibri"/>
          <w:sz w:val="28"/>
          <w:szCs w:val="28"/>
          <w:lang w:eastAsia="en-US"/>
        </w:rPr>
      </w:pPr>
      <w:r>
        <w:rPr>
          <w:rFonts w:eastAsia="Calibri"/>
          <w:sz w:val="28"/>
          <w:szCs w:val="28"/>
          <w:lang w:eastAsia="en-US"/>
        </w:rPr>
        <w:t>Сельский Дом культуры посёлка Рассвет, руководитель Вашуркина Елена Петровна, участие в муниципальном фестивале-конкурсе детского художественного творчества «Золотая веснушка» - диплом 2 степени от 4 апреля 2023 года,  творческая группа «Восхождение».</w:t>
      </w:r>
    </w:p>
    <w:p>
      <w:pPr>
        <w:widowControl/>
        <w:numPr>
          <w:ilvl w:val="0"/>
          <w:numId w:val="12"/>
        </w:numPr>
        <w:overflowPunct/>
        <w:autoSpaceDE/>
        <w:autoSpaceDN/>
        <w:adjustRightInd/>
        <w:spacing w:after="200" w:line="360" w:lineRule="auto"/>
        <w:contextualSpacing/>
        <w:rPr>
          <w:rFonts w:eastAsia="Calibri"/>
          <w:sz w:val="28"/>
          <w:szCs w:val="28"/>
          <w:lang w:eastAsia="en-US"/>
        </w:rPr>
      </w:pPr>
      <w:r>
        <w:rPr>
          <w:sz w:val="28"/>
          <w:szCs w:val="28"/>
        </w:rPr>
        <w:t>СДК Первомайский, детская вокальная группа «Лапоточки», Шохина Юлия Александровна</w:t>
      </w:r>
      <w:r>
        <w:rPr>
          <w:sz w:val="28"/>
          <w:szCs w:val="28"/>
        </w:rPr>
        <w:tab/>
      </w:r>
      <w:r>
        <w:rPr>
          <w:sz w:val="28"/>
          <w:szCs w:val="28"/>
        </w:rPr>
        <w:t>Муниципальный фестиваль-конкурс детского художественного конкурса «Золотая веснушка»</w:t>
      </w:r>
      <w:r>
        <w:rPr>
          <w:rFonts w:eastAsia="Calibri"/>
          <w:sz w:val="28"/>
          <w:szCs w:val="28"/>
          <w:lang w:eastAsia="en-US"/>
        </w:rPr>
        <w:t xml:space="preserve"> </w:t>
      </w:r>
      <w:r>
        <w:rPr>
          <w:sz w:val="28"/>
          <w:szCs w:val="28"/>
        </w:rPr>
        <w:t>04 апреля 2023г</w:t>
      </w:r>
      <w:r>
        <w:rPr>
          <w:rFonts w:eastAsia="Calibri"/>
          <w:sz w:val="28"/>
          <w:szCs w:val="28"/>
          <w:lang w:eastAsia="en-US"/>
        </w:rPr>
        <w:t>,</w:t>
      </w:r>
      <w:r>
        <w:rPr>
          <w:sz w:val="28"/>
          <w:szCs w:val="28"/>
        </w:rPr>
        <w:t>РДК , Диплом 3 степени</w:t>
      </w:r>
    </w:p>
    <w:p>
      <w:pPr>
        <w:widowControl/>
        <w:numPr>
          <w:ilvl w:val="0"/>
          <w:numId w:val="12"/>
        </w:numPr>
        <w:overflowPunct/>
        <w:autoSpaceDE/>
        <w:autoSpaceDN/>
        <w:adjustRightInd/>
        <w:spacing w:after="200" w:line="360" w:lineRule="auto"/>
        <w:contextualSpacing/>
        <w:rPr>
          <w:rFonts w:eastAsia="Calibri"/>
          <w:sz w:val="28"/>
          <w:szCs w:val="28"/>
          <w:lang w:eastAsia="en-US"/>
        </w:rPr>
      </w:pPr>
      <w:r>
        <w:rPr>
          <w:rFonts w:eastAsia="Calibri"/>
          <w:sz w:val="28"/>
          <w:szCs w:val="28"/>
          <w:lang w:eastAsia="en-US"/>
        </w:rPr>
        <w:t>Романенко Анастасия. Диплом за участие в конкурсе "Весны очарованье". Приказ 53 от 9 марта 2023год. Станица</w:t>
      </w:r>
    </w:p>
    <w:p>
      <w:pPr>
        <w:widowControl/>
        <w:overflowPunct/>
        <w:autoSpaceDE/>
        <w:autoSpaceDN/>
        <w:adjustRightInd/>
        <w:spacing w:after="200" w:line="240" w:lineRule="auto"/>
        <w:ind w:left="720"/>
        <w:contextualSpacing/>
        <w:rPr>
          <w:rFonts w:eastAsia="Calibri"/>
          <w:sz w:val="28"/>
          <w:szCs w:val="28"/>
          <w:lang w:eastAsia="en-US"/>
        </w:rPr>
      </w:pPr>
      <w:r>
        <w:rPr>
          <w:rFonts w:eastAsia="Calibri"/>
          <w:sz w:val="28"/>
          <w:szCs w:val="28"/>
          <w:lang w:eastAsia="en-US"/>
        </w:rPr>
        <w:t>Староминская. Руководитель Васильченко Надежда Геннадиевна.</w:t>
      </w:r>
    </w:p>
    <w:p>
      <w:pPr>
        <w:pStyle w:val="8"/>
        <w:widowControl/>
        <w:numPr>
          <w:ilvl w:val="0"/>
          <w:numId w:val="12"/>
        </w:numPr>
        <w:overflowPunct/>
        <w:autoSpaceDE/>
        <w:autoSpaceDN/>
        <w:adjustRightInd/>
        <w:spacing w:after="200" w:line="240" w:lineRule="auto"/>
        <w:rPr>
          <w:rFonts w:eastAsia="Calibri"/>
          <w:sz w:val="28"/>
          <w:szCs w:val="28"/>
          <w:lang w:eastAsia="en-US"/>
        </w:rPr>
      </w:pPr>
      <w:r>
        <w:rPr>
          <w:rFonts w:eastAsia="Calibri"/>
          <w:sz w:val="28"/>
          <w:szCs w:val="28"/>
          <w:lang w:eastAsia="en-US"/>
        </w:rPr>
        <w:t>Павлова Евгения.  Диплом 1 степени,  участница конкурса</w:t>
      </w:r>
    </w:p>
    <w:p>
      <w:pPr>
        <w:pStyle w:val="8"/>
        <w:widowControl/>
        <w:overflowPunct/>
        <w:autoSpaceDE/>
        <w:autoSpaceDN/>
        <w:adjustRightInd/>
        <w:spacing w:after="200" w:line="240" w:lineRule="auto"/>
        <w:rPr>
          <w:rFonts w:eastAsia="Calibri"/>
          <w:sz w:val="28"/>
          <w:szCs w:val="28"/>
          <w:lang w:eastAsia="en-US"/>
        </w:rPr>
      </w:pPr>
      <w:r>
        <w:rPr>
          <w:rFonts w:eastAsia="Calibri"/>
          <w:sz w:val="28"/>
          <w:szCs w:val="28"/>
          <w:lang w:eastAsia="en-US"/>
        </w:rPr>
        <w:t>"Традиционная народная кукла". Приказ 60 от21 марта2023год. Станица Староминская. Руководитель Васильченко Надежда Геннадиевна.</w:t>
      </w:r>
    </w:p>
    <w:p>
      <w:pPr>
        <w:widowControl/>
        <w:numPr>
          <w:ilvl w:val="0"/>
          <w:numId w:val="12"/>
        </w:numPr>
        <w:overflowPunct/>
        <w:autoSpaceDE/>
        <w:autoSpaceDN/>
        <w:adjustRightInd/>
        <w:spacing w:after="200" w:line="240" w:lineRule="auto"/>
        <w:contextualSpacing/>
        <w:rPr>
          <w:rFonts w:eastAsia="Calibri"/>
          <w:sz w:val="28"/>
          <w:szCs w:val="28"/>
          <w:lang w:eastAsia="en-US"/>
        </w:rPr>
      </w:pPr>
      <w:r>
        <w:rPr>
          <w:rFonts w:eastAsia="Calibri"/>
          <w:sz w:val="28"/>
          <w:szCs w:val="28"/>
          <w:lang w:eastAsia="en-US"/>
        </w:rPr>
        <w:t xml:space="preserve">Сельский Дом культуры посёлка Рассвет, руководитель Кислая Вера Александровна, участие в </w:t>
      </w:r>
      <w:r>
        <w:rPr>
          <w:rFonts w:eastAsia="Calibri"/>
          <w:sz w:val="28"/>
          <w:szCs w:val="28"/>
          <w:lang w:val="en-US" w:eastAsia="en-US"/>
        </w:rPr>
        <w:t>XVII</w:t>
      </w:r>
      <w:r>
        <w:rPr>
          <w:rFonts w:eastAsia="Calibri"/>
          <w:sz w:val="28"/>
          <w:szCs w:val="28"/>
          <w:lang w:eastAsia="en-US"/>
        </w:rPr>
        <w:t xml:space="preserve"> краевом конкурсе народных обрядов «Живая культура» - диплом 2 степени  октябрь 2023 года, театральный коллектив «Криница».</w:t>
      </w:r>
    </w:p>
    <w:p>
      <w:pPr>
        <w:widowControl/>
        <w:numPr>
          <w:ilvl w:val="0"/>
          <w:numId w:val="12"/>
        </w:numPr>
        <w:overflowPunct/>
        <w:autoSpaceDE/>
        <w:autoSpaceDN/>
        <w:adjustRightInd/>
        <w:spacing w:after="200" w:line="240" w:lineRule="auto"/>
        <w:contextualSpacing/>
        <w:rPr>
          <w:rFonts w:eastAsia="Calibri"/>
          <w:sz w:val="28"/>
          <w:szCs w:val="28"/>
          <w:lang w:eastAsia="en-US"/>
        </w:rPr>
      </w:pPr>
      <w:r>
        <w:rPr>
          <w:rFonts w:eastAsia="Calibri"/>
          <w:sz w:val="28"/>
          <w:szCs w:val="28"/>
          <w:lang w:eastAsia="en-US"/>
        </w:rPr>
        <w:t>Сельский Дом культуры посёлка Рассвет, руководитель Вашуркина Елена Петровна, участие в Первом краевом детском культурном форуме Кубани «Я В Культуре» - диплом 2 степени от 12 октября 2023 года, Луганько Ульяна, вокальная группа «Восхождение».</w:t>
      </w:r>
    </w:p>
    <w:p>
      <w:pPr>
        <w:pStyle w:val="8"/>
        <w:widowControl/>
        <w:numPr>
          <w:ilvl w:val="0"/>
          <w:numId w:val="12"/>
        </w:numPr>
        <w:overflowPunct/>
        <w:autoSpaceDE/>
        <w:autoSpaceDN/>
        <w:adjustRightInd/>
        <w:spacing w:after="200" w:line="240" w:lineRule="auto"/>
        <w:rPr>
          <w:sz w:val="28"/>
          <w:szCs w:val="28"/>
        </w:rPr>
      </w:pPr>
      <w:r>
        <w:rPr>
          <w:sz w:val="28"/>
          <w:szCs w:val="28"/>
        </w:rPr>
        <w:t>Сельский Дом культуры посёлка Рассвет, руководитель Вашуркина Елена Петровна, участие в краевом конкурсе «Здравствуй, мама» - грамота победителя 2023 года, Илюшкина Залина, вокальная группа «До-ми-соль-ка».</w:t>
      </w:r>
    </w:p>
    <w:p>
      <w:pPr>
        <w:pStyle w:val="8"/>
        <w:widowControl/>
        <w:numPr>
          <w:ilvl w:val="0"/>
          <w:numId w:val="12"/>
        </w:numPr>
        <w:overflowPunct/>
        <w:autoSpaceDE/>
        <w:autoSpaceDN/>
        <w:adjustRightInd/>
        <w:spacing w:after="200" w:line="360" w:lineRule="auto"/>
        <w:rPr>
          <w:sz w:val="28"/>
          <w:szCs w:val="28"/>
        </w:rPr>
      </w:pPr>
      <w:r>
        <w:rPr>
          <w:sz w:val="28"/>
          <w:szCs w:val="28"/>
        </w:rPr>
        <w:t>Васильченко Надежда.  Диплом 2 степени,  участник смотра конкурса "  Голоса России". Приказ 170, от 3 ноября 2023год. Станица</w:t>
      </w:r>
    </w:p>
    <w:p>
      <w:pPr>
        <w:pStyle w:val="8"/>
        <w:widowControl/>
        <w:overflowPunct/>
        <w:autoSpaceDE/>
        <w:autoSpaceDN/>
        <w:adjustRightInd/>
        <w:spacing w:after="200" w:line="360" w:lineRule="auto"/>
        <w:rPr>
          <w:sz w:val="28"/>
          <w:szCs w:val="28"/>
        </w:rPr>
      </w:pPr>
      <w:r>
        <w:rPr>
          <w:sz w:val="28"/>
          <w:szCs w:val="28"/>
        </w:rPr>
        <w:t>Староминская.</w:t>
      </w: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spacing w:line="360" w:lineRule="auto"/>
        <w:ind w:left="709"/>
        <w:contextualSpacing/>
        <w:jc w:val="both"/>
        <w:rPr>
          <w:sz w:val="12"/>
          <w:szCs w:val="28"/>
          <w:u w:val="single"/>
        </w:rPr>
      </w:pPr>
    </w:p>
    <w:p>
      <w:pPr>
        <w:numPr>
          <w:ilvl w:val="0"/>
          <w:numId w:val="11"/>
        </w:numPr>
        <w:ind w:left="709"/>
        <w:contextualSpacing/>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Анализ состояния любительских объединений, клубов по интересам</w:t>
      </w:r>
      <w:r>
        <w:rPr>
          <w:rFonts w:hint="default" w:ascii="Times New Roman" w:hAnsi="Times New Roman" w:cs="Times New Roman"/>
          <w:b/>
          <w:bCs/>
          <w:sz w:val="28"/>
          <w:szCs w:val="28"/>
          <w:u w:val="single"/>
          <w:lang w:val="ru-RU"/>
        </w:rPr>
        <w:t xml:space="preserve"> </w:t>
      </w:r>
      <w:r>
        <w:rPr>
          <w:rFonts w:hint="default" w:ascii="Times New Roman" w:hAnsi="Times New Roman" w:cs="Times New Roman"/>
          <w:b/>
          <w:bCs/>
          <w:sz w:val="28"/>
          <w:szCs w:val="28"/>
          <w:u w:val="single"/>
        </w:rPr>
        <w:t>в  культурно-досуговом учреждении</w:t>
      </w:r>
      <w:r>
        <w:rPr>
          <w:rFonts w:hint="default" w:ascii="Times New Roman" w:hAnsi="Times New Roman" w:cs="Times New Roman"/>
          <w:b/>
          <w:bCs/>
          <w:sz w:val="28"/>
          <w:szCs w:val="28"/>
          <w:u w:val="single"/>
        </w:rPr>
        <w:t xml:space="preserve"> за 2022-2023 гг.</w:t>
      </w:r>
    </w:p>
    <w:p>
      <w:pPr>
        <w:contextualSpacing/>
        <w:jc w:val="center"/>
        <w:rPr>
          <w:rFonts w:hint="default" w:ascii="Times New Roman" w:hAnsi="Times New Roman" w:cs="Times New Roman"/>
          <w:sz w:val="28"/>
          <w:szCs w:val="28"/>
          <w:u w:val="singl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3391"/>
        <w:gridCol w:w="1899"/>
        <w:gridCol w:w="1899"/>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3392" w:type="dxa"/>
            <w:vMerge w:val="restart"/>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Наименование показателей</w:t>
            </w:r>
          </w:p>
        </w:tc>
        <w:tc>
          <w:tcPr>
            <w:tcW w:w="5697" w:type="dxa"/>
            <w:gridSpan w:val="3"/>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Годы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tcPr>
          <w:p>
            <w:pPr>
              <w:spacing w:line="360" w:lineRule="auto"/>
              <w:contextualSpacing/>
              <w:jc w:val="center"/>
              <w:rPr>
                <w:rFonts w:hint="default" w:ascii="Times New Roman" w:hAnsi="Times New Roman" w:cs="Times New Roman"/>
                <w:sz w:val="28"/>
                <w:szCs w:val="28"/>
              </w:rPr>
            </w:pPr>
          </w:p>
        </w:tc>
        <w:tc>
          <w:tcPr>
            <w:tcW w:w="3392" w:type="dxa"/>
            <w:vMerge w:val="continue"/>
          </w:tcPr>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2022</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количество</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коллективов,</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количество участников</w:t>
            </w:r>
          </w:p>
        </w:tc>
        <w:tc>
          <w:tcPr>
            <w:tcW w:w="1899"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2023</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количество</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коллективов,</w:t>
            </w:r>
          </w:p>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количество участников</w:t>
            </w:r>
          </w:p>
        </w:tc>
        <w:tc>
          <w:tcPr>
            <w:tcW w:w="1899"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2023 к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339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Общественно-политические</w:t>
            </w:r>
          </w:p>
        </w:tc>
        <w:tc>
          <w:tcPr>
            <w:tcW w:w="1899"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4/63</w:t>
            </w:r>
          </w:p>
        </w:tc>
        <w:tc>
          <w:tcPr>
            <w:tcW w:w="1899"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4/63</w:t>
            </w:r>
          </w:p>
        </w:tc>
        <w:tc>
          <w:tcPr>
            <w:tcW w:w="1899" w:type="dxa"/>
          </w:tcPr>
          <w:p>
            <w:pPr>
              <w:contextualSpacing/>
              <w:jc w:val="center"/>
              <w:rPr>
                <w:rFonts w:hint="default" w:ascii="Times New Roman" w:hAnsi="Times New Roman" w:cs="Times New Roman"/>
                <w:sz w:val="28"/>
                <w:szCs w:val="28"/>
                <w:u w:val="single"/>
              </w:rPr>
            </w:pPr>
            <w:r>
              <w:rPr>
                <w:rFonts w:hint="default" w:ascii="Times New Roman" w:hAnsi="Times New Roman" w:cs="Times New Roman"/>
                <w:sz w:val="28"/>
                <w:szCs w:val="28"/>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339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Естественнонаучные, специальных знаний и  умений</w:t>
            </w:r>
          </w:p>
        </w:tc>
        <w:tc>
          <w:tcPr>
            <w:tcW w:w="1899"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2/45</w:t>
            </w:r>
          </w:p>
        </w:tc>
        <w:tc>
          <w:tcPr>
            <w:tcW w:w="1899"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2/45</w:t>
            </w:r>
          </w:p>
        </w:tc>
        <w:tc>
          <w:tcPr>
            <w:tcW w:w="1899" w:type="dxa"/>
          </w:tcPr>
          <w:p>
            <w:pPr>
              <w:contextualSpacing/>
              <w:jc w:val="center"/>
              <w:rPr>
                <w:rFonts w:hint="default" w:ascii="Times New Roman" w:hAnsi="Times New Roman" w:cs="Times New Roman"/>
                <w:sz w:val="28"/>
                <w:szCs w:val="28"/>
                <w:u w:val="single"/>
              </w:rPr>
            </w:pPr>
            <w:r>
              <w:rPr>
                <w:rFonts w:hint="default" w:ascii="Times New Roman" w:hAnsi="Times New Roman" w:cs="Times New Roman"/>
                <w:sz w:val="28"/>
                <w:szCs w:val="28"/>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84"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339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Производственные научные</w:t>
            </w:r>
          </w:p>
        </w:tc>
        <w:tc>
          <w:tcPr>
            <w:tcW w:w="1899" w:type="dxa"/>
          </w:tcPr>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4"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339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Художественно-искусствоведческие</w:t>
            </w:r>
          </w:p>
        </w:tc>
        <w:tc>
          <w:tcPr>
            <w:tcW w:w="1899" w:type="dxa"/>
          </w:tcPr>
          <w:p>
            <w:pPr>
              <w:contextualSpacing/>
              <w:jc w:val="center"/>
              <w:rPr>
                <w:rFonts w:hint="default" w:ascii="Times New Roman" w:hAnsi="Times New Roman" w:cs="Times New Roman"/>
                <w:sz w:val="28"/>
                <w:szCs w:val="28"/>
                <w:u w:val="single"/>
              </w:rPr>
            </w:pPr>
          </w:p>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u w:val="single"/>
              </w:rPr>
            </w:pPr>
          </w:p>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u w:val="single"/>
              </w:rPr>
            </w:pPr>
          </w:p>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339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Коллекционно-собирательские</w:t>
            </w:r>
          </w:p>
        </w:tc>
        <w:tc>
          <w:tcPr>
            <w:tcW w:w="1899" w:type="dxa"/>
          </w:tcPr>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6.</w:t>
            </w:r>
          </w:p>
        </w:tc>
        <w:tc>
          <w:tcPr>
            <w:tcW w:w="339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Физкультурно-оздоровительные и спортивные</w:t>
            </w:r>
          </w:p>
        </w:tc>
        <w:tc>
          <w:tcPr>
            <w:tcW w:w="1899" w:type="dxa"/>
          </w:tcPr>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7.</w:t>
            </w:r>
          </w:p>
        </w:tc>
        <w:tc>
          <w:tcPr>
            <w:tcW w:w="339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Комплексно-досуговые</w:t>
            </w:r>
          </w:p>
        </w:tc>
        <w:tc>
          <w:tcPr>
            <w:tcW w:w="1899"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8/127</w:t>
            </w:r>
          </w:p>
        </w:tc>
        <w:tc>
          <w:tcPr>
            <w:tcW w:w="1899"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8/127</w:t>
            </w:r>
          </w:p>
        </w:tc>
        <w:tc>
          <w:tcPr>
            <w:tcW w:w="1899" w:type="dxa"/>
          </w:tcPr>
          <w:p>
            <w:pPr>
              <w:contextualSpacing/>
              <w:jc w:val="center"/>
              <w:rPr>
                <w:rFonts w:hint="default" w:ascii="Times New Roman" w:hAnsi="Times New Roman" w:cs="Times New Roman"/>
                <w:sz w:val="28"/>
                <w:szCs w:val="28"/>
                <w:u w:val="single"/>
              </w:rPr>
            </w:pPr>
            <w:r>
              <w:rPr>
                <w:rFonts w:hint="default" w:ascii="Times New Roman" w:hAnsi="Times New Roman" w:cs="Times New Roman"/>
                <w:sz w:val="28"/>
                <w:szCs w:val="28"/>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60" w:lineRule="auto"/>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8.</w:t>
            </w:r>
          </w:p>
        </w:tc>
        <w:tc>
          <w:tcPr>
            <w:tcW w:w="339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Другие</w:t>
            </w:r>
            <w:r>
              <w:rPr>
                <w:rFonts w:hint="default" w:ascii="Times New Roman" w:hAnsi="Times New Roman" w:cs="Times New Roman"/>
                <w:b/>
                <w:bCs/>
                <w:sz w:val="28"/>
                <w:szCs w:val="28"/>
              </w:rPr>
              <w:t xml:space="preserve"> (ПЕРЕЧИСЛИТЬ!!!)</w:t>
            </w:r>
          </w:p>
        </w:tc>
        <w:tc>
          <w:tcPr>
            <w:tcW w:w="1899" w:type="dxa"/>
          </w:tcPr>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u w:val="single"/>
              </w:rPr>
            </w:pPr>
          </w:p>
        </w:tc>
        <w:tc>
          <w:tcPr>
            <w:tcW w:w="1899" w:type="dxa"/>
          </w:tcPr>
          <w:p>
            <w:pPr>
              <w:contextualSpacing/>
              <w:jc w:val="center"/>
              <w:rPr>
                <w:rFonts w:hint="default" w:ascii="Times New Roman" w:hAnsi="Times New Roman"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line="360" w:lineRule="auto"/>
              <w:contextualSpacing/>
              <w:jc w:val="center"/>
              <w:rPr>
                <w:rFonts w:hint="default" w:ascii="Times New Roman" w:hAnsi="Times New Roman" w:cs="Times New Roman"/>
                <w:sz w:val="28"/>
                <w:szCs w:val="28"/>
              </w:rPr>
            </w:pPr>
          </w:p>
        </w:tc>
        <w:tc>
          <w:tcPr>
            <w:tcW w:w="3392" w:type="dxa"/>
          </w:tcPr>
          <w:p>
            <w:pPr>
              <w:contextualSpacing/>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Итого: </w:t>
            </w:r>
          </w:p>
        </w:tc>
        <w:tc>
          <w:tcPr>
            <w:tcW w:w="1899" w:type="dxa"/>
          </w:tcPr>
          <w:p>
            <w:pPr>
              <w:contextualSpacing/>
              <w:jc w:val="center"/>
              <w:rPr>
                <w:rFonts w:hint="default" w:ascii="Times New Roman" w:hAnsi="Times New Roman" w:cs="Times New Roman"/>
                <w:sz w:val="28"/>
                <w:szCs w:val="28"/>
                <w:u w:val="single"/>
              </w:rPr>
            </w:pPr>
            <w:r>
              <w:rPr>
                <w:rFonts w:hint="default" w:ascii="Times New Roman" w:hAnsi="Times New Roman" w:cs="Times New Roman"/>
                <w:sz w:val="28"/>
                <w:szCs w:val="28"/>
                <w:u w:val="single"/>
              </w:rPr>
              <w:t>14/235</w:t>
            </w:r>
          </w:p>
        </w:tc>
        <w:tc>
          <w:tcPr>
            <w:tcW w:w="1899" w:type="dxa"/>
          </w:tcPr>
          <w:p>
            <w:pPr>
              <w:contextualSpacing/>
              <w:jc w:val="center"/>
              <w:rPr>
                <w:rFonts w:hint="default" w:ascii="Times New Roman" w:hAnsi="Times New Roman" w:cs="Times New Roman"/>
                <w:sz w:val="28"/>
                <w:szCs w:val="28"/>
                <w:u w:val="single"/>
              </w:rPr>
            </w:pPr>
            <w:r>
              <w:rPr>
                <w:rFonts w:hint="default" w:ascii="Times New Roman" w:hAnsi="Times New Roman" w:cs="Times New Roman"/>
                <w:sz w:val="28"/>
                <w:szCs w:val="28"/>
                <w:u w:val="single"/>
              </w:rPr>
              <w:t>14/235</w:t>
            </w:r>
          </w:p>
        </w:tc>
        <w:tc>
          <w:tcPr>
            <w:tcW w:w="1899" w:type="dxa"/>
          </w:tcPr>
          <w:p>
            <w:pPr>
              <w:contextualSpacing/>
              <w:jc w:val="center"/>
              <w:rPr>
                <w:rFonts w:hint="default" w:ascii="Times New Roman" w:hAnsi="Times New Roman" w:cs="Times New Roman"/>
                <w:sz w:val="28"/>
                <w:szCs w:val="28"/>
                <w:u w:val="single"/>
              </w:rPr>
            </w:pPr>
            <w:r>
              <w:rPr>
                <w:rFonts w:hint="default" w:ascii="Times New Roman" w:hAnsi="Times New Roman" w:cs="Times New Roman"/>
                <w:sz w:val="28"/>
                <w:szCs w:val="28"/>
                <w:u w:val="single"/>
              </w:rPr>
              <w:t>0</w:t>
            </w:r>
          </w:p>
        </w:tc>
      </w:tr>
    </w:tbl>
    <w:p>
      <w:pPr>
        <w:spacing w:line="360" w:lineRule="auto"/>
        <w:ind w:firstLine="709"/>
        <w:contextualSpacing/>
        <w:jc w:val="both"/>
        <w:rPr>
          <w:rFonts w:hint="default" w:ascii="Times New Roman" w:hAnsi="Times New Roman" w:cs="Times New Roman"/>
          <w:sz w:val="28"/>
          <w:szCs w:val="28"/>
        </w:rPr>
      </w:pPr>
    </w:p>
    <w:p>
      <w:pPr>
        <w:widowControl/>
        <w:numPr>
          <w:ilvl w:val="0"/>
          <w:numId w:val="0"/>
        </w:numPr>
        <w:overflowPunct/>
        <w:autoSpaceDE/>
        <w:autoSpaceDN/>
        <w:adjustRightInd/>
        <w:spacing w:after="200" w:line="360" w:lineRule="auto"/>
        <w:ind w:left="360" w:leftChars="0"/>
        <w:contextualSpacing/>
        <w:rPr>
          <w:rFonts w:hint="default" w:ascii="Times New Roman" w:hAnsi="Times New Roman" w:cs="Times New Roman"/>
          <w:sz w:val="28"/>
          <w:szCs w:val="28"/>
        </w:rPr>
      </w:pPr>
      <w:r>
        <w:rPr>
          <w:rFonts w:eastAsia="Calibri"/>
          <w:b/>
          <w:bCs/>
          <w:sz w:val="28"/>
          <w:szCs w:val="28"/>
          <w:u w:val="single"/>
          <w:lang w:val="ru-RU" w:eastAsia="en-US"/>
        </w:rPr>
        <w:t>Участие</w:t>
      </w:r>
      <w:r>
        <w:rPr>
          <w:rFonts w:hint="default" w:eastAsia="Calibri"/>
          <w:b/>
          <w:bCs/>
          <w:sz w:val="28"/>
          <w:szCs w:val="28"/>
          <w:u w:val="single"/>
          <w:lang w:val="ru-RU" w:eastAsia="en-US"/>
        </w:rPr>
        <w:t xml:space="preserve"> любительских объединений в конкурсах и фестивалях.</w:t>
      </w:r>
    </w:p>
    <w:p>
      <w:pPr>
        <w:spacing w:line="360" w:lineRule="auto"/>
        <w:ind w:left="360"/>
        <w:contextualSpacing/>
        <w:jc w:val="both"/>
        <w:rPr>
          <w:sz w:val="28"/>
          <w:szCs w:val="28"/>
        </w:rPr>
      </w:pPr>
      <w:r>
        <w:rPr>
          <w:sz w:val="28"/>
          <w:szCs w:val="28"/>
        </w:rPr>
        <w:t>1. Сельский Дом культуры посёлка Рассвет, руководитель Рогачёва Юлия Юрьевна, участие в муниципальном этапе Всероссийского конкурса социальной рекламы антинаркотической направленности и пропаганды здорового образа жизни «Спасём жизнь вместе» - диплом за участие от 13 февраля 2023 года, клуб по интересам «Казачьи забавы».</w:t>
      </w:r>
    </w:p>
    <w:p>
      <w:pPr>
        <w:pStyle w:val="8"/>
        <w:numPr>
          <w:ilvl w:val="0"/>
          <w:numId w:val="5"/>
        </w:numPr>
        <w:spacing w:line="360" w:lineRule="auto"/>
        <w:jc w:val="both"/>
        <w:rPr>
          <w:sz w:val="28"/>
          <w:szCs w:val="28"/>
        </w:rPr>
      </w:pPr>
      <w:r>
        <w:rPr>
          <w:sz w:val="28"/>
          <w:szCs w:val="28"/>
        </w:rPr>
        <w:t>Сельский Дом культуры посёлка Рассвет, руководитель Вашуркина Елена Петровна, участие в муниципальном конкурсе работ декоративно-прикладного творчества и изобразительного искусства для детей и подростков «Слава тебе, победитель солдат» - диплом за участие от 28 февраля 2023 года, Жарких Елизавета, клуб выходного дня «Зёрнышки».</w:t>
      </w:r>
    </w:p>
    <w:p>
      <w:pPr>
        <w:numPr>
          <w:ilvl w:val="0"/>
          <w:numId w:val="5"/>
        </w:numPr>
        <w:spacing w:line="360" w:lineRule="auto"/>
        <w:contextualSpacing/>
        <w:jc w:val="both"/>
        <w:rPr>
          <w:sz w:val="28"/>
          <w:szCs w:val="28"/>
        </w:rPr>
      </w:pPr>
      <w:r>
        <w:rPr>
          <w:sz w:val="28"/>
          <w:szCs w:val="28"/>
        </w:rPr>
        <w:t>Сельский Дом культуры посёлка Рассвет, руководитель Вашуркина Елена Петровна, участие в муниципальном конкурсе работ декоративно-прикладного творчества и изобразительного искусства для детей и подростков «Слава тебе, победитель солдат» - диплом за участие от 28 февраля 2023 года, Кононенко Анна, клуб выходного дня «Зёрнышки».</w:t>
      </w:r>
    </w:p>
    <w:p>
      <w:pPr>
        <w:numPr>
          <w:ilvl w:val="0"/>
          <w:numId w:val="5"/>
        </w:numPr>
        <w:spacing w:line="360" w:lineRule="auto"/>
        <w:contextualSpacing/>
        <w:jc w:val="both"/>
        <w:rPr>
          <w:sz w:val="28"/>
          <w:szCs w:val="28"/>
        </w:rPr>
      </w:pPr>
      <w:r>
        <w:rPr>
          <w:sz w:val="28"/>
          <w:szCs w:val="28"/>
        </w:rPr>
        <w:t>Сельский Дом культуры посёлка Рассвет, руководитель Вашуркина Елена Петровна, участие в муниципальном конкурсе работ декоративно-прикладного творчества и изобразительного искусства для детей и подростков «Слава тебе, победитель солдат» - диплом 1 степени от 28 февраля 2023 года, Луганько Ульяна, клуб выходного дня «Зёрнышки».</w:t>
      </w:r>
    </w:p>
    <w:p>
      <w:pPr>
        <w:numPr>
          <w:ilvl w:val="0"/>
          <w:numId w:val="5"/>
        </w:numPr>
        <w:spacing w:line="360" w:lineRule="auto"/>
        <w:contextualSpacing/>
        <w:jc w:val="both"/>
        <w:rPr>
          <w:sz w:val="28"/>
          <w:szCs w:val="28"/>
        </w:rPr>
      </w:pPr>
      <w:r>
        <w:rPr>
          <w:sz w:val="28"/>
          <w:szCs w:val="28"/>
        </w:rPr>
        <w:t xml:space="preserve"> СДК Первомайский, военно-патриотический клуб «Наследие», Шохина Юлия Александровна</w:t>
      </w:r>
      <w:r>
        <w:rPr>
          <w:sz w:val="28"/>
          <w:szCs w:val="28"/>
        </w:rPr>
        <w:tab/>
      </w:r>
      <w:r>
        <w:rPr>
          <w:sz w:val="28"/>
          <w:szCs w:val="28"/>
        </w:rPr>
        <w:t>Муниципальный фестиваль-конкурс детского художественного конкурса «Золотая веснушка» 04 апреля 2023г РДК</w:t>
      </w:r>
      <w:r>
        <w:rPr>
          <w:sz w:val="28"/>
          <w:szCs w:val="28"/>
        </w:rPr>
        <w:tab/>
      </w:r>
      <w:r>
        <w:rPr>
          <w:sz w:val="28"/>
          <w:szCs w:val="28"/>
        </w:rPr>
        <w:t>Диплом 3 степени.</w:t>
      </w:r>
    </w:p>
    <w:p>
      <w:pPr>
        <w:pStyle w:val="8"/>
        <w:widowControl/>
        <w:numPr>
          <w:ilvl w:val="0"/>
          <w:numId w:val="5"/>
        </w:numPr>
        <w:overflowPunct/>
        <w:autoSpaceDE/>
        <w:autoSpaceDN/>
        <w:adjustRightInd/>
        <w:spacing w:after="200" w:line="360" w:lineRule="auto"/>
        <w:rPr>
          <w:sz w:val="28"/>
          <w:szCs w:val="28"/>
        </w:rPr>
      </w:pPr>
      <w:r>
        <w:rPr>
          <w:sz w:val="28"/>
          <w:szCs w:val="28"/>
        </w:rPr>
        <w:t xml:space="preserve">Сельский Дом культуры посёлка Рассвет, руководитель Рогачёва Юлия Юрьевна, участие в муниципальном конкурсе художественного слова «Богатыри земли русской» - диплом 1 степени от 10 апреля 2023 года, Вещикова Юлия Александровна. </w:t>
      </w:r>
    </w:p>
    <w:p>
      <w:pPr>
        <w:pStyle w:val="8"/>
        <w:widowControl/>
        <w:numPr>
          <w:ilvl w:val="0"/>
          <w:numId w:val="5"/>
        </w:numPr>
        <w:overflowPunct/>
        <w:autoSpaceDE/>
        <w:autoSpaceDN/>
        <w:adjustRightInd/>
        <w:spacing w:after="200" w:line="360" w:lineRule="auto"/>
        <w:rPr>
          <w:sz w:val="28"/>
          <w:szCs w:val="28"/>
        </w:rPr>
      </w:pPr>
      <w:r>
        <w:rPr>
          <w:sz w:val="28"/>
          <w:szCs w:val="28"/>
        </w:rPr>
        <w:t>Сельский Дом культуры посёлка Рассвет, руководитель Рогачёва Юлия Юрьевна, участие в муниципальном конкурсе художественного слова «Богатыри земли русской» - диплом 2 степени от 10 апреля 2023 года, Алабердова Елена Борисовна.</w:t>
      </w:r>
    </w:p>
    <w:p>
      <w:pPr>
        <w:pStyle w:val="8"/>
        <w:widowControl/>
        <w:numPr>
          <w:ilvl w:val="0"/>
          <w:numId w:val="5"/>
        </w:numPr>
        <w:overflowPunct/>
        <w:autoSpaceDE/>
        <w:autoSpaceDN/>
        <w:adjustRightInd/>
        <w:spacing w:after="200" w:line="360" w:lineRule="auto"/>
        <w:rPr>
          <w:sz w:val="28"/>
          <w:szCs w:val="28"/>
        </w:rPr>
      </w:pPr>
      <w:r>
        <w:rPr>
          <w:sz w:val="28"/>
          <w:szCs w:val="28"/>
        </w:rPr>
        <w:t>Сельский Дом культуры посёлка Рассвет, руководитель Вашуркина Елена Петровна, участие в муниципальном смотре-конкурсе на лучшую организацию работы в летний период клубных формирований учреждений культуры Староминского района «Летний марафон» - грамота за участие от 9 сентября 2023 года,  клубное любительское объединение «Зёрнышки».</w:t>
      </w:r>
    </w:p>
    <w:p>
      <w:pPr>
        <w:pStyle w:val="8"/>
        <w:widowControl/>
        <w:numPr>
          <w:ilvl w:val="0"/>
          <w:numId w:val="5"/>
        </w:numPr>
        <w:overflowPunct/>
        <w:autoSpaceDE/>
        <w:autoSpaceDN/>
        <w:adjustRightInd/>
        <w:spacing w:after="200" w:line="360" w:lineRule="auto"/>
        <w:rPr>
          <w:sz w:val="28"/>
          <w:szCs w:val="28"/>
        </w:rPr>
      </w:pPr>
      <w:r>
        <w:rPr>
          <w:sz w:val="28"/>
          <w:szCs w:val="28"/>
        </w:rPr>
        <w:t>Сельский Дом культуры посёлка Рассвет, руководитель Рогачёва Юлия Юрьевна, участие в муниципальном смотре-конкурсе на лучшую постановку работы по сокращению потребления наркотиков, привлечение несовершеннолетних, в том числе находящихся в социально опасном положении и (или) трудной жизненной ситуации, к занятиям в клубах, способствующим их приобщению к ценностям отечественной и мировой культуры «Молодое поколение выбирает» - диплом 1 степени от 16 октября 2023 года, творческий коллектив «Позитив».</w:t>
      </w:r>
    </w:p>
    <w:p>
      <w:pPr>
        <w:pStyle w:val="8"/>
        <w:numPr>
          <w:ilvl w:val="0"/>
          <w:numId w:val="5"/>
        </w:numPr>
        <w:spacing w:line="360" w:lineRule="auto"/>
        <w:ind w:right="-426"/>
        <w:rPr>
          <w:sz w:val="28"/>
          <w:szCs w:val="28"/>
        </w:rPr>
      </w:pPr>
      <w:r>
        <w:rPr>
          <w:sz w:val="28"/>
          <w:szCs w:val="28"/>
        </w:rPr>
        <w:t>1 декабря Дарья Дмитрова учавствовала в муниципальном конкурсе детей и подростков, состоящих на всех видах профилактического учета «Ребята нашего двора», заняла 1 место с произведением А.Дементьева «Баллада о матери».</w:t>
      </w:r>
    </w:p>
    <w:p>
      <w:pPr>
        <w:ind w:firstLine="709"/>
        <w:contextualSpacing/>
        <w:jc w:val="both"/>
        <w:rPr>
          <w:sz w:val="24"/>
          <w:szCs w:val="28"/>
        </w:rPr>
      </w:pPr>
    </w:p>
    <w:p>
      <w:pPr>
        <w:jc w:val="both"/>
        <w:rPr>
          <w:b/>
          <w:bCs/>
          <w:sz w:val="28"/>
          <w:szCs w:val="28"/>
          <w:u w:val="single"/>
        </w:rPr>
      </w:pPr>
      <w:r>
        <w:rPr>
          <w:b/>
          <w:bCs/>
          <w:sz w:val="28"/>
          <w:szCs w:val="28"/>
          <w:u w:val="single"/>
        </w:rPr>
        <w:t>10.Проблемы (анализ сложившейся ситуации, пути решения).</w:t>
      </w:r>
    </w:p>
    <w:p>
      <w:pPr>
        <w:pStyle w:val="8"/>
        <w:jc w:val="both"/>
        <w:rPr>
          <w:sz w:val="28"/>
          <w:szCs w:val="28"/>
        </w:rPr>
      </w:pPr>
    </w:p>
    <w:p>
      <w:pPr>
        <w:widowControl/>
        <w:overflowPunct/>
        <w:autoSpaceDE/>
        <w:autoSpaceDN/>
        <w:adjustRightInd/>
        <w:spacing w:line="360" w:lineRule="auto"/>
        <w:ind w:firstLine="708"/>
        <w:contextualSpacing/>
        <w:rPr>
          <w:sz w:val="28"/>
          <w:szCs w:val="28"/>
          <w:lang w:eastAsia="en-US" w:bidi="en-US"/>
        </w:rPr>
      </w:pPr>
      <w:r>
        <w:rPr>
          <w:sz w:val="28"/>
          <w:szCs w:val="28"/>
          <w:lang w:eastAsia="en-US" w:bidi="en-US"/>
        </w:rPr>
        <w:t>Недостаточное финансирование материально - технической базы Домов культуры и клубов.</w:t>
      </w:r>
    </w:p>
    <w:p/>
    <w:p>
      <w:pPr>
        <w:rPr>
          <w:sz w:val="28"/>
        </w:rPr>
      </w:pPr>
    </w:p>
    <w:p>
      <w:pPr>
        <w:rPr>
          <w:sz w:val="28"/>
        </w:rPr>
      </w:pPr>
    </w:p>
    <w:p>
      <w:pPr>
        <w:rPr>
          <w:sz w:val="28"/>
        </w:rPr>
      </w:pPr>
    </w:p>
    <w:p>
      <w:pPr>
        <w:rPr>
          <w:sz w:val="28"/>
        </w:rPr>
      </w:pPr>
    </w:p>
    <w:p>
      <w:pPr>
        <w:rPr>
          <w:sz w:val="28"/>
        </w:rPr>
      </w:pPr>
    </w:p>
    <w:p>
      <w:pPr>
        <w:rPr>
          <w:sz w:val="28"/>
        </w:rPr>
      </w:pPr>
    </w:p>
    <w:p>
      <w:pPr>
        <w:rPr>
          <w:sz w:val="28"/>
        </w:rPr>
      </w:pPr>
      <w:r>
        <w:rPr>
          <w:sz w:val="28"/>
        </w:rPr>
        <w:t xml:space="preserve">Исп.: Художественный руководитель </w:t>
      </w:r>
    </w:p>
    <w:p>
      <w:pPr>
        <w:rPr>
          <w:sz w:val="28"/>
        </w:rPr>
      </w:pPr>
      <w:r>
        <w:rPr>
          <w:sz w:val="28"/>
        </w:rPr>
        <w:t xml:space="preserve">МКУК «СДК п. Рассвет   </w:t>
      </w:r>
      <w:r>
        <w:rPr>
          <w:rFonts w:hint="default"/>
          <w:sz w:val="28"/>
          <w:lang w:val="ru-RU"/>
        </w:rPr>
        <w:t xml:space="preserve">                        </w:t>
      </w:r>
      <w:bookmarkStart w:id="0" w:name="_GoBack"/>
      <w:bookmarkEnd w:id="0"/>
      <w:r>
        <w:rPr>
          <w:sz w:val="28"/>
        </w:rPr>
        <w:t xml:space="preserve">       ________________Ю.Ю. Рогачева</w:t>
      </w:r>
    </w:p>
    <w:sectPr>
      <w:footerReference r:id="rId5" w:type="default"/>
      <w:pgSz w:w="11906" w:h="16838"/>
      <w:pgMar w:top="1134" w:right="850" w:bottom="1134" w:left="1701"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A00002AF" w:usb1="400078FB" w:usb2="00000000" w:usb3="00000000" w:csb0="6000009F" w:csb1="DFD7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B13D3"/>
    <w:multiLevelType w:val="multilevel"/>
    <w:tmpl w:val="095B13D3"/>
    <w:lvl w:ilvl="0" w:tentative="0">
      <w:start w:val="1"/>
      <w:numFmt w:val="decimal"/>
      <w:lvlText w:val="%1."/>
      <w:lvlJc w:val="left"/>
      <w:pPr>
        <w:ind w:left="720" w:hanging="360"/>
      </w:pPr>
      <w:rPr>
        <w:rFonts w:hint="default" w:cs="Times New Roman"/>
      </w:rPr>
    </w:lvl>
    <w:lvl w:ilvl="1" w:tentative="0">
      <w:start w:val="1"/>
      <w:numFmt w:val="decimal"/>
      <w:isLgl/>
      <w:lvlText w:val="%1.%2"/>
      <w:lvlJc w:val="left"/>
      <w:pPr>
        <w:ind w:left="1080" w:hanging="360"/>
      </w:pPr>
      <w:rPr>
        <w:rFonts w:hint="default" w:cs="Times New Roman"/>
      </w:rPr>
    </w:lvl>
    <w:lvl w:ilvl="2" w:tentative="0">
      <w:start w:val="1"/>
      <w:numFmt w:val="decimal"/>
      <w:isLgl/>
      <w:lvlText w:val="%1.%2.%3"/>
      <w:lvlJc w:val="left"/>
      <w:pPr>
        <w:ind w:left="1800" w:hanging="720"/>
      </w:pPr>
      <w:rPr>
        <w:rFonts w:hint="default" w:cs="Times New Roman"/>
      </w:rPr>
    </w:lvl>
    <w:lvl w:ilvl="3" w:tentative="0">
      <w:start w:val="1"/>
      <w:numFmt w:val="decimal"/>
      <w:isLgl/>
      <w:lvlText w:val="%1.%2.%3.%4"/>
      <w:lvlJc w:val="left"/>
      <w:pPr>
        <w:ind w:left="2160" w:hanging="720"/>
      </w:pPr>
      <w:rPr>
        <w:rFonts w:hint="default" w:cs="Times New Roman"/>
      </w:rPr>
    </w:lvl>
    <w:lvl w:ilvl="4" w:tentative="0">
      <w:start w:val="1"/>
      <w:numFmt w:val="decimal"/>
      <w:isLgl/>
      <w:lvlText w:val="%1.%2.%3.%4.%5"/>
      <w:lvlJc w:val="left"/>
      <w:pPr>
        <w:ind w:left="2880" w:hanging="1080"/>
      </w:pPr>
      <w:rPr>
        <w:rFonts w:hint="default" w:cs="Times New Roman"/>
      </w:rPr>
    </w:lvl>
    <w:lvl w:ilvl="5" w:tentative="0">
      <w:start w:val="1"/>
      <w:numFmt w:val="decimal"/>
      <w:isLgl/>
      <w:lvlText w:val="%1.%2.%3.%4.%5.%6"/>
      <w:lvlJc w:val="left"/>
      <w:pPr>
        <w:ind w:left="3240" w:hanging="108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320" w:hanging="1440"/>
      </w:pPr>
      <w:rPr>
        <w:rFonts w:hint="default" w:cs="Times New Roman"/>
      </w:rPr>
    </w:lvl>
    <w:lvl w:ilvl="8" w:tentative="0">
      <w:start w:val="1"/>
      <w:numFmt w:val="decimal"/>
      <w:isLgl/>
      <w:lvlText w:val="%1.%2.%3.%4.%5.%6.%7.%8.%9"/>
      <w:lvlJc w:val="left"/>
      <w:pPr>
        <w:ind w:left="4680" w:hanging="1440"/>
      </w:pPr>
      <w:rPr>
        <w:rFonts w:hint="default" w:cs="Times New Roman"/>
      </w:rPr>
    </w:lvl>
  </w:abstractNum>
  <w:abstractNum w:abstractNumId="1">
    <w:nsid w:val="0C652930"/>
    <w:multiLevelType w:val="multilevel"/>
    <w:tmpl w:val="0C652930"/>
    <w:lvl w:ilvl="0" w:tentative="0">
      <w:start w:val="1"/>
      <w:numFmt w:val="decimal"/>
      <w:lvlText w:val="%1."/>
      <w:lvlJc w:val="left"/>
      <w:pPr>
        <w:ind w:left="720" w:hanging="360"/>
      </w:pPr>
      <w:rPr>
        <w:rFonts w:hint="default"/>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0544A1"/>
    <w:multiLevelType w:val="multilevel"/>
    <w:tmpl w:val="100544A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5CB4ADD"/>
    <w:multiLevelType w:val="multilevel"/>
    <w:tmpl w:val="15CB4ADD"/>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6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4">
    <w:nsid w:val="27837D70"/>
    <w:multiLevelType w:val="multilevel"/>
    <w:tmpl w:val="27837D7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40D26DBA"/>
    <w:multiLevelType w:val="multilevel"/>
    <w:tmpl w:val="40D26DBA"/>
    <w:lvl w:ilvl="0" w:tentative="0">
      <w:start w:val="1"/>
      <w:numFmt w:val="decimal"/>
      <w:lvlText w:val="%1."/>
      <w:lvlJc w:val="left"/>
      <w:pPr>
        <w:ind w:left="1069" w:hanging="360"/>
      </w:pPr>
      <w:rPr>
        <w:rFonts w:hint="default"/>
        <w:u w:val="none"/>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6">
    <w:nsid w:val="431F342D"/>
    <w:multiLevelType w:val="multilevel"/>
    <w:tmpl w:val="431F342D"/>
    <w:lvl w:ilvl="0" w:tentative="0">
      <w:start w:val="1"/>
      <w:numFmt w:val="bullet"/>
      <w:lvlText w:val=""/>
      <w:lvlJc w:val="left"/>
      <w:pPr>
        <w:ind w:left="644" w:hanging="360"/>
      </w:pPr>
      <w:rPr>
        <w:rFonts w:hint="default" w:ascii="Symbol" w:hAnsi="Symbol"/>
        <w:sz w:val="16"/>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
    <w:nsid w:val="48BB5F9F"/>
    <w:multiLevelType w:val="multilevel"/>
    <w:tmpl w:val="48BB5F9F"/>
    <w:lvl w:ilvl="0" w:tentative="0">
      <w:start w:val="1"/>
      <w:numFmt w:val="decimal"/>
      <w:lvlText w:val="%1."/>
      <w:lvlJc w:val="left"/>
      <w:pPr>
        <w:ind w:left="765" w:hanging="405"/>
      </w:pPr>
      <w:rPr>
        <w:rFonts w:hint="default"/>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0CE3FC9"/>
    <w:multiLevelType w:val="multilevel"/>
    <w:tmpl w:val="50CE3FC9"/>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9">
    <w:nsid w:val="56F8A408"/>
    <w:multiLevelType w:val="multilevel"/>
    <w:tmpl w:val="56F8A408"/>
    <w:lvl w:ilvl="0" w:tentative="0">
      <w:start w:val="7"/>
      <w:numFmt w:val="decimal"/>
      <w:suff w:val="space"/>
      <w:lvlText w:val="%1."/>
      <w:lvlJc w:val="left"/>
    </w:lvl>
    <w:lvl w:ilvl="1" w:tentative="0">
      <w:start w:val="1"/>
      <w:numFmt w:val="decimal"/>
      <w:isLgl/>
      <w:lvlText w:val="%1.%2"/>
      <w:lvlJc w:val="left"/>
      <w:pPr>
        <w:ind w:left="1080" w:hanging="360"/>
      </w:pPr>
      <w:rPr>
        <w:rFonts w:hint="default" w:cs="Times New Roman"/>
      </w:rPr>
    </w:lvl>
    <w:lvl w:ilvl="2" w:tentative="0">
      <w:start w:val="1"/>
      <w:numFmt w:val="decimal"/>
      <w:isLgl/>
      <w:lvlText w:val="%1.%2.%3"/>
      <w:lvlJc w:val="left"/>
      <w:pPr>
        <w:ind w:left="1800" w:hanging="720"/>
      </w:pPr>
      <w:rPr>
        <w:rFonts w:hint="default" w:cs="Times New Roman"/>
      </w:rPr>
    </w:lvl>
    <w:lvl w:ilvl="3" w:tentative="0">
      <w:start w:val="1"/>
      <w:numFmt w:val="decimal"/>
      <w:isLgl/>
      <w:lvlText w:val="%1.%2.%3.%4"/>
      <w:lvlJc w:val="left"/>
      <w:pPr>
        <w:ind w:left="2160" w:hanging="720"/>
      </w:pPr>
      <w:rPr>
        <w:rFonts w:hint="default" w:cs="Times New Roman"/>
      </w:rPr>
    </w:lvl>
    <w:lvl w:ilvl="4" w:tentative="0">
      <w:start w:val="1"/>
      <w:numFmt w:val="decimal"/>
      <w:isLgl/>
      <w:lvlText w:val="%1.%2.%3.%4.%5"/>
      <w:lvlJc w:val="left"/>
      <w:pPr>
        <w:ind w:left="2880" w:hanging="1080"/>
      </w:pPr>
      <w:rPr>
        <w:rFonts w:hint="default" w:cs="Times New Roman"/>
      </w:rPr>
    </w:lvl>
    <w:lvl w:ilvl="5" w:tentative="0">
      <w:start w:val="1"/>
      <w:numFmt w:val="decimal"/>
      <w:isLgl/>
      <w:lvlText w:val="%1.%2.%3.%4.%5.%6"/>
      <w:lvlJc w:val="left"/>
      <w:pPr>
        <w:ind w:left="3240" w:hanging="108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320" w:hanging="1440"/>
      </w:pPr>
      <w:rPr>
        <w:rFonts w:hint="default" w:cs="Times New Roman"/>
      </w:rPr>
    </w:lvl>
    <w:lvl w:ilvl="8" w:tentative="0">
      <w:start w:val="1"/>
      <w:numFmt w:val="decimal"/>
      <w:isLgl/>
      <w:lvlText w:val="%1.%2.%3.%4.%5.%6.%7.%8.%9"/>
      <w:lvlJc w:val="left"/>
      <w:pPr>
        <w:ind w:left="4680" w:hanging="1440"/>
      </w:pPr>
      <w:rPr>
        <w:rFonts w:hint="default" w:cs="Times New Roman"/>
      </w:rPr>
    </w:lvl>
  </w:abstractNum>
  <w:abstractNum w:abstractNumId="10">
    <w:nsid w:val="5D01480C"/>
    <w:multiLevelType w:val="multilevel"/>
    <w:tmpl w:val="5D01480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D9A4538"/>
    <w:multiLevelType w:val="singleLevel"/>
    <w:tmpl w:val="5D9A4538"/>
    <w:lvl w:ilvl="0" w:tentative="0">
      <w:start w:val="4"/>
      <w:numFmt w:val="decimal"/>
      <w:suff w:val="space"/>
      <w:lvlText w:val="%1."/>
      <w:lvlJc w:val="left"/>
    </w:lvl>
  </w:abstractNum>
  <w:num w:numId="1">
    <w:abstractNumId w:val="5"/>
  </w:num>
  <w:num w:numId="2">
    <w:abstractNumId w:val="6"/>
  </w:num>
  <w:num w:numId="3">
    <w:abstractNumId w:val="10"/>
  </w:num>
  <w:num w:numId="4">
    <w:abstractNumId w:val="11"/>
  </w:num>
  <w:num w:numId="5">
    <w:abstractNumId w:val="0"/>
  </w:num>
  <w:num w:numId="6">
    <w:abstractNumId w:val="4"/>
  </w:num>
  <w:num w:numId="7">
    <w:abstractNumId w:val="2"/>
  </w:num>
  <w:num w:numId="8">
    <w:abstractNumId w:val="3"/>
  </w:num>
  <w:num w:numId="9">
    <w:abstractNumId w:val="7"/>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DC"/>
    <w:rsid w:val="00137F48"/>
    <w:rsid w:val="0019639B"/>
    <w:rsid w:val="002450BE"/>
    <w:rsid w:val="003333B5"/>
    <w:rsid w:val="003735A1"/>
    <w:rsid w:val="003B17AC"/>
    <w:rsid w:val="003D5B0A"/>
    <w:rsid w:val="003E6742"/>
    <w:rsid w:val="003E7883"/>
    <w:rsid w:val="0041236E"/>
    <w:rsid w:val="00486190"/>
    <w:rsid w:val="004E559B"/>
    <w:rsid w:val="00563EDF"/>
    <w:rsid w:val="0057485B"/>
    <w:rsid w:val="00580885"/>
    <w:rsid w:val="005B7E0D"/>
    <w:rsid w:val="005E44DC"/>
    <w:rsid w:val="005F0373"/>
    <w:rsid w:val="006060E1"/>
    <w:rsid w:val="00651A17"/>
    <w:rsid w:val="00652AFB"/>
    <w:rsid w:val="00732109"/>
    <w:rsid w:val="00865BEB"/>
    <w:rsid w:val="008D23CF"/>
    <w:rsid w:val="008E230C"/>
    <w:rsid w:val="00907D23"/>
    <w:rsid w:val="0096248C"/>
    <w:rsid w:val="009F6F5E"/>
    <w:rsid w:val="00A21F25"/>
    <w:rsid w:val="00A26D5F"/>
    <w:rsid w:val="00A67810"/>
    <w:rsid w:val="00A964D4"/>
    <w:rsid w:val="00BE34BD"/>
    <w:rsid w:val="00C74654"/>
    <w:rsid w:val="00D07E94"/>
    <w:rsid w:val="00DF5A02"/>
    <w:rsid w:val="00E056B2"/>
    <w:rsid w:val="00E10DBC"/>
    <w:rsid w:val="00E456CF"/>
    <w:rsid w:val="00E62A2D"/>
    <w:rsid w:val="00EC269B"/>
    <w:rsid w:val="00F05411"/>
    <w:rsid w:val="00F21379"/>
    <w:rsid w:val="00F9419D"/>
    <w:rsid w:val="00FA68BF"/>
    <w:rsid w:val="2A1272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overflowPunct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rPr>
      <w:rFonts w:ascii="Tahoma" w:hAnsi="Tahoma" w:cs="Tahoma"/>
      <w:sz w:val="16"/>
      <w:szCs w:val="16"/>
    </w:rPr>
  </w:style>
  <w:style w:type="paragraph" w:styleId="5">
    <w:name w:val="header"/>
    <w:basedOn w:val="1"/>
    <w:semiHidden/>
    <w:unhideWhenUsed/>
    <w:uiPriority w:val="99"/>
    <w:pPr>
      <w:tabs>
        <w:tab w:val="center" w:pos="4153"/>
        <w:tab w:val="right" w:pos="8306"/>
      </w:tabs>
    </w:pPr>
  </w:style>
  <w:style w:type="paragraph" w:styleId="6">
    <w:name w:val="footer"/>
    <w:basedOn w:val="1"/>
    <w:semiHidden/>
    <w:unhideWhenUsed/>
    <w:uiPriority w:val="99"/>
    <w:pPr>
      <w:tabs>
        <w:tab w:val="center" w:pos="4153"/>
        <w:tab w:val="right" w:pos="8306"/>
      </w:tabs>
    </w:pPr>
  </w:style>
  <w:style w:type="table" w:styleId="7">
    <w:name w:val="Table Grid"/>
    <w:basedOn w:val="3"/>
    <w:qFormat/>
    <w:uiPriority w:val="59"/>
    <w:pPr>
      <w:spacing w:after="0" w:line="240" w:lineRule="auto"/>
    </w:pPr>
    <w:rPr>
      <w:rFonts w:ascii="Calibri" w:hAnsi="Calibri" w:eastAsia="SimSu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List Paragraph"/>
    <w:basedOn w:val="1"/>
    <w:qFormat/>
    <w:uiPriority w:val="34"/>
    <w:pPr>
      <w:ind w:left="720"/>
      <w:contextualSpacing/>
    </w:pPr>
  </w:style>
  <w:style w:type="character" w:customStyle="1" w:styleId="9">
    <w:name w:val="Текст выноски Знак"/>
    <w:basedOn w:val="2"/>
    <w:link w:val="4"/>
    <w:semiHidden/>
    <w:qFormat/>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5410</Words>
  <Characters>30842</Characters>
  <Lines>257</Lines>
  <Paragraphs>72</Paragraphs>
  <TotalTime>18</TotalTime>
  <ScaleCrop>false</ScaleCrop>
  <LinksUpToDate>false</LinksUpToDate>
  <CharactersWithSpaces>36180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2023-12-21T18:22:00Z</dcterms:created>
  <dc:creator>Юля</dc:creator>
  <cp:lastModifiedBy>WPS_1697722077</cp:lastModifiedBy>
  <cp:lastPrinted>2024-01-04T11:00:00Z</cp:lastPrinted>
  <dcterms:modified xsi:type="dcterms:W3CDTF">2024-01-05T08:15:05Z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341DF01D15EE470CA90082E3E14EA244_12</vt:lpwstr>
  </property>
</Properties>
</file>