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85B" w:rsidRPr="00AE6ECC" w:rsidRDefault="00724D70" w:rsidP="00F644D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6ECC">
        <w:rPr>
          <w:rFonts w:ascii="Times New Roman" w:hAnsi="Times New Roman" w:cs="Times New Roman"/>
          <w:sz w:val="28"/>
          <w:szCs w:val="28"/>
        </w:rPr>
        <w:t>КРАЕВОЙ КОНКУРС</w:t>
      </w:r>
    </w:p>
    <w:p w:rsidR="00724D70" w:rsidRPr="00AE6ECC" w:rsidRDefault="00724D70" w:rsidP="003E606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6063">
        <w:rPr>
          <w:rFonts w:ascii="Times New Roman" w:hAnsi="Times New Roman" w:cs="Times New Roman"/>
          <w:sz w:val="28"/>
          <w:szCs w:val="28"/>
        </w:rPr>
        <w:t>«</w:t>
      </w:r>
      <w:r w:rsidR="003E6063" w:rsidRPr="003E6063">
        <w:rPr>
          <w:rFonts w:ascii="Times New Roman" w:hAnsi="Times New Roman" w:cs="Times New Roman"/>
          <w:sz w:val="28"/>
          <w:szCs w:val="28"/>
        </w:rPr>
        <w:t>ЗДЕСЬ НАЧИНАЕТСЯ ИСТОРИЯ</w:t>
      </w:r>
      <w:r w:rsidRPr="003E6063">
        <w:rPr>
          <w:rFonts w:ascii="Times New Roman" w:hAnsi="Times New Roman" w:cs="Times New Roman"/>
          <w:sz w:val="28"/>
          <w:szCs w:val="28"/>
        </w:rPr>
        <w:t>»</w:t>
      </w:r>
    </w:p>
    <w:p w:rsidR="00724D70" w:rsidRPr="00AE6ECC" w:rsidRDefault="00724D70" w:rsidP="00F644D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4D70" w:rsidRPr="00F644D6" w:rsidRDefault="00724D70" w:rsidP="00F644D6">
      <w:pPr>
        <w:spacing w:line="240" w:lineRule="auto"/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</w:p>
    <w:p w:rsidR="00724D70" w:rsidRPr="00F644D6" w:rsidRDefault="00724D70" w:rsidP="00F644D6">
      <w:pPr>
        <w:spacing w:line="240" w:lineRule="auto"/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</w:p>
    <w:p w:rsidR="00724D70" w:rsidRPr="00F644D6" w:rsidRDefault="00724D70" w:rsidP="00F644D6">
      <w:pPr>
        <w:spacing w:line="240" w:lineRule="auto"/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</w:p>
    <w:p w:rsidR="00724D70" w:rsidRPr="00F644D6" w:rsidRDefault="00724D70" w:rsidP="00F644D6">
      <w:pPr>
        <w:spacing w:line="240" w:lineRule="auto"/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</w:p>
    <w:p w:rsidR="00724D70" w:rsidRPr="00AE6ECC" w:rsidRDefault="00724D70" w:rsidP="00F644D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49CC" w:rsidRDefault="00716168" w:rsidP="00716168">
      <w:pPr>
        <w:spacing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Экскурси</w:t>
      </w:r>
      <w:proofErr w:type="gramStart"/>
      <w:r>
        <w:rPr>
          <w:rFonts w:ascii="Times New Roman" w:hAnsi="Times New Roman" w:cs="Times New Roman"/>
          <w:b/>
          <w:sz w:val="56"/>
          <w:szCs w:val="56"/>
        </w:rPr>
        <w:t>я-</w:t>
      </w:r>
      <w:proofErr w:type="gramEnd"/>
      <w:r>
        <w:rPr>
          <w:rFonts w:ascii="Times New Roman" w:hAnsi="Times New Roman" w:cs="Times New Roman"/>
          <w:b/>
          <w:sz w:val="56"/>
          <w:szCs w:val="56"/>
        </w:rPr>
        <w:t xml:space="preserve"> презентация по памятным и знаменитым местам </w:t>
      </w:r>
      <w:proofErr w:type="spellStart"/>
      <w:r>
        <w:rPr>
          <w:rFonts w:ascii="Times New Roman" w:hAnsi="Times New Roman" w:cs="Times New Roman"/>
          <w:b/>
          <w:sz w:val="56"/>
          <w:szCs w:val="56"/>
        </w:rPr>
        <w:t>Новокубанского</w:t>
      </w:r>
      <w:proofErr w:type="spellEnd"/>
      <w:r>
        <w:rPr>
          <w:rFonts w:ascii="Times New Roman" w:hAnsi="Times New Roman" w:cs="Times New Roman"/>
          <w:b/>
          <w:sz w:val="56"/>
          <w:szCs w:val="56"/>
        </w:rPr>
        <w:t xml:space="preserve"> района</w:t>
      </w:r>
    </w:p>
    <w:p w:rsidR="00724D70" w:rsidRPr="00AE6ECC" w:rsidRDefault="00716168" w:rsidP="00716168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«Здесь начинается история</w:t>
      </w:r>
      <w:r w:rsidR="00270227" w:rsidRPr="00AE6ECC">
        <w:rPr>
          <w:rFonts w:ascii="Times New Roman" w:hAnsi="Times New Roman" w:cs="Times New Roman"/>
          <w:b/>
          <w:sz w:val="48"/>
          <w:szCs w:val="48"/>
        </w:rPr>
        <w:t>»</w:t>
      </w:r>
    </w:p>
    <w:p w:rsidR="00724D70" w:rsidRPr="00F644D6" w:rsidRDefault="00724D70" w:rsidP="00F644D6">
      <w:pPr>
        <w:spacing w:line="24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</w:p>
    <w:p w:rsidR="00724D70" w:rsidRPr="00F644D6" w:rsidRDefault="00724D70" w:rsidP="00F644D6">
      <w:pPr>
        <w:spacing w:line="24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</w:p>
    <w:p w:rsidR="00724D70" w:rsidRPr="00AE6ECC" w:rsidRDefault="00724D70" w:rsidP="000E006B">
      <w:pPr>
        <w:spacing w:line="240" w:lineRule="auto"/>
        <w:ind w:firstLine="482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E6ECC">
        <w:rPr>
          <w:rFonts w:ascii="Times New Roman" w:hAnsi="Times New Roman" w:cs="Times New Roman"/>
          <w:b/>
          <w:sz w:val="28"/>
          <w:szCs w:val="28"/>
          <w:u w:val="single"/>
        </w:rPr>
        <w:t>Работу подготовила:</w:t>
      </w:r>
    </w:p>
    <w:p w:rsidR="00724D70" w:rsidRPr="00AE6ECC" w:rsidRDefault="000E006B" w:rsidP="000E006B">
      <w:pPr>
        <w:spacing w:line="240" w:lineRule="auto"/>
        <w:ind w:firstLine="4820"/>
        <w:rPr>
          <w:rFonts w:ascii="Times New Roman" w:hAnsi="Times New Roman" w:cs="Times New Roman"/>
          <w:sz w:val="28"/>
          <w:szCs w:val="28"/>
        </w:rPr>
      </w:pPr>
      <w:r w:rsidRPr="00AE6ECC">
        <w:rPr>
          <w:rFonts w:ascii="Times New Roman" w:hAnsi="Times New Roman" w:cs="Times New Roman"/>
          <w:sz w:val="28"/>
          <w:szCs w:val="28"/>
        </w:rPr>
        <w:t>Солнцева Алина Валерьевна</w:t>
      </w:r>
      <w:r w:rsidR="00724D70" w:rsidRPr="00AE6ECC">
        <w:rPr>
          <w:rFonts w:ascii="Times New Roman" w:hAnsi="Times New Roman" w:cs="Times New Roman"/>
          <w:sz w:val="28"/>
          <w:szCs w:val="28"/>
        </w:rPr>
        <w:t>, 1</w:t>
      </w:r>
      <w:r w:rsidR="003E6063">
        <w:rPr>
          <w:rFonts w:ascii="Times New Roman" w:hAnsi="Times New Roman" w:cs="Times New Roman"/>
          <w:sz w:val="28"/>
          <w:szCs w:val="28"/>
        </w:rPr>
        <w:t>3</w:t>
      </w:r>
      <w:r w:rsidR="00724D70" w:rsidRPr="00AE6ECC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724D70" w:rsidRPr="00AE6ECC" w:rsidRDefault="00724D70" w:rsidP="000E006B">
      <w:pPr>
        <w:spacing w:line="240" w:lineRule="auto"/>
        <w:ind w:firstLine="4820"/>
        <w:rPr>
          <w:rFonts w:ascii="Times New Roman" w:hAnsi="Times New Roman" w:cs="Times New Roman"/>
          <w:sz w:val="28"/>
          <w:szCs w:val="28"/>
        </w:rPr>
      </w:pPr>
      <w:r w:rsidRPr="00AE6ECC">
        <w:rPr>
          <w:rFonts w:ascii="Times New Roman" w:hAnsi="Times New Roman" w:cs="Times New Roman"/>
          <w:sz w:val="28"/>
          <w:szCs w:val="28"/>
        </w:rPr>
        <w:t xml:space="preserve">ученица </w:t>
      </w:r>
      <w:r w:rsidR="003E6063">
        <w:rPr>
          <w:rFonts w:ascii="Times New Roman" w:hAnsi="Times New Roman" w:cs="Times New Roman"/>
          <w:sz w:val="28"/>
          <w:szCs w:val="28"/>
        </w:rPr>
        <w:t>7</w:t>
      </w:r>
      <w:r w:rsidRPr="00AE6ECC">
        <w:rPr>
          <w:rFonts w:ascii="Times New Roman" w:hAnsi="Times New Roman" w:cs="Times New Roman"/>
          <w:sz w:val="28"/>
          <w:szCs w:val="28"/>
        </w:rPr>
        <w:t xml:space="preserve"> </w:t>
      </w:r>
      <w:r w:rsidR="000E006B" w:rsidRPr="00AE6ECC">
        <w:rPr>
          <w:rFonts w:ascii="Times New Roman" w:hAnsi="Times New Roman" w:cs="Times New Roman"/>
          <w:sz w:val="28"/>
          <w:szCs w:val="28"/>
        </w:rPr>
        <w:t xml:space="preserve">«Б» </w:t>
      </w:r>
      <w:r w:rsidRPr="00AE6ECC">
        <w:rPr>
          <w:rFonts w:ascii="Times New Roman" w:hAnsi="Times New Roman" w:cs="Times New Roman"/>
          <w:sz w:val="28"/>
          <w:szCs w:val="28"/>
        </w:rPr>
        <w:t xml:space="preserve">класса, </w:t>
      </w:r>
      <w:r w:rsidR="000E006B" w:rsidRPr="00AE6ECC">
        <w:rPr>
          <w:rFonts w:ascii="Times New Roman" w:hAnsi="Times New Roman" w:cs="Times New Roman"/>
          <w:sz w:val="28"/>
          <w:szCs w:val="28"/>
        </w:rPr>
        <w:t>МОАУООШ</w:t>
      </w:r>
      <w:r w:rsidRPr="00AE6ECC">
        <w:rPr>
          <w:rFonts w:ascii="Times New Roman" w:hAnsi="Times New Roman" w:cs="Times New Roman"/>
          <w:sz w:val="28"/>
          <w:szCs w:val="28"/>
        </w:rPr>
        <w:t xml:space="preserve"> № </w:t>
      </w:r>
      <w:r w:rsidR="000E006B" w:rsidRPr="00AE6ECC">
        <w:rPr>
          <w:rFonts w:ascii="Times New Roman" w:hAnsi="Times New Roman" w:cs="Times New Roman"/>
          <w:sz w:val="28"/>
          <w:szCs w:val="28"/>
        </w:rPr>
        <w:t>2</w:t>
      </w:r>
      <w:r w:rsidRPr="00AE6ECC">
        <w:rPr>
          <w:rFonts w:ascii="Times New Roman" w:hAnsi="Times New Roman" w:cs="Times New Roman"/>
          <w:sz w:val="28"/>
          <w:szCs w:val="28"/>
        </w:rPr>
        <w:t>3</w:t>
      </w:r>
    </w:p>
    <w:p w:rsidR="00724D70" w:rsidRPr="00AE6ECC" w:rsidRDefault="000E006B" w:rsidP="000E006B">
      <w:pPr>
        <w:spacing w:line="240" w:lineRule="auto"/>
        <w:ind w:firstLine="4820"/>
        <w:rPr>
          <w:rFonts w:ascii="Times New Roman" w:hAnsi="Times New Roman" w:cs="Times New Roman"/>
          <w:sz w:val="28"/>
          <w:szCs w:val="28"/>
        </w:rPr>
      </w:pPr>
      <w:r w:rsidRPr="00AE6ECC">
        <w:rPr>
          <w:rFonts w:ascii="Times New Roman" w:hAnsi="Times New Roman" w:cs="Times New Roman"/>
          <w:sz w:val="28"/>
          <w:szCs w:val="28"/>
        </w:rPr>
        <w:t xml:space="preserve">имени Надежды </w:t>
      </w:r>
      <w:proofErr w:type="spellStart"/>
      <w:r w:rsidRPr="00AE6ECC">
        <w:rPr>
          <w:rFonts w:ascii="Times New Roman" w:hAnsi="Times New Roman" w:cs="Times New Roman"/>
          <w:sz w:val="28"/>
          <w:szCs w:val="28"/>
        </w:rPr>
        <w:t>Шабатько</w:t>
      </w:r>
      <w:proofErr w:type="spellEnd"/>
      <w:r w:rsidRPr="00AE6ECC">
        <w:rPr>
          <w:rFonts w:ascii="Times New Roman" w:hAnsi="Times New Roman" w:cs="Times New Roman"/>
          <w:sz w:val="28"/>
          <w:szCs w:val="28"/>
        </w:rPr>
        <w:t xml:space="preserve"> г. Новокубанска</w:t>
      </w:r>
    </w:p>
    <w:p w:rsidR="000E006B" w:rsidRPr="00AE6ECC" w:rsidRDefault="000E006B" w:rsidP="000E006B">
      <w:pPr>
        <w:spacing w:line="240" w:lineRule="auto"/>
        <w:ind w:firstLine="4820"/>
        <w:rPr>
          <w:rFonts w:ascii="Times New Roman" w:hAnsi="Times New Roman" w:cs="Times New Roman"/>
          <w:sz w:val="28"/>
          <w:szCs w:val="28"/>
        </w:rPr>
      </w:pPr>
      <w:proofErr w:type="spellStart"/>
      <w:r w:rsidRPr="00AE6ECC"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 w:rsidRPr="00AE6ECC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724D70" w:rsidRPr="00AE6ECC" w:rsidRDefault="00724D70" w:rsidP="00F644D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24D70" w:rsidRPr="00AE6ECC" w:rsidRDefault="00724D70" w:rsidP="000E006B">
      <w:pPr>
        <w:spacing w:line="240" w:lineRule="auto"/>
        <w:ind w:firstLine="4962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E6ECC">
        <w:rPr>
          <w:rFonts w:ascii="Times New Roman" w:hAnsi="Times New Roman" w:cs="Times New Roman"/>
          <w:b/>
          <w:sz w:val="28"/>
          <w:szCs w:val="28"/>
          <w:u w:val="single"/>
        </w:rPr>
        <w:t>Руководитель:</w:t>
      </w:r>
    </w:p>
    <w:p w:rsidR="00724D70" w:rsidRPr="00AE6ECC" w:rsidRDefault="000E006B" w:rsidP="000E006B">
      <w:pPr>
        <w:spacing w:line="240" w:lineRule="auto"/>
        <w:ind w:firstLine="4962"/>
        <w:rPr>
          <w:rFonts w:ascii="Times New Roman" w:hAnsi="Times New Roman" w:cs="Times New Roman"/>
          <w:sz w:val="28"/>
          <w:szCs w:val="28"/>
        </w:rPr>
      </w:pPr>
      <w:proofErr w:type="spellStart"/>
      <w:r w:rsidRPr="00AE6ECC">
        <w:rPr>
          <w:rFonts w:ascii="Times New Roman" w:hAnsi="Times New Roman" w:cs="Times New Roman"/>
          <w:sz w:val="28"/>
          <w:szCs w:val="28"/>
        </w:rPr>
        <w:t>Стась</w:t>
      </w:r>
      <w:proofErr w:type="spellEnd"/>
      <w:r w:rsidRPr="00AE6ECC">
        <w:rPr>
          <w:rFonts w:ascii="Times New Roman" w:hAnsi="Times New Roman" w:cs="Times New Roman"/>
          <w:sz w:val="28"/>
          <w:szCs w:val="28"/>
        </w:rPr>
        <w:t xml:space="preserve"> Галина Рашидовна</w:t>
      </w:r>
      <w:r w:rsidR="00724D70" w:rsidRPr="00AE6ECC">
        <w:rPr>
          <w:rFonts w:ascii="Times New Roman" w:hAnsi="Times New Roman" w:cs="Times New Roman"/>
          <w:sz w:val="28"/>
          <w:szCs w:val="28"/>
        </w:rPr>
        <w:t>,</w:t>
      </w:r>
    </w:p>
    <w:p w:rsidR="000E006B" w:rsidRPr="00AE6ECC" w:rsidRDefault="00724D70" w:rsidP="000E006B">
      <w:pPr>
        <w:spacing w:line="240" w:lineRule="auto"/>
        <w:ind w:firstLine="4962"/>
        <w:rPr>
          <w:rFonts w:ascii="Times New Roman" w:hAnsi="Times New Roman" w:cs="Times New Roman"/>
          <w:sz w:val="28"/>
          <w:szCs w:val="28"/>
        </w:rPr>
      </w:pPr>
      <w:r w:rsidRPr="00AE6ECC">
        <w:rPr>
          <w:rFonts w:ascii="Times New Roman" w:hAnsi="Times New Roman" w:cs="Times New Roman"/>
          <w:sz w:val="28"/>
          <w:szCs w:val="28"/>
        </w:rPr>
        <w:t xml:space="preserve">учитель </w:t>
      </w:r>
      <w:proofErr w:type="spellStart"/>
      <w:r w:rsidR="000E006B" w:rsidRPr="00AE6ECC">
        <w:rPr>
          <w:rFonts w:ascii="Times New Roman" w:hAnsi="Times New Roman" w:cs="Times New Roman"/>
          <w:sz w:val="28"/>
          <w:szCs w:val="28"/>
        </w:rPr>
        <w:t>кубановедения</w:t>
      </w:r>
      <w:proofErr w:type="spellEnd"/>
      <w:r w:rsidR="000E006B" w:rsidRPr="00AE6ECC">
        <w:rPr>
          <w:rFonts w:ascii="Times New Roman" w:hAnsi="Times New Roman" w:cs="Times New Roman"/>
          <w:sz w:val="28"/>
          <w:szCs w:val="28"/>
        </w:rPr>
        <w:t xml:space="preserve"> МОАУООШ №23</w:t>
      </w:r>
    </w:p>
    <w:p w:rsidR="000E006B" w:rsidRPr="00AE6ECC" w:rsidRDefault="000E006B" w:rsidP="000E006B">
      <w:pPr>
        <w:spacing w:line="240" w:lineRule="auto"/>
        <w:ind w:firstLine="4962"/>
        <w:rPr>
          <w:rFonts w:ascii="Times New Roman" w:hAnsi="Times New Roman" w:cs="Times New Roman"/>
          <w:sz w:val="28"/>
          <w:szCs w:val="28"/>
        </w:rPr>
      </w:pPr>
      <w:r w:rsidRPr="00AE6ECC">
        <w:rPr>
          <w:rFonts w:ascii="Times New Roman" w:hAnsi="Times New Roman" w:cs="Times New Roman"/>
          <w:sz w:val="28"/>
          <w:szCs w:val="28"/>
        </w:rPr>
        <w:t xml:space="preserve">имени Надежды </w:t>
      </w:r>
      <w:proofErr w:type="spellStart"/>
      <w:r w:rsidRPr="00AE6ECC">
        <w:rPr>
          <w:rFonts w:ascii="Times New Roman" w:hAnsi="Times New Roman" w:cs="Times New Roman"/>
          <w:sz w:val="28"/>
          <w:szCs w:val="28"/>
        </w:rPr>
        <w:t>Шабатько</w:t>
      </w:r>
      <w:proofErr w:type="spellEnd"/>
      <w:r w:rsidRPr="00AE6ECC">
        <w:rPr>
          <w:rFonts w:ascii="Times New Roman" w:hAnsi="Times New Roman" w:cs="Times New Roman"/>
          <w:sz w:val="28"/>
          <w:szCs w:val="28"/>
        </w:rPr>
        <w:t xml:space="preserve"> г. Новокубанска</w:t>
      </w:r>
    </w:p>
    <w:p w:rsidR="00724D70" w:rsidRPr="00F644D6" w:rsidRDefault="00724D70" w:rsidP="00F644D6">
      <w:pPr>
        <w:spacing w:line="240" w:lineRule="auto"/>
        <w:jc w:val="center"/>
        <w:rPr>
          <w:color w:val="595959" w:themeColor="text1" w:themeTint="A6"/>
        </w:rPr>
      </w:pPr>
    </w:p>
    <w:p w:rsidR="00724D70" w:rsidRPr="00F644D6" w:rsidRDefault="00724D70" w:rsidP="00F644D6">
      <w:pPr>
        <w:spacing w:line="240" w:lineRule="auto"/>
        <w:jc w:val="center"/>
        <w:rPr>
          <w:color w:val="595959" w:themeColor="text1" w:themeTint="A6"/>
        </w:rPr>
      </w:pPr>
    </w:p>
    <w:p w:rsidR="00724D70" w:rsidRPr="00F644D6" w:rsidRDefault="00724D70" w:rsidP="00F644D6">
      <w:pPr>
        <w:spacing w:line="240" w:lineRule="auto"/>
        <w:jc w:val="center"/>
        <w:rPr>
          <w:color w:val="595959" w:themeColor="text1" w:themeTint="A6"/>
        </w:rPr>
      </w:pPr>
    </w:p>
    <w:p w:rsidR="00574245" w:rsidRDefault="00574245" w:rsidP="00F644D6">
      <w:pPr>
        <w:spacing w:line="240" w:lineRule="auto"/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</w:p>
    <w:p w:rsidR="00724D70" w:rsidRPr="00AE6ECC" w:rsidRDefault="000E006B" w:rsidP="00F644D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6ECC">
        <w:rPr>
          <w:rFonts w:ascii="Times New Roman" w:hAnsi="Times New Roman" w:cs="Times New Roman"/>
          <w:sz w:val="28"/>
          <w:szCs w:val="28"/>
        </w:rPr>
        <w:lastRenderedPageBreak/>
        <w:t>г. Новокубанск</w:t>
      </w:r>
    </w:p>
    <w:p w:rsidR="00724D70" w:rsidRPr="00AE6ECC" w:rsidRDefault="00724D70" w:rsidP="00F644D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6ECC">
        <w:rPr>
          <w:rFonts w:ascii="Times New Roman" w:hAnsi="Times New Roman" w:cs="Times New Roman"/>
          <w:sz w:val="28"/>
          <w:szCs w:val="28"/>
        </w:rPr>
        <w:t>20</w:t>
      </w:r>
      <w:r w:rsidR="003E6063">
        <w:rPr>
          <w:rFonts w:ascii="Times New Roman" w:hAnsi="Times New Roman" w:cs="Times New Roman"/>
          <w:sz w:val="28"/>
          <w:szCs w:val="28"/>
        </w:rPr>
        <w:t>21</w:t>
      </w:r>
      <w:r w:rsidRPr="00AE6EC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262013" w:rsidRDefault="00262013" w:rsidP="002A50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724D70" w:rsidRPr="00AE6ECC" w:rsidRDefault="00724D70" w:rsidP="002A50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AE6ECC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Введение</w:t>
      </w:r>
    </w:p>
    <w:p w:rsidR="00724D70" w:rsidRPr="00AE6ECC" w:rsidRDefault="00724D70" w:rsidP="00F644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ECC">
        <w:rPr>
          <w:rFonts w:ascii="Times New Roman" w:eastAsia="Times New Roman" w:hAnsi="Times New Roman" w:cs="Times New Roman"/>
          <w:sz w:val="28"/>
          <w:lang w:eastAsia="ru-RU"/>
        </w:rPr>
        <w:t xml:space="preserve">Краевой конкурс исследовательских работ </w:t>
      </w:r>
      <w:r w:rsidRPr="003E6063">
        <w:rPr>
          <w:rFonts w:ascii="Times New Roman" w:eastAsia="Times New Roman" w:hAnsi="Times New Roman" w:cs="Times New Roman"/>
          <w:sz w:val="28"/>
          <w:lang w:eastAsia="ru-RU"/>
        </w:rPr>
        <w:t>«</w:t>
      </w:r>
      <w:r w:rsidR="003E6063" w:rsidRPr="003E6063">
        <w:rPr>
          <w:rFonts w:ascii="Times New Roman" w:eastAsia="Times New Roman" w:hAnsi="Times New Roman" w:cs="Times New Roman"/>
          <w:sz w:val="28"/>
          <w:lang w:eastAsia="ru-RU"/>
        </w:rPr>
        <w:t>Здесь начинается история</w:t>
      </w:r>
      <w:r w:rsidR="000E006B" w:rsidRPr="003E6063">
        <w:rPr>
          <w:rFonts w:ascii="Times New Roman" w:eastAsia="Times New Roman" w:hAnsi="Times New Roman" w:cs="Times New Roman"/>
          <w:sz w:val="28"/>
          <w:lang w:eastAsia="ru-RU"/>
        </w:rPr>
        <w:t>»,</w:t>
      </w:r>
      <w:r w:rsidRPr="00AE6ECC">
        <w:rPr>
          <w:rFonts w:ascii="Times New Roman" w:eastAsia="Times New Roman" w:hAnsi="Times New Roman" w:cs="Times New Roman"/>
          <w:sz w:val="28"/>
          <w:lang w:eastAsia="ru-RU"/>
        </w:rPr>
        <w:t xml:space="preserve"> посвященн</w:t>
      </w:r>
      <w:r w:rsidR="000E006B" w:rsidRPr="00AE6ECC">
        <w:rPr>
          <w:rFonts w:ascii="Times New Roman" w:eastAsia="Times New Roman" w:hAnsi="Times New Roman" w:cs="Times New Roman"/>
          <w:sz w:val="28"/>
          <w:lang w:eastAsia="ru-RU"/>
        </w:rPr>
        <w:t>ый</w:t>
      </w:r>
      <w:r w:rsidRPr="00AE6ECC">
        <w:rPr>
          <w:rFonts w:ascii="Times New Roman" w:eastAsia="Times New Roman" w:hAnsi="Times New Roman" w:cs="Times New Roman"/>
          <w:sz w:val="28"/>
          <w:lang w:eastAsia="ru-RU"/>
        </w:rPr>
        <w:t xml:space="preserve"> 8</w:t>
      </w:r>
      <w:r w:rsidR="000E006B" w:rsidRPr="00AE6ECC">
        <w:rPr>
          <w:rFonts w:ascii="Times New Roman" w:eastAsia="Times New Roman" w:hAnsi="Times New Roman" w:cs="Times New Roman"/>
          <w:sz w:val="28"/>
          <w:lang w:eastAsia="ru-RU"/>
        </w:rPr>
        <w:t>3</w:t>
      </w:r>
      <w:r w:rsidRPr="00AE6ECC">
        <w:rPr>
          <w:rFonts w:ascii="Times New Roman" w:eastAsia="Times New Roman" w:hAnsi="Times New Roman" w:cs="Times New Roman"/>
          <w:sz w:val="28"/>
          <w:lang w:eastAsia="ru-RU"/>
        </w:rPr>
        <w:t xml:space="preserve"> –</w:t>
      </w:r>
      <w:r w:rsidR="00AE6ECC" w:rsidRPr="00AE6ECC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proofErr w:type="spellStart"/>
      <w:r w:rsidRPr="00AE6ECC">
        <w:rPr>
          <w:rFonts w:ascii="Times New Roman" w:eastAsia="Times New Roman" w:hAnsi="Times New Roman" w:cs="Times New Roman"/>
          <w:sz w:val="28"/>
          <w:lang w:eastAsia="ru-RU"/>
        </w:rPr>
        <w:t>летию</w:t>
      </w:r>
      <w:proofErr w:type="spellEnd"/>
      <w:r w:rsidRPr="00AE6ECC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383E9A">
        <w:rPr>
          <w:rFonts w:ascii="Times New Roman" w:eastAsia="Times New Roman" w:hAnsi="Times New Roman" w:cs="Times New Roman"/>
          <w:sz w:val="28"/>
          <w:lang w:eastAsia="ru-RU"/>
        </w:rPr>
        <w:t>образования Краснодарского края</w:t>
      </w:r>
      <w:r w:rsidRPr="00AE6ECC">
        <w:rPr>
          <w:rFonts w:ascii="Times New Roman" w:eastAsia="Times New Roman" w:hAnsi="Times New Roman" w:cs="Times New Roman"/>
          <w:sz w:val="28"/>
          <w:lang w:eastAsia="ru-RU"/>
        </w:rPr>
        <w:t xml:space="preserve">, заинтересовал меня своим названием и побудил более углубленно изучить природу </w:t>
      </w:r>
      <w:r w:rsidR="00AE6ECC">
        <w:rPr>
          <w:rFonts w:ascii="Times New Roman" w:eastAsia="Times New Roman" w:hAnsi="Times New Roman" w:cs="Times New Roman"/>
          <w:sz w:val="28"/>
          <w:lang w:eastAsia="ru-RU"/>
        </w:rPr>
        <w:t xml:space="preserve">своего </w:t>
      </w:r>
      <w:r w:rsidRPr="00AE6ECC">
        <w:rPr>
          <w:rFonts w:ascii="Times New Roman" w:eastAsia="Times New Roman" w:hAnsi="Times New Roman" w:cs="Times New Roman"/>
          <w:sz w:val="28"/>
          <w:lang w:eastAsia="ru-RU"/>
        </w:rPr>
        <w:t>края. Изучая тему, я выяснила, что на территории нашего района наход</w:t>
      </w:r>
      <w:r w:rsidR="000E006B" w:rsidRPr="00AE6ECC">
        <w:rPr>
          <w:rFonts w:ascii="Times New Roman" w:eastAsia="Times New Roman" w:hAnsi="Times New Roman" w:cs="Times New Roman"/>
          <w:sz w:val="28"/>
          <w:lang w:eastAsia="ru-RU"/>
        </w:rPr>
        <w:t>и</w:t>
      </w:r>
      <w:r w:rsidRPr="00AE6ECC">
        <w:rPr>
          <w:rFonts w:ascii="Times New Roman" w:eastAsia="Times New Roman" w:hAnsi="Times New Roman" w:cs="Times New Roman"/>
          <w:sz w:val="28"/>
          <w:lang w:eastAsia="ru-RU"/>
        </w:rPr>
        <w:t xml:space="preserve">тся большое </w:t>
      </w:r>
      <w:r w:rsidR="000E006B" w:rsidRPr="00AE6ECC">
        <w:rPr>
          <w:rFonts w:ascii="Times New Roman" w:eastAsia="Times New Roman" w:hAnsi="Times New Roman" w:cs="Times New Roman"/>
          <w:sz w:val="28"/>
          <w:lang w:eastAsia="ru-RU"/>
        </w:rPr>
        <w:t>количество</w:t>
      </w:r>
      <w:r w:rsidR="00383E9A">
        <w:rPr>
          <w:rFonts w:ascii="Times New Roman" w:eastAsia="Times New Roman" w:hAnsi="Times New Roman" w:cs="Times New Roman"/>
          <w:sz w:val="28"/>
          <w:lang w:eastAsia="ru-RU"/>
        </w:rPr>
        <w:t xml:space="preserve"> памятников природы,</w:t>
      </w:r>
      <w:r w:rsidRPr="00AE6ECC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383E9A">
        <w:rPr>
          <w:rFonts w:ascii="Times New Roman" w:eastAsia="Times New Roman" w:hAnsi="Times New Roman" w:cs="Times New Roman"/>
          <w:sz w:val="28"/>
          <w:lang w:eastAsia="ru-RU"/>
        </w:rPr>
        <w:t>и</w:t>
      </w:r>
      <w:r w:rsidRPr="00AE6ECC">
        <w:rPr>
          <w:rFonts w:ascii="Times New Roman" w:eastAsia="Times New Roman" w:hAnsi="Times New Roman" w:cs="Times New Roman"/>
          <w:sz w:val="28"/>
          <w:lang w:eastAsia="ru-RU"/>
        </w:rPr>
        <w:t xml:space="preserve"> о</w:t>
      </w:r>
      <w:r w:rsidR="00AE6ECC" w:rsidRPr="00AE6ECC">
        <w:rPr>
          <w:rFonts w:ascii="Times New Roman" w:eastAsia="Times New Roman" w:hAnsi="Times New Roman" w:cs="Times New Roman"/>
          <w:sz w:val="28"/>
          <w:lang w:eastAsia="ru-RU"/>
        </w:rPr>
        <w:t xml:space="preserve"> многих из</w:t>
      </w:r>
      <w:r w:rsidRPr="00AE6ECC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AE6ECC" w:rsidRPr="00AE6ECC">
        <w:rPr>
          <w:rFonts w:ascii="Times New Roman" w:eastAsia="Times New Roman" w:hAnsi="Times New Roman" w:cs="Times New Roman"/>
          <w:sz w:val="28"/>
          <w:lang w:eastAsia="ru-RU"/>
        </w:rPr>
        <w:t>них</w:t>
      </w:r>
      <w:r w:rsidRPr="00AE6ECC">
        <w:rPr>
          <w:rFonts w:ascii="Times New Roman" w:eastAsia="Times New Roman" w:hAnsi="Times New Roman" w:cs="Times New Roman"/>
          <w:sz w:val="28"/>
          <w:lang w:eastAsia="ru-RU"/>
        </w:rPr>
        <w:t xml:space="preserve"> я ничего не знаю. </w:t>
      </w:r>
      <w:r w:rsidR="00AE6ECC">
        <w:rPr>
          <w:rFonts w:ascii="Times New Roman" w:eastAsia="Times New Roman" w:hAnsi="Times New Roman" w:cs="Times New Roman"/>
          <w:sz w:val="28"/>
          <w:lang w:eastAsia="ru-RU"/>
        </w:rPr>
        <w:t xml:space="preserve">Меня очень заинтересовал этот вопрос, и </w:t>
      </w:r>
      <w:r w:rsidRPr="00AE6ECC">
        <w:rPr>
          <w:rFonts w:ascii="Times New Roman" w:eastAsia="Times New Roman" w:hAnsi="Times New Roman" w:cs="Times New Roman"/>
          <w:sz w:val="28"/>
          <w:lang w:eastAsia="ru-RU"/>
        </w:rPr>
        <w:t>я</w:t>
      </w:r>
      <w:r w:rsidR="00AE6ECC">
        <w:rPr>
          <w:rFonts w:ascii="Times New Roman" w:eastAsia="Times New Roman" w:hAnsi="Times New Roman" w:cs="Times New Roman"/>
          <w:sz w:val="28"/>
          <w:lang w:eastAsia="ru-RU"/>
        </w:rPr>
        <w:t xml:space="preserve"> решила</w:t>
      </w:r>
      <w:r w:rsidRPr="00AE6ECC">
        <w:rPr>
          <w:rFonts w:ascii="Times New Roman" w:eastAsia="Times New Roman" w:hAnsi="Times New Roman" w:cs="Times New Roman"/>
          <w:sz w:val="28"/>
          <w:lang w:eastAsia="ru-RU"/>
        </w:rPr>
        <w:t xml:space="preserve"> самостоятельно </w:t>
      </w:r>
      <w:r w:rsidR="00AE6ECC">
        <w:rPr>
          <w:rFonts w:ascii="Times New Roman" w:eastAsia="Times New Roman" w:hAnsi="Times New Roman" w:cs="Times New Roman"/>
          <w:sz w:val="28"/>
          <w:lang w:eastAsia="ru-RU"/>
        </w:rPr>
        <w:t>его изучить</w:t>
      </w:r>
      <w:r w:rsidRPr="00AE6ECC">
        <w:rPr>
          <w:rFonts w:ascii="Times New Roman" w:eastAsia="Times New Roman" w:hAnsi="Times New Roman" w:cs="Times New Roman"/>
          <w:sz w:val="28"/>
          <w:lang w:eastAsia="ru-RU"/>
        </w:rPr>
        <w:t>. Моя научно-исследовательская работа «Природа Кубани» посвящена изучению памятников природы, которые расположены на территории моего района.</w:t>
      </w:r>
    </w:p>
    <w:p w:rsidR="00270227" w:rsidRPr="00AE6ECC" w:rsidRDefault="00270227" w:rsidP="00F644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AE6ECC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Цель: </w:t>
      </w:r>
      <w:r w:rsidRPr="00AE6ECC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изучить памятники природы </w:t>
      </w:r>
      <w:proofErr w:type="spellStart"/>
      <w:r w:rsidR="00AE6ECC" w:rsidRPr="00AE6ECC">
        <w:rPr>
          <w:rFonts w:ascii="Times New Roman" w:eastAsia="Times New Roman" w:hAnsi="Times New Roman" w:cs="Times New Roman"/>
          <w:bCs/>
          <w:sz w:val="28"/>
          <w:lang w:eastAsia="ru-RU"/>
        </w:rPr>
        <w:t>Новокубанского</w:t>
      </w:r>
      <w:proofErr w:type="spellEnd"/>
      <w:r w:rsidRPr="00AE6ECC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района</w:t>
      </w:r>
      <w:r w:rsidR="00AE6ECC" w:rsidRPr="00AE6ECC">
        <w:rPr>
          <w:rFonts w:ascii="Times New Roman" w:eastAsia="Times New Roman" w:hAnsi="Times New Roman" w:cs="Times New Roman"/>
          <w:bCs/>
          <w:sz w:val="28"/>
          <w:lang w:eastAsia="ru-RU"/>
        </w:rPr>
        <w:t>.</w:t>
      </w:r>
    </w:p>
    <w:p w:rsidR="00724D70" w:rsidRPr="00AE6ECC" w:rsidRDefault="00724D70" w:rsidP="00F644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ECC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Задачи:</w:t>
      </w:r>
    </w:p>
    <w:p w:rsidR="00724D70" w:rsidRPr="00AE6ECC" w:rsidRDefault="00724D70" w:rsidP="00AE6EC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eastAsia="ru-RU"/>
        </w:rPr>
      </w:pPr>
      <w:r w:rsidRPr="00AE6ECC">
        <w:rPr>
          <w:rFonts w:ascii="Times New Roman" w:eastAsia="Times New Roman" w:hAnsi="Times New Roman" w:cs="Times New Roman"/>
          <w:sz w:val="28"/>
          <w:lang w:eastAsia="ru-RU"/>
        </w:rPr>
        <w:t>— развитие познават</w:t>
      </w:r>
      <w:r w:rsidR="00AE6ECC" w:rsidRPr="00AE6ECC">
        <w:rPr>
          <w:rFonts w:ascii="Times New Roman" w:eastAsia="Times New Roman" w:hAnsi="Times New Roman" w:cs="Times New Roman"/>
          <w:sz w:val="28"/>
          <w:lang w:eastAsia="ru-RU"/>
        </w:rPr>
        <w:t>ельного интереса к миру природы, чувства гордости к природному наследию своей малой родины;</w:t>
      </w:r>
    </w:p>
    <w:p w:rsidR="00724D70" w:rsidRPr="00AE6ECC" w:rsidRDefault="00724D70" w:rsidP="00F644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ECC">
        <w:rPr>
          <w:rFonts w:ascii="Times New Roman" w:eastAsia="Times New Roman" w:hAnsi="Times New Roman" w:cs="Times New Roman"/>
          <w:sz w:val="28"/>
          <w:lang w:eastAsia="ru-RU"/>
        </w:rPr>
        <w:t>—воспитание гуманного, бережного, заботливого отношения к миру природы и окружающему миру в целом; развитие чувства симпатии к объектам природы;</w:t>
      </w:r>
    </w:p>
    <w:p w:rsidR="00724D70" w:rsidRPr="00AE6ECC" w:rsidRDefault="00724D70" w:rsidP="00F644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ECC">
        <w:rPr>
          <w:rFonts w:ascii="Times New Roman" w:eastAsia="Times New Roman" w:hAnsi="Times New Roman" w:cs="Times New Roman"/>
          <w:sz w:val="28"/>
          <w:lang w:eastAsia="ru-RU"/>
        </w:rPr>
        <w:t>— освоение элементарных норм поведения по отношению к природе, формирование навыков рационального природопользования в повседневной жизни;</w:t>
      </w:r>
    </w:p>
    <w:p w:rsidR="00724D70" w:rsidRPr="00AE6ECC" w:rsidRDefault="00724D70" w:rsidP="00F644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ECC">
        <w:rPr>
          <w:rFonts w:ascii="Times New Roman" w:eastAsia="Times New Roman" w:hAnsi="Times New Roman" w:cs="Times New Roman"/>
          <w:sz w:val="28"/>
          <w:lang w:eastAsia="ru-RU"/>
        </w:rPr>
        <w:t>— формирование элементарных умений предвидеть последствия некоторых своих действий по отношению к окружающей среде.</w:t>
      </w:r>
    </w:p>
    <w:p w:rsidR="00724D70" w:rsidRPr="00AE6ECC" w:rsidRDefault="00724D70" w:rsidP="00F644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ECC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Актуальность работы: </w:t>
      </w:r>
      <w:r w:rsidRPr="00AE6ECC">
        <w:rPr>
          <w:rFonts w:ascii="Times New Roman" w:eastAsia="Times New Roman" w:hAnsi="Times New Roman" w:cs="Times New Roman"/>
          <w:sz w:val="28"/>
          <w:lang w:eastAsia="ru-RU"/>
        </w:rPr>
        <w:t>в</w:t>
      </w:r>
      <w:r w:rsidRPr="00AE6ECC">
        <w:rPr>
          <w:rFonts w:ascii="Times New Roman" w:eastAsia="Times New Roman" w:hAnsi="Times New Roman" w:cs="Times New Roman"/>
          <w:b/>
          <w:bCs/>
          <w:sz w:val="28"/>
          <w:lang w:eastAsia="ru-RU"/>
        </w:rPr>
        <w:t> </w:t>
      </w:r>
      <w:r w:rsidRPr="00AE6ECC">
        <w:rPr>
          <w:rFonts w:ascii="Times New Roman" w:eastAsia="Times New Roman" w:hAnsi="Times New Roman" w:cs="Times New Roman"/>
          <w:sz w:val="28"/>
          <w:lang w:eastAsia="ru-RU"/>
        </w:rPr>
        <w:t> век новых технологий человек перестаёт ощущать себя частью природы, действует как её хозяин и преобразователь, что ведёт к формированию утилитарного подхода к окружающей среде, что в свою очередь ведёт к её загрязнению и уничтожению. Именно поэтому столь важно знакомить учащихся с природными памятниками родного края и формировать экологическую культуру подрастающего поколения.</w:t>
      </w:r>
    </w:p>
    <w:p w:rsidR="00724D70" w:rsidRPr="00AE6ECC" w:rsidRDefault="00724D70" w:rsidP="00F644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ECC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Проблема:</w:t>
      </w:r>
      <w:r w:rsidRPr="00AE6ECC">
        <w:rPr>
          <w:rFonts w:ascii="Times New Roman" w:eastAsia="Times New Roman" w:hAnsi="Times New Roman" w:cs="Times New Roman"/>
          <w:sz w:val="28"/>
          <w:lang w:eastAsia="ru-RU"/>
        </w:rPr>
        <w:t xml:space="preserve"> подрастающее поколение недостаточно знает </w:t>
      </w:r>
      <w:r w:rsidR="00270227" w:rsidRPr="00AE6ECC">
        <w:rPr>
          <w:rFonts w:ascii="Times New Roman" w:eastAsia="Times New Roman" w:hAnsi="Times New Roman" w:cs="Times New Roman"/>
          <w:sz w:val="28"/>
          <w:lang w:eastAsia="ru-RU"/>
        </w:rPr>
        <w:t xml:space="preserve">о природном окружении и </w:t>
      </w:r>
      <w:r w:rsidR="00AE6ECC" w:rsidRPr="00AE6ECC">
        <w:rPr>
          <w:rFonts w:ascii="Times New Roman" w:eastAsia="Times New Roman" w:hAnsi="Times New Roman" w:cs="Times New Roman"/>
          <w:sz w:val="28"/>
          <w:lang w:eastAsia="ru-RU"/>
        </w:rPr>
        <w:t>о проблемах,</w:t>
      </w:r>
      <w:r w:rsidR="00270227" w:rsidRPr="00AE6ECC">
        <w:rPr>
          <w:rFonts w:ascii="Times New Roman" w:eastAsia="Times New Roman" w:hAnsi="Times New Roman" w:cs="Times New Roman"/>
          <w:sz w:val="28"/>
          <w:lang w:eastAsia="ru-RU"/>
        </w:rPr>
        <w:t xml:space="preserve"> связанных с ним, мало принимает участие</w:t>
      </w:r>
      <w:r w:rsidRPr="00AE6ECC">
        <w:rPr>
          <w:rFonts w:ascii="Times New Roman" w:eastAsia="Times New Roman" w:hAnsi="Times New Roman" w:cs="Times New Roman"/>
          <w:sz w:val="28"/>
          <w:lang w:eastAsia="ru-RU"/>
        </w:rPr>
        <w:t xml:space="preserve"> по защите и </w:t>
      </w:r>
      <w:r w:rsidR="00AE6ECC" w:rsidRPr="00AE6ECC">
        <w:rPr>
          <w:rFonts w:ascii="Times New Roman" w:eastAsia="Times New Roman" w:hAnsi="Times New Roman" w:cs="Times New Roman"/>
          <w:sz w:val="28"/>
          <w:lang w:eastAsia="ru-RU"/>
        </w:rPr>
        <w:t xml:space="preserve">уходу </w:t>
      </w:r>
      <w:r w:rsidR="00AE6ECC">
        <w:rPr>
          <w:rFonts w:ascii="Times New Roman" w:eastAsia="Times New Roman" w:hAnsi="Times New Roman" w:cs="Times New Roman"/>
          <w:sz w:val="28"/>
          <w:lang w:eastAsia="ru-RU"/>
        </w:rPr>
        <w:t xml:space="preserve">за </w:t>
      </w:r>
      <w:r w:rsidRPr="00AE6ECC">
        <w:rPr>
          <w:rFonts w:ascii="Times New Roman" w:eastAsia="Times New Roman" w:hAnsi="Times New Roman" w:cs="Times New Roman"/>
          <w:sz w:val="28"/>
          <w:lang w:eastAsia="ru-RU"/>
        </w:rPr>
        <w:t>памятник</w:t>
      </w:r>
      <w:r w:rsidR="00AE6ECC">
        <w:rPr>
          <w:rFonts w:ascii="Times New Roman" w:eastAsia="Times New Roman" w:hAnsi="Times New Roman" w:cs="Times New Roman"/>
          <w:sz w:val="28"/>
          <w:lang w:eastAsia="ru-RU"/>
        </w:rPr>
        <w:t>ами</w:t>
      </w:r>
      <w:r w:rsidRPr="00AE6ECC">
        <w:rPr>
          <w:rFonts w:ascii="Times New Roman" w:eastAsia="Times New Roman" w:hAnsi="Times New Roman" w:cs="Times New Roman"/>
          <w:sz w:val="28"/>
          <w:lang w:eastAsia="ru-RU"/>
        </w:rPr>
        <w:t xml:space="preserve"> природы.</w:t>
      </w:r>
    </w:p>
    <w:p w:rsidR="00724D70" w:rsidRPr="00AE6ECC" w:rsidRDefault="00724D70" w:rsidP="00F644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ECC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Методы исследовательской работы:</w:t>
      </w:r>
      <w:r w:rsidRPr="00AE6ECC">
        <w:rPr>
          <w:rFonts w:ascii="Times New Roman" w:eastAsia="Times New Roman" w:hAnsi="Times New Roman" w:cs="Times New Roman"/>
          <w:sz w:val="28"/>
          <w:lang w:eastAsia="ru-RU"/>
        </w:rPr>
        <w:t> изучение литературы и интернет ресурсов по охране природы, выявление и изучение состояния памятников п</w:t>
      </w:r>
      <w:r w:rsidR="00270227" w:rsidRPr="00AE6ECC">
        <w:rPr>
          <w:rFonts w:ascii="Times New Roman" w:eastAsia="Times New Roman" w:hAnsi="Times New Roman" w:cs="Times New Roman"/>
          <w:sz w:val="28"/>
          <w:lang w:eastAsia="ru-RU"/>
        </w:rPr>
        <w:t>рироды нашего района</w:t>
      </w:r>
      <w:r w:rsidRPr="00AE6ECC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724D70" w:rsidRPr="00AE6ECC" w:rsidRDefault="00724D70" w:rsidP="00F644D6">
      <w:pPr>
        <w:spacing w:line="240" w:lineRule="auto"/>
        <w:jc w:val="both"/>
        <w:rPr>
          <w:rFonts w:ascii="Times New Roman" w:hAnsi="Times New Roman" w:cs="Times New Roman"/>
        </w:rPr>
      </w:pPr>
    </w:p>
    <w:p w:rsidR="00270227" w:rsidRPr="00F644D6" w:rsidRDefault="00270227" w:rsidP="00F644D6">
      <w:pPr>
        <w:spacing w:line="240" w:lineRule="auto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</w:p>
    <w:p w:rsidR="00270227" w:rsidRPr="00F644D6" w:rsidRDefault="00270227" w:rsidP="00F644D6">
      <w:pPr>
        <w:spacing w:line="240" w:lineRule="auto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</w:p>
    <w:p w:rsidR="00270227" w:rsidRPr="00F644D6" w:rsidRDefault="00270227" w:rsidP="00F644D6">
      <w:pPr>
        <w:spacing w:line="240" w:lineRule="auto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</w:p>
    <w:p w:rsidR="002A50E9" w:rsidRDefault="002A50E9" w:rsidP="002A50E9">
      <w:pPr>
        <w:spacing w:line="24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</w:p>
    <w:p w:rsidR="002A50E9" w:rsidRDefault="002A50E9" w:rsidP="002A50E9">
      <w:pPr>
        <w:spacing w:line="24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</w:p>
    <w:p w:rsidR="002A50E9" w:rsidRDefault="002A50E9" w:rsidP="002A50E9">
      <w:pPr>
        <w:spacing w:line="24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</w:p>
    <w:p w:rsidR="00574245" w:rsidRDefault="00574245" w:rsidP="002A50E9">
      <w:pPr>
        <w:spacing w:line="24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</w:p>
    <w:p w:rsidR="00574245" w:rsidRDefault="00574245" w:rsidP="002A50E9">
      <w:pPr>
        <w:spacing w:line="24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</w:p>
    <w:p w:rsidR="00574245" w:rsidRDefault="00574245" w:rsidP="002A50E9">
      <w:pPr>
        <w:spacing w:line="24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</w:p>
    <w:p w:rsidR="00262013" w:rsidRDefault="00262013" w:rsidP="002A50E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4D70" w:rsidRPr="009B3699" w:rsidRDefault="002A50E9" w:rsidP="002A50E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3699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B84DA8" w:rsidRDefault="00AC0F32" w:rsidP="002A50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699">
        <w:rPr>
          <w:rFonts w:ascii="Times New Roman" w:hAnsi="Times New Roman" w:cs="Times New Roman"/>
          <w:sz w:val="28"/>
          <w:szCs w:val="28"/>
        </w:rPr>
        <w:t xml:space="preserve">На территории нашего </w:t>
      </w:r>
      <w:r w:rsidR="009B3699" w:rsidRPr="009B3699">
        <w:rPr>
          <w:rFonts w:ascii="Times New Roman" w:hAnsi="Times New Roman" w:cs="Times New Roman"/>
          <w:sz w:val="28"/>
          <w:szCs w:val="28"/>
        </w:rPr>
        <w:t>района много</w:t>
      </w:r>
      <w:r w:rsidRPr="009B3699">
        <w:rPr>
          <w:rFonts w:ascii="Times New Roman" w:hAnsi="Times New Roman" w:cs="Times New Roman"/>
          <w:sz w:val="28"/>
          <w:szCs w:val="28"/>
        </w:rPr>
        <w:t xml:space="preserve"> интереснейших объектов природы, имеющих особое научное, экологическое, культурное, эстетическое и природно-историческое значение.</w:t>
      </w:r>
      <w:r w:rsidR="009406A8">
        <w:rPr>
          <w:rFonts w:ascii="Times New Roman" w:hAnsi="Times New Roman" w:cs="Times New Roman"/>
          <w:sz w:val="28"/>
          <w:szCs w:val="28"/>
        </w:rPr>
        <w:t xml:space="preserve"> Следы жизни человека в далёкие века сохранились на территории </w:t>
      </w:r>
      <w:proofErr w:type="spellStart"/>
      <w:r w:rsidR="009406A8"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 w:rsidR="009406A8">
        <w:rPr>
          <w:rFonts w:ascii="Times New Roman" w:hAnsi="Times New Roman" w:cs="Times New Roman"/>
          <w:sz w:val="28"/>
          <w:szCs w:val="28"/>
        </w:rPr>
        <w:t xml:space="preserve"> района.</w:t>
      </w:r>
      <w:r w:rsidRPr="009B3699">
        <w:rPr>
          <w:rFonts w:ascii="Times New Roman" w:hAnsi="Times New Roman" w:cs="Times New Roman"/>
          <w:sz w:val="28"/>
          <w:szCs w:val="28"/>
        </w:rPr>
        <w:t xml:space="preserve"> </w:t>
      </w:r>
      <w:r w:rsidR="00A705AC">
        <w:rPr>
          <w:rFonts w:ascii="Times New Roman" w:hAnsi="Times New Roman" w:cs="Times New Roman"/>
          <w:sz w:val="28"/>
          <w:szCs w:val="28"/>
        </w:rPr>
        <w:t xml:space="preserve">Об этом свидетельствуют археологические памятники, которых много на территории района. Из истории известно, что древние жители в Новокубанском районе были </w:t>
      </w:r>
      <w:proofErr w:type="spellStart"/>
      <w:r w:rsidR="00A705AC">
        <w:rPr>
          <w:rFonts w:ascii="Times New Roman" w:hAnsi="Times New Roman" w:cs="Times New Roman"/>
          <w:sz w:val="28"/>
          <w:szCs w:val="28"/>
        </w:rPr>
        <w:t>меоты</w:t>
      </w:r>
      <w:proofErr w:type="spellEnd"/>
      <w:r w:rsidR="00A705AC">
        <w:rPr>
          <w:rFonts w:ascii="Times New Roman" w:hAnsi="Times New Roman" w:cs="Times New Roman"/>
          <w:sz w:val="28"/>
          <w:szCs w:val="28"/>
        </w:rPr>
        <w:t xml:space="preserve">, сарматы, жившие до новой эры (5-6 вв. </w:t>
      </w:r>
      <w:proofErr w:type="gramStart"/>
      <w:r w:rsidR="00A705A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A705AC">
        <w:rPr>
          <w:rFonts w:ascii="Times New Roman" w:hAnsi="Times New Roman" w:cs="Times New Roman"/>
          <w:sz w:val="28"/>
          <w:szCs w:val="28"/>
        </w:rPr>
        <w:t xml:space="preserve"> н. э.). Земля </w:t>
      </w:r>
      <w:proofErr w:type="spellStart"/>
      <w:r w:rsidR="00A705AC">
        <w:rPr>
          <w:rFonts w:ascii="Times New Roman" w:hAnsi="Times New Roman" w:cs="Times New Roman"/>
          <w:sz w:val="28"/>
          <w:szCs w:val="28"/>
        </w:rPr>
        <w:t>Новокубанская</w:t>
      </w:r>
      <w:proofErr w:type="spellEnd"/>
      <w:r w:rsidR="00A705AC">
        <w:rPr>
          <w:rFonts w:ascii="Times New Roman" w:hAnsi="Times New Roman" w:cs="Times New Roman"/>
          <w:sz w:val="28"/>
          <w:szCs w:val="28"/>
        </w:rPr>
        <w:t xml:space="preserve"> хранит более 30 </w:t>
      </w:r>
      <w:proofErr w:type="spellStart"/>
      <w:r w:rsidR="00A705AC">
        <w:rPr>
          <w:rFonts w:ascii="Times New Roman" w:hAnsi="Times New Roman" w:cs="Times New Roman"/>
          <w:sz w:val="28"/>
          <w:szCs w:val="28"/>
        </w:rPr>
        <w:t>меотских</w:t>
      </w:r>
      <w:proofErr w:type="spellEnd"/>
      <w:r w:rsidR="00A705AC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A705AC">
        <w:rPr>
          <w:rFonts w:ascii="Times New Roman" w:hAnsi="Times New Roman" w:cs="Times New Roman"/>
          <w:sz w:val="28"/>
          <w:szCs w:val="28"/>
        </w:rPr>
        <w:t>сарматских</w:t>
      </w:r>
      <w:proofErr w:type="gramEnd"/>
      <w:r w:rsidR="00A705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05AC">
        <w:rPr>
          <w:rFonts w:ascii="Times New Roman" w:hAnsi="Times New Roman" w:cs="Times New Roman"/>
          <w:sz w:val="28"/>
          <w:szCs w:val="28"/>
        </w:rPr>
        <w:t>городнищ</w:t>
      </w:r>
      <w:proofErr w:type="spellEnd"/>
      <w:r w:rsidR="00A705AC">
        <w:rPr>
          <w:rFonts w:ascii="Times New Roman" w:hAnsi="Times New Roman" w:cs="Times New Roman"/>
          <w:sz w:val="28"/>
          <w:szCs w:val="28"/>
        </w:rPr>
        <w:t>.</w:t>
      </w:r>
      <w:r w:rsidR="00B84DA8">
        <w:rPr>
          <w:rFonts w:ascii="Times New Roman" w:hAnsi="Times New Roman" w:cs="Times New Roman"/>
          <w:sz w:val="28"/>
          <w:szCs w:val="28"/>
        </w:rPr>
        <w:t xml:space="preserve"> Более 46 памятников на территории района, связанных с Великой Отечественной войной.</w:t>
      </w:r>
      <w:r w:rsidR="00A705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0152" w:rsidRPr="00C40152" w:rsidRDefault="00C40152" w:rsidP="00C40152">
      <w:pPr>
        <w:pStyle w:val="a8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0152">
        <w:rPr>
          <w:rFonts w:ascii="Times New Roman" w:hAnsi="Times New Roman" w:cs="Times New Roman"/>
          <w:b/>
          <w:sz w:val="28"/>
          <w:szCs w:val="28"/>
        </w:rPr>
        <w:t xml:space="preserve">Краеведческий музей </w:t>
      </w:r>
      <w:proofErr w:type="gramStart"/>
      <w:r w:rsidRPr="00C40152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C40152">
        <w:rPr>
          <w:rFonts w:ascii="Times New Roman" w:hAnsi="Times New Roman" w:cs="Times New Roman"/>
          <w:b/>
          <w:sz w:val="28"/>
          <w:szCs w:val="28"/>
        </w:rPr>
        <w:t>. Новокубанска.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41C30" w:rsidRDefault="00C40152" w:rsidP="00C40152">
      <w:pPr>
        <w:pStyle w:val="a8"/>
        <w:spacing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Новокубанске находится краеведческий музей достойный внимания гостей города. </w:t>
      </w:r>
      <w:r w:rsidR="009C6A02" w:rsidRPr="009C6A02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Муниципальное бюджетное учреждение культуры «</w:t>
      </w:r>
      <w:proofErr w:type="spellStart"/>
      <w:r w:rsidR="009C6A02" w:rsidRPr="009C6A02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Новокубанский</w:t>
      </w:r>
      <w:proofErr w:type="spellEnd"/>
      <w:r w:rsidR="009C6A02" w:rsidRPr="009C6A02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 краеведческий музей» было образовано в 1976 году. Работники музея занимаются сбором, хранением и изучением музейных коллекций, воссоздающих историю </w:t>
      </w:r>
      <w:proofErr w:type="spellStart"/>
      <w:r w:rsidR="009C6A02" w:rsidRPr="009C6A02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Новокубанского</w:t>
      </w:r>
      <w:proofErr w:type="spellEnd"/>
      <w:r w:rsidR="009C6A02" w:rsidRPr="009C6A02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 района</w:t>
      </w:r>
      <w:r w:rsidR="009C6A02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Гордостью краеведческого музея является коллекция бонистики и нумизматики, прикладного искусства и археологии. Также музей располагает коллекцией работ местных художников, архивных документов и экспонатов периода ВОВ. Особой популярностью пользуются у посетителей музея экспозиции: «Быт кубанских казачьих семей», «Археология», «Имение Хуторок барона В.Р.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Штейнгеля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«Основание села Кубанского». Достопримечательности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немногочисленны. Но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существующие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вызывают неподдельный интерес у гостей района. </w:t>
      </w:r>
      <w:r w:rsidRPr="00C401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[1] </w:t>
      </w:r>
      <w:r w:rsidRPr="00C40152">
        <w:rPr>
          <w:rFonts w:ascii="Times New Roman" w:hAnsi="Times New Roman" w:cs="Times New Roman"/>
          <w:sz w:val="28"/>
          <w:szCs w:val="28"/>
        </w:rPr>
        <w:t xml:space="preserve"> </w:t>
      </w:r>
      <w:r w:rsidRPr="00C40152">
        <w:rPr>
          <w:rFonts w:ascii="Times New Roman" w:hAnsi="Times New Roman" w:cs="Times New Roman"/>
          <w:i/>
          <w:sz w:val="28"/>
          <w:szCs w:val="28"/>
        </w:rPr>
        <w:t xml:space="preserve">Рис. 1. </w:t>
      </w:r>
      <w:r w:rsidR="00D41C30" w:rsidRPr="00D41C30">
        <w:rPr>
          <w:rFonts w:ascii="Times New Roman" w:hAnsi="Times New Roman" w:cs="Times New Roman"/>
          <w:sz w:val="28"/>
          <w:szCs w:val="28"/>
        </w:rPr>
        <w:t xml:space="preserve">Краеведческий музей </w:t>
      </w:r>
      <w:proofErr w:type="gramStart"/>
      <w:r w:rsidR="00D41C30" w:rsidRPr="00D41C3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D41C30" w:rsidRPr="00D41C30">
        <w:rPr>
          <w:rFonts w:ascii="Times New Roman" w:hAnsi="Times New Roman" w:cs="Times New Roman"/>
          <w:sz w:val="28"/>
          <w:szCs w:val="28"/>
        </w:rPr>
        <w:t>. Новокубанска</w:t>
      </w:r>
      <w:r w:rsidRPr="00C40152">
        <w:rPr>
          <w:rFonts w:ascii="Times New Roman" w:hAnsi="Times New Roman" w:cs="Times New Roman"/>
          <w:i/>
          <w:sz w:val="28"/>
          <w:szCs w:val="28"/>
        </w:rPr>
        <w:t xml:space="preserve"> (см. приложение 1)</w:t>
      </w:r>
    </w:p>
    <w:p w:rsidR="00C40152" w:rsidRDefault="00D41C30" w:rsidP="007A1F54">
      <w:pPr>
        <w:pStyle w:val="a8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2. Мемориал «Вечный огонь».</w:t>
      </w:r>
    </w:p>
    <w:p w:rsidR="00F322E4" w:rsidRPr="00101A3E" w:rsidRDefault="00D41C30" w:rsidP="007A1F54">
      <w:pPr>
        <w:pStyle w:val="a3"/>
        <w:spacing w:before="0" w:beforeAutospacing="0" w:after="0" w:afterAutospacing="0"/>
        <w:jc w:val="both"/>
        <w:textAlignment w:val="baseline"/>
        <w:rPr>
          <w:i/>
          <w:sz w:val="28"/>
          <w:szCs w:val="28"/>
        </w:rPr>
      </w:pPr>
      <w:r w:rsidRPr="00101A3E">
        <w:rPr>
          <w:sz w:val="28"/>
          <w:szCs w:val="28"/>
        </w:rPr>
        <w:t xml:space="preserve">В центральном городском парке </w:t>
      </w:r>
      <w:proofErr w:type="gramStart"/>
      <w:r w:rsidRPr="00101A3E">
        <w:rPr>
          <w:sz w:val="28"/>
          <w:szCs w:val="28"/>
        </w:rPr>
        <w:t>г</w:t>
      </w:r>
      <w:proofErr w:type="gramEnd"/>
      <w:r w:rsidRPr="00101A3E">
        <w:rPr>
          <w:sz w:val="28"/>
          <w:szCs w:val="28"/>
        </w:rPr>
        <w:t xml:space="preserve">. Новокубанск расположен мемориал «Вечный огонь», у которого устроена «Аллея Героев». 12 Героев Советского Союза вырастила </w:t>
      </w:r>
      <w:proofErr w:type="spellStart"/>
      <w:r w:rsidRPr="00101A3E">
        <w:rPr>
          <w:sz w:val="28"/>
          <w:szCs w:val="28"/>
        </w:rPr>
        <w:t>Новокубанская</w:t>
      </w:r>
      <w:proofErr w:type="spellEnd"/>
      <w:r w:rsidRPr="00101A3E">
        <w:rPr>
          <w:sz w:val="28"/>
          <w:szCs w:val="28"/>
        </w:rPr>
        <w:t xml:space="preserve"> земля.</w:t>
      </w:r>
      <w:r w:rsidR="009C6A02" w:rsidRPr="00101A3E">
        <w:rPr>
          <w:sz w:val="28"/>
          <w:szCs w:val="28"/>
        </w:rPr>
        <w:t xml:space="preserve"> </w:t>
      </w:r>
      <w:r w:rsidR="009C6A02" w:rsidRPr="00101A3E">
        <w:rPr>
          <w:sz w:val="28"/>
          <w:szCs w:val="28"/>
          <w:shd w:val="clear" w:color="auto" w:fill="FFFFFF"/>
        </w:rPr>
        <w:t>Мемориальный комплекс: - памятник-символ воинам-односельчанам, погибшим в годы гражданской и Великой Отечественной войн, 1972 г.;- братская могила воинов, погибших в годы гражданской и Великой Отечественной войн, 1918-1920 годы, 1942-1943 годы.</w:t>
      </w:r>
      <w:r w:rsidR="00F322E4" w:rsidRPr="00101A3E">
        <w:rPr>
          <w:sz w:val="28"/>
          <w:szCs w:val="28"/>
          <w:shd w:val="clear" w:color="auto" w:fill="FFFFFF"/>
        </w:rPr>
        <w:t xml:space="preserve"> [2] </w:t>
      </w:r>
      <w:r w:rsidR="00F322E4" w:rsidRPr="00101A3E">
        <w:t xml:space="preserve"> </w:t>
      </w:r>
      <w:r w:rsidR="00F322E4" w:rsidRPr="00101A3E">
        <w:rPr>
          <w:i/>
          <w:sz w:val="28"/>
          <w:szCs w:val="28"/>
        </w:rPr>
        <w:t xml:space="preserve">Рис.2. </w:t>
      </w:r>
      <w:r w:rsidR="00F322E4" w:rsidRPr="00101A3E">
        <w:rPr>
          <w:sz w:val="28"/>
          <w:szCs w:val="28"/>
        </w:rPr>
        <w:t>Мемориал «Вечный огонь»</w:t>
      </w:r>
      <w:r w:rsidR="00101A3E" w:rsidRPr="00101A3E">
        <w:rPr>
          <w:sz w:val="28"/>
          <w:szCs w:val="28"/>
        </w:rPr>
        <w:t xml:space="preserve"> в </w:t>
      </w:r>
      <w:proofErr w:type="gramStart"/>
      <w:r w:rsidR="00101A3E" w:rsidRPr="00101A3E">
        <w:rPr>
          <w:sz w:val="28"/>
          <w:szCs w:val="28"/>
        </w:rPr>
        <w:t>г</w:t>
      </w:r>
      <w:proofErr w:type="gramEnd"/>
      <w:r w:rsidR="00101A3E" w:rsidRPr="00101A3E">
        <w:rPr>
          <w:sz w:val="28"/>
          <w:szCs w:val="28"/>
        </w:rPr>
        <w:t>. Новокубанске</w:t>
      </w:r>
      <w:r w:rsidR="00F322E4" w:rsidRPr="00101A3E">
        <w:rPr>
          <w:i/>
          <w:sz w:val="28"/>
          <w:szCs w:val="28"/>
        </w:rPr>
        <w:t xml:space="preserve"> (см. приложение 1). Рис. 3 </w:t>
      </w:r>
      <w:r w:rsidR="00F322E4" w:rsidRPr="00101A3E">
        <w:rPr>
          <w:sz w:val="28"/>
          <w:szCs w:val="28"/>
        </w:rPr>
        <w:t>«Аллея Героев»</w:t>
      </w:r>
      <w:r w:rsidR="00101A3E" w:rsidRPr="00101A3E">
        <w:rPr>
          <w:sz w:val="28"/>
          <w:szCs w:val="28"/>
        </w:rPr>
        <w:t xml:space="preserve"> </w:t>
      </w:r>
      <w:proofErr w:type="gramStart"/>
      <w:r w:rsidR="00101A3E" w:rsidRPr="00101A3E">
        <w:rPr>
          <w:sz w:val="28"/>
          <w:szCs w:val="28"/>
        </w:rPr>
        <w:t>г</w:t>
      </w:r>
      <w:proofErr w:type="gramEnd"/>
      <w:r w:rsidR="00101A3E" w:rsidRPr="00101A3E">
        <w:rPr>
          <w:sz w:val="28"/>
          <w:szCs w:val="28"/>
        </w:rPr>
        <w:t>. Новокубанск</w:t>
      </w:r>
      <w:r w:rsidR="00101A3E">
        <w:rPr>
          <w:sz w:val="28"/>
          <w:szCs w:val="28"/>
        </w:rPr>
        <w:t xml:space="preserve"> </w:t>
      </w:r>
      <w:r w:rsidR="00101A3E" w:rsidRPr="00101A3E">
        <w:rPr>
          <w:i/>
          <w:sz w:val="28"/>
          <w:szCs w:val="28"/>
        </w:rPr>
        <w:t>(см. приложение 1).</w:t>
      </w:r>
    </w:p>
    <w:p w:rsidR="00D41C30" w:rsidRPr="009C6A02" w:rsidRDefault="00D41C30" w:rsidP="00C40152">
      <w:pPr>
        <w:pStyle w:val="a8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41C30" w:rsidRPr="00BC0493" w:rsidRDefault="00D41C30" w:rsidP="00BC0493">
      <w:pPr>
        <w:pStyle w:val="a8"/>
        <w:numPr>
          <w:ilvl w:val="0"/>
          <w:numId w:val="6"/>
        </w:numPr>
        <w:spacing w:line="240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r w:rsidRPr="00BC0493">
        <w:rPr>
          <w:rFonts w:ascii="Times New Roman" w:hAnsi="Times New Roman" w:cs="Times New Roman"/>
          <w:b/>
          <w:sz w:val="28"/>
          <w:szCs w:val="28"/>
        </w:rPr>
        <w:t xml:space="preserve">Памятник </w:t>
      </w:r>
      <w:r w:rsidR="00BC0493" w:rsidRPr="00BC0493">
        <w:rPr>
          <w:rFonts w:ascii="Times New Roman" w:hAnsi="Times New Roman" w:cs="Times New Roman"/>
          <w:b/>
          <w:sz w:val="28"/>
          <w:szCs w:val="28"/>
        </w:rPr>
        <w:t>советским воинам и мирным жителям, замученным немецко-фашистскими захватчиками в концлагере в 1942 – 1943 годы.</w:t>
      </w:r>
      <w:r w:rsidRPr="00BC04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0493" w:rsidRPr="00BC049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C0493" w:rsidRPr="006310B9" w:rsidRDefault="00BC0493" w:rsidP="00BC0493">
      <w:pPr>
        <w:pStyle w:val="a3"/>
        <w:shd w:val="clear" w:color="auto" w:fill="FAFAFA"/>
        <w:spacing w:before="75" w:after="1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Памятник расположен в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Новокубанске, западная окраина. </w:t>
      </w:r>
      <w:r w:rsidRPr="006310B9">
        <w:rPr>
          <w:sz w:val="28"/>
          <w:szCs w:val="28"/>
          <w:shd w:val="clear" w:color="auto" w:fill="FFFFFF"/>
        </w:rPr>
        <w:t xml:space="preserve">[3] </w:t>
      </w:r>
      <w:r w:rsidRPr="006310B9">
        <w:t xml:space="preserve"> </w:t>
      </w:r>
      <w:r w:rsidRPr="006310B9">
        <w:rPr>
          <w:i/>
          <w:sz w:val="28"/>
          <w:szCs w:val="28"/>
        </w:rPr>
        <w:t xml:space="preserve">Рис. 4. </w:t>
      </w:r>
      <w:r w:rsidRPr="006310B9">
        <w:rPr>
          <w:sz w:val="28"/>
          <w:szCs w:val="28"/>
        </w:rPr>
        <w:t>«Памятник павшим в концлагере 1942 – 1943 года»</w:t>
      </w:r>
      <w:r w:rsidRPr="006310B9">
        <w:rPr>
          <w:i/>
          <w:sz w:val="28"/>
          <w:szCs w:val="28"/>
        </w:rPr>
        <w:t xml:space="preserve">  (</w:t>
      </w:r>
      <w:proofErr w:type="gramStart"/>
      <w:r w:rsidRPr="006310B9">
        <w:rPr>
          <w:i/>
          <w:sz w:val="28"/>
          <w:szCs w:val="28"/>
        </w:rPr>
        <w:t>см</w:t>
      </w:r>
      <w:proofErr w:type="gramEnd"/>
      <w:r w:rsidRPr="006310B9">
        <w:rPr>
          <w:i/>
          <w:sz w:val="28"/>
          <w:szCs w:val="28"/>
        </w:rPr>
        <w:t>. приложение 1)</w:t>
      </w:r>
      <w:r w:rsidRPr="006310B9">
        <w:rPr>
          <w:sz w:val="28"/>
          <w:szCs w:val="28"/>
        </w:rPr>
        <w:t xml:space="preserve"> </w:t>
      </w:r>
    </w:p>
    <w:p w:rsidR="00F355FB" w:rsidRPr="00F355FB" w:rsidRDefault="00F355FB" w:rsidP="00BC0493">
      <w:pPr>
        <w:pStyle w:val="a8"/>
        <w:numPr>
          <w:ilvl w:val="0"/>
          <w:numId w:val="6"/>
        </w:numPr>
        <w:spacing w:line="240" w:lineRule="auto"/>
        <w:ind w:left="851" w:hanging="28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242F33"/>
          <w:spacing w:val="2"/>
          <w:sz w:val="28"/>
          <w:shd w:val="clear" w:color="auto" w:fill="FFFFFF"/>
        </w:rPr>
        <w:t xml:space="preserve">Братская могила 6680 мирных жителей </w:t>
      </w:r>
      <w:proofErr w:type="spellStart"/>
      <w:r>
        <w:rPr>
          <w:rFonts w:ascii="Times New Roman" w:hAnsi="Times New Roman" w:cs="Times New Roman"/>
          <w:b/>
          <w:color w:val="242F33"/>
          <w:spacing w:val="2"/>
          <w:sz w:val="28"/>
          <w:shd w:val="clear" w:color="auto" w:fill="FFFFFF"/>
        </w:rPr>
        <w:t>Новокубанского</w:t>
      </w:r>
      <w:proofErr w:type="spellEnd"/>
      <w:r>
        <w:rPr>
          <w:rFonts w:ascii="Times New Roman" w:hAnsi="Times New Roman" w:cs="Times New Roman"/>
          <w:b/>
          <w:color w:val="242F33"/>
          <w:spacing w:val="2"/>
          <w:sz w:val="28"/>
          <w:shd w:val="clear" w:color="auto" w:fill="FFFFFF"/>
        </w:rPr>
        <w:t xml:space="preserve"> района и </w:t>
      </w:r>
      <w:proofErr w:type="gramStart"/>
      <w:r>
        <w:rPr>
          <w:rFonts w:ascii="Times New Roman" w:hAnsi="Times New Roman" w:cs="Times New Roman"/>
          <w:b/>
          <w:color w:val="242F33"/>
          <w:spacing w:val="2"/>
          <w:sz w:val="28"/>
          <w:shd w:val="clear" w:color="auto" w:fill="FFFFFF"/>
        </w:rPr>
        <w:t>г</w:t>
      </w:r>
      <w:proofErr w:type="gramEnd"/>
      <w:r>
        <w:rPr>
          <w:rFonts w:ascii="Times New Roman" w:hAnsi="Times New Roman" w:cs="Times New Roman"/>
          <w:b/>
          <w:color w:val="242F33"/>
          <w:spacing w:val="2"/>
          <w:sz w:val="28"/>
          <w:shd w:val="clear" w:color="auto" w:fill="FFFFFF"/>
        </w:rPr>
        <w:t>. Армавира, казнённых фашистскими захватчиками.</w:t>
      </w:r>
    </w:p>
    <w:p w:rsidR="00F355FB" w:rsidRPr="00A27E5C" w:rsidRDefault="00F355FB" w:rsidP="00F355FB">
      <w:pPr>
        <w:pStyle w:val="a8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F355FB">
        <w:rPr>
          <w:rFonts w:ascii="Times New Roman" w:hAnsi="Times New Roman" w:cs="Times New Roman"/>
          <w:color w:val="242F33"/>
          <w:spacing w:val="2"/>
          <w:sz w:val="28"/>
          <w:shd w:val="clear" w:color="auto" w:fill="FFFFFF"/>
        </w:rPr>
        <w:lastRenderedPageBreak/>
        <w:t xml:space="preserve">На окраине Армавира, вдали от городских кварталов, среди зелени полей и тенистых лесополос, где поселок Красна Поляна граничит с Новокубанском, есть место, памятное многим местным жителям. Место страшное, овеянное множеством рассказов и былей о тысячах </w:t>
      </w:r>
      <w:proofErr w:type="spellStart"/>
      <w:r w:rsidRPr="00F355FB">
        <w:rPr>
          <w:rFonts w:ascii="Times New Roman" w:hAnsi="Times New Roman" w:cs="Times New Roman"/>
          <w:color w:val="242F33"/>
          <w:spacing w:val="2"/>
          <w:sz w:val="28"/>
          <w:shd w:val="clear" w:color="auto" w:fill="FFFFFF"/>
        </w:rPr>
        <w:t>невинноубиенных</w:t>
      </w:r>
      <w:proofErr w:type="spellEnd"/>
      <w:r w:rsidRPr="00F355FB">
        <w:rPr>
          <w:rFonts w:ascii="Times New Roman" w:hAnsi="Times New Roman" w:cs="Times New Roman"/>
          <w:color w:val="242F33"/>
          <w:spacing w:val="2"/>
          <w:sz w:val="28"/>
          <w:shd w:val="clear" w:color="auto" w:fill="FFFFFF"/>
        </w:rPr>
        <w:t xml:space="preserve"> здесь женщинах, детях и стариках. В бывшем здесь противотанковом рву нашли свое упокоение 6680 мирных жителей Армавира, </w:t>
      </w:r>
      <w:proofErr w:type="spellStart"/>
      <w:r w:rsidRPr="00F355FB">
        <w:rPr>
          <w:rFonts w:ascii="Times New Roman" w:hAnsi="Times New Roman" w:cs="Times New Roman"/>
          <w:color w:val="242F33"/>
          <w:spacing w:val="2"/>
          <w:sz w:val="28"/>
          <w:shd w:val="clear" w:color="auto" w:fill="FFFFFF"/>
        </w:rPr>
        <w:t>Новокубанского</w:t>
      </w:r>
      <w:proofErr w:type="spellEnd"/>
      <w:r w:rsidRPr="00F355FB">
        <w:rPr>
          <w:rFonts w:ascii="Times New Roman" w:hAnsi="Times New Roman" w:cs="Times New Roman"/>
          <w:color w:val="242F33"/>
          <w:spacing w:val="2"/>
          <w:sz w:val="28"/>
          <w:shd w:val="clear" w:color="auto" w:fill="FFFFFF"/>
        </w:rPr>
        <w:t xml:space="preserve">, Успенского и </w:t>
      </w:r>
      <w:proofErr w:type="spellStart"/>
      <w:r w:rsidRPr="00F355FB">
        <w:rPr>
          <w:rFonts w:ascii="Times New Roman" w:hAnsi="Times New Roman" w:cs="Times New Roman"/>
          <w:color w:val="242F33"/>
          <w:spacing w:val="2"/>
          <w:sz w:val="28"/>
          <w:shd w:val="clear" w:color="auto" w:fill="FFFFFF"/>
        </w:rPr>
        <w:t>Отрадненского</w:t>
      </w:r>
      <w:proofErr w:type="spellEnd"/>
      <w:r w:rsidRPr="00F355FB">
        <w:rPr>
          <w:rFonts w:ascii="Times New Roman" w:hAnsi="Times New Roman" w:cs="Times New Roman"/>
          <w:color w:val="242F33"/>
          <w:spacing w:val="2"/>
          <w:sz w:val="28"/>
          <w:shd w:val="clear" w:color="auto" w:fill="FFFFFF"/>
        </w:rPr>
        <w:t xml:space="preserve"> районов, расстрелянных и замученных фашистскими оккупантами с августа 1942 года по январь 1943 года</w:t>
      </w:r>
      <w:r w:rsidRPr="00F355FB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>. Считается, что на юго-востоке Кубани это самое большое захоронение людей, погибших в годы Великой Отечественной войны.</w:t>
      </w:r>
      <w:r w:rsidRPr="00F355FB">
        <w:rPr>
          <w:rFonts w:ascii="Times New Roman" w:hAnsi="Times New Roman" w:cs="Times New Roman"/>
          <w:color w:val="242F33"/>
          <w:spacing w:val="2"/>
          <w:sz w:val="28"/>
          <w:szCs w:val="28"/>
        </w:rPr>
        <w:br/>
      </w:r>
      <w:r w:rsidRPr="00F355FB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 xml:space="preserve">До недавнего времени здесь стоял скромный обелиск. Но по просьбам ветеранов и общественности к 70-летию Победы совместными стараниями администрации города Армавира и </w:t>
      </w:r>
      <w:proofErr w:type="spellStart"/>
      <w:r w:rsidRPr="00F355FB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>Новокубанского</w:t>
      </w:r>
      <w:proofErr w:type="spellEnd"/>
      <w:r w:rsidRPr="00F355FB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 xml:space="preserve"> района здесь был установлен новый мемориал, достойный этого памятного места.</w:t>
      </w:r>
      <w:r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 xml:space="preserve"> </w:t>
      </w:r>
      <w:r w:rsidRPr="00F355FB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 xml:space="preserve"> </w:t>
      </w:r>
      <w:r w:rsidRPr="00A27E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[4] </w:t>
      </w:r>
      <w:r w:rsidRPr="00A27E5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Рис. 5 «</w:t>
      </w:r>
      <w:r w:rsidRPr="00A27E5C">
        <w:rPr>
          <w:rFonts w:ascii="Times New Roman" w:hAnsi="Times New Roman" w:cs="Times New Roman"/>
          <w:b/>
          <w:color w:val="242F33"/>
          <w:spacing w:val="2"/>
          <w:sz w:val="28"/>
          <w:shd w:val="clear" w:color="auto" w:fill="FFFFFF"/>
        </w:rPr>
        <w:t>Братская могила</w:t>
      </w:r>
      <w:r w:rsidR="00A27E5C" w:rsidRPr="00A27E5C">
        <w:rPr>
          <w:rFonts w:ascii="Times New Roman" w:hAnsi="Times New Roman" w:cs="Times New Roman"/>
          <w:b/>
          <w:color w:val="242F33"/>
          <w:spacing w:val="2"/>
          <w:sz w:val="28"/>
          <w:shd w:val="clear" w:color="auto" w:fill="FFFFFF"/>
        </w:rPr>
        <w:t xml:space="preserve"> 6680</w:t>
      </w:r>
      <w:r w:rsidRPr="00A27E5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» (см. приложение 1)</w:t>
      </w:r>
    </w:p>
    <w:p w:rsidR="00A60CA9" w:rsidRDefault="00A60CA9" w:rsidP="00BC0493">
      <w:pPr>
        <w:pStyle w:val="a8"/>
        <w:numPr>
          <w:ilvl w:val="0"/>
          <w:numId w:val="6"/>
        </w:numPr>
        <w:spacing w:line="240" w:lineRule="auto"/>
        <w:ind w:left="851" w:hanging="28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Мемориал памяти героев Чернобыля. </w:t>
      </w:r>
    </w:p>
    <w:p w:rsidR="00867DBF" w:rsidRPr="002A50E9" w:rsidRDefault="00A60CA9" w:rsidP="00867DBF">
      <w:pPr>
        <w:pStyle w:val="a3"/>
        <w:shd w:val="clear" w:color="auto" w:fill="FAFAFA"/>
        <w:spacing w:before="75" w:after="150"/>
        <w:jc w:val="both"/>
        <w:rPr>
          <w:rFonts w:ascii="Arial" w:hAnsi="Arial" w:cs="Arial"/>
          <w:i/>
          <w:color w:val="595959" w:themeColor="text1" w:themeTint="A6"/>
          <w:sz w:val="21"/>
          <w:szCs w:val="21"/>
          <w:shd w:val="clear" w:color="auto" w:fill="FFFFFF"/>
        </w:rPr>
      </w:pPr>
      <w:r>
        <w:rPr>
          <w:sz w:val="28"/>
          <w:szCs w:val="28"/>
        </w:rPr>
        <w:t xml:space="preserve">В городском парке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Новокубанска установлен памятный мемориал «Памяти героев Чернобыля, заслонивших собою весь мир».</w:t>
      </w:r>
      <w:r w:rsidR="00867DBF">
        <w:rPr>
          <w:sz w:val="28"/>
          <w:szCs w:val="28"/>
        </w:rPr>
        <w:t xml:space="preserve"> </w:t>
      </w:r>
      <w:r w:rsidR="00867DBF" w:rsidRPr="00867DBF">
        <w:rPr>
          <w:color w:val="222222"/>
          <w:sz w:val="28"/>
          <w:szCs w:val="28"/>
        </w:rPr>
        <w:t>26 апреля во всем мире отмечают Международный день памяти жертв радиационных аварий и катастроф. Он был учрежден после страшнейшей аварии на Чернобыльской АЭС, которая произошла 3</w:t>
      </w:r>
      <w:r w:rsidR="00867DBF">
        <w:rPr>
          <w:color w:val="222222"/>
          <w:sz w:val="28"/>
          <w:szCs w:val="28"/>
        </w:rPr>
        <w:t>4</w:t>
      </w:r>
      <w:r w:rsidR="00867DBF" w:rsidRPr="00867DBF">
        <w:rPr>
          <w:color w:val="222222"/>
          <w:sz w:val="28"/>
          <w:szCs w:val="28"/>
        </w:rPr>
        <w:t xml:space="preserve"> года назад.  Взрыв на 4-м энергоблоке Чернобыльской атомной электростанции имел очень тяжелые последствия, он унес многие жизни. В окружающую среду попало огромное количество радиоактивных веществ. Потребовалось проведение крупных эвакуационных мероприятий, привлечение значительного количества сил для ликвидации последствий этой катастрофы. И все это осуществляли реальные живые люди, в том числе, и наши земляки.</w:t>
      </w:r>
      <w:r w:rsidR="00867DBF" w:rsidRPr="00867DBF">
        <w:rPr>
          <w:sz w:val="28"/>
          <w:szCs w:val="28"/>
          <w:shd w:val="clear" w:color="auto" w:fill="FFFFFF"/>
        </w:rPr>
        <w:t xml:space="preserve"> </w:t>
      </w:r>
      <w:r w:rsidR="00867DBF" w:rsidRPr="00FE6DE5">
        <w:rPr>
          <w:sz w:val="28"/>
          <w:szCs w:val="28"/>
          <w:shd w:val="clear" w:color="auto" w:fill="FFFFFF"/>
        </w:rPr>
        <w:t>[</w:t>
      </w:r>
      <w:r w:rsidR="00867DBF">
        <w:rPr>
          <w:sz w:val="28"/>
          <w:szCs w:val="28"/>
          <w:shd w:val="clear" w:color="auto" w:fill="FFFFFF"/>
        </w:rPr>
        <w:t>5</w:t>
      </w:r>
      <w:r w:rsidR="00867DBF" w:rsidRPr="00FE6DE5">
        <w:rPr>
          <w:sz w:val="28"/>
          <w:szCs w:val="28"/>
          <w:shd w:val="clear" w:color="auto" w:fill="FFFFFF"/>
        </w:rPr>
        <w:t xml:space="preserve">] </w:t>
      </w:r>
      <w:r w:rsidR="00867DBF" w:rsidRPr="00FE6DE5">
        <w:rPr>
          <w:i/>
          <w:sz w:val="28"/>
          <w:szCs w:val="28"/>
          <w:shd w:val="clear" w:color="auto" w:fill="FFFFFF"/>
        </w:rPr>
        <w:t xml:space="preserve">Рис. </w:t>
      </w:r>
      <w:r w:rsidR="00867DBF">
        <w:rPr>
          <w:i/>
          <w:sz w:val="28"/>
          <w:szCs w:val="28"/>
          <w:shd w:val="clear" w:color="auto" w:fill="FFFFFF"/>
        </w:rPr>
        <w:t>6</w:t>
      </w:r>
      <w:r w:rsidR="00867DBF" w:rsidRPr="00FE6DE5">
        <w:rPr>
          <w:i/>
          <w:sz w:val="28"/>
          <w:szCs w:val="28"/>
          <w:shd w:val="clear" w:color="auto" w:fill="FFFFFF"/>
        </w:rPr>
        <w:t xml:space="preserve"> </w:t>
      </w:r>
      <w:r w:rsidR="00867DBF" w:rsidRPr="00A27E5C">
        <w:rPr>
          <w:sz w:val="28"/>
          <w:szCs w:val="28"/>
          <w:shd w:val="clear" w:color="auto" w:fill="FFFFFF"/>
        </w:rPr>
        <w:t>«Дом помещика Щербака»</w:t>
      </w:r>
      <w:r w:rsidR="00867DBF" w:rsidRPr="00FE6DE5">
        <w:rPr>
          <w:i/>
          <w:sz w:val="28"/>
          <w:szCs w:val="28"/>
          <w:shd w:val="clear" w:color="auto" w:fill="FFFFFF"/>
        </w:rPr>
        <w:t xml:space="preserve"> (</w:t>
      </w:r>
      <w:proofErr w:type="gramStart"/>
      <w:r w:rsidR="00867DBF" w:rsidRPr="00FE6DE5">
        <w:rPr>
          <w:i/>
          <w:sz w:val="28"/>
          <w:szCs w:val="28"/>
          <w:shd w:val="clear" w:color="auto" w:fill="FFFFFF"/>
        </w:rPr>
        <w:t>см</w:t>
      </w:r>
      <w:proofErr w:type="gramEnd"/>
      <w:r w:rsidR="00867DBF" w:rsidRPr="00FE6DE5">
        <w:rPr>
          <w:i/>
          <w:sz w:val="28"/>
          <w:szCs w:val="28"/>
          <w:shd w:val="clear" w:color="auto" w:fill="FFFFFF"/>
        </w:rPr>
        <w:t>. приложение 1)</w:t>
      </w:r>
      <w:r w:rsidR="00867DBF" w:rsidRPr="002A50E9">
        <w:rPr>
          <w:i/>
          <w:color w:val="595959" w:themeColor="text1" w:themeTint="A6"/>
          <w:sz w:val="28"/>
          <w:szCs w:val="28"/>
        </w:rPr>
        <w:t xml:space="preserve"> </w:t>
      </w:r>
    </w:p>
    <w:p w:rsidR="00EC4B4B" w:rsidRDefault="00EC4B4B" w:rsidP="00BC0493">
      <w:pPr>
        <w:pStyle w:val="a8"/>
        <w:numPr>
          <w:ilvl w:val="0"/>
          <w:numId w:val="6"/>
        </w:numPr>
        <w:spacing w:line="240" w:lineRule="auto"/>
        <w:ind w:left="851" w:hanging="283"/>
        <w:rPr>
          <w:rFonts w:ascii="Times New Roman" w:hAnsi="Times New Roman" w:cs="Times New Roman"/>
          <w:b/>
          <w:sz w:val="28"/>
          <w:szCs w:val="28"/>
        </w:rPr>
      </w:pPr>
      <w:r w:rsidRPr="00EC4B4B">
        <w:rPr>
          <w:rFonts w:ascii="Times New Roman" w:hAnsi="Times New Roman" w:cs="Times New Roman"/>
          <w:b/>
          <w:sz w:val="28"/>
          <w:szCs w:val="28"/>
        </w:rPr>
        <w:t>Дом помещика Щербака.</w:t>
      </w:r>
    </w:p>
    <w:p w:rsidR="00FE6DE5" w:rsidRPr="002A50E9" w:rsidRDefault="00867DBF" w:rsidP="00FE6DE5">
      <w:pPr>
        <w:pStyle w:val="a3"/>
        <w:shd w:val="clear" w:color="auto" w:fill="FAFAFA"/>
        <w:spacing w:before="75" w:after="150"/>
        <w:jc w:val="both"/>
        <w:rPr>
          <w:rFonts w:ascii="Arial" w:hAnsi="Arial" w:cs="Arial"/>
          <w:i/>
          <w:color w:val="595959" w:themeColor="text1" w:themeTint="A6"/>
          <w:sz w:val="21"/>
          <w:szCs w:val="21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И ещё одна </w:t>
      </w:r>
      <w:r w:rsidR="00EC4B4B" w:rsidRPr="00EC4B4B">
        <w:rPr>
          <w:color w:val="000000"/>
          <w:sz w:val="28"/>
          <w:szCs w:val="28"/>
          <w:shd w:val="clear" w:color="auto" w:fill="FFFFFF"/>
        </w:rPr>
        <w:t>из главных достопримечательностей города Новокубанска – дом помещика Захара Федоровича Щербака, который приходился дедом по материнской линии советскому писателю, лауреату Нобелевской премии Александру Исаевичу Солженицыну.</w:t>
      </w:r>
      <w:r w:rsidR="007A1F54">
        <w:rPr>
          <w:color w:val="000000"/>
          <w:sz w:val="28"/>
          <w:szCs w:val="28"/>
          <w:shd w:val="clear" w:color="auto" w:fill="FFFFFF"/>
        </w:rPr>
        <w:t xml:space="preserve"> Дом помещика </w:t>
      </w:r>
      <w:proofErr w:type="gramStart"/>
      <w:r w:rsidR="007A1F54">
        <w:rPr>
          <w:color w:val="000000"/>
          <w:sz w:val="28"/>
          <w:szCs w:val="28"/>
          <w:shd w:val="clear" w:color="auto" w:fill="FFFFFF"/>
        </w:rPr>
        <w:t>Щербака</w:t>
      </w:r>
      <w:proofErr w:type="gramEnd"/>
      <w:r w:rsidR="007A1F54">
        <w:rPr>
          <w:color w:val="000000"/>
          <w:sz w:val="28"/>
          <w:szCs w:val="28"/>
          <w:shd w:val="clear" w:color="auto" w:fill="FFFFFF"/>
        </w:rPr>
        <w:t xml:space="preserve"> по сути родовое гнездо, в котором гений своего времени провёл детство. Выстроенный дедом писателя в 1905 году двухэтажный особняк был описан в его романе «Август четырнадцатого». Под охрану государства здание было переведено в 1981 году. А в 2004 году исторический памятник был передан в безвозмездное пользование Свято-Покровскому храму.</w:t>
      </w:r>
      <w:r w:rsidR="00B305B0">
        <w:rPr>
          <w:color w:val="000000"/>
          <w:sz w:val="28"/>
          <w:szCs w:val="28"/>
          <w:shd w:val="clear" w:color="auto" w:fill="FFFFFF"/>
        </w:rPr>
        <w:t xml:space="preserve"> </w:t>
      </w:r>
      <w:r w:rsidR="00FE6DE5" w:rsidRPr="00FE6DE5">
        <w:rPr>
          <w:sz w:val="28"/>
          <w:szCs w:val="28"/>
          <w:shd w:val="clear" w:color="auto" w:fill="FFFFFF"/>
        </w:rPr>
        <w:t>[</w:t>
      </w:r>
      <w:r>
        <w:rPr>
          <w:sz w:val="28"/>
          <w:szCs w:val="28"/>
          <w:shd w:val="clear" w:color="auto" w:fill="FFFFFF"/>
        </w:rPr>
        <w:t>6</w:t>
      </w:r>
      <w:r w:rsidR="00FE6DE5" w:rsidRPr="00FE6DE5">
        <w:rPr>
          <w:sz w:val="28"/>
          <w:szCs w:val="28"/>
          <w:shd w:val="clear" w:color="auto" w:fill="FFFFFF"/>
        </w:rPr>
        <w:t xml:space="preserve">] </w:t>
      </w:r>
      <w:r w:rsidR="00FE6DE5" w:rsidRPr="00FE6DE5">
        <w:rPr>
          <w:i/>
          <w:sz w:val="28"/>
          <w:szCs w:val="28"/>
          <w:shd w:val="clear" w:color="auto" w:fill="FFFFFF"/>
        </w:rPr>
        <w:t xml:space="preserve">Рис. </w:t>
      </w:r>
      <w:r>
        <w:rPr>
          <w:i/>
          <w:sz w:val="28"/>
          <w:szCs w:val="28"/>
          <w:shd w:val="clear" w:color="auto" w:fill="FFFFFF"/>
        </w:rPr>
        <w:t>7</w:t>
      </w:r>
      <w:r w:rsidR="00FE6DE5" w:rsidRPr="00FE6DE5">
        <w:rPr>
          <w:i/>
          <w:sz w:val="28"/>
          <w:szCs w:val="28"/>
          <w:shd w:val="clear" w:color="auto" w:fill="FFFFFF"/>
        </w:rPr>
        <w:t xml:space="preserve"> </w:t>
      </w:r>
      <w:r w:rsidR="00FE6DE5" w:rsidRPr="00A27E5C">
        <w:rPr>
          <w:sz w:val="28"/>
          <w:szCs w:val="28"/>
          <w:shd w:val="clear" w:color="auto" w:fill="FFFFFF"/>
        </w:rPr>
        <w:t>«Дом помещика Щербака»</w:t>
      </w:r>
      <w:r w:rsidR="00FE6DE5" w:rsidRPr="00FE6DE5">
        <w:rPr>
          <w:i/>
          <w:sz w:val="28"/>
          <w:szCs w:val="28"/>
          <w:shd w:val="clear" w:color="auto" w:fill="FFFFFF"/>
        </w:rPr>
        <w:t xml:space="preserve"> (</w:t>
      </w:r>
      <w:proofErr w:type="gramStart"/>
      <w:r w:rsidR="00FE6DE5" w:rsidRPr="00FE6DE5">
        <w:rPr>
          <w:i/>
          <w:sz w:val="28"/>
          <w:szCs w:val="28"/>
          <w:shd w:val="clear" w:color="auto" w:fill="FFFFFF"/>
        </w:rPr>
        <w:t>см</w:t>
      </w:r>
      <w:proofErr w:type="gramEnd"/>
      <w:r w:rsidR="00FE6DE5" w:rsidRPr="00FE6DE5">
        <w:rPr>
          <w:i/>
          <w:sz w:val="28"/>
          <w:szCs w:val="28"/>
          <w:shd w:val="clear" w:color="auto" w:fill="FFFFFF"/>
        </w:rPr>
        <w:t>. приложение 1)</w:t>
      </w:r>
      <w:r w:rsidR="00FE6DE5" w:rsidRPr="002A50E9">
        <w:rPr>
          <w:i/>
          <w:color w:val="595959" w:themeColor="text1" w:themeTint="A6"/>
          <w:sz w:val="28"/>
          <w:szCs w:val="28"/>
        </w:rPr>
        <w:t xml:space="preserve"> </w:t>
      </w:r>
    </w:p>
    <w:p w:rsidR="00EC4B4B" w:rsidRDefault="00867DBF" w:rsidP="00867DBF">
      <w:pPr>
        <w:pStyle w:val="a8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DBF">
        <w:rPr>
          <w:rFonts w:ascii="Times New Roman" w:hAnsi="Times New Roman" w:cs="Times New Roman"/>
          <w:b/>
          <w:sz w:val="28"/>
          <w:szCs w:val="28"/>
        </w:rPr>
        <w:t>Конный завод «Восход».</w:t>
      </w:r>
    </w:p>
    <w:p w:rsidR="002547E1" w:rsidRPr="002A50E9" w:rsidRDefault="00867DBF" w:rsidP="002547E1">
      <w:pPr>
        <w:pStyle w:val="a3"/>
        <w:shd w:val="clear" w:color="auto" w:fill="FAFAFA"/>
        <w:spacing w:before="75" w:after="150"/>
        <w:jc w:val="both"/>
        <w:rPr>
          <w:rFonts w:ascii="Arial" w:hAnsi="Arial" w:cs="Arial"/>
          <w:i/>
          <w:color w:val="595959" w:themeColor="text1" w:themeTint="A6"/>
          <w:sz w:val="21"/>
          <w:szCs w:val="21"/>
          <w:shd w:val="clear" w:color="auto" w:fill="FFFFFF"/>
        </w:rPr>
      </w:pPr>
      <w:r>
        <w:rPr>
          <w:sz w:val="28"/>
          <w:szCs w:val="28"/>
        </w:rPr>
        <w:t xml:space="preserve">На территории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находится знаменитый конный завод «Восход», основанный помещиками, братьями </w:t>
      </w:r>
      <w:proofErr w:type="spellStart"/>
      <w:r>
        <w:rPr>
          <w:sz w:val="28"/>
          <w:szCs w:val="28"/>
        </w:rPr>
        <w:t>Николенко</w:t>
      </w:r>
      <w:proofErr w:type="spellEnd"/>
      <w:r>
        <w:rPr>
          <w:sz w:val="28"/>
          <w:szCs w:val="28"/>
        </w:rPr>
        <w:t xml:space="preserve">. </w:t>
      </w:r>
      <w:r w:rsidR="002547E1">
        <w:rPr>
          <w:sz w:val="28"/>
          <w:szCs w:val="28"/>
        </w:rPr>
        <w:t xml:space="preserve">Всемирную славу этому заводу принёс знаменитый жеребец чистокровной английской породы Анилин. В настоящее время в помещении конторы конной части находится музей призов и наград, завоёванных конниками за всю историю существования конного завода «Восход». </w:t>
      </w:r>
      <w:r w:rsidR="002547E1" w:rsidRPr="00FE6DE5">
        <w:rPr>
          <w:sz w:val="28"/>
          <w:szCs w:val="28"/>
          <w:shd w:val="clear" w:color="auto" w:fill="FFFFFF"/>
        </w:rPr>
        <w:t>[</w:t>
      </w:r>
      <w:r w:rsidR="002547E1">
        <w:rPr>
          <w:sz w:val="28"/>
          <w:szCs w:val="28"/>
          <w:shd w:val="clear" w:color="auto" w:fill="FFFFFF"/>
        </w:rPr>
        <w:t>7</w:t>
      </w:r>
      <w:r w:rsidR="002547E1" w:rsidRPr="00FE6DE5">
        <w:rPr>
          <w:sz w:val="28"/>
          <w:szCs w:val="28"/>
          <w:shd w:val="clear" w:color="auto" w:fill="FFFFFF"/>
        </w:rPr>
        <w:t xml:space="preserve">] </w:t>
      </w:r>
      <w:r w:rsidR="002547E1" w:rsidRPr="00FE6DE5">
        <w:rPr>
          <w:i/>
          <w:sz w:val="28"/>
          <w:szCs w:val="28"/>
          <w:shd w:val="clear" w:color="auto" w:fill="FFFFFF"/>
        </w:rPr>
        <w:t>Рис.</w:t>
      </w:r>
      <w:r w:rsidR="002547E1">
        <w:rPr>
          <w:i/>
          <w:sz w:val="28"/>
          <w:szCs w:val="28"/>
          <w:shd w:val="clear" w:color="auto" w:fill="FFFFFF"/>
        </w:rPr>
        <w:t xml:space="preserve">8 </w:t>
      </w:r>
      <w:r w:rsidR="002547E1" w:rsidRPr="00FE6DE5">
        <w:rPr>
          <w:i/>
          <w:sz w:val="28"/>
          <w:szCs w:val="28"/>
          <w:shd w:val="clear" w:color="auto" w:fill="FFFFFF"/>
        </w:rPr>
        <w:t xml:space="preserve"> </w:t>
      </w:r>
      <w:r w:rsidR="002547E1">
        <w:rPr>
          <w:i/>
          <w:sz w:val="28"/>
          <w:szCs w:val="28"/>
          <w:shd w:val="clear" w:color="auto" w:fill="FFFFFF"/>
        </w:rPr>
        <w:t>Конный завод «Восход»</w:t>
      </w:r>
      <w:r w:rsidR="002547E1" w:rsidRPr="00FE6DE5">
        <w:rPr>
          <w:i/>
          <w:sz w:val="28"/>
          <w:szCs w:val="28"/>
          <w:shd w:val="clear" w:color="auto" w:fill="FFFFFF"/>
        </w:rPr>
        <w:t xml:space="preserve"> (</w:t>
      </w:r>
      <w:proofErr w:type="gramStart"/>
      <w:r w:rsidR="002547E1" w:rsidRPr="00FE6DE5">
        <w:rPr>
          <w:i/>
          <w:sz w:val="28"/>
          <w:szCs w:val="28"/>
          <w:shd w:val="clear" w:color="auto" w:fill="FFFFFF"/>
        </w:rPr>
        <w:t>см</w:t>
      </w:r>
      <w:proofErr w:type="gramEnd"/>
      <w:r w:rsidR="002547E1" w:rsidRPr="00FE6DE5">
        <w:rPr>
          <w:i/>
          <w:sz w:val="28"/>
          <w:szCs w:val="28"/>
          <w:shd w:val="clear" w:color="auto" w:fill="FFFFFF"/>
        </w:rPr>
        <w:t>. приложение 1)</w:t>
      </w:r>
      <w:r w:rsidR="002547E1" w:rsidRPr="002A50E9">
        <w:rPr>
          <w:i/>
          <w:color w:val="595959" w:themeColor="text1" w:themeTint="A6"/>
          <w:sz w:val="28"/>
          <w:szCs w:val="28"/>
        </w:rPr>
        <w:t xml:space="preserve"> </w:t>
      </w:r>
    </w:p>
    <w:p w:rsidR="00867DBF" w:rsidRPr="00867DBF" w:rsidRDefault="00867DBF" w:rsidP="002547E1">
      <w:pPr>
        <w:pStyle w:val="a8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20A94" w:rsidRDefault="00320A94" w:rsidP="00464E4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0A94" w:rsidRDefault="00320A94" w:rsidP="00464E4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0A94" w:rsidRDefault="00320A94" w:rsidP="00464E4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227" w:rsidRPr="009B3699" w:rsidRDefault="00464E4A" w:rsidP="00464E4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3699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724D70" w:rsidRPr="009B3699" w:rsidRDefault="00270227" w:rsidP="00F644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699">
        <w:rPr>
          <w:rFonts w:ascii="Times New Roman" w:hAnsi="Times New Roman" w:cs="Times New Roman"/>
          <w:sz w:val="28"/>
          <w:szCs w:val="28"/>
        </w:rPr>
        <w:t xml:space="preserve">Поставленные </w:t>
      </w:r>
      <w:r w:rsidR="009B3699" w:rsidRPr="009B3699">
        <w:rPr>
          <w:rFonts w:ascii="Times New Roman" w:hAnsi="Times New Roman" w:cs="Times New Roman"/>
          <w:sz w:val="28"/>
          <w:szCs w:val="28"/>
        </w:rPr>
        <w:t>цели были</w:t>
      </w:r>
      <w:r w:rsidRPr="009B3699">
        <w:rPr>
          <w:rFonts w:ascii="Times New Roman" w:hAnsi="Times New Roman" w:cs="Times New Roman"/>
          <w:sz w:val="28"/>
          <w:szCs w:val="28"/>
        </w:rPr>
        <w:t xml:space="preserve"> достигнуты в полном объеме: сфо</w:t>
      </w:r>
      <w:r w:rsidR="00B43670" w:rsidRPr="009B3699">
        <w:rPr>
          <w:rFonts w:ascii="Times New Roman" w:hAnsi="Times New Roman" w:cs="Times New Roman"/>
          <w:sz w:val="28"/>
          <w:szCs w:val="28"/>
        </w:rPr>
        <w:t>рмированы представления о</w:t>
      </w:r>
      <w:r w:rsidRPr="009B3699">
        <w:rPr>
          <w:rFonts w:ascii="Times New Roman" w:hAnsi="Times New Roman" w:cs="Times New Roman"/>
          <w:sz w:val="28"/>
          <w:szCs w:val="28"/>
        </w:rPr>
        <w:t xml:space="preserve"> </w:t>
      </w:r>
      <w:r w:rsidR="00B43670" w:rsidRPr="009B3699">
        <w:rPr>
          <w:rFonts w:ascii="Times New Roman" w:hAnsi="Times New Roman" w:cs="Times New Roman"/>
          <w:sz w:val="28"/>
          <w:szCs w:val="28"/>
        </w:rPr>
        <w:t>памятниках природы</w:t>
      </w:r>
      <w:r w:rsidRPr="009B3699">
        <w:rPr>
          <w:rFonts w:ascii="Times New Roman" w:hAnsi="Times New Roman" w:cs="Times New Roman"/>
          <w:sz w:val="28"/>
          <w:szCs w:val="28"/>
        </w:rPr>
        <w:t xml:space="preserve"> </w:t>
      </w:r>
      <w:r w:rsidR="00B43670" w:rsidRPr="009B3699">
        <w:rPr>
          <w:rFonts w:ascii="Times New Roman" w:hAnsi="Times New Roman" w:cs="Times New Roman"/>
          <w:sz w:val="28"/>
          <w:szCs w:val="28"/>
        </w:rPr>
        <w:t>района</w:t>
      </w:r>
      <w:r w:rsidRPr="009B3699">
        <w:rPr>
          <w:rFonts w:ascii="Times New Roman" w:hAnsi="Times New Roman" w:cs="Times New Roman"/>
          <w:sz w:val="28"/>
          <w:szCs w:val="28"/>
        </w:rPr>
        <w:t xml:space="preserve">, совершенствовались навыки работы с источниками географической информации, материалами Интернет, развивались аналитические способности, умение делать собственные выводы, формировалась экологическая культура, чувство патриотизма, ответственность за судьбу природы </w:t>
      </w:r>
      <w:r w:rsidR="00B43670" w:rsidRPr="009B3699">
        <w:rPr>
          <w:rFonts w:ascii="Times New Roman" w:hAnsi="Times New Roman" w:cs="Times New Roman"/>
          <w:sz w:val="28"/>
          <w:szCs w:val="28"/>
        </w:rPr>
        <w:t xml:space="preserve">района и </w:t>
      </w:r>
      <w:r w:rsidRPr="009B3699">
        <w:rPr>
          <w:rFonts w:ascii="Times New Roman" w:hAnsi="Times New Roman" w:cs="Times New Roman"/>
          <w:sz w:val="28"/>
          <w:szCs w:val="28"/>
        </w:rPr>
        <w:t>края, формировалась активная жизненная позиция.</w:t>
      </w:r>
    </w:p>
    <w:p w:rsidR="00464E4A" w:rsidRPr="009B3699" w:rsidRDefault="00464E4A" w:rsidP="00464E4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3699">
        <w:rPr>
          <w:rFonts w:ascii="Times New Roman" w:hAnsi="Times New Roman" w:cs="Times New Roman"/>
          <w:b/>
          <w:sz w:val="28"/>
          <w:szCs w:val="28"/>
        </w:rPr>
        <w:t>Список используемых источников</w:t>
      </w:r>
    </w:p>
    <w:p w:rsidR="00F644D6" w:rsidRPr="00EC4B4B" w:rsidRDefault="00C3257B" w:rsidP="00EC4B4B">
      <w:pPr>
        <w:pStyle w:val="a8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</w:rPr>
      </w:pPr>
      <w:hyperlink r:id="rId7" w:history="1">
        <w:r w:rsidR="00EC4B4B" w:rsidRPr="00D56B00">
          <w:rPr>
            <w:rStyle w:val="a5"/>
            <w:rFonts w:ascii="Times New Roman" w:hAnsi="Times New Roman" w:cs="Times New Roman"/>
            <w:sz w:val="28"/>
          </w:rPr>
          <w:t>http://www.zapoved.net/index.php/katalog/regiony-rossii/yuzhnyj-fo/krasnodarskij-kraj/Новокубанский_район</w:t>
        </w:r>
      </w:hyperlink>
    </w:p>
    <w:p w:rsidR="00EC4B4B" w:rsidRPr="00EC4B4B" w:rsidRDefault="00EC4B4B" w:rsidP="00EC4B4B">
      <w:pPr>
        <w:pStyle w:val="a8"/>
        <w:spacing w:line="240" w:lineRule="auto"/>
        <w:rPr>
          <w:rFonts w:ascii="Times New Roman" w:hAnsi="Times New Roman" w:cs="Times New Roman"/>
          <w:color w:val="595959" w:themeColor="text1" w:themeTint="A6"/>
          <w:sz w:val="36"/>
          <w:szCs w:val="28"/>
        </w:rPr>
      </w:pPr>
    </w:p>
    <w:p w:rsidR="00112B4E" w:rsidRPr="00EC4B4B" w:rsidRDefault="00C3257B" w:rsidP="00EC4B4B">
      <w:pPr>
        <w:pStyle w:val="a8"/>
        <w:numPr>
          <w:ilvl w:val="0"/>
          <w:numId w:val="8"/>
        </w:numPr>
        <w:spacing w:line="240" w:lineRule="auto"/>
        <w:jc w:val="both"/>
        <w:rPr>
          <w:sz w:val="28"/>
        </w:rPr>
      </w:pPr>
      <w:hyperlink r:id="rId8" w:history="1">
        <w:r w:rsidR="00EC4B4B" w:rsidRPr="00EC4B4B">
          <w:rPr>
            <w:rStyle w:val="a5"/>
            <w:rFonts w:ascii="Times New Roman" w:hAnsi="Times New Roman" w:cs="Times New Roman"/>
            <w:sz w:val="28"/>
          </w:rPr>
          <w:t>http://kishar.ru/dost_novokubansk.php</w:t>
        </w:r>
      </w:hyperlink>
      <w:r w:rsidR="00CC4AC0" w:rsidRPr="00EC4B4B">
        <w:rPr>
          <w:sz w:val="28"/>
        </w:rPr>
        <w:t xml:space="preserve"> </w:t>
      </w:r>
    </w:p>
    <w:p w:rsidR="00EC4B4B" w:rsidRDefault="00EC4B4B" w:rsidP="00EC4B4B">
      <w:pPr>
        <w:pStyle w:val="a8"/>
        <w:spacing w:line="240" w:lineRule="auto"/>
        <w:jc w:val="both"/>
      </w:pPr>
    </w:p>
    <w:p w:rsidR="00EC4B4B" w:rsidRDefault="00C3257B" w:rsidP="00EC4B4B">
      <w:pPr>
        <w:pStyle w:val="a8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</w:rPr>
      </w:pPr>
      <w:hyperlink r:id="rId9" w:history="1">
        <w:r w:rsidR="00EC4B4B" w:rsidRPr="00EC4B4B">
          <w:rPr>
            <w:rStyle w:val="a5"/>
            <w:rFonts w:ascii="Times New Roman" w:hAnsi="Times New Roman" w:cs="Times New Roman"/>
            <w:sz w:val="28"/>
          </w:rPr>
          <w:t>https://ru.wikivoyage.org/wiki/Культурное_наследие_России/Краснодарский_край/Новокубанский_район</w:t>
        </w:r>
      </w:hyperlink>
    </w:p>
    <w:p w:rsidR="00EC4B4B" w:rsidRPr="00EC4B4B" w:rsidRDefault="00EC4B4B" w:rsidP="00EC4B4B">
      <w:pPr>
        <w:pStyle w:val="a8"/>
        <w:rPr>
          <w:rFonts w:ascii="Times New Roman" w:hAnsi="Times New Roman" w:cs="Times New Roman"/>
          <w:sz w:val="28"/>
        </w:rPr>
      </w:pPr>
    </w:p>
    <w:p w:rsidR="00EC4B4B" w:rsidRDefault="00C3257B" w:rsidP="00F355FB">
      <w:pPr>
        <w:pStyle w:val="a8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</w:rPr>
      </w:pPr>
      <w:hyperlink r:id="rId10" w:history="1">
        <w:r w:rsidR="00F355FB" w:rsidRPr="00D56B00">
          <w:rPr>
            <w:rStyle w:val="a5"/>
            <w:rFonts w:ascii="Times New Roman" w:hAnsi="Times New Roman" w:cs="Times New Roman"/>
            <w:sz w:val="28"/>
          </w:rPr>
          <w:t>https://svetkuban.livejournal.com/482292.html</w:t>
        </w:r>
      </w:hyperlink>
    </w:p>
    <w:p w:rsidR="00F355FB" w:rsidRPr="00F355FB" w:rsidRDefault="00F355FB" w:rsidP="00F355FB">
      <w:pPr>
        <w:pStyle w:val="a8"/>
        <w:rPr>
          <w:rFonts w:ascii="Times New Roman" w:hAnsi="Times New Roman" w:cs="Times New Roman"/>
          <w:sz w:val="28"/>
        </w:rPr>
      </w:pPr>
    </w:p>
    <w:p w:rsidR="00F355FB" w:rsidRDefault="00C3257B" w:rsidP="00A60CA9">
      <w:pPr>
        <w:pStyle w:val="a8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</w:rPr>
      </w:pPr>
      <w:hyperlink r:id="rId11" w:history="1">
        <w:r w:rsidR="00A60CA9" w:rsidRPr="00D56B00">
          <w:rPr>
            <w:rStyle w:val="a5"/>
            <w:rFonts w:ascii="Times New Roman" w:hAnsi="Times New Roman" w:cs="Times New Roman"/>
            <w:sz w:val="28"/>
          </w:rPr>
          <w:t>https://novokubansk.bezformata.com/listnews/chernobilya-zhivut-v-nashej-pamyati/74534895/</w:t>
        </w:r>
      </w:hyperlink>
    </w:p>
    <w:p w:rsidR="00A60CA9" w:rsidRPr="00A60CA9" w:rsidRDefault="00A60CA9" w:rsidP="00A60CA9">
      <w:pPr>
        <w:pStyle w:val="a8"/>
        <w:rPr>
          <w:rFonts w:ascii="Times New Roman" w:hAnsi="Times New Roman" w:cs="Times New Roman"/>
          <w:sz w:val="28"/>
        </w:rPr>
      </w:pPr>
    </w:p>
    <w:p w:rsidR="00A60CA9" w:rsidRDefault="00C3257B" w:rsidP="00867DBF">
      <w:pPr>
        <w:pStyle w:val="a8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</w:rPr>
      </w:pPr>
      <w:hyperlink r:id="rId12" w:history="1">
        <w:r w:rsidR="00867DBF" w:rsidRPr="00D56B00">
          <w:rPr>
            <w:rStyle w:val="a5"/>
            <w:rFonts w:ascii="Times New Roman" w:hAnsi="Times New Roman" w:cs="Times New Roman"/>
            <w:sz w:val="28"/>
          </w:rPr>
          <w:t>http://pereezd-v-krasnodarie.ru/novokubanskiy-rayon/</w:t>
        </w:r>
      </w:hyperlink>
    </w:p>
    <w:p w:rsidR="00867DBF" w:rsidRPr="00867DBF" w:rsidRDefault="00867DBF" w:rsidP="00867DBF">
      <w:pPr>
        <w:pStyle w:val="a8"/>
        <w:rPr>
          <w:rFonts w:ascii="Times New Roman" w:hAnsi="Times New Roman" w:cs="Times New Roman"/>
          <w:sz w:val="28"/>
        </w:rPr>
      </w:pPr>
    </w:p>
    <w:p w:rsidR="00320A94" w:rsidRDefault="00320A94" w:rsidP="00320A94">
      <w:pPr>
        <w:spacing w:after="100" w:afterAutospacing="1"/>
        <w:jc w:val="right"/>
        <w:rPr>
          <w:rFonts w:ascii="Times New Roman" w:hAnsi="Times New Roman" w:cs="Times New Roman"/>
          <w:sz w:val="28"/>
          <w:szCs w:val="28"/>
        </w:rPr>
      </w:pPr>
    </w:p>
    <w:p w:rsidR="00320A94" w:rsidRDefault="00320A94" w:rsidP="00320A94">
      <w:pPr>
        <w:spacing w:after="100" w:afterAutospacing="1"/>
        <w:jc w:val="right"/>
        <w:rPr>
          <w:rFonts w:ascii="Times New Roman" w:hAnsi="Times New Roman" w:cs="Times New Roman"/>
          <w:sz w:val="28"/>
          <w:szCs w:val="28"/>
        </w:rPr>
      </w:pPr>
    </w:p>
    <w:p w:rsidR="00320A94" w:rsidRDefault="00320A94" w:rsidP="00320A94">
      <w:pPr>
        <w:spacing w:after="100" w:afterAutospacing="1"/>
        <w:jc w:val="right"/>
        <w:rPr>
          <w:rFonts w:ascii="Times New Roman" w:hAnsi="Times New Roman" w:cs="Times New Roman"/>
          <w:sz w:val="28"/>
          <w:szCs w:val="28"/>
        </w:rPr>
      </w:pPr>
    </w:p>
    <w:p w:rsidR="00320A94" w:rsidRDefault="00320A94" w:rsidP="00320A94">
      <w:pPr>
        <w:spacing w:after="100" w:afterAutospacing="1"/>
        <w:jc w:val="right"/>
        <w:rPr>
          <w:rFonts w:ascii="Times New Roman" w:hAnsi="Times New Roman" w:cs="Times New Roman"/>
          <w:sz w:val="28"/>
          <w:szCs w:val="28"/>
        </w:rPr>
      </w:pPr>
    </w:p>
    <w:p w:rsidR="00320A94" w:rsidRDefault="00320A94" w:rsidP="00320A94">
      <w:pPr>
        <w:spacing w:after="100" w:afterAutospacing="1"/>
        <w:jc w:val="right"/>
        <w:rPr>
          <w:rFonts w:ascii="Times New Roman" w:hAnsi="Times New Roman" w:cs="Times New Roman"/>
          <w:sz w:val="28"/>
          <w:szCs w:val="28"/>
        </w:rPr>
      </w:pPr>
    </w:p>
    <w:p w:rsidR="00320A94" w:rsidRDefault="00320A94" w:rsidP="00320A94">
      <w:pPr>
        <w:spacing w:after="100" w:afterAutospacing="1"/>
        <w:jc w:val="right"/>
        <w:rPr>
          <w:rFonts w:ascii="Times New Roman" w:hAnsi="Times New Roman" w:cs="Times New Roman"/>
          <w:sz w:val="28"/>
          <w:szCs w:val="28"/>
        </w:rPr>
      </w:pPr>
    </w:p>
    <w:p w:rsidR="00320A94" w:rsidRDefault="00320A94" w:rsidP="00320A94">
      <w:pPr>
        <w:spacing w:after="100" w:afterAutospacing="1"/>
        <w:jc w:val="right"/>
        <w:rPr>
          <w:rFonts w:ascii="Times New Roman" w:hAnsi="Times New Roman" w:cs="Times New Roman"/>
          <w:sz w:val="28"/>
          <w:szCs w:val="28"/>
        </w:rPr>
      </w:pPr>
    </w:p>
    <w:p w:rsidR="00320A94" w:rsidRDefault="00320A94" w:rsidP="00320A94">
      <w:pPr>
        <w:spacing w:after="100" w:afterAutospacing="1"/>
        <w:jc w:val="right"/>
        <w:rPr>
          <w:rFonts w:ascii="Times New Roman" w:hAnsi="Times New Roman" w:cs="Times New Roman"/>
          <w:sz w:val="28"/>
          <w:szCs w:val="28"/>
        </w:rPr>
      </w:pPr>
    </w:p>
    <w:p w:rsidR="00320A94" w:rsidRDefault="00320A94" w:rsidP="00320A94">
      <w:pPr>
        <w:spacing w:after="100" w:afterAutospacing="1"/>
        <w:jc w:val="right"/>
        <w:rPr>
          <w:rFonts w:ascii="Times New Roman" w:hAnsi="Times New Roman" w:cs="Times New Roman"/>
          <w:sz w:val="28"/>
          <w:szCs w:val="28"/>
        </w:rPr>
      </w:pPr>
    </w:p>
    <w:p w:rsidR="00320A94" w:rsidRDefault="00320A94" w:rsidP="00320A94">
      <w:pPr>
        <w:spacing w:after="100" w:afterAutospacing="1"/>
        <w:jc w:val="right"/>
        <w:rPr>
          <w:rFonts w:ascii="Times New Roman" w:hAnsi="Times New Roman" w:cs="Times New Roman"/>
          <w:sz w:val="28"/>
          <w:szCs w:val="28"/>
        </w:rPr>
      </w:pPr>
    </w:p>
    <w:p w:rsidR="00320A94" w:rsidRDefault="00320A94" w:rsidP="00320A94">
      <w:pPr>
        <w:spacing w:after="100" w:afterAutospacing="1"/>
        <w:jc w:val="right"/>
        <w:rPr>
          <w:rFonts w:ascii="Times New Roman" w:hAnsi="Times New Roman" w:cs="Times New Roman"/>
          <w:sz w:val="28"/>
          <w:szCs w:val="28"/>
        </w:rPr>
      </w:pPr>
    </w:p>
    <w:p w:rsidR="00320A94" w:rsidRDefault="00320A94" w:rsidP="00320A94">
      <w:pPr>
        <w:spacing w:after="100" w:afterAutospacing="1"/>
        <w:jc w:val="right"/>
        <w:rPr>
          <w:rFonts w:ascii="Times New Roman" w:hAnsi="Times New Roman" w:cs="Times New Roman"/>
          <w:sz w:val="28"/>
          <w:szCs w:val="28"/>
        </w:rPr>
      </w:pPr>
      <w:r w:rsidRPr="00BA72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295910</wp:posOffset>
            </wp:positionV>
            <wp:extent cx="6100445" cy="4067175"/>
            <wp:effectExtent l="0" t="0" r="0" b="0"/>
            <wp:wrapTight wrapText="bothSides">
              <wp:wrapPolygon edited="0">
                <wp:start x="0" y="0"/>
                <wp:lineTo x="0" y="21549"/>
                <wp:lineTo x="21517" y="21549"/>
                <wp:lineTo x="21517" y="0"/>
                <wp:lineTo x="0" y="0"/>
              </wp:wrapPolygon>
            </wp:wrapTight>
            <wp:docPr id="4" name="Рисунок 4" descr="C:\Users\user\Desktop\М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зе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270227" w:rsidRDefault="00270227" w:rsidP="00F644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0227" w:rsidRDefault="00270227" w:rsidP="00F644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0227" w:rsidRDefault="00270227" w:rsidP="00F644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4245" w:rsidRDefault="00574245" w:rsidP="00464E4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4245" w:rsidRDefault="00574245" w:rsidP="00464E4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4245" w:rsidRDefault="00574245" w:rsidP="00464E4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4245" w:rsidRDefault="00574245" w:rsidP="00464E4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547E1" w:rsidRDefault="002547E1" w:rsidP="00464E4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547E1" w:rsidRDefault="002547E1" w:rsidP="00464E4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20A94" w:rsidRDefault="00320A94" w:rsidP="00320A94">
      <w:pPr>
        <w:spacing w:after="100" w:afterAutospacing="1"/>
        <w:jc w:val="right"/>
        <w:rPr>
          <w:rFonts w:ascii="Times New Roman" w:hAnsi="Times New Roman" w:cs="Times New Roman"/>
          <w:sz w:val="28"/>
          <w:szCs w:val="28"/>
        </w:rPr>
      </w:pPr>
    </w:p>
    <w:p w:rsidR="00320A94" w:rsidRDefault="00320A94" w:rsidP="00320A94">
      <w:pPr>
        <w:spacing w:after="100" w:afterAutospacing="1"/>
        <w:jc w:val="right"/>
        <w:rPr>
          <w:rFonts w:ascii="Times New Roman" w:hAnsi="Times New Roman" w:cs="Times New Roman"/>
          <w:sz w:val="28"/>
          <w:szCs w:val="28"/>
        </w:rPr>
      </w:pPr>
    </w:p>
    <w:p w:rsidR="00320A94" w:rsidRDefault="00320A94" w:rsidP="00320A94">
      <w:pPr>
        <w:spacing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 Краеведческий музей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Новокубанска</w:t>
      </w:r>
    </w:p>
    <w:p w:rsidR="00E54468" w:rsidRDefault="00E54468" w:rsidP="00320A94">
      <w:pPr>
        <w:spacing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 w:rsidRPr="00E544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19685</wp:posOffset>
            </wp:positionV>
            <wp:extent cx="6100445" cy="4467225"/>
            <wp:effectExtent l="0" t="0" r="0" b="0"/>
            <wp:wrapTight wrapText="bothSides">
              <wp:wrapPolygon edited="0">
                <wp:start x="0" y="0"/>
                <wp:lineTo x="0" y="21554"/>
                <wp:lineTo x="21517" y="21554"/>
                <wp:lineTo x="21517" y="0"/>
                <wp:lineTo x="0" y="0"/>
              </wp:wrapPolygon>
            </wp:wrapTight>
            <wp:docPr id="7" name="Рисунок 7" descr="C:\Users\user\Desktop\Вечный-ого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ечный-огон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4468" w:rsidRDefault="00E54468" w:rsidP="00E54468">
      <w:pPr>
        <w:spacing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E54468" w:rsidRDefault="005D759D" w:rsidP="00E54468">
      <w:pPr>
        <w:spacing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2 Мемориал «Вечный огонь»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Новокубанск</w:t>
      </w:r>
    </w:p>
    <w:p w:rsidR="005D759D" w:rsidRDefault="005D759D" w:rsidP="00E54468">
      <w:pPr>
        <w:spacing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 w:rsidRPr="005D75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-4584700</wp:posOffset>
            </wp:positionV>
            <wp:extent cx="6010275" cy="4507230"/>
            <wp:effectExtent l="0" t="0" r="0" b="0"/>
            <wp:wrapTight wrapText="bothSides">
              <wp:wrapPolygon edited="0">
                <wp:start x="0" y="0"/>
                <wp:lineTo x="0" y="21545"/>
                <wp:lineTo x="21566" y="21545"/>
                <wp:lineTo x="21566" y="0"/>
                <wp:lineTo x="0" y="0"/>
              </wp:wrapPolygon>
            </wp:wrapTight>
            <wp:docPr id="10" name="Рисунок 10" descr="C:\Users\user\Desktop\Аллея Герое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ллея Героев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50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Рис.3</w:t>
      </w:r>
      <w:r w:rsidR="00DA6FE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«Аллея Героев»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Новокубанск</w:t>
      </w:r>
    </w:p>
    <w:p w:rsidR="00DA6FE2" w:rsidRDefault="00DA6FE2" w:rsidP="00E54468">
      <w:pPr>
        <w:spacing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 w:rsidRPr="00DA6FE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48375" cy="4486275"/>
            <wp:effectExtent l="0" t="0" r="0" b="0"/>
            <wp:docPr id="15" name="Рисунок 15" descr="C:\Users\user\Desktop\Памятник  Советским воинам и мирным жителям, замученным в концлаге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амятник  Советским воинам и мирным жителям, замученным в концлагер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733" cy="449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D15" w:rsidRDefault="00DA6FE2" w:rsidP="00E54468">
      <w:pPr>
        <w:spacing w:after="100" w:afterAutospacing="1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4. Памятник </w:t>
      </w:r>
      <w:proofErr w:type="gramStart"/>
      <w:r>
        <w:rPr>
          <w:rFonts w:ascii="Times New Roman" w:hAnsi="Times New Roman" w:cs="Times New Roman"/>
          <w:sz w:val="28"/>
          <w:szCs w:val="28"/>
        </w:rPr>
        <w:t>павшим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концлагере 1942 – 1943 года.</w:t>
      </w:r>
      <w:r w:rsidR="00881D15" w:rsidRPr="00881D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A6FE2" w:rsidRPr="00881D15" w:rsidRDefault="00881D15" w:rsidP="00E54468">
      <w:pPr>
        <w:spacing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 w:rsidRPr="00881D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3049" cy="3505200"/>
            <wp:effectExtent l="0" t="0" r="0" b="0"/>
            <wp:docPr id="16" name="Рисунок 16" descr="C:\Users\user\Desktop\Братская могила 6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ратская могила 66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278" cy="351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D15" w:rsidRDefault="00881D15" w:rsidP="00E54468">
      <w:pPr>
        <w:spacing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Рис. 5. «Братская могила 6680»</w:t>
      </w:r>
      <w:r w:rsidRPr="00881D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881D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7350" cy="5376345"/>
            <wp:effectExtent l="0" t="0" r="0" b="0"/>
            <wp:docPr id="17" name="Рисунок 17" descr="C:\Users\user\Desktop\6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66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191" cy="537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A94" w:rsidRDefault="00881D15" w:rsidP="00881D15">
      <w:pPr>
        <w:spacing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319572" cy="42100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792" cy="4220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0A94" w:rsidRDefault="00881D15" w:rsidP="00881D15">
      <w:pPr>
        <w:spacing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6. «Мемориал памяти героев Чернобыля»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Новокубанск</w:t>
      </w:r>
    </w:p>
    <w:p w:rsidR="00881D15" w:rsidRDefault="00881D15" w:rsidP="00881D15">
      <w:pPr>
        <w:spacing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 w:rsidRPr="00881D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4305262"/>
            <wp:effectExtent l="0" t="0" r="0" b="0"/>
            <wp:docPr id="20" name="Рисунок 20" descr="C:\Users\user\Desktop\Вид_на_церковь_из_па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ид_на_церковь_из_парк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0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919" w:rsidRDefault="00A96779" w:rsidP="00881D15">
      <w:pPr>
        <w:spacing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Рис.7. «Дом помещика Щербака»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Новокубанск</w:t>
      </w:r>
    </w:p>
    <w:p w:rsidR="00320A94" w:rsidRDefault="00AD7919" w:rsidP="00881D15">
      <w:pPr>
        <w:spacing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4323068"/>
            <wp:effectExtent l="0" t="0" r="0" b="0"/>
            <wp:docPr id="21" name="Рисунок 21" descr="http://agparitet.ru/upload/iblock/cbe/cbe793ce5e73cc73db55928e935a82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gparitet.ru/upload/iblock/cbe/cbe793ce5e73cc73db55928e935a825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2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D0F" w:rsidRDefault="00E21D0F" w:rsidP="00881D15">
      <w:pPr>
        <w:spacing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8 Конный завод «Восход»,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Новокубанский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574245" w:rsidRDefault="00E21D0F" w:rsidP="00AD79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4325093"/>
            <wp:effectExtent l="0" t="0" r="0" b="0"/>
            <wp:docPr id="22" name="Рисунок 22" descr="https://avatars.mds.yandex.net/get-zen_doc/1708203/pub_5dfa3cc343fdc000b2d1f123_5dfa3d66ba281e00b2a02eb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708203/pub_5dfa3cc343fdc000b2d1f123_5dfa3d66ba281e00b2a02eb9/scale_120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2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D0F" w:rsidRDefault="00E21D0F" w:rsidP="00AD79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4E4A" w:rsidRDefault="00464E4A" w:rsidP="00464E4A">
      <w:pPr>
        <w:jc w:val="center"/>
        <w:rPr>
          <w:color w:val="323232"/>
          <w:sz w:val="28"/>
          <w:szCs w:val="28"/>
        </w:rPr>
      </w:pPr>
    </w:p>
    <w:p w:rsidR="00270227" w:rsidRDefault="00270227" w:rsidP="00464E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0227" w:rsidRDefault="00270227" w:rsidP="00464E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0227" w:rsidRDefault="00270227" w:rsidP="00464E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4D6" w:rsidRDefault="00F644D6" w:rsidP="00464E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4D6" w:rsidRDefault="00F644D6" w:rsidP="00464E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4D6" w:rsidRDefault="00F644D6" w:rsidP="00464E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4D6" w:rsidRDefault="00F644D6" w:rsidP="00B436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416F" w:rsidRDefault="005A416F" w:rsidP="00B436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416F" w:rsidRDefault="005A416F" w:rsidP="00B436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416F" w:rsidRDefault="005A416F" w:rsidP="00B436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416F" w:rsidRDefault="005A416F" w:rsidP="00B436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416F" w:rsidRDefault="005A416F" w:rsidP="00B436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0A94" w:rsidRDefault="00320A94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320A94" w:rsidSect="00320A94">
      <w:type w:val="evenPage"/>
      <w:pgSz w:w="11906" w:h="16838"/>
      <w:pgMar w:top="459" w:right="851" w:bottom="851" w:left="851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394E" w:rsidRDefault="00EA394E" w:rsidP="00320A94">
      <w:pPr>
        <w:spacing w:after="0" w:line="240" w:lineRule="auto"/>
      </w:pPr>
      <w:r>
        <w:separator/>
      </w:r>
    </w:p>
  </w:endnote>
  <w:endnote w:type="continuationSeparator" w:id="0">
    <w:p w:rsidR="00EA394E" w:rsidRDefault="00EA394E" w:rsidP="00320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394E" w:rsidRDefault="00EA394E" w:rsidP="00320A94">
      <w:pPr>
        <w:spacing w:after="0" w:line="240" w:lineRule="auto"/>
      </w:pPr>
      <w:r>
        <w:separator/>
      </w:r>
    </w:p>
  </w:footnote>
  <w:footnote w:type="continuationSeparator" w:id="0">
    <w:p w:rsidR="00EA394E" w:rsidRDefault="00EA394E" w:rsidP="00320A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D6296C"/>
    <w:multiLevelType w:val="hybridMultilevel"/>
    <w:tmpl w:val="ABE87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2C5F8B"/>
    <w:multiLevelType w:val="hybridMultilevel"/>
    <w:tmpl w:val="AF7E18F6"/>
    <w:lvl w:ilvl="0" w:tplc="2AE05762">
      <w:start w:val="1"/>
      <w:numFmt w:val="decimal"/>
      <w:lvlText w:val="%1."/>
      <w:lvlJc w:val="left"/>
      <w:pPr>
        <w:ind w:left="1068" w:hanging="360"/>
      </w:pPr>
      <w:rPr>
        <w:rFonts w:hint="default"/>
        <w:color w:val="222222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F150706"/>
    <w:multiLevelType w:val="hybridMultilevel"/>
    <w:tmpl w:val="42C853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3F0A8A"/>
    <w:multiLevelType w:val="hybridMultilevel"/>
    <w:tmpl w:val="CCEC2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26678B"/>
    <w:multiLevelType w:val="hybridMultilevel"/>
    <w:tmpl w:val="DB5029B8"/>
    <w:lvl w:ilvl="0" w:tplc="F776011A">
      <w:start w:val="3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4E7E739C"/>
    <w:multiLevelType w:val="hybridMultilevel"/>
    <w:tmpl w:val="84A06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D10D01"/>
    <w:multiLevelType w:val="hybridMultilevel"/>
    <w:tmpl w:val="0BC26AD0"/>
    <w:lvl w:ilvl="0" w:tplc="EE143A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D6086A"/>
    <w:multiLevelType w:val="multilevel"/>
    <w:tmpl w:val="EC729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6"/>
  </w:num>
  <w:num w:numId="5">
    <w:abstractNumId w:val="3"/>
  </w:num>
  <w:num w:numId="6">
    <w:abstractNumId w:val="4"/>
  </w:num>
  <w:num w:numId="7">
    <w:abstractNumId w:val="5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724D70"/>
    <w:rsid w:val="000249CC"/>
    <w:rsid w:val="000E006B"/>
    <w:rsid w:val="00101A3E"/>
    <w:rsid w:val="00112B4E"/>
    <w:rsid w:val="002547E1"/>
    <w:rsid w:val="00262013"/>
    <w:rsid w:val="00263B52"/>
    <w:rsid w:val="00270227"/>
    <w:rsid w:val="002A50E9"/>
    <w:rsid w:val="00320A94"/>
    <w:rsid w:val="00383E9A"/>
    <w:rsid w:val="003E6063"/>
    <w:rsid w:val="003F520C"/>
    <w:rsid w:val="00464E4A"/>
    <w:rsid w:val="00574245"/>
    <w:rsid w:val="005A416F"/>
    <w:rsid w:val="005D759D"/>
    <w:rsid w:val="005E37F6"/>
    <w:rsid w:val="006310B9"/>
    <w:rsid w:val="006D1D4A"/>
    <w:rsid w:val="00716168"/>
    <w:rsid w:val="00724D70"/>
    <w:rsid w:val="007A1F54"/>
    <w:rsid w:val="007D4E79"/>
    <w:rsid w:val="00867DBF"/>
    <w:rsid w:val="00881D15"/>
    <w:rsid w:val="008C4A40"/>
    <w:rsid w:val="009406A8"/>
    <w:rsid w:val="009B3699"/>
    <w:rsid w:val="009C6A02"/>
    <w:rsid w:val="00A27E5C"/>
    <w:rsid w:val="00A60CA9"/>
    <w:rsid w:val="00A705AC"/>
    <w:rsid w:val="00A8685B"/>
    <w:rsid w:val="00A96779"/>
    <w:rsid w:val="00AC0F32"/>
    <w:rsid w:val="00AD7919"/>
    <w:rsid w:val="00AE6ECC"/>
    <w:rsid w:val="00B20922"/>
    <w:rsid w:val="00B305B0"/>
    <w:rsid w:val="00B43670"/>
    <w:rsid w:val="00B84DA8"/>
    <w:rsid w:val="00B92DB4"/>
    <w:rsid w:val="00BA72BF"/>
    <w:rsid w:val="00BC0493"/>
    <w:rsid w:val="00C3257B"/>
    <w:rsid w:val="00C40152"/>
    <w:rsid w:val="00C81769"/>
    <w:rsid w:val="00CC4AC0"/>
    <w:rsid w:val="00D41C30"/>
    <w:rsid w:val="00DA6FE2"/>
    <w:rsid w:val="00DA7E1D"/>
    <w:rsid w:val="00DE3BB4"/>
    <w:rsid w:val="00E21D0F"/>
    <w:rsid w:val="00E54468"/>
    <w:rsid w:val="00EA394E"/>
    <w:rsid w:val="00EC4B4B"/>
    <w:rsid w:val="00F177BF"/>
    <w:rsid w:val="00F322E4"/>
    <w:rsid w:val="00F355FB"/>
    <w:rsid w:val="00F644D6"/>
    <w:rsid w:val="00FA193F"/>
    <w:rsid w:val="00FE3DD4"/>
    <w:rsid w:val="00FE6D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8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724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24D70"/>
  </w:style>
  <w:style w:type="paragraph" w:customStyle="1" w:styleId="c2">
    <w:name w:val="c2"/>
    <w:basedOn w:val="a"/>
    <w:rsid w:val="00724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724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C0F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C0F32"/>
    <w:rPr>
      <w:b/>
      <w:bCs/>
    </w:rPr>
  </w:style>
  <w:style w:type="character" w:styleId="a5">
    <w:name w:val="Hyperlink"/>
    <w:basedOn w:val="a0"/>
    <w:uiPriority w:val="99"/>
    <w:unhideWhenUsed/>
    <w:rsid w:val="00AC0F3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C0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0F32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84DA8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320A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20A94"/>
  </w:style>
  <w:style w:type="paragraph" w:styleId="ab">
    <w:name w:val="footer"/>
    <w:basedOn w:val="a"/>
    <w:link w:val="ac"/>
    <w:uiPriority w:val="99"/>
    <w:unhideWhenUsed/>
    <w:rsid w:val="00320A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20A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3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ishar.ru/dost_novokubansk.php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://www.zapoved.net/index.php/katalog/regiony-rossii/yuzhnyj-fo/krasnodarskij-kraj/&#1053;&#1086;&#1074;&#1086;&#1082;&#1091;&#1073;&#1072;&#1085;&#1089;&#1082;&#1080;&#1081;_&#1088;&#1072;&#1081;&#1086;&#1085;" TargetMode="External"/><Relationship Id="rId12" Type="http://schemas.openxmlformats.org/officeDocument/2006/relationships/hyperlink" Target="http://pereezd-v-krasnodarie.ru/novokubanskiy-rayon/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novokubansk.bezformata.com/listnews/chernobilya-zhivut-v-nashej-pamyati/74534895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hyperlink" Target="https://svetkuban.livejournal.com/482292.html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ru.wikivoyage.org/wiki/&#1050;&#1091;&#1083;&#1100;&#1090;&#1091;&#1088;&#1085;&#1086;&#1077;_&#1085;&#1072;&#1089;&#1083;&#1077;&#1076;&#1080;&#1077;_&#1056;&#1086;&#1089;&#1089;&#1080;&#1080;/&#1050;&#1088;&#1072;&#1089;&#1085;&#1086;&#1076;&#1072;&#1088;&#1089;&#1082;&#1080;&#1081;_&#1082;&#1088;&#1072;&#1081;/&#1053;&#1086;&#1074;&#1086;&#1082;&#1091;&#1073;&#1072;&#1085;&#1089;&#1082;&#1080;&#1081;_&#1088;&#1072;&#1081;&#1086;&#1085;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1</Pages>
  <Words>1435</Words>
  <Characters>8185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admin</cp:lastModifiedBy>
  <cp:revision>37</cp:revision>
  <cp:lastPrinted>2017-09-27T17:59:00Z</cp:lastPrinted>
  <dcterms:created xsi:type="dcterms:W3CDTF">2017-09-26T16:10:00Z</dcterms:created>
  <dcterms:modified xsi:type="dcterms:W3CDTF">2021-10-28T12:58:00Z</dcterms:modified>
</cp:coreProperties>
</file>