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E9" w:rsidRPr="005270E9" w:rsidRDefault="005270E9" w:rsidP="005270E9">
      <w:pPr>
        <w:pStyle w:val="a3"/>
        <w:rPr>
          <w:rFonts w:ascii="Arial" w:hAnsi="Arial" w:cs="Arial"/>
          <w:color w:val="FF0000"/>
          <w:sz w:val="37"/>
          <w:szCs w:val="37"/>
        </w:rPr>
      </w:pPr>
      <w:r w:rsidRPr="005270E9">
        <w:rPr>
          <w:color w:val="FF0000"/>
        </w:rPr>
        <w:fldChar w:fldCharType="begin"/>
      </w:r>
      <w:r w:rsidRPr="005270E9">
        <w:rPr>
          <w:color w:val="FF0000"/>
        </w:rPr>
        <w:instrText xml:space="preserve"> HYPERLINK "http://moausosh4nk.ucoz.net/pitanie/ocenochnyj_list.docx.pdf" </w:instrText>
      </w:r>
      <w:r w:rsidRPr="005270E9">
        <w:rPr>
          <w:color w:val="FF0000"/>
        </w:rPr>
        <w:fldChar w:fldCharType="separate"/>
      </w:r>
      <w:r w:rsidRPr="005270E9">
        <w:rPr>
          <w:rStyle w:val="a5"/>
          <w:rFonts w:ascii="Arial" w:hAnsi="Arial" w:cs="Arial"/>
          <w:b/>
          <w:bCs/>
          <w:color w:val="FF0000"/>
          <w:sz w:val="37"/>
          <w:szCs w:val="37"/>
          <w:shd w:val="clear" w:color="auto" w:fill="FFFFFF"/>
        </w:rPr>
        <w:t>Чек-лист, который поможет родителям проконтролировать питание детей в школах.</w:t>
      </w:r>
      <w:r w:rsidRPr="005270E9">
        <w:rPr>
          <w:color w:val="FF0000"/>
        </w:rPr>
        <w:fldChar w:fldCharType="end"/>
      </w:r>
    </w:p>
    <w:p w:rsidR="005270E9" w:rsidRDefault="005270E9" w:rsidP="005270E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7"/>
          <w:szCs w:val="37"/>
        </w:rPr>
        <w:t>В новом учебном году российские школы в обязательном порядке стали предоставлять услуги бесплатного горячего питания для детей с 1-го по 4-й классы. При этом родителям предоставляется возможность контролировать качество школьного питания.</w:t>
      </w:r>
    </w:p>
    <w:p w:rsidR="005270E9" w:rsidRDefault="005270E9" w:rsidP="005270E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7"/>
          <w:szCs w:val="37"/>
        </w:rPr>
        <w:t xml:space="preserve">Для этого </w:t>
      </w:r>
      <w:proofErr w:type="spellStart"/>
      <w:r>
        <w:rPr>
          <w:rFonts w:ascii="Arial" w:hAnsi="Arial" w:cs="Arial"/>
          <w:color w:val="000000"/>
          <w:sz w:val="37"/>
          <w:szCs w:val="37"/>
        </w:rPr>
        <w:t>Роспотребнадзор</w:t>
      </w:r>
      <w:proofErr w:type="spellEnd"/>
      <w:r>
        <w:rPr>
          <w:rFonts w:ascii="Arial" w:hAnsi="Arial" w:cs="Arial"/>
          <w:color w:val="000000"/>
          <w:sz w:val="37"/>
          <w:szCs w:val="37"/>
        </w:rPr>
        <w:t xml:space="preserve"> разработал специальный чек-лист. Он охватывает все возможные факты нарушений, которые могут быть зафиксированы при работе школьной столовой. Несоответствие меню нормам питания детей разных возрастов, плохая организация санитарной безопасности, отсутствие </w:t>
      </w:r>
      <w:proofErr w:type="gramStart"/>
      <w:r>
        <w:rPr>
          <w:rFonts w:ascii="Arial" w:hAnsi="Arial" w:cs="Arial"/>
          <w:color w:val="000000"/>
          <w:sz w:val="37"/>
          <w:szCs w:val="37"/>
        </w:rPr>
        <w:t>контроля за</w:t>
      </w:r>
      <w:proofErr w:type="gramEnd"/>
      <w:r>
        <w:rPr>
          <w:rFonts w:ascii="Arial" w:hAnsi="Arial" w:cs="Arial"/>
          <w:color w:val="000000"/>
          <w:sz w:val="37"/>
          <w:szCs w:val="37"/>
        </w:rPr>
        <w:t xml:space="preserve"> качеством блюд — все это серьезные нарушения.</w:t>
      </w:r>
    </w:p>
    <w:p w:rsidR="005270E9" w:rsidRDefault="005270E9" w:rsidP="005270E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7"/>
          <w:szCs w:val="37"/>
        </w:rPr>
        <w:t xml:space="preserve">Если вы, отвечая на вопросы </w:t>
      </w:r>
      <w:proofErr w:type="spellStart"/>
      <w:proofErr w:type="gramStart"/>
      <w:r>
        <w:rPr>
          <w:rFonts w:ascii="Arial" w:hAnsi="Arial" w:cs="Arial"/>
          <w:color w:val="000000"/>
          <w:sz w:val="37"/>
          <w:szCs w:val="37"/>
        </w:rPr>
        <w:t>чек-листа</w:t>
      </w:r>
      <w:proofErr w:type="spellEnd"/>
      <w:proofErr w:type="gramEnd"/>
      <w:r>
        <w:rPr>
          <w:rFonts w:ascii="Arial" w:hAnsi="Arial" w:cs="Arial"/>
          <w:color w:val="000000"/>
          <w:sz w:val="37"/>
          <w:szCs w:val="37"/>
        </w:rPr>
        <w:t xml:space="preserve">, обнаружили, что условия организации питания ваших детей не соответствуют требованиям </w:t>
      </w:r>
      <w:proofErr w:type="spellStart"/>
      <w:r>
        <w:rPr>
          <w:rFonts w:ascii="Arial" w:hAnsi="Arial" w:cs="Arial"/>
          <w:color w:val="000000"/>
          <w:sz w:val="37"/>
          <w:szCs w:val="37"/>
        </w:rPr>
        <w:t>Роспотребнадзора</w:t>
      </w:r>
      <w:proofErr w:type="spellEnd"/>
      <w:r>
        <w:rPr>
          <w:rFonts w:ascii="Arial" w:hAnsi="Arial" w:cs="Arial"/>
          <w:color w:val="000000"/>
          <w:sz w:val="37"/>
          <w:szCs w:val="37"/>
        </w:rPr>
        <w:t>, — это повод обратиться на горячую линию и получить рекомендации специалистов о том, как действовать в вашей ситуации.</w:t>
      </w:r>
    </w:p>
    <w:p w:rsidR="005270E9" w:rsidRDefault="005270E9" w:rsidP="005270E9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C14C7" w:rsidRDefault="00FC14C7"/>
    <w:sectPr w:rsidR="00FC14C7" w:rsidSect="00FC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5270E9"/>
    <w:rsid w:val="005270E9"/>
    <w:rsid w:val="00FC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2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7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2021-03-05T10:53:00Z</dcterms:created>
  <dcterms:modified xsi:type="dcterms:W3CDTF">2021-03-05T11:03:00Z</dcterms:modified>
</cp:coreProperties>
</file>