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47" w:rsidRDefault="002B5482" w:rsidP="001E1447">
      <w:pPr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ПРОЕКТ</w:t>
      </w:r>
    </w:p>
    <w:p w:rsidR="002B5482" w:rsidRDefault="002B5482" w:rsidP="002B5482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B5482" w:rsidRDefault="002B5482" w:rsidP="002B5482">
      <w:pPr>
        <w:rPr>
          <w:rFonts w:eastAsia="Arial"/>
          <w:b/>
        </w:rPr>
      </w:pPr>
    </w:p>
    <w:p w:rsidR="002B5482" w:rsidRPr="006252DC" w:rsidRDefault="002B5482" w:rsidP="002B5482">
      <w:pPr>
        <w:rPr>
          <w:rFonts w:eastAsia="Arial"/>
          <w:b/>
        </w:rPr>
      </w:pPr>
    </w:p>
    <w:p w:rsidR="002B5482" w:rsidRPr="006252DC" w:rsidRDefault="002B5482" w:rsidP="002B5482">
      <w:pPr>
        <w:jc w:val="center"/>
        <w:rPr>
          <w:rFonts w:eastAsia="Arial"/>
          <w:b/>
        </w:rPr>
      </w:pPr>
      <w:r w:rsidRPr="006252DC">
        <w:rPr>
          <w:rFonts w:eastAsia="Arial"/>
          <w:b/>
        </w:rPr>
        <w:t xml:space="preserve">АДМИНИСТРАЦИЯ </w:t>
      </w:r>
      <w:r>
        <w:rPr>
          <w:rFonts w:eastAsia="Arial"/>
          <w:b/>
        </w:rPr>
        <w:t xml:space="preserve">ПЕСЧАНОГО СЕЛЬСКОГО ПОСЕЛЕНИЯ </w:t>
      </w:r>
    </w:p>
    <w:p w:rsidR="002B5482" w:rsidRPr="006252DC" w:rsidRDefault="002B5482" w:rsidP="002B5482">
      <w:pPr>
        <w:jc w:val="center"/>
        <w:rPr>
          <w:rFonts w:eastAsia="Arial"/>
          <w:b/>
        </w:rPr>
      </w:pPr>
      <w:r w:rsidRPr="006252DC">
        <w:rPr>
          <w:rFonts w:eastAsia="Arial"/>
          <w:b/>
        </w:rPr>
        <w:t>ТБИЛИССК</w:t>
      </w:r>
      <w:r>
        <w:rPr>
          <w:rFonts w:eastAsia="Arial"/>
          <w:b/>
        </w:rPr>
        <w:t>ОГО</w:t>
      </w:r>
      <w:r w:rsidRPr="006252DC">
        <w:rPr>
          <w:rFonts w:eastAsia="Arial"/>
          <w:b/>
        </w:rPr>
        <w:t xml:space="preserve"> РАЙОН</w:t>
      </w:r>
      <w:r>
        <w:rPr>
          <w:rFonts w:eastAsia="Arial"/>
          <w:b/>
        </w:rPr>
        <w:t>А</w:t>
      </w:r>
    </w:p>
    <w:p w:rsidR="002B5482" w:rsidRDefault="002B5482" w:rsidP="002B5482">
      <w:pPr>
        <w:jc w:val="center"/>
        <w:rPr>
          <w:rFonts w:eastAsia="Arial"/>
          <w:b/>
        </w:rPr>
      </w:pPr>
      <w:r w:rsidRPr="006252DC">
        <w:rPr>
          <w:rFonts w:eastAsia="Arial"/>
          <w:b/>
        </w:rPr>
        <w:t>ПОСТАНОВЛЕНИЕ</w:t>
      </w:r>
    </w:p>
    <w:p w:rsidR="002B5482" w:rsidRPr="00446521" w:rsidRDefault="002B5482" w:rsidP="002B5482">
      <w:pPr>
        <w:jc w:val="center"/>
        <w:rPr>
          <w:rFonts w:eastAsia="Arial"/>
          <w:b/>
        </w:rPr>
      </w:pPr>
    </w:p>
    <w:p w:rsidR="002B5482" w:rsidRPr="006252DC" w:rsidRDefault="00624572" w:rsidP="002B5482">
      <w:pPr>
        <w:rPr>
          <w:rFonts w:eastAsia="Arial"/>
        </w:rPr>
      </w:pPr>
      <w:r>
        <w:rPr>
          <w:rFonts w:eastAsia="Arial"/>
        </w:rPr>
        <w:t>от  «__» _________</w:t>
      </w:r>
      <w:r w:rsidR="002B5482">
        <w:rPr>
          <w:rFonts w:eastAsia="Arial"/>
        </w:rPr>
        <w:t xml:space="preserve"> года</w:t>
      </w:r>
      <w:r w:rsidR="002B5482" w:rsidRPr="006252DC">
        <w:rPr>
          <w:rFonts w:eastAsia="Arial"/>
        </w:rPr>
        <w:t xml:space="preserve">                                                            </w:t>
      </w:r>
      <w:r w:rsidR="002B5482">
        <w:rPr>
          <w:rFonts w:eastAsia="Arial"/>
        </w:rPr>
        <w:t xml:space="preserve">                       № ___</w:t>
      </w:r>
    </w:p>
    <w:p w:rsidR="002B5482" w:rsidRDefault="002B5482" w:rsidP="002B5482">
      <w:pPr>
        <w:jc w:val="center"/>
        <w:rPr>
          <w:rFonts w:eastAsia="Arial"/>
        </w:rPr>
      </w:pPr>
      <w:r>
        <w:rPr>
          <w:rFonts w:eastAsia="Arial"/>
        </w:rPr>
        <w:t>х. Песчаный</w:t>
      </w:r>
    </w:p>
    <w:p w:rsidR="00BB7DB4" w:rsidRPr="001E1447" w:rsidRDefault="00BB7DB4" w:rsidP="001E1447">
      <w:pPr>
        <w:jc w:val="center"/>
        <w:rPr>
          <w:szCs w:val="24"/>
        </w:rPr>
      </w:pPr>
    </w:p>
    <w:p w:rsidR="001E1447" w:rsidRPr="001E1447" w:rsidRDefault="001E1447" w:rsidP="001E1447">
      <w:pPr>
        <w:jc w:val="center"/>
        <w:rPr>
          <w:b/>
        </w:rPr>
      </w:pPr>
      <w:r w:rsidRPr="001E1447">
        <w:rPr>
          <w:b/>
        </w:rPr>
        <w:t xml:space="preserve">Об утверждении муниципальной программы </w:t>
      </w:r>
    </w:p>
    <w:p w:rsidR="001E1447" w:rsidRPr="001E1447" w:rsidRDefault="002B5482" w:rsidP="001E1447">
      <w:pPr>
        <w:jc w:val="center"/>
        <w:rPr>
          <w:b/>
        </w:rPr>
      </w:pPr>
      <w:r>
        <w:rPr>
          <w:b/>
        </w:rPr>
        <w:t>Песчаного сельского поселения Тбилисск</w:t>
      </w:r>
      <w:r w:rsidR="001E1447" w:rsidRPr="001E1447">
        <w:rPr>
          <w:b/>
        </w:rPr>
        <w:t>ого  района</w:t>
      </w:r>
    </w:p>
    <w:p w:rsidR="001E1447" w:rsidRPr="001E1447" w:rsidRDefault="00B7781A" w:rsidP="001E1447">
      <w:pPr>
        <w:jc w:val="center"/>
        <w:rPr>
          <w:b/>
          <w:spacing w:val="-1"/>
        </w:rPr>
      </w:pPr>
      <w:r>
        <w:rPr>
          <w:b/>
          <w:bCs/>
        </w:rPr>
        <w:t>«Формирование современной городской среды</w:t>
      </w:r>
      <w:r w:rsidR="00BE4059">
        <w:rPr>
          <w:b/>
          <w:bCs/>
        </w:rPr>
        <w:t>» на 2018</w:t>
      </w:r>
      <w:r w:rsidR="001E1447" w:rsidRPr="001E1447">
        <w:rPr>
          <w:b/>
        </w:rPr>
        <w:t xml:space="preserve">- </w:t>
      </w:r>
      <w:r>
        <w:rPr>
          <w:b/>
          <w:bCs/>
        </w:rPr>
        <w:t>2022</w:t>
      </w:r>
      <w:r w:rsidR="001E1447" w:rsidRPr="001E1447">
        <w:rPr>
          <w:b/>
          <w:bCs/>
        </w:rPr>
        <w:t xml:space="preserve"> годы</w:t>
      </w:r>
    </w:p>
    <w:p w:rsidR="00BB7DB4" w:rsidRPr="001E1447" w:rsidRDefault="00BE4059" w:rsidP="001E1447">
      <w:pPr>
        <w:ind w:firstLine="708"/>
        <w:jc w:val="both"/>
        <w:rPr>
          <w:spacing w:val="-1"/>
        </w:rPr>
      </w:pPr>
      <w:r>
        <w:rPr>
          <w:spacing w:val="-1"/>
        </w:rPr>
        <w:t xml:space="preserve">              </w:t>
      </w:r>
    </w:p>
    <w:p w:rsidR="001E1447" w:rsidRPr="001145E1" w:rsidRDefault="001145E1" w:rsidP="001145E1">
      <w:pPr>
        <w:pStyle w:val="ConsPlusNonformat"/>
        <w:widowControl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целях содействия решению вопросов местного значения, вовлечения населения в процессы местного самоуправления, создания благоприятных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условий проживания граждан, повышения качества реформирования жилищно-коммунального хозяйства, проведения ремонта дворовых территорий м</w:t>
      </w:r>
      <w:r w:rsidR="002B5482">
        <w:rPr>
          <w:rFonts w:ascii="Times New Roman" w:hAnsi="Times New Roman" w:cs="Times New Roman"/>
          <w:sz w:val="28"/>
          <w:szCs w:val="28"/>
        </w:rPr>
        <w:t>ногоквартирных домов Песчаного сельского поселения Тбилисского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руководствуясь Федеральным законом от 06</w:t>
      </w:r>
      <w:r w:rsidR="002B5482">
        <w:rPr>
          <w:rFonts w:ascii="Times New Roman" w:hAnsi="Times New Roman" w:cs="Times New Roman"/>
          <w:sz w:val="28"/>
          <w:szCs w:val="28"/>
        </w:rPr>
        <w:t xml:space="preserve"> октября 2003 года   </w:t>
      </w:r>
      <w:r>
        <w:rPr>
          <w:rFonts w:ascii="Times New Roman" w:hAnsi="Times New Roman" w:cs="Times New Roman"/>
          <w:sz w:val="28"/>
          <w:szCs w:val="28"/>
        </w:rPr>
        <w:t>№ 131-ФЗ  «Об общих принципах организации местного самоуправления в Российской Федерации», постановлением Правительства Российской Федерации от 10.02.2017 года № 169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E1447" w:rsidRPr="001E1447" w:rsidRDefault="001E1447" w:rsidP="001E1447">
      <w:pPr>
        <w:ind w:firstLine="851"/>
        <w:jc w:val="both"/>
        <w:rPr>
          <w:bCs/>
        </w:rPr>
      </w:pPr>
      <w:r w:rsidRPr="001E1447">
        <w:t>1.Утвердить мун</w:t>
      </w:r>
      <w:r w:rsidR="002B5482">
        <w:t>иципальную программу Песчаного сельского поселения Тбилисского</w:t>
      </w:r>
      <w:r w:rsidRPr="001E1447">
        <w:t xml:space="preserve">  района </w:t>
      </w:r>
      <w:r w:rsidR="00B7781A">
        <w:rPr>
          <w:bCs/>
        </w:rPr>
        <w:t>«Формирование современной городской среды</w:t>
      </w:r>
      <w:r w:rsidR="00BE4059">
        <w:rPr>
          <w:bCs/>
        </w:rPr>
        <w:t>» на 2018</w:t>
      </w:r>
      <w:r w:rsidRPr="001E1447">
        <w:t xml:space="preserve">- </w:t>
      </w:r>
      <w:r w:rsidR="00B7781A">
        <w:rPr>
          <w:bCs/>
        </w:rPr>
        <w:t>2022</w:t>
      </w:r>
      <w:r w:rsidRPr="001E1447">
        <w:rPr>
          <w:bCs/>
        </w:rPr>
        <w:t xml:space="preserve"> годы (прилагается).</w:t>
      </w:r>
    </w:p>
    <w:p w:rsidR="001E1447" w:rsidRPr="001E1447" w:rsidRDefault="001E1447" w:rsidP="001E1447">
      <w:pPr>
        <w:ind w:firstLine="880"/>
        <w:jc w:val="both"/>
        <w:rPr>
          <w:rFonts w:eastAsia="Calibri"/>
          <w:lang w:eastAsia="en-US"/>
        </w:rPr>
      </w:pPr>
      <w:r w:rsidRPr="001E1447">
        <w:rPr>
          <w:rFonts w:eastAsia="Calibri"/>
          <w:lang w:eastAsia="en-US"/>
        </w:rPr>
        <w:t>2.</w:t>
      </w:r>
      <w:r w:rsidR="002B5482">
        <w:rPr>
          <w:rFonts w:eastAsia="Calibri"/>
          <w:lang w:eastAsia="en-US"/>
        </w:rPr>
        <w:t xml:space="preserve"> Главному специалисту (Палатина) </w:t>
      </w:r>
      <w:r w:rsidRPr="001E1447">
        <w:rPr>
          <w:rFonts w:eastAsia="Calibri"/>
          <w:lang w:eastAsia="en-US"/>
        </w:rPr>
        <w:t xml:space="preserve">обнародовать настоящее постановление в специально-установленных местах и обеспечить размещение настоящего постановления на официальном </w:t>
      </w:r>
      <w:r w:rsidR="002B5482">
        <w:rPr>
          <w:rFonts w:eastAsia="Calibri"/>
          <w:lang w:eastAsia="en-US"/>
        </w:rPr>
        <w:t>сайте администрации  Песчаного сельского поселения Тбилисского</w:t>
      </w:r>
      <w:r w:rsidRPr="001E1447">
        <w:rPr>
          <w:rFonts w:eastAsia="Calibri"/>
          <w:lang w:eastAsia="en-US"/>
        </w:rPr>
        <w:t xml:space="preserve"> района  в информационно – телекоммуникационной сети «Интернет».</w:t>
      </w:r>
    </w:p>
    <w:p w:rsidR="001E1447" w:rsidRPr="001E1447" w:rsidRDefault="001E1447" w:rsidP="001E1447">
      <w:pPr>
        <w:ind w:firstLine="708"/>
        <w:jc w:val="both"/>
      </w:pPr>
      <w:r w:rsidRPr="001E1447">
        <w:t>3.</w:t>
      </w:r>
      <w:r w:rsidR="002B5482">
        <w:t xml:space="preserve"> </w:t>
      </w:r>
      <w:proofErr w:type="gramStart"/>
      <w:r w:rsidRPr="001E1447">
        <w:t>Контроль за</w:t>
      </w:r>
      <w:proofErr w:type="gramEnd"/>
      <w:r w:rsidRPr="001E1447">
        <w:t xml:space="preserve"> выполнени</w:t>
      </w:r>
      <w:r w:rsidR="002B5482">
        <w:t>ем настоящего постановления оставляю за собой.</w:t>
      </w:r>
    </w:p>
    <w:p w:rsidR="001E1447" w:rsidRDefault="001E1447" w:rsidP="00BE4059">
      <w:pPr>
        <w:ind w:firstLine="708"/>
        <w:jc w:val="both"/>
      </w:pPr>
      <w:r w:rsidRPr="001E1447">
        <w:t>4.</w:t>
      </w:r>
      <w:r w:rsidR="002B5482">
        <w:t xml:space="preserve"> </w:t>
      </w:r>
      <w:r w:rsidR="00BE4059">
        <w:t xml:space="preserve">Настоящее постановление вступает в силу со дня его подписания, но не ранее 1 января 2018 года. </w:t>
      </w:r>
    </w:p>
    <w:p w:rsidR="00BE4059" w:rsidRPr="001E1447" w:rsidRDefault="00BE4059" w:rsidP="001E1447">
      <w:pPr>
        <w:jc w:val="both"/>
      </w:pPr>
      <w:bookmarkStart w:id="0" w:name="_GoBack"/>
      <w:bookmarkEnd w:id="0"/>
    </w:p>
    <w:p w:rsidR="001E1447" w:rsidRPr="001E1447" w:rsidRDefault="002B5482" w:rsidP="001E1447">
      <w:r>
        <w:t xml:space="preserve">Глава Песчаного </w:t>
      </w:r>
      <w:r w:rsidR="001E1447" w:rsidRPr="001E1447">
        <w:t xml:space="preserve"> сельского поселения</w:t>
      </w:r>
    </w:p>
    <w:p w:rsidR="00426D10" w:rsidRDefault="002B5482" w:rsidP="00A1379F">
      <w:r>
        <w:t xml:space="preserve">Тбилисского </w:t>
      </w:r>
      <w:r w:rsidR="001E1447" w:rsidRPr="001E1447">
        <w:t>района</w:t>
      </w:r>
      <w:r w:rsidR="001E1447" w:rsidRPr="001E1447">
        <w:tab/>
      </w:r>
      <w:r w:rsidR="001E1447" w:rsidRPr="001E1447">
        <w:tab/>
      </w:r>
      <w:r w:rsidR="001E1447" w:rsidRPr="001E1447">
        <w:tab/>
      </w:r>
      <w:r w:rsidR="001E1447" w:rsidRPr="001E1447">
        <w:tab/>
      </w:r>
      <w:r w:rsidR="001E1447" w:rsidRPr="001E1447">
        <w:tab/>
      </w:r>
      <w:r w:rsidR="001E1447" w:rsidRPr="001E1447">
        <w:tab/>
      </w:r>
      <w:r w:rsidR="001E1447" w:rsidRPr="001E1447">
        <w:tab/>
        <w:t xml:space="preserve">        </w:t>
      </w:r>
      <w:r>
        <w:t xml:space="preserve">      Е.В. Грушин</w:t>
      </w:r>
    </w:p>
    <w:sectPr w:rsidR="00426D10" w:rsidSect="0008056E">
      <w:pgSz w:w="11907" w:h="16840" w:code="9"/>
      <w:pgMar w:top="1134" w:right="567" w:bottom="851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93592D"/>
    <w:rsid w:val="000658D8"/>
    <w:rsid w:val="0008056E"/>
    <w:rsid w:val="001145E1"/>
    <w:rsid w:val="00182753"/>
    <w:rsid w:val="00185A15"/>
    <w:rsid w:val="001E1447"/>
    <w:rsid w:val="001F18EA"/>
    <w:rsid w:val="002B5482"/>
    <w:rsid w:val="0031413A"/>
    <w:rsid w:val="00332253"/>
    <w:rsid w:val="00387EEC"/>
    <w:rsid w:val="00426D10"/>
    <w:rsid w:val="00457650"/>
    <w:rsid w:val="004F755F"/>
    <w:rsid w:val="00546926"/>
    <w:rsid w:val="00567ED2"/>
    <w:rsid w:val="0057773D"/>
    <w:rsid w:val="00624572"/>
    <w:rsid w:val="0069176E"/>
    <w:rsid w:val="00737AE6"/>
    <w:rsid w:val="007D590D"/>
    <w:rsid w:val="0080523A"/>
    <w:rsid w:val="00812BD9"/>
    <w:rsid w:val="0087202E"/>
    <w:rsid w:val="00921235"/>
    <w:rsid w:val="0093592D"/>
    <w:rsid w:val="009825B4"/>
    <w:rsid w:val="00A1379F"/>
    <w:rsid w:val="00A579D8"/>
    <w:rsid w:val="00B7781A"/>
    <w:rsid w:val="00BB7DB4"/>
    <w:rsid w:val="00BE4059"/>
    <w:rsid w:val="00C25469"/>
    <w:rsid w:val="00C83776"/>
    <w:rsid w:val="00CF64A3"/>
    <w:rsid w:val="00D90E14"/>
    <w:rsid w:val="00DC612D"/>
    <w:rsid w:val="00DE4A75"/>
    <w:rsid w:val="00E67071"/>
    <w:rsid w:val="00F55045"/>
    <w:rsid w:val="00FB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customStyle="1" w:styleId="ConsPlusNonformat">
    <w:name w:val="ConsPlusNonformat"/>
    <w:rsid w:val="001145E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customStyle="1" w:styleId="ConsPlusNonformat">
    <w:name w:val="ConsPlusNonformat"/>
    <w:rsid w:val="001145E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D7ED-2B31-4E65-9A75-365B6398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Администратция</dc:creator>
  <cp:keywords/>
  <dc:description/>
  <cp:lastModifiedBy>User</cp:lastModifiedBy>
  <cp:revision>24</cp:revision>
  <cp:lastPrinted>2017-08-01T11:43:00Z</cp:lastPrinted>
  <dcterms:created xsi:type="dcterms:W3CDTF">2014-11-01T07:27:00Z</dcterms:created>
  <dcterms:modified xsi:type="dcterms:W3CDTF">2017-10-05T05:31:00Z</dcterms:modified>
</cp:coreProperties>
</file>