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6A3B8E">
      <w:pPr>
        <w:keepNext/>
        <w:rPr>
          <w:sz w:val="28"/>
          <w:szCs w:val="28"/>
        </w:rPr>
      </w:pPr>
      <w:r>
        <w:rPr>
          <w:sz w:val="28"/>
          <w:szCs w:val="28"/>
        </w:rPr>
        <w:t>от 18 августа 2022 г.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№ 62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E42F47">
        <w:rPr>
          <w:b/>
          <w:sz w:val="28"/>
          <w:szCs w:val="28"/>
        </w:rPr>
        <w:t>второй</w:t>
      </w:r>
      <w:r w:rsidR="004317F0">
        <w:rPr>
          <w:b/>
          <w:sz w:val="28"/>
          <w:szCs w:val="28"/>
        </w:rPr>
        <w:t xml:space="preserve"> квартал</w:t>
      </w:r>
      <w:r w:rsidR="00AD19DD">
        <w:rPr>
          <w:b/>
          <w:sz w:val="28"/>
          <w:szCs w:val="28"/>
        </w:rPr>
        <w:t xml:space="preserve"> 202</w:t>
      </w:r>
      <w:r w:rsidR="00114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11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2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E42F47">
        <w:rPr>
          <w:color w:val="000000" w:themeColor="text1"/>
          <w:sz w:val="28"/>
          <w:szCs w:val="28"/>
        </w:rPr>
        <w:t>второй</w:t>
      </w:r>
      <w:r w:rsidR="004317F0">
        <w:rPr>
          <w:color w:val="000000" w:themeColor="text1"/>
          <w:sz w:val="28"/>
          <w:szCs w:val="28"/>
        </w:rPr>
        <w:t xml:space="preserve"> квартал</w:t>
      </w:r>
      <w:r w:rsidR="00114C4F">
        <w:rPr>
          <w:color w:val="000000" w:themeColor="text1"/>
          <w:sz w:val="28"/>
          <w:szCs w:val="28"/>
        </w:rPr>
        <w:t xml:space="preserve"> 2022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E42F47">
        <w:rPr>
          <w:color w:val="000000" w:themeColor="text1"/>
          <w:sz w:val="28"/>
          <w:szCs w:val="28"/>
        </w:rPr>
        <w:t>6 003 434,39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E42F47">
        <w:rPr>
          <w:color w:val="000000" w:themeColor="text1"/>
          <w:sz w:val="28"/>
          <w:szCs w:val="28"/>
        </w:rPr>
        <w:t>6 387 132,19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E42F47">
        <w:rPr>
          <w:sz w:val="28"/>
          <w:szCs w:val="28"/>
        </w:rPr>
        <w:t>второй</w:t>
      </w:r>
      <w:r w:rsidR="004317F0">
        <w:rPr>
          <w:sz w:val="28"/>
          <w:szCs w:val="28"/>
        </w:rPr>
        <w:t xml:space="preserve">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E42F47">
        <w:rPr>
          <w:sz w:val="28"/>
          <w:szCs w:val="28"/>
        </w:rPr>
        <w:t>второй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E42F47">
        <w:rPr>
          <w:sz w:val="28"/>
          <w:szCs w:val="28"/>
        </w:rPr>
        <w:t>второй</w:t>
      </w:r>
      <w:r w:rsidR="004317F0">
        <w:rPr>
          <w:sz w:val="28"/>
          <w:szCs w:val="28"/>
        </w:rPr>
        <w:t xml:space="preserve">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E42F47">
        <w:rPr>
          <w:sz w:val="28"/>
          <w:szCs w:val="28"/>
        </w:rPr>
        <w:t>второй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114C4F">
        <w:rPr>
          <w:sz w:val="28"/>
          <w:szCs w:val="28"/>
        </w:rPr>
        <w:t xml:space="preserve"> сельского поселения на 2022</w:t>
      </w:r>
      <w:r w:rsidR="00AD19DD">
        <w:rPr>
          <w:sz w:val="28"/>
          <w:szCs w:val="28"/>
        </w:rPr>
        <w:t xml:space="preserve"> год, за </w:t>
      </w:r>
      <w:r w:rsidR="00E42F47">
        <w:rPr>
          <w:sz w:val="28"/>
          <w:szCs w:val="28"/>
        </w:rPr>
        <w:t>второй</w:t>
      </w:r>
      <w:r w:rsidR="004317F0">
        <w:rPr>
          <w:sz w:val="28"/>
          <w:szCs w:val="28"/>
        </w:rPr>
        <w:t xml:space="preserve">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DE0800">
        <w:rPr>
          <w:sz w:val="28"/>
          <w:szCs w:val="28"/>
        </w:rPr>
        <w:t>И.В. Селезнёв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  <w:bookmarkStart w:id="0" w:name="_GoBack"/>
      <w:bookmarkEnd w:id="0"/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60"/>
      </w:tblGrid>
      <w:tr w:rsidR="00C50E4D" w:rsidTr="00C50E4D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C50E4D" w:rsidRDefault="00C50E4D" w:rsidP="00C50E4D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</w:tr>
      <w:tr w:rsidR="00C50E4D" w:rsidRPr="000F4F8A" w:rsidTr="00C50E4D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C50E4D" w:rsidRPr="000F4F8A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C50E4D" w:rsidTr="00C50E4D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C50E4D" w:rsidRDefault="006A3B8E" w:rsidP="00C50E4D">
            <w:pPr>
              <w:jc w:val="center"/>
            </w:pPr>
            <w:r>
              <w:rPr>
                <w:sz w:val="28"/>
                <w:szCs w:val="28"/>
              </w:rPr>
              <w:t>От 18 августа 2022</w:t>
            </w:r>
            <w:r w:rsidR="00C50E4D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62</w:t>
            </w:r>
          </w:p>
        </w:tc>
      </w:tr>
      <w:tr w:rsidR="00C50E4D" w:rsidTr="00C50E4D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0E4D" w:rsidTr="00C50E4D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0E4D" w:rsidTr="00C50E4D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C50E4D" w:rsidRDefault="00C50E4D" w:rsidP="00C50E4D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 бюджетов за второй квартал 2022 года</w:t>
            </w:r>
          </w:p>
        </w:tc>
      </w:tr>
      <w:tr w:rsidR="00C50E4D" w:rsidTr="00C50E4D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C50E4D" w:rsidTr="00C50E4D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6362,02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2742,26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-3619,76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43,11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6343,40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2723,64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-3619,76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42,95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-283,38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40,22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-283,38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40,22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-879,76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51,94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-950,64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51,94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1293,78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-456,22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73,93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1293,78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-456,22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73,93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-2000,40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12,61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-299,45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6,43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-1700,95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13,62</w:t>
            </w:r>
          </w:p>
        </w:tc>
      </w:tr>
      <w:tr w:rsidR="00C50E4D" w:rsidTr="00C50E4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both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 w:rsidRPr="00471940">
              <w:rPr>
                <w:b/>
                <w:sz w:val="28"/>
                <w:szCs w:val="28"/>
              </w:rPr>
              <w:t>110 00000 00 0000 000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50E4D" w:rsidRPr="006C03BE" w:rsidTr="00C50E4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both"/>
              <w:rPr>
                <w:sz w:val="28"/>
                <w:szCs w:val="28"/>
              </w:rPr>
            </w:pPr>
            <w:r w:rsidRPr="006C03B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 w:rsidRPr="006C03BE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</w:rPr>
              <w:t xml:space="preserve">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50E4D" w:rsidRPr="006C03BE" w:rsidTr="00C50E4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114 02053 10 0000 440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6C03BE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50E4D" w:rsidRPr="0078480E" w:rsidTr="00C50E4D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78480E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 w:rsidRPr="0078480E">
              <w:rPr>
                <w:b/>
                <w:sz w:val="28"/>
                <w:szCs w:val="28"/>
              </w:rPr>
              <w:t>5738,40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78480E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 w:rsidRPr="0078480E">
              <w:rPr>
                <w:b/>
                <w:sz w:val="28"/>
                <w:szCs w:val="28"/>
              </w:rPr>
              <w:t>3261,17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78480E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 w:rsidRPr="0078480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2477,23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78480E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56,83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2406,30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-2405,60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50,01</w:t>
            </w:r>
          </w:p>
        </w:tc>
      </w:tr>
      <w:tr w:rsidR="00C50E4D" w:rsidTr="00C50E4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50E4D" w:rsidTr="00C50E4D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202 19999 10 0000 150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sz w:val="28"/>
                <w:szCs w:val="28"/>
              </w:rPr>
            </w:pPr>
          </w:p>
          <w:p w:rsidR="00C50E4D" w:rsidRPr="00FC5F8E" w:rsidRDefault="00C50E4D" w:rsidP="00C50E4D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-71,63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33,56</w:t>
            </w:r>
          </w:p>
        </w:tc>
      </w:tr>
      <w:tr w:rsidR="00C50E4D" w:rsidRPr="00D302A8" w:rsidTr="00C50E4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12100,42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6003,43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E4D" w:rsidRDefault="00C50E4D" w:rsidP="00C50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-6096,99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4D" w:rsidRPr="00D302A8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49,62</w:t>
            </w:r>
          </w:p>
        </w:tc>
      </w:tr>
      <w:tr w:rsidR="00C50E4D" w:rsidRPr="00482D96" w:rsidTr="00C50E4D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Pr="00482D96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Pr="00482D96" w:rsidRDefault="00C50E4D" w:rsidP="00C50E4D">
            <w:pPr>
              <w:rPr>
                <w:sz w:val="28"/>
                <w:szCs w:val="28"/>
              </w:rPr>
            </w:pPr>
            <w:r w:rsidRPr="00482D96">
              <w:rPr>
                <w:sz w:val="28"/>
                <w:szCs w:val="28"/>
              </w:rPr>
              <w:t>И.В. Селезнёв</w:t>
            </w:r>
          </w:p>
        </w:tc>
      </w:tr>
    </w:tbl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1" w:name="RANGE!A1%253AI91"/>
      <w:bookmarkEnd w:id="1"/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114C4F" w:rsidRDefault="00114C4F" w:rsidP="003833EE">
      <w:pPr>
        <w:autoSpaceDE w:val="0"/>
        <w:jc w:val="both"/>
        <w:rPr>
          <w:szCs w:val="28"/>
        </w:rPr>
      </w:pPr>
    </w:p>
    <w:tbl>
      <w:tblPr>
        <w:tblW w:w="15627" w:type="dxa"/>
        <w:tblInd w:w="108" w:type="dxa"/>
        <w:tblLook w:val="04A0"/>
      </w:tblPr>
      <w:tblGrid>
        <w:gridCol w:w="4536"/>
        <w:gridCol w:w="916"/>
        <w:gridCol w:w="820"/>
        <w:gridCol w:w="1616"/>
        <w:gridCol w:w="800"/>
        <w:gridCol w:w="2006"/>
        <w:gridCol w:w="1484"/>
        <w:gridCol w:w="1680"/>
        <w:gridCol w:w="1769"/>
      </w:tblGrid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6A3B8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от 18 августа </w:t>
            </w:r>
            <w:r w:rsidR="00114C4F" w:rsidRPr="00114C4F">
              <w:rPr>
                <w:sz w:val="28"/>
                <w:szCs w:val="28"/>
                <w:lang w:eastAsia="ru-RU"/>
              </w:rPr>
              <w:t>2022 года №</w:t>
            </w:r>
            <w:r>
              <w:rPr>
                <w:sz w:val="28"/>
                <w:szCs w:val="28"/>
                <w:lang w:eastAsia="ru-RU"/>
              </w:rPr>
              <w:t>62</w:t>
            </w: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720"/>
        </w:trPr>
        <w:tc>
          <w:tcPr>
            <w:tcW w:w="156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</w:t>
            </w:r>
            <w:r w:rsidR="00C50E4D">
              <w:rPr>
                <w:sz w:val="28"/>
                <w:szCs w:val="28"/>
                <w:lang w:eastAsia="ru-RU"/>
              </w:rPr>
              <w:t xml:space="preserve">мственной структуре расходов за второй </w:t>
            </w:r>
            <w:r w:rsidRPr="00114C4F">
              <w:rPr>
                <w:sz w:val="28"/>
                <w:szCs w:val="28"/>
                <w:lang w:eastAsia="ru-RU"/>
              </w:rPr>
              <w:t xml:space="preserve"> квартал 2022 года</w:t>
            </w:r>
          </w:p>
        </w:tc>
      </w:tr>
      <w:tr w:rsidR="00114C4F" w:rsidRPr="00114C4F" w:rsidTr="00114C4F">
        <w:trPr>
          <w:trHeight w:val="375"/>
        </w:trPr>
        <w:tc>
          <w:tcPr>
            <w:tcW w:w="15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114C4F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114C4F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114C4F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6940,45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3741,49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50E4D">
              <w:rPr>
                <w:b/>
                <w:bCs/>
                <w:sz w:val="28"/>
                <w:szCs w:val="28"/>
                <w:lang w:eastAsia="ru-RU"/>
              </w:rPr>
              <w:t>3198,96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53,91</w:t>
            </w:r>
          </w:p>
        </w:tc>
      </w:tr>
      <w:tr w:rsidR="00114C4F" w:rsidRPr="00114C4F" w:rsidTr="00114C4F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567,42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24,39</w:t>
            </w:r>
          </w:p>
        </w:tc>
      </w:tr>
      <w:tr w:rsidR="00114C4F" w:rsidRPr="00114C4F" w:rsidTr="00114C4F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576,38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151,46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-424,92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26,28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114C4F">
        <w:trPr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174,07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142,50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18,14</w:t>
            </w:r>
          </w:p>
        </w:tc>
      </w:tr>
      <w:tr w:rsidR="00114C4F" w:rsidRPr="00114C4F" w:rsidTr="00114C4F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2021,22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967,06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52,15</w:t>
            </w:r>
          </w:p>
        </w:tc>
      </w:tr>
      <w:tr w:rsidR="00114C4F" w:rsidRPr="00114C4F" w:rsidTr="00114C4F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1319,69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699,51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620,18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53,01</w:t>
            </w:r>
          </w:p>
        </w:tc>
      </w:tr>
      <w:tr w:rsidR="00114C4F" w:rsidRPr="00114C4F" w:rsidTr="00114C4F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453,64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178,90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274,74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39,44</w:t>
            </w:r>
          </w:p>
        </w:tc>
      </w:tr>
      <w:tr w:rsidR="00114C4F" w:rsidRPr="00114C4F" w:rsidTr="00114C4F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162,02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68,27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57,86</w:t>
            </w:r>
          </w:p>
        </w:tc>
      </w:tr>
      <w:tr w:rsidR="00114C4F" w:rsidRPr="00114C4F" w:rsidTr="00114C4F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-0,07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94,53</w:t>
            </w:r>
          </w:p>
        </w:tc>
      </w:tr>
      <w:tr w:rsidR="00114C4F" w:rsidRPr="00114C4F" w:rsidTr="00114C4F">
        <w:trPr>
          <w:trHeight w:val="39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-3,80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</w:tr>
      <w:tr w:rsidR="00114C4F" w:rsidRPr="00114C4F" w:rsidTr="00114C4F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</w:tr>
      <w:tr w:rsidR="00114C4F" w:rsidRPr="00114C4F" w:rsidTr="00114C4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3822,24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2161,48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1660,76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56,55</w:t>
            </w:r>
          </w:p>
        </w:tc>
      </w:tr>
      <w:tr w:rsidR="00114C4F" w:rsidRPr="00114C4F" w:rsidTr="00114C4F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2470,92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1454,60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1016,32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58,87</w:t>
            </w:r>
          </w:p>
        </w:tc>
      </w:tr>
      <w:tr w:rsidR="00114C4F" w:rsidRPr="00114C4F" w:rsidTr="00114C4F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822,45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369,42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453,03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44,92</w:t>
            </w:r>
          </w:p>
        </w:tc>
      </w:tr>
      <w:tr w:rsidR="00114C4F" w:rsidRPr="00114C4F" w:rsidTr="00114C4F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354,89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246,31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108,58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69,40</w:t>
            </w:r>
          </w:p>
        </w:tc>
      </w:tr>
      <w:tr w:rsidR="00114C4F" w:rsidRPr="00114C4F" w:rsidTr="00114C4F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59,18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26,03</w:t>
            </w:r>
          </w:p>
        </w:tc>
      </w:tr>
      <w:tr w:rsidR="00114C4F" w:rsidRPr="00114C4F" w:rsidTr="00114C4F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9,25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84,58</w:t>
            </w:r>
          </w:p>
        </w:tc>
      </w:tr>
      <w:tr w:rsidR="00114C4F" w:rsidRPr="00114C4F" w:rsidTr="00114C4F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28,80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50E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50E4D">
              <w:rPr>
                <w:sz w:val="28"/>
                <w:szCs w:val="28"/>
                <w:lang w:eastAsia="ru-RU"/>
              </w:rPr>
              <w:t>14,40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</w:tr>
      <w:tr w:rsidR="00114C4F" w:rsidRPr="00114C4F" w:rsidTr="00114C4F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A3894">
              <w:rPr>
                <w:b/>
                <w:bCs/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79,88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52,10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15,73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681,93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A3894">
              <w:rPr>
                <w:b/>
                <w:bCs/>
                <w:sz w:val="28"/>
                <w:szCs w:val="28"/>
                <w:lang w:eastAsia="ru-RU"/>
              </w:rPr>
              <w:t>2733,72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19,96</w:t>
            </w:r>
          </w:p>
        </w:tc>
      </w:tr>
      <w:tr w:rsidR="00114C4F" w:rsidRPr="00114C4F" w:rsidTr="00114C4F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681,93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2733,72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19,96</w:t>
            </w:r>
          </w:p>
        </w:tc>
      </w:tr>
      <w:tr w:rsidR="00114C4F" w:rsidRPr="00114C4F" w:rsidTr="00114C4F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1830,40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1824,01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</w:t>
            </w:r>
            <w:r w:rsidR="004A3894">
              <w:rPr>
                <w:sz w:val="28"/>
                <w:szCs w:val="28"/>
                <w:lang w:eastAsia="ru-RU"/>
              </w:rPr>
              <w:t>35</w:t>
            </w:r>
          </w:p>
        </w:tc>
      </w:tr>
      <w:tr w:rsidR="00114C4F" w:rsidRPr="00114C4F" w:rsidTr="00114C4F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1585,25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675,54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A3894">
              <w:rPr>
                <w:sz w:val="28"/>
                <w:szCs w:val="28"/>
                <w:lang w:eastAsia="ru-RU"/>
              </w:rPr>
              <w:t>909,71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42,61</w:t>
            </w:r>
          </w:p>
        </w:tc>
      </w:tr>
      <w:tr w:rsidR="00114C4F" w:rsidRPr="00114C4F" w:rsidTr="00114C4F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1020,27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543,62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9748F">
              <w:rPr>
                <w:b/>
                <w:bCs/>
                <w:sz w:val="28"/>
                <w:szCs w:val="28"/>
                <w:lang w:eastAsia="ru-RU"/>
              </w:rPr>
              <w:t>476,65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53,28</w:t>
            </w:r>
          </w:p>
        </w:tc>
      </w:tr>
      <w:tr w:rsidR="00114C4F" w:rsidRPr="00114C4F" w:rsidTr="00114C4F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805,27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472,09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333,18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58,63</w:t>
            </w:r>
          </w:p>
        </w:tc>
      </w:tr>
      <w:tr w:rsidR="00114C4F" w:rsidRPr="00114C4F" w:rsidTr="00114C4F">
        <w:trPr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Ремонт и реконструкция водоснабжения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13,99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24,87</w:t>
            </w:r>
          </w:p>
        </w:tc>
      </w:tr>
      <w:tr w:rsidR="00114C4F" w:rsidRPr="00114C4F" w:rsidTr="00114C4F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467,95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467,46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99,90</w:t>
            </w:r>
          </w:p>
        </w:tc>
      </w:tr>
      <w:tr w:rsidR="0099748F" w:rsidRPr="00114C4F" w:rsidTr="00114C4F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5820260390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318,70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-318,70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143,47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33,27</w:t>
            </w:r>
          </w:p>
        </w:tc>
      </w:tr>
      <w:tr w:rsidR="0099748F" w:rsidRPr="00114C4F" w:rsidTr="00114C4F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8F" w:rsidRPr="00114C4F" w:rsidRDefault="0099748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Мероприятия по осуществлению деятельности по обращению с животными без владельцев, обитающими на территории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5830210330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99748F" w:rsidRPr="00114C4F" w:rsidTr="00114C4F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8F" w:rsidRPr="00114C4F" w:rsidRDefault="0099748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Мероприятия по благоустройству территории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-13,83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53,90</w:t>
            </w:r>
          </w:p>
        </w:tc>
      </w:tr>
      <w:tr w:rsidR="00114C4F" w:rsidRPr="00114C4F" w:rsidTr="00114C4F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104,64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34,60</w:t>
            </w:r>
          </w:p>
        </w:tc>
      </w:tr>
      <w:tr w:rsidR="00114C4F" w:rsidRPr="00114C4F" w:rsidTr="00114C4F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9748F"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6400010280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2291,87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1374,03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9748F">
              <w:rPr>
                <w:b/>
                <w:bCs/>
                <w:sz w:val="28"/>
                <w:szCs w:val="28"/>
                <w:lang w:eastAsia="ru-RU"/>
              </w:rPr>
              <w:t>917,84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59,95</w:t>
            </w:r>
          </w:p>
        </w:tc>
      </w:tr>
      <w:tr w:rsidR="00114C4F" w:rsidRPr="00114C4F" w:rsidTr="00114C4F">
        <w:trPr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2291,87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1374,03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917,84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59,95</w:t>
            </w:r>
          </w:p>
        </w:tc>
      </w:tr>
      <w:tr w:rsidR="00114C4F" w:rsidRPr="00114C4F" w:rsidTr="00114C4F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1833,81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683,81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62,71</w:t>
            </w:r>
          </w:p>
        </w:tc>
      </w:tr>
      <w:tr w:rsidR="00114C4F" w:rsidRPr="00114C4F" w:rsidTr="00114C4F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6020009010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448,06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9748F">
              <w:rPr>
                <w:sz w:val="28"/>
                <w:szCs w:val="28"/>
                <w:lang w:eastAsia="ru-RU"/>
              </w:rPr>
              <w:t>224,03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</w:tr>
      <w:tr w:rsidR="00114C4F" w:rsidRPr="00114C4F" w:rsidTr="00114C4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48,70</w:t>
            </w:r>
          </w:p>
        </w:tc>
      </w:tr>
      <w:tr w:rsidR="00114C4F" w:rsidRPr="00114C4F" w:rsidTr="00114C4F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</w:t>
            </w:r>
            <w:r w:rsidR="0072029B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48,70</w:t>
            </w: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</w:t>
            </w:r>
            <w:r w:rsidR="0072029B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48,70</w:t>
            </w:r>
          </w:p>
        </w:tc>
      </w:tr>
      <w:tr w:rsidR="00114C4F" w:rsidRPr="00114C4F" w:rsidTr="00114C4F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10,00</w:t>
            </w:r>
          </w:p>
        </w:tc>
      </w:tr>
      <w:tr w:rsidR="00114C4F" w:rsidRPr="00114C4F" w:rsidTr="00114C4F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</w:t>
            </w:r>
            <w:r w:rsidR="0072029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</w:t>
            </w:r>
            <w:r w:rsidR="0072029B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процентные платежи по муниципальному долгу (бюджетные кредиты)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6320010270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</w:t>
            </w:r>
            <w:r w:rsidR="0072029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</w:t>
            </w:r>
            <w:r w:rsidR="0072029B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13798,74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6387,13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7411,61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46,29</w:t>
            </w:r>
          </w:p>
        </w:tc>
      </w:tr>
      <w:tr w:rsidR="00114C4F" w:rsidRPr="00114C4F" w:rsidTr="00114C4F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И.В. Селезнёв</w:t>
            </w:r>
          </w:p>
        </w:tc>
      </w:tr>
    </w:tbl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60"/>
        <w:gridCol w:w="20"/>
      </w:tblGrid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6A3B8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18 августа</w:t>
            </w:r>
            <w:r w:rsidR="00114C4F" w:rsidRPr="00114C4F">
              <w:rPr>
                <w:sz w:val="28"/>
                <w:szCs w:val="28"/>
                <w:lang w:eastAsia="ru-RU"/>
              </w:rPr>
              <w:t xml:space="preserve">  2022 года №</w:t>
            </w:r>
            <w:r>
              <w:rPr>
                <w:sz w:val="28"/>
                <w:szCs w:val="28"/>
                <w:lang w:eastAsia="ru-RU"/>
              </w:rPr>
              <w:t>62</w:t>
            </w:r>
          </w:p>
        </w:tc>
      </w:tr>
      <w:tr w:rsidR="00114C4F" w:rsidRPr="00114C4F" w:rsidTr="00114C4F">
        <w:trPr>
          <w:gridAfter w:val="1"/>
          <w:wAfter w:w="20" w:type="dxa"/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Отчет об исполнении бюджета Песчаного сельского поселения Тбилисского района по разделам и подразделам классификации расходов бюджетов за </w:t>
            </w:r>
            <w:r w:rsidR="0072029B">
              <w:rPr>
                <w:sz w:val="28"/>
                <w:szCs w:val="28"/>
                <w:lang w:eastAsia="ru-RU"/>
              </w:rPr>
              <w:t>второй</w:t>
            </w:r>
            <w:r w:rsidRPr="00114C4F">
              <w:rPr>
                <w:sz w:val="28"/>
                <w:szCs w:val="28"/>
                <w:lang w:eastAsia="ru-RU"/>
              </w:rPr>
              <w:t xml:space="preserve"> квартал 2022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114C4F">
        <w:trPr>
          <w:gridAfter w:val="1"/>
          <w:wAfter w:w="20" w:type="dxa"/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6940,45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3741,49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3198,96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53,91</w:t>
            </w:r>
          </w:p>
        </w:tc>
      </w:tr>
      <w:tr w:rsidR="00114C4F" w:rsidRPr="00114C4F" w:rsidTr="00114C4F">
        <w:trPr>
          <w:gridAfter w:val="1"/>
          <w:wAfter w:w="20" w:type="dxa"/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567,42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24,39</w:t>
            </w:r>
          </w:p>
        </w:tc>
      </w:tr>
      <w:tr w:rsidR="00114C4F" w:rsidRPr="00114C4F" w:rsidTr="00114C4F">
        <w:trPr>
          <w:gridAfter w:val="1"/>
          <w:wAfter w:w="20" w:type="dxa"/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2021,22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967,06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</w:tr>
      <w:tr w:rsidR="00114C4F" w:rsidRPr="00114C4F" w:rsidTr="00114C4F">
        <w:trPr>
          <w:gridAfter w:val="1"/>
          <w:wAfter w:w="20" w:type="dxa"/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</w:tr>
      <w:tr w:rsidR="00114C4F" w:rsidRPr="00114C4F" w:rsidTr="00114C4F">
        <w:trPr>
          <w:gridAfter w:val="1"/>
          <w:wAfter w:w="20" w:type="dxa"/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20" w:type="dxa"/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3822,24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2161,48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1660,76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56,55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681,93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2733,72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19,96</w:t>
            </w:r>
          </w:p>
        </w:tc>
      </w:tr>
      <w:tr w:rsidR="00114C4F" w:rsidRPr="00114C4F" w:rsidTr="00114C4F">
        <w:trPr>
          <w:gridAfter w:val="1"/>
          <w:wAfter w:w="20" w:type="dxa"/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681,93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2733,72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19,96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1020,27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543,62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476,65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53,28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805,27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472,09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333,18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58,63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143,47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33,27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0700 Молодежная политика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0707 Молодежная политика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2291,87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1374,03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917,84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59,95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2291,87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1374,03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2029B">
              <w:rPr>
                <w:sz w:val="28"/>
                <w:szCs w:val="28"/>
                <w:lang w:eastAsia="ru-RU"/>
              </w:rPr>
              <w:t>917,84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59,95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-10,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48,70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</w:t>
            </w:r>
            <w:r w:rsidR="0072029B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10,00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платежи по муниципальному долгу (бюджетные кредиты)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</w:t>
            </w:r>
            <w:r w:rsidR="0072029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</w:t>
            </w:r>
            <w:r w:rsidR="0072029B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13798,74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6387,13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7411,61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46,29</w:t>
            </w: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И.В. Селезнёв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72029B" w:rsidRDefault="0072029B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6A3B8E">
              <w:rPr>
                <w:sz w:val="28"/>
                <w:szCs w:val="28"/>
              </w:rPr>
              <w:t>18 августа 2022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</w:t>
            </w:r>
            <w:r w:rsidR="006A3B8E">
              <w:rPr>
                <w:sz w:val="28"/>
                <w:szCs w:val="28"/>
              </w:rPr>
              <w:t>62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A26217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A26217">
              <w:rPr>
                <w:sz w:val="28"/>
                <w:szCs w:val="28"/>
              </w:rPr>
              <w:t>второй</w:t>
            </w:r>
            <w:r w:rsidR="00B35C45">
              <w:rPr>
                <w:sz w:val="28"/>
                <w:szCs w:val="28"/>
              </w:rPr>
              <w:t xml:space="preserve"> квартал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-713,08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16845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12813,50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6013,26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6800,24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</w:pPr>
            <w:r>
              <w:rPr>
                <w:sz w:val="28"/>
                <w:szCs w:val="28"/>
              </w:rPr>
              <w:t>46,93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14398,74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6396,96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8001,78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</w:pPr>
            <w:r>
              <w:rPr>
                <w:sz w:val="28"/>
                <w:szCs w:val="28"/>
              </w:rPr>
              <w:t>44,43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1698,32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383,70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6217">
              <w:rPr>
                <w:sz w:val="28"/>
                <w:szCs w:val="28"/>
              </w:rPr>
              <w:t>1314,62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26217" w:rsidP="00CA338E">
            <w:pPr>
              <w:jc w:val="center"/>
            </w:pPr>
            <w:r>
              <w:rPr>
                <w:sz w:val="28"/>
                <w:szCs w:val="28"/>
              </w:rPr>
              <w:t>22,59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16845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B4707" w:rsidRDefault="009B4707" w:rsidP="00CA338E">
            <w:pPr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6A3B8E">
              <w:rPr>
                <w:sz w:val="28"/>
                <w:szCs w:val="28"/>
              </w:rPr>
              <w:t>18 августа 2022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</w:t>
            </w:r>
            <w:r w:rsidR="006A3B8E">
              <w:rPr>
                <w:sz w:val="28"/>
                <w:szCs w:val="28"/>
              </w:rPr>
              <w:t>62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A26217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022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A26217">
              <w:rPr>
                <w:sz w:val="28"/>
                <w:szCs w:val="28"/>
              </w:rPr>
              <w:t>второй</w:t>
            </w:r>
            <w:r w:rsidR="00D6279B">
              <w:rPr>
                <w:sz w:val="28"/>
                <w:szCs w:val="28"/>
              </w:rPr>
              <w:t xml:space="preserve"> квартал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CA338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A26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"</w:t>
            </w:r>
            <w:r w:rsidR="00A26217">
              <w:rPr>
                <w:sz w:val="26"/>
                <w:szCs w:val="26"/>
              </w:rPr>
              <w:t>Благоустройство территории Песчаного сельского поселения Тбилисского района</w:t>
            </w:r>
            <w:r>
              <w:rPr>
                <w:sz w:val="26"/>
                <w:szCs w:val="26"/>
              </w:rPr>
              <w:t>"</w:t>
            </w:r>
            <w:r w:rsidR="00A26217">
              <w:rPr>
                <w:sz w:val="26"/>
                <w:szCs w:val="26"/>
              </w:rPr>
              <w:t xml:space="preserve"> на 2022-2024 года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</w:pPr>
            <w:r>
              <w:rPr>
                <w:sz w:val="26"/>
                <w:szCs w:val="26"/>
              </w:rPr>
              <w:t>53,90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16,17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53,90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AC7DC9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76" w:rsidRDefault="008C7D76" w:rsidP="00E42F47">
      <w:r>
        <w:separator/>
      </w:r>
    </w:p>
  </w:endnote>
  <w:endnote w:type="continuationSeparator" w:id="0">
    <w:p w:rsidR="008C7D76" w:rsidRDefault="008C7D76" w:rsidP="00E42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76" w:rsidRDefault="008C7D76" w:rsidP="00E42F47">
      <w:r>
        <w:separator/>
      </w:r>
    </w:p>
  </w:footnote>
  <w:footnote w:type="continuationSeparator" w:id="0">
    <w:p w:rsidR="008C7D76" w:rsidRDefault="008C7D76" w:rsidP="00E42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14C4F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515FD"/>
    <w:rsid w:val="004935E1"/>
    <w:rsid w:val="004958C6"/>
    <w:rsid w:val="004A3894"/>
    <w:rsid w:val="005115DF"/>
    <w:rsid w:val="005273B5"/>
    <w:rsid w:val="0055032B"/>
    <w:rsid w:val="005A5F83"/>
    <w:rsid w:val="005C5123"/>
    <w:rsid w:val="005E36BD"/>
    <w:rsid w:val="00616845"/>
    <w:rsid w:val="00640986"/>
    <w:rsid w:val="006711D7"/>
    <w:rsid w:val="006A3B8E"/>
    <w:rsid w:val="006A63B2"/>
    <w:rsid w:val="006B313C"/>
    <w:rsid w:val="006C0EDB"/>
    <w:rsid w:val="006F3439"/>
    <w:rsid w:val="0072029B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55966"/>
    <w:rsid w:val="00860761"/>
    <w:rsid w:val="008744E5"/>
    <w:rsid w:val="008765C3"/>
    <w:rsid w:val="0089777D"/>
    <w:rsid w:val="008A7530"/>
    <w:rsid w:val="008C38B1"/>
    <w:rsid w:val="008C7D76"/>
    <w:rsid w:val="008D145F"/>
    <w:rsid w:val="008E180F"/>
    <w:rsid w:val="00904D1D"/>
    <w:rsid w:val="00930A8F"/>
    <w:rsid w:val="00943B85"/>
    <w:rsid w:val="00966C66"/>
    <w:rsid w:val="009720C5"/>
    <w:rsid w:val="00976B40"/>
    <w:rsid w:val="0099748F"/>
    <w:rsid w:val="009B4707"/>
    <w:rsid w:val="00A138BB"/>
    <w:rsid w:val="00A26217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50E4D"/>
    <w:rsid w:val="00C65083"/>
    <w:rsid w:val="00C85764"/>
    <w:rsid w:val="00CA2A0C"/>
    <w:rsid w:val="00CA338E"/>
    <w:rsid w:val="00CE0EC5"/>
    <w:rsid w:val="00D1707B"/>
    <w:rsid w:val="00D33C7C"/>
    <w:rsid w:val="00D36AA6"/>
    <w:rsid w:val="00D441C8"/>
    <w:rsid w:val="00D5698B"/>
    <w:rsid w:val="00D6279B"/>
    <w:rsid w:val="00DA5840"/>
    <w:rsid w:val="00DA66DA"/>
    <w:rsid w:val="00DB7A2A"/>
    <w:rsid w:val="00DC0484"/>
    <w:rsid w:val="00DE0800"/>
    <w:rsid w:val="00E42F47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42F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2F47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E42F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2F4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68650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7553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75531.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9DD2-F229-436B-A817-31936158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17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RePack by SPecialiST</cp:lastModifiedBy>
  <cp:revision>24</cp:revision>
  <cp:lastPrinted>2020-07-27T05:20:00Z</cp:lastPrinted>
  <dcterms:created xsi:type="dcterms:W3CDTF">2019-07-24T12:57:00Z</dcterms:created>
  <dcterms:modified xsi:type="dcterms:W3CDTF">2022-09-02T08:13:00Z</dcterms:modified>
</cp:coreProperties>
</file>