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15" w:rsidRDefault="00B60165">
      <w:bookmarkStart w:id="0" w:name="_GoBack"/>
      <w:r w:rsidRPr="00B60165">
        <w:rPr>
          <w:noProof/>
          <w:lang w:eastAsia="ru-RU"/>
        </w:rPr>
        <w:drawing>
          <wp:inline distT="0" distB="0" distL="0" distR="0">
            <wp:extent cx="5937250" cy="26289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5"/>
        <w:tblW w:w="9464" w:type="dxa"/>
        <w:tblLook w:val="04A0"/>
      </w:tblPr>
      <w:tblGrid>
        <w:gridCol w:w="2121"/>
        <w:gridCol w:w="4897"/>
        <w:gridCol w:w="2446"/>
      </w:tblGrid>
      <w:tr w:rsidR="00C05D37" w:rsidTr="00EE4F9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Pr="00F70CAE" w:rsidRDefault="00C05D37" w:rsidP="00F70CAE">
            <w:pPr>
              <w:jc w:val="center"/>
              <w:rPr>
                <w:b/>
              </w:rPr>
            </w:pPr>
            <w:r w:rsidRPr="00F70CAE">
              <w:rPr>
                <w:b/>
              </w:rPr>
              <w:t>Уважаемые жильцы _______________________________________ района!</w:t>
            </w:r>
          </w:p>
        </w:tc>
      </w:tr>
      <w:tr w:rsidR="00C05D37" w:rsidTr="00C05D37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both"/>
            </w:pPr>
            <w:r>
              <w:t>Полиция России предлагает вашему вниманию Памятку по взаимодействию с участковыми уполномоченными полиции. С её помощью вы сможете сделать жизнь спокойнее и безопаснее. Помните: участковый уполномоченный – ваш ближайший союзник в борьбе с криминалом и нарушителями спокойствия!</w:t>
            </w:r>
          </w:p>
          <w:p w:rsidR="00C05D37" w:rsidRPr="00C05D37" w:rsidRDefault="00C05D37" w:rsidP="00C05D37">
            <w:pPr>
              <w:jc w:val="both"/>
              <w:rPr>
                <w:sz w:val="16"/>
                <w:szCs w:val="16"/>
              </w:rPr>
            </w:pPr>
          </w:p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F70CAE">
            <w:r w:rsidRPr="00F70CAE">
              <w:rPr>
                <w:b/>
              </w:rPr>
              <w:t>Знакомьтесь, ваш участковый: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8"/>
                <w:szCs w:val="28"/>
              </w:rPr>
            </w:pP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F70CAE" w:rsidRDefault="00C05D37" w:rsidP="00F70CAE">
            <w:pPr>
              <w:jc w:val="center"/>
              <w:rPr>
                <w:sz w:val="16"/>
                <w:szCs w:val="16"/>
              </w:rPr>
            </w:pPr>
            <w:r w:rsidRPr="00F70CAE">
              <w:rPr>
                <w:sz w:val="16"/>
                <w:szCs w:val="16"/>
              </w:rPr>
              <w:t>(должность, звание)</w:t>
            </w:r>
          </w:p>
          <w:p w:rsidR="00C05D37" w:rsidRPr="00C05D37" w:rsidRDefault="00C05D37">
            <w:pPr>
              <w:rPr>
                <w:sz w:val="28"/>
                <w:szCs w:val="28"/>
              </w:rPr>
            </w:pP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center"/>
              <w:rPr>
                <w:sz w:val="16"/>
                <w:szCs w:val="16"/>
              </w:rPr>
            </w:pPr>
            <w:r w:rsidRPr="00C05D37">
              <w:rPr>
                <w:sz w:val="16"/>
                <w:szCs w:val="16"/>
              </w:rPr>
              <w:t>(ФИО)</w:t>
            </w:r>
          </w:p>
          <w:p w:rsidR="00C05D37" w:rsidRDefault="00C05D37" w:rsidP="00C05D37">
            <w:pPr>
              <w:jc w:val="center"/>
            </w:pPr>
          </w:p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Рабочий/мобильный телефон: 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4"/>
                <w:szCs w:val="24"/>
              </w:rPr>
            </w:pPr>
            <w:r>
              <w:t xml:space="preserve">Адрес участкового пункта полиции: 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4"/>
                <w:szCs w:val="24"/>
              </w:rPr>
            </w:pPr>
            <w:r>
              <w:t xml:space="preserve">Дни и время приема граждан: 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Телефон дежурной части: </w:t>
            </w:r>
          </w:p>
        </w:tc>
      </w:tr>
    </w:tbl>
    <w:p w:rsidR="00D27756" w:rsidRDefault="00D2775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3260"/>
        <w:gridCol w:w="1950"/>
      </w:tblGrid>
      <w:tr w:rsidR="00A57F5A" w:rsidTr="00F70CAE">
        <w:tc>
          <w:tcPr>
            <w:tcW w:w="4361" w:type="dxa"/>
            <w:vMerge w:val="restart"/>
          </w:tcPr>
          <w:p w:rsidR="00A57F5A" w:rsidRDefault="00A57F5A">
            <w:r w:rsidRPr="00D27756">
              <w:rPr>
                <w:noProof/>
                <w:lang w:eastAsia="ru-RU"/>
              </w:rPr>
              <w:drawing>
                <wp:inline distT="0" distB="0" distL="0" distR="0">
                  <wp:extent cx="2349500" cy="2635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868" r="1731"/>
                          <a:stretch/>
                        </pic:blipFill>
                        <pic:spPr bwMode="auto">
                          <a:xfrm>
                            <a:off x="0" y="0"/>
                            <a:ext cx="2349500" cy="263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gridSpan w:val="2"/>
            <w:vAlign w:val="center"/>
          </w:tcPr>
          <w:p w:rsidR="00A57F5A" w:rsidRDefault="00A57F5A" w:rsidP="00A57F5A">
            <w:r w:rsidRPr="00A57F5A">
              <w:t xml:space="preserve">Служба спасения (с мобильного)  - </w:t>
            </w:r>
            <w:r w:rsidRPr="00A57F5A">
              <w:rPr>
                <w:b/>
              </w:rPr>
              <w:t>112 или 911</w:t>
            </w:r>
          </w:p>
        </w:tc>
      </w:tr>
      <w:tr w:rsidR="00D27756" w:rsidTr="00F70CAE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A57F5A">
            <w:r>
              <w:t xml:space="preserve">Полиция  -  </w:t>
            </w:r>
            <w:r w:rsidRPr="00A57F5A">
              <w:rPr>
                <w:b/>
              </w:rPr>
              <w:t>02</w:t>
            </w:r>
          </w:p>
        </w:tc>
        <w:tc>
          <w:tcPr>
            <w:tcW w:w="1950" w:type="dxa"/>
          </w:tcPr>
          <w:p w:rsidR="00D27756" w:rsidRDefault="00D27756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>
            <w:r>
              <w:t xml:space="preserve">Скорая помощь – </w:t>
            </w:r>
            <w:r w:rsidRPr="00A57F5A">
              <w:rPr>
                <w:b/>
              </w:rPr>
              <w:t>03</w:t>
            </w:r>
          </w:p>
        </w:tc>
        <w:tc>
          <w:tcPr>
            <w:tcW w:w="1950" w:type="dxa"/>
          </w:tcPr>
          <w:p w:rsidR="00A57F5A" w:rsidRDefault="00A57F5A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1950" w:type="dxa"/>
          </w:tcPr>
          <w:p w:rsidR="00A57F5A" w:rsidRDefault="00A57F5A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  <w:vAlign w:val="center"/>
          </w:tcPr>
          <w:p w:rsidR="00A57F5A" w:rsidRDefault="00A57F5A" w:rsidP="00A57F5A">
            <w:r w:rsidRPr="00A57F5A">
              <w:rPr>
                <w:b/>
              </w:rPr>
              <w:t>Другие полезные телефоны: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  <w:vAlign w:val="center"/>
          </w:tcPr>
          <w:p w:rsidR="00A57F5A" w:rsidRDefault="00A57F5A" w:rsidP="00A57F5A">
            <w:r>
              <w:t xml:space="preserve">Бюро регистрации несчастных случаев - </w:t>
            </w:r>
            <w:r>
              <w:rPr>
                <w:b/>
              </w:rPr>
              <w:t>213-62-38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</w:tcPr>
          <w:p w:rsidR="00A57F5A" w:rsidRDefault="00F70CAE" w:rsidP="00F70CAE">
            <w:r>
              <w:t>«</w:t>
            </w:r>
            <w:r w:rsidR="00A57F5A">
              <w:t>Телефон доверия</w:t>
            </w:r>
            <w:r>
              <w:t>»</w:t>
            </w:r>
            <w:r w:rsidR="00A57F5A">
              <w:t xml:space="preserve"> </w:t>
            </w:r>
            <w:r>
              <w:t>ГУ МВД России по Краснодарскому краю  - 224-58-48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1950" w:type="dxa"/>
          </w:tcPr>
          <w:p w:rsidR="00A57F5A" w:rsidRDefault="00A57F5A"/>
        </w:tc>
      </w:tr>
      <w:tr w:rsidR="00BC0F7B" w:rsidTr="00F70CAE">
        <w:tc>
          <w:tcPr>
            <w:tcW w:w="4361" w:type="dxa"/>
            <w:vMerge/>
          </w:tcPr>
          <w:p w:rsidR="00BC0F7B" w:rsidRDefault="00BC0F7B"/>
        </w:tc>
        <w:tc>
          <w:tcPr>
            <w:tcW w:w="5210" w:type="dxa"/>
            <w:gridSpan w:val="2"/>
            <w:vAlign w:val="center"/>
          </w:tcPr>
          <w:p w:rsidR="00BC0F7B" w:rsidRDefault="00BC0F7B" w:rsidP="00F70CAE">
            <w:r w:rsidRPr="00A57F5A">
              <w:rPr>
                <w:b/>
              </w:rPr>
              <w:t>«Горячая лини</w:t>
            </w:r>
            <w:r>
              <w:rPr>
                <w:b/>
              </w:rPr>
              <w:t>я</w:t>
            </w:r>
            <w:r w:rsidRPr="00A57F5A">
              <w:rPr>
                <w:b/>
              </w:rPr>
              <w:t>» администрации</w:t>
            </w:r>
            <w:r>
              <w:t xml:space="preserve"> – 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1950" w:type="dxa"/>
          </w:tcPr>
          <w:p w:rsidR="00A57F5A" w:rsidRDefault="00A57F5A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  <w:vAlign w:val="center"/>
          </w:tcPr>
          <w:p w:rsidR="00A57F5A" w:rsidRPr="00A57F5A" w:rsidRDefault="00A57F5A" w:rsidP="00A57F5A">
            <w:pPr>
              <w:rPr>
                <w:b/>
              </w:rPr>
            </w:pPr>
            <w:r w:rsidRPr="00A57F5A">
              <w:rPr>
                <w:b/>
              </w:rPr>
              <w:t>Диспетчерские аварийных служб:</w:t>
            </w:r>
          </w:p>
        </w:tc>
      </w:tr>
      <w:tr w:rsidR="00C05D37" w:rsidTr="00F70CAE">
        <w:tc>
          <w:tcPr>
            <w:tcW w:w="4361" w:type="dxa"/>
            <w:vMerge/>
          </w:tcPr>
          <w:p w:rsidR="00C05D37" w:rsidRDefault="00C05D37"/>
        </w:tc>
        <w:tc>
          <w:tcPr>
            <w:tcW w:w="5210" w:type="dxa"/>
            <w:gridSpan w:val="2"/>
            <w:vAlign w:val="center"/>
          </w:tcPr>
          <w:p w:rsidR="00C05D37" w:rsidRDefault="00C05D37" w:rsidP="00A57F5A">
            <w:r>
              <w:t xml:space="preserve">При пожаре и задымлении – </w:t>
            </w:r>
            <w:r w:rsidRPr="00A57F5A">
              <w:rPr>
                <w:b/>
              </w:rPr>
              <w:t>01</w:t>
            </w:r>
          </w:p>
        </w:tc>
      </w:tr>
      <w:tr w:rsidR="00C05D37" w:rsidTr="00F70CAE">
        <w:tc>
          <w:tcPr>
            <w:tcW w:w="4361" w:type="dxa"/>
            <w:vMerge/>
          </w:tcPr>
          <w:p w:rsidR="00C05D37" w:rsidRDefault="00C05D37"/>
        </w:tc>
        <w:tc>
          <w:tcPr>
            <w:tcW w:w="5210" w:type="dxa"/>
            <w:gridSpan w:val="2"/>
            <w:vAlign w:val="center"/>
          </w:tcPr>
          <w:p w:rsidR="00C05D37" w:rsidRDefault="00C05D37" w:rsidP="00A57F5A">
            <w:r>
              <w:t xml:space="preserve">При запахе газа и авариях газопровода – </w:t>
            </w:r>
          </w:p>
        </w:tc>
      </w:tr>
      <w:tr w:rsidR="00C05D37" w:rsidTr="00F70CAE">
        <w:tc>
          <w:tcPr>
            <w:tcW w:w="4361" w:type="dxa"/>
            <w:vMerge/>
          </w:tcPr>
          <w:p w:rsidR="00C05D37" w:rsidRDefault="00C05D37"/>
        </w:tc>
        <w:tc>
          <w:tcPr>
            <w:tcW w:w="5210" w:type="dxa"/>
            <w:gridSpan w:val="2"/>
          </w:tcPr>
          <w:p w:rsidR="00C05D37" w:rsidRDefault="00C05D37">
            <w:r>
              <w:t xml:space="preserve">Отключение и неисправности электросети - </w:t>
            </w:r>
          </w:p>
        </w:tc>
      </w:tr>
      <w:tr w:rsidR="00D27756" w:rsidTr="00F70CAE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D27756"/>
        </w:tc>
        <w:tc>
          <w:tcPr>
            <w:tcW w:w="1950" w:type="dxa"/>
          </w:tcPr>
          <w:p w:rsidR="00D27756" w:rsidRDefault="00D27756"/>
        </w:tc>
      </w:tr>
    </w:tbl>
    <w:p w:rsidR="00D27756" w:rsidRDefault="00BC0F7B">
      <w:r w:rsidRPr="00BC0F7B">
        <w:rPr>
          <w:noProof/>
          <w:lang w:eastAsia="ru-RU"/>
        </w:rPr>
        <w:lastRenderedPageBreak/>
        <w:drawing>
          <wp:inline distT="0" distB="0" distL="0" distR="0">
            <wp:extent cx="5940425" cy="8130582"/>
            <wp:effectExtent l="0" t="0" r="317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756" w:rsidRDefault="00D27756"/>
    <w:p w:rsidR="00F70CAE" w:rsidRDefault="00F70CAE"/>
    <w:sectPr w:rsidR="00F70CAE" w:rsidSect="0051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21385B"/>
    <w:rsid w:val="00151415"/>
    <w:rsid w:val="0021385B"/>
    <w:rsid w:val="00510F1A"/>
    <w:rsid w:val="00537C83"/>
    <w:rsid w:val="005C0F3D"/>
    <w:rsid w:val="00871978"/>
    <w:rsid w:val="00A57F5A"/>
    <w:rsid w:val="00B60165"/>
    <w:rsid w:val="00BC0F7B"/>
    <w:rsid w:val="00C05D37"/>
    <w:rsid w:val="00D27756"/>
    <w:rsid w:val="00F7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8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8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iromanenko2</dc:creator>
  <cp:lastModifiedBy>RePack by SPecialiST</cp:lastModifiedBy>
  <cp:revision>2</cp:revision>
  <cp:lastPrinted>2018-11-21T10:52:00Z</cp:lastPrinted>
  <dcterms:created xsi:type="dcterms:W3CDTF">2020-02-19T08:33:00Z</dcterms:created>
  <dcterms:modified xsi:type="dcterms:W3CDTF">2020-02-19T08:33:00Z</dcterms:modified>
</cp:coreProperties>
</file>