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3F" w:rsidRDefault="00B2193F" w:rsidP="00B2193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4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B2193F" w:rsidRDefault="00B2193F" w:rsidP="00B2193F">
      <w:pPr>
        <w:rPr>
          <w:rFonts w:eastAsia="Arial"/>
          <w:b/>
          <w:sz w:val="28"/>
          <w:szCs w:val="28"/>
        </w:rPr>
      </w:pPr>
    </w:p>
    <w:p w:rsidR="00B2193F" w:rsidRPr="006252DC" w:rsidRDefault="00B2193F" w:rsidP="00B2193F">
      <w:pPr>
        <w:rPr>
          <w:rFonts w:eastAsia="Arial"/>
          <w:b/>
          <w:sz w:val="28"/>
          <w:szCs w:val="28"/>
        </w:rPr>
      </w:pPr>
    </w:p>
    <w:p w:rsidR="00B2193F" w:rsidRPr="006252DC" w:rsidRDefault="00B2193F" w:rsidP="00B2193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B2193F" w:rsidRPr="006252DC" w:rsidRDefault="00B2193F" w:rsidP="00B2193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B2193F" w:rsidRDefault="00B2193F" w:rsidP="00B2193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B2193F" w:rsidRPr="00446521" w:rsidRDefault="00B2193F" w:rsidP="00B2193F">
      <w:pPr>
        <w:jc w:val="center"/>
        <w:rPr>
          <w:rFonts w:eastAsia="Arial"/>
          <w:b/>
          <w:sz w:val="28"/>
          <w:szCs w:val="28"/>
        </w:rPr>
      </w:pPr>
    </w:p>
    <w:p w:rsidR="00B2193F" w:rsidRPr="006252DC" w:rsidRDefault="00B2193F" w:rsidP="00B2193F">
      <w:pPr>
        <w:rPr>
          <w:rFonts w:eastAsia="Arial"/>
          <w:sz w:val="28"/>
          <w:szCs w:val="28"/>
        </w:rPr>
      </w:pPr>
      <w:r w:rsidRPr="00EC6EC9">
        <w:rPr>
          <w:rFonts w:eastAsia="Arial"/>
          <w:sz w:val="28"/>
          <w:szCs w:val="28"/>
        </w:rPr>
        <w:t xml:space="preserve">от </w:t>
      </w:r>
      <w:r>
        <w:rPr>
          <w:rFonts w:eastAsia="Arial"/>
          <w:sz w:val="28"/>
          <w:szCs w:val="28"/>
        </w:rPr>
        <w:t>17</w:t>
      </w:r>
      <w:r w:rsidRPr="00EC6EC9">
        <w:rPr>
          <w:rFonts w:eastAsia="Arial"/>
          <w:sz w:val="28"/>
          <w:szCs w:val="28"/>
        </w:rPr>
        <w:t>.12.202</w:t>
      </w:r>
      <w:r>
        <w:rPr>
          <w:rFonts w:eastAsia="Arial"/>
          <w:sz w:val="28"/>
          <w:szCs w:val="28"/>
        </w:rPr>
        <w:t>5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       № 68</w:t>
      </w:r>
    </w:p>
    <w:p w:rsidR="00B2193F" w:rsidRDefault="00B2193F" w:rsidP="00B2193F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D7D6C" w:rsidRDefault="00CD7D6C">
      <w:pPr>
        <w:pStyle w:val="a3"/>
        <w:spacing w:before="3"/>
        <w:ind w:left="0"/>
      </w:pPr>
    </w:p>
    <w:p w:rsidR="00CD7D6C" w:rsidRDefault="0036131D" w:rsidP="00B2193F">
      <w:pPr>
        <w:pStyle w:val="Heading1"/>
      </w:pPr>
      <w:r>
        <w:t>О</w:t>
      </w:r>
      <w:r>
        <w:rPr>
          <w:spacing w:val="-10"/>
        </w:rPr>
        <w:t xml:space="preserve"> </w:t>
      </w:r>
      <w:r>
        <w:t>проведении</w:t>
      </w:r>
      <w:r>
        <w:rPr>
          <w:spacing w:val="-10"/>
        </w:rPr>
        <w:t xml:space="preserve"> </w:t>
      </w:r>
      <w:r>
        <w:t>конкурса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звание</w:t>
      </w:r>
      <w:r>
        <w:rPr>
          <w:spacing w:val="-9"/>
        </w:rPr>
        <w:t xml:space="preserve"> </w:t>
      </w:r>
      <w:r>
        <w:t>«Лучший</w:t>
      </w:r>
      <w:r>
        <w:rPr>
          <w:spacing w:val="-10"/>
        </w:rPr>
        <w:t xml:space="preserve"> </w:t>
      </w:r>
      <w:r>
        <w:t>орган</w:t>
      </w:r>
      <w:r>
        <w:rPr>
          <w:spacing w:val="-10"/>
        </w:rPr>
        <w:t xml:space="preserve"> </w:t>
      </w:r>
      <w:r>
        <w:t xml:space="preserve">территориального общественного самоуправления </w:t>
      </w:r>
      <w:r w:rsidR="00B2193F">
        <w:t xml:space="preserve">Песчаного </w:t>
      </w:r>
      <w:r>
        <w:t>сельского поселения Тбилисского муниципального района Краснодарского края»</w:t>
      </w:r>
    </w:p>
    <w:p w:rsidR="00B2193F" w:rsidRPr="00B2193F" w:rsidRDefault="00B2193F" w:rsidP="00B2193F">
      <w:pPr>
        <w:pStyle w:val="Heading1"/>
      </w:pPr>
    </w:p>
    <w:p w:rsidR="00CD7D6C" w:rsidRDefault="0036131D">
      <w:pPr>
        <w:pStyle w:val="a3"/>
        <w:ind w:right="134" w:firstLine="611"/>
        <w:jc w:val="both"/>
      </w:pPr>
      <w:proofErr w:type="gramStart"/>
      <w:r>
        <w:t>В соответствии с Федеральным законом от 20 марта 2025 г. № 33-ФЗ "Об общих принципах организации местного самоуправления в</w:t>
      </w:r>
      <w:r>
        <w:t xml:space="preserve"> единой системе публичной власти", постановлением Законодательного Собрания Краснодарского</w:t>
      </w:r>
      <w:r>
        <w:rPr>
          <w:spacing w:val="-4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2936-П</w:t>
      </w:r>
      <w:r>
        <w:rPr>
          <w:spacing w:val="-3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краевом</w:t>
      </w:r>
      <w:r>
        <w:rPr>
          <w:spacing w:val="-4"/>
        </w:rPr>
        <w:t xml:space="preserve"> </w:t>
      </w:r>
      <w:r>
        <w:t>конкурсе на звание «Лучший орган территориального общественного самоуправления», в целях привлечения более широких с</w:t>
      </w:r>
      <w:r>
        <w:t>лоев населения к решению вопросов местного значения, повышения роли и укрепления</w:t>
      </w:r>
      <w:r>
        <w:rPr>
          <w:spacing w:val="40"/>
        </w:rPr>
        <w:t xml:space="preserve"> </w:t>
      </w:r>
      <w:r>
        <w:t>статуса</w:t>
      </w:r>
      <w:proofErr w:type="gramEnd"/>
      <w:r>
        <w:t xml:space="preserve"> органов территориального общественного самоуправления, руководствуясь Уставом </w:t>
      </w:r>
      <w:r w:rsidR="00B2193F">
        <w:t>Песчаного</w:t>
      </w:r>
      <w:r>
        <w:t xml:space="preserve"> сельского поселения Тбилисского муниципального района Краснодарского края,</w:t>
      </w:r>
      <w:r>
        <w:rPr>
          <w:spacing w:val="80"/>
        </w:rPr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CD7D6C" w:rsidRDefault="0036131D">
      <w:pPr>
        <w:pStyle w:val="a4"/>
        <w:numPr>
          <w:ilvl w:val="0"/>
          <w:numId w:val="3"/>
        </w:numPr>
        <w:tabs>
          <w:tab w:val="left" w:pos="1244"/>
        </w:tabs>
        <w:spacing w:before="1" w:line="322" w:lineRule="exact"/>
        <w:ind w:left="1244" w:hanging="42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29"/>
          <w:sz w:val="28"/>
        </w:rPr>
        <w:t xml:space="preserve">  </w:t>
      </w:r>
      <w:r>
        <w:rPr>
          <w:sz w:val="28"/>
        </w:rPr>
        <w:t>состав</w:t>
      </w:r>
      <w:r>
        <w:rPr>
          <w:spacing w:val="30"/>
          <w:sz w:val="28"/>
        </w:rPr>
        <w:t xml:space="preserve">  </w:t>
      </w:r>
      <w:r>
        <w:rPr>
          <w:sz w:val="28"/>
        </w:rPr>
        <w:t>комиссии</w:t>
      </w:r>
      <w:r>
        <w:rPr>
          <w:spacing w:val="63"/>
          <w:sz w:val="28"/>
        </w:rPr>
        <w:t xml:space="preserve">   </w:t>
      </w:r>
      <w:r>
        <w:rPr>
          <w:sz w:val="28"/>
        </w:rPr>
        <w:t>по</w:t>
      </w:r>
      <w:r>
        <w:rPr>
          <w:spacing w:val="31"/>
          <w:sz w:val="28"/>
        </w:rPr>
        <w:t xml:space="preserve">  </w:t>
      </w:r>
      <w:r>
        <w:rPr>
          <w:sz w:val="28"/>
        </w:rPr>
        <w:t>подведению</w:t>
      </w:r>
      <w:r>
        <w:rPr>
          <w:spacing w:val="30"/>
          <w:sz w:val="28"/>
        </w:rPr>
        <w:t xml:space="preserve">  </w:t>
      </w:r>
      <w:r>
        <w:rPr>
          <w:sz w:val="28"/>
        </w:rPr>
        <w:t>итогов</w:t>
      </w:r>
      <w:r>
        <w:rPr>
          <w:spacing w:val="30"/>
          <w:sz w:val="28"/>
        </w:rPr>
        <w:t xml:space="preserve">  </w:t>
      </w:r>
      <w:r>
        <w:rPr>
          <w:spacing w:val="-2"/>
          <w:sz w:val="28"/>
        </w:rPr>
        <w:t>конкурса</w:t>
      </w:r>
    </w:p>
    <w:p w:rsidR="00CD7D6C" w:rsidRDefault="0036131D">
      <w:pPr>
        <w:pStyle w:val="a3"/>
        <w:ind w:right="141"/>
        <w:jc w:val="both"/>
      </w:pPr>
      <w:r>
        <w:t>«Лучший орган территориального</w:t>
      </w:r>
      <w:r>
        <w:rPr>
          <w:spacing w:val="40"/>
        </w:rPr>
        <w:t xml:space="preserve"> </w:t>
      </w:r>
      <w:r>
        <w:t xml:space="preserve">общественного самоуправления </w:t>
      </w:r>
      <w:r w:rsidR="00B2193F">
        <w:t>Песчаного</w:t>
      </w:r>
      <w:r>
        <w:rPr>
          <w:spacing w:val="40"/>
        </w:rPr>
        <w:t xml:space="preserve"> </w:t>
      </w:r>
      <w:r>
        <w:t>сельского поселения Тбилисского муниципального района Краснодарского края, согласно приложению 1.</w:t>
      </w:r>
    </w:p>
    <w:p w:rsidR="00CD7D6C" w:rsidRDefault="0036131D">
      <w:pPr>
        <w:pStyle w:val="a4"/>
        <w:numPr>
          <w:ilvl w:val="0"/>
          <w:numId w:val="3"/>
        </w:numPr>
        <w:tabs>
          <w:tab w:val="left" w:pos="1138"/>
        </w:tabs>
        <w:ind w:left="143" w:right="139" w:firstLine="681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 проведении конкурса на звание «Лучший орган территориального общественного самоуправления </w:t>
      </w:r>
      <w:r w:rsidR="00B2193F">
        <w:rPr>
          <w:sz w:val="28"/>
        </w:rPr>
        <w:t>Песчаного</w:t>
      </w:r>
      <w:r>
        <w:rPr>
          <w:sz w:val="28"/>
        </w:rPr>
        <w:t xml:space="preserve"> сельского поселения Тбилисского муниципального района Краснодарского края», согласно приложению 2 (далее – Положение).</w:t>
      </w:r>
    </w:p>
    <w:p w:rsidR="00CD7D6C" w:rsidRDefault="0036131D">
      <w:pPr>
        <w:pStyle w:val="a4"/>
        <w:numPr>
          <w:ilvl w:val="0"/>
          <w:numId w:val="3"/>
        </w:numPr>
        <w:tabs>
          <w:tab w:val="left" w:pos="1036"/>
        </w:tabs>
        <w:ind w:left="143" w:right="137" w:firstLine="611"/>
        <w:jc w:val="both"/>
        <w:rPr>
          <w:sz w:val="28"/>
        </w:rPr>
      </w:pPr>
      <w:r>
        <w:rPr>
          <w:sz w:val="28"/>
        </w:rPr>
        <w:t>Ежегодно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>1</w:t>
      </w:r>
      <w:r>
        <w:rPr>
          <w:spacing w:val="-1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9"/>
          <w:sz w:val="28"/>
        </w:rPr>
        <w:t xml:space="preserve"> </w:t>
      </w:r>
      <w:r>
        <w:rPr>
          <w:sz w:val="28"/>
        </w:rPr>
        <w:t>подводить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итоги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звание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«Лучший орган территориального общественного самоуправления </w:t>
      </w:r>
      <w:r w:rsidR="00B2193F">
        <w:rPr>
          <w:sz w:val="28"/>
        </w:rPr>
        <w:t>Песчаного</w:t>
      </w:r>
      <w:r>
        <w:rPr>
          <w:sz w:val="28"/>
        </w:rPr>
        <w:t xml:space="preserve"> сельского поселения Тбилисского муниципального района Краснодарского края», для последующего направления победителя конкурса</w:t>
      </w:r>
      <w:r>
        <w:rPr>
          <w:spacing w:val="40"/>
          <w:sz w:val="28"/>
        </w:rPr>
        <w:t xml:space="preserve"> </w:t>
      </w:r>
      <w:r>
        <w:rPr>
          <w:sz w:val="28"/>
        </w:rPr>
        <w:t>в комиссию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z w:val="28"/>
        </w:rPr>
        <w:t>подведению итогов конкурса на звание « Лучший орган территориального самоуправления муниципального образования Тбилисский район».</w:t>
      </w:r>
    </w:p>
    <w:p w:rsidR="00CD7D6C" w:rsidRPr="0036131D" w:rsidRDefault="00B2193F" w:rsidP="004A01C3">
      <w:pPr>
        <w:pStyle w:val="a4"/>
        <w:numPr>
          <w:ilvl w:val="0"/>
          <w:numId w:val="3"/>
        </w:numPr>
        <w:tabs>
          <w:tab w:val="left" w:pos="993"/>
        </w:tabs>
        <w:spacing w:before="1"/>
        <w:ind w:left="143" w:right="144" w:firstLine="542"/>
        <w:jc w:val="both"/>
        <w:rPr>
          <w:sz w:val="28"/>
          <w:szCs w:val="28"/>
        </w:rPr>
      </w:pPr>
      <w:r>
        <w:rPr>
          <w:sz w:val="28"/>
        </w:rPr>
        <w:t xml:space="preserve">Ведущему специалисту администрации Песчаного сельского поселения </w:t>
      </w:r>
      <w:r w:rsidRPr="0036131D">
        <w:rPr>
          <w:sz w:val="28"/>
          <w:szCs w:val="28"/>
        </w:rPr>
        <w:t>Тбилисского муниципаль</w:t>
      </w:r>
      <w:r w:rsidR="004A01C3" w:rsidRPr="0036131D">
        <w:rPr>
          <w:sz w:val="28"/>
          <w:szCs w:val="28"/>
        </w:rPr>
        <w:t xml:space="preserve">ного района Краснодарского края </w:t>
      </w:r>
      <w:r w:rsidR="0036131D">
        <w:rPr>
          <w:sz w:val="28"/>
          <w:szCs w:val="28"/>
        </w:rPr>
        <w:t xml:space="preserve">         </w:t>
      </w:r>
      <w:r w:rsidRPr="0036131D">
        <w:rPr>
          <w:sz w:val="28"/>
          <w:szCs w:val="28"/>
        </w:rPr>
        <w:t>(И.В.</w:t>
      </w:r>
      <w:r w:rsidR="0036131D">
        <w:rPr>
          <w:sz w:val="28"/>
          <w:szCs w:val="28"/>
        </w:rPr>
        <w:t xml:space="preserve"> </w:t>
      </w:r>
      <w:r w:rsidRPr="0036131D">
        <w:rPr>
          <w:sz w:val="28"/>
          <w:szCs w:val="28"/>
        </w:rPr>
        <w:t xml:space="preserve">Гаращенко) </w:t>
      </w:r>
      <w:r w:rsidR="0036131D" w:rsidRPr="0036131D">
        <w:rPr>
          <w:sz w:val="28"/>
          <w:szCs w:val="28"/>
        </w:rPr>
        <w:t>обеспечить</w:t>
      </w:r>
      <w:r w:rsidR="0036131D" w:rsidRPr="0036131D">
        <w:rPr>
          <w:spacing w:val="45"/>
          <w:w w:val="150"/>
          <w:sz w:val="28"/>
          <w:szCs w:val="28"/>
        </w:rPr>
        <w:t xml:space="preserve"> </w:t>
      </w:r>
      <w:r w:rsidR="0036131D" w:rsidRPr="0036131D">
        <w:rPr>
          <w:sz w:val="28"/>
          <w:szCs w:val="28"/>
        </w:rPr>
        <w:t>опубликование</w:t>
      </w:r>
      <w:r w:rsidR="0036131D" w:rsidRPr="0036131D">
        <w:rPr>
          <w:spacing w:val="49"/>
          <w:w w:val="150"/>
          <w:sz w:val="28"/>
          <w:szCs w:val="28"/>
        </w:rPr>
        <w:t xml:space="preserve"> </w:t>
      </w:r>
      <w:r w:rsidR="0036131D" w:rsidRPr="0036131D">
        <w:rPr>
          <w:sz w:val="28"/>
          <w:szCs w:val="28"/>
        </w:rPr>
        <w:t>настоящего</w:t>
      </w:r>
      <w:r w:rsidR="0036131D" w:rsidRPr="0036131D">
        <w:rPr>
          <w:spacing w:val="56"/>
          <w:w w:val="150"/>
          <w:sz w:val="28"/>
          <w:szCs w:val="28"/>
        </w:rPr>
        <w:t xml:space="preserve"> </w:t>
      </w:r>
      <w:r w:rsidR="0036131D" w:rsidRPr="0036131D">
        <w:rPr>
          <w:color w:val="000000" w:themeColor="text1"/>
          <w:sz w:val="28"/>
          <w:szCs w:val="28"/>
        </w:rPr>
        <w:t>постановления</w:t>
      </w:r>
      <w:r w:rsidR="0036131D" w:rsidRPr="0036131D">
        <w:rPr>
          <w:color w:val="000000" w:themeColor="text1"/>
          <w:spacing w:val="54"/>
          <w:w w:val="150"/>
          <w:sz w:val="28"/>
          <w:szCs w:val="28"/>
        </w:rPr>
        <w:t xml:space="preserve"> </w:t>
      </w:r>
      <w:r w:rsidR="0036131D" w:rsidRPr="0036131D">
        <w:rPr>
          <w:color w:val="000000" w:themeColor="text1"/>
          <w:sz w:val="28"/>
          <w:szCs w:val="28"/>
        </w:rPr>
        <w:t>в</w:t>
      </w:r>
      <w:r w:rsidR="0036131D" w:rsidRPr="0036131D">
        <w:rPr>
          <w:color w:val="000000" w:themeColor="text1"/>
          <w:spacing w:val="49"/>
          <w:w w:val="150"/>
          <w:sz w:val="28"/>
          <w:szCs w:val="28"/>
        </w:rPr>
        <w:t xml:space="preserve"> </w:t>
      </w:r>
      <w:r w:rsidR="0036131D" w:rsidRPr="0036131D">
        <w:rPr>
          <w:color w:val="000000" w:themeColor="text1"/>
          <w:sz w:val="28"/>
          <w:szCs w:val="28"/>
        </w:rPr>
        <w:t>сетевом</w:t>
      </w:r>
      <w:r w:rsidR="0036131D" w:rsidRPr="0036131D">
        <w:rPr>
          <w:color w:val="000000" w:themeColor="text1"/>
          <w:spacing w:val="50"/>
          <w:w w:val="150"/>
          <w:sz w:val="28"/>
          <w:szCs w:val="28"/>
        </w:rPr>
        <w:t xml:space="preserve"> </w:t>
      </w:r>
      <w:r w:rsidR="0036131D" w:rsidRPr="0036131D">
        <w:rPr>
          <w:color w:val="000000" w:themeColor="text1"/>
          <w:spacing w:val="-2"/>
          <w:sz w:val="28"/>
          <w:szCs w:val="28"/>
        </w:rPr>
        <w:t>издании</w:t>
      </w:r>
      <w:r w:rsidR="004A01C3" w:rsidRPr="0036131D">
        <w:rPr>
          <w:color w:val="000000" w:themeColor="text1"/>
          <w:spacing w:val="-2"/>
          <w:sz w:val="28"/>
          <w:szCs w:val="28"/>
        </w:rPr>
        <w:t xml:space="preserve"> </w:t>
      </w:r>
      <w:r w:rsidR="0036131D" w:rsidRPr="0036131D">
        <w:rPr>
          <w:color w:val="000000" w:themeColor="text1"/>
          <w:sz w:val="28"/>
          <w:szCs w:val="28"/>
        </w:rPr>
        <w:t xml:space="preserve">«Информационный портал Тбилисского района» </w:t>
      </w:r>
      <w:hyperlink r:id="rId6">
        <w:r w:rsidR="0036131D" w:rsidRPr="0036131D">
          <w:rPr>
            <w:color w:val="000000" w:themeColor="text1"/>
            <w:sz w:val="28"/>
            <w:szCs w:val="28"/>
          </w:rPr>
          <w:t>www.</w:t>
        </w:r>
      </w:hyperlink>
      <w:hyperlink r:id="rId7">
        <w:r w:rsidR="0036131D" w:rsidRPr="0036131D">
          <w:rPr>
            <w:color w:val="000000" w:themeColor="text1"/>
            <w:sz w:val="28"/>
            <w:szCs w:val="28"/>
          </w:rPr>
          <w:t>info-tbilisskaya.ru</w:t>
        </w:r>
      </w:hyperlink>
      <w:r w:rsidR="0036131D" w:rsidRPr="0036131D">
        <w:rPr>
          <w:color w:val="000000" w:themeColor="text1"/>
          <w:sz w:val="28"/>
          <w:szCs w:val="28"/>
        </w:rPr>
        <w:t>, а также разместить</w:t>
      </w:r>
      <w:r w:rsidR="0036131D" w:rsidRPr="0036131D">
        <w:rPr>
          <w:color w:val="000000" w:themeColor="text1"/>
          <w:sz w:val="28"/>
          <w:szCs w:val="28"/>
        </w:rPr>
        <w:t xml:space="preserve"> на официальном сайте </w:t>
      </w:r>
      <w:r w:rsidR="0036131D" w:rsidRPr="0036131D">
        <w:rPr>
          <w:sz w:val="28"/>
          <w:szCs w:val="28"/>
        </w:rPr>
        <w:t xml:space="preserve">администрации </w:t>
      </w:r>
      <w:r w:rsidRPr="0036131D">
        <w:rPr>
          <w:sz w:val="28"/>
          <w:szCs w:val="28"/>
        </w:rPr>
        <w:lastRenderedPageBreak/>
        <w:t>Песчаного</w:t>
      </w:r>
      <w:r w:rsidR="0036131D" w:rsidRPr="0036131D">
        <w:rPr>
          <w:sz w:val="28"/>
          <w:szCs w:val="28"/>
        </w:rPr>
        <w:t xml:space="preserve"> сельского поселения Тбилисского района в информационн</w:t>
      </w:r>
      <w:proofErr w:type="gramStart"/>
      <w:r w:rsidR="0036131D" w:rsidRPr="0036131D">
        <w:rPr>
          <w:sz w:val="28"/>
          <w:szCs w:val="28"/>
        </w:rPr>
        <w:t>о-</w:t>
      </w:r>
      <w:proofErr w:type="gramEnd"/>
      <w:r w:rsidR="0036131D" w:rsidRPr="0036131D">
        <w:rPr>
          <w:sz w:val="28"/>
          <w:szCs w:val="28"/>
        </w:rPr>
        <w:t xml:space="preserve"> телекоммуникационной сети «Интернет»</w:t>
      </w:r>
      <w:r w:rsidRPr="0036131D">
        <w:rPr>
          <w:sz w:val="28"/>
          <w:szCs w:val="28"/>
        </w:rPr>
        <w:t>.</w:t>
      </w:r>
    </w:p>
    <w:p w:rsidR="00CD7D6C" w:rsidRDefault="0036131D">
      <w:pPr>
        <w:pStyle w:val="a4"/>
        <w:numPr>
          <w:ilvl w:val="0"/>
          <w:numId w:val="3"/>
        </w:numPr>
        <w:tabs>
          <w:tab w:val="left" w:pos="1299"/>
        </w:tabs>
        <w:spacing w:line="320" w:lineRule="exact"/>
        <w:ind w:left="1299" w:hanging="336"/>
        <w:jc w:val="both"/>
        <w:rPr>
          <w:sz w:val="28"/>
        </w:rPr>
      </w:pPr>
      <w:r w:rsidRPr="0036131D">
        <w:rPr>
          <w:sz w:val="28"/>
          <w:szCs w:val="28"/>
        </w:rPr>
        <w:t>Контроль</w:t>
      </w:r>
      <w:r w:rsidRPr="0036131D">
        <w:rPr>
          <w:spacing w:val="48"/>
          <w:sz w:val="28"/>
          <w:szCs w:val="28"/>
        </w:rPr>
        <w:t xml:space="preserve"> </w:t>
      </w:r>
      <w:r w:rsidRPr="0036131D">
        <w:rPr>
          <w:sz w:val="28"/>
          <w:szCs w:val="28"/>
        </w:rPr>
        <w:t>за</w:t>
      </w:r>
      <w:r w:rsidRPr="0036131D">
        <w:rPr>
          <w:spacing w:val="51"/>
          <w:sz w:val="28"/>
          <w:szCs w:val="28"/>
        </w:rPr>
        <w:t xml:space="preserve"> </w:t>
      </w:r>
      <w:r w:rsidRPr="0036131D">
        <w:rPr>
          <w:sz w:val="28"/>
          <w:szCs w:val="28"/>
        </w:rPr>
        <w:t>исполнение</w:t>
      </w:r>
      <w:r w:rsidRPr="0036131D">
        <w:rPr>
          <w:spacing w:val="51"/>
          <w:sz w:val="28"/>
          <w:szCs w:val="28"/>
        </w:rPr>
        <w:t xml:space="preserve"> </w:t>
      </w:r>
      <w:r w:rsidRPr="0036131D">
        <w:rPr>
          <w:sz w:val="28"/>
          <w:szCs w:val="28"/>
        </w:rPr>
        <w:t>настоящего</w:t>
      </w:r>
      <w:r w:rsidRPr="0036131D">
        <w:rPr>
          <w:spacing w:val="52"/>
          <w:sz w:val="28"/>
          <w:szCs w:val="28"/>
        </w:rPr>
        <w:t xml:space="preserve"> </w:t>
      </w:r>
      <w:r w:rsidRPr="0036131D">
        <w:rPr>
          <w:sz w:val="28"/>
          <w:szCs w:val="28"/>
        </w:rPr>
        <w:t>постановления</w:t>
      </w:r>
      <w:r>
        <w:rPr>
          <w:spacing w:val="55"/>
          <w:sz w:val="28"/>
        </w:rPr>
        <w:t xml:space="preserve">  </w:t>
      </w:r>
      <w:r>
        <w:rPr>
          <w:sz w:val="28"/>
        </w:rPr>
        <w:t>оставляю</w:t>
      </w:r>
      <w:r>
        <w:rPr>
          <w:spacing w:val="52"/>
          <w:sz w:val="28"/>
        </w:rPr>
        <w:t xml:space="preserve"> </w:t>
      </w:r>
      <w:proofErr w:type="gramStart"/>
      <w:r>
        <w:rPr>
          <w:spacing w:val="-5"/>
          <w:sz w:val="28"/>
        </w:rPr>
        <w:t>за</w:t>
      </w:r>
      <w:proofErr w:type="gramEnd"/>
    </w:p>
    <w:p w:rsidR="00CD7D6C" w:rsidRDefault="0036131D">
      <w:pPr>
        <w:pStyle w:val="a3"/>
        <w:spacing w:line="321" w:lineRule="exact"/>
      </w:pPr>
      <w:r>
        <w:rPr>
          <w:spacing w:val="-2"/>
        </w:rPr>
        <w:t>собой.</w:t>
      </w:r>
    </w:p>
    <w:p w:rsidR="00CD7D6C" w:rsidRDefault="0036131D">
      <w:pPr>
        <w:pStyle w:val="a4"/>
        <w:numPr>
          <w:ilvl w:val="0"/>
          <w:numId w:val="3"/>
        </w:numPr>
        <w:tabs>
          <w:tab w:val="left" w:pos="1484"/>
          <w:tab w:val="left" w:pos="3590"/>
          <w:tab w:val="left" w:pos="4911"/>
          <w:tab w:val="left" w:pos="5326"/>
          <w:tab w:val="left" w:pos="6161"/>
          <w:tab w:val="left" w:pos="7124"/>
          <w:tab w:val="left" w:pos="7786"/>
        </w:tabs>
        <w:spacing w:before="2"/>
        <w:ind w:left="1484" w:hanging="564"/>
        <w:jc w:val="left"/>
        <w:rPr>
          <w:sz w:val="28"/>
        </w:rPr>
      </w:pPr>
      <w:r>
        <w:rPr>
          <w:spacing w:val="-2"/>
          <w:sz w:val="28"/>
        </w:rPr>
        <w:t>Постановле</w:t>
      </w:r>
      <w:r>
        <w:rPr>
          <w:spacing w:val="-2"/>
          <w:sz w:val="28"/>
        </w:rPr>
        <w:t>ние</w:t>
      </w:r>
      <w:r>
        <w:rPr>
          <w:sz w:val="28"/>
        </w:rPr>
        <w:tab/>
      </w:r>
      <w:r>
        <w:rPr>
          <w:spacing w:val="-2"/>
          <w:sz w:val="28"/>
        </w:rPr>
        <w:t>вступает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силу</w:t>
      </w:r>
      <w:r>
        <w:rPr>
          <w:sz w:val="28"/>
        </w:rPr>
        <w:tab/>
      </w: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5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>официального</w:t>
      </w:r>
    </w:p>
    <w:p w:rsidR="00CD7D6C" w:rsidRDefault="0036131D">
      <w:pPr>
        <w:pStyle w:val="a3"/>
        <w:spacing w:line="322" w:lineRule="exact"/>
      </w:pPr>
      <w:r>
        <w:rPr>
          <w:spacing w:val="-2"/>
        </w:rPr>
        <w:t>опубликования.</w:t>
      </w:r>
    </w:p>
    <w:p w:rsidR="00CD7D6C" w:rsidRDefault="00CD7D6C">
      <w:pPr>
        <w:pStyle w:val="a3"/>
        <w:ind w:left="0"/>
      </w:pPr>
    </w:p>
    <w:p w:rsidR="0036131D" w:rsidRDefault="0036131D">
      <w:pPr>
        <w:pStyle w:val="a3"/>
        <w:ind w:left="0"/>
      </w:pPr>
    </w:p>
    <w:p w:rsidR="0036131D" w:rsidRDefault="0036131D" w:rsidP="00361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36131D" w:rsidRDefault="0036131D" w:rsidP="0036131D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  В.В. Мишуров</w:t>
      </w:r>
    </w:p>
    <w:p w:rsidR="00CD7D6C" w:rsidRDefault="00CD7D6C">
      <w:pPr>
        <w:pStyle w:val="a3"/>
        <w:spacing w:line="317" w:lineRule="exact"/>
        <w:sectPr w:rsidR="00CD7D6C" w:rsidSect="0036131D">
          <w:pgSz w:w="11910" w:h="16840"/>
          <w:pgMar w:top="851" w:right="708" w:bottom="1134" w:left="1559" w:header="720" w:footer="720" w:gutter="0"/>
          <w:cols w:space="720"/>
        </w:sectPr>
      </w:pPr>
    </w:p>
    <w:p w:rsidR="00CD7D6C" w:rsidRDefault="0036131D">
      <w:pPr>
        <w:pStyle w:val="Heading2"/>
        <w:spacing w:before="67"/>
        <w:ind w:left="4975"/>
      </w:pPr>
      <w:r>
        <w:lastRenderedPageBreak/>
        <w:t>ПРИЛОЖЕНИЕ</w:t>
      </w:r>
      <w:r>
        <w:rPr>
          <w:spacing w:val="45"/>
        </w:rPr>
        <w:t xml:space="preserve"> </w:t>
      </w:r>
      <w:r>
        <w:rPr>
          <w:spacing w:val="-10"/>
        </w:rPr>
        <w:t>1</w:t>
      </w:r>
    </w:p>
    <w:p w:rsidR="00CD7D6C" w:rsidRDefault="00CD7D6C">
      <w:pPr>
        <w:pStyle w:val="a3"/>
        <w:spacing w:before="2"/>
        <w:ind w:left="0"/>
      </w:pPr>
    </w:p>
    <w:p w:rsidR="00CD7D6C" w:rsidRDefault="0036131D">
      <w:pPr>
        <w:spacing w:line="322" w:lineRule="exact"/>
        <w:ind w:left="4831"/>
        <w:rPr>
          <w:sz w:val="28"/>
        </w:rPr>
      </w:pPr>
      <w:r>
        <w:rPr>
          <w:spacing w:val="-2"/>
          <w:sz w:val="28"/>
        </w:rPr>
        <w:t>УТВЕРЖДЕН</w:t>
      </w:r>
    </w:p>
    <w:p w:rsidR="00CD7D6C" w:rsidRDefault="0036131D">
      <w:pPr>
        <w:pStyle w:val="a3"/>
        <w:ind w:left="4821" w:right="333"/>
      </w:pPr>
      <w:r>
        <w:t xml:space="preserve">постановлением администрации </w:t>
      </w:r>
      <w:r w:rsidR="00B2193F">
        <w:t>Песчаного</w:t>
      </w:r>
      <w:r>
        <w:t xml:space="preserve"> сельского поселения Тбилисского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t>района Краснодарского края</w:t>
      </w:r>
    </w:p>
    <w:p w:rsidR="00CD7D6C" w:rsidRDefault="0036131D">
      <w:pPr>
        <w:pStyle w:val="a3"/>
        <w:spacing w:before="1"/>
        <w:ind w:left="4821"/>
      </w:pPr>
      <w:r>
        <w:t>от</w:t>
      </w:r>
      <w:r>
        <w:rPr>
          <w:spacing w:val="55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декабря</w:t>
      </w:r>
      <w:r>
        <w:rPr>
          <w:spacing w:val="-6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68</w:t>
      </w:r>
    </w:p>
    <w:p w:rsidR="00CD7D6C" w:rsidRDefault="00CD7D6C">
      <w:pPr>
        <w:pStyle w:val="a3"/>
        <w:spacing w:before="227"/>
        <w:ind w:left="0"/>
      </w:pPr>
    </w:p>
    <w:p w:rsidR="00CD7D6C" w:rsidRDefault="0036131D">
      <w:pPr>
        <w:pStyle w:val="Heading2"/>
        <w:ind w:left="80" w:right="244"/>
        <w:jc w:val="center"/>
      </w:pPr>
      <w:r>
        <w:rPr>
          <w:spacing w:val="-2"/>
        </w:rPr>
        <w:t>СОСТАВ</w:t>
      </w:r>
    </w:p>
    <w:p w:rsidR="00CD7D6C" w:rsidRDefault="0036131D">
      <w:pPr>
        <w:pStyle w:val="a3"/>
        <w:spacing w:before="2"/>
        <w:ind w:left="390" w:right="386" w:hanging="7"/>
        <w:jc w:val="center"/>
      </w:pPr>
      <w:r>
        <w:t>комиссии по подведению итогов конкурса</w:t>
      </w:r>
      <w:r>
        <w:rPr>
          <w:spacing w:val="40"/>
        </w:rPr>
        <w:t xml:space="preserve"> </w:t>
      </w:r>
      <w:r>
        <w:t>«Лучший комитет территориального</w:t>
      </w:r>
      <w:r>
        <w:rPr>
          <w:spacing w:val="-18"/>
        </w:rPr>
        <w:t xml:space="preserve"> </w:t>
      </w:r>
      <w:r>
        <w:t>общественного</w:t>
      </w:r>
      <w:r>
        <w:rPr>
          <w:spacing w:val="-17"/>
        </w:rPr>
        <w:t xml:space="preserve"> </w:t>
      </w:r>
      <w:r>
        <w:t>самоуправления</w:t>
      </w:r>
      <w:r>
        <w:rPr>
          <w:spacing w:val="-18"/>
        </w:rPr>
        <w:t xml:space="preserve"> </w:t>
      </w:r>
      <w:r w:rsidR="00B2193F">
        <w:t>Песчаного</w:t>
      </w:r>
      <w:r>
        <w:rPr>
          <w:spacing w:val="-17"/>
        </w:rPr>
        <w:t xml:space="preserve"> </w:t>
      </w:r>
      <w:r>
        <w:t>сельского поселения Тбилисского муниципального района Краснодарского края»</w:t>
      </w:r>
    </w:p>
    <w:p w:rsidR="00CD7D6C" w:rsidRDefault="00CD7D6C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CD7D6C">
        <w:trPr>
          <w:trHeight w:val="1931"/>
        </w:trPr>
        <w:tc>
          <w:tcPr>
            <w:tcW w:w="4787" w:type="dxa"/>
          </w:tcPr>
          <w:p w:rsidR="00CD7D6C" w:rsidRDefault="0036131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Мишуров Вадим Валерьевич</w:t>
            </w:r>
          </w:p>
        </w:tc>
        <w:tc>
          <w:tcPr>
            <w:tcW w:w="4787" w:type="dxa"/>
          </w:tcPr>
          <w:p w:rsidR="00CD7D6C" w:rsidRDefault="0036131D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-председатель Совета депутатов </w:t>
            </w:r>
            <w:r w:rsidR="00B2193F">
              <w:rPr>
                <w:sz w:val="28"/>
              </w:rPr>
              <w:t>Песчаного</w:t>
            </w:r>
            <w:r>
              <w:rPr>
                <w:sz w:val="28"/>
              </w:rPr>
              <w:t xml:space="preserve"> сельского поселения Тбилисского муниципального района Краснодарского края, председатель </w:t>
            </w:r>
            <w:r>
              <w:rPr>
                <w:spacing w:val="-2"/>
                <w:sz w:val="28"/>
              </w:rPr>
              <w:t>комиссии;</w:t>
            </w:r>
          </w:p>
        </w:tc>
      </w:tr>
      <w:tr w:rsidR="00CD7D6C">
        <w:trPr>
          <w:trHeight w:val="1288"/>
        </w:trPr>
        <w:tc>
          <w:tcPr>
            <w:tcW w:w="4787" w:type="dxa"/>
          </w:tcPr>
          <w:p w:rsidR="00CD7D6C" w:rsidRDefault="0036131D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Густодымова Тамара Николаевна</w:t>
            </w:r>
          </w:p>
        </w:tc>
        <w:tc>
          <w:tcPr>
            <w:tcW w:w="4787" w:type="dxa"/>
          </w:tcPr>
          <w:p w:rsidR="00CD7D6C" w:rsidRDefault="0036131D" w:rsidP="0036131D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-землеустроитель администрации Песчаного с/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секретарь комиссии;</w:t>
            </w:r>
          </w:p>
        </w:tc>
      </w:tr>
      <w:tr w:rsidR="00CD7D6C">
        <w:trPr>
          <w:trHeight w:val="1609"/>
        </w:trPr>
        <w:tc>
          <w:tcPr>
            <w:tcW w:w="4787" w:type="dxa"/>
          </w:tcPr>
          <w:p w:rsidR="00CD7D6C" w:rsidRDefault="0036131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Подгорная Валентина Андреевна</w:t>
            </w:r>
          </w:p>
        </w:tc>
        <w:tc>
          <w:tcPr>
            <w:tcW w:w="4787" w:type="dxa"/>
          </w:tcPr>
          <w:p w:rsidR="00CD7D6C" w:rsidRDefault="0036131D">
            <w:pPr>
              <w:pStyle w:val="TableParagraph"/>
              <w:tabs>
                <w:tab w:val="left" w:pos="1884"/>
                <w:tab w:val="left" w:pos="3483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-депутат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депутатов </w:t>
            </w:r>
            <w:r w:rsidR="00B2193F">
              <w:rPr>
                <w:sz w:val="28"/>
              </w:rPr>
              <w:t>Песчаного</w:t>
            </w:r>
            <w:r>
              <w:rPr>
                <w:sz w:val="28"/>
              </w:rPr>
              <w:t xml:space="preserve"> сельского поселения Тбилисского муниципального района Краснодарского края, член комиссии;</w:t>
            </w:r>
          </w:p>
        </w:tc>
      </w:tr>
      <w:tr w:rsidR="00CD7D6C">
        <w:trPr>
          <w:trHeight w:val="1610"/>
        </w:trPr>
        <w:tc>
          <w:tcPr>
            <w:tcW w:w="4787" w:type="dxa"/>
          </w:tcPr>
          <w:p w:rsidR="00CD7D6C" w:rsidRDefault="0036131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Бадоян</w:t>
            </w:r>
            <w:proofErr w:type="spellEnd"/>
            <w:r>
              <w:rPr>
                <w:spacing w:val="-2"/>
                <w:sz w:val="28"/>
              </w:rPr>
              <w:t xml:space="preserve"> Алик Рустамович</w:t>
            </w:r>
          </w:p>
        </w:tc>
        <w:tc>
          <w:tcPr>
            <w:tcW w:w="4787" w:type="dxa"/>
          </w:tcPr>
          <w:p w:rsidR="00CD7D6C" w:rsidRDefault="0036131D">
            <w:pPr>
              <w:pStyle w:val="TableParagraph"/>
              <w:tabs>
                <w:tab w:val="left" w:pos="1884"/>
                <w:tab w:val="left" w:pos="3483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-депутат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депутатов </w:t>
            </w:r>
            <w:r w:rsidR="00B2193F">
              <w:rPr>
                <w:sz w:val="28"/>
              </w:rPr>
              <w:t>Песчаного</w:t>
            </w:r>
            <w:r>
              <w:rPr>
                <w:sz w:val="28"/>
              </w:rPr>
              <w:t xml:space="preserve"> сельского поселения Тбилисского муниципального района Краснодарского края, член комиссии;</w:t>
            </w:r>
          </w:p>
        </w:tc>
      </w:tr>
      <w:tr w:rsidR="00CD7D6C">
        <w:trPr>
          <w:trHeight w:val="1610"/>
        </w:trPr>
        <w:tc>
          <w:tcPr>
            <w:tcW w:w="4787" w:type="dxa"/>
          </w:tcPr>
          <w:p w:rsidR="00CD7D6C" w:rsidRDefault="0036131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Гаращенко Ирина Викторовна</w:t>
            </w:r>
          </w:p>
        </w:tc>
        <w:tc>
          <w:tcPr>
            <w:tcW w:w="4787" w:type="dxa"/>
          </w:tcPr>
          <w:p w:rsidR="00CD7D6C" w:rsidRDefault="0036131D">
            <w:pPr>
              <w:pStyle w:val="TableParagraph"/>
              <w:tabs>
                <w:tab w:val="left" w:pos="319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главного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специалиста</w:t>
            </w:r>
          </w:p>
          <w:p w:rsidR="00CD7D6C" w:rsidRDefault="0036131D">
            <w:pPr>
              <w:pStyle w:val="TableParagraph"/>
              <w:tabs>
                <w:tab w:val="left" w:pos="3138"/>
                <w:tab w:val="left" w:pos="3849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администрации</w:t>
            </w:r>
            <w:r>
              <w:rPr>
                <w:sz w:val="28"/>
              </w:rPr>
              <w:tab/>
            </w:r>
            <w:r w:rsidR="00B2193F">
              <w:rPr>
                <w:spacing w:val="-2"/>
                <w:sz w:val="28"/>
              </w:rPr>
              <w:t>Песчаного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сельского поселения Тбилисского </w:t>
            </w:r>
            <w:r>
              <w:rPr>
                <w:spacing w:val="-2"/>
                <w:sz w:val="28"/>
              </w:rPr>
              <w:t>муниципального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района</w:t>
            </w:r>
          </w:p>
          <w:p w:rsidR="00CD7D6C" w:rsidRDefault="0036131D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Краснодарского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комиссии.</w:t>
            </w:r>
          </w:p>
        </w:tc>
      </w:tr>
    </w:tbl>
    <w:p w:rsidR="0036131D" w:rsidRDefault="0036131D">
      <w:pPr>
        <w:pStyle w:val="a3"/>
        <w:spacing w:before="317"/>
        <w:ind w:right="3907"/>
      </w:pPr>
    </w:p>
    <w:p w:rsidR="00CD7D6C" w:rsidRDefault="0036131D">
      <w:pPr>
        <w:pStyle w:val="a3"/>
        <w:spacing w:before="317"/>
        <w:ind w:right="3907"/>
      </w:pPr>
      <w:r>
        <w:t>Ведущий</w:t>
      </w:r>
      <w:r>
        <w:t xml:space="preserve"> специалист администрации </w:t>
      </w:r>
      <w:r w:rsidR="00B2193F">
        <w:t>Песчаного</w:t>
      </w:r>
      <w:r>
        <w:t xml:space="preserve"> сельского поселения Тбилисского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t>района</w:t>
      </w:r>
    </w:p>
    <w:p w:rsidR="00CD7D6C" w:rsidRDefault="0036131D">
      <w:pPr>
        <w:pStyle w:val="a3"/>
        <w:tabs>
          <w:tab w:val="left" w:pos="7563"/>
        </w:tabs>
        <w:spacing w:before="2"/>
      </w:pPr>
      <w:r>
        <w:t>Краснодарского</w:t>
      </w:r>
      <w:r>
        <w:rPr>
          <w:spacing w:val="-14"/>
        </w:rPr>
        <w:t xml:space="preserve"> </w:t>
      </w:r>
      <w:r>
        <w:rPr>
          <w:spacing w:val="-4"/>
        </w:rPr>
        <w:t>края</w:t>
      </w:r>
      <w:r>
        <w:tab/>
        <w:t>И.В. Гаращенко</w:t>
      </w:r>
    </w:p>
    <w:p w:rsidR="00CD7D6C" w:rsidRDefault="00CD7D6C">
      <w:pPr>
        <w:pStyle w:val="a3"/>
        <w:sectPr w:rsidR="00CD7D6C">
          <w:pgSz w:w="11910" w:h="16840"/>
          <w:pgMar w:top="1040" w:right="708" w:bottom="280" w:left="1559" w:header="720" w:footer="720" w:gutter="0"/>
          <w:cols w:space="720"/>
        </w:sectPr>
      </w:pPr>
    </w:p>
    <w:p w:rsidR="00CD7D6C" w:rsidRDefault="0036131D" w:rsidP="0036131D">
      <w:pPr>
        <w:pStyle w:val="Heading2"/>
        <w:spacing w:before="67"/>
        <w:ind w:left="5103"/>
      </w:pPr>
      <w:r>
        <w:lastRenderedPageBreak/>
        <w:t>ПРИЛОЖЕНИЕ</w:t>
      </w:r>
      <w:r>
        <w:rPr>
          <w:spacing w:val="47"/>
        </w:rPr>
        <w:t xml:space="preserve"> </w:t>
      </w:r>
      <w:r>
        <w:rPr>
          <w:spacing w:val="-10"/>
        </w:rPr>
        <w:t>2</w:t>
      </w:r>
    </w:p>
    <w:p w:rsidR="00CD7D6C" w:rsidRDefault="00CD7D6C" w:rsidP="0036131D">
      <w:pPr>
        <w:pStyle w:val="a3"/>
        <w:spacing w:before="2"/>
        <w:ind w:left="5103"/>
      </w:pPr>
    </w:p>
    <w:p w:rsidR="00CD7D6C" w:rsidRDefault="0036131D" w:rsidP="0036131D">
      <w:pPr>
        <w:spacing w:line="322" w:lineRule="exact"/>
        <w:ind w:left="5103"/>
        <w:rPr>
          <w:sz w:val="28"/>
        </w:rPr>
      </w:pPr>
      <w:r>
        <w:rPr>
          <w:spacing w:val="-2"/>
          <w:sz w:val="28"/>
        </w:rPr>
        <w:t>УТВЕРЖДЕНО</w:t>
      </w:r>
    </w:p>
    <w:p w:rsidR="00CD7D6C" w:rsidRDefault="0036131D" w:rsidP="0036131D">
      <w:pPr>
        <w:pStyle w:val="a3"/>
        <w:ind w:left="5103" w:right="333"/>
      </w:pPr>
      <w:r>
        <w:t xml:space="preserve">постановлением администрации </w:t>
      </w:r>
      <w:r w:rsidR="00B2193F">
        <w:t>Песчаного</w:t>
      </w:r>
      <w:r>
        <w:t xml:space="preserve"> сельского поселения Тбилисского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t>района Краснодарского края</w:t>
      </w:r>
    </w:p>
    <w:p w:rsidR="00CD7D6C" w:rsidRDefault="0036131D" w:rsidP="0036131D">
      <w:pPr>
        <w:pStyle w:val="a3"/>
        <w:spacing w:before="1"/>
        <w:ind w:left="5103"/>
      </w:pPr>
      <w:r>
        <w:t>от</w:t>
      </w:r>
      <w:r>
        <w:rPr>
          <w:spacing w:val="-9"/>
        </w:rPr>
        <w:t xml:space="preserve"> </w:t>
      </w:r>
      <w:r>
        <w:t xml:space="preserve">17 </w:t>
      </w:r>
      <w:r>
        <w:t>декабря</w:t>
      </w:r>
      <w:r>
        <w:rPr>
          <w:spacing w:val="-6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года</w:t>
      </w:r>
      <w:r>
        <w:rPr>
          <w:spacing w:val="61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68</w:t>
      </w:r>
    </w:p>
    <w:p w:rsidR="00CD7D6C" w:rsidRDefault="00CD7D6C">
      <w:pPr>
        <w:pStyle w:val="a3"/>
        <w:spacing w:before="320"/>
        <w:ind w:left="0"/>
      </w:pPr>
    </w:p>
    <w:p w:rsidR="00CD7D6C" w:rsidRDefault="0036131D">
      <w:pPr>
        <w:pStyle w:val="a3"/>
        <w:ind w:left="-1" w:right="437"/>
        <w:jc w:val="center"/>
      </w:pPr>
      <w:r>
        <w:rPr>
          <w:spacing w:val="-2"/>
        </w:rPr>
        <w:t>Положение</w:t>
      </w:r>
    </w:p>
    <w:p w:rsidR="00CD7D6C" w:rsidRDefault="0036131D">
      <w:pPr>
        <w:pStyle w:val="a3"/>
        <w:spacing w:before="1"/>
        <w:ind w:left="158" w:right="164"/>
        <w:jc w:val="center"/>
      </w:pPr>
      <w:r>
        <w:t>о</w:t>
      </w:r>
      <w:r>
        <w:rPr>
          <w:spacing w:val="-10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конкурса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звание</w:t>
      </w:r>
      <w:r>
        <w:rPr>
          <w:spacing w:val="-11"/>
        </w:rPr>
        <w:t xml:space="preserve"> </w:t>
      </w:r>
      <w:r>
        <w:t>«Лучший</w:t>
      </w:r>
      <w:r>
        <w:rPr>
          <w:spacing w:val="-13"/>
        </w:rPr>
        <w:t xml:space="preserve"> </w:t>
      </w:r>
      <w:r>
        <w:t>орган</w:t>
      </w:r>
      <w:r>
        <w:rPr>
          <w:spacing w:val="-10"/>
        </w:rPr>
        <w:t xml:space="preserve"> </w:t>
      </w:r>
      <w:r>
        <w:t xml:space="preserve">территориального общественного самоуправления </w:t>
      </w:r>
      <w:r w:rsidR="00B2193F">
        <w:t>Песчаного</w:t>
      </w:r>
      <w:r>
        <w:t xml:space="preserve"> сельского поселения Тбилисского муниципального района Краснодарского края»</w:t>
      </w:r>
    </w:p>
    <w:p w:rsidR="00CD7D6C" w:rsidRDefault="00CD7D6C">
      <w:pPr>
        <w:pStyle w:val="a3"/>
        <w:ind w:left="0"/>
      </w:pPr>
    </w:p>
    <w:p w:rsidR="00CD7D6C" w:rsidRDefault="0036131D">
      <w:pPr>
        <w:pStyle w:val="a4"/>
        <w:numPr>
          <w:ilvl w:val="0"/>
          <w:numId w:val="2"/>
        </w:numPr>
        <w:tabs>
          <w:tab w:val="left" w:pos="3683"/>
        </w:tabs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CD7D6C" w:rsidRDefault="00CD7D6C">
      <w:pPr>
        <w:pStyle w:val="a3"/>
        <w:ind w:left="0"/>
      </w:pPr>
    </w:p>
    <w:p w:rsidR="00CD7D6C" w:rsidRDefault="0036131D">
      <w:pPr>
        <w:pStyle w:val="a4"/>
        <w:numPr>
          <w:ilvl w:val="1"/>
          <w:numId w:val="2"/>
        </w:numPr>
        <w:tabs>
          <w:tab w:val="left" w:pos="849"/>
        </w:tabs>
        <w:ind w:right="138" w:firstLine="0"/>
        <w:jc w:val="both"/>
        <w:rPr>
          <w:sz w:val="28"/>
        </w:rPr>
      </w:pPr>
      <w:r>
        <w:rPr>
          <w:sz w:val="28"/>
        </w:rPr>
        <w:t>Территориальное общественное самоуправление (далее тексту - Т</w:t>
      </w:r>
      <w:r>
        <w:rPr>
          <w:sz w:val="28"/>
        </w:rPr>
        <w:t>ОС) является частью системы местного самоуправления в Песчаном</w:t>
      </w:r>
      <w:r>
        <w:rPr>
          <w:sz w:val="28"/>
        </w:rPr>
        <w:t xml:space="preserve"> сельском поселении Тбилисского муниципального района Краснодарского края</w:t>
      </w:r>
      <w:r>
        <w:rPr>
          <w:spacing w:val="40"/>
          <w:sz w:val="28"/>
        </w:rPr>
        <w:t xml:space="preserve"> </w:t>
      </w:r>
      <w:r>
        <w:rPr>
          <w:sz w:val="28"/>
        </w:rPr>
        <w:t>и признано обеспечить</w:t>
      </w:r>
      <w:r>
        <w:rPr>
          <w:spacing w:val="40"/>
          <w:sz w:val="28"/>
        </w:rPr>
        <w:t xml:space="preserve"> </w:t>
      </w:r>
      <w:r>
        <w:rPr>
          <w:sz w:val="28"/>
        </w:rPr>
        <w:t>широкое участие населения в решении вопросов местного значения, осуществляя собственные инициати</w:t>
      </w:r>
      <w:r>
        <w:rPr>
          <w:sz w:val="28"/>
        </w:rPr>
        <w:t>вы, направленные на решение конкретных задач в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обеспечении собственной жизнедеятельности.</w:t>
      </w:r>
    </w:p>
    <w:p w:rsidR="00CD7D6C" w:rsidRDefault="0036131D">
      <w:pPr>
        <w:pStyle w:val="a4"/>
        <w:numPr>
          <w:ilvl w:val="0"/>
          <w:numId w:val="2"/>
        </w:numPr>
        <w:tabs>
          <w:tab w:val="left" w:pos="3753"/>
        </w:tabs>
        <w:spacing w:before="276"/>
        <w:ind w:left="3753" w:hanging="634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задачи</w:t>
      </w:r>
    </w:p>
    <w:p w:rsidR="00CD7D6C" w:rsidRDefault="00CD7D6C">
      <w:pPr>
        <w:pStyle w:val="a3"/>
        <w:spacing w:before="2"/>
        <w:ind w:left="0"/>
      </w:pPr>
    </w:p>
    <w:p w:rsidR="00CD7D6C" w:rsidRDefault="0036131D">
      <w:pPr>
        <w:pStyle w:val="a4"/>
        <w:numPr>
          <w:ilvl w:val="1"/>
          <w:numId w:val="1"/>
        </w:numPr>
        <w:tabs>
          <w:tab w:val="left" w:pos="616"/>
        </w:tabs>
        <w:ind w:right="140" w:firstLine="0"/>
        <w:jc w:val="both"/>
        <w:rPr>
          <w:sz w:val="28"/>
        </w:rPr>
      </w:pPr>
      <w:r>
        <w:rPr>
          <w:sz w:val="28"/>
        </w:rPr>
        <w:t>. Конкурс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звание «Лучший орган территориального общественного самоуправления </w:t>
      </w:r>
      <w:r w:rsidR="00B2193F">
        <w:rPr>
          <w:sz w:val="28"/>
        </w:rPr>
        <w:t>Песчаного</w:t>
      </w:r>
      <w:r>
        <w:rPr>
          <w:sz w:val="28"/>
        </w:rPr>
        <w:t xml:space="preserve"> сельского поселения Тбилисского муниципального района Краснодарского края» проводится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администрацией </w:t>
      </w:r>
      <w:r w:rsidR="00B2193F">
        <w:rPr>
          <w:sz w:val="28"/>
        </w:rPr>
        <w:t>Песчаного</w:t>
      </w:r>
      <w:r>
        <w:rPr>
          <w:sz w:val="28"/>
        </w:rPr>
        <w:t xml:space="preserve"> сельского поселения Тбилисского муниципального района Краснод</w:t>
      </w:r>
      <w:r>
        <w:rPr>
          <w:sz w:val="28"/>
        </w:rPr>
        <w:t>арского края с цель активизации деятельности органов ТОС:</w:t>
      </w:r>
    </w:p>
    <w:p w:rsidR="00CD7D6C" w:rsidRDefault="0036131D">
      <w:pPr>
        <w:pStyle w:val="a4"/>
        <w:numPr>
          <w:ilvl w:val="2"/>
          <w:numId w:val="1"/>
        </w:numPr>
        <w:tabs>
          <w:tab w:val="left" w:pos="375"/>
        </w:tabs>
        <w:spacing w:before="320" w:line="242" w:lineRule="auto"/>
        <w:ind w:right="144" w:firstLine="0"/>
        <w:jc w:val="left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наведению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улицах,</w:t>
      </w:r>
      <w:r>
        <w:rPr>
          <w:spacing w:val="40"/>
          <w:sz w:val="28"/>
        </w:rPr>
        <w:t xml:space="preserve"> </w:t>
      </w:r>
      <w:r>
        <w:rPr>
          <w:sz w:val="28"/>
        </w:rPr>
        <w:t>придомовых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дворовых </w:t>
      </w:r>
      <w:r>
        <w:rPr>
          <w:spacing w:val="-2"/>
          <w:sz w:val="28"/>
        </w:rPr>
        <w:t>территориях;</w:t>
      </w:r>
    </w:p>
    <w:p w:rsidR="00CD7D6C" w:rsidRDefault="0036131D">
      <w:pPr>
        <w:pStyle w:val="a4"/>
        <w:numPr>
          <w:ilvl w:val="2"/>
          <w:numId w:val="1"/>
        </w:numPr>
        <w:tabs>
          <w:tab w:val="left" w:pos="432"/>
        </w:tabs>
        <w:spacing w:before="317"/>
        <w:ind w:right="145" w:firstLine="0"/>
        <w:rPr>
          <w:sz w:val="28"/>
        </w:rPr>
      </w:pPr>
      <w:r>
        <w:rPr>
          <w:sz w:val="28"/>
        </w:rPr>
        <w:t>по благоустройству территорий (освещение, озеленение улиц дворов, приведение в порядок фасадов зданий, ограждений, подъездов, наличие номерных знаков на домах и аншлагов;</w:t>
      </w:r>
    </w:p>
    <w:p w:rsidR="00CD7D6C" w:rsidRDefault="00CD7D6C">
      <w:pPr>
        <w:pStyle w:val="a3"/>
        <w:spacing w:before="1"/>
        <w:ind w:left="0"/>
      </w:pPr>
    </w:p>
    <w:p w:rsidR="00CD7D6C" w:rsidRDefault="0036131D">
      <w:pPr>
        <w:pStyle w:val="a4"/>
        <w:numPr>
          <w:ilvl w:val="2"/>
          <w:numId w:val="1"/>
        </w:numPr>
        <w:tabs>
          <w:tab w:val="left" w:pos="320"/>
        </w:tabs>
        <w:ind w:right="136" w:firstLine="0"/>
        <w:jc w:val="left"/>
        <w:rPr>
          <w:sz w:val="28"/>
        </w:rPr>
      </w:pPr>
      <w:r>
        <w:rPr>
          <w:sz w:val="28"/>
        </w:rPr>
        <w:t>по привлечению детей и подростков к спортивно-массовым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мероприятиям, занятиям в детс</w:t>
      </w:r>
      <w:r>
        <w:rPr>
          <w:sz w:val="28"/>
        </w:rPr>
        <w:t>ких кружках по месту жительства;</w:t>
      </w:r>
    </w:p>
    <w:p w:rsidR="00CD7D6C" w:rsidRDefault="0036131D">
      <w:pPr>
        <w:pStyle w:val="a3"/>
        <w:tabs>
          <w:tab w:val="left" w:pos="821"/>
          <w:tab w:val="left" w:pos="2712"/>
          <w:tab w:val="left" w:pos="4225"/>
          <w:tab w:val="left" w:pos="4657"/>
          <w:tab w:val="left" w:pos="6359"/>
          <w:tab w:val="left" w:pos="8472"/>
        </w:tabs>
        <w:spacing w:before="321"/>
        <w:ind w:right="137"/>
      </w:pPr>
      <w:r>
        <w:rPr>
          <w:spacing w:val="-4"/>
        </w:rPr>
        <w:t>-по</w:t>
      </w:r>
      <w:r>
        <w:tab/>
      </w:r>
      <w:r>
        <w:rPr>
          <w:spacing w:val="-2"/>
        </w:rPr>
        <w:t>привлечению</w:t>
      </w:r>
      <w:r>
        <w:tab/>
      </w:r>
      <w:r>
        <w:rPr>
          <w:spacing w:val="-2"/>
        </w:rPr>
        <w:t>населения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охране</w:t>
      </w:r>
      <w:r>
        <w:tab/>
      </w:r>
      <w:r>
        <w:rPr>
          <w:spacing w:val="-2"/>
        </w:rPr>
        <w:t>общественного</w:t>
      </w:r>
      <w:r>
        <w:tab/>
      </w:r>
      <w:r>
        <w:rPr>
          <w:spacing w:val="-2"/>
        </w:rPr>
        <w:t xml:space="preserve">порядка, </w:t>
      </w:r>
      <w:r>
        <w:t>предупреждению профилактике правонарушений.</w:t>
      </w:r>
    </w:p>
    <w:p w:rsidR="00CD7D6C" w:rsidRDefault="00CD7D6C">
      <w:pPr>
        <w:pStyle w:val="a3"/>
        <w:sectPr w:rsidR="00CD7D6C">
          <w:pgSz w:w="11910" w:h="16840"/>
          <w:pgMar w:top="1040" w:right="708" w:bottom="280" w:left="1559" w:header="720" w:footer="720" w:gutter="0"/>
          <w:cols w:space="720"/>
        </w:sectPr>
      </w:pPr>
    </w:p>
    <w:p w:rsidR="00CD7D6C" w:rsidRDefault="0036131D">
      <w:pPr>
        <w:pStyle w:val="a4"/>
        <w:numPr>
          <w:ilvl w:val="0"/>
          <w:numId w:val="2"/>
        </w:numPr>
        <w:tabs>
          <w:tab w:val="left" w:pos="3036"/>
        </w:tabs>
        <w:spacing w:before="71"/>
        <w:ind w:left="3036" w:hanging="359"/>
        <w:jc w:val="left"/>
        <w:rPr>
          <w:sz w:val="28"/>
        </w:rPr>
      </w:pPr>
      <w:r>
        <w:rPr>
          <w:sz w:val="28"/>
        </w:rPr>
        <w:lastRenderedPageBreak/>
        <w:t>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конкурса</w:t>
      </w:r>
    </w:p>
    <w:p w:rsidR="00CD7D6C" w:rsidRDefault="00CD7D6C">
      <w:pPr>
        <w:pStyle w:val="a3"/>
        <w:ind w:left="0"/>
      </w:pPr>
    </w:p>
    <w:p w:rsidR="00CD7D6C" w:rsidRDefault="0036131D">
      <w:pPr>
        <w:pStyle w:val="a4"/>
        <w:numPr>
          <w:ilvl w:val="1"/>
          <w:numId w:val="2"/>
        </w:numPr>
        <w:tabs>
          <w:tab w:val="left" w:pos="722"/>
        </w:tabs>
        <w:ind w:right="145" w:firstLine="0"/>
        <w:jc w:val="both"/>
        <w:rPr>
          <w:sz w:val="28"/>
        </w:rPr>
      </w:pPr>
      <w:r>
        <w:rPr>
          <w:sz w:val="28"/>
        </w:rPr>
        <w:t xml:space="preserve">Конкурс на звание «Лучший орган территориального общественного самоуправления </w:t>
      </w:r>
      <w:r w:rsidR="00B2193F">
        <w:rPr>
          <w:sz w:val="28"/>
        </w:rPr>
        <w:t>Песчаного</w:t>
      </w:r>
      <w:r>
        <w:rPr>
          <w:sz w:val="28"/>
        </w:rPr>
        <w:t xml:space="preserve"> сельского поселения Тбилисского муниципального района Краснодарского края» проводится в один этап:</w:t>
      </w:r>
    </w:p>
    <w:p w:rsidR="00CD7D6C" w:rsidRDefault="00CD7D6C">
      <w:pPr>
        <w:pStyle w:val="a3"/>
        <w:ind w:left="0"/>
      </w:pPr>
    </w:p>
    <w:p w:rsidR="00CD7D6C" w:rsidRDefault="0036131D">
      <w:pPr>
        <w:pStyle w:val="a4"/>
        <w:numPr>
          <w:ilvl w:val="2"/>
          <w:numId w:val="2"/>
        </w:numPr>
        <w:tabs>
          <w:tab w:val="left" w:pos="372"/>
        </w:tabs>
        <w:spacing w:before="1"/>
        <w:ind w:right="136" w:firstLine="0"/>
        <w:rPr>
          <w:sz w:val="28"/>
        </w:rPr>
      </w:pPr>
      <w:proofErr w:type="gramStart"/>
      <w:r>
        <w:rPr>
          <w:sz w:val="28"/>
        </w:rPr>
        <w:t>комиссия, созданная при администрации сельского поселения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подводит</w:t>
      </w:r>
      <w:proofErr w:type="gramEnd"/>
      <w:r>
        <w:rPr>
          <w:sz w:val="28"/>
        </w:rPr>
        <w:t xml:space="preserve"> итоги конкурса, выявляет победителя и утверждает это решением Совета </w:t>
      </w:r>
      <w:r w:rsidR="00B2193F">
        <w:rPr>
          <w:sz w:val="28"/>
        </w:rPr>
        <w:t>Песчаного</w:t>
      </w:r>
      <w:r>
        <w:rPr>
          <w:sz w:val="28"/>
        </w:rPr>
        <w:t xml:space="preserve"> сельского поселения Тбилисского муниципального района Краснодарского края до 31 января каждого года.</w:t>
      </w:r>
    </w:p>
    <w:p w:rsidR="00CD7D6C" w:rsidRDefault="0036131D">
      <w:pPr>
        <w:pStyle w:val="a4"/>
        <w:numPr>
          <w:ilvl w:val="1"/>
          <w:numId w:val="2"/>
        </w:numPr>
        <w:tabs>
          <w:tab w:val="left" w:pos="634"/>
        </w:tabs>
        <w:spacing w:before="320" w:line="242" w:lineRule="auto"/>
        <w:ind w:right="138" w:firstLine="0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ТОС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пятибалльной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6"/>
          <w:sz w:val="28"/>
        </w:rPr>
        <w:t xml:space="preserve"> </w:t>
      </w:r>
      <w:r>
        <w:rPr>
          <w:sz w:val="28"/>
        </w:rPr>
        <w:t>по следующим видам деятельности:</w:t>
      </w:r>
    </w:p>
    <w:p w:rsidR="00CD7D6C" w:rsidRDefault="0036131D">
      <w:pPr>
        <w:pStyle w:val="a4"/>
        <w:numPr>
          <w:ilvl w:val="2"/>
          <w:numId w:val="2"/>
        </w:numPr>
        <w:tabs>
          <w:tab w:val="left" w:pos="461"/>
        </w:tabs>
        <w:spacing w:before="317"/>
        <w:ind w:right="146" w:firstLine="0"/>
        <w:rPr>
          <w:sz w:val="28"/>
        </w:rPr>
      </w:pPr>
      <w:r>
        <w:rPr>
          <w:sz w:val="28"/>
        </w:rPr>
        <w:t>за лучшую работу по наведению санитарного порядка на улицах, придомовых, дворовых территориях;</w:t>
      </w:r>
    </w:p>
    <w:p w:rsidR="00CD7D6C" w:rsidRDefault="0036131D">
      <w:pPr>
        <w:pStyle w:val="a4"/>
        <w:numPr>
          <w:ilvl w:val="2"/>
          <w:numId w:val="2"/>
        </w:numPr>
        <w:tabs>
          <w:tab w:val="left" w:pos="440"/>
        </w:tabs>
        <w:ind w:right="138" w:firstLine="0"/>
        <w:rPr>
          <w:sz w:val="28"/>
        </w:rPr>
      </w:pPr>
      <w:r>
        <w:rPr>
          <w:sz w:val="28"/>
        </w:rPr>
        <w:t xml:space="preserve">за работу по благоустройству территорий (освещение, приведение в порядок фасадов зданий, ограждений, наличие номерных знаков на домах, </w:t>
      </w:r>
      <w:r>
        <w:rPr>
          <w:spacing w:val="-2"/>
          <w:sz w:val="28"/>
        </w:rPr>
        <w:t>аншлагов);</w:t>
      </w:r>
    </w:p>
    <w:p w:rsidR="00CD7D6C" w:rsidRDefault="0036131D">
      <w:pPr>
        <w:pStyle w:val="a4"/>
        <w:numPr>
          <w:ilvl w:val="2"/>
          <w:numId w:val="2"/>
        </w:numPr>
        <w:tabs>
          <w:tab w:val="left" w:pos="346"/>
        </w:tabs>
        <w:spacing w:before="1"/>
        <w:ind w:right="138" w:firstLine="0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 по озеленению и содержанию зеленых насаждений, цветников, клумб, придомовых и дворовых территорий, с</w:t>
      </w:r>
      <w:r>
        <w:rPr>
          <w:sz w:val="28"/>
        </w:rPr>
        <w:t>кверов, а так же</w:t>
      </w:r>
      <w:r>
        <w:rPr>
          <w:spacing w:val="40"/>
          <w:sz w:val="28"/>
        </w:rPr>
        <w:t xml:space="preserve"> </w:t>
      </w:r>
      <w:r>
        <w:rPr>
          <w:sz w:val="28"/>
        </w:rPr>
        <w:t>уничтожение сорной и карантинной растительности;</w:t>
      </w:r>
    </w:p>
    <w:p w:rsidR="00CD7D6C" w:rsidRDefault="0036131D">
      <w:pPr>
        <w:pStyle w:val="a4"/>
        <w:numPr>
          <w:ilvl w:val="2"/>
          <w:numId w:val="2"/>
        </w:numPr>
        <w:tabs>
          <w:tab w:val="left" w:pos="341"/>
        </w:tabs>
        <w:ind w:right="141" w:firstLine="0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лучшую работу в социальной сфере (работа с многодетными семьями, инвалидами, ветеранами и т.д.);</w:t>
      </w:r>
    </w:p>
    <w:p w:rsidR="00CD7D6C" w:rsidRDefault="0036131D">
      <w:pPr>
        <w:pStyle w:val="a4"/>
        <w:numPr>
          <w:ilvl w:val="2"/>
          <w:numId w:val="2"/>
        </w:numPr>
        <w:tabs>
          <w:tab w:val="left" w:pos="504"/>
        </w:tabs>
        <w:ind w:right="135" w:firstLine="0"/>
        <w:rPr>
          <w:sz w:val="28"/>
        </w:rPr>
      </w:pPr>
      <w:r>
        <w:rPr>
          <w:sz w:val="28"/>
        </w:rPr>
        <w:t xml:space="preserve">за привлечение населения к наведению санитарного порядка на территориях кладбищ, братских </w:t>
      </w:r>
      <w:r>
        <w:rPr>
          <w:sz w:val="28"/>
        </w:rPr>
        <w:t>могилах и территориях, прилегающих к памятникам истории и культуры;</w:t>
      </w:r>
    </w:p>
    <w:p w:rsidR="00CD7D6C" w:rsidRDefault="0036131D">
      <w:pPr>
        <w:pStyle w:val="a4"/>
        <w:numPr>
          <w:ilvl w:val="2"/>
          <w:numId w:val="2"/>
        </w:numPr>
        <w:tabs>
          <w:tab w:val="left" w:pos="500"/>
        </w:tabs>
        <w:ind w:right="137" w:firstLine="0"/>
        <w:rPr>
          <w:sz w:val="28"/>
        </w:rPr>
      </w:pPr>
      <w:r>
        <w:rPr>
          <w:sz w:val="28"/>
        </w:rPr>
        <w:t>за оказания содействия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в организации отдыха и досуга для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и подростков (в проведение развлекательных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 спортивных мероприятий, работа детских площадок,</w:t>
      </w:r>
      <w:r>
        <w:rPr>
          <w:spacing w:val="40"/>
          <w:sz w:val="28"/>
        </w:rPr>
        <w:t xml:space="preserve"> </w:t>
      </w:r>
      <w:r>
        <w:rPr>
          <w:sz w:val="28"/>
        </w:rPr>
        <w:t>праздников для детей);</w:t>
      </w:r>
    </w:p>
    <w:p w:rsidR="00CD7D6C" w:rsidRDefault="0036131D">
      <w:pPr>
        <w:pStyle w:val="a4"/>
        <w:numPr>
          <w:ilvl w:val="2"/>
          <w:numId w:val="2"/>
        </w:numPr>
        <w:tabs>
          <w:tab w:val="left" w:pos="315"/>
        </w:tabs>
        <w:ind w:right="134" w:firstLine="0"/>
        <w:rPr>
          <w:sz w:val="28"/>
        </w:rPr>
      </w:pPr>
      <w:r>
        <w:rPr>
          <w:sz w:val="28"/>
        </w:rPr>
        <w:t>за организацию совместной 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 народной дружиной</w:t>
      </w:r>
      <w:r>
        <w:rPr>
          <w:spacing w:val="40"/>
          <w:sz w:val="28"/>
        </w:rPr>
        <w:t xml:space="preserve"> </w:t>
      </w:r>
      <w:r>
        <w:rPr>
          <w:sz w:val="28"/>
        </w:rPr>
        <w:t>«Песчаная</w:t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и ОМВД России по Тбилисскому району охране общественного порядка с участковыми инспекторами полиции;</w:t>
      </w:r>
    </w:p>
    <w:p w:rsidR="00CD7D6C" w:rsidRDefault="0036131D">
      <w:pPr>
        <w:pStyle w:val="a3"/>
        <w:jc w:val="both"/>
      </w:pPr>
      <w:r>
        <w:t>-за</w:t>
      </w:r>
      <w:r>
        <w:rPr>
          <w:spacing w:val="-7"/>
        </w:rPr>
        <w:t xml:space="preserve"> </w:t>
      </w:r>
      <w:r>
        <w:t>ведение</w:t>
      </w:r>
      <w:r>
        <w:rPr>
          <w:spacing w:val="-5"/>
        </w:rPr>
        <w:t xml:space="preserve"> </w:t>
      </w:r>
      <w:r>
        <w:rPr>
          <w:spacing w:val="-2"/>
        </w:rPr>
        <w:t>делопроизводства.</w:t>
      </w:r>
    </w:p>
    <w:p w:rsidR="00CD7D6C" w:rsidRDefault="00CD7D6C">
      <w:pPr>
        <w:pStyle w:val="a3"/>
        <w:spacing w:before="321"/>
        <w:ind w:left="0"/>
      </w:pPr>
    </w:p>
    <w:p w:rsidR="0036131D" w:rsidRDefault="0036131D" w:rsidP="0036131D">
      <w:pPr>
        <w:pStyle w:val="a3"/>
        <w:spacing w:before="317"/>
        <w:ind w:right="3907"/>
      </w:pPr>
      <w:r>
        <w:t>Ведущий специалист администрации Песчаного сельского поселения Тбилисского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t>района</w:t>
      </w:r>
    </w:p>
    <w:p w:rsidR="00CD7D6C" w:rsidRDefault="0036131D" w:rsidP="0036131D">
      <w:pPr>
        <w:pStyle w:val="a3"/>
        <w:tabs>
          <w:tab w:val="left" w:pos="7563"/>
        </w:tabs>
        <w:spacing w:before="2"/>
        <w:rPr>
          <w:sz w:val="17"/>
        </w:rPr>
      </w:pPr>
      <w:r>
        <w:t>Краснодарского</w:t>
      </w:r>
      <w:r>
        <w:rPr>
          <w:spacing w:val="-14"/>
        </w:rPr>
        <w:t xml:space="preserve"> </w:t>
      </w:r>
      <w:r>
        <w:rPr>
          <w:spacing w:val="-4"/>
        </w:rPr>
        <w:t>края</w:t>
      </w:r>
      <w:r>
        <w:tab/>
        <w:t>И.В. Гаращенко</w:t>
      </w:r>
    </w:p>
    <w:sectPr w:rsidR="00CD7D6C" w:rsidSect="00CD7D6C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369"/>
    <w:multiLevelType w:val="multilevel"/>
    <w:tmpl w:val="C326F9A8"/>
    <w:lvl w:ilvl="0">
      <w:start w:val="1"/>
      <w:numFmt w:val="decimal"/>
      <w:lvlText w:val="%1."/>
      <w:lvlJc w:val="left"/>
      <w:pPr>
        <w:ind w:left="3683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4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8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0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5" w:hanging="231"/>
      </w:pPr>
      <w:rPr>
        <w:rFonts w:hint="default"/>
        <w:lang w:val="ru-RU" w:eastAsia="en-US" w:bidi="ar-SA"/>
      </w:rPr>
    </w:lvl>
  </w:abstractNum>
  <w:abstractNum w:abstractNumId="1">
    <w:nsid w:val="18873A4A"/>
    <w:multiLevelType w:val="multilevel"/>
    <w:tmpl w:val="37CCE7BA"/>
    <w:lvl w:ilvl="0">
      <w:start w:val="2"/>
      <w:numFmt w:val="decimal"/>
      <w:lvlText w:val="%1"/>
      <w:lvlJc w:val="left"/>
      <w:pPr>
        <w:ind w:left="143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9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233"/>
      </w:pPr>
      <w:rPr>
        <w:rFonts w:hint="default"/>
        <w:lang w:val="ru-RU" w:eastAsia="en-US" w:bidi="ar-SA"/>
      </w:rPr>
    </w:lvl>
  </w:abstractNum>
  <w:abstractNum w:abstractNumId="2">
    <w:nsid w:val="74AB0364"/>
    <w:multiLevelType w:val="hybridMultilevel"/>
    <w:tmpl w:val="66CC0304"/>
    <w:lvl w:ilvl="0" w:tplc="F5F69F2C">
      <w:start w:val="1"/>
      <w:numFmt w:val="decimal"/>
      <w:lvlText w:val="%1."/>
      <w:lvlJc w:val="left"/>
      <w:pPr>
        <w:ind w:left="1246" w:hanging="4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EC724A">
      <w:numFmt w:val="bullet"/>
      <w:lvlText w:val="•"/>
      <w:lvlJc w:val="left"/>
      <w:pPr>
        <w:ind w:left="2079" w:hanging="422"/>
      </w:pPr>
      <w:rPr>
        <w:rFonts w:hint="default"/>
        <w:lang w:val="ru-RU" w:eastAsia="en-US" w:bidi="ar-SA"/>
      </w:rPr>
    </w:lvl>
    <w:lvl w:ilvl="2" w:tplc="1B448A56">
      <w:numFmt w:val="bullet"/>
      <w:lvlText w:val="•"/>
      <w:lvlJc w:val="left"/>
      <w:pPr>
        <w:ind w:left="2919" w:hanging="422"/>
      </w:pPr>
      <w:rPr>
        <w:rFonts w:hint="default"/>
        <w:lang w:val="ru-RU" w:eastAsia="en-US" w:bidi="ar-SA"/>
      </w:rPr>
    </w:lvl>
    <w:lvl w:ilvl="3" w:tplc="A1C80510">
      <w:numFmt w:val="bullet"/>
      <w:lvlText w:val="•"/>
      <w:lvlJc w:val="left"/>
      <w:pPr>
        <w:ind w:left="3759" w:hanging="422"/>
      </w:pPr>
      <w:rPr>
        <w:rFonts w:hint="default"/>
        <w:lang w:val="ru-RU" w:eastAsia="en-US" w:bidi="ar-SA"/>
      </w:rPr>
    </w:lvl>
    <w:lvl w:ilvl="4" w:tplc="9B3030DA">
      <w:numFmt w:val="bullet"/>
      <w:lvlText w:val="•"/>
      <w:lvlJc w:val="left"/>
      <w:pPr>
        <w:ind w:left="4599" w:hanging="422"/>
      </w:pPr>
      <w:rPr>
        <w:rFonts w:hint="default"/>
        <w:lang w:val="ru-RU" w:eastAsia="en-US" w:bidi="ar-SA"/>
      </w:rPr>
    </w:lvl>
    <w:lvl w:ilvl="5" w:tplc="8DFC6E78">
      <w:numFmt w:val="bullet"/>
      <w:lvlText w:val="•"/>
      <w:lvlJc w:val="left"/>
      <w:pPr>
        <w:ind w:left="5439" w:hanging="422"/>
      </w:pPr>
      <w:rPr>
        <w:rFonts w:hint="default"/>
        <w:lang w:val="ru-RU" w:eastAsia="en-US" w:bidi="ar-SA"/>
      </w:rPr>
    </w:lvl>
    <w:lvl w:ilvl="6" w:tplc="7CE2801E">
      <w:numFmt w:val="bullet"/>
      <w:lvlText w:val="•"/>
      <w:lvlJc w:val="left"/>
      <w:pPr>
        <w:ind w:left="6279" w:hanging="422"/>
      </w:pPr>
      <w:rPr>
        <w:rFonts w:hint="default"/>
        <w:lang w:val="ru-RU" w:eastAsia="en-US" w:bidi="ar-SA"/>
      </w:rPr>
    </w:lvl>
    <w:lvl w:ilvl="7" w:tplc="9AD0C8E0">
      <w:numFmt w:val="bullet"/>
      <w:lvlText w:val="•"/>
      <w:lvlJc w:val="left"/>
      <w:pPr>
        <w:ind w:left="7119" w:hanging="422"/>
      </w:pPr>
      <w:rPr>
        <w:rFonts w:hint="default"/>
        <w:lang w:val="ru-RU" w:eastAsia="en-US" w:bidi="ar-SA"/>
      </w:rPr>
    </w:lvl>
    <w:lvl w:ilvl="8" w:tplc="F05CAAB6">
      <w:numFmt w:val="bullet"/>
      <w:lvlText w:val="•"/>
      <w:lvlJc w:val="left"/>
      <w:pPr>
        <w:ind w:left="7959" w:hanging="42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7D6C"/>
    <w:rsid w:val="0036131D"/>
    <w:rsid w:val="004A01C3"/>
    <w:rsid w:val="00B2193F"/>
    <w:rsid w:val="00CD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7D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D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7D6C"/>
    <w:pPr>
      <w:ind w:left="14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D7D6C"/>
    <w:pPr>
      <w:ind w:left="162" w:right="16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D7D6C"/>
    <w:pPr>
      <w:ind w:left="4831"/>
      <w:outlineLvl w:val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D7D6C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CD7D6C"/>
    <w:pPr>
      <w:ind w:left="10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B219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93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-tbilisskay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3</cp:revision>
  <dcterms:created xsi:type="dcterms:W3CDTF">2025-12-17T08:00:00Z</dcterms:created>
  <dcterms:modified xsi:type="dcterms:W3CDTF">2025-12-17T08:19:00Z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2010</vt:lpwstr>
  </property>
</Properties>
</file>