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Default="00C448D7" w:rsidP="00C448D7">
      <w:pPr>
        <w:pStyle w:val="a3"/>
        <w:spacing w:before="76"/>
      </w:pPr>
    </w:p>
    <w:p w:rsidR="00C84ECC" w:rsidRDefault="00C84ECC" w:rsidP="00C84EC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2831F9" wp14:editId="3F11E89C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84ECC" w:rsidRDefault="00C84ECC" w:rsidP="00C84ECC">
      <w:pPr>
        <w:rPr>
          <w:rFonts w:eastAsia="Arial"/>
          <w:b/>
          <w:sz w:val="28"/>
          <w:szCs w:val="28"/>
        </w:rPr>
      </w:pPr>
    </w:p>
    <w:p w:rsidR="00C84ECC" w:rsidRPr="006252DC" w:rsidRDefault="00C84ECC" w:rsidP="00C84ECC">
      <w:pPr>
        <w:rPr>
          <w:rFonts w:eastAsia="Arial"/>
          <w:b/>
          <w:sz w:val="28"/>
          <w:szCs w:val="28"/>
        </w:rPr>
      </w:pPr>
    </w:p>
    <w:p w:rsidR="00C84ECC" w:rsidRPr="006252DC" w:rsidRDefault="00C84ECC" w:rsidP="00C84ECC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C84ECC" w:rsidRDefault="00C84ECC" w:rsidP="00C84ECC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 МУНИЦИПАЛЬНОГО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C84ECC" w:rsidRPr="006252DC" w:rsidRDefault="00C84ECC" w:rsidP="00C84ECC">
      <w:pPr>
        <w:jc w:val="center"/>
        <w:rPr>
          <w:rFonts w:eastAsia="Arial"/>
          <w:b/>
          <w:sz w:val="28"/>
          <w:szCs w:val="28"/>
        </w:rPr>
      </w:pPr>
    </w:p>
    <w:p w:rsidR="00C84ECC" w:rsidRDefault="00C84ECC" w:rsidP="00C84ECC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C84ECC" w:rsidRPr="00446521" w:rsidRDefault="00C84ECC" w:rsidP="00C84ECC">
      <w:pPr>
        <w:jc w:val="center"/>
        <w:rPr>
          <w:rFonts w:eastAsia="Arial"/>
          <w:b/>
          <w:sz w:val="28"/>
          <w:szCs w:val="28"/>
        </w:rPr>
      </w:pPr>
    </w:p>
    <w:p w:rsidR="00C84ECC" w:rsidRPr="006252DC" w:rsidRDefault="0041500E" w:rsidP="00C84ECC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«17» февраля  </w:t>
      </w:r>
      <w:r w:rsidR="00C84ECC">
        <w:rPr>
          <w:rFonts w:eastAsia="Arial"/>
          <w:sz w:val="28"/>
          <w:szCs w:val="28"/>
        </w:rPr>
        <w:t>2026 года</w:t>
      </w:r>
      <w:r w:rsidR="00C84ECC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№ 20</w:t>
      </w:r>
    </w:p>
    <w:p w:rsidR="00C84ECC" w:rsidRDefault="00C84ECC" w:rsidP="00C84ECC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D56552" w:rsidRDefault="00D56552" w:rsidP="00C84ECC">
      <w:pPr>
        <w:tabs>
          <w:tab w:val="left" w:pos="4500"/>
        </w:tabs>
        <w:rPr>
          <w:sz w:val="24"/>
        </w:rPr>
      </w:pPr>
    </w:p>
    <w:p w:rsidR="00EB524D" w:rsidRDefault="00EB524D" w:rsidP="00D56552">
      <w:pPr>
        <w:rPr>
          <w:sz w:val="24"/>
        </w:rPr>
      </w:pPr>
    </w:p>
    <w:p w:rsidR="00E67653" w:rsidRDefault="006D4140" w:rsidP="00846459">
      <w:pPr>
        <w:ind w:left="431" w:right="570"/>
        <w:jc w:val="center"/>
        <w:rPr>
          <w:b/>
        </w:rPr>
      </w:pPr>
      <w:r w:rsidRPr="00E4314F">
        <w:rPr>
          <w:b/>
          <w:sz w:val="28"/>
          <w:szCs w:val="28"/>
        </w:rPr>
        <w:t>О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порядке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установления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стоимости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и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перечня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услуг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по</w:t>
      </w:r>
      <w:r w:rsidR="005F18FC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присоединению объектов дорожного сервиса к автомобильным дорогам общего</w:t>
      </w:r>
      <w:r w:rsidR="00002992">
        <w:rPr>
          <w:b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 xml:space="preserve">пользования местного значения </w:t>
      </w:r>
      <w:r w:rsidR="00002992">
        <w:rPr>
          <w:b/>
          <w:sz w:val="28"/>
          <w:szCs w:val="28"/>
        </w:rPr>
        <w:t>в границах населенных пунктов</w:t>
      </w:r>
      <w:r w:rsidRPr="00E4314F">
        <w:rPr>
          <w:b/>
          <w:sz w:val="28"/>
          <w:szCs w:val="28"/>
        </w:rPr>
        <w:t xml:space="preserve"> </w:t>
      </w:r>
      <w:r w:rsidR="00846459">
        <w:rPr>
          <w:b/>
          <w:color w:val="000000" w:themeColor="text1"/>
          <w:sz w:val="28"/>
          <w:szCs w:val="28"/>
        </w:rPr>
        <w:t>Песчаного</w:t>
      </w:r>
      <w:r w:rsidR="00002992">
        <w:rPr>
          <w:b/>
          <w:color w:val="000000" w:themeColor="text1"/>
          <w:sz w:val="28"/>
          <w:szCs w:val="28"/>
        </w:rPr>
        <w:t xml:space="preserve"> </w:t>
      </w:r>
      <w:r w:rsidR="00E4314F" w:rsidRPr="00E4314F">
        <w:rPr>
          <w:b/>
          <w:color w:val="000000" w:themeColor="text1"/>
          <w:sz w:val="28"/>
          <w:szCs w:val="28"/>
        </w:rPr>
        <w:t xml:space="preserve">сельского поселения </w:t>
      </w:r>
      <w:r w:rsidR="00846459">
        <w:rPr>
          <w:b/>
          <w:sz w:val="28"/>
          <w:szCs w:val="28"/>
        </w:rPr>
        <w:t xml:space="preserve">Тбилисского </w:t>
      </w:r>
      <w:r w:rsidR="00EB524D" w:rsidRPr="00EB524D">
        <w:rPr>
          <w:b/>
          <w:sz w:val="28"/>
          <w:szCs w:val="28"/>
        </w:rPr>
        <w:t xml:space="preserve"> района </w:t>
      </w:r>
    </w:p>
    <w:p w:rsidR="00EB524D" w:rsidRDefault="00EB524D" w:rsidP="00E67653">
      <w:pPr>
        <w:ind w:left="947" w:right="1086"/>
        <w:jc w:val="center"/>
        <w:rPr>
          <w:b/>
        </w:rPr>
      </w:pPr>
    </w:p>
    <w:p w:rsidR="00B77F1A" w:rsidRPr="00E4314F" w:rsidRDefault="006D4140" w:rsidP="00002992">
      <w:pPr>
        <w:pStyle w:val="a3"/>
        <w:spacing w:line="322" w:lineRule="exact"/>
        <w:ind w:left="0" w:firstLine="709"/>
      </w:pPr>
      <w:r w:rsidRPr="00E4314F">
        <w:t>В</w:t>
      </w:r>
      <w:r w:rsidR="00002992">
        <w:t xml:space="preserve"> </w:t>
      </w:r>
      <w:r w:rsidRPr="00E4314F">
        <w:t>соответствии</w:t>
      </w:r>
      <w:r w:rsidR="00002992">
        <w:t xml:space="preserve"> </w:t>
      </w:r>
      <w:r w:rsidRPr="00E4314F">
        <w:t>с</w:t>
      </w:r>
      <w:r w:rsidR="00002992">
        <w:t xml:space="preserve"> </w:t>
      </w:r>
      <w:r w:rsidRPr="00E4314F">
        <w:t>Федеральным законом</w:t>
      </w:r>
      <w:r w:rsidR="00002992">
        <w:t xml:space="preserve"> </w:t>
      </w:r>
      <w:r w:rsidRPr="00E4314F">
        <w:t>от 6</w:t>
      </w:r>
      <w:r w:rsidR="00002992">
        <w:t xml:space="preserve"> </w:t>
      </w:r>
      <w:r w:rsidRPr="00E4314F">
        <w:t>октября</w:t>
      </w:r>
      <w:r w:rsidR="00002992">
        <w:t xml:space="preserve"> </w:t>
      </w:r>
      <w:r w:rsidRPr="00E4314F">
        <w:t>2003</w:t>
      </w:r>
      <w:r w:rsidR="00002992">
        <w:t xml:space="preserve"> </w:t>
      </w:r>
      <w:r w:rsidRPr="00E4314F">
        <w:t>года</w:t>
      </w:r>
      <w:r w:rsidR="00002992">
        <w:t xml:space="preserve"> </w:t>
      </w:r>
      <w:r w:rsidRPr="00E4314F">
        <w:t>№131-</w:t>
      </w:r>
      <w:r w:rsidRPr="00E4314F">
        <w:rPr>
          <w:spacing w:val="-5"/>
        </w:rPr>
        <w:t>ФЗ</w:t>
      </w:r>
      <w:r w:rsidR="00002992">
        <w:rPr>
          <w:spacing w:val="-5"/>
        </w:rPr>
        <w:t xml:space="preserve"> </w:t>
      </w:r>
      <w:r w:rsidRPr="00E4314F">
        <w:t>«Об общих принципах организации местного самоуправления в Российской Федерации»,</w:t>
      </w:r>
      <w:r w:rsidR="00002992">
        <w:t xml:space="preserve"> </w:t>
      </w:r>
      <w:r w:rsidRPr="00E4314F">
        <w:t>статьями</w:t>
      </w:r>
      <w:r w:rsidR="00002992">
        <w:t xml:space="preserve"> </w:t>
      </w:r>
      <w:r w:rsidRPr="00E4314F">
        <w:t>13</w:t>
      </w:r>
      <w:r w:rsidR="00002992">
        <w:t xml:space="preserve"> </w:t>
      </w:r>
      <w:r w:rsidRPr="00E4314F">
        <w:t>и</w:t>
      </w:r>
      <w:r w:rsidR="00002992">
        <w:t xml:space="preserve"> </w:t>
      </w:r>
      <w:r w:rsidRPr="00E4314F">
        <w:t>22</w:t>
      </w:r>
      <w:r w:rsidR="00002992">
        <w:t xml:space="preserve"> </w:t>
      </w:r>
      <w:r w:rsidRPr="00E4314F">
        <w:t>Федерального</w:t>
      </w:r>
      <w:r w:rsidR="00002992">
        <w:t xml:space="preserve"> </w:t>
      </w:r>
      <w:r w:rsidRPr="00E4314F">
        <w:t>закона</w:t>
      </w:r>
      <w:r w:rsidR="00002992">
        <w:t xml:space="preserve"> </w:t>
      </w:r>
      <w:r w:rsidRPr="00E4314F">
        <w:t>от</w:t>
      </w:r>
      <w:r w:rsidR="00002992">
        <w:t xml:space="preserve"> </w:t>
      </w:r>
      <w:r w:rsidRPr="00E4314F">
        <w:t>8</w:t>
      </w:r>
      <w:r w:rsidR="00002992">
        <w:t xml:space="preserve"> </w:t>
      </w:r>
      <w:r w:rsidRPr="00E4314F">
        <w:t>ноября</w:t>
      </w:r>
      <w:r w:rsidR="00002992">
        <w:t xml:space="preserve"> </w:t>
      </w:r>
      <w:r w:rsidRPr="00E4314F">
        <w:t>2007</w:t>
      </w:r>
      <w:r w:rsidR="00002992">
        <w:t xml:space="preserve"> </w:t>
      </w:r>
      <w:r w:rsidRPr="00E4314F">
        <w:t>года</w:t>
      </w:r>
      <w:r w:rsidR="00002992">
        <w:t xml:space="preserve"> </w:t>
      </w:r>
      <w:r w:rsidRPr="00E4314F">
        <w:t>№</w:t>
      </w:r>
      <w:r w:rsidR="00002992">
        <w:t xml:space="preserve"> 257-</w:t>
      </w:r>
      <w:r w:rsidRPr="00E4314F">
        <w:t xml:space="preserve"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 w:rsidR="00C84ECC">
        <w:rPr>
          <w:color w:val="000000" w:themeColor="text1"/>
        </w:rPr>
        <w:t>Песчаного</w:t>
      </w:r>
      <w:r w:rsidR="00002992">
        <w:rPr>
          <w:color w:val="000000" w:themeColor="text1"/>
        </w:rPr>
        <w:t xml:space="preserve"> </w:t>
      </w:r>
      <w:r w:rsidR="00E4314F" w:rsidRPr="00E4314F">
        <w:rPr>
          <w:color w:val="000000" w:themeColor="text1"/>
        </w:rPr>
        <w:t xml:space="preserve">сельского поселения </w:t>
      </w:r>
      <w:r w:rsidR="00C84ECC">
        <w:rPr>
          <w:color w:val="000000" w:themeColor="text1"/>
        </w:rPr>
        <w:t>Тбилисского</w:t>
      </w:r>
      <w:r w:rsidR="00E4314F" w:rsidRPr="00E4314F">
        <w:rPr>
          <w:color w:val="000000" w:themeColor="text1"/>
        </w:rPr>
        <w:t xml:space="preserve"> района</w:t>
      </w:r>
      <w:r w:rsidRPr="00E4314F">
        <w:t xml:space="preserve">, </w:t>
      </w:r>
      <w:proofErr w:type="gramStart"/>
      <w:r w:rsidR="00C84ECC">
        <w:rPr>
          <w:color w:val="000000" w:themeColor="text1"/>
        </w:rPr>
        <w:t>п</w:t>
      </w:r>
      <w:proofErr w:type="gramEnd"/>
      <w:r w:rsidR="00C84ECC">
        <w:rPr>
          <w:color w:val="000000" w:themeColor="text1"/>
        </w:rPr>
        <w:t xml:space="preserve"> </w:t>
      </w:r>
      <w:proofErr w:type="gramStart"/>
      <w:r w:rsidR="00C84ECC">
        <w:rPr>
          <w:color w:val="000000" w:themeColor="text1"/>
        </w:rPr>
        <w:t>о</w:t>
      </w:r>
      <w:proofErr w:type="gramEnd"/>
      <w:r w:rsidR="00C84ECC">
        <w:rPr>
          <w:color w:val="000000" w:themeColor="text1"/>
        </w:rPr>
        <w:t xml:space="preserve"> с т а н о в л я ю</w:t>
      </w:r>
      <w:r w:rsidR="00E4314F" w:rsidRPr="00E4314F">
        <w:rPr>
          <w:color w:val="000000" w:themeColor="text1"/>
        </w:rPr>
        <w:t>:</w:t>
      </w:r>
    </w:p>
    <w:p w:rsidR="00B77F1A" w:rsidRPr="00002992" w:rsidRDefault="00002992" w:rsidP="00002992">
      <w:pPr>
        <w:tabs>
          <w:tab w:val="left" w:pos="1222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D4140" w:rsidRPr="00002992">
        <w:rPr>
          <w:sz w:val="28"/>
        </w:rPr>
        <w:t xml:space="preserve">Утвердить перечень услуг по присоединению объектов дорожного </w:t>
      </w:r>
      <w:r w:rsidRPr="00002992">
        <w:rPr>
          <w:sz w:val="28"/>
        </w:rPr>
        <w:t>с</w:t>
      </w:r>
      <w:r w:rsidR="006D4140" w:rsidRPr="00002992">
        <w:rPr>
          <w:sz w:val="28"/>
        </w:rPr>
        <w:t xml:space="preserve">ервиса к автомобильным дорогам общего пользования местного значения </w:t>
      </w:r>
      <w:r w:rsidRPr="00002992">
        <w:rPr>
          <w:sz w:val="28"/>
        </w:rPr>
        <w:t>в границах населенных пунктов</w:t>
      </w:r>
      <w:r w:rsidR="006D4140" w:rsidRPr="00002992">
        <w:rPr>
          <w:sz w:val="28"/>
        </w:rPr>
        <w:t xml:space="preserve"> </w:t>
      </w:r>
      <w:r w:rsidR="00C84ECC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002992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C84ECC">
        <w:rPr>
          <w:sz w:val="28"/>
          <w:szCs w:val="28"/>
        </w:rPr>
        <w:t>Тбилисского</w:t>
      </w:r>
      <w:r w:rsidR="00EB524D" w:rsidRPr="00784BFB">
        <w:rPr>
          <w:sz w:val="28"/>
          <w:szCs w:val="28"/>
        </w:rPr>
        <w:t xml:space="preserve"> района</w:t>
      </w:r>
      <w:r w:rsidR="006D4140" w:rsidRPr="00002992">
        <w:rPr>
          <w:sz w:val="28"/>
        </w:rPr>
        <w:t>, согласно приложению № 1.</w:t>
      </w:r>
    </w:p>
    <w:p w:rsidR="00B77F1A" w:rsidRPr="00002992" w:rsidRDefault="00002992" w:rsidP="00002992">
      <w:pPr>
        <w:tabs>
          <w:tab w:val="left" w:pos="1159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D4140" w:rsidRPr="00002992">
        <w:rPr>
          <w:sz w:val="28"/>
        </w:rPr>
        <w:t>Утвердить Порядок установления стоимости услуг по присоединению объектов дорожного сервиса к автомобильным дорогам</w:t>
      </w:r>
      <w:r>
        <w:rPr>
          <w:sz w:val="28"/>
        </w:rPr>
        <w:t xml:space="preserve"> </w:t>
      </w:r>
      <w:r w:rsidR="006D4140" w:rsidRPr="00002992">
        <w:rPr>
          <w:sz w:val="28"/>
        </w:rPr>
        <w:t xml:space="preserve">общего пользования местного значения </w:t>
      </w:r>
      <w:r w:rsidR="00645CAF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002992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645CAF">
        <w:rPr>
          <w:sz w:val="28"/>
          <w:szCs w:val="28"/>
        </w:rPr>
        <w:t>Тбилисского</w:t>
      </w:r>
      <w:r w:rsidR="00EB524D" w:rsidRPr="00784BFB">
        <w:rPr>
          <w:sz w:val="28"/>
          <w:szCs w:val="28"/>
        </w:rPr>
        <w:t xml:space="preserve"> района</w:t>
      </w:r>
      <w:r w:rsidR="006D4140" w:rsidRPr="00002992">
        <w:rPr>
          <w:sz w:val="28"/>
        </w:rPr>
        <w:t>, согласно приложению № 2.</w:t>
      </w:r>
    </w:p>
    <w:p w:rsidR="00B77F1A" w:rsidRPr="00002992" w:rsidRDefault="00002992" w:rsidP="00002992">
      <w:pPr>
        <w:tabs>
          <w:tab w:val="left" w:pos="1117"/>
        </w:tabs>
        <w:ind w:right="3"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6D4140" w:rsidRPr="00002992">
        <w:rPr>
          <w:sz w:val="28"/>
        </w:rPr>
        <w:t>Утвердить</w:t>
      </w:r>
      <w:r>
        <w:rPr>
          <w:sz w:val="28"/>
        </w:rPr>
        <w:t xml:space="preserve"> </w:t>
      </w:r>
      <w:r w:rsidR="006D4140" w:rsidRPr="00002992">
        <w:rPr>
          <w:sz w:val="28"/>
        </w:rPr>
        <w:t>форму</w:t>
      </w:r>
      <w:r>
        <w:rPr>
          <w:sz w:val="28"/>
        </w:rPr>
        <w:t xml:space="preserve"> </w:t>
      </w:r>
      <w:r w:rsidR="006D4140" w:rsidRPr="00002992">
        <w:rPr>
          <w:sz w:val="28"/>
        </w:rPr>
        <w:t>договора</w:t>
      </w:r>
      <w:r>
        <w:rPr>
          <w:sz w:val="28"/>
        </w:rPr>
        <w:t xml:space="preserve"> </w:t>
      </w:r>
      <w:r w:rsidR="006D4140" w:rsidRPr="00002992">
        <w:rPr>
          <w:sz w:val="28"/>
        </w:rPr>
        <w:t>о</w:t>
      </w:r>
      <w:r w:rsidR="00315746">
        <w:rPr>
          <w:sz w:val="28"/>
        </w:rPr>
        <w:t xml:space="preserve"> </w:t>
      </w:r>
      <w:r w:rsidR="006D4140" w:rsidRPr="00002992">
        <w:rPr>
          <w:sz w:val="28"/>
        </w:rPr>
        <w:t>присоединении</w:t>
      </w:r>
      <w:r>
        <w:rPr>
          <w:sz w:val="28"/>
        </w:rPr>
        <w:t xml:space="preserve"> </w:t>
      </w:r>
      <w:r w:rsidR="006D4140" w:rsidRPr="00002992">
        <w:rPr>
          <w:sz w:val="28"/>
        </w:rPr>
        <w:t>объекта</w:t>
      </w:r>
      <w:r>
        <w:rPr>
          <w:sz w:val="28"/>
        </w:rPr>
        <w:t xml:space="preserve"> </w:t>
      </w:r>
      <w:r w:rsidR="006D4140" w:rsidRPr="00002992">
        <w:rPr>
          <w:sz w:val="28"/>
        </w:rPr>
        <w:t>дорожного</w:t>
      </w:r>
      <w:r>
        <w:rPr>
          <w:sz w:val="28"/>
        </w:rPr>
        <w:t xml:space="preserve"> </w:t>
      </w:r>
      <w:r w:rsidR="006D4140" w:rsidRPr="00002992">
        <w:rPr>
          <w:sz w:val="28"/>
        </w:rPr>
        <w:t xml:space="preserve">сервиса к автомобильным дорогам общего пользования </w:t>
      </w:r>
      <w:r w:rsidRPr="00002992">
        <w:rPr>
          <w:sz w:val="28"/>
        </w:rPr>
        <w:t>в границах населенных пунктов</w:t>
      </w:r>
      <w:r w:rsidR="006D4140" w:rsidRPr="00002992">
        <w:rPr>
          <w:sz w:val="28"/>
        </w:rPr>
        <w:t xml:space="preserve"> </w:t>
      </w:r>
      <w:r w:rsidR="00B30C08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002992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B30C08">
        <w:rPr>
          <w:sz w:val="28"/>
          <w:szCs w:val="28"/>
        </w:rPr>
        <w:t>Тбилисского</w:t>
      </w:r>
      <w:r w:rsidR="00EB524D" w:rsidRPr="00784BFB">
        <w:rPr>
          <w:sz w:val="28"/>
          <w:szCs w:val="28"/>
        </w:rPr>
        <w:t xml:space="preserve"> района</w:t>
      </w:r>
      <w:r w:rsidR="00B30C08">
        <w:rPr>
          <w:sz w:val="28"/>
          <w:szCs w:val="28"/>
        </w:rPr>
        <w:t xml:space="preserve"> Краснод</w:t>
      </w:r>
      <w:r w:rsidR="00B91AF9">
        <w:rPr>
          <w:sz w:val="28"/>
          <w:szCs w:val="28"/>
        </w:rPr>
        <w:t>а</w:t>
      </w:r>
      <w:r w:rsidR="00EB524D">
        <w:rPr>
          <w:sz w:val="28"/>
          <w:szCs w:val="28"/>
        </w:rPr>
        <w:t>рского края</w:t>
      </w:r>
      <w:r w:rsidR="00D56552" w:rsidRPr="00002992">
        <w:rPr>
          <w:rStyle w:val="FontStyle24"/>
          <w:b w:val="0"/>
          <w:bCs/>
          <w:color w:val="000000" w:themeColor="text1"/>
          <w:sz w:val="28"/>
          <w:szCs w:val="28"/>
        </w:rPr>
        <w:t>,</w:t>
      </w:r>
      <w:r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="00D56552" w:rsidRPr="00002992">
        <w:rPr>
          <w:sz w:val="28"/>
        </w:rPr>
        <w:t xml:space="preserve">согласно приложению </w:t>
      </w:r>
      <w:r w:rsidR="006D4140" w:rsidRPr="00002992">
        <w:rPr>
          <w:sz w:val="28"/>
          <w:szCs w:val="28"/>
        </w:rPr>
        <w:t>№ 3.</w:t>
      </w:r>
    </w:p>
    <w:p w:rsidR="00B91AF9" w:rsidRPr="00D16959" w:rsidRDefault="00002992" w:rsidP="00B91AF9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4. </w:t>
      </w:r>
      <w:r w:rsidR="00B91AF9" w:rsidRPr="00D16959">
        <w:rPr>
          <w:color w:val="000000"/>
          <w:sz w:val="28"/>
          <w:szCs w:val="28"/>
          <w:lang w:eastAsia="ru-RU"/>
        </w:rPr>
        <w:t xml:space="preserve">Ведущему специалисту администрации </w:t>
      </w:r>
      <w:r w:rsidR="00B91AF9">
        <w:rPr>
          <w:color w:val="000000"/>
          <w:sz w:val="28"/>
          <w:szCs w:val="28"/>
          <w:shd w:val="clear" w:color="auto" w:fill="FFFFFF"/>
          <w:lang w:eastAsia="ru-RU"/>
        </w:rPr>
        <w:t>Песчаного</w:t>
      </w:r>
      <w:r w:rsidR="00B91AF9" w:rsidRPr="00D16959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1AF9" w:rsidRPr="00D16959">
        <w:rPr>
          <w:color w:val="000000"/>
          <w:sz w:val="28"/>
          <w:szCs w:val="28"/>
          <w:lang w:eastAsia="ru-RU"/>
        </w:rPr>
        <w:t xml:space="preserve">сельского поселения Тбилисского района </w:t>
      </w:r>
      <w:r w:rsidR="00B91AF9">
        <w:rPr>
          <w:color w:val="000000"/>
          <w:sz w:val="28"/>
          <w:szCs w:val="28"/>
          <w:lang w:eastAsia="ru-RU"/>
        </w:rPr>
        <w:t>И.В. Гаращенко</w:t>
      </w:r>
      <w:r w:rsidR="00B91AF9" w:rsidRPr="00D16959">
        <w:rPr>
          <w:color w:val="000000"/>
          <w:sz w:val="28"/>
          <w:szCs w:val="28"/>
          <w:lang w:eastAsia="ru-RU"/>
        </w:rPr>
        <w:t xml:space="preserve"> опубликовать настоящее </w:t>
      </w:r>
      <w:r w:rsidR="00491309">
        <w:rPr>
          <w:color w:val="000000"/>
          <w:sz w:val="28"/>
          <w:szCs w:val="28"/>
          <w:lang w:eastAsia="ru-RU"/>
        </w:rPr>
        <w:t>постановление</w:t>
      </w:r>
      <w:r w:rsidR="00B91AF9">
        <w:rPr>
          <w:color w:val="000000"/>
          <w:sz w:val="28"/>
          <w:szCs w:val="28"/>
          <w:lang w:eastAsia="ru-RU"/>
        </w:rPr>
        <w:t xml:space="preserve"> </w:t>
      </w:r>
      <w:r w:rsidR="00B91AF9" w:rsidRPr="00D16959">
        <w:rPr>
          <w:color w:val="000000"/>
          <w:sz w:val="28"/>
          <w:szCs w:val="28"/>
          <w:lang w:eastAsia="ru-RU"/>
        </w:rPr>
        <w:t xml:space="preserve"> в сетевом издании "Информационный портал Тбилисского района", а также разместить на официальном сайте администрации </w:t>
      </w:r>
      <w:r w:rsidR="00B91AF9">
        <w:rPr>
          <w:color w:val="000000"/>
          <w:sz w:val="28"/>
          <w:szCs w:val="28"/>
          <w:shd w:val="clear" w:color="auto" w:fill="FFFFFF"/>
          <w:lang w:eastAsia="ru-RU"/>
        </w:rPr>
        <w:t>Песчаного</w:t>
      </w:r>
      <w:r w:rsidR="00B91AF9" w:rsidRPr="00D16959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1AF9" w:rsidRPr="00D16959">
        <w:rPr>
          <w:color w:val="000000"/>
          <w:sz w:val="28"/>
          <w:szCs w:val="28"/>
          <w:lang w:eastAsia="ru-RU"/>
        </w:rPr>
        <w:t>сельского поселения Тбилисского района в информационно-телекоммуникационной сети "Интернет".</w:t>
      </w:r>
    </w:p>
    <w:p w:rsidR="00EB524D" w:rsidRDefault="00EB524D" w:rsidP="00002992">
      <w:pPr>
        <w:ind w:firstLine="709"/>
        <w:jc w:val="both"/>
        <w:rPr>
          <w:color w:val="000000" w:themeColor="text1"/>
          <w:sz w:val="28"/>
          <w:szCs w:val="28"/>
        </w:rPr>
      </w:pPr>
    </w:p>
    <w:p w:rsidR="00EB524D" w:rsidRDefault="00EB524D" w:rsidP="00002992">
      <w:pPr>
        <w:ind w:firstLine="709"/>
        <w:jc w:val="both"/>
        <w:rPr>
          <w:color w:val="000000" w:themeColor="text1"/>
          <w:sz w:val="28"/>
          <w:szCs w:val="28"/>
        </w:rPr>
      </w:pPr>
    </w:p>
    <w:p w:rsidR="00603F7B" w:rsidRDefault="00603F7B" w:rsidP="00EB524D">
      <w:pPr>
        <w:jc w:val="center"/>
        <w:rPr>
          <w:color w:val="000000" w:themeColor="text1"/>
          <w:sz w:val="28"/>
          <w:szCs w:val="28"/>
        </w:rPr>
      </w:pPr>
    </w:p>
    <w:p w:rsidR="00EB524D" w:rsidRDefault="00EB524D" w:rsidP="00002992">
      <w:pPr>
        <w:ind w:firstLine="709"/>
        <w:jc w:val="both"/>
        <w:rPr>
          <w:color w:val="000000" w:themeColor="text1"/>
          <w:sz w:val="28"/>
          <w:szCs w:val="28"/>
        </w:rPr>
      </w:pPr>
    </w:p>
    <w:p w:rsidR="00E4314F" w:rsidRPr="00002992" w:rsidRDefault="00E4314F" w:rsidP="00002992">
      <w:pPr>
        <w:ind w:firstLine="709"/>
        <w:jc w:val="both"/>
        <w:rPr>
          <w:color w:val="000000" w:themeColor="text1"/>
          <w:sz w:val="28"/>
          <w:szCs w:val="28"/>
        </w:rPr>
      </w:pPr>
      <w:r w:rsidRPr="00002992">
        <w:rPr>
          <w:color w:val="000000" w:themeColor="text1"/>
          <w:sz w:val="28"/>
          <w:szCs w:val="28"/>
        </w:rPr>
        <w:t xml:space="preserve">5. Постановление вступает в силу после его официального </w:t>
      </w:r>
      <w:r w:rsidR="00B91AF9">
        <w:rPr>
          <w:color w:val="000000" w:themeColor="text1"/>
          <w:sz w:val="28"/>
          <w:szCs w:val="28"/>
        </w:rPr>
        <w:t>опубликования</w:t>
      </w:r>
      <w:r w:rsidRPr="00002992">
        <w:rPr>
          <w:color w:val="000000" w:themeColor="text1"/>
          <w:sz w:val="28"/>
          <w:szCs w:val="28"/>
        </w:rPr>
        <w:t>.</w:t>
      </w:r>
    </w:p>
    <w:p w:rsidR="00E4314F" w:rsidRPr="00E4314F" w:rsidRDefault="00E4314F" w:rsidP="00E4314F">
      <w:pPr>
        <w:pStyle w:val="a5"/>
        <w:spacing w:line="322" w:lineRule="exact"/>
        <w:ind w:firstLine="0"/>
        <w:rPr>
          <w:color w:val="000000" w:themeColor="text1"/>
          <w:sz w:val="28"/>
          <w:szCs w:val="28"/>
        </w:rPr>
      </w:pPr>
    </w:p>
    <w:p w:rsidR="00691864" w:rsidRDefault="00691864" w:rsidP="00B91AF9">
      <w:pPr>
        <w:spacing w:line="200" w:lineRule="atLeast"/>
        <w:jc w:val="both"/>
        <w:rPr>
          <w:color w:val="000000" w:themeColor="text1"/>
          <w:sz w:val="28"/>
          <w:szCs w:val="28"/>
        </w:rPr>
      </w:pPr>
    </w:p>
    <w:p w:rsidR="00B91AF9" w:rsidRDefault="00B91AF9" w:rsidP="00B91AF9">
      <w:pPr>
        <w:spacing w:line="200" w:lineRule="atLeast"/>
        <w:jc w:val="both"/>
        <w:rPr>
          <w:color w:val="000000" w:themeColor="text1"/>
          <w:sz w:val="28"/>
          <w:szCs w:val="28"/>
        </w:rPr>
      </w:pPr>
    </w:p>
    <w:p w:rsidR="00B91AF9" w:rsidRDefault="00B91AF9" w:rsidP="00B91AF9">
      <w:pPr>
        <w:spacing w:line="2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Песчаного сельского поселения</w:t>
      </w:r>
    </w:p>
    <w:p w:rsidR="00B91AF9" w:rsidRDefault="00B91AF9" w:rsidP="00B91AF9">
      <w:pPr>
        <w:spacing w:line="20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Тбилисского района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</w:t>
      </w:r>
      <w:r>
        <w:rPr>
          <w:color w:val="000000" w:themeColor="text1"/>
          <w:sz w:val="28"/>
          <w:szCs w:val="28"/>
        </w:rPr>
        <w:tab/>
        <w:t>В.В. Мишуров</w:t>
      </w: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spacing w:line="200" w:lineRule="atLeast"/>
        <w:jc w:val="center"/>
        <w:rPr>
          <w:sz w:val="28"/>
          <w:szCs w:val="28"/>
        </w:rPr>
      </w:pPr>
    </w:p>
    <w:p w:rsidR="00691864" w:rsidRDefault="00691864" w:rsidP="00691864">
      <w:pPr>
        <w:pStyle w:val="a3"/>
        <w:tabs>
          <w:tab w:val="left" w:pos="7500"/>
        </w:tabs>
        <w:jc w:val="left"/>
      </w:pPr>
    </w:p>
    <w:p w:rsidR="007D1A01" w:rsidRDefault="007D1A01" w:rsidP="00691864">
      <w:pPr>
        <w:pStyle w:val="a3"/>
        <w:tabs>
          <w:tab w:val="left" w:pos="7500"/>
        </w:tabs>
        <w:jc w:val="left"/>
      </w:pPr>
    </w:p>
    <w:p w:rsidR="007D1A01" w:rsidRDefault="007D1A01" w:rsidP="00691864">
      <w:pPr>
        <w:pStyle w:val="a3"/>
        <w:tabs>
          <w:tab w:val="left" w:pos="7500"/>
        </w:tabs>
        <w:jc w:val="left"/>
      </w:pPr>
    </w:p>
    <w:p w:rsidR="00A241DF" w:rsidRDefault="00A241DF" w:rsidP="00A241DF">
      <w:pPr>
        <w:spacing w:line="322" w:lineRule="exact"/>
        <w:ind w:left="-231"/>
        <w:rPr>
          <w:color w:val="000000" w:themeColor="text1"/>
          <w:spacing w:val="-2"/>
          <w:sz w:val="28"/>
          <w:szCs w:val="28"/>
        </w:rPr>
      </w:pPr>
    </w:p>
    <w:p w:rsidR="00A241DF" w:rsidRDefault="00A241DF" w:rsidP="00A241DF">
      <w:pPr>
        <w:spacing w:line="322" w:lineRule="exact"/>
        <w:ind w:left="-231"/>
        <w:rPr>
          <w:color w:val="000000" w:themeColor="text1"/>
          <w:spacing w:val="-2"/>
          <w:sz w:val="28"/>
          <w:szCs w:val="28"/>
        </w:rPr>
      </w:pPr>
    </w:p>
    <w:p w:rsidR="00A241DF" w:rsidRDefault="00A241DF" w:rsidP="00A241DF">
      <w:pPr>
        <w:spacing w:line="322" w:lineRule="exact"/>
        <w:ind w:left="-231"/>
        <w:rPr>
          <w:color w:val="000000" w:themeColor="text1"/>
          <w:spacing w:val="-2"/>
          <w:sz w:val="28"/>
          <w:szCs w:val="28"/>
        </w:rPr>
      </w:pPr>
    </w:p>
    <w:p w:rsidR="00B91AF9" w:rsidRDefault="00B91AF9" w:rsidP="00A241DF">
      <w:pPr>
        <w:spacing w:line="322" w:lineRule="exact"/>
        <w:ind w:left="-231"/>
        <w:rPr>
          <w:color w:val="000000" w:themeColor="text1"/>
          <w:spacing w:val="-2"/>
          <w:sz w:val="28"/>
          <w:szCs w:val="28"/>
        </w:rPr>
      </w:pPr>
    </w:p>
    <w:p w:rsidR="00A241DF" w:rsidRDefault="00A241DF" w:rsidP="00A241DF">
      <w:pPr>
        <w:spacing w:line="322" w:lineRule="exact"/>
        <w:ind w:left="-231"/>
        <w:rPr>
          <w:color w:val="000000" w:themeColor="text1"/>
          <w:spacing w:val="-2"/>
          <w:sz w:val="28"/>
          <w:szCs w:val="28"/>
        </w:rPr>
      </w:pPr>
    </w:p>
    <w:p w:rsidR="00B77F1A" w:rsidRPr="00A241DF" w:rsidRDefault="00A241DF" w:rsidP="00A241DF">
      <w:pPr>
        <w:spacing w:line="322" w:lineRule="exact"/>
        <w:ind w:left="5760" w:firstLine="720"/>
        <w:rPr>
          <w:sz w:val="28"/>
          <w:szCs w:val="28"/>
        </w:rPr>
      </w:pPr>
      <w:r w:rsidRPr="00A241DF">
        <w:rPr>
          <w:color w:val="000000" w:themeColor="text1"/>
          <w:spacing w:val="-2"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="00315746" w:rsidRPr="00A241DF">
        <w:rPr>
          <w:sz w:val="28"/>
          <w:szCs w:val="28"/>
        </w:rPr>
        <w:t xml:space="preserve"> </w:t>
      </w:r>
      <w:r w:rsidR="006D4140" w:rsidRPr="00A241DF">
        <w:rPr>
          <w:sz w:val="28"/>
          <w:szCs w:val="28"/>
        </w:rPr>
        <w:t>№</w:t>
      </w:r>
      <w:r w:rsidR="00315746" w:rsidRPr="00A241DF">
        <w:rPr>
          <w:sz w:val="28"/>
          <w:szCs w:val="28"/>
        </w:rPr>
        <w:t xml:space="preserve"> </w:t>
      </w:r>
      <w:r w:rsidR="006D4140" w:rsidRPr="00A241DF">
        <w:rPr>
          <w:spacing w:val="-10"/>
          <w:sz w:val="28"/>
          <w:szCs w:val="28"/>
        </w:rPr>
        <w:t>1</w:t>
      </w:r>
    </w:p>
    <w:p w:rsidR="00B77F1A" w:rsidRDefault="00B77F1A" w:rsidP="00315746">
      <w:pPr>
        <w:pStyle w:val="a3"/>
        <w:spacing w:before="2"/>
        <w:ind w:left="5103"/>
        <w:jc w:val="center"/>
      </w:pPr>
    </w:p>
    <w:p w:rsidR="00B77F1A" w:rsidRDefault="00315746" w:rsidP="00315746">
      <w:pPr>
        <w:pStyle w:val="a3"/>
        <w:spacing w:line="322" w:lineRule="exact"/>
        <w:ind w:left="5103"/>
        <w:jc w:val="center"/>
      </w:pPr>
      <w:r>
        <w:rPr>
          <w:spacing w:val="-2"/>
        </w:rPr>
        <w:t>УТВЕРЖДЕН</w:t>
      </w:r>
    </w:p>
    <w:p w:rsidR="00EB524D" w:rsidRDefault="00002992" w:rsidP="002B5ADD">
      <w:pPr>
        <w:pStyle w:val="a3"/>
        <w:ind w:left="5103" w:right="278"/>
        <w:jc w:val="center"/>
        <w:rPr>
          <w:b/>
          <w:color w:val="000000" w:themeColor="text1"/>
        </w:rPr>
      </w:pPr>
      <w:r>
        <w:t xml:space="preserve">постановлением </w:t>
      </w:r>
      <w:r w:rsidR="006D4140">
        <w:t xml:space="preserve">администрации </w:t>
      </w:r>
      <w:r w:rsidR="002B5ADD">
        <w:rPr>
          <w:rStyle w:val="FontStyle24"/>
          <w:b w:val="0"/>
          <w:bCs/>
          <w:color w:val="000000" w:themeColor="text1"/>
          <w:sz w:val="28"/>
        </w:rPr>
        <w:t>Песчаного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 xml:space="preserve"> сельского поселения </w:t>
      </w:r>
      <w:r w:rsidR="002B5ADD">
        <w:rPr>
          <w:rStyle w:val="FontStyle24"/>
          <w:b w:val="0"/>
          <w:bCs/>
          <w:color w:val="000000" w:themeColor="text1"/>
          <w:sz w:val="28"/>
        </w:rPr>
        <w:t>Тбилисского района</w:t>
      </w:r>
    </w:p>
    <w:p w:rsidR="00B77F1A" w:rsidRDefault="00315746" w:rsidP="0041500E">
      <w:pPr>
        <w:pStyle w:val="a3"/>
        <w:ind w:left="5103" w:right="278"/>
        <w:jc w:val="center"/>
      </w:pPr>
      <w:r>
        <w:t>от</w:t>
      </w:r>
      <w:r w:rsidR="00EB524D">
        <w:t xml:space="preserve"> </w:t>
      </w:r>
      <w:r w:rsidR="0041500E">
        <w:t>«17</w:t>
      </w:r>
      <w:r w:rsidR="002B5ADD">
        <w:t xml:space="preserve">» </w:t>
      </w:r>
      <w:r w:rsidR="0041500E">
        <w:t>февраля</w:t>
      </w:r>
      <w:r w:rsidR="002B5ADD">
        <w:t xml:space="preserve"> 2026 года </w:t>
      </w:r>
      <w:r>
        <w:t xml:space="preserve"> </w:t>
      </w:r>
      <w:r w:rsidR="006D4140">
        <w:t xml:space="preserve">№ </w:t>
      </w:r>
      <w:r w:rsidR="0041500E">
        <w:t>20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Pr="00315746" w:rsidRDefault="006D4140" w:rsidP="00315746">
      <w:pPr>
        <w:pStyle w:val="1"/>
        <w:ind w:right="3"/>
        <w:rPr>
          <w:b w:val="0"/>
        </w:rPr>
      </w:pPr>
      <w:r w:rsidRPr="00315746">
        <w:rPr>
          <w:b w:val="0"/>
          <w:spacing w:val="-2"/>
        </w:rPr>
        <w:t>ПЕРЕЧЕНЬ</w:t>
      </w:r>
    </w:p>
    <w:p w:rsidR="00315746" w:rsidRDefault="00A241DF" w:rsidP="00315746">
      <w:pPr>
        <w:ind w:left="-1" w:right="3"/>
        <w:jc w:val="center"/>
        <w:rPr>
          <w:sz w:val="28"/>
        </w:rPr>
      </w:pPr>
      <w:r>
        <w:rPr>
          <w:sz w:val="28"/>
        </w:rPr>
        <w:t>у</w:t>
      </w:r>
      <w:r w:rsidR="006D4140" w:rsidRPr="00315746">
        <w:rPr>
          <w:sz w:val="28"/>
        </w:rPr>
        <w:t>слуг</w:t>
      </w:r>
      <w:r w:rsidR="00315746" w:rsidRPr="00315746">
        <w:rPr>
          <w:sz w:val="28"/>
        </w:rPr>
        <w:t xml:space="preserve"> </w:t>
      </w:r>
      <w:r w:rsidR="006D4140" w:rsidRPr="00315746">
        <w:rPr>
          <w:sz w:val="28"/>
        </w:rPr>
        <w:t>по</w:t>
      </w:r>
      <w:r w:rsidR="00315746" w:rsidRPr="00315746">
        <w:rPr>
          <w:sz w:val="28"/>
        </w:rPr>
        <w:t xml:space="preserve"> </w:t>
      </w:r>
      <w:r w:rsidR="006D4140" w:rsidRPr="00315746">
        <w:rPr>
          <w:sz w:val="28"/>
        </w:rPr>
        <w:t>присоединению</w:t>
      </w:r>
      <w:r w:rsidR="00315746" w:rsidRPr="00315746">
        <w:rPr>
          <w:sz w:val="28"/>
        </w:rPr>
        <w:t xml:space="preserve"> </w:t>
      </w:r>
      <w:r w:rsidR="006D4140" w:rsidRPr="00315746">
        <w:rPr>
          <w:sz w:val="28"/>
        </w:rPr>
        <w:t>объектов</w:t>
      </w:r>
      <w:r w:rsidR="00315746" w:rsidRPr="00315746">
        <w:rPr>
          <w:sz w:val="28"/>
        </w:rPr>
        <w:t xml:space="preserve"> </w:t>
      </w:r>
      <w:r w:rsidR="006D4140" w:rsidRPr="00315746">
        <w:rPr>
          <w:sz w:val="28"/>
        </w:rPr>
        <w:t>дорожного</w:t>
      </w:r>
      <w:r w:rsidR="00315746" w:rsidRPr="00315746">
        <w:rPr>
          <w:sz w:val="28"/>
        </w:rPr>
        <w:t xml:space="preserve"> </w:t>
      </w:r>
      <w:r w:rsidR="006D4140" w:rsidRPr="00315746">
        <w:rPr>
          <w:sz w:val="28"/>
        </w:rPr>
        <w:t xml:space="preserve">сервиса к </w:t>
      </w:r>
    </w:p>
    <w:p w:rsidR="00EB524D" w:rsidRPr="002B5ADD" w:rsidRDefault="006D4140" w:rsidP="002B5ADD">
      <w:pPr>
        <w:ind w:left="-1" w:right="3"/>
        <w:jc w:val="center"/>
        <w:rPr>
          <w:sz w:val="28"/>
        </w:rPr>
      </w:pPr>
      <w:r w:rsidRPr="00315746">
        <w:rPr>
          <w:sz w:val="28"/>
        </w:rPr>
        <w:t>автомобильным дорогам общего пользования</w:t>
      </w:r>
      <w:r w:rsidR="002B5ADD">
        <w:rPr>
          <w:sz w:val="28"/>
        </w:rPr>
        <w:t xml:space="preserve"> </w:t>
      </w:r>
      <w:r w:rsidR="00315746" w:rsidRPr="00315746">
        <w:rPr>
          <w:sz w:val="28"/>
        </w:rPr>
        <w:t>м</w:t>
      </w:r>
      <w:r w:rsidRPr="00315746">
        <w:rPr>
          <w:sz w:val="28"/>
        </w:rPr>
        <w:t>естного</w:t>
      </w:r>
      <w:r w:rsidR="00315746" w:rsidRPr="00315746">
        <w:rPr>
          <w:sz w:val="28"/>
        </w:rPr>
        <w:t xml:space="preserve"> </w:t>
      </w:r>
      <w:r w:rsidRPr="00315746">
        <w:rPr>
          <w:sz w:val="28"/>
        </w:rPr>
        <w:t>значения</w:t>
      </w:r>
      <w:r w:rsidR="00315746" w:rsidRPr="00315746">
        <w:rPr>
          <w:sz w:val="28"/>
        </w:rPr>
        <w:t xml:space="preserve"> в границах населенных пунктов </w:t>
      </w:r>
      <w:r w:rsidR="002B5ADD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315746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2B5ADD">
        <w:rPr>
          <w:sz w:val="28"/>
          <w:szCs w:val="28"/>
        </w:rPr>
        <w:t>Тбилисского</w:t>
      </w:r>
      <w:r w:rsidR="00EB524D" w:rsidRPr="00784BFB">
        <w:rPr>
          <w:sz w:val="28"/>
          <w:szCs w:val="28"/>
        </w:rPr>
        <w:t xml:space="preserve"> </w:t>
      </w:r>
      <w:r w:rsidR="002B5ADD">
        <w:rPr>
          <w:sz w:val="28"/>
          <w:szCs w:val="28"/>
        </w:rPr>
        <w:t>района</w:t>
      </w:r>
    </w:p>
    <w:p w:rsidR="00B77F1A" w:rsidRDefault="00B77F1A">
      <w:pPr>
        <w:pStyle w:val="a3"/>
        <w:spacing w:before="311"/>
        <w:ind w:left="0"/>
        <w:jc w:val="left"/>
        <w:rPr>
          <w:b/>
        </w:rPr>
      </w:pPr>
    </w:p>
    <w:p w:rsidR="00B77F1A" w:rsidRDefault="006D4140" w:rsidP="00315746">
      <w:pPr>
        <w:pStyle w:val="a5"/>
        <w:numPr>
          <w:ilvl w:val="0"/>
          <w:numId w:val="3"/>
        </w:numPr>
        <w:tabs>
          <w:tab w:val="left" w:pos="448"/>
        </w:tabs>
        <w:ind w:left="0" w:right="280" w:firstLine="709"/>
        <w:jc w:val="both"/>
        <w:rPr>
          <w:sz w:val="28"/>
        </w:rPr>
      </w:pPr>
      <w:r>
        <w:rPr>
          <w:sz w:val="28"/>
        </w:rPr>
        <w:t>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полос отвода и придорожных полос</w:t>
      </w:r>
      <w:r w:rsidR="001A64CF">
        <w:rPr>
          <w:sz w:val="28"/>
        </w:rPr>
        <w:t>,</w:t>
      </w:r>
      <w:r>
        <w:rPr>
          <w:sz w:val="28"/>
        </w:rPr>
        <w:t xml:space="preserve"> автомобильных дорог общег</w:t>
      </w:r>
      <w:r w:rsidR="002B5ADD">
        <w:rPr>
          <w:sz w:val="28"/>
        </w:rPr>
        <w:t>о пользования местного значения</w:t>
      </w:r>
      <w:r>
        <w:rPr>
          <w:sz w:val="28"/>
        </w:rPr>
        <w:t xml:space="preserve"> </w:t>
      </w:r>
      <w:r w:rsidR="002B5ADD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2B5ADD">
        <w:rPr>
          <w:sz w:val="28"/>
          <w:szCs w:val="28"/>
        </w:rPr>
        <w:t>Тбилисского района</w:t>
      </w:r>
      <w:r w:rsidR="00EB524D">
        <w:rPr>
          <w:sz w:val="28"/>
        </w:rPr>
        <w:t xml:space="preserve"> </w:t>
      </w:r>
      <w:r>
        <w:rPr>
          <w:sz w:val="28"/>
        </w:rPr>
        <w:t>оказываются следующие услуги:</w:t>
      </w:r>
    </w:p>
    <w:p w:rsidR="00B77F1A" w:rsidRPr="008B3E37" w:rsidRDefault="006D4140" w:rsidP="008B3E37">
      <w:pPr>
        <w:tabs>
          <w:tab w:val="left" w:pos="1089"/>
        </w:tabs>
        <w:ind w:right="281" w:firstLine="709"/>
        <w:jc w:val="both"/>
        <w:rPr>
          <w:sz w:val="28"/>
        </w:rPr>
      </w:pPr>
      <w:r w:rsidRPr="008B3E37">
        <w:rPr>
          <w:sz w:val="28"/>
        </w:rPr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B77F1A" w:rsidRPr="008B3E37" w:rsidRDefault="006D4140" w:rsidP="008B3E37">
      <w:pPr>
        <w:tabs>
          <w:tab w:val="left" w:pos="1101"/>
        </w:tabs>
        <w:ind w:right="282" w:firstLine="709"/>
        <w:jc w:val="both"/>
        <w:rPr>
          <w:sz w:val="28"/>
        </w:rPr>
      </w:pPr>
      <w:r w:rsidRPr="008B3E37">
        <w:rPr>
          <w:sz w:val="28"/>
        </w:rPr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B77F1A" w:rsidRPr="008B3E37" w:rsidRDefault="006D4140" w:rsidP="008B3E37">
      <w:pPr>
        <w:tabs>
          <w:tab w:val="left" w:pos="1135"/>
        </w:tabs>
        <w:ind w:right="288" w:firstLine="709"/>
        <w:jc w:val="both"/>
        <w:rPr>
          <w:sz w:val="28"/>
        </w:rPr>
      </w:pPr>
      <w:r w:rsidRPr="008B3E37">
        <w:rPr>
          <w:sz w:val="28"/>
        </w:rPr>
        <w:t xml:space="preserve">проведение анализа перспективного планирования дополнительных объемов работ по ремонту и содержанию автомобильных дорог, а также их </w:t>
      </w:r>
      <w:r w:rsidRPr="008B3E37">
        <w:rPr>
          <w:spacing w:val="-2"/>
          <w:sz w:val="28"/>
        </w:rPr>
        <w:t>реконструкции;</w:t>
      </w:r>
    </w:p>
    <w:p w:rsidR="00B77F1A" w:rsidRPr="008B3E37" w:rsidRDefault="006D4140" w:rsidP="008B3E37">
      <w:pPr>
        <w:tabs>
          <w:tab w:val="left" w:pos="1013"/>
        </w:tabs>
        <w:ind w:left="709"/>
        <w:rPr>
          <w:sz w:val="28"/>
        </w:rPr>
      </w:pPr>
      <w:r w:rsidRPr="008B3E37">
        <w:rPr>
          <w:sz w:val="28"/>
        </w:rPr>
        <w:t>согласование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технических</w:t>
      </w:r>
      <w:r w:rsidR="00315746" w:rsidRPr="008B3E37">
        <w:rPr>
          <w:sz w:val="28"/>
        </w:rPr>
        <w:t xml:space="preserve"> </w:t>
      </w:r>
      <w:r w:rsidRPr="008B3E37">
        <w:rPr>
          <w:spacing w:val="-2"/>
          <w:sz w:val="28"/>
        </w:rPr>
        <w:t>условий;</w:t>
      </w:r>
    </w:p>
    <w:p w:rsidR="00B77F1A" w:rsidRPr="008B3E37" w:rsidRDefault="006D4140" w:rsidP="008B3E37">
      <w:pPr>
        <w:tabs>
          <w:tab w:val="left" w:pos="1013"/>
        </w:tabs>
        <w:ind w:left="709"/>
        <w:rPr>
          <w:sz w:val="28"/>
        </w:rPr>
      </w:pPr>
      <w:r w:rsidRPr="008B3E37">
        <w:rPr>
          <w:sz w:val="28"/>
        </w:rPr>
        <w:t>согласование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схемы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расположения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земельного</w:t>
      </w:r>
      <w:r w:rsidR="00315746" w:rsidRPr="008B3E37">
        <w:rPr>
          <w:sz w:val="28"/>
        </w:rPr>
        <w:t xml:space="preserve"> </w:t>
      </w:r>
      <w:r w:rsidRPr="008B3E37">
        <w:rPr>
          <w:spacing w:val="-2"/>
          <w:sz w:val="28"/>
        </w:rPr>
        <w:t>участка;</w:t>
      </w:r>
    </w:p>
    <w:p w:rsidR="008B3E37" w:rsidRPr="008B3E37" w:rsidRDefault="006D4140" w:rsidP="008B3E37">
      <w:pPr>
        <w:tabs>
          <w:tab w:val="left" w:pos="1177"/>
          <w:tab w:val="left" w:pos="2995"/>
          <w:tab w:val="left" w:pos="4479"/>
          <w:tab w:val="left" w:pos="6414"/>
          <w:tab w:val="left" w:pos="6936"/>
          <w:tab w:val="left" w:pos="8692"/>
        </w:tabs>
        <w:ind w:right="287" w:firstLine="709"/>
        <w:rPr>
          <w:sz w:val="28"/>
        </w:rPr>
      </w:pPr>
      <w:r w:rsidRPr="008B3E37">
        <w:rPr>
          <w:spacing w:val="-2"/>
          <w:sz w:val="28"/>
        </w:rPr>
        <w:t>согласование</w:t>
      </w:r>
      <w:r w:rsidRPr="008B3E37">
        <w:rPr>
          <w:sz w:val="28"/>
        </w:rPr>
        <w:tab/>
      </w:r>
      <w:r w:rsidRPr="008B3E37">
        <w:rPr>
          <w:spacing w:val="-2"/>
          <w:sz w:val="28"/>
        </w:rPr>
        <w:t>проектной</w:t>
      </w:r>
      <w:r w:rsidRPr="008B3E37">
        <w:rPr>
          <w:sz w:val="28"/>
        </w:rPr>
        <w:tab/>
      </w:r>
      <w:r w:rsidRPr="008B3E37">
        <w:rPr>
          <w:spacing w:val="-2"/>
          <w:sz w:val="28"/>
        </w:rPr>
        <w:t>документации</w:t>
      </w:r>
      <w:r w:rsidRPr="008B3E37">
        <w:rPr>
          <w:sz w:val="28"/>
        </w:rPr>
        <w:tab/>
      </w:r>
      <w:r w:rsidRPr="008B3E37">
        <w:rPr>
          <w:spacing w:val="-6"/>
          <w:sz w:val="28"/>
        </w:rPr>
        <w:t>по</w:t>
      </w:r>
      <w:r w:rsidRPr="008B3E37">
        <w:rPr>
          <w:sz w:val="28"/>
        </w:rPr>
        <w:tab/>
      </w:r>
      <w:r w:rsidRPr="008B3E37">
        <w:rPr>
          <w:spacing w:val="-2"/>
          <w:sz w:val="28"/>
        </w:rPr>
        <w:t>размещению</w:t>
      </w:r>
      <w:r w:rsidRPr="008B3E37">
        <w:rPr>
          <w:sz w:val="28"/>
        </w:rPr>
        <w:tab/>
      </w:r>
      <w:r w:rsidRPr="008B3E37">
        <w:rPr>
          <w:spacing w:val="-2"/>
          <w:sz w:val="28"/>
        </w:rPr>
        <w:t xml:space="preserve">объектов </w:t>
      </w:r>
      <w:r w:rsidRPr="008B3E37">
        <w:rPr>
          <w:sz w:val="28"/>
        </w:rPr>
        <w:t>дорожного сервиса, присоединяемых к автомобильным дорогам;</w:t>
      </w:r>
    </w:p>
    <w:p w:rsidR="008B3E37" w:rsidRPr="008B3E37" w:rsidRDefault="006D4140" w:rsidP="008B3E37">
      <w:pPr>
        <w:pStyle w:val="a5"/>
        <w:tabs>
          <w:tab w:val="left" w:pos="1177"/>
          <w:tab w:val="left" w:pos="2995"/>
          <w:tab w:val="left" w:pos="4479"/>
          <w:tab w:val="left" w:pos="6414"/>
          <w:tab w:val="left" w:pos="6936"/>
          <w:tab w:val="left" w:pos="8692"/>
        </w:tabs>
        <w:ind w:left="0" w:right="287" w:firstLine="709"/>
        <w:rPr>
          <w:sz w:val="28"/>
        </w:rPr>
      </w:pPr>
      <w:r w:rsidRPr="008B3E37">
        <w:rPr>
          <w:sz w:val="28"/>
        </w:rPr>
        <w:t>внесение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изменений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в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паспорт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автомобильной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дороги,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дислокацию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дорожных знаков и дорожной разметки;</w:t>
      </w:r>
    </w:p>
    <w:p w:rsidR="00B77F1A" w:rsidRPr="008B3E37" w:rsidRDefault="006D4140" w:rsidP="008B3E37">
      <w:pPr>
        <w:pStyle w:val="a5"/>
        <w:tabs>
          <w:tab w:val="left" w:pos="1127"/>
        </w:tabs>
        <w:ind w:left="0" w:right="284" w:firstLine="709"/>
        <w:rPr>
          <w:sz w:val="28"/>
        </w:rPr>
      </w:pPr>
      <w:r w:rsidRPr="008B3E37">
        <w:rPr>
          <w:sz w:val="28"/>
        </w:rPr>
        <w:t>выдача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согласия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на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производство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работ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по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размещению</w:t>
      </w:r>
      <w:r w:rsidR="00315746" w:rsidRPr="008B3E37">
        <w:rPr>
          <w:sz w:val="28"/>
        </w:rPr>
        <w:t xml:space="preserve"> </w:t>
      </w:r>
      <w:r w:rsidRPr="008B3E37">
        <w:rPr>
          <w:sz w:val="28"/>
        </w:rPr>
        <w:t>объектов дорожного сервиса;</w:t>
      </w:r>
    </w:p>
    <w:p w:rsidR="00B77F1A" w:rsidRDefault="001A64CF" w:rsidP="001A64CF">
      <w:pPr>
        <w:pStyle w:val="a5"/>
        <w:ind w:left="0" w:right="285" w:firstLine="0"/>
        <w:rPr>
          <w:sz w:val="28"/>
        </w:rPr>
      </w:pPr>
      <w:r>
        <w:rPr>
          <w:sz w:val="28"/>
        </w:rPr>
        <w:tab/>
      </w:r>
      <w:r w:rsidR="006D4140">
        <w:rPr>
          <w:sz w:val="28"/>
        </w:rPr>
        <w:t>выполнение</w:t>
      </w:r>
      <w:r w:rsidR="00315746">
        <w:rPr>
          <w:sz w:val="28"/>
        </w:rPr>
        <w:t xml:space="preserve"> </w:t>
      </w:r>
      <w:r w:rsidR="006D4140">
        <w:rPr>
          <w:sz w:val="28"/>
        </w:rPr>
        <w:t>работ</w:t>
      </w:r>
      <w:r w:rsidR="00315746">
        <w:rPr>
          <w:sz w:val="28"/>
        </w:rPr>
        <w:t xml:space="preserve"> </w:t>
      </w:r>
      <w:r w:rsidR="006D4140">
        <w:rPr>
          <w:sz w:val="28"/>
        </w:rPr>
        <w:t>по</w:t>
      </w:r>
      <w:r w:rsidR="00315746">
        <w:rPr>
          <w:sz w:val="28"/>
        </w:rPr>
        <w:t xml:space="preserve"> </w:t>
      </w:r>
      <w:r w:rsidR="006D4140">
        <w:rPr>
          <w:sz w:val="28"/>
        </w:rPr>
        <w:t>осуществлению</w:t>
      </w:r>
      <w:r w:rsidR="00315746">
        <w:rPr>
          <w:sz w:val="28"/>
        </w:rPr>
        <w:t xml:space="preserve"> </w:t>
      </w:r>
      <w:proofErr w:type="gramStart"/>
      <w:r w:rsidR="006D4140">
        <w:rPr>
          <w:sz w:val="28"/>
        </w:rPr>
        <w:t>контроля</w:t>
      </w:r>
      <w:r w:rsidR="00315746">
        <w:rPr>
          <w:sz w:val="28"/>
        </w:rPr>
        <w:t xml:space="preserve"> </w:t>
      </w:r>
      <w:r w:rsidR="006D4140">
        <w:rPr>
          <w:sz w:val="28"/>
        </w:rPr>
        <w:t>за</w:t>
      </w:r>
      <w:proofErr w:type="gramEnd"/>
      <w:r w:rsidR="002242FC">
        <w:rPr>
          <w:sz w:val="28"/>
        </w:rPr>
        <w:t xml:space="preserve"> </w:t>
      </w:r>
      <w:r w:rsidR="006D4140">
        <w:rPr>
          <w:sz w:val="28"/>
        </w:rPr>
        <w:t>выполнением</w:t>
      </w:r>
      <w:r w:rsidR="00315746">
        <w:rPr>
          <w:sz w:val="28"/>
        </w:rPr>
        <w:t xml:space="preserve"> </w:t>
      </w:r>
      <w:r w:rsidR="006D4140">
        <w:rPr>
          <w:sz w:val="28"/>
        </w:rPr>
        <w:t>работ</w:t>
      </w:r>
      <w:r w:rsidR="00315746">
        <w:rPr>
          <w:sz w:val="28"/>
        </w:rPr>
        <w:t xml:space="preserve"> </w:t>
      </w:r>
      <w:r w:rsidR="006D4140">
        <w:rPr>
          <w:sz w:val="28"/>
        </w:rPr>
        <w:t>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B77F1A" w:rsidRPr="002242FC" w:rsidRDefault="006D4140" w:rsidP="0013174B">
      <w:pPr>
        <w:pStyle w:val="a5"/>
        <w:numPr>
          <w:ilvl w:val="0"/>
          <w:numId w:val="3"/>
        </w:numPr>
        <w:tabs>
          <w:tab w:val="left" w:pos="1155"/>
        </w:tabs>
        <w:ind w:left="0" w:right="287" w:firstLine="709"/>
        <w:jc w:val="both"/>
        <w:rPr>
          <w:sz w:val="28"/>
          <w:szCs w:val="28"/>
        </w:rPr>
      </w:pPr>
      <w:r w:rsidRPr="002242FC">
        <w:rPr>
          <w:sz w:val="28"/>
        </w:rPr>
        <w:t>Присоединение объекта дорожного сервиса к автомобильным дорогам общего пользования местного значения осуществляется на основании договора</w:t>
      </w:r>
      <w:r w:rsidR="002242FC">
        <w:rPr>
          <w:sz w:val="28"/>
        </w:rPr>
        <w:t xml:space="preserve"> </w:t>
      </w:r>
      <w:r w:rsidRPr="002242FC">
        <w:rPr>
          <w:sz w:val="28"/>
          <w:szCs w:val="28"/>
        </w:rPr>
        <w:t>о присоединении соответствующего объекта дорожного сервиса к автомобильной дороге общего пользования местного значения.</w:t>
      </w:r>
    </w:p>
    <w:p w:rsidR="00B77F1A" w:rsidRDefault="006D4140" w:rsidP="00315746">
      <w:pPr>
        <w:pStyle w:val="a5"/>
        <w:numPr>
          <w:ilvl w:val="0"/>
          <w:numId w:val="3"/>
        </w:numPr>
        <w:tabs>
          <w:tab w:val="left" w:pos="1121"/>
        </w:tabs>
        <w:ind w:left="0" w:right="276" w:firstLine="709"/>
        <w:jc w:val="both"/>
        <w:rPr>
          <w:sz w:val="28"/>
        </w:rPr>
      </w:pPr>
      <w:r>
        <w:rPr>
          <w:sz w:val="28"/>
        </w:rPr>
        <w:t>Договор</w:t>
      </w:r>
      <w:r w:rsidR="00315746">
        <w:rPr>
          <w:sz w:val="28"/>
        </w:rPr>
        <w:t xml:space="preserve"> </w:t>
      </w:r>
      <w:r>
        <w:rPr>
          <w:sz w:val="28"/>
        </w:rPr>
        <w:t>заключается</w:t>
      </w:r>
      <w:r w:rsidR="00315746">
        <w:rPr>
          <w:sz w:val="28"/>
        </w:rPr>
        <w:t xml:space="preserve"> </w:t>
      </w:r>
      <w:r>
        <w:rPr>
          <w:sz w:val="28"/>
        </w:rPr>
        <w:t>между</w:t>
      </w:r>
      <w:r w:rsidR="00315746">
        <w:rPr>
          <w:sz w:val="28"/>
        </w:rPr>
        <w:t xml:space="preserve"> </w:t>
      </w:r>
      <w:r>
        <w:rPr>
          <w:sz w:val="28"/>
        </w:rPr>
        <w:t>администрацией</w:t>
      </w:r>
      <w:r w:rsidR="00315746">
        <w:rPr>
          <w:sz w:val="28"/>
        </w:rPr>
        <w:t xml:space="preserve"> </w:t>
      </w:r>
      <w:r w:rsidR="009E02D4">
        <w:rPr>
          <w:rStyle w:val="FontStyle24"/>
          <w:b w:val="0"/>
          <w:bCs/>
          <w:color w:val="000000" w:themeColor="text1"/>
          <w:sz w:val="28"/>
          <w:szCs w:val="28"/>
        </w:rPr>
        <w:t>Песчаного сельского поселения сельского поселения Тбилисского района</w:t>
      </w:r>
      <w:r w:rsidR="00315746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и правообладателем </w:t>
      </w:r>
      <w:r>
        <w:rPr>
          <w:sz w:val="28"/>
        </w:rPr>
        <w:lastRenderedPageBreak/>
        <w:t xml:space="preserve">земельного участка - лицом, осуществляющим строительство и (или) реконструкцию объекта (далее - </w:t>
      </w:r>
      <w:r>
        <w:rPr>
          <w:spacing w:val="-2"/>
          <w:sz w:val="28"/>
        </w:rPr>
        <w:t>застройщик).</w:t>
      </w:r>
    </w:p>
    <w:p w:rsidR="00B77F1A" w:rsidRDefault="006D4140" w:rsidP="00315746">
      <w:pPr>
        <w:pStyle w:val="a5"/>
        <w:numPr>
          <w:ilvl w:val="0"/>
          <w:numId w:val="3"/>
        </w:numPr>
        <w:tabs>
          <w:tab w:val="left" w:pos="1133"/>
        </w:tabs>
        <w:ind w:left="0" w:right="280" w:firstLine="709"/>
        <w:jc w:val="both"/>
        <w:rPr>
          <w:sz w:val="28"/>
        </w:rPr>
      </w:pPr>
      <w:r>
        <w:rPr>
          <w:sz w:val="28"/>
        </w:rPr>
        <w:t>Застройщик</w:t>
      </w:r>
      <w:r w:rsidR="00315746">
        <w:rPr>
          <w:sz w:val="28"/>
        </w:rPr>
        <w:t xml:space="preserve"> </w:t>
      </w:r>
      <w:r>
        <w:rPr>
          <w:sz w:val="28"/>
        </w:rPr>
        <w:t>подает заявку</w:t>
      </w:r>
      <w:r w:rsidR="00315746">
        <w:rPr>
          <w:sz w:val="28"/>
        </w:rPr>
        <w:t xml:space="preserve"> </w:t>
      </w:r>
      <w:r>
        <w:rPr>
          <w:sz w:val="28"/>
        </w:rPr>
        <w:t>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D56552" w:rsidRDefault="00D56552" w:rsidP="00D56552">
      <w:pPr>
        <w:pStyle w:val="a5"/>
        <w:tabs>
          <w:tab w:val="left" w:pos="1133"/>
        </w:tabs>
        <w:ind w:left="850" w:right="280" w:firstLine="0"/>
        <w:jc w:val="right"/>
        <w:rPr>
          <w:sz w:val="28"/>
        </w:rPr>
      </w:pPr>
    </w:p>
    <w:p w:rsidR="004F74D3" w:rsidRDefault="004F74D3" w:rsidP="00D56552">
      <w:pPr>
        <w:pStyle w:val="a5"/>
        <w:tabs>
          <w:tab w:val="left" w:pos="1133"/>
        </w:tabs>
        <w:ind w:left="850" w:right="280" w:firstLine="0"/>
        <w:jc w:val="right"/>
        <w:rPr>
          <w:sz w:val="28"/>
        </w:rPr>
      </w:pPr>
    </w:p>
    <w:p w:rsidR="004F74D3" w:rsidRDefault="004F74D3" w:rsidP="00D56552">
      <w:pPr>
        <w:pStyle w:val="a5"/>
        <w:tabs>
          <w:tab w:val="left" w:pos="1133"/>
        </w:tabs>
        <w:ind w:left="850" w:right="280" w:firstLine="0"/>
        <w:jc w:val="right"/>
        <w:rPr>
          <w:sz w:val="28"/>
        </w:rPr>
      </w:pPr>
    </w:p>
    <w:p w:rsidR="00315746" w:rsidRDefault="004F74D3" w:rsidP="003157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4F74D3" w:rsidRDefault="004F74D3" w:rsidP="00315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В.В. Мишуров</w:t>
      </w: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4F74D3" w:rsidRDefault="004F74D3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41500E" w:rsidRDefault="0041500E" w:rsidP="00315746">
      <w:pPr>
        <w:jc w:val="both"/>
        <w:rPr>
          <w:sz w:val="28"/>
          <w:szCs w:val="28"/>
        </w:rPr>
      </w:pPr>
    </w:p>
    <w:p w:rsidR="00315746" w:rsidRDefault="00315746" w:rsidP="00315746">
      <w:pPr>
        <w:jc w:val="both"/>
        <w:rPr>
          <w:sz w:val="28"/>
          <w:szCs w:val="28"/>
        </w:rPr>
      </w:pPr>
    </w:p>
    <w:p w:rsidR="004F74D3" w:rsidRPr="00A241DF" w:rsidRDefault="004F74D3" w:rsidP="004F74D3">
      <w:pPr>
        <w:spacing w:line="322" w:lineRule="exact"/>
        <w:ind w:left="5760" w:firstLine="720"/>
        <w:rPr>
          <w:sz w:val="28"/>
          <w:szCs w:val="28"/>
        </w:rPr>
      </w:pPr>
      <w:r w:rsidRPr="00A241DF">
        <w:rPr>
          <w:color w:val="000000" w:themeColor="text1"/>
          <w:spacing w:val="-2"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A241DF">
        <w:rPr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2</w:t>
      </w:r>
    </w:p>
    <w:p w:rsidR="004F74D3" w:rsidRDefault="004F74D3" w:rsidP="004F74D3">
      <w:pPr>
        <w:pStyle w:val="a3"/>
        <w:spacing w:before="2"/>
        <w:ind w:left="5103"/>
        <w:jc w:val="center"/>
      </w:pPr>
    </w:p>
    <w:p w:rsidR="004F74D3" w:rsidRDefault="004F74D3" w:rsidP="004F74D3">
      <w:pPr>
        <w:pStyle w:val="a3"/>
        <w:spacing w:line="322" w:lineRule="exact"/>
        <w:ind w:left="5103"/>
        <w:jc w:val="center"/>
      </w:pPr>
      <w:r>
        <w:rPr>
          <w:spacing w:val="-2"/>
        </w:rPr>
        <w:t>УТВЕРЖДЕН</w:t>
      </w:r>
    </w:p>
    <w:p w:rsidR="004F74D3" w:rsidRDefault="004F74D3" w:rsidP="004F74D3">
      <w:pPr>
        <w:pStyle w:val="a3"/>
        <w:ind w:left="5103" w:right="278"/>
        <w:jc w:val="center"/>
        <w:rPr>
          <w:b/>
          <w:color w:val="000000" w:themeColor="text1"/>
        </w:rPr>
      </w:pPr>
      <w:r>
        <w:t xml:space="preserve">постановлением администрации </w:t>
      </w:r>
      <w:r>
        <w:rPr>
          <w:rStyle w:val="FontStyle24"/>
          <w:b w:val="0"/>
          <w:bCs/>
          <w:color w:val="000000" w:themeColor="text1"/>
          <w:sz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</w:rPr>
        <w:t xml:space="preserve"> сельского поселения </w:t>
      </w:r>
      <w:r>
        <w:rPr>
          <w:rStyle w:val="FontStyle24"/>
          <w:b w:val="0"/>
          <w:bCs/>
          <w:color w:val="000000" w:themeColor="text1"/>
          <w:sz w:val="28"/>
        </w:rPr>
        <w:t>Тбилисского района</w:t>
      </w:r>
    </w:p>
    <w:p w:rsidR="0041500E" w:rsidRDefault="0041500E" w:rsidP="0041500E">
      <w:pPr>
        <w:pStyle w:val="a3"/>
        <w:ind w:left="5103" w:right="278"/>
        <w:jc w:val="center"/>
      </w:pPr>
      <w:r>
        <w:t>от «17» февраля 2026 года  № 20</w:t>
      </w:r>
    </w:p>
    <w:p w:rsidR="0041500E" w:rsidRDefault="0041500E" w:rsidP="0041500E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  <w:rPr>
          <w:spacing w:val="-2"/>
        </w:rPr>
      </w:pPr>
    </w:p>
    <w:p w:rsidR="004F74D3" w:rsidRDefault="004F74D3">
      <w:pPr>
        <w:pStyle w:val="a3"/>
        <w:spacing w:before="5"/>
        <w:ind w:left="0"/>
        <w:jc w:val="left"/>
      </w:pPr>
    </w:p>
    <w:p w:rsidR="00B77F1A" w:rsidRPr="00315746" w:rsidRDefault="006D4140" w:rsidP="008B3E37">
      <w:pPr>
        <w:pStyle w:val="1"/>
        <w:ind w:right="139"/>
        <w:rPr>
          <w:b w:val="0"/>
        </w:rPr>
      </w:pPr>
      <w:r w:rsidRPr="00315746">
        <w:rPr>
          <w:b w:val="0"/>
          <w:spacing w:val="-2"/>
        </w:rPr>
        <w:t>ПОРЯДОК</w:t>
      </w:r>
    </w:p>
    <w:p w:rsidR="00315746" w:rsidRDefault="006D4140" w:rsidP="008B3E37">
      <w:pPr>
        <w:ind w:left="-1" w:right="306"/>
        <w:jc w:val="center"/>
        <w:rPr>
          <w:sz w:val="28"/>
        </w:rPr>
      </w:pPr>
      <w:r w:rsidRPr="00315746">
        <w:rPr>
          <w:sz w:val="28"/>
        </w:rPr>
        <w:t xml:space="preserve">установления стоимости услуг по присоединению объектов дорожного </w:t>
      </w:r>
    </w:p>
    <w:p w:rsidR="00B77F1A" w:rsidRPr="00315746" w:rsidRDefault="006D4140" w:rsidP="008B3E37">
      <w:pPr>
        <w:ind w:left="-1" w:right="306"/>
        <w:jc w:val="center"/>
        <w:rPr>
          <w:sz w:val="28"/>
        </w:rPr>
      </w:pPr>
      <w:r w:rsidRPr="00315746">
        <w:rPr>
          <w:sz w:val="28"/>
        </w:rPr>
        <w:t>сервиса</w:t>
      </w:r>
      <w:r w:rsidR="00315746">
        <w:rPr>
          <w:sz w:val="28"/>
        </w:rPr>
        <w:t xml:space="preserve"> </w:t>
      </w:r>
      <w:r w:rsidRPr="00315746">
        <w:rPr>
          <w:sz w:val="28"/>
        </w:rPr>
        <w:t>к</w:t>
      </w:r>
      <w:r w:rsidR="00315746">
        <w:rPr>
          <w:sz w:val="28"/>
        </w:rPr>
        <w:t xml:space="preserve"> </w:t>
      </w:r>
      <w:r w:rsidRPr="00315746">
        <w:rPr>
          <w:sz w:val="28"/>
        </w:rPr>
        <w:t>автомобильным</w:t>
      </w:r>
      <w:r w:rsidR="00315746">
        <w:rPr>
          <w:sz w:val="28"/>
        </w:rPr>
        <w:t xml:space="preserve"> </w:t>
      </w:r>
      <w:r w:rsidRPr="00315746">
        <w:rPr>
          <w:sz w:val="28"/>
        </w:rPr>
        <w:t>дорогам</w:t>
      </w:r>
      <w:r w:rsidR="00315746">
        <w:rPr>
          <w:sz w:val="28"/>
        </w:rPr>
        <w:t xml:space="preserve"> </w:t>
      </w:r>
      <w:r w:rsidRPr="00315746">
        <w:rPr>
          <w:sz w:val="28"/>
        </w:rPr>
        <w:t>общего</w:t>
      </w:r>
      <w:r w:rsidR="00315746">
        <w:rPr>
          <w:sz w:val="28"/>
        </w:rPr>
        <w:t xml:space="preserve"> </w:t>
      </w:r>
      <w:r w:rsidRPr="00315746">
        <w:rPr>
          <w:sz w:val="28"/>
        </w:rPr>
        <w:t>пользования</w:t>
      </w:r>
      <w:r w:rsidR="00315746">
        <w:rPr>
          <w:sz w:val="28"/>
        </w:rPr>
        <w:t xml:space="preserve"> </w:t>
      </w:r>
      <w:r w:rsidRPr="00315746">
        <w:rPr>
          <w:sz w:val="28"/>
        </w:rPr>
        <w:t>местного</w:t>
      </w:r>
      <w:r w:rsidR="00315746">
        <w:rPr>
          <w:sz w:val="28"/>
        </w:rPr>
        <w:t xml:space="preserve"> </w:t>
      </w:r>
      <w:r w:rsidRPr="00315746">
        <w:rPr>
          <w:sz w:val="28"/>
        </w:rPr>
        <w:t>значения</w:t>
      </w:r>
    </w:p>
    <w:p w:rsidR="00B77F1A" w:rsidRPr="00315746" w:rsidRDefault="004F74D3" w:rsidP="008B3E37">
      <w:pPr>
        <w:ind w:left="-1"/>
        <w:jc w:val="center"/>
        <w:rPr>
          <w:sz w:val="28"/>
        </w:rPr>
      </w:pPr>
      <w:r>
        <w:rPr>
          <w:sz w:val="28"/>
        </w:rPr>
        <w:t>Песчаного</w:t>
      </w:r>
      <w:r w:rsidR="00315746">
        <w:rPr>
          <w:sz w:val="28"/>
        </w:rPr>
        <w:t xml:space="preserve"> </w:t>
      </w:r>
      <w:r w:rsidR="006D4140" w:rsidRPr="00315746">
        <w:rPr>
          <w:sz w:val="28"/>
        </w:rPr>
        <w:t>сельского</w:t>
      </w:r>
      <w:r w:rsidR="00315746">
        <w:rPr>
          <w:sz w:val="28"/>
        </w:rPr>
        <w:t xml:space="preserve"> </w:t>
      </w:r>
      <w:r w:rsidR="006D4140" w:rsidRPr="00315746">
        <w:rPr>
          <w:sz w:val="28"/>
        </w:rPr>
        <w:t>поселения</w:t>
      </w:r>
      <w:r w:rsidR="00315746">
        <w:rPr>
          <w:sz w:val="28"/>
        </w:rPr>
        <w:t xml:space="preserve"> </w:t>
      </w:r>
      <w:r>
        <w:rPr>
          <w:sz w:val="28"/>
          <w:szCs w:val="28"/>
        </w:rPr>
        <w:t xml:space="preserve">Тбилисского </w:t>
      </w:r>
      <w:r w:rsidR="008B3E37" w:rsidRPr="00784BFB">
        <w:rPr>
          <w:sz w:val="28"/>
          <w:szCs w:val="28"/>
        </w:rPr>
        <w:t>района</w:t>
      </w:r>
      <w:r w:rsidR="008B3E37">
        <w:rPr>
          <w:sz w:val="28"/>
          <w:szCs w:val="28"/>
        </w:rPr>
        <w:t xml:space="preserve"> </w:t>
      </w:r>
    </w:p>
    <w:p w:rsidR="00B77F1A" w:rsidRDefault="006D4140">
      <w:pPr>
        <w:pStyle w:val="a3"/>
        <w:spacing w:before="319"/>
        <w:ind w:right="277" w:firstLine="707"/>
      </w:pPr>
      <w:r>
        <w:t>Настоящий Порядок установления стоимости услуг по присоединению объектов дорожного сервиса к автомобильным дорогам</w:t>
      </w:r>
      <w:r w:rsidR="00315746">
        <w:t xml:space="preserve"> </w:t>
      </w:r>
      <w:r>
        <w:t>общего пользования местного</w:t>
      </w:r>
      <w:r w:rsidR="00315746">
        <w:t xml:space="preserve"> </w:t>
      </w:r>
      <w:r>
        <w:t>значения</w:t>
      </w:r>
      <w:r w:rsidR="00315746">
        <w:t xml:space="preserve"> </w:t>
      </w:r>
      <w:r w:rsidR="004F74D3">
        <w:rPr>
          <w:rStyle w:val="FontStyle24"/>
          <w:b w:val="0"/>
          <w:bCs/>
          <w:color w:val="000000" w:themeColor="text1"/>
          <w:sz w:val="28"/>
        </w:rPr>
        <w:t>Песчаного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 xml:space="preserve"> сельского поселения </w:t>
      </w:r>
      <w:r w:rsidR="004F74D3">
        <w:t>Тбилисского</w:t>
      </w:r>
      <w:r w:rsidR="008B3E37" w:rsidRPr="00784BFB">
        <w:t xml:space="preserve"> района</w:t>
      </w:r>
      <w:r w:rsidR="008B3E37">
        <w:t xml:space="preserve"> </w:t>
      </w:r>
      <w:r>
        <w:t>(далее – Порядок) разработан во исполнение статей 13 и 22 Федерального закона от 8 ноября 2007 года</w:t>
      </w:r>
      <w:r w:rsidR="008B3E37">
        <w:t xml:space="preserve"> </w:t>
      </w:r>
      <w:r>
        <w:t>№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="00315746">
        <w:t xml:space="preserve"> </w:t>
      </w:r>
      <w:r>
        <w:t>акты</w:t>
      </w:r>
      <w:r w:rsidR="00315746">
        <w:t xml:space="preserve"> </w:t>
      </w:r>
      <w:r>
        <w:t>Российской</w:t>
      </w:r>
      <w:r w:rsidR="00315746">
        <w:t xml:space="preserve"> </w:t>
      </w:r>
      <w:r>
        <w:t>Федерации</w:t>
      </w:r>
      <w:proofErr w:type="gramStart"/>
      <w:r>
        <w:t>»(</w:t>
      </w:r>
      <w:proofErr w:type="gramEnd"/>
      <w:r>
        <w:t>с</w:t>
      </w:r>
      <w:r w:rsidR="00315746">
        <w:t xml:space="preserve"> </w:t>
      </w:r>
      <w:r>
        <w:t>последующими</w:t>
      </w:r>
      <w:r w:rsidR="00315746">
        <w:t xml:space="preserve"> </w:t>
      </w:r>
      <w:r>
        <w:t xml:space="preserve">изменениями) в целях </w:t>
      </w:r>
      <w:proofErr w:type="gramStart"/>
      <w:r>
        <w:t>повышения экономической эффективности автомобильных дорог общего пользования местного значения</w:t>
      </w:r>
      <w:proofErr w:type="gramEnd"/>
      <w:r>
        <w:t xml:space="preserve"> </w:t>
      </w:r>
      <w:r w:rsidR="004F74D3">
        <w:rPr>
          <w:rStyle w:val="FontStyle24"/>
          <w:b w:val="0"/>
          <w:bCs/>
          <w:color w:val="000000" w:themeColor="text1"/>
          <w:sz w:val="28"/>
        </w:rPr>
        <w:t>Песчаного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 xml:space="preserve"> сельского поселения </w:t>
      </w:r>
      <w:r w:rsidR="004F74D3">
        <w:t>Тбилисского</w:t>
      </w:r>
      <w:r w:rsidR="008B3E37">
        <w:t xml:space="preserve"> </w:t>
      </w:r>
      <w:r w:rsidR="008B3E37" w:rsidRPr="00784BFB">
        <w:t>района</w:t>
      </w:r>
      <w:r w:rsidR="008B3E37">
        <w:t xml:space="preserve"> </w:t>
      </w:r>
      <w:r>
        <w:t xml:space="preserve">и увеличения объема дополнительных доходов бюджета </w:t>
      </w:r>
      <w:r w:rsidR="004F74D3">
        <w:rPr>
          <w:rStyle w:val="FontStyle24"/>
          <w:b w:val="0"/>
          <w:bCs/>
          <w:color w:val="000000" w:themeColor="text1"/>
          <w:sz w:val="28"/>
        </w:rPr>
        <w:t>Песчаного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 xml:space="preserve"> сельского поселения </w:t>
      </w:r>
      <w:r w:rsidR="004F74D3">
        <w:t>Тбилисского</w:t>
      </w:r>
      <w:r w:rsidR="008B3E37" w:rsidRPr="00784BFB">
        <w:t xml:space="preserve"> </w:t>
      </w:r>
      <w:r w:rsidR="008B3E37">
        <w:t xml:space="preserve"> </w:t>
      </w:r>
      <w:r w:rsidR="008B3E37" w:rsidRPr="00784BFB">
        <w:t>района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.</w:t>
      </w:r>
    </w:p>
    <w:p w:rsidR="00B77F1A" w:rsidRDefault="00D56552">
      <w:pPr>
        <w:pStyle w:val="a3"/>
        <w:tabs>
          <w:tab w:val="left" w:pos="1683"/>
          <w:tab w:val="left" w:pos="5522"/>
          <w:tab w:val="left" w:pos="6550"/>
          <w:tab w:val="left" w:pos="8654"/>
        </w:tabs>
        <w:ind w:right="280" w:firstLine="707"/>
      </w:pPr>
      <w:r>
        <w:t>1.</w:t>
      </w:r>
      <w:r w:rsidR="006D4140">
        <w:t>Стоимость</w:t>
      </w:r>
      <w:r w:rsidR="00315746">
        <w:t xml:space="preserve"> </w:t>
      </w:r>
      <w:r w:rsidR="006D4140">
        <w:t>за</w:t>
      </w:r>
      <w:r w:rsidR="00315746">
        <w:t xml:space="preserve"> </w:t>
      </w:r>
      <w:r w:rsidR="006D4140">
        <w:t>присоединение</w:t>
      </w:r>
      <w:r w:rsidR="00315746">
        <w:t xml:space="preserve"> </w:t>
      </w:r>
      <w:r w:rsidR="006D4140">
        <w:t>объекта</w:t>
      </w:r>
      <w:r w:rsidR="00315746">
        <w:t xml:space="preserve"> </w:t>
      </w:r>
      <w:r w:rsidR="006D4140">
        <w:t>дорожного</w:t>
      </w:r>
      <w:r w:rsidR="00315746">
        <w:t xml:space="preserve"> </w:t>
      </w:r>
      <w:r w:rsidR="006D4140">
        <w:t>сервиса</w:t>
      </w:r>
      <w:r w:rsidR="00315746">
        <w:t xml:space="preserve"> </w:t>
      </w:r>
      <w:r w:rsidR="006D4140">
        <w:t>к</w:t>
      </w:r>
      <w:r w:rsidR="00315746">
        <w:t xml:space="preserve"> </w:t>
      </w:r>
      <w:r w:rsidR="006D4140">
        <w:t xml:space="preserve">автомобильной </w:t>
      </w:r>
      <w:r w:rsidR="006D4140">
        <w:rPr>
          <w:spacing w:val="-2"/>
        </w:rPr>
        <w:t>дороге</w:t>
      </w:r>
      <w:r w:rsidR="00315746">
        <w:t xml:space="preserve"> </w:t>
      </w:r>
      <w:r w:rsidR="006D4140">
        <w:t>(</w:t>
      </w:r>
      <w:proofErr w:type="gramStart"/>
      <w:r w:rsidR="006D4140">
        <w:t>Ст</w:t>
      </w:r>
      <w:proofErr w:type="gramEnd"/>
      <w:r w:rsidR="006D4140">
        <w:t>)</w:t>
      </w:r>
      <w:r w:rsidR="00E92D97">
        <w:t xml:space="preserve"> </w:t>
      </w:r>
      <w:r w:rsidR="006D4140">
        <w:t>рассчитывается</w:t>
      </w:r>
      <w:r w:rsidR="006D4140">
        <w:tab/>
      </w:r>
      <w:r w:rsidR="006D4140">
        <w:rPr>
          <w:spacing w:val="-6"/>
        </w:rPr>
        <w:t>по</w:t>
      </w:r>
      <w:r w:rsidR="006D4140">
        <w:tab/>
      </w:r>
      <w:r w:rsidR="006D4140">
        <w:rPr>
          <w:spacing w:val="-2"/>
        </w:rPr>
        <w:t>следующей</w:t>
      </w:r>
      <w:r w:rsidR="006D4140">
        <w:tab/>
      </w:r>
      <w:r w:rsidR="006D4140">
        <w:rPr>
          <w:spacing w:val="-2"/>
        </w:rPr>
        <w:t xml:space="preserve">формуле: </w:t>
      </w:r>
      <w:r w:rsidR="006D4140">
        <w:t xml:space="preserve">Ст = Б x </w:t>
      </w:r>
      <w:proofErr w:type="spellStart"/>
      <w:r w:rsidR="006D4140">
        <w:t>Пл</w:t>
      </w:r>
      <w:proofErr w:type="spellEnd"/>
      <w:r w:rsidR="006D4140">
        <w:t xml:space="preserve"> x Км x </w:t>
      </w:r>
      <w:proofErr w:type="spellStart"/>
      <w:r w:rsidR="006D4140">
        <w:t>Кп</w:t>
      </w:r>
      <w:proofErr w:type="spellEnd"/>
      <w:r w:rsidR="006D4140">
        <w:t xml:space="preserve"> x</w:t>
      </w:r>
      <w:proofErr w:type="gramStart"/>
      <w:r w:rsidR="006D4140">
        <w:t xml:space="preserve"> </w:t>
      </w:r>
      <w:proofErr w:type="spellStart"/>
      <w:r w:rsidR="006D4140">
        <w:t>К</w:t>
      </w:r>
      <w:proofErr w:type="gramEnd"/>
      <w:r w:rsidR="006D4140">
        <w:t>в</w:t>
      </w:r>
      <w:proofErr w:type="spellEnd"/>
      <w:r w:rsidR="006D4140">
        <w:t>, где:</w:t>
      </w:r>
    </w:p>
    <w:p w:rsidR="00B77F1A" w:rsidRDefault="006D4140">
      <w:pPr>
        <w:pStyle w:val="a3"/>
        <w:ind w:right="284" w:firstLine="707"/>
      </w:pPr>
      <w:r>
        <w:t>Б - базовая стоимость одного квадратного метра площади объекта дорожного</w:t>
      </w:r>
      <w:r w:rsidR="00315746">
        <w:t xml:space="preserve"> </w:t>
      </w:r>
      <w:r>
        <w:t>сервиса</w:t>
      </w:r>
      <w:r w:rsidR="00E92D97">
        <w:t xml:space="preserve"> </w:t>
      </w:r>
      <w:r>
        <w:t>(равняется</w:t>
      </w:r>
      <w:r w:rsidR="00E92D97">
        <w:t xml:space="preserve"> </w:t>
      </w:r>
      <w:r>
        <w:t>кадастровой</w:t>
      </w:r>
      <w:r w:rsidR="00E92D97">
        <w:t xml:space="preserve"> </w:t>
      </w:r>
      <w:r>
        <w:t>стоимости</w:t>
      </w:r>
      <w:r w:rsidR="00E92D97">
        <w:t xml:space="preserve"> </w:t>
      </w:r>
      <w:r>
        <w:t>1кв.м.земельногоучастка по виду разрешенного использования – объекты придорожного сервиса);</w:t>
      </w:r>
    </w:p>
    <w:p w:rsidR="00B77F1A" w:rsidRDefault="006D4140">
      <w:pPr>
        <w:pStyle w:val="a3"/>
        <w:ind w:right="286" w:firstLine="707"/>
      </w:pPr>
      <w:proofErr w:type="spellStart"/>
      <w:r>
        <w:t>Пл</w:t>
      </w:r>
      <w:proofErr w:type="spellEnd"/>
      <w: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B77F1A" w:rsidRDefault="00F91769">
      <w:pPr>
        <w:pStyle w:val="a3"/>
        <w:spacing w:before="1"/>
        <w:ind w:right="288" w:firstLine="707"/>
        <w:rPr>
          <w:spacing w:val="-2"/>
        </w:rPr>
      </w:pPr>
      <w:r>
        <w:rPr>
          <w:noProof/>
          <w:lang w:eastAsia="ru-RU"/>
        </w:rPr>
        <w:pict>
          <v:group id="Group 2" o:spid="_x0000_s1026" style="position:absolute;left:0;text-align:left;margin-left:83.65pt;margin-top:72.75pt;width:484.9pt;height:110.7pt;z-index:-15940608;mso-wrap-distance-left:0;mso-wrap-distance-right:0;mso-position-horizontal-relative:page" coordsize="61582,1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">
            <v:shape id="Graphic 3" o:spid="_x0000_s1027" style="position:absolute;width:61582;height:14058;visibility:visible" coordsize="6158230,1405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" adj="0,,0" path="m6037402,496824r-2231390,l3806012,534924r,409905l3799967,944829r-13716,l3786251,534924r13665,l3806012,534924r,-38100l3799967,496824r-3681095,l118872,534924r6096,l124968,944829r-6096,l118872,983234r5918530,l6037402,944829r-12192,l6025210,534924r12192,l6037402,496824xem6037402,r-12192,l3806012,r,38100l3806012,446532r-6045,l3786251,446532r,-408432l3799916,38100r6096,l3806012,r-6045,l3786251,,124968,r-6096,l118872,38100r6096,l124968,446532r-6096,l118872,484632r5918530,l6037402,446532r-12192,l6025210,38100r12192,l6037402,xem6157849,995426l,995426r,204216l,1405382r6157849,l6157849,1199642r,-204216xe" fillcolor="#fbfbfb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width:61582;height:140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9047DE" w:rsidRDefault="009047DE">
                    <w:pPr>
                      <w:ind w:left="28" w:right="2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6D4140">
        <w:t xml:space="preserve">Км – коэффициент, учитывающий местоположение объекта дорожного </w:t>
      </w:r>
      <w:r w:rsidR="006D4140">
        <w:rPr>
          <w:spacing w:val="-2"/>
        </w:rPr>
        <w:t>сервиса:</w:t>
      </w:r>
    </w:p>
    <w:p w:rsidR="00B77F1A" w:rsidRDefault="00B77F1A">
      <w:pPr>
        <w:pStyle w:val="a3"/>
        <w:spacing w:before="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5"/>
        <w:gridCol w:w="3522"/>
      </w:tblGrid>
      <w:tr w:rsidR="00B77F1A">
        <w:trPr>
          <w:trHeight w:val="443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EFF8EF"/>
          </w:tcPr>
          <w:p w:rsidR="00B77F1A" w:rsidRDefault="006D4140">
            <w:pPr>
              <w:pStyle w:val="TableParagraph"/>
              <w:tabs>
                <w:tab w:val="left" w:pos="5746"/>
              </w:tabs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Категория</w:t>
            </w:r>
            <w:r w:rsidR="00315746">
              <w:rPr>
                <w:color w:val="00000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автомобильной</w:t>
            </w:r>
            <w:r w:rsidR="00315746">
              <w:rPr>
                <w:color w:val="00000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дороги*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EFF8EF"/>
          </w:tcPr>
          <w:p w:rsidR="00B77F1A" w:rsidRDefault="006D4140">
            <w:pPr>
              <w:pStyle w:val="TableParagraph"/>
              <w:tabs>
                <w:tab w:val="left" w:pos="3474"/>
              </w:tabs>
              <w:ind w:left="61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Значение</w:t>
            </w:r>
            <w:r w:rsidR="00315746">
              <w:rPr>
                <w:color w:val="00000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коэффициента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</w:tr>
      <w:tr w:rsidR="00B77F1A">
        <w:trPr>
          <w:trHeight w:val="762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:rsidR="00B77F1A" w:rsidRDefault="006D4140" w:rsidP="00315746">
            <w:pPr>
              <w:pStyle w:val="TableParagraph"/>
              <w:ind w:right="1988"/>
              <w:rPr>
                <w:sz w:val="28"/>
              </w:rPr>
            </w:pPr>
            <w:r>
              <w:rPr>
                <w:sz w:val="28"/>
              </w:rPr>
              <w:t xml:space="preserve">Обычная автомобильная </w:t>
            </w:r>
            <w:r w:rsidR="00E638B0">
              <w:rPr>
                <w:sz w:val="28"/>
              </w:rPr>
              <w:t>д</w:t>
            </w:r>
            <w:r>
              <w:rPr>
                <w:sz w:val="28"/>
              </w:rPr>
              <w:t>орога</w:t>
            </w:r>
            <w:r w:rsidR="00315746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нескоростная</w:t>
            </w:r>
            <w:proofErr w:type="spellEnd"/>
            <w:r>
              <w:rPr>
                <w:sz w:val="28"/>
              </w:rPr>
              <w:t>),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213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77F1A">
        <w:trPr>
          <w:trHeight w:val="765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55"/>
              <w:ind w:right="93"/>
              <w:rPr>
                <w:sz w:val="28"/>
              </w:rPr>
            </w:pPr>
            <w:r>
              <w:rPr>
                <w:sz w:val="28"/>
              </w:rPr>
              <w:t>Обычная</w:t>
            </w:r>
            <w:r w:rsidR="00315746">
              <w:rPr>
                <w:sz w:val="28"/>
              </w:rPr>
              <w:t xml:space="preserve"> </w:t>
            </w:r>
            <w:r>
              <w:rPr>
                <w:sz w:val="28"/>
              </w:rPr>
              <w:t>автомобильная</w:t>
            </w:r>
            <w:r w:rsidR="00315746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(</w:t>
            </w:r>
            <w:proofErr w:type="spellStart"/>
            <w:r>
              <w:rPr>
                <w:sz w:val="28"/>
              </w:rPr>
              <w:t>нескоростная</w:t>
            </w:r>
            <w:proofErr w:type="spellEnd"/>
            <w:r>
              <w:rPr>
                <w:sz w:val="28"/>
              </w:rPr>
              <w:t>), IV,V</w:t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215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8B3E37" w:rsidRDefault="008B3E37">
      <w:pPr>
        <w:pStyle w:val="TableParagraph"/>
        <w:rPr>
          <w:sz w:val="28"/>
        </w:rPr>
      </w:pPr>
    </w:p>
    <w:p w:rsidR="00B77F1A" w:rsidRDefault="00E638B0" w:rsidP="00E638B0">
      <w:pPr>
        <w:pStyle w:val="a3"/>
        <w:tabs>
          <w:tab w:val="left" w:pos="9811"/>
        </w:tabs>
        <w:spacing w:before="67"/>
      </w:pPr>
      <w:r>
        <w:t>*Категория</w:t>
      </w:r>
      <w:r>
        <w:rPr>
          <w:spacing w:val="-11"/>
        </w:rPr>
        <w:t xml:space="preserve"> </w:t>
      </w:r>
      <w:r>
        <w:t>автомобильной</w:t>
      </w:r>
      <w:r>
        <w:rPr>
          <w:spacing w:val="-11"/>
        </w:rPr>
        <w:t xml:space="preserve"> </w:t>
      </w:r>
      <w:r>
        <w:t>дороги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СНиП</w:t>
      </w:r>
      <w:r>
        <w:rPr>
          <w:spacing w:val="-12"/>
        </w:rPr>
        <w:t xml:space="preserve"> </w:t>
      </w:r>
      <w:r>
        <w:t>2.05.02-85</w:t>
      </w:r>
      <w:r>
        <w:rPr>
          <w:spacing w:val="13"/>
        </w:rPr>
        <w:t xml:space="preserve"> </w:t>
      </w:r>
      <w:r>
        <w:t>«Автомобильные</w:t>
      </w:r>
      <w:r>
        <w:rPr>
          <w:spacing w:val="12"/>
        </w:rPr>
        <w:t xml:space="preserve"> </w:t>
      </w:r>
      <w:r>
        <w:t>дороги»,</w:t>
      </w:r>
      <w:r>
        <w:rPr>
          <w:spacing w:val="14"/>
        </w:rPr>
        <w:t xml:space="preserve"> </w:t>
      </w:r>
      <w:r>
        <w:t>утвержденными</w:t>
      </w:r>
      <w:r>
        <w:rPr>
          <w:spacing w:val="12"/>
        </w:rPr>
        <w:t xml:space="preserve"> </w:t>
      </w:r>
      <w:r>
        <w:t>постановлением</w:t>
      </w:r>
      <w:r>
        <w:rPr>
          <w:spacing w:val="14"/>
        </w:rPr>
        <w:t xml:space="preserve"> </w:t>
      </w:r>
      <w:r>
        <w:t>Госстроя</w:t>
      </w:r>
      <w:r>
        <w:rPr>
          <w:spacing w:val="15"/>
        </w:rPr>
        <w:t xml:space="preserve"> </w:t>
      </w:r>
      <w:r>
        <w:rPr>
          <w:spacing w:val="-4"/>
        </w:rPr>
        <w:t xml:space="preserve">СССР </w:t>
      </w:r>
      <w:r>
        <w:rPr>
          <w:color w:val="000000"/>
          <w:shd w:val="clear" w:color="auto" w:fill="FBFBFB"/>
        </w:rPr>
        <w:t>о</w:t>
      </w:r>
      <w:r w:rsidR="006D4140">
        <w:rPr>
          <w:color w:val="000000"/>
          <w:shd w:val="clear" w:color="auto" w:fill="FBFBFB"/>
        </w:rPr>
        <w:t>т</w:t>
      </w:r>
      <w:r>
        <w:rPr>
          <w:color w:val="000000"/>
          <w:shd w:val="clear" w:color="auto" w:fill="FBFBFB"/>
        </w:rPr>
        <w:t xml:space="preserve"> </w:t>
      </w:r>
      <w:r w:rsidR="006D4140">
        <w:rPr>
          <w:color w:val="000000"/>
          <w:shd w:val="clear" w:color="auto" w:fill="FBFBFB"/>
        </w:rPr>
        <w:lastRenderedPageBreak/>
        <w:t>17.12.1985</w:t>
      </w:r>
      <w:r>
        <w:rPr>
          <w:color w:val="000000"/>
          <w:shd w:val="clear" w:color="auto" w:fill="FBFBFB"/>
        </w:rPr>
        <w:t xml:space="preserve"> </w:t>
      </w:r>
      <w:r w:rsidR="006D4140">
        <w:rPr>
          <w:color w:val="000000"/>
          <w:shd w:val="clear" w:color="auto" w:fill="FBFBFB"/>
        </w:rPr>
        <w:t>№</w:t>
      </w:r>
      <w:r w:rsidR="006D4140">
        <w:rPr>
          <w:color w:val="000000"/>
          <w:spacing w:val="-4"/>
          <w:shd w:val="clear" w:color="auto" w:fill="FBFBFB"/>
        </w:rPr>
        <w:t>233.</w:t>
      </w:r>
      <w:r w:rsidR="00D56552">
        <w:rPr>
          <w:color w:val="000000"/>
          <w:spacing w:val="-4"/>
          <w:shd w:val="clear" w:color="auto" w:fill="FBFBFB"/>
        </w:rPr>
        <w:t>2</w:t>
      </w:r>
    </w:p>
    <w:p w:rsidR="00B77F1A" w:rsidRDefault="00F91769">
      <w:pPr>
        <w:pStyle w:val="a3"/>
        <w:spacing w:line="480" w:lineRule="auto"/>
        <w:ind w:right="439" w:firstLine="777"/>
        <w:jc w:val="left"/>
      </w:pPr>
      <w:r>
        <w:rPr>
          <w:noProof/>
          <w:lang w:eastAsia="ru-RU"/>
        </w:rPr>
        <w:pict>
          <v:shape id="Textbox 5" o:spid="_x0000_s1029" type="#_x0000_t202" style="position:absolute;left:0;text-align:left;margin-left:93.25pt;margin-top:48.55pt;width:465.6pt;height:132.5pt;z-index:157291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31"/>
                    <w:gridCol w:w="4445"/>
                  </w:tblGrid>
                  <w:tr w:rsidR="009047DE">
                    <w:trPr>
                      <w:trHeight w:val="764"/>
                    </w:trPr>
                    <w:tc>
                      <w:tcPr>
                        <w:tcW w:w="4731" w:type="dxa"/>
                        <w:tcBorders>
                          <w:left w:val="single" w:sz="6" w:space="0" w:color="000000"/>
                        </w:tcBorders>
                      </w:tcPr>
                      <w:p w:rsidR="009047DE" w:rsidRPr="00A241DF" w:rsidRDefault="009047DE">
                        <w:pPr>
                          <w:pStyle w:val="TableParagraph"/>
                          <w:tabs>
                            <w:tab w:val="left" w:pos="1769"/>
                            <w:tab w:val="left" w:pos="3306"/>
                          </w:tabs>
                          <w:spacing w:before="59"/>
                          <w:ind w:right="60"/>
                          <w:rPr>
                            <w:sz w:val="28"/>
                          </w:rPr>
                        </w:pPr>
                        <w:r w:rsidRPr="00A241DF">
                          <w:rPr>
                            <w:spacing w:val="-2"/>
                            <w:sz w:val="28"/>
                          </w:rPr>
                          <w:t>Площадь</w:t>
                        </w:r>
                        <w:r w:rsidRPr="00A241DF">
                          <w:rPr>
                            <w:sz w:val="28"/>
                          </w:rPr>
                          <w:tab/>
                        </w:r>
                        <w:r w:rsidRPr="00A241DF">
                          <w:rPr>
                            <w:spacing w:val="-2"/>
                            <w:sz w:val="28"/>
                          </w:rPr>
                          <w:t>объекта</w:t>
                        </w:r>
                        <w:r w:rsidRPr="00A241DF">
                          <w:rPr>
                            <w:sz w:val="28"/>
                          </w:rPr>
                          <w:tab/>
                        </w:r>
                        <w:r w:rsidRPr="00A241DF">
                          <w:rPr>
                            <w:spacing w:val="-2"/>
                            <w:sz w:val="28"/>
                          </w:rPr>
                          <w:t>дорожного сервиса</w:t>
                        </w:r>
                      </w:p>
                    </w:tc>
                    <w:tc>
                      <w:tcPr>
                        <w:tcW w:w="4445" w:type="dxa"/>
                        <w:tcBorders>
                          <w:right w:val="single" w:sz="6" w:space="0" w:color="000000"/>
                        </w:tcBorders>
                      </w:tcPr>
                      <w:p w:rsidR="009047DE" w:rsidRPr="00A241DF" w:rsidRDefault="009047DE">
                        <w:pPr>
                          <w:pStyle w:val="TableParagraph"/>
                          <w:spacing w:before="220"/>
                          <w:rPr>
                            <w:sz w:val="28"/>
                          </w:rPr>
                        </w:pPr>
                        <w:r w:rsidRPr="00A241DF">
                          <w:rPr>
                            <w:sz w:val="28"/>
                          </w:rPr>
                          <w:t>Значение</w:t>
                        </w:r>
                        <w:r w:rsidRPr="00A241DF">
                          <w:rPr>
                            <w:spacing w:val="-2"/>
                            <w:sz w:val="28"/>
                          </w:rPr>
                          <w:t xml:space="preserve"> коэффициента</w:t>
                        </w:r>
                      </w:p>
                    </w:tc>
                  </w:tr>
                  <w:tr w:rsidR="009047DE">
                    <w:trPr>
                      <w:trHeight w:val="443"/>
                    </w:trPr>
                    <w:tc>
                      <w:tcPr>
                        <w:tcW w:w="4731" w:type="dxa"/>
                        <w:tcBorders>
                          <w:lef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До 100 </w:t>
                        </w:r>
                        <w:proofErr w:type="spellStart"/>
                        <w:r>
                          <w:rPr>
                            <w:sz w:val="28"/>
                          </w:rPr>
                          <w:t>кв.</w:t>
                        </w:r>
                        <w:r>
                          <w:rPr>
                            <w:spacing w:val="-10"/>
                            <w:sz w:val="28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4445" w:type="dxa"/>
                        <w:tcBorders>
                          <w:righ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</w:p>
                    </w:tc>
                  </w:tr>
                  <w:tr w:rsidR="009047DE">
                    <w:trPr>
                      <w:trHeight w:val="440"/>
                    </w:trPr>
                    <w:tc>
                      <w:tcPr>
                        <w:tcW w:w="4731" w:type="dxa"/>
                        <w:tcBorders>
                          <w:lef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 101 до 1000кв.</w:t>
                        </w:r>
                        <w:r>
                          <w:rPr>
                            <w:spacing w:val="-10"/>
                            <w:sz w:val="28"/>
                          </w:rPr>
                          <w:t>м</w:t>
                        </w:r>
                      </w:p>
                    </w:tc>
                    <w:tc>
                      <w:tcPr>
                        <w:tcW w:w="4445" w:type="dxa"/>
                        <w:tcBorders>
                          <w:righ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0,75</w:t>
                        </w:r>
                      </w:p>
                    </w:tc>
                  </w:tr>
                  <w:tr w:rsidR="009047DE">
                    <w:trPr>
                      <w:trHeight w:val="443"/>
                    </w:trPr>
                    <w:tc>
                      <w:tcPr>
                        <w:tcW w:w="4731" w:type="dxa"/>
                        <w:tcBorders>
                          <w:lef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 1001 до2 500кв.</w:t>
                        </w:r>
                        <w:r>
                          <w:rPr>
                            <w:spacing w:val="-10"/>
                            <w:sz w:val="28"/>
                          </w:rPr>
                          <w:t>м</w:t>
                        </w:r>
                      </w:p>
                    </w:tc>
                    <w:tc>
                      <w:tcPr>
                        <w:tcW w:w="4445" w:type="dxa"/>
                        <w:tcBorders>
                          <w:righ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0,5</w:t>
                        </w:r>
                      </w:p>
                    </w:tc>
                  </w:tr>
                  <w:tr w:rsidR="009047DE">
                    <w:trPr>
                      <w:trHeight w:val="440"/>
                    </w:trPr>
                    <w:tc>
                      <w:tcPr>
                        <w:tcW w:w="4731" w:type="dxa"/>
                        <w:tcBorders>
                          <w:lef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Свыше 2500 </w:t>
                        </w:r>
                        <w:proofErr w:type="spellStart"/>
                        <w:r>
                          <w:rPr>
                            <w:sz w:val="28"/>
                          </w:rPr>
                          <w:t>кв.</w:t>
                        </w:r>
                        <w:r>
                          <w:rPr>
                            <w:spacing w:val="-10"/>
                            <w:sz w:val="28"/>
                          </w:rPr>
                          <w:t>м</w:t>
                        </w:r>
                        <w:proofErr w:type="spellEnd"/>
                      </w:p>
                    </w:tc>
                    <w:tc>
                      <w:tcPr>
                        <w:tcW w:w="4445" w:type="dxa"/>
                        <w:tcBorders>
                          <w:right w:val="single" w:sz="6" w:space="0" w:color="000000"/>
                        </w:tcBorders>
                      </w:tcPr>
                      <w:p w:rsidR="009047DE" w:rsidRDefault="009047DE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0,25</w:t>
                        </w:r>
                      </w:p>
                    </w:tc>
                  </w:tr>
                </w:tbl>
                <w:p w:rsidR="009047DE" w:rsidRDefault="009047DE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proofErr w:type="spellStart"/>
      <w:r w:rsidR="006D4140">
        <w:t>Кп</w:t>
      </w:r>
      <w:proofErr w:type="spellEnd"/>
      <w:r w:rsidR="006D4140">
        <w:t xml:space="preserve"> - поправочный коэффициент к площади дорожного сервиса: Значение</w:t>
      </w:r>
      <w:r w:rsidR="00E638B0">
        <w:t xml:space="preserve"> </w:t>
      </w:r>
      <w:r w:rsidR="006D4140">
        <w:t>поправочного</w:t>
      </w:r>
      <w:r w:rsidR="00E638B0">
        <w:t xml:space="preserve"> </w:t>
      </w:r>
      <w:r w:rsidR="006D4140">
        <w:t>коэффициента</w:t>
      </w:r>
      <w:r w:rsidR="00E638B0">
        <w:t xml:space="preserve"> </w:t>
      </w:r>
      <w:r w:rsidR="006D4140">
        <w:t>к</w:t>
      </w:r>
      <w:r w:rsidR="00E638B0">
        <w:t xml:space="preserve"> </w:t>
      </w:r>
      <w:r w:rsidR="006D4140">
        <w:t>площади</w:t>
      </w:r>
      <w:r w:rsidR="00E638B0">
        <w:t xml:space="preserve"> </w:t>
      </w:r>
      <w:r w:rsidR="006D4140">
        <w:t>объекта</w:t>
      </w:r>
      <w:r w:rsidR="00E638B0">
        <w:t xml:space="preserve"> </w:t>
      </w:r>
      <w:r w:rsidR="006D4140">
        <w:t>дорожного</w:t>
      </w:r>
      <w:r w:rsidR="00E638B0">
        <w:t xml:space="preserve"> </w:t>
      </w:r>
      <w:r w:rsidR="006D4140">
        <w:t>сервиса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74"/>
        <w:ind w:left="0"/>
        <w:jc w:val="left"/>
      </w:pPr>
    </w:p>
    <w:p w:rsidR="00B77F1A" w:rsidRDefault="006D4140">
      <w:pPr>
        <w:pStyle w:val="a3"/>
        <w:spacing w:before="1"/>
        <w:ind w:left="920"/>
        <w:jc w:val="left"/>
      </w:pPr>
      <w:proofErr w:type="spellStart"/>
      <w:r>
        <w:t>Кв</w:t>
      </w:r>
      <w:proofErr w:type="spellEnd"/>
      <w:r>
        <w:t>–коэффициент,</w:t>
      </w:r>
      <w:r w:rsidR="00E638B0">
        <w:t xml:space="preserve"> </w:t>
      </w:r>
      <w:r>
        <w:t>учитывающий</w:t>
      </w:r>
      <w:r w:rsidR="00E638B0">
        <w:t xml:space="preserve"> </w:t>
      </w:r>
      <w:r>
        <w:t>вид</w:t>
      </w:r>
      <w:r w:rsidR="00E638B0">
        <w:t xml:space="preserve"> </w:t>
      </w:r>
      <w:r>
        <w:rPr>
          <w:spacing w:val="-2"/>
        </w:rPr>
        <w:t>объекта:</w:t>
      </w:r>
    </w:p>
    <w:p w:rsidR="00B77F1A" w:rsidRDefault="00B77F1A">
      <w:pPr>
        <w:pStyle w:val="a3"/>
        <w:spacing w:before="1"/>
        <w:ind w:left="0"/>
        <w:jc w:val="left"/>
      </w:pPr>
    </w:p>
    <w:p w:rsidR="00B77F1A" w:rsidRDefault="006D4140">
      <w:pPr>
        <w:pStyle w:val="a3"/>
        <w:ind w:left="851"/>
        <w:jc w:val="left"/>
      </w:pPr>
      <w:r>
        <w:t>Значение</w:t>
      </w:r>
      <w:r w:rsidR="00E638B0">
        <w:t xml:space="preserve"> </w:t>
      </w:r>
      <w:r>
        <w:t>коэффициента,</w:t>
      </w:r>
      <w:r w:rsidR="00E638B0">
        <w:t xml:space="preserve"> </w:t>
      </w:r>
      <w:r>
        <w:t>учитывающего</w:t>
      </w:r>
      <w:r w:rsidR="00E638B0">
        <w:t xml:space="preserve"> </w:t>
      </w:r>
      <w:r>
        <w:t>вид</w:t>
      </w:r>
      <w:r w:rsidR="00E638B0">
        <w:t xml:space="preserve"> </w:t>
      </w:r>
      <w:r>
        <w:t>объекта</w:t>
      </w:r>
      <w:r w:rsidR="00E638B0">
        <w:t xml:space="preserve"> </w:t>
      </w:r>
      <w:r>
        <w:t>дорожного</w:t>
      </w:r>
      <w:r w:rsidR="00E638B0">
        <w:t xml:space="preserve"> </w:t>
      </w:r>
      <w:r>
        <w:rPr>
          <w:spacing w:val="-2"/>
        </w:rPr>
        <w:t>сервиса**</w:t>
      </w:r>
    </w:p>
    <w:p w:rsidR="00B77F1A" w:rsidRDefault="00B77F1A">
      <w:pPr>
        <w:pStyle w:val="a3"/>
        <w:spacing w:before="9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2"/>
        <w:gridCol w:w="1994"/>
      </w:tblGrid>
      <w:tr w:rsidR="00B77F1A" w:rsidRPr="00A241DF">
        <w:trPr>
          <w:trHeight w:val="764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Pr="00A241DF" w:rsidRDefault="006D4140">
            <w:pPr>
              <w:pStyle w:val="TableParagraph"/>
              <w:spacing w:before="218"/>
              <w:rPr>
                <w:sz w:val="28"/>
              </w:rPr>
            </w:pPr>
            <w:r w:rsidRPr="00A241DF">
              <w:rPr>
                <w:sz w:val="28"/>
              </w:rPr>
              <w:t>Объекты</w:t>
            </w:r>
            <w:r w:rsidR="00E92D97" w:rsidRPr="00A241DF">
              <w:rPr>
                <w:sz w:val="28"/>
              </w:rPr>
              <w:t xml:space="preserve"> </w:t>
            </w:r>
            <w:r w:rsidRPr="00A241DF">
              <w:rPr>
                <w:sz w:val="28"/>
              </w:rPr>
              <w:t>дорожного</w:t>
            </w:r>
            <w:r w:rsidR="00E92D97" w:rsidRPr="00A241DF">
              <w:rPr>
                <w:sz w:val="28"/>
              </w:rPr>
              <w:t xml:space="preserve"> </w:t>
            </w:r>
            <w:r w:rsidRPr="00A241DF">
              <w:rPr>
                <w:spacing w:val="-2"/>
                <w:sz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Pr="00A241DF" w:rsidRDefault="006D4140">
            <w:pPr>
              <w:pStyle w:val="TableParagraph"/>
              <w:spacing w:before="57"/>
              <w:rPr>
                <w:sz w:val="28"/>
              </w:rPr>
            </w:pPr>
            <w:r w:rsidRPr="00A241DF">
              <w:rPr>
                <w:spacing w:val="-2"/>
                <w:sz w:val="28"/>
              </w:rPr>
              <w:t>Значение коэффициента</w:t>
            </w:r>
          </w:p>
        </w:tc>
      </w:tr>
      <w:tr w:rsidR="00B77F1A">
        <w:trPr>
          <w:trHeight w:val="441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(здравпункт)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автостанция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77F1A">
        <w:trPr>
          <w:trHeight w:val="764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tabs>
                <w:tab w:val="left" w:pos="1188"/>
                <w:tab w:val="left" w:pos="3283"/>
                <w:tab w:val="left" w:pos="5200"/>
              </w:tabs>
              <w:spacing w:line="242" w:lineRule="auto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Пункт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автомобилей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шиномонтаж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ремонт, мойка и т.п.)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2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Мотель,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кемпинг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 w:rsidR="00E638B0">
              <w:rPr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77F1A">
        <w:trPr>
          <w:trHeight w:val="765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tabs>
                <w:tab w:val="left" w:pos="953"/>
                <w:tab w:val="left" w:pos="2248"/>
                <w:tab w:val="left" w:pos="4566"/>
                <w:tab w:val="left" w:pos="5204"/>
              </w:tabs>
              <w:ind w:right="62"/>
              <w:rPr>
                <w:sz w:val="28"/>
              </w:rPr>
            </w:pPr>
            <w:r>
              <w:rPr>
                <w:spacing w:val="-4"/>
                <w:sz w:val="28"/>
              </w:rPr>
              <w:t>Иные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предназначенные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обслуживания </w:t>
            </w:r>
            <w:r>
              <w:rPr>
                <w:sz w:val="28"/>
              </w:rPr>
              <w:t>участников дорожного движения по пути следования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2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Автозаправочные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станции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примыкания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Прокладка</w:t>
            </w:r>
            <w:r w:rsidR="00E638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коммуникаций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B77F1A" w:rsidRDefault="006D4140">
      <w:pPr>
        <w:pStyle w:val="a3"/>
        <w:spacing w:before="319"/>
        <w:ind w:right="278"/>
      </w:pPr>
      <w:r>
        <w:t>**В</w:t>
      </w:r>
      <w:r w:rsidR="00E638B0">
        <w:t xml:space="preserve"> </w:t>
      </w:r>
      <w:r>
        <w:t>соответствии</w:t>
      </w:r>
      <w:r w:rsidR="00E638B0">
        <w:t xml:space="preserve"> </w:t>
      </w:r>
      <w:r>
        <w:t>с</w:t>
      </w:r>
      <w:r w:rsidR="00E638B0">
        <w:t xml:space="preserve"> </w:t>
      </w:r>
      <w:r>
        <w:t>федеральным</w:t>
      </w:r>
      <w:r w:rsidR="00E638B0">
        <w:t xml:space="preserve"> </w:t>
      </w:r>
      <w:r>
        <w:t>законодательством</w:t>
      </w:r>
      <w:r w:rsidR="00E638B0">
        <w:t xml:space="preserve"> </w:t>
      </w:r>
      <w:r>
        <w:t>пост</w:t>
      </w:r>
      <w:r w:rsidR="00E638B0">
        <w:t xml:space="preserve"> </w:t>
      </w:r>
      <w:r>
        <w:t>дорожно-патрульной службы не учитывается в качестве объекта дорожного сервиса.</w:t>
      </w:r>
    </w:p>
    <w:p w:rsidR="00B77F1A" w:rsidRDefault="006D4140">
      <w:pPr>
        <w:pStyle w:val="a5"/>
        <w:numPr>
          <w:ilvl w:val="0"/>
          <w:numId w:val="2"/>
        </w:numPr>
        <w:tabs>
          <w:tab w:val="left" w:pos="1253"/>
        </w:tabs>
        <w:spacing w:before="2"/>
        <w:ind w:right="281" w:firstLine="707"/>
        <w:rPr>
          <w:sz w:val="28"/>
        </w:rPr>
      </w:pPr>
      <w:r>
        <w:rPr>
          <w:sz w:val="28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</w:t>
      </w:r>
      <w:r w:rsidR="00E638B0">
        <w:rPr>
          <w:sz w:val="28"/>
        </w:rPr>
        <w:t xml:space="preserve"> </w:t>
      </w:r>
      <w:r>
        <w:rPr>
          <w:sz w:val="28"/>
        </w:rPr>
        <w:t>относительно</w:t>
      </w:r>
      <w:r w:rsidR="00E638B0">
        <w:rPr>
          <w:sz w:val="28"/>
        </w:rPr>
        <w:t xml:space="preserve"> </w:t>
      </w:r>
      <w:r>
        <w:rPr>
          <w:sz w:val="28"/>
        </w:rPr>
        <w:t>тех</w:t>
      </w:r>
      <w:r w:rsidR="00E638B0">
        <w:rPr>
          <w:sz w:val="28"/>
        </w:rPr>
        <w:t xml:space="preserve"> </w:t>
      </w:r>
      <w:r>
        <w:rPr>
          <w:sz w:val="28"/>
        </w:rPr>
        <w:t>объектов,</w:t>
      </w:r>
      <w:r w:rsidR="00E638B0">
        <w:rPr>
          <w:sz w:val="28"/>
        </w:rPr>
        <w:t xml:space="preserve"> </w:t>
      </w:r>
      <w:r>
        <w:rPr>
          <w:sz w:val="28"/>
        </w:rPr>
        <w:t>которые</w:t>
      </w:r>
      <w:r w:rsidR="00E638B0">
        <w:rPr>
          <w:sz w:val="28"/>
        </w:rPr>
        <w:t xml:space="preserve"> </w:t>
      </w:r>
      <w:r>
        <w:rPr>
          <w:sz w:val="28"/>
        </w:rPr>
        <w:t>входят</w:t>
      </w:r>
      <w:r w:rsidR="00E638B0">
        <w:rPr>
          <w:sz w:val="28"/>
        </w:rPr>
        <w:t xml:space="preserve"> </w:t>
      </w:r>
      <w:r>
        <w:rPr>
          <w:sz w:val="28"/>
        </w:rPr>
        <w:t>в</w:t>
      </w:r>
      <w:r w:rsidR="00E638B0">
        <w:rPr>
          <w:sz w:val="28"/>
        </w:rPr>
        <w:t xml:space="preserve"> </w:t>
      </w:r>
      <w:r>
        <w:rPr>
          <w:spacing w:val="-2"/>
          <w:sz w:val="28"/>
        </w:rPr>
        <w:t>соответствующий</w:t>
      </w:r>
    </w:p>
    <w:p w:rsidR="00B77F1A" w:rsidRDefault="00B77F1A">
      <w:pPr>
        <w:pStyle w:val="a5"/>
        <w:rPr>
          <w:sz w:val="28"/>
        </w:rPr>
        <w:sectPr w:rsidR="00B77F1A">
          <w:headerReference w:type="default" r:id="rId9"/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jc w:val="left"/>
      </w:pPr>
      <w:r>
        <w:rPr>
          <w:spacing w:val="-2"/>
        </w:rPr>
        <w:lastRenderedPageBreak/>
        <w:t>комплекс.</w:t>
      </w:r>
    </w:p>
    <w:p w:rsidR="00B77F1A" w:rsidRPr="00E638B0" w:rsidRDefault="006D4140">
      <w:pPr>
        <w:pStyle w:val="a5"/>
        <w:numPr>
          <w:ilvl w:val="0"/>
          <w:numId w:val="2"/>
        </w:numPr>
        <w:tabs>
          <w:tab w:val="left" w:pos="1122"/>
        </w:tabs>
        <w:spacing w:before="3"/>
        <w:ind w:right="286" w:firstLine="707"/>
        <w:rPr>
          <w:rStyle w:val="FontStyle24"/>
          <w:b w:val="0"/>
          <w:sz w:val="28"/>
        </w:rPr>
      </w:pPr>
      <w:r>
        <w:rPr>
          <w:sz w:val="28"/>
        </w:rPr>
        <w:t>Плата</w:t>
      </w:r>
      <w:r w:rsidR="00E638B0">
        <w:rPr>
          <w:sz w:val="28"/>
        </w:rPr>
        <w:t xml:space="preserve"> </w:t>
      </w:r>
      <w:r>
        <w:rPr>
          <w:sz w:val="28"/>
        </w:rPr>
        <w:t>за</w:t>
      </w:r>
      <w:r w:rsidR="00E638B0">
        <w:rPr>
          <w:sz w:val="28"/>
        </w:rPr>
        <w:t xml:space="preserve"> </w:t>
      </w:r>
      <w:r>
        <w:rPr>
          <w:sz w:val="28"/>
        </w:rPr>
        <w:t>оказание</w:t>
      </w:r>
      <w:r w:rsidR="00E638B0">
        <w:rPr>
          <w:sz w:val="28"/>
        </w:rPr>
        <w:t xml:space="preserve"> </w:t>
      </w:r>
      <w:r>
        <w:rPr>
          <w:sz w:val="28"/>
        </w:rPr>
        <w:t>услуг</w:t>
      </w:r>
      <w:r w:rsidR="00E638B0">
        <w:rPr>
          <w:sz w:val="28"/>
        </w:rPr>
        <w:t xml:space="preserve"> </w:t>
      </w:r>
      <w:r>
        <w:rPr>
          <w:sz w:val="28"/>
        </w:rPr>
        <w:t>и</w:t>
      </w:r>
      <w:r w:rsidR="00E638B0">
        <w:rPr>
          <w:sz w:val="28"/>
        </w:rPr>
        <w:t xml:space="preserve"> </w:t>
      </w:r>
      <w:r>
        <w:rPr>
          <w:sz w:val="28"/>
        </w:rPr>
        <w:t>по</w:t>
      </w:r>
      <w:r w:rsidR="00E638B0">
        <w:rPr>
          <w:sz w:val="28"/>
        </w:rPr>
        <w:t xml:space="preserve"> </w:t>
      </w:r>
      <w:r>
        <w:rPr>
          <w:sz w:val="28"/>
        </w:rPr>
        <w:t>присоединению</w:t>
      </w:r>
      <w:r w:rsidR="00E638B0">
        <w:rPr>
          <w:sz w:val="28"/>
        </w:rPr>
        <w:t xml:space="preserve"> </w:t>
      </w:r>
      <w:r>
        <w:rPr>
          <w:sz w:val="28"/>
        </w:rPr>
        <w:t>объекта</w:t>
      </w:r>
      <w:r w:rsidR="00E638B0">
        <w:rPr>
          <w:sz w:val="28"/>
        </w:rPr>
        <w:t xml:space="preserve"> </w:t>
      </w:r>
      <w:r>
        <w:rPr>
          <w:sz w:val="28"/>
        </w:rPr>
        <w:t>дорожного</w:t>
      </w:r>
      <w:r w:rsidR="00E638B0">
        <w:rPr>
          <w:sz w:val="28"/>
        </w:rPr>
        <w:t xml:space="preserve"> </w:t>
      </w:r>
      <w:r>
        <w:rPr>
          <w:sz w:val="28"/>
        </w:rPr>
        <w:t xml:space="preserve">сервиса к автомобильной дороге подлежат зачислению в муниципальный дорожный фонд </w:t>
      </w:r>
      <w:r w:rsidR="004F74D3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F74D3">
        <w:rPr>
          <w:rStyle w:val="FontStyle24"/>
          <w:b w:val="0"/>
          <w:bCs/>
          <w:color w:val="000000" w:themeColor="text1"/>
          <w:sz w:val="28"/>
          <w:szCs w:val="28"/>
        </w:rPr>
        <w:t>Тбилисского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района</w:t>
      </w:r>
      <w:r w:rsidR="00E638B0">
        <w:rPr>
          <w:rStyle w:val="FontStyle24"/>
          <w:b w:val="0"/>
          <w:bCs/>
          <w:color w:val="000000" w:themeColor="text1"/>
          <w:sz w:val="28"/>
          <w:szCs w:val="28"/>
        </w:rPr>
        <w:t>.</w:t>
      </w:r>
    </w:p>
    <w:p w:rsidR="00E638B0" w:rsidRDefault="00E638B0" w:rsidP="00E638B0">
      <w:pPr>
        <w:pStyle w:val="a5"/>
        <w:tabs>
          <w:tab w:val="left" w:pos="1122"/>
        </w:tabs>
        <w:spacing w:before="3"/>
        <w:ind w:left="850" w:right="286" w:firstLine="0"/>
        <w:rPr>
          <w:rStyle w:val="FontStyle24"/>
          <w:b w:val="0"/>
          <w:bCs/>
          <w:color w:val="000000" w:themeColor="text1"/>
          <w:sz w:val="28"/>
          <w:szCs w:val="28"/>
        </w:rPr>
      </w:pPr>
    </w:p>
    <w:p w:rsidR="00EC1C97" w:rsidRDefault="00EC1C97" w:rsidP="00EC1C97">
      <w:pPr>
        <w:adjustRightInd w:val="0"/>
        <w:ind w:firstLine="540"/>
        <w:jc w:val="both"/>
        <w:rPr>
          <w:sz w:val="28"/>
          <w:szCs w:val="28"/>
        </w:rPr>
      </w:pPr>
    </w:p>
    <w:p w:rsidR="004F74D3" w:rsidRDefault="004F74D3" w:rsidP="004F74D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4F74D3" w:rsidRDefault="004F74D3" w:rsidP="004F7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В.В. Мишуров</w:t>
      </w:r>
    </w:p>
    <w:p w:rsidR="004F74D3" w:rsidRDefault="004F74D3" w:rsidP="004F74D3">
      <w:pPr>
        <w:jc w:val="both"/>
        <w:rPr>
          <w:sz w:val="28"/>
          <w:szCs w:val="28"/>
        </w:rPr>
      </w:pPr>
    </w:p>
    <w:p w:rsidR="004F74D3" w:rsidRDefault="004F74D3" w:rsidP="00EC1C97">
      <w:pPr>
        <w:adjustRightInd w:val="0"/>
        <w:ind w:firstLine="540"/>
        <w:jc w:val="both"/>
        <w:rPr>
          <w:sz w:val="28"/>
          <w:szCs w:val="28"/>
        </w:rPr>
      </w:pPr>
    </w:p>
    <w:p w:rsidR="00B77F1A" w:rsidRDefault="00B77F1A" w:rsidP="00A241DF">
      <w:pPr>
        <w:pStyle w:val="a3"/>
        <w:ind w:left="0"/>
        <w:jc w:val="left"/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ПРИЛОЖЕНИЕ№</w:t>
      </w:r>
      <w:r w:rsidR="00E638B0">
        <w:t xml:space="preserve"> </w:t>
      </w:r>
      <w:r>
        <w:rPr>
          <w:spacing w:val="-10"/>
        </w:rPr>
        <w:t>3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</w:t>
      </w:r>
      <w:r w:rsidR="00E638B0">
        <w:rPr>
          <w:spacing w:val="-2"/>
        </w:rPr>
        <w:t>А</w:t>
      </w:r>
    </w:p>
    <w:p w:rsidR="004F74D3" w:rsidRDefault="004F74D3" w:rsidP="004F74D3">
      <w:pPr>
        <w:pStyle w:val="a3"/>
        <w:ind w:left="5103" w:right="278"/>
        <w:jc w:val="center"/>
        <w:rPr>
          <w:b/>
          <w:color w:val="000000" w:themeColor="text1"/>
        </w:rPr>
      </w:pPr>
      <w:r>
        <w:t xml:space="preserve">постановлением администрации </w:t>
      </w:r>
      <w:r>
        <w:rPr>
          <w:rStyle w:val="FontStyle24"/>
          <w:b w:val="0"/>
          <w:bCs/>
          <w:color w:val="000000" w:themeColor="text1"/>
          <w:sz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</w:rPr>
        <w:t xml:space="preserve"> сельского поселения </w:t>
      </w:r>
      <w:r>
        <w:rPr>
          <w:rStyle w:val="FontStyle24"/>
          <w:b w:val="0"/>
          <w:bCs/>
          <w:color w:val="000000" w:themeColor="text1"/>
          <w:sz w:val="28"/>
        </w:rPr>
        <w:t>Тбилисского района</w:t>
      </w:r>
    </w:p>
    <w:p w:rsidR="0041500E" w:rsidRDefault="0041500E" w:rsidP="0041500E">
      <w:pPr>
        <w:pStyle w:val="a3"/>
        <w:ind w:left="5103" w:right="278"/>
        <w:jc w:val="center"/>
      </w:pPr>
      <w:r>
        <w:t>от «17» февраля 2026 года  № 20</w:t>
      </w:r>
    </w:p>
    <w:p w:rsidR="0041500E" w:rsidRDefault="0041500E" w:rsidP="0041500E">
      <w:pPr>
        <w:pStyle w:val="a3"/>
        <w:ind w:left="0"/>
        <w:jc w:val="left"/>
      </w:pPr>
    </w:p>
    <w:p w:rsidR="0041500E" w:rsidRDefault="0041500E" w:rsidP="0041500E">
      <w:pPr>
        <w:pStyle w:val="a3"/>
        <w:ind w:left="5103" w:right="278"/>
        <w:jc w:val="center"/>
      </w:pPr>
    </w:p>
    <w:p w:rsidR="00B77F1A" w:rsidRPr="00E92D97" w:rsidRDefault="00B77F1A" w:rsidP="00CD7A84">
      <w:pPr>
        <w:pStyle w:val="a3"/>
        <w:ind w:left="5100" w:right="278"/>
        <w:jc w:val="center"/>
      </w:pPr>
    </w:p>
    <w:p w:rsidR="00B77F1A" w:rsidRPr="00E92D97" w:rsidRDefault="006D4140">
      <w:pPr>
        <w:pStyle w:val="1"/>
        <w:ind w:right="138"/>
        <w:rPr>
          <w:b w:val="0"/>
        </w:rPr>
      </w:pPr>
      <w:r w:rsidRPr="00E92D97">
        <w:rPr>
          <w:b w:val="0"/>
        </w:rPr>
        <w:t>ФОРМА</w:t>
      </w:r>
      <w:r w:rsidR="00E638B0" w:rsidRPr="00E92D97">
        <w:rPr>
          <w:b w:val="0"/>
        </w:rPr>
        <w:t xml:space="preserve"> </w:t>
      </w:r>
      <w:r w:rsidRPr="00E92D97">
        <w:rPr>
          <w:b w:val="0"/>
          <w:spacing w:val="-2"/>
        </w:rPr>
        <w:t>ДОГОВОРА</w:t>
      </w:r>
    </w:p>
    <w:p w:rsidR="004F74D3" w:rsidRDefault="006D4140" w:rsidP="004F74D3">
      <w:pPr>
        <w:ind w:left="2110" w:right="2181" w:hanging="71"/>
        <w:jc w:val="center"/>
        <w:rPr>
          <w:sz w:val="28"/>
        </w:rPr>
      </w:pPr>
      <w:r w:rsidRPr="00E92D97">
        <w:rPr>
          <w:sz w:val="28"/>
        </w:rPr>
        <w:t>о присоединении объекта дорожного сервиса к</w:t>
      </w:r>
      <w:r w:rsidR="004F74D3">
        <w:rPr>
          <w:sz w:val="28"/>
        </w:rPr>
        <w:t xml:space="preserve"> </w:t>
      </w:r>
      <w:r w:rsidRPr="00E92D97">
        <w:rPr>
          <w:sz w:val="28"/>
        </w:rPr>
        <w:t>автомобильной</w:t>
      </w:r>
      <w:r w:rsidR="009047DE" w:rsidRPr="00E92D97">
        <w:rPr>
          <w:sz w:val="28"/>
        </w:rPr>
        <w:t xml:space="preserve"> </w:t>
      </w:r>
      <w:r w:rsidRPr="00E92D97">
        <w:rPr>
          <w:sz w:val="28"/>
        </w:rPr>
        <w:t>дороге</w:t>
      </w:r>
      <w:r w:rsidR="009047DE" w:rsidRPr="00E92D97">
        <w:rPr>
          <w:sz w:val="28"/>
        </w:rPr>
        <w:t xml:space="preserve"> </w:t>
      </w:r>
      <w:r w:rsidRPr="00E92D97">
        <w:rPr>
          <w:sz w:val="28"/>
        </w:rPr>
        <w:t>общего</w:t>
      </w:r>
      <w:r w:rsidR="00CD7A84">
        <w:rPr>
          <w:sz w:val="28"/>
        </w:rPr>
        <w:t xml:space="preserve"> </w:t>
      </w:r>
      <w:r w:rsidRPr="00E92D97">
        <w:rPr>
          <w:sz w:val="28"/>
        </w:rPr>
        <w:t>пользования</w:t>
      </w:r>
    </w:p>
    <w:p w:rsidR="004F74D3" w:rsidRDefault="006D4140" w:rsidP="004F74D3">
      <w:pPr>
        <w:ind w:left="2110" w:right="2181" w:hanging="71"/>
        <w:jc w:val="center"/>
        <w:rPr>
          <w:sz w:val="28"/>
        </w:rPr>
      </w:pPr>
      <w:r w:rsidRPr="00E92D97">
        <w:rPr>
          <w:sz w:val="28"/>
        </w:rPr>
        <w:t>местного</w:t>
      </w:r>
      <w:r w:rsidR="009047DE" w:rsidRPr="00E92D97">
        <w:rPr>
          <w:sz w:val="28"/>
        </w:rPr>
        <w:t xml:space="preserve"> </w:t>
      </w:r>
      <w:r w:rsidRPr="00E92D97">
        <w:rPr>
          <w:sz w:val="28"/>
        </w:rPr>
        <w:t>значения</w:t>
      </w:r>
      <w:r w:rsidR="009047DE" w:rsidRPr="00E92D97">
        <w:rPr>
          <w:sz w:val="28"/>
        </w:rPr>
        <w:t xml:space="preserve"> </w:t>
      </w:r>
      <w:r w:rsidR="004F74D3">
        <w:rPr>
          <w:sz w:val="28"/>
        </w:rPr>
        <w:t>Песчаного</w:t>
      </w:r>
      <w:r w:rsidR="009047DE" w:rsidRPr="00E92D97">
        <w:rPr>
          <w:sz w:val="28"/>
        </w:rPr>
        <w:t xml:space="preserve"> </w:t>
      </w:r>
      <w:r w:rsidRPr="00E92D97">
        <w:rPr>
          <w:sz w:val="28"/>
        </w:rPr>
        <w:t>сельского</w:t>
      </w:r>
    </w:p>
    <w:p w:rsidR="00450EE9" w:rsidRDefault="006D4140" w:rsidP="004F74D3">
      <w:pPr>
        <w:ind w:left="2110" w:right="2181" w:hanging="71"/>
        <w:jc w:val="center"/>
        <w:rPr>
          <w:sz w:val="28"/>
          <w:szCs w:val="28"/>
        </w:rPr>
      </w:pPr>
      <w:r w:rsidRPr="00E92D97">
        <w:rPr>
          <w:sz w:val="28"/>
        </w:rPr>
        <w:t>поселения</w:t>
      </w:r>
      <w:r w:rsidR="004F74D3">
        <w:rPr>
          <w:sz w:val="28"/>
        </w:rPr>
        <w:t xml:space="preserve"> </w:t>
      </w:r>
      <w:r w:rsidR="004F74D3">
        <w:rPr>
          <w:sz w:val="28"/>
          <w:szCs w:val="28"/>
        </w:rPr>
        <w:t>Тбилисского</w:t>
      </w:r>
      <w:r w:rsidR="008B3E37" w:rsidRPr="00784BFB">
        <w:rPr>
          <w:sz w:val="28"/>
          <w:szCs w:val="28"/>
        </w:rPr>
        <w:t xml:space="preserve"> района</w:t>
      </w:r>
      <w:r w:rsidR="008B3E37">
        <w:rPr>
          <w:sz w:val="28"/>
          <w:szCs w:val="28"/>
        </w:rPr>
        <w:t xml:space="preserve"> </w:t>
      </w:r>
    </w:p>
    <w:p w:rsidR="004F74D3" w:rsidRPr="004F74D3" w:rsidRDefault="004F74D3" w:rsidP="004F74D3">
      <w:pPr>
        <w:ind w:left="2110" w:right="2181" w:hanging="71"/>
        <w:jc w:val="center"/>
        <w:rPr>
          <w:sz w:val="28"/>
        </w:rPr>
      </w:pPr>
    </w:p>
    <w:p w:rsidR="008B3E37" w:rsidRDefault="008B3E37" w:rsidP="008B3E37">
      <w:pPr>
        <w:pStyle w:val="a8"/>
        <w:jc w:val="center"/>
        <w:rPr>
          <w:sz w:val="28"/>
          <w:szCs w:val="28"/>
        </w:rPr>
      </w:pPr>
    </w:p>
    <w:p w:rsidR="00E4314F" w:rsidRPr="00E4314F" w:rsidRDefault="004F74D3" w:rsidP="00E4314F">
      <w:pPr>
        <w:pStyle w:val="a8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хут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Песчаный</w:t>
      </w:r>
      <w:proofErr w:type="gramEnd"/>
      <w:r w:rsidR="006D4140" w:rsidRPr="00E4314F">
        <w:rPr>
          <w:sz w:val="28"/>
          <w:szCs w:val="28"/>
        </w:rPr>
        <w:tab/>
      </w:r>
      <w:r w:rsidR="006D4140" w:rsidRPr="00E4314F">
        <w:rPr>
          <w:spacing w:val="-10"/>
          <w:sz w:val="28"/>
          <w:szCs w:val="28"/>
        </w:rPr>
        <w:t>"</w:t>
      </w:r>
      <w:r w:rsidR="006D4140" w:rsidRPr="00E4314F">
        <w:rPr>
          <w:sz w:val="28"/>
          <w:szCs w:val="28"/>
          <w:u w:val="single"/>
        </w:rPr>
        <w:tab/>
      </w:r>
      <w:r w:rsidR="006D4140" w:rsidRPr="00E4314F">
        <w:rPr>
          <w:sz w:val="28"/>
          <w:szCs w:val="28"/>
        </w:rPr>
        <w:t xml:space="preserve">" </w:t>
      </w:r>
      <w:r w:rsidR="006D4140" w:rsidRPr="00E4314F">
        <w:rPr>
          <w:sz w:val="28"/>
          <w:szCs w:val="28"/>
          <w:u w:val="single"/>
        </w:rPr>
        <w:tab/>
      </w:r>
      <w:r w:rsidR="006D4140" w:rsidRPr="00E4314F">
        <w:rPr>
          <w:spacing w:val="-6"/>
          <w:sz w:val="28"/>
          <w:szCs w:val="28"/>
        </w:rPr>
        <w:t>20</w:t>
      </w:r>
      <w:r w:rsidR="006D4140" w:rsidRPr="00E4314F">
        <w:rPr>
          <w:sz w:val="28"/>
          <w:szCs w:val="28"/>
          <w:u w:val="single"/>
        </w:rPr>
        <w:tab/>
      </w:r>
      <w:r w:rsidR="006D4140" w:rsidRPr="00E4314F">
        <w:rPr>
          <w:spacing w:val="-4"/>
          <w:sz w:val="28"/>
          <w:szCs w:val="28"/>
        </w:rPr>
        <w:t xml:space="preserve">года </w:t>
      </w:r>
    </w:p>
    <w:p w:rsidR="00E4314F" w:rsidRDefault="00E4314F" w:rsidP="00E4314F">
      <w:pPr>
        <w:pStyle w:val="a8"/>
        <w:rPr>
          <w:spacing w:val="-4"/>
        </w:rPr>
      </w:pPr>
    </w:p>
    <w:p w:rsidR="00B77F1A" w:rsidRPr="00426C2C" w:rsidRDefault="006D4140" w:rsidP="00450EE9">
      <w:pPr>
        <w:pStyle w:val="a8"/>
        <w:jc w:val="both"/>
        <w:rPr>
          <w:spacing w:val="-4"/>
          <w:sz w:val="28"/>
          <w:szCs w:val="28"/>
        </w:rPr>
      </w:pPr>
      <w:r w:rsidRPr="006D4140">
        <w:rPr>
          <w:spacing w:val="-4"/>
          <w:sz w:val="28"/>
          <w:szCs w:val="28"/>
        </w:rPr>
        <w:tab/>
      </w:r>
      <w:r w:rsidRPr="006D4140">
        <w:rPr>
          <w:sz w:val="28"/>
          <w:szCs w:val="28"/>
        </w:rPr>
        <w:t>Администрация</w:t>
      </w:r>
      <w:r w:rsidR="009047DE">
        <w:rPr>
          <w:sz w:val="28"/>
          <w:szCs w:val="28"/>
        </w:rPr>
        <w:t xml:space="preserve"> </w:t>
      </w:r>
      <w:r w:rsidR="004F74D3">
        <w:rPr>
          <w:sz w:val="28"/>
          <w:szCs w:val="28"/>
        </w:rPr>
        <w:t>Песчаного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сельского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поселения</w:t>
      </w:r>
      <w:r w:rsidR="009047DE">
        <w:rPr>
          <w:sz w:val="28"/>
          <w:szCs w:val="28"/>
        </w:rPr>
        <w:t xml:space="preserve"> </w:t>
      </w:r>
      <w:r w:rsidR="004F74D3">
        <w:rPr>
          <w:sz w:val="28"/>
          <w:szCs w:val="28"/>
        </w:rPr>
        <w:t>Тбилисского</w:t>
      </w:r>
      <w:r w:rsidR="00B83444">
        <w:rPr>
          <w:sz w:val="28"/>
          <w:szCs w:val="28"/>
        </w:rPr>
        <w:t xml:space="preserve"> </w:t>
      </w:r>
      <w:r w:rsidRPr="006D4140">
        <w:rPr>
          <w:spacing w:val="-2"/>
          <w:sz w:val="28"/>
          <w:szCs w:val="28"/>
        </w:rPr>
        <w:t xml:space="preserve">района, </w:t>
      </w:r>
      <w:r w:rsidRPr="006D4140">
        <w:rPr>
          <w:sz w:val="28"/>
          <w:szCs w:val="28"/>
        </w:rPr>
        <w:t>именуемая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в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дальнейшем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«Исполнитель»,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в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лице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главы</w:t>
      </w:r>
      <w:r w:rsidR="009047DE">
        <w:rPr>
          <w:sz w:val="28"/>
          <w:szCs w:val="28"/>
        </w:rPr>
        <w:t xml:space="preserve"> </w:t>
      </w:r>
      <w:r w:rsidR="004F74D3">
        <w:rPr>
          <w:sz w:val="28"/>
          <w:szCs w:val="28"/>
        </w:rPr>
        <w:t xml:space="preserve">администрации </w:t>
      </w:r>
      <w:r w:rsidR="004F74D3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="00E4314F" w:rsidRPr="006D4140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F74D3">
        <w:rPr>
          <w:rStyle w:val="FontStyle24"/>
          <w:b w:val="0"/>
          <w:bCs/>
          <w:color w:val="000000" w:themeColor="text1"/>
          <w:sz w:val="28"/>
          <w:szCs w:val="28"/>
        </w:rPr>
        <w:t>Тбилисского</w:t>
      </w:r>
      <w:r w:rsidR="00E4314F" w:rsidRPr="006D4140">
        <w:rPr>
          <w:rStyle w:val="FontStyle24"/>
          <w:b w:val="0"/>
          <w:bCs/>
          <w:color w:val="000000" w:themeColor="text1"/>
          <w:sz w:val="28"/>
          <w:szCs w:val="28"/>
        </w:rPr>
        <w:t xml:space="preserve"> района</w:t>
      </w:r>
      <w:r w:rsidR="00B83444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="00B83444">
        <w:rPr>
          <w:sz w:val="28"/>
          <w:szCs w:val="28"/>
        </w:rPr>
        <w:t xml:space="preserve">муниципального </w:t>
      </w:r>
      <w:r w:rsidR="00B83444" w:rsidRPr="006D4140">
        <w:rPr>
          <w:spacing w:val="-2"/>
          <w:sz w:val="28"/>
          <w:szCs w:val="28"/>
        </w:rPr>
        <w:t>района</w:t>
      </w:r>
      <w:r w:rsidR="004F74D3">
        <w:rPr>
          <w:spacing w:val="-2"/>
          <w:sz w:val="28"/>
          <w:szCs w:val="28"/>
        </w:rPr>
        <w:t xml:space="preserve">  </w:t>
      </w:r>
      <w:r w:rsidRPr="006D4140">
        <w:rPr>
          <w:sz w:val="28"/>
          <w:szCs w:val="28"/>
        </w:rPr>
        <w:t xml:space="preserve"> действующего на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основании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Устава,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с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одной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стороны,</w:t>
      </w:r>
      <w:r w:rsidR="009047DE">
        <w:rPr>
          <w:sz w:val="28"/>
          <w:szCs w:val="28"/>
        </w:rPr>
        <w:t xml:space="preserve"> </w:t>
      </w:r>
      <w:r w:rsidRPr="006D4140">
        <w:rPr>
          <w:sz w:val="28"/>
          <w:szCs w:val="28"/>
        </w:rPr>
        <w:t>и</w:t>
      </w:r>
      <w:r w:rsidRPr="006D4140">
        <w:rPr>
          <w:sz w:val="28"/>
          <w:szCs w:val="28"/>
          <w:u w:val="single"/>
        </w:rPr>
        <w:tab/>
      </w:r>
      <w:r w:rsidRPr="006D4140">
        <w:rPr>
          <w:sz w:val="28"/>
          <w:szCs w:val="28"/>
          <w:u w:val="single"/>
        </w:rPr>
        <w:tab/>
      </w:r>
      <w:r w:rsidRPr="006D4140">
        <w:rPr>
          <w:sz w:val="28"/>
          <w:szCs w:val="28"/>
          <w:u w:val="single"/>
        </w:rPr>
        <w:tab/>
      </w:r>
      <w:r w:rsidRPr="006D4140">
        <w:rPr>
          <w:sz w:val="28"/>
          <w:szCs w:val="28"/>
          <w:u w:val="single"/>
        </w:rPr>
        <w:tab/>
      </w:r>
      <w:r w:rsidRPr="006D4140">
        <w:rPr>
          <w:sz w:val="28"/>
          <w:szCs w:val="28"/>
          <w:u w:val="single"/>
        </w:rPr>
        <w:tab/>
      </w:r>
      <w:r w:rsidRPr="006D4140">
        <w:rPr>
          <w:spacing w:val="-10"/>
          <w:sz w:val="28"/>
          <w:szCs w:val="28"/>
        </w:rPr>
        <w:t xml:space="preserve">, </w:t>
      </w:r>
      <w:r w:rsidRPr="006D4140">
        <w:rPr>
          <w:spacing w:val="-2"/>
          <w:sz w:val="28"/>
          <w:szCs w:val="28"/>
        </w:rPr>
        <w:t>именуемо</w:t>
      </w:r>
      <w:proofErr w:type="gramStart"/>
      <w:r w:rsidRPr="006D4140">
        <w:rPr>
          <w:spacing w:val="-2"/>
          <w:sz w:val="28"/>
          <w:szCs w:val="28"/>
        </w:rPr>
        <w:t>е(</w:t>
      </w:r>
      <w:proofErr w:type="spellStart"/>
      <w:proofErr w:type="gramEnd"/>
      <w:r w:rsidRPr="006D4140">
        <w:rPr>
          <w:spacing w:val="-2"/>
          <w:sz w:val="28"/>
          <w:szCs w:val="28"/>
        </w:rPr>
        <w:t>ый</w:t>
      </w:r>
      <w:proofErr w:type="spellEnd"/>
      <w:r w:rsidRPr="006D4140">
        <w:rPr>
          <w:spacing w:val="-2"/>
          <w:sz w:val="28"/>
          <w:szCs w:val="28"/>
        </w:rPr>
        <w:t>)</w:t>
      </w:r>
      <w:r w:rsidR="00426C2C">
        <w:rPr>
          <w:sz w:val="28"/>
          <w:szCs w:val="28"/>
        </w:rPr>
        <w:t xml:space="preserve"> </w:t>
      </w:r>
      <w:r w:rsidRPr="006D4140">
        <w:rPr>
          <w:spacing w:val="-10"/>
          <w:sz w:val="28"/>
          <w:szCs w:val="28"/>
        </w:rPr>
        <w:t>в</w:t>
      </w:r>
      <w:r w:rsidR="009047DE">
        <w:rPr>
          <w:spacing w:val="-10"/>
          <w:sz w:val="28"/>
          <w:szCs w:val="28"/>
        </w:rPr>
        <w:t xml:space="preserve"> д</w:t>
      </w:r>
      <w:r w:rsidRPr="006D4140">
        <w:rPr>
          <w:spacing w:val="-2"/>
          <w:sz w:val="28"/>
          <w:szCs w:val="28"/>
        </w:rPr>
        <w:t>альнейшем</w:t>
      </w:r>
      <w:r w:rsidR="009047DE">
        <w:rPr>
          <w:spacing w:val="-2"/>
          <w:sz w:val="28"/>
          <w:szCs w:val="28"/>
        </w:rPr>
        <w:t xml:space="preserve"> </w:t>
      </w:r>
      <w:r w:rsidRPr="006D4140">
        <w:rPr>
          <w:spacing w:val="-2"/>
          <w:sz w:val="28"/>
          <w:szCs w:val="28"/>
        </w:rPr>
        <w:t>«Заказчик»,</w:t>
      </w:r>
      <w:r w:rsidR="00426C2C">
        <w:rPr>
          <w:spacing w:val="-2"/>
          <w:sz w:val="28"/>
          <w:szCs w:val="28"/>
        </w:rPr>
        <w:t xml:space="preserve"> </w:t>
      </w:r>
      <w:r w:rsidRPr="006D4140">
        <w:rPr>
          <w:spacing w:val="-10"/>
          <w:sz w:val="28"/>
          <w:szCs w:val="28"/>
        </w:rPr>
        <w:t>в</w:t>
      </w:r>
      <w:r w:rsidRPr="006D4140">
        <w:rPr>
          <w:sz w:val="28"/>
          <w:szCs w:val="28"/>
        </w:rPr>
        <w:tab/>
      </w:r>
      <w:r w:rsidRPr="006D4140">
        <w:rPr>
          <w:spacing w:val="-4"/>
          <w:sz w:val="28"/>
          <w:szCs w:val="28"/>
        </w:rPr>
        <w:t>лице</w:t>
      </w:r>
      <w:r w:rsidR="00450EE9">
        <w:rPr>
          <w:spacing w:val="-4"/>
          <w:sz w:val="28"/>
          <w:szCs w:val="28"/>
        </w:rPr>
        <w:t>________________________________</w:t>
      </w:r>
      <w:r w:rsidRPr="006D4140">
        <w:t>,</w:t>
      </w:r>
      <w:r w:rsidR="009047DE">
        <w:t xml:space="preserve"> </w:t>
      </w:r>
      <w:r w:rsidRPr="00450EE9">
        <w:rPr>
          <w:sz w:val="28"/>
          <w:szCs w:val="28"/>
        </w:rPr>
        <w:t>действующего(ей)</w:t>
      </w:r>
      <w:r w:rsidR="009047DE">
        <w:rPr>
          <w:sz w:val="28"/>
          <w:szCs w:val="28"/>
        </w:rPr>
        <w:t xml:space="preserve"> </w:t>
      </w:r>
      <w:r w:rsidRPr="00450EE9">
        <w:rPr>
          <w:sz w:val="28"/>
          <w:szCs w:val="28"/>
        </w:rPr>
        <w:t>н</w:t>
      </w:r>
      <w:r w:rsidR="009047DE">
        <w:rPr>
          <w:sz w:val="28"/>
          <w:szCs w:val="28"/>
        </w:rPr>
        <w:t xml:space="preserve">а </w:t>
      </w:r>
      <w:r w:rsidRPr="00450EE9">
        <w:rPr>
          <w:spacing w:val="-2"/>
          <w:sz w:val="28"/>
          <w:szCs w:val="28"/>
        </w:rPr>
        <w:t>основании</w:t>
      </w:r>
      <w:r w:rsidR="009047DE">
        <w:rPr>
          <w:spacing w:val="-2"/>
          <w:sz w:val="28"/>
          <w:szCs w:val="28"/>
        </w:rPr>
        <w:t xml:space="preserve"> </w:t>
      </w:r>
      <w:r w:rsidR="00450EE9">
        <w:rPr>
          <w:spacing w:val="-2"/>
          <w:sz w:val="28"/>
          <w:szCs w:val="28"/>
        </w:rPr>
        <w:t>________,</w:t>
      </w:r>
      <w:r w:rsidR="009047DE">
        <w:rPr>
          <w:spacing w:val="-2"/>
          <w:sz w:val="28"/>
          <w:szCs w:val="28"/>
        </w:rPr>
        <w:t xml:space="preserve"> </w:t>
      </w:r>
      <w:r w:rsidRPr="00450EE9">
        <w:rPr>
          <w:sz w:val="28"/>
          <w:szCs w:val="28"/>
        </w:rPr>
        <w:t>с другой стороны, вместе именуемые «Стороны», заключили настоящий Договор о нижеследующем: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358"/>
        </w:tabs>
        <w:spacing w:before="321" w:line="322" w:lineRule="exact"/>
        <w:ind w:left="2358" w:hanging="279"/>
        <w:jc w:val="both"/>
        <w:rPr>
          <w:sz w:val="28"/>
        </w:rPr>
      </w:pPr>
      <w:r>
        <w:rPr>
          <w:sz w:val="28"/>
        </w:rPr>
        <w:t>Основные</w:t>
      </w:r>
      <w:r w:rsidR="009047DE">
        <w:rPr>
          <w:sz w:val="28"/>
        </w:rPr>
        <w:t xml:space="preserve"> </w:t>
      </w:r>
      <w:r>
        <w:rPr>
          <w:sz w:val="28"/>
        </w:rPr>
        <w:t>понятия,</w:t>
      </w:r>
      <w:r w:rsidR="009047DE">
        <w:rPr>
          <w:sz w:val="28"/>
        </w:rPr>
        <w:t xml:space="preserve"> </w:t>
      </w:r>
      <w:r>
        <w:rPr>
          <w:sz w:val="28"/>
        </w:rPr>
        <w:t>используемые</w:t>
      </w:r>
      <w:r w:rsidR="009047DE">
        <w:rPr>
          <w:sz w:val="28"/>
        </w:rPr>
        <w:t xml:space="preserve"> </w:t>
      </w: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Договоре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ind w:left="1342" w:hanging="491"/>
        <w:rPr>
          <w:sz w:val="28"/>
        </w:rPr>
      </w:pP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настоящем</w:t>
      </w:r>
      <w:r w:rsidR="009047DE">
        <w:rPr>
          <w:sz w:val="28"/>
        </w:rPr>
        <w:t xml:space="preserve"> </w:t>
      </w:r>
      <w:r>
        <w:rPr>
          <w:sz w:val="28"/>
        </w:rPr>
        <w:t>договоре</w:t>
      </w:r>
      <w:r w:rsidR="009047DE">
        <w:rPr>
          <w:sz w:val="28"/>
        </w:rPr>
        <w:t xml:space="preserve"> </w:t>
      </w:r>
      <w:r>
        <w:rPr>
          <w:sz w:val="28"/>
        </w:rPr>
        <w:t>используются</w:t>
      </w:r>
      <w:r w:rsidR="009047DE">
        <w:rPr>
          <w:sz w:val="28"/>
        </w:rPr>
        <w:t xml:space="preserve"> </w:t>
      </w:r>
      <w:r>
        <w:rPr>
          <w:sz w:val="28"/>
        </w:rPr>
        <w:t>следующие</w:t>
      </w:r>
      <w:r w:rsidR="009047DE">
        <w:rPr>
          <w:sz w:val="28"/>
        </w:rPr>
        <w:t xml:space="preserve"> </w:t>
      </w:r>
      <w:r>
        <w:rPr>
          <w:sz w:val="28"/>
        </w:rPr>
        <w:t>основные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56"/>
        </w:tabs>
        <w:spacing w:before="2"/>
        <w:ind w:right="279" w:firstLine="707"/>
        <w:rPr>
          <w:sz w:val="28"/>
        </w:rPr>
      </w:pPr>
      <w:r>
        <w:rPr>
          <w:sz w:val="28"/>
        </w:rPr>
        <w:t>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дорог);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14"/>
        </w:tabs>
        <w:ind w:right="282" w:firstLine="707"/>
        <w:rPr>
          <w:sz w:val="28"/>
        </w:rPr>
      </w:pPr>
      <w:r>
        <w:rPr>
          <w:sz w:val="28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9"/>
        </w:tabs>
        <w:ind w:right="280" w:firstLine="707"/>
        <w:rPr>
          <w:sz w:val="28"/>
        </w:rPr>
      </w:pPr>
      <w:r>
        <w:rPr>
          <w:sz w:val="28"/>
        </w:rPr>
        <w:t>Придорожные</w:t>
      </w:r>
      <w:r w:rsidR="009047DE">
        <w:rPr>
          <w:sz w:val="28"/>
        </w:rPr>
        <w:t xml:space="preserve"> </w:t>
      </w:r>
      <w:r>
        <w:rPr>
          <w:sz w:val="28"/>
        </w:rPr>
        <w:t>полосы</w:t>
      </w:r>
      <w:r w:rsidR="009047DE">
        <w:rPr>
          <w:sz w:val="28"/>
        </w:rPr>
        <w:t xml:space="preserve"> </w:t>
      </w:r>
      <w:r>
        <w:rPr>
          <w:sz w:val="28"/>
        </w:rPr>
        <w:t>автомобильной</w:t>
      </w:r>
      <w:r w:rsidR="009047DE">
        <w:rPr>
          <w:sz w:val="28"/>
        </w:rPr>
        <w:t xml:space="preserve"> </w:t>
      </w:r>
      <w:r>
        <w:rPr>
          <w:sz w:val="28"/>
        </w:rPr>
        <w:t>дороги -</w:t>
      </w:r>
      <w:r w:rsidR="009047DE">
        <w:rPr>
          <w:sz w:val="28"/>
        </w:rPr>
        <w:t xml:space="preserve"> </w:t>
      </w:r>
      <w:r>
        <w:rPr>
          <w:sz w:val="28"/>
        </w:rPr>
        <w:t>территории,</w:t>
      </w:r>
      <w:r w:rsidR="009047DE">
        <w:rPr>
          <w:sz w:val="28"/>
        </w:rPr>
        <w:t xml:space="preserve"> </w:t>
      </w:r>
      <w:r>
        <w:rPr>
          <w:sz w:val="28"/>
        </w:rPr>
        <w:t>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575"/>
        </w:tabs>
        <w:spacing w:before="67"/>
        <w:ind w:right="281" w:firstLine="707"/>
        <w:rPr>
          <w:sz w:val="28"/>
        </w:rPr>
      </w:pPr>
      <w:r>
        <w:rPr>
          <w:sz w:val="28"/>
        </w:rPr>
        <w:lastRenderedPageBreak/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989"/>
        </w:tabs>
        <w:spacing w:before="1" w:line="322" w:lineRule="exact"/>
        <w:ind w:left="3989" w:hanging="279"/>
        <w:jc w:val="both"/>
        <w:rPr>
          <w:sz w:val="28"/>
        </w:rPr>
      </w:pPr>
      <w:r>
        <w:rPr>
          <w:sz w:val="28"/>
        </w:rPr>
        <w:t>Предмет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62"/>
          <w:tab w:val="left" w:pos="6715"/>
          <w:tab w:val="left" w:pos="7581"/>
          <w:tab w:val="left" w:pos="8153"/>
        </w:tabs>
        <w:ind w:left="143" w:right="278" w:firstLine="707"/>
        <w:rPr>
          <w:sz w:val="28"/>
        </w:rPr>
      </w:pPr>
      <w:r>
        <w:rPr>
          <w:sz w:val="28"/>
        </w:rPr>
        <w:t>Заказчик, имеющий намерение присоединить объект дорожного сервиса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  <w:t>, расположенный по</w:t>
      </w:r>
      <w:r w:rsidR="009047DE">
        <w:rPr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  <w:u w:val="single"/>
        </w:rPr>
        <w:tab/>
      </w:r>
      <w:r>
        <w:rPr>
          <w:sz w:val="28"/>
        </w:rPr>
        <w:t xml:space="preserve"> (далее - объект), к автомобильной</w:t>
      </w:r>
      <w:r w:rsidR="009047DE">
        <w:rPr>
          <w:sz w:val="28"/>
        </w:rPr>
        <w:t xml:space="preserve"> </w:t>
      </w:r>
      <w:r>
        <w:rPr>
          <w:sz w:val="28"/>
        </w:rPr>
        <w:t>дороге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поручает, а Исполнитель</w:t>
      </w:r>
      <w:r w:rsidR="009047DE">
        <w:rPr>
          <w:sz w:val="28"/>
        </w:rPr>
        <w:t xml:space="preserve"> </w:t>
      </w:r>
      <w:r>
        <w:rPr>
          <w:sz w:val="28"/>
        </w:rPr>
        <w:t>обязуется</w:t>
      </w:r>
      <w:r w:rsidR="009047DE">
        <w:rPr>
          <w:sz w:val="28"/>
        </w:rPr>
        <w:t xml:space="preserve"> </w:t>
      </w:r>
      <w:r>
        <w:rPr>
          <w:sz w:val="28"/>
        </w:rPr>
        <w:t>оказать</w:t>
      </w:r>
      <w:r w:rsidR="009047DE">
        <w:rPr>
          <w:sz w:val="28"/>
        </w:rPr>
        <w:t xml:space="preserve"> </w:t>
      </w:r>
      <w:r>
        <w:rPr>
          <w:sz w:val="28"/>
        </w:rPr>
        <w:t>комплекс</w:t>
      </w:r>
      <w:r w:rsidR="009047DE">
        <w:rPr>
          <w:sz w:val="28"/>
        </w:rPr>
        <w:t xml:space="preserve"> </w:t>
      </w:r>
      <w:r>
        <w:rPr>
          <w:sz w:val="28"/>
        </w:rPr>
        <w:t>услуг</w:t>
      </w:r>
      <w:r w:rsidR="009047DE">
        <w:rPr>
          <w:sz w:val="28"/>
        </w:rPr>
        <w:t xml:space="preserve"> </w:t>
      </w: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соответствии</w:t>
      </w:r>
      <w:r w:rsidR="009047DE">
        <w:rPr>
          <w:sz w:val="28"/>
        </w:rPr>
        <w:t xml:space="preserve"> </w:t>
      </w:r>
      <w:r>
        <w:rPr>
          <w:sz w:val="28"/>
        </w:rPr>
        <w:t>с</w:t>
      </w:r>
      <w:r w:rsidR="009047DE">
        <w:rPr>
          <w:sz w:val="28"/>
        </w:rPr>
        <w:t xml:space="preserve"> </w:t>
      </w:r>
      <w:r>
        <w:rPr>
          <w:sz w:val="28"/>
        </w:rPr>
        <w:t>Перечнем</w:t>
      </w:r>
      <w:r w:rsidR="009047DE">
        <w:rPr>
          <w:sz w:val="28"/>
        </w:rPr>
        <w:t xml:space="preserve"> </w:t>
      </w:r>
      <w:r>
        <w:rPr>
          <w:sz w:val="28"/>
        </w:rPr>
        <w:t xml:space="preserve">услуг по присоединению объектов дорожного сервиса к автомобильным дорогам общего пользования </w:t>
      </w:r>
      <w:r w:rsidR="00002992">
        <w:rPr>
          <w:sz w:val="28"/>
        </w:rPr>
        <w:t>в границах населенных пунктов</w:t>
      </w:r>
      <w:r>
        <w:rPr>
          <w:sz w:val="28"/>
        </w:rPr>
        <w:t xml:space="preserve"> </w:t>
      </w:r>
      <w:r w:rsidR="00426C2C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26C2C">
        <w:rPr>
          <w:rStyle w:val="FontStyle24"/>
          <w:b w:val="0"/>
          <w:bCs/>
          <w:color w:val="000000" w:themeColor="text1"/>
          <w:sz w:val="28"/>
          <w:szCs w:val="28"/>
        </w:rPr>
        <w:t>Тбилисского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B77F1A" w:rsidRDefault="006D4140" w:rsidP="009047DE">
      <w:pPr>
        <w:pStyle w:val="a5"/>
        <w:numPr>
          <w:ilvl w:val="1"/>
          <w:numId w:val="1"/>
        </w:numPr>
        <w:tabs>
          <w:tab w:val="left" w:pos="1441"/>
        </w:tabs>
        <w:spacing w:line="321" w:lineRule="exact"/>
        <w:ind w:left="143" w:right="286" w:firstLine="707"/>
      </w:pPr>
      <w:r>
        <w:rPr>
          <w:sz w:val="28"/>
        </w:rPr>
        <w:t>Исчерпывающий перечень услуг, оказываемых Исполнителем по настоящему</w:t>
      </w:r>
      <w:r w:rsidR="009047DE">
        <w:rPr>
          <w:sz w:val="28"/>
        </w:rPr>
        <w:t xml:space="preserve"> </w:t>
      </w:r>
      <w:r>
        <w:rPr>
          <w:sz w:val="28"/>
        </w:rPr>
        <w:t>Договору,</w:t>
      </w:r>
      <w:r w:rsidR="009047DE">
        <w:rPr>
          <w:sz w:val="28"/>
        </w:rPr>
        <w:t xml:space="preserve"> </w:t>
      </w:r>
      <w:r>
        <w:rPr>
          <w:sz w:val="28"/>
        </w:rPr>
        <w:t>установлен</w:t>
      </w:r>
      <w:r w:rsidR="009047DE">
        <w:rPr>
          <w:sz w:val="28"/>
        </w:rPr>
        <w:t xml:space="preserve"> </w:t>
      </w: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пункте</w:t>
      </w:r>
      <w:r w:rsidR="009047DE">
        <w:rPr>
          <w:sz w:val="28"/>
        </w:rPr>
        <w:t xml:space="preserve"> </w:t>
      </w:r>
      <w:r>
        <w:rPr>
          <w:sz w:val="28"/>
        </w:rPr>
        <w:t>3.1</w:t>
      </w:r>
      <w:r w:rsidR="009047DE">
        <w:rPr>
          <w:sz w:val="28"/>
        </w:rPr>
        <w:t xml:space="preserve"> </w:t>
      </w:r>
      <w:r>
        <w:rPr>
          <w:sz w:val="28"/>
        </w:rPr>
        <w:t>настоящего</w:t>
      </w:r>
      <w:r w:rsidR="009047DE">
        <w:rPr>
          <w:sz w:val="28"/>
        </w:rPr>
        <w:t xml:space="preserve"> </w:t>
      </w:r>
      <w:r>
        <w:rPr>
          <w:sz w:val="28"/>
        </w:rPr>
        <w:t>Договора</w:t>
      </w:r>
      <w:r w:rsidR="009047DE">
        <w:rPr>
          <w:sz w:val="28"/>
        </w:rPr>
        <w:t xml:space="preserve"> </w:t>
      </w:r>
      <w:r>
        <w:rPr>
          <w:sz w:val="28"/>
        </w:rPr>
        <w:t>(далее</w:t>
      </w:r>
      <w:r w:rsidR="009047DE">
        <w:rPr>
          <w:sz w:val="28"/>
        </w:rPr>
        <w:t xml:space="preserve"> - услуги</w:t>
      </w:r>
      <w:r w:rsidRPr="009047DE">
        <w:rPr>
          <w:spacing w:val="-2"/>
        </w:rPr>
        <w:t>).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35"/>
        </w:tabs>
        <w:spacing w:line="242" w:lineRule="auto"/>
        <w:ind w:left="143" w:right="284" w:firstLine="707"/>
        <w:rPr>
          <w:sz w:val="28"/>
        </w:rPr>
      </w:pPr>
      <w:r>
        <w:rPr>
          <w:sz w:val="28"/>
        </w:rPr>
        <w:t>Заказчик</w:t>
      </w:r>
      <w:r w:rsidR="009047DE">
        <w:rPr>
          <w:sz w:val="28"/>
        </w:rPr>
        <w:t xml:space="preserve"> </w:t>
      </w:r>
      <w:r>
        <w:rPr>
          <w:sz w:val="28"/>
        </w:rPr>
        <w:t>обязуется</w:t>
      </w:r>
      <w:r w:rsidR="009047DE">
        <w:rPr>
          <w:sz w:val="28"/>
        </w:rPr>
        <w:t xml:space="preserve"> </w:t>
      </w:r>
      <w:r>
        <w:rPr>
          <w:sz w:val="28"/>
        </w:rPr>
        <w:t>оплачивать</w:t>
      </w:r>
      <w:r w:rsidR="009047DE">
        <w:rPr>
          <w:sz w:val="28"/>
        </w:rPr>
        <w:t xml:space="preserve"> </w:t>
      </w:r>
      <w:r>
        <w:rPr>
          <w:sz w:val="28"/>
        </w:rPr>
        <w:t>Исполнителю</w:t>
      </w:r>
      <w:r w:rsidR="009047DE">
        <w:rPr>
          <w:sz w:val="28"/>
        </w:rPr>
        <w:t xml:space="preserve"> </w:t>
      </w:r>
      <w:r>
        <w:rPr>
          <w:sz w:val="28"/>
        </w:rPr>
        <w:t>оказание</w:t>
      </w:r>
      <w:r w:rsidR="009047DE">
        <w:rPr>
          <w:sz w:val="28"/>
        </w:rPr>
        <w:t xml:space="preserve"> </w:t>
      </w:r>
      <w:r>
        <w:rPr>
          <w:sz w:val="28"/>
        </w:rPr>
        <w:t>услуг</w:t>
      </w:r>
      <w:r w:rsidR="009047DE">
        <w:rPr>
          <w:sz w:val="28"/>
        </w:rPr>
        <w:t xml:space="preserve"> </w:t>
      </w: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сроки</w:t>
      </w:r>
      <w:r w:rsidR="009047DE">
        <w:rPr>
          <w:sz w:val="28"/>
        </w:rPr>
        <w:t xml:space="preserve"> </w:t>
      </w:r>
      <w:r>
        <w:rPr>
          <w:sz w:val="28"/>
        </w:rPr>
        <w:t>и на условиях, предусмотренных настоящим Договором.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111"/>
        </w:tabs>
        <w:spacing w:before="317" w:line="322" w:lineRule="exact"/>
        <w:ind w:left="3111" w:hanging="280"/>
        <w:jc w:val="left"/>
        <w:rPr>
          <w:sz w:val="28"/>
        </w:rPr>
      </w:pPr>
      <w:r>
        <w:rPr>
          <w:sz w:val="28"/>
        </w:rPr>
        <w:t>Сроки</w:t>
      </w:r>
      <w:r w:rsidR="009047DE">
        <w:rPr>
          <w:sz w:val="28"/>
        </w:rPr>
        <w:t xml:space="preserve"> </w:t>
      </w:r>
      <w:r>
        <w:rPr>
          <w:sz w:val="28"/>
        </w:rPr>
        <w:t>и</w:t>
      </w:r>
      <w:r w:rsidR="009047DE">
        <w:rPr>
          <w:sz w:val="28"/>
        </w:rPr>
        <w:t xml:space="preserve"> </w:t>
      </w:r>
      <w:r>
        <w:rPr>
          <w:sz w:val="28"/>
        </w:rPr>
        <w:t>порядок</w:t>
      </w:r>
      <w:r w:rsidR="009047DE">
        <w:rPr>
          <w:sz w:val="28"/>
        </w:rPr>
        <w:t xml:space="preserve"> </w:t>
      </w:r>
      <w:r>
        <w:rPr>
          <w:sz w:val="28"/>
        </w:rPr>
        <w:t>исполнения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38"/>
        </w:tabs>
        <w:ind w:left="143" w:right="289" w:firstLine="707"/>
        <w:rPr>
          <w:sz w:val="28"/>
        </w:rPr>
      </w:pPr>
      <w:r>
        <w:rPr>
          <w:sz w:val="28"/>
        </w:rPr>
        <w:t>Заказчик</w:t>
      </w:r>
      <w:r w:rsidR="009047DE">
        <w:rPr>
          <w:sz w:val="28"/>
        </w:rPr>
        <w:t xml:space="preserve"> </w:t>
      </w:r>
      <w:r>
        <w:rPr>
          <w:sz w:val="28"/>
        </w:rPr>
        <w:t>поручает,</w:t>
      </w:r>
      <w:r w:rsidR="009047DE">
        <w:rPr>
          <w:sz w:val="28"/>
        </w:rPr>
        <w:t xml:space="preserve"> </w:t>
      </w:r>
      <w:r>
        <w:rPr>
          <w:sz w:val="28"/>
        </w:rPr>
        <w:t>а</w:t>
      </w:r>
      <w:r w:rsidR="009047DE">
        <w:rPr>
          <w:sz w:val="28"/>
        </w:rPr>
        <w:t xml:space="preserve"> </w:t>
      </w:r>
      <w:r>
        <w:rPr>
          <w:sz w:val="28"/>
        </w:rPr>
        <w:t>Исполнитель</w:t>
      </w:r>
      <w:r w:rsidR="009047DE">
        <w:rPr>
          <w:sz w:val="28"/>
        </w:rPr>
        <w:t xml:space="preserve"> </w:t>
      </w:r>
      <w:r>
        <w:rPr>
          <w:sz w:val="28"/>
        </w:rPr>
        <w:t>обязуется</w:t>
      </w:r>
      <w:r w:rsidR="009047DE">
        <w:rPr>
          <w:sz w:val="28"/>
        </w:rPr>
        <w:t xml:space="preserve"> </w:t>
      </w:r>
      <w:r>
        <w:rPr>
          <w:sz w:val="28"/>
        </w:rPr>
        <w:t>оказать</w:t>
      </w:r>
      <w:r w:rsidR="009047DE">
        <w:rPr>
          <w:sz w:val="28"/>
        </w:rPr>
        <w:t xml:space="preserve"> </w:t>
      </w:r>
      <w:r>
        <w:rPr>
          <w:sz w:val="28"/>
        </w:rPr>
        <w:t>следующие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1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before="1" w:line="322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2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  <w:tab w:val="left" w:pos="7966"/>
        </w:tabs>
        <w:ind w:left="143" w:right="279" w:firstLine="707"/>
        <w:rPr>
          <w:sz w:val="28"/>
        </w:rPr>
      </w:pPr>
      <w:r>
        <w:rPr>
          <w:sz w:val="28"/>
        </w:rPr>
        <w:t>Исполнитель</w:t>
      </w:r>
      <w:r w:rsidR="009047DE">
        <w:rPr>
          <w:sz w:val="28"/>
        </w:rPr>
        <w:t xml:space="preserve"> </w:t>
      </w:r>
      <w:r>
        <w:rPr>
          <w:sz w:val="28"/>
        </w:rPr>
        <w:t>приступает</w:t>
      </w:r>
      <w:r w:rsidR="009047DE">
        <w:rPr>
          <w:sz w:val="28"/>
        </w:rPr>
        <w:t xml:space="preserve"> </w:t>
      </w:r>
      <w:r>
        <w:rPr>
          <w:sz w:val="28"/>
        </w:rPr>
        <w:t>к</w:t>
      </w:r>
      <w:r w:rsidR="009047DE">
        <w:rPr>
          <w:sz w:val="28"/>
        </w:rPr>
        <w:t xml:space="preserve"> </w:t>
      </w:r>
      <w:r>
        <w:rPr>
          <w:sz w:val="28"/>
        </w:rPr>
        <w:t>оказанию</w:t>
      </w:r>
      <w:r w:rsidR="009047DE">
        <w:rPr>
          <w:sz w:val="28"/>
        </w:rPr>
        <w:t xml:space="preserve"> </w:t>
      </w:r>
      <w:r>
        <w:rPr>
          <w:sz w:val="28"/>
        </w:rPr>
        <w:t>услуг</w:t>
      </w:r>
      <w:r w:rsidR="009047DE">
        <w:rPr>
          <w:sz w:val="28"/>
        </w:rPr>
        <w:t xml:space="preserve"> </w:t>
      </w:r>
      <w:r>
        <w:rPr>
          <w:sz w:val="28"/>
        </w:rPr>
        <w:t>по настоящему</w:t>
      </w:r>
      <w:r w:rsidR="009047DE">
        <w:rPr>
          <w:sz w:val="28"/>
        </w:rPr>
        <w:t xml:space="preserve"> </w:t>
      </w:r>
      <w:r>
        <w:rPr>
          <w:sz w:val="28"/>
        </w:rPr>
        <w:t>Договору</w:t>
      </w:r>
      <w:r w:rsidR="009047DE">
        <w:rPr>
          <w:sz w:val="28"/>
        </w:rPr>
        <w:t xml:space="preserve"> </w:t>
      </w:r>
      <w:r>
        <w:rPr>
          <w:sz w:val="28"/>
        </w:rPr>
        <w:t>в течение 7 (семи) календарных дней с даты заключения настоящего Договора. Исполнитель обязуется оказать услуги в течение (</w:t>
      </w:r>
      <w:r>
        <w:rPr>
          <w:sz w:val="28"/>
          <w:u w:val="single"/>
        </w:rPr>
        <w:tab/>
      </w:r>
      <w:r>
        <w:rPr>
          <w:sz w:val="28"/>
        </w:rPr>
        <w:t>) рабочих дней с даты начала оказания услуг.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1"/>
        </w:tabs>
        <w:ind w:left="143" w:right="287" w:firstLine="707"/>
        <w:rPr>
          <w:sz w:val="28"/>
        </w:rPr>
      </w:pP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случае</w:t>
      </w:r>
      <w:r w:rsidR="009047DE">
        <w:rPr>
          <w:sz w:val="28"/>
        </w:rPr>
        <w:t xml:space="preserve"> </w:t>
      </w:r>
      <w:r>
        <w:rPr>
          <w:sz w:val="28"/>
        </w:rPr>
        <w:t>нарушения</w:t>
      </w:r>
      <w:r w:rsidR="009047DE">
        <w:rPr>
          <w:sz w:val="28"/>
        </w:rPr>
        <w:t xml:space="preserve"> </w:t>
      </w:r>
      <w:r>
        <w:rPr>
          <w:sz w:val="28"/>
        </w:rPr>
        <w:t>Заказчиком</w:t>
      </w:r>
      <w:r w:rsidR="009047DE">
        <w:rPr>
          <w:sz w:val="28"/>
        </w:rPr>
        <w:t xml:space="preserve"> </w:t>
      </w:r>
      <w:r>
        <w:rPr>
          <w:sz w:val="28"/>
        </w:rPr>
        <w:t>срока</w:t>
      </w:r>
      <w:r w:rsidR="009047DE">
        <w:rPr>
          <w:sz w:val="28"/>
        </w:rPr>
        <w:t xml:space="preserve"> </w:t>
      </w:r>
      <w:r>
        <w:rPr>
          <w:sz w:val="28"/>
        </w:rPr>
        <w:t>оплаты</w:t>
      </w:r>
      <w:r w:rsidR="009047DE">
        <w:rPr>
          <w:sz w:val="28"/>
        </w:rPr>
        <w:t xml:space="preserve"> </w:t>
      </w:r>
      <w:r>
        <w:rPr>
          <w:sz w:val="28"/>
        </w:rPr>
        <w:t>аванса,</w:t>
      </w:r>
      <w:r w:rsidR="009047DE">
        <w:rPr>
          <w:sz w:val="28"/>
        </w:rPr>
        <w:t xml:space="preserve"> </w:t>
      </w:r>
      <w:r>
        <w:rPr>
          <w:sz w:val="28"/>
        </w:rPr>
        <w:t>установленного пунктом 5.3 настоящего Договора, сроки, предусмотренные пунктом 3.2 настоящего Договора, продлеваются на соответствующее количество дней.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51"/>
        </w:tabs>
        <w:spacing w:before="1"/>
        <w:ind w:left="143" w:right="280" w:firstLine="707"/>
        <w:rPr>
          <w:sz w:val="28"/>
        </w:rPr>
      </w:pPr>
      <w:r>
        <w:rPr>
          <w:sz w:val="28"/>
        </w:rPr>
        <w:t xml:space="preserve">В случае невозможности Исполнителя полностью или частично оказать услуги (по вине Заказчика или по обстоятельствам,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 об этом Заказчика. В таком случае оказанные услуги подлежат оплате в полном </w:t>
      </w:r>
      <w:r>
        <w:rPr>
          <w:spacing w:val="-2"/>
          <w:sz w:val="28"/>
        </w:rPr>
        <w:t>объеме.</w:t>
      </w:r>
    </w:p>
    <w:p w:rsidR="00B77F1A" w:rsidRDefault="00B77F1A">
      <w:pPr>
        <w:pStyle w:val="a3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379"/>
        </w:tabs>
        <w:spacing w:line="322" w:lineRule="exact"/>
        <w:ind w:left="3379" w:hanging="279"/>
        <w:jc w:val="left"/>
        <w:rPr>
          <w:sz w:val="28"/>
        </w:rPr>
      </w:pPr>
      <w:r>
        <w:rPr>
          <w:sz w:val="28"/>
        </w:rPr>
        <w:t>Права</w:t>
      </w:r>
      <w:r w:rsidR="009047DE">
        <w:rPr>
          <w:sz w:val="28"/>
        </w:rPr>
        <w:t xml:space="preserve"> </w:t>
      </w:r>
      <w:r>
        <w:rPr>
          <w:sz w:val="28"/>
        </w:rPr>
        <w:t>и</w:t>
      </w:r>
      <w:r w:rsidR="009047DE">
        <w:rPr>
          <w:sz w:val="28"/>
        </w:rPr>
        <w:t xml:space="preserve"> </w:t>
      </w:r>
      <w:r>
        <w:rPr>
          <w:sz w:val="28"/>
        </w:rPr>
        <w:t>обязанности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2" w:lineRule="exact"/>
        <w:ind w:left="1342" w:hanging="491"/>
        <w:rPr>
          <w:sz w:val="28"/>
        </w:rPr>
      </w:pPr>
      <w:r>
        <w:rPr>
          <w:sz w:val="28"/>
        </w:rPr>
        <w:t>Исполнитель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</w:tabs>
        <w:ind w:left="1548" w:hanging="697"/>
        <w:rPr>
          <w:sz w:val="28"/>
        </w:rPr>
      </w:pPr>
      <w:r>
        <w:rPr>
          <w:sz w:val="28"/>
        </w:rPr>
        <w:t>Добросовестно</w:t>
      </w:r>
      <w:r w:rsidR="009047DE">
        <w:rPr>
          <w:sz w:val="28"/>
        </w:rPr>
        <w:t xml:space="preserve"> </w:t>
      </w:r>
      <w:r>
        <w:rPr>
          <w:sz w:val="28"/>
        </w:rPr>
        <w:t>исполнять</w:t>
      </w:r>
      <w:r w:rsidR="009047DE">
        <w:rPr>
          <w:sz w:val="28"/>
        </w:rPr>
        <w:t xml:space="preserve"> </w:t>
      </w:r>
      <w:r>
        <w:rPr>
          <w:sz w:val="28"/>
        </w:rPr>
        <w:t>принятые</w:t>
      </w:r>
      <w:r w:rsidR="009047DE">
        <w:rPr>
          <w:sz w:val="28"/>
        </w:rPr>
        <w:t xml:space="preserve"> </w:t>
      </w:r>
      <w:r>
        <w:rPr>
          <w:sz w:val="28"/>
        </w:rPr>
        <w:t>на</w:t>
      </w:r>
      <w:r w:rsidR="009047DE">
        <w:rPr>
          <w:sz w:val="28"/>
        </w:rPr>
        <w:t xml:space="preserve"> </w:t>
      </w:r>
      <w:r>
        <w:rPr>
          <w:sz w:val="28"/>
        </w:rPr>
        <w:t>себя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обязательства;</w:t>
      </w:r>
    </w:p>
    <w:p w:rsidR="00B77F1A" w:rsidRDefault="00B77F1A">
      <w:pPr>
        <w:pStyle w:val="a5"/>
        <w:jc w:val="left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714"/>
        </w:tabs>
        <w:spacing w:before="67"/>
        <w:ind w:right="279" w:firstLine="707"/>
        <w:rPr>
          <w:sz w:val="28"/>
        </w:rPr>
      </w:pPr>
      <w:r>
        <w:rPr>
          <w:sz w:val="28"/>
        </w:rPr>
        <w:lastRenderedPageBreak/>
        <w:t>Своевременно информировать Заказчика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</w:t>
      </w:r>
      <w:r w:rsidR="009047DE">
        <w:rPr>
          <w:sz w:val="28"/>
        </w:rPr>
        <w:t xml:space="preserve"> </w:t>
      </w:r>
      <w:r>
        <w:rPr>
          <w:sz w:val="28"/>
        </w:rPr>
        <w:t>незамедлительно</w:t>
      </w:r>
      <w:r w:rsidR="009047DE">
        <w:rPr>
          <w:sz w:val="28"/>
        </w:rPr>
        <w:t xml:space="preserve"> </w:t>
      </w:r>
      <w:r>
        <w:rPr>
          <w:sz w:val="28"/>
        </w:rPr>
        <w:t>информировать</w:t>
      </w:r>
      <w:r w:rsidR="009047DE">
        <w:rPr>
          <w:sz w:val="28"/>
        </w:rPr>
        <w:t xml:space="preserve"> </w:t>
      </w:r>
      <w:r>
        <w:rPr>
          <w:sz w:val="28"/>
        </w:rPr>
        <w:t>его</w:t>
      </w:r>
      <w:r w:rsidR="009047DE">
        <w:rPr>
          <w:sz w:val="28"/>
        </w:rPr>
        <w:t xml:space="preserve"> </w:t>
      </w:r>
      <w:r>
        <w:rPr>
          <w:sz w:val="28"/>
        </w:rPr>
        <w:t>обо</w:t>
      </w:r>
      <w:r w:rsidR="009047DE">
        <w:rPr>
          <w:sz w:val="28"/>
        </w:rPr>
        <w:t xml:space="preserve"> </w:t>
      </w:r>
      <w:r>
        <w:rPr>
          <w:sz w:val="28"/>
        </w:rPr>
        <w:t>всех</w:t>
      </w:r>
      <w:r w:rsidR="009047DE">
        <w:rPr>
          <w:sz w:val="28"/>
        </w:rPr>
        <w:t xml:space="preserve"> </w:t>
      </w:r>
      <w:r>
        <w:rPr>
          <w:sz w:val="28"/>
        </w:rPr>
        <w:t>изменениях,</w:t>
      </w:r>
      <w:r w:rsidR="009047DE">
        <w:rPr>
          <w:sz w:val="28"/>
        </w:rPr>
        <w:t xml:space="preserve"> </w:t>
      </w:r>
      <w:r>
        <w:rPr>
          <w:sz w:val="28"/>
        </w:rPr>
        <w:t>которые</w:t>
      </w:r>
      <w:r w:rsidR="009047DE">
        <w:rPr>
          <w:sz w:val="28"/>
        </w:rPr>
        <w:t xml:space="preserve"> </w:t>
      </w:r>
      <w:r>
        <w:rPr>
          <w:sz w:val="28"/>
        </w:rPr>
        <w:t>могут повлиять на исполнение настоящего 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93"/>
        </w:tabs>
        <w:spacing w:before="1"/>
        <w:ind w:right="285" w:firstLine="707"/>
        <w:rPr>
          <w:sz w:val="28"/>
        </w:rPr>
      </w:pPr>
      <w:r>
        <w:rPr>
          <w:sz w:val="28"/>
        </w:rPr>
        <w:t>В письменном виде уведомить Заказчика о выявлении невозможности исполнения настоящего Договора по вине Заказчика или по обстоятельствам, за которые ни одна из Сторон не отвечает, с указанием такой причины.</w:t>
      </w:r>
      <w:r w:rsidR="00E92D97">
        <w:rPr>
          <w:sz w:val="28"/>
        </w:rPr>
        <w:t xml:space="preserve"> </w:t>
      </w:r>
      <w:r>
        <w:rPr>
          <w:sz w:val="28"/>
        </w:rPr>
        <w:t>Такое</w:t>
      </w:r>
      <w:r w:rsidR="00E92D97">
        <w:rPr>
          <w:sz w:val="28"/>
        </w:rPr>
        <w:t xml:space="preserve"> </w:t>
      </w:r>
      <w:r>
        <w:rPr>
          <w:sz w:val="28"/>
        </w:rPr>
        <w:t>уведомление</w:t>
      </w:r>
      <w:r w:rsidR="00E92D97">
        <w:rPr>
          <w:sz w:val="28"/>
        </w:rPr>
        <w:t xml:space="preserve"> </w:t>
      </w:r>
      <w:r>
        <w:rPr>
          <w:sz w:val="28"/>
        </w:rPr>
        <w:t>является</w:t>
      </w:r>
      <w:r w:rsidR="00E92D97">
        <w:rPr>
          <w:sz w:val="28"/>
        </w:rPr>
        <w:t xml:space="preserve"> </w:t>
      </w:r>
      <w:r>
        <w:rPr>
          <w:sz w:val="28"/>
        </w:rPr>
        <w:t>уведомлением</w:t>
      </w:r>
      <w:r w:rsidR="00E92D97">
        <w:rPr>
          <w:sz w:val="28"/>
        </w:rPr>
        <w:t xml:space="preserve"> </w:t>
      </w:r>
      <w:r>
        <w:rPr>
          <w:sz w:val="28"/>
        </w:rPr>
        <w:t>о</w:t>
      </w:r>
      <w:r w:rsidR="00E92D97">
        <w:rPr>
          <w:sz w:val="28"/>
        </w:rPr>
        <w:t xml:space="preserve"> </w:t>
      </w:r>
      <w:r>
        <w:rPr>
          <w:sz w:val="28"/>
        </w:rPr>
        <w:t>расторжении</w:t>
      </w:r>
      <w:r w:rsidR="00E92D97"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51"/>
        </w:tabs>
        <w:spacing w:before="1"/>
        <w:ind w:right="284" w:firstLine="707"/>
        <w:rPr>
          <w:sz w:val="28"/>
        </w:rPr>
      </w:pPr>
      <w:r>
        <w:rPr>
          <w:sz w:val="28"/>
        </w:rPr>
        <w:t xml:space="preserve">Не разглашать информацию, признаваемую Заказчиком </w:t>
      </w:r>
      <w:r>
        <w:rPr>
          <w:spacing w:val="-2"/>
          <w:sz w:val="28"/>
        </w:rPr>
        <w:t>конфиденциальной;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86"/>
        </w:tabs>
        <w:ind w:right="282" w:firstLine="707"/>
        <w:rPr>
          <w:sz w:val="28"/>
        </w:rPr>
      </w:pPr>
      <w:r>
        <w:rPr>
          <w:sz w:val="28"/>
        </w:rPr>
        <w:t>Информировать Заказчика о планируемых реконструкции, капитальном</w:t>
      </w:r>
      <w:r w:rsidR="00E92D97">
        <w:rPr>
          <w:sz w:val="28"/>
        </w:rPr>
        <w:t xml:space="preserve"> </w:t>
      </w:r>
      <w:r>
        <w:rPr>
          <w:sz w:val="28"/>
        </w:rPr>
        <w:t>ремонте</w:t>
      </w:r>
      <w:r w:rsidR="00E92D97">
        <w:rPr>
          <w:sz w:val="28"/>
        </w:rPr>
        <w:t xml:space="preserve"> </w:t>
      </w:r>
      <w:r>
        <w:rPr>
          <w:sz w:val="28"/>
        </w:rPr>
        <w:t>автомобильной</w:t>
      </w:r>
      <w:r w:rsidR="00E92D97">
        <w:rPr>
          <w:sz w:val="28"/>
        </w:rPr>
        <w:t xml:space="preserve"> </w:t>
      </w:r>
      <w:r>
        <w:rPr>
          <w:sz w:val="28"/>
        </w:rPr>
        <w:t>дороги</w:t>
      </w:r>
      <w:r w:rsidR="00E92D97">
        <w:rPr>
          <w:sz w:val="28"/>
        </w:rPr>
        <w:t xml:space="preserve"> </w:t>
      </w:r>
      <w:r>
        <w:rPr>
          <w:sz w:val="28"/>
        </w:rPr>
        <w:t>в</w:t>
      </w:r>
      <w:r w:rsidR="00E92D97">
        <w:rPr>
          <w:sz w:val="28"/>
        </w:rPr>
        <w:t xml:space="preserve"> </w:t>
      </w:r>
      <w:r>
        <w:rPr>
          <w:sz w:val="28"/>
        </w:rPr>
        <w:t>месте</w:t>
      </w:r>
      <w:r w:rsidR="00E92D97">
        <w:rPr>
          <w:sz w:val="28"/>
        </w:rPr>
        <w:t xml:space="preserve"> </w:t>
      </w:r>
      <w:r>
        <w:rPr>
          <w:sz w:val="28"/>
        </w:rPr>
        <w:t>присоединения</w:t>
      </w:r>
      <w:r w:rsidR="00E92D97">
        <w:rPr>
          <w:sz w:val="28"/>
        </w:rPr>
        <w:t xml:space="preserve"> </w:t>
      </w:r>
      <w:r>
        <w:rPr>
          <w:sz w:val="28"/>
        </w:rPr>
        <w:t>и</w:t>
      </w:r>
      <w:r w:rsidR="00E92D97">
        <w:rPr>
          <w:sz w:val="28"/>
        </w:rPr>
        <w:t xml:space="preserve"> </w:t>
      </w:r>
      <w:r>
        <w:rPr>
          <w:sz w:val="28"/>
        </w:rPr>
        <w:t>сроках</w:t>
      </w:r>
      <w:r w:rsidR="00E92D97">
        <w:rPr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осуществления;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53"/>
        </w:tabs>
        <w:spacing w:before="1"/>
        <w:ind w:right="285" w:firstLine="707"/>
        <w:rPr>
          <w:sz w:val="28"/>
        </w:rPr>
      </w:pPr>
      <w:r>
        <w:rPr>
          <w:sz w:val="28"/>
        </w:rPr>
        <w:t>Обязательства Исполнителя по оказанию услуг считаются выполненными с момента подписания Сторонами Акта о приемке оказанных услуг, предусмотренного разделом 6 настоящего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целях</w:t>
      </w:r>
      <w:r w:rsidR="009047DE">
        <w:rPr>
          <w:sz w:val="28"/>
        </w:rPr>
        <w:t xml:space="preserve"> </w:t>
      </w:r>
      <w:r>
        <w:rPr>
          <w:sz w:val="28"/>
        </w:rPr>
        <w:t>исполнения</w:t>
      </w:r>
      <w:r w:rsidR="009047DE">
        <w:rPr>
          <w:sz w:val="28"/>
        </w:rPr>
        <w:t xml:space="preserve"> </w:t>
      </w:r>
      <w:r>
        <w:rPr>
          <w:sz w:val="28"/>
        </w:rPr>
        <w:t>настоящего</w:t>
      </w:r>
      <w:r w:rsidR="009047DE">
        <w:rPr>
          <w:sz w:val="28"/>
        </w:rPr>
        <w:t xml:space="preserve"> </w:t>
      </w:r>
      <w:r>
        <w:rPr>
          <w:sz w:val="28"/>
        </w:rPr>
        <w:t>Договора</w:t>
      </w:r>
      <w:r w:rsidR="009047DE">
        <w:rPr>
          <w:sz w:val="28"/>
        </w:rPr>
        <w:t xml:space="preserve"> </w:t>
      </w:r>
      <w:r>
        <w:rPr>
          <w:sz w:val="28"/>
        </w:rPr>
        <w:t>Исполнитель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83"/>
        </w:tabs>
        <w:spacing w:line="242" w:lineRule="auto"/>
        <w:ind w:right="286" w:firstLine="707"/>
        <w:rPr>
          <w:sz w:val="28"/>
        </w:rPr>
      </w:pPr>
      <w:r>
        <w:rPr>
          <w:sz w:val="28"/>
        </w:rPr>
        <w:t>Требовать от Заказчика своевременной передачи документов, необходимых для исполнения настоящего 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18"/>
        </w:tabs>
        <w:ind w:right="287" w:firstLine="707"/>
        <w:rPr>
          <w:sz w:val="28"/>
        </w:rPr>
      </w:pPr>
      <w:r>
        <w:rPr>
          <w:sz w:val="28"/>
        </w:rPr>
        <w:t xml:space="preserve">Требовать от Заказчика своевременного перечисления денежных </w:t>
      </w:r>
      <w:r>
        <w:rPr>
          <w:spacing w:val="-2"/>
          <w:sz w:val="28"/>
        </w:rPr>
        <w:t>средств;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54"/>
        </w:tabs>
        <w:ind w:right="282" w:firstLine="707"/>
        <w:rPr>
          <w:sz w:val="28"/>
        </w:rPr>
      </w:pPr>
      <w:r>
        <w:rPr>
          <w:sz w:val="28"/>
        </w:rPr>
        <w:t>Не приступать к выполнению своих обязательств до момента предоставления Заказчиком документации в соответствии с подпунктом 4.3.5 пункта</w:t>
      </w:r>
      <w:r w:rsidR="00E92D97">
        <w:rPr>
          <w:sz w:val="28"/>
        </w:rPr>
        <w:t xml:space="preserve"> </w:t>
      </w:r>
      <w:r>
        <w:rPr>
          <w:sz w:val="28"/>
        </w:rPr>
        <w:t>4.3</w:t>
      </w:r>
      <w:r w:rsidR="00E92D97">
        <w:rPr>
          <w:sz w:val="28"/>
        </w:rPr>
        <w:t xml:space="preserve"> </w:t>
      </w:r>
      <w:r>
        <w:rPr>
          <w:sz w:val="28"/>
        </w:rPr>
        <w:t>настоящего</w:t>
      </w:r>
      <w:r w:rsidR="00E92D97">
        <w:rPr>
          <w:sz w:val="28"/>
        </w:rPr>
        <w:t xml:space="preserve"> </w:t>
      </w:r>
      <w:r>
        <w:rPr>
          <w:sz w:val="28"/>
        </w:rPr>
        <w:t>Договора</w:t>
      </w:r>
      <w:r w:rsidR="00E92D97">
        <w:rPr>
          <w:sz w:val="28"/>
        </w:rPr>
        <w:t xml:space="preserve"> </w:t>
      </w:r>
      <w:r>
        <w:rPr>
          <w:sz w:val="28"/>
        </w:rPr>
        <w:t>и</w:t>
      </w:r>
      <w:r w:rsidR="00E92D97">
        <w:rPr>
          <w:sz w:val="28"/>
        </w:rPr>
        <w:t xml:space="preserve"> </w:t>
      </w:r>
      <w:r>
        <w:rPr>
          <w:sz w:val="28"/>
        </w:rPr>
        <w:t>оплаты</w:t>
      </w:r>
      <w:r w:rsidR="00E92D97">
        <w:rPr>
          <w:sz w:val="28"/>
        </w:rPr>
        <w:t xml:space="preserve"> </w:t>
      </w:r>
      <w:r>
        <w:rPr>
          <w:sz w:val="28"/>
        </w:rPr>
        <w:t>аванса</w:t>
      </w:r>
      <w:r w:rsidR="00E92D97">
        <w:rPr>
          <w:sz w:val="28"/>
        </w:rPr>
        <w:t xml:space="preserve"> </w:t>
      </w:r>
      <w:r>
        <w:rPr>
          <w:sz w:val="28"/>
        </w:rPr>
        <w:t>согласно</w:t>
      </w:r>
      <w:r w:rsidR="00E92D97">
        <w:rPr>
          <w:sz w:val="28"/>
        </w:rPr>
        <w:t xml:space="preserve"> </w:t>
      </w:r>
      <w:r>
        <w:rPr>
          <w:sz w:val="28"/>
        </w:rPr>
        <w:t>пункту</w:t>
      </w:r>
      <w:r w:rsidR="00E92D97">
        <w:rPr>
          <w:sz w:val="28"/>
        </w:rPr>
        <w:t xml:space="preserve"> </w:t>
      </w:r>
      <w:r>
        <w:rPr>
          <w:sz w:val="28"/>
        </w:rPr>
        <w:t>5.3</w:t>
      </w:r>
      <w:r w:rsidR="00E92D97"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90"/>
        </w:tabs>
        <w:ind w:right="280" w:firstLine="707"/>
        <w:rPr>
          <w:sz w:val="28"/>
        </w:rPr>
      </w:pPr>
      <w:r>
        <w:rPr>
          <w:sz w:val="28"/>
        </w:rPr>
        <w:t>Приостанавливать выполнение своих обязательств по настоящему Договору в случае просрочки Заказчиком оплаты услуг;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10"/>
        </w:tabs>
        <w:ind w:right="282" w:firstLine="707"/>
        <w:rPr>
          <w:sz w:val="28"/>
        </w:rPr>
      </w:pPr>
      <w:r>
        <w:rPr>
          <w:sz w:val="28"/>
        </w:rPr>
        <w:t>Отступать от задания (поручения) Заказчик</w:t>
      </w:r>
      <w:r w:rsidR="00CD7A84">
        <w:rPr>
          <w:sz w:val="28"/>
        </w:rPr>
        <w:t>а, если по обстоятельствам дела</w:t>
      </w:r>
      <w:r w:rsidR="00B83444">
        <w:rPr>
          <w:sz w:val="28"/>
        </w:rPr>
        <w:t>-</w:t>
      </w:r>
      <w:r w:rsidR="00CD7A84">
        <w:rPr>
          <w:sz w:val="28"/>
        </w:rPr>
        <w:t xml:space="preserve"> </w:t>
      </w:r>
      <w:r>
        <w:rPr>
          <w:sz w:val="28"/>
        </w:rPr>
        <w:t>это необходимо в интересах Заказчика</w:t>
      </w:r>
      <w:r w:rsidR="00E92D97">
        <w:rPr>
          <w:sz w:val="28"/>
        </w:rPr>
        <w:t>,</w:t>
      </w:r>
      <w:r>
        <w:rPr>
          <w:sz w:val="28"/>
        </w:rPr>
        <w:t xml:space="preserve"> и Исполнитель не мог</w:t>
      </w:r>
      <w:r w:rsidR="00E92D97">
        <w:rPr>
          <w:sz w:val="28"/>
        </w:rPr>
        <w:t xml:space="preserve"> </w:t>
      </w:r>
      <w:r>
        <w:rPr>
          <w:sz w:val="28"/>
        </w:rPr>
        <w:t>предварительно</w:t>
      </w:r>
      <w:r w:rsidR="00E92D97">
        <w:rPr>
          <w:sz w:val="28"/>
        </w:rPr>
        <w:t xml:space="preserve"> </w:t>
      </w:r>
      <w:r>
        <w:rPr>
          <w:sz w:val="28"/>
        </w:rPr>
        <w:t>согласовать</w:t>
      </w:r>
      <w:r w:rsidR="00E92D97">
        <w:rPr>
          <w:sz w:val="28"/>
        </w:rPr>
        <w:t xml:space="preserve"> </w:t>
      </w:r>
      <w:r>
        <w:rPr>
          <w:sz w:val="28"/>
        </w:rPr>
        <w:t>с</w:t>
      </w:r>
      <w:r w:rsidR="00E92D97">
        <w:rPr>
          <w:sz w:val="28"/>
        </w:rPr>
        <w:t xml:space="preserve"> </w:t>
      </w:r>
      <w:r>
        <w:rPr>
          <w:sz w:val="28"/>
        </w:rPr>
        <w:t>Заказчиком</w:t>
      </w:r>
      <w:r w:rsidR="00E92D97">
        <w:rPr>
          <w:sz w:val="28"/>
        </w:rPr>
        <w:t xml:space="preserve"> </w:t>
      </w:r>
      <w:r>
        <w:rPr>
          <w:sz w:val="28"/>
        </w:rPr>
        <w:t>либо</w:t>
      </w:r>
      <w:r w:rsidR="00E92D97">
        <w:rPr>
          <w:sz w:val="28"/>
        </w:rPr>
        <w:t xml:space="preserve"> </w:t>
      </w:r>
      <w:r>
        <w:rPr>
          <w:sz w:val="28"/>
        </w:rPr>
        <w:t>не</w:t>
      </w:r>
      <w:r w:rsidR="00E92D97">
        <w:rPr>
          <w:sz w:val="28"/>
        </w:rPr>
        <w:t xml:space="preserve"> </w:t>
      </w:r>
      <w:r>
        <w:rPr>
          <w:sz w:val="28"/>
        </w:rPr>
        <w:t>получил</w:t>
      </w:r>
      <w:r w:rsidR="00E92D97">
        <w:rPr>
          <w:sz w:val="28"/>
        </w:rPr>
        <w:t xml:space="preserve"> </w:t>
      </w:r>
      <w:r>
        <w:rPr>
          <w:sz w:val="28"/>
        </w:rPr>
        <w:t>в</w:t>
      </w:r>
      <w:r w:rsidR="00E92D97">
        <w:rPr>
          <w:sz w:val="28"/>
        </w:rPr>
        <w:t xml:space="preserve"> </w:t>
      </w:r>
      <w:r>
        <w:rPr>
          <w:sz w:val="28"/>
        </w:rPr>
        <w:t>разумный</w:t>
      </w:r>
      <w:r w:rsidR="00E92D97">
        <w:rPr>
          <w:sz w:val="28"/>
        </w:rPr>
        <w:t xml:space="preserve"> </w:t>
      </w:r>
      <w:r>
        <w:rPr>
          <w:sz w:val="28"/>
        </w:rPr>
        <w:t>срок ответа на свой запрос;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61"/>
        </w:tabs>
        <w:ind w:right="278" w:firstLine="707"/>
        <w:rPr>
          <w:sz w:val="28"/>
        </w:rPr>
      </w:pPr>
      <w:r>
        <w:rPr>
          <w:sz w:val="28"/>
        </w:rPr>
        <w:t>Расторгнуть настоящий Договор в одностороннем порядке в случае просрочки исполнения</w:t>
      </w:r>
      <w:r w:rsidR="009047DE">
        <w:rPr>
          <w:sz w:val="28"/>
        </w:rPr>
        <w:t xml:space="preserve"> </w:t>
      </w:r>
      <w:r>
        <w:rPr>
          <w:sz w:val="28"/>
        </w:rPr>
        <w:t>Заказчиком</w:t>
      </w:r>
      <w:r w:rsidR="009047DE">
        <w:rPr>
          <w:sz w:val="28"/>
        </w:rPr>
        <w:t xml:space="preserve"> </w:t>
      </w:r>
      <w:r>
        <w:rPr>
          <w:sz w:val="28"/>
        </w:rPr>
        <w:t>обязательств</w:t>
      </w:r>
      <w:r w:rsidR="009047DE">
        <w:rPr>
          <w:sz w:val="28"/>
        </w:rPr>
        <w:t xml:space="preserve"> </w:t>
      </w:r>
      <w:r>
        <w:rPr>
          <w:sz w:val="28"/>
        </w:rPr>
        <w:t>по настоящему</w:t>
      </w:r>
      <w:r w:rsidR="009047DE">
        <w:rPr>
          <w:sz w:val="28"/>
        </w:rPr>
        <w:t xml:space="preserve"> </w:t>
      </w:r>
      <w:r>
        <w:rPr>
          <w:sz w:val="28"/>
        </w:rPr>
        <w:t>Договору</w:t>
      </w:r>
      <w:r w:rsidR="009047DE">
        <w:rPr>
          <w:sz w:val="28"/>
        </w:rPr>
        <w:t xml:space="preserve"> </w:t>
      </w:r>
      <w:r>
        <w:rPr>
          <w:sz w:val="28"/>
        </w:rPr>
        <w:t>более чем на 7 (семь) календарных дней путем направления Заказчику письменного уведомления о расторжении настоящего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0" w:lineRule="exact"/>
        <w:ind w:left="1342" w:hanging="491"/>
        <w:rPr>
          <w:sz w:val="28"/>
        </w:rPr>
      </w:pPr>
      <w:r>
        <w:rPr>
          <w:sz w:val="28"/>
        </w:rPr>
        <w:t>Заказчик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</w:tabs>
        <w:ind w:left="1548" w:hanging="697"/>
        <w:rPr>
          <w:sz w:val="28"/>
        </w:rPr>
      </w:pPr>
      <w:r>
        <w:rPr>
          <w:sz w:val="28"/>
        </w:rPr>
        <w:t>Добросовестно</w:t>
      </w:r>
      <w:r w:rsidR="009047DE">
        <w:rPr>
          <w:sz w:val="28"/>
        </w:rPr>
        <w:t xml:space="preserve"> </w:t>
      </w:r>
      <w:r>
        <w:rPr>
          <w:sz w:val="28"/>
        </w:rPr>
        <w:t>исполнять</w:t>
      </w:r>
      <w:r w:rsidR="009047DE">
        <w:rPr>
          <w:sz w:val="28"/>
        </w:rPr>
        <w:t xml:space="preserve"> </w:t>
      </w:r>
      <w:r>
        <w:rPr>
          <w:sz w:val="28"/>
        </w:rPr>
        <w:t>настоящий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Договор;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09"/>
        </w:tabs>
        <w:ind w:right="279" w:firstLine="707"/>
        <w:rPr>
          <w:sz w:val="28"/>
        </w:rPr>
      </w:pPr>
      <w:r>
        <w:rPr>
          <w:sz w:val="28"/>
        </w:rPr>
        <w:t>Обеспечить явку уполномоченных представителей в назначенное Исполнителем время и в указанное им место для подписания необходимых документов</w:t>
      </w:r>
      <w:r w:rsidR="009047DE">
        <w:rPr>
          <w:sz w:val="28"/>
        </w:rPr>
        <w:t xml:space="preserve"> </w:t>
      </w:r>
      <w:r>
        <w:rPr>
          <w:sz w:val="28"/>
        </w:rPr>
        <w:t>и</w:t>
      </w:r>
      <w:r w:rsidR="009047DE">
        <w:rPr>
          <w:sz w:val="28"/>
        </w:rPr>
        <w:t xml:space="preserve"> </w:t>
      </w:r>
      <w:r>
        <w:rPr>
          <w:sz w:val="28"/>
        </w:rPr>
        <w:t>выполнения</w:t>
      </w:r>
      <w:r w:rsidR="009047DE">
        <w:rPr>
          <w:sz w:val="28"/>
        </w:rPr>
        <w:t xml:space="preserve"> </w:t>
      </w:r>
      <w:r>
        <w:rPr>
          <w:sz w:val="28"/>
        </w:rPr>
        <w:t>иных</w:t>
      </w:r>
      <w:r w:rsidR="009047DE">
        <w:rPr>
          <w:sz w:val="28"/>
        </w:rPr>
        <w:t xml:space="preserve"> </w:t>
      </w:r>
      <w:r>
        <w:rPr>
          <w:sz w:val="28"/>
        </w:rPr>
        <w:t>действий,</w:t>
      </w:r>
      <w:r w:rsidR="009047DE">
        <w:rPr>
          <w:sz w:val="28"/>
        </w:rPr>
        <w:t xml:space="preserve"> </w:t>
      </w:r>
      <w:r>
        <w:rPr>
          <w:sz w:val="28"/>
        </w:rPr>
        <w:t>касающихся</w:t>
      </w:r>
      <w:r w:rsidR="009047DE">
        <w:rPr>
          <w:sz w:val="28"/>
        </w:rPr>
        <w:t xml:space="preserve"> </w:t>
      </w:r>
      <w:r>
        <w:rPr>
          <w:sz w:val="28"/>
        </w:rPr>
        <w:t>исполнения</w:t>
      </w:r>
      <w:r w:rsidR="009047DE">
        <w:rPr>
          <w:sz w:val="28"/>
        </w:rPr>
        <w:t xml:space="preserve"> </w:t>
      </w:r>
      <w:r>
        <w:rPr>
          <w:sz w:val="28"/>
        </w:rPr>
        <w:t>обязательств по настоящему Договору;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39"/>
        </w:tabs>
        <w:ind w:right="284" w:firstLine="707"/>
        <w:rPr>
          <w:sz w:val="28"/>
        </w:rPr>
      </w:pPr>
      <w:r>
        <w:rPr>
          <w:sz w:val="28"/>
        </w:rPr>
        <w:t>Незамедлительно информировать Исполнителя обо всех обстоятельствах, которые могут повлиять на исполнение настоящего Договора;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779"/>
        </w:tabs>
        <w:spacing w:before="67" w:line="242" w:lineRule="auto"/>
        <w:ind w:right="281" w:firstLine="707"/>
        <w:rPr>
          <w:sz w:val="28"/>
        </w:rPr>
      </w:pPr>
      <w:r>
        <w:rPr>
          <w:sz w:val="28"/>
        </w:rPr>
        <w:lastRenderedPageBreak/>
        <w:t xml:space="preserve">Не разглашать информацию, признаваемую Исполнителем </w:t>
      </w:r>
      <w:r>
        <w:rPr>
          <w:spacing w:val="-2"/>
          <w:sz w:val="28"/>
        </w:rPr>
        <w:t>конфиденциальной;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71"/>
        </w:tabs>
        <w:ind w:right="288" w:firstLine="707"/>
        <w:rPr>
          <w:sz w:val="28"/>
        </w:rPr>
      </w:pPr>
      <w:r>
        <w:rPr>
          <w:sz w:val="28"/>
        </w:rPr>
        <w:t>Передать Исполнителю всю документацию, необходимую для оказания услуг, в течение 2 (двух) рабочих дней с момента подписания Сторонами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66"/>
        </w:tabs>
        <w:ind w:left="143" w:right="282" w:firstLine="707"/>
        <w:rPr>
          <w:sz w:val="28"/>
        </w:rPr>
      </w:pPr>
      <w:r>
        <w:rPr>
          <w:sz w:val="28"/>
        </w:rPr>
        <w:t>Заказчик вправе получать от Исполнителя информацию о состоянии дел по настоящему Договору.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899"/>
        </w:tabs>
        <w:spacing w:before="318" w:line="322" w:lineRule="exact"/>
        <w:ind w:left="2899" w:hanging="279"/>
        <w:jc w:val="both"/>
        <w:rPr>
          <w:sz w:val="28"/>
        </w:rPr>
      </w:pPr>
      <w:r>
        <w:rPr>
          <w:sz w:val="28"/>
        </w:rPr>
        <w:t>Стоимость</w:t>
      </w:r>
      <w:r w:rsidR="009047DE">
        <w:rPr>
          <w:sz w:val="28"/>
        </w:rPr>
        <w:t xml:space="preserve"> </w:t>
      </w:r>
      <w:r>
        <w:rPr>
          <w:sz w:val="28"/>
        </w:rPr>
        <w:t>услуги</w:t>
      </w:r>
      <w:r w:rsidR="009047DE">
        <w:rPr>
          <w:sz w:val="28"/>
        </w:rPr>
        <w:t xml:space="preserve"> </w:t>
      </w:r>
      <w:r>
        <w:rPr>
          <w:sz w:val="28"/>
        </w:rPr>
        <w:t>порядок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расчетов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67"/>
        </w:tabs>
        <w:ind w:left="143" w:right="279" w:firstLine="707"/>
        <w:rPr>
          <w:sz w:val="28"/>
        </w:rPr>
      </w:pPr>
      <w:proofErr w:type="gramStart"/>
      <w:r>
        <w:rPr>
          <w:sz w:val="28"/>
        </w:rPr>
        <w:t>Стоимость услуг по присоединению объекта к автомобильным дорогам</w:t>
      </w:r>
      <w:r w:rsidR="009047DE">
        <w:rPr>
          <w:sz w:val="28"/>
        </w:rPr>
        <w:t xml:space="preserve"> </w:t>
      </w:r>
      <w:r>
        <w:rPr>
          <w:sz w:val="28"/>
        </w:rPr>
        <w:t xml:space="preserve">общего пользования местного значения </w:t>
      </w:r>
      <w:r w:rsidR="00002992">
        <w:rPr>
          <w:sz w:val="28"/>
        </w:rPr>
        <w:t>в границах населенных пунктов</w:t>
      </w:r>
      <w:r>
        <w:rPr>
          <w:sz w:val="28"/>
        </w:rPr>
        <w:t xml:space="preserve"> </w:t>
      </w:r>
      <w:r w:rsidR="00426C2C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26C2C">
        <w:rPr>
          <w:sz w:val="28"/>
          <w:szCs w:val="28"/>
        </w:rPr>
        <w:t>Тбилисского</w:t>
      </w:r>
      <w:r w:rsidR="00CD7A84">
        <w:rPr>
          <w:sz w:val="28"/>
          <w:szCs w:val="28"/>
        </w:rPr>
        <w:t xml:space="preserve"> </w:t>
      </w:r>
      <w:r w:rsidR="00CD7A84" w:rsidRPr="00784BFB">
        <w:rPr>
          <w:sz w:val="28"/>
          <w:szCs w:val="28"/>
        </w:rPr>
        <w:t>района</w:t>
      </w:r>
      <w:r w:rsidR="00CD7A84">
        <w:rPr>
          <w:sz w:val="28"/>
          <w:szCs w:val="28"/>
        </w:rPr>
        <w:t xml:space="preserve"> </w:t>
      </w:r>
      <w:r w:rsidR="00CD7A84">
        <w:rPr>
          <w:sz w:val="28"/>
        </w:rPr>
        <w:t xml:space="preserve"> </w:t>
      </w:r>
      <w:r>
        <w:rPr>
          <w:sz w:val="28"/>
        </w:rPr>
        <w:t xml:space="preserve">рассчитывается исходя из стоимости и объема услуг, оказываемых по договору о присоединении объекта дорожного сервиса, в соответствии с утвержденными администрацией </w:t>
      </w:r>
      <w:r w:rsidR="00426C2C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26C2C">
        <w:rPr>
          <w:sz w:val="28"/>
          <w:szCs w:val="28"/>
        </w:rPr>
        <w:t>Тбилисского</w:t>
      </w:r>
      <w:r w:rsidR="00CD7A84">
        <w:rPr>
          <w:sz w:val="28"/>
          <w:szCs w:val="28"/>
        </w:rPr>
        <w:t xml:space="preserve"> </w:t>
      </w:r>
      <w:r w:rsidR="00CD7A84" w:rsidRPr="00784BFB">
        <w:rPr>
          <w:sz w:val="28"/>
          <w:szCs w:val="28"/>
        </w:rPr>
        <w:t>района</w:t>
      </w:r>
      <w:r w:rsidR="00CD7A84">
        <w:rPr>
          <w:sz w:val="28"/>
          <w:szCs w:val="28"/>
        </w:rPr>
        <w:t xml:space="preserve"> </w:t>
      </w:r>
      <w:r>
        <w:rPr>
          <w:sz w:val="28"/>
        </w:rPr>
        <w:t xml:space="preserve">перечнем услуг и стоимостью за их </w:t>
      </w:r>
      <w:r>
        <w:rPr>
          <w:spacing w:val="-2"/>
          <w:sz w:val="28"/>
        </w:rPr>
        <w:t>оказание.</w:t>
      </w:r>
      <w:proofErr w:type="gramEnd"/>
    </w:p>
    <w:p w:rsidR="00B77F1A" w:rsidRDefault="006D4140">
      <w:pPr>
        <w:pStyle w:val="a5"/>
        <w:numPr>
          <w:ilvl w:val="1"/>
          <w:numId w:val="1"/>
        </w:numPr>
        <w:tabs>
          <w:tab w:val="left" w:pos="1412"/>
          <w:tab w:val="left" w:pos="7637"/>
          <w:tab w:val="left" w:pos="9691"/>
        </w:tabs>
        <w:ind w:left="143" w:right="277" w:firstLine="707"/>
        <w:rPr>
          <w:sz w:val="28"/>
        </w:rPr>
      </w:pPr>
      <w:r>
        <w:rPr>
          <w:sz w:val="28"/>
        </w:rPr>
        <w:t>Цена</w:t>
      </w:r>
      <w:r w:rsidR="009047DE">
        <w:rPr>
          <w:sz w:val="28"/>
        </w:rPr>
        <w:t xml:space="preserve"> </w:t>
      </w:r>
      <w:r>
        <w:rPr>
          <w:sz w:val="28"/>
        </w:rPr>
        <w:t>настоящего</w:t>
      </w:r>
      <w:r w:rsidR="009047DE">
        <w:rPr>
          <w:sz w:val="28"/>
        </w:rPr>
        <w:t xml:space="preserve"> </w:t>
      </w:r>
      <w:r>
        <w:rPr>
          <w:sz w:val="28"/>
        </w:rPr>
        <w:t>Договора</w:t>
      </w:r>
      <w:r w:rsidR="009047DE"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) </w:t>
      </w:r>
      <w:r>
        <w:rPr>
          <w:spacing w:val="-2"/>
          <w:sz w:val="28"/>
        </w:rPr>
        <w:t>рублей.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0"/>
          <w:tab w:val="left" w:pos="5811"/>
          <w:tab w:val="left" w:pos="6890"/>
        </w:tabs>
        <w:ind w:left="143" w:right="278" w:firstLine="707"/>
        <w:rPr>
          <w:sz w:val="28"/>
        </w:rPr>
      </w:pPr>
      <w:r>
        <w:rPr>
          <w:sz w:val="28"/>
        </w:rPr>
        <w:t xml:space="preserve">Заказчик перечисляет в доход бюджета </w:t>
      </w:r>
      <w:r w:rsidR="00426C2C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26C2C">
        <w:rPr>
          <w:sz w:val="28"/>
          <w:szCs w:val="28"/>
        </w:rPr>
        <w:t>Тбилисского</w:t>
      </w:r>
      <w:r w:rsidR="00CD7A84">
        <w:rPr>
          <w:sz w:val="28"/>
          <w:szCs w:val="28"/>
        </w:rPr>
        <w:t xml:space="preserve"> </w:t>
      </w:r>
      <w:r w:rsidR="00CD7A84" w:rsidRPr="00784BFB">
        <w:rPr>
          <w:sz w:val="28"/>
          <w:szCs w:val="28"/>
        </w:rPr>
        <w:t>района</w:t>
      </w:r>
      <w:r w:rsidR="00426C2C">
        <w:rPr>
          <w:sz w:val="28"/>
          <w:szCs w:val="28"/>
        </w:rPr>
        <w:t xml:space="preserve"> </w:t>
      </w:r>
      <w:r w:rsidR="009047DE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sz w:val="28"/>
        </w:rPr>
        <w:t>в соответствии с реквизитами, указанными в настоящем Договоре, в течение 7 (семи) календарных дней со дня подписания настоящего Договора авансовый платеж в размере 100 % от стоимости услуг по настоящему Договору, что составляет</w:t>
      </w:r>
      <w:proofErr w:type="gramStart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 xml:space="preserve">) </w:t>
      </w:r>
      <w:proofErr w:type="gramEnd"/>
      <w:r>
        <w:rPr>
          <w:sz w:val="28"/>
        </w:rPr>
        <w:t>рублей.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2"/>
        </w:tabs>
        <w:ind w:left="143" w:right="278" w:firstLine="707"/>
        <w:rPr>
          <w:sz w:val="28"/>
        </w:rPr>
      </w:pPr>
      <w:r>
        <w:rPr>
          <w:sz w:val="28"/>
        </w:rPr>
        <w:t>Платежи по настоящему Договору осуществляются в безналичном порядке. Дата платежа определяется как дата поступления денежных сре</w:t>
      </w:r>
      <w:proofErr w:type="gramStart"/>
      <w:r>
        <w:rPr>
          <w:sz w:val="28"/>
        </w:rPr>
        <w:t>дств в д</w:t>
      </w:r>
      <w:proofErr w:type="gramEnd"/>
      <w:r>
        <w:rPr>
          <w:sz w:val="28"/>
        </w:rPr>
        <w:t>оход</w:t>
      </w:r>
      <w:r w:rsidR="009047DE">
        <w:rPr>
          <w:sz w:val="28"/>
        </w:rPr>
        <w:t xml:space="preserve"> </w:t>
      </w:r>
      <w:r>
        <w:rPr>
          <w:sz w:val="28"/>
        </w:rPr>
        <w:t>бюджета</w:t>
      </w:r>
      <w:r w:rsidR="009047DE">
        <w:rPr>
          <w:sz w:val="28"/>
        </w:rPr>
        <w:t xml:space="preserve"> </w:t>
      </w:r>
      <w:r w:rsidR="00426C2C">
        <w:rPr>
          <w:rStyle w:val="FontStyle24"/>
          <w:b w:val="0"/>
          <w:bCs/>
          <w:color w:val="000000" w:themeColor="text1"/>
          <w:sz w:val="28"/>
          <w:szCs w:val="28"/>
        </w:rPr>
        <w:t>Песчаного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 xml:space="preserve"> сельского поселения </w:t>
      </w:r>
      <w:r w:rsidR="00426C2C">
        <w:rPr>
          <w:sz w:val="28"/>
          <w:szCs w:val="28"/>
        </w:rPr>
        <w:t>Тбилисского</w:t>
      </w:r>
      <w:r w:rsidR="00CD7A84">
        <w:rPr>
          <w:sz w:val="28"/>
          <w:szCs w:val="28"/>
        </w:rPr>
        <w:t xml:space="preserve"> </w:t>
      </w:r>
      <w:r w:rsidR="00CD7A84" w:rsidRPr="00784BFB">
        <w:rPr>
          <w:sz w:val="28"/>
          <w:szCs w:val="28"/>
        </w:rPr>
        <w:t>района</w:t>
      </w:r>
      <w:r w:rsidR="00426C2C">
        <w:rPr>
          <w:sz w:val="28"/>
          <w:szCs w:val="28"/>
        </w:rPr>
        <w:t xml:space="preserve"> </w:t>
      </w:r>
      <w:r>
        <w:rPr>
          <w:sz w:val="28"/>
        </w:rPr>
        <w:t>согласно выписке из лицевого счета администратора доходов бюджета и платежного поручения, полученных из Управления Федерального казначейства.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38"/>
        </w:tabs>
        <w:spacing w:before="1"/>
        <w:ind w:left="143" w:right="287" w:firstLine="707"/>
        <w:rPr>
          <w:sz w:val="28"/>
        </w:rPr>
      </w:pPr>
      <w:r>
        <w:rPr>
          <w:sz w:val="28"/>
        </w:rPr>
        <w:t>Стоимость</w:t>
      </w:r>
      <w:r w:rsidR="009047DE">
        <w:rPr>
          <w:sz w:val="28"/>
        </w:rPr>
        <w:t xml:space="preserve"> </w:t>
      </w:r>
      <w:r>
        <w:rPr>
          <w:sz w:val="28"/>
        </w:rPr>
        <w:t>и</w:t>
      </w:r>
      <w:r w:rsidR="009047DE">
        <w:rPr>
          <w:sz w:val="28"/>
        </w:rPr>
        <w:t xml:space="preserve"> </w:t>
      </w:r>
      <w:r>
        <w:rPr>
          <w:sz w:val="28"/>
        </w:rPr>
        <w:t>сроки</w:t>
      </w:r>
      <w:r w:rsidR="009047DE">
        <w:rPr>
          <w:sz w:val="28"/>
        </w:rPr>
        <w:t xml:space="preserve"> </w:t>
      </w:r>
      <w:r>
        <w:rPr>
          <w:sz w:val="28"/>
        </w:rPr>
        <w:t>оказания</w:t>
      </w:r>
      <w:r w:rsidR="009047DE">
        <w:rPr>
          <w:sz w:val="28"/>
        </w:rPr>
        <w:t xml:space="preserve"> </w:t>
      </w:r>
      <w:r>
        <w:rPr>
          <w:sz w:val="28"/>
        </w:rPr>
        <w:t>услуг</w:t>
      </w:r>
      <w:r w:rsidR="009047DE">
        <w:rPr>
          <w:sz w:val="28"/>
        </w:rPr>
        <w:t xml:space="preserve"> </w:t>
      </w:r>
      <w:r>
        <w:rPr>
          <w:sz w:val="28"/>
        </w:rPr>
        <w:t>по</w:t>
      </w:r>
      <w:r w:rsidR="009047DE">
        <w:rPr>
          <w:sz w:val="28"/>
        </w:rPr>
        <w:t xml:space="preserve"> </w:t>
      </w:r>
      <w:r>
        <w:rPr>
          <w:sz w:val="28"/>
        </w:rPr>
        <w:t>договору</w:t>
      </w:r>
      <w:r w:rsidR="009047DE">
        <w:rPr>
          <w:sz w:val="28"/>
        </w:rPr>
        <w:t xml:space="preserve"> </w:t>
      </w:r>
      <w:r>
        <w:rPr>
          <w:sz w:val="28"/>
        </w:rPr>
        <w:t>подлежат</w:t>
      </w:r>
      <w:r w:rsidR="009047DE">
        <w:rPr>
          <w:sz w:val="28"/>
        </w:rPr>
        <w:t xml:space="preserve"> </w:t>
      </w:r>
      <w:r>
        <w:rPr>
          <w:sz w:val="28"/>
        </w:rPr>
        <w:t>уточнению</w:t>
      </w:r>
      <w:r w:rsidR="009047DE">
        <w:rPr>
          <w:sz w:val="28"/>
        </w:rPr>
        <w:t xml:space="preserve"> </w:t>
      </w:r>
      <w:r>
        <w:rPr>
          <w:sz w:val="28"/>
        </w:rPr>
        <w:t>в следующих случаях: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0"/>
        </w:tabs>
        <w:ind w:right="283" w:firstLine="707"/>
        <w:rPr>
          <w:sz w:val="28"/>
        </w:rPr>
      </w:pPr>
      <w:r>
        <w:rPr>
          <w:sz w:val="28"/>
        </w:rPr>
        <w:t>При</w:t>
      </w:r>
      <w:r w:rsidR="009047DE">
        <w:rPr>
          <w:sz w:val="28"/>
        </w:rPr>
        <w:t xml:space="preserve"> </w:t>
      </w:r>
      <w:r>
        <w:rPr>
          <w:sz w:val="28"/>
        </w:rPr>
        <w:t>изменении</w:t>
      </w:r>
      <w:r w:rsidR="009047DE">
        <w:rPr>
          <w:sz w:val="28"/>
        </w:rPr>
        <w:t xml:space="preserve"> </w:t>
      </w:r>
      <w:r>
        <w:rPr>
          <w:sz w:val="28"/>
        </w:rPr>
        <w:t>Заказчиком</w:t>
      </w:r>
      <w:r w:rsidR="009047DE">
        <w:rPr>
          <w:sz w:val="28"/>
        </w:rPr>
        <w:t xml:space="preserve"> </w:t>
      </w:r>
      <w:r>
        <w:rPr>
          <w:sz w:val="28"/>
        </w:rPr>
        <w:t>задания</w:t>
      </w:r>
      <w:r w:rsidR="009047DE">
        <w:rPr>
          <w:sz w:val="28"/>
        </w:rPr>
        <w:t xml:space="preserve"> </w:t>
      </w:r>
      <w:r>
        <w:rPr>
          <w:sz w:val="28"/>
        </w:rPr>
        <w:t>(поручения),</w:t>
      </w:r>
      <w:r w:rsidR="009047DE">
        <w:rPr>
          <w:sz w:val="28"/>
        </w:rPr>
        <w:t xml:space="preserve"> </w:t>
      </w:r>
      <w:r>
        <w:rPr>
          <w:sz w:val="28"/>
        </w:rPr>
        <w:t>влекущего</w:t>
      </w:r>
      <w:r w:rsidR="009047DE">
        <w:rPr>
          <w:sz w:val="28"/>
        </w:rPr>
        <w:t xml:space="preserve"> </w:t>
      </w:r>
      <w:r>
        <w:rPr>
          <w:sz w:val="28"/>
        </w:rPr>
        <w:t>за</w:t>
      </w:r>
      <w:r w:rsidR="009047DE">
        <w:rPr>
          <w:sz w:val="28"/>
        </w:rPr>
        <w:t xml:space="preserve"> </w:t>
      </w:r>
      <w:r>
        <w:rPr>
          <w:sz w:val="28"/>
        </w:rPr>
        <w:t>собой увеличение объема услуг;</w:t>
      </w:r>
    </w:p>
    <w:p w:rsidR="00B77F1A" w:rsidRPr="00CD7A84" w:rsidRDefault="006D4140" w:rsidP="00CD7A84">
      <w:pPr>
        <w:tabs>
          <w:tab w:val="left" w:pos="1669"/>
        </w:tabs>
        <w:spacing w:line="242" w:lineRule="auto"/>
        <w:ind w:right="280" w:firstLine="850"/>
        <w:jc w:val="both"/>
        <w:rPr>
          <w:sz w:val="28"/>
        </w:rPr>
      </w:pPr>
      <w:r w:rsidRPr="00CD7A84">
        <w:rPr>
          <w:sz w:val="28"/>
        </w:rPr>
        <w:t>Не предоставления Заказчиком дополнительной документации, необходимой для оказания услуг, установленных настоящим Договором.</w:t>
      </w:r>
    </w:p>
    <w:p w:rsidR="00B77F1A" w:rsidRPr="00CD7A84" w:rsidRDefault="006D4140" w:rsidP="00CD7A84">
      <w:pPr>
        <w:tabs>
          <w:tab w:val="left" w:pos="1412"/>
        </w:tabs>
        <w:spacing w:line="322" w:lineRule="exact"/>
        <w:ind w:right="281" w:firstLine="850"/>
        <w:jc w:val="both"/>
        <w:rPr>
          <w:sz w:val="28"/>
        </w:rPr>
      </w:pPr>
      <w:r w:rsidRPr="00CD7A84">
        <w:rPr>
          <w:sz w:val="28"/>
        </w:rPr>
        <w:t>В случае несогласия Заказчика с уточненной стоимостью и (или) сроком оказания услуг настоящий Договор подлежит расторжению. Сумма авансового платежа подлежит возврату с учетом вычета суммы затрат за фактически выполненные услуги.</w:t>
      </w:r>
      <w:r w:rsidR="00CD7A84">
        <w:rPr>
          <w:sz w:val="28"/>
        </w:rPr>
        <w:t xml:space="preserve"> </w:t>
      </w:r>
      <w:r w:rsidRPr="00CD7A84">
        <w:rPr>
          <w:sz w:val="28"/>
        </w:rPr>
        <w:t>Порядок</w:t>
      </w:r>
      <w:r w:rsidR="009047DE" w:rsidRPr="00CD7A84">
        <w:rPr>
          <w:sz w:val="28"/>
        </w:rPr>
        <w:t xml:space="preserve"> </w:t>
      </w:r>
      <w:r w:rsidRPr="00CD7A84">
        <w:rPr>
          <w:sz w:val="28"/>
        </w:rPr>
        <w:t>сдачи</w:t>
      </w:r>
      <w:r w:rsidR="009047DE" w:rsidRPr="00CD7A84">
        <w:rPr>
          <w:sz w:val="28"/>
        </w:rPr>
        <w:t xml:space="preserve"> </w:t>
      </w:r>
      <w:r w:rsidRPr="00CD7A84">
        <w:rPr>
          <w:sz w:val="28"/>
        </w:rPr>
        <w:t>и</w:t>
      </w:r>
      <w:r w:rsidR="009047DE" w:rsidRPr="00CD7A84">
        <w:rPr>
          <w:sz w:val="28"/>
        </w:rPr>
        <w:t xml:space="preserve"> </w:t>
      </w:r>
      <w:r w:rsidRPr="00CD7A84">
        <w:rPr>
          <w:sz w:val="28"/>
        </w:rPr>
        <w:t>приемки</w:t>
      </w:r>
      <w:r w:rsidR="009047DE" w:rsidRPr="00CD7A84">
        <w:rPr>
          <w:sz w:val="28"/>
        </w:rPr>
        <w:t xml:space="preserve"> </w:t>
      </w:r>
      <w:r w:rsidRPr="00CD7A84">
        <w:rPr>
          <w:spacing w:val="-4"/>
          <w:sz w:val="28"/>
        </w:rPr>
        <w:t>услуг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52"/>
        </w:tabs>
        <w:ind w:left="143" w:right="289" w:firstLine="707"/>
        <w:rPr>
          <w:sz w:val="28"/>
        </w:rPr>
      </w:pPr>
      <w:r>
        <w:rPr>
          <w:sz w:val="28"/>
        </w:rPr>
        <w:t>Исполнитель в течение 5 (пяти) рабочих дней по окончании оказания услуг по настоящему Договору передает Заказчику копию документа(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изготовленных</w:t>
      </w:r>
      <w:r w:rsidR="009047DE">
        <w:rPr>
          <w:sz w:val="28"/>
        </w:rPr>
        <w:t xml:space="preserve"> </w:t>
      </w: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результате</w:t>
      </w:r>
      <w:r w:rsidR="009047DE">
        <w:rPr>
          <w:sz w:val="28"/>
        </w:rPr>
        <w:t xml:space="preserve"> </w:t>
      </w:r>
      <w:r>
        <w:rPr>
          <w:sz w:val="28"/>
        </w:rPr>
        <w:t>оказания</w:t>
      </w:r>
      <w:r w:rsidR="009047DE">
        <w:rPr>
          <w:sz w:val="28"/>
        </w:rPr>
        <w:t xml:space="preserve"> </w:t>
      </w:r>
      <w:r>
        <w:rPr>
          <w:sz w:val="28"/>
        </w:rPr>
        <w:t>услуг,</w:t>
      </w:r>
      <w:r w:rsidR="009047DE">
        <w:rPr>
          <w:sz w:val="28"/>
        </w:rPr>
        <w:t xml:space="preserve"> </w:t>
      </w:r>
      <w:r>
        <w:rPr>
          <w:sz w:val="28"/>
        </w:rPr>
        <w:t>и</w:t>
      </w:r>
      <w:r w:rsidR="009047DE">
        <w:rPr>
          <w:sz w:val="28"/>
        </w:rPr>
        <w:t xml:space="preserve"> </w:t>
      </w:r>
      <w:r>
        <w:rPr>
          <w:sz w:val="28"/>
        </w:rPr>
        <w:t>Акты</w:t>
      </w:r>
      <w:r w:rsidR="009047DE">
        <w:rPr>
          <w:sz w:val="28"/>
        </w:rPr>
        <w:t xml:space="preserve"> </w:t>
      </w:r>
      <w:r>
        <w:rPr>
          <w:sz w:val="28"/>
        </w:rPr>
        <w:t>о</w:t>
      </w:r>
      <w:r w:rsidR="009047DE">
        <w:rPr>
          <w:sz w:val="28"/>
        </w:rPr>
        <w:t xml:space="preserve"> </w:t>
      </w:r>
      <w:r>
        <w:rPr>
          <w:sz w:val="28"/>
        </w:rPr>
        <w:t>приемке</w:t>
      </w:r>
      <w:r w:rsidR="009047DE">
        <w:rPr>
          <w:sz w:val="28"/>
        </w:rPr>
        <w:t xml:space="preserve"> </w:t>
      </w:r>
      <w:r>
        <w:rPr>
          <w:sz w:val="28"/>
        </w:rPr>
        <w:t>оказанных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26"/>
        </w:tabs>
        <w:ind w:left="143" w:right="287" w:firstLine="707"/>
        <w:rPr>
          <w:sz w:val="28"/>
        </w:rPr>
      </w:pPr>
      <w:r>
        <w:rPr>
          <w:sz w:val="28"/>
        </w:rPr>
        <w:t>Заказчик в течение 3 (трех) рабочих дней с момента получения указанных</w:t>
      </w:r>
      <w:r w:rsidR="009047DE">
        <w:rPr>
          <w:sz w:val="28"/>
        </w:rPr>
        <w:t xml:space="preserve"> </w:t>
      </w:r>
      <w:r>
        <w:rPr>
          <w:sz w:val="28"/>
        </w:rPr>
        <w:t>в</w:t>
      </w:r>
      <w:r w:rsidR="009047DE">
        <w:rPr>
          <w:sz w:val="28"/>
        </w:rPr>
        <w:t xml:space="preserve"> </w:t>
      </w:r>
      <w:r>
        <w:rPr>
          <w:sz w:val="28"/>
        </w:rPr>
        <w:t>пункте</w:t>
      </w:r>
      <w:r w:rsidR="009047DE">
        <w:rPr>
          <w:sz w:val="28"/>
        </w:rPr>
        <w:t xml:space="preserve"> </w:t>
      </w:r>
      <w:r>
        <w:rPr>
          <w:sz w:val="28"/>
        </w:rPr>
        <w:t>6.1</w:t>
      </w:r>
      <w:r w:rsidR="009047DE">
        <w:rPr>
          <w:sz w:val="28"/>
        </w:rPr>
        <w:t xml:space="preserve"> </w:t>
      </w:r>
      <w:r>
        <w:rPr>
          <w:sz w:val="28"/>
        </w:rPr>
        <w:t>настоящего</w:t>
      </w:r>
      <w:r w:rsidR="009047DE">
        <w:rPr>
          <w:sz w:val="28"/>
        </w:rPr>
        <w:t xml:space="preserve"> </w:t>
      </w:r>
      <w:r>
        <w:rPr>
          <w:sz w:val="28"/>
        </w:rPr>
        <w:t>Договора</w:t>
      </w:r>
      <w:r w:rsidR="009047DE">
        <w:rPr>
          <w:sz w:val="28"/>
        </w:rPr>
        <w:t xml:space="preserve"> </w:t>
      </w:r>
      <w:r>
        <w:rPr>
          <w:sz w:val="28"/>
        </w:rPr>
        <w:t>документа(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 w:rsidR="009047DE">
        <w:rPr>
          <w:sz w:val="28"/>
        </w:rPr>
        <w:t xml:space="preserve"> </w:t>
      </w:r>
      <w:r>
        <w:rPr>
          <w:sz w:val="28"/>
        </w:rPr>
        <w:t>обязан</w:t>
      </w:r>
      <w:r w:rsidR="009047DE">
        <w:rPr>
          <w:sz w:val="28"/>
        </w:rPr>
        <w:t xml:space="preserve"> </w:t>
      </w:r>
      <w:r>
        <w:rPr>
          <w:spacing w:val="-2"/>
          <w:sz w:val="28"/>
        </w:rPr>
        <w:t>произвести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 w:line="242" w:lineRule="auto"/>
        <w:ind w:right="279"/>
      </w:pPr>
      <w:r>
        <w:lastRenderedPageBreak/>
        <w:t>приемку услуг и подписать</w:t>
      </w:r>
      <w:r w:rsidR="00B83444">
        <w:t>,</w:t>
      </w:r>
      <w:r>
        <w:t xml:space="preserve"> и представить Исполнителю Акты о приемке оказанных услуг либо представить мотивированный отказ.</w:t>
      </w:r>
    </w:p>
    <w:p w:rsidR="00B77F1A" w:rsidRDefault="006D4140">
      <w:pPr>
        <w:pStyle w:val="a3"/>
        <w:ind w:right="289" w:firstLine="707"/>
      </w:pPr>
      <w:r>
        <w:t>В случае получения от Заказчика мотивированного отказа Исполнитель в разумный</w:t>
      </w:r>
      <w:r w:rsidR="001A64CF">
        <w:t xml:space="preserve"> </w:t>
      </w:r>
      <w:r>
        <w:t>срок</w:t>
      </w:r>
      <w:r w:rsidR="001A64CF">
        <w:t xml:space="preserve"> </w:t>
      </w:r>
      <w:r>
        <w:t>вносит</w:t>
      </w:r>
      <w:r w:rsidR="001A64CF">
        <w:t xml:space="preserve"> </w:t>
      </w:r>
      <w:r>
        <w:t>соответствующие</w:t>
      </w:r>
      <w:r w:rsidR="001A64CF">
        <w:t xml:space="preserve"> </w:t>
      </w:r>
      <w:r>
        <w:t>изменения</w:t>
      </w:r>
      <w:r w:rsidR="001A64CF">
        <w:t xml:space="preserve"> </w:t>
      </w:r>
      <w:r>
        <w:t>(при</w:t>
      </w:r>
      <w:r w:rsidR="001A64CF">
        <w:t xml:space="preserve"> </w:t>
      </w:r>
      <w:r>
        <w:t>наличии</w:t>
      </w:r>
      <w:r w:rsidR="001A64CF">
        <w:t xml:space="preserve"> </w:t>
      </w:r>
      <w:r>
        <w:t>возможности) и повторно представляет документы Заказчику.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41"/>
        </w:tabs>
        <w:ind w:left="143" w:right="281" w:firstLine="707"/>
        <w:rPr>
          <w:sz w:val="28"/>
        </w:rPr>
      </w:pPr>
      <w:r>
        <w:rPr>
          <w:sz w:val="28"/>
        </w:rPr>
        <w:t>Если в течение срока, установленного в пункте 6.2 настоящего Договора, Заказчик не передаст Исполнителю подписанный со своей стороны Акт</w:t>
      </w:r>
      <w:r w:rsidR="00495E81">
        <w:rPr>
          <w:sz w:val="28"/>
        </w:rPr>
        <w:t xml:space="preserve"> </w:t>
      </w:r>
      <w:r>
        <w:rPr>
          <w:sz w:val="28"/>
        </w:rPr>
        <w:t>о</w:t>
      </w:r>
      <w:r w:rsidR="00495E81">
        <w:rPr>
          <w:sz w:val="28"/>
        </w:rPr>
        <w:t xml:space="preserve"> </w:t>
      </w:r>
      <w:r>
        <w:rPr>
          <w:sz w:val="28"/>
        </w:rPr>
        <w:t>приемке</w:t>
      </w:r>
      <w:r w:rsidR="00495E81">
        <w:rPr>
          <w:sz w:val="28"/>
        </w:rPr>
        <w:t xml:space="preserve"> </w:t>
      </w:r>
      <w:r>
        <w:rPr>
          <w:sz w:val="28"/>
        </w:rPr>
        <w:t>оказанных</w:t>
      </w:r>
      <w:r w:rsidR="00495E81">
        <w:rPr>
          <w:sz w:val="28"/>
        </w:rPr>
        <w:t xml:space="preserve"> </w:t>
      </w:r>
      <w:r>
        <w:rPr>
          <w:sz w:val="28"/>
        </w:rPr>
        <w:t>услуг,</w:t>
      </w:r>
      <w:r w:rsidR="00495E81">
        <w:rPr>
          <w:sz w:val="28"/>
        </w:rPr>
        <w:t xml:space="preserve"> </w:t>
      </w:r>
      <w:r>
        <w:rPr>
          <w:sz w:val="28"/>
        </w:rPr>
        <w:t>указанный</w:t>
      </w:r>
      <w:r w:rsidR="00495E81">
        <w:rPr>
          <w:sz w:val="28"/>
        </w:rPr>
        <w:t xml:space="preserve"> </w:t>
      </w:r>
      <w:r>
        <w:rPr>
          <w:sz w:val="28"/>
        </w:rPr>
        <w:t>в</w:t>
      </w:r>
      <w:r w:rsidR="00495E81">
        <w:rPr>
          <w:sz w:val="28"/>
        </w:rPr>
        <w:t xml:space="preserve"> </w:t>
      </w:r>
      <w:r>
        <w:rPr>
          <w:sz w:val="28"/>
        </w:rPr>
        <w:t>пункте</w:t>
      </w:r>
      <w:r w:rsidR="00495E81">
        <w:rPr>
          <w:sz w:val="28"/>
        </w:rPr>
        <w:t xml:space="preserve"> </w:t>
      </w:r>
      <w:r>
        <w:rPr>
          <w:sz w:val="28"/>
        </w:rPr>
        <w:t>6.1</w:t>
      </w:r>
      <w:r w:rsidR="00495E81">
        <w:rPr>
          <w:sz w:val="28"/>
        </w:rPr>
        <w:t xml:space="preserve"> </w:t>
      </w:r>
      <w:r>
        <w:rPr>
          <w:sz w:val="28"/>
        </w:rPr>
        <w:t>настоящего</w:t>
      </w:r>
      <w:r w:rsidR="00495E81">
        <w:rPr>
          <w:sz w:val="28"/>
        </w:rPr>
        <w:t xml:space="preserve"> </w:t>
      </w:r>
      <w:r>
        <w:rPr>
          <w:sz w:val="28"/>
        </w:rPr>
        <w:t>Договора,</w:t>
      </w:r>
      <w:r w:rsidR="00E92D97">
        <w:rPr>
          <w:sz w:val="28"/>
        </w:rPr>
        <w:t xml:space="preserve"> </w:t>
      </w:r>
      <w:r>
        <w:rPr>
          <w:sz w:val="28"/>
        </w:rPr>
        <w:t>и не представит мотивированного отказа от приемки услуг, то Акты о приемке оказанных услуг считаются подписанными Заказчиком, а услуги - оказанными надлежащим образом и принятыми Заказчиком.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7"/>
        </w:tabs>
        <w:ind w:left="143" w:right="279" w:firstLine="707"/>
        <w:rPr>
          <w:sz w:val="28"/>
        </w:rPr>
      </w:pPr>
      <w:r>
        <w:rPr>
          <w:sz w:val="28"/>
        </w:rPr>
        <w:t>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ы) (надлежащим образом заверенные копии документов), изготовленные в результате оказания услуг.</w:t>
      </w:r>
    </w:p>
    <w:p w:rsidR="007D1A01" w:rsidRDefault="007D1A01" w:rsidP="007D1A01">
      <w:pPr>
        <w:pStyle w:val="a5"/>
        <w:tabs>
          <w:tab w:val="left" w:pos="1407"/>
        </w:tabs>
        <w:ind w:left="850" w:right="279" w:firstLine="0"/>
        <w:jc w:val="right"/>
        <w:rPr>
          <w:sz w:val="28"/>
        </w:rPr>
      </w:pPr>
    </w:p>
    <w:p w:rsidR="00B77F1A" w:rsidRPr="007D1A01" w:rsidRDefault="006D4140" w:rsidP="007D1A01">
      <w:pPr>
        <w:pStyle w:val="a5"/>
        <w:numPr>
          <w:ilvl w:val="0"/>
          <w:numId w:val="1"/>
        </w:numPr>
        <w:tabs>
          <w:tab w:val="left" w:pos="3616"/>
        </w:tabs>
        <w:spacing w:line="322" w:lineRule="exact"/>
        <w:ind w:left="0" w:hanging="279"/>
        <w:jc w:val="center"/>
        <w:rPr>
          <w:sz w:val="28"/>
        </w:rPr>
      </w:pPr>
      <w:r>
        <w:rPr>
          <w:sz w:val="28"/>
        </w:rPr>
        <w:t>Ответственность</w:t>
      </w:r>
      <w:r w:rsidR="00495E81">
        <w:rPr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7D1A01" w:rsidRDefault="007D1A01" w:rsidP="007D1A01">
      <w:pPr>
        <w:pStyle w:val="a5"/>
        <w:tabs>
          <w:tab w:val="left" w:pos="3616"/>
        </w:tabs>
        <w:spacing w:line="322" w:lineRule="exact"/>
        <w:ind w:left="0" w:firstLine="0"/>
        <w:jc w:val="right"/>
        <w:rPr>
          <w:sz w:val="28"/>
        </w:rPr>
      </w:pPr>
    </w:p>
    <w:p w:rsidR="00B77F1A" w:rsidRDefault="006D4140" w:rsidP="007D1A01">
      <w:pPr>
        <w:pStyle w:val="a5"/>
        <w:numPr>
          <w:ilvl w:val="1"/>
          <w:numId w:val="1"/>
        </w:numPr>
        <w:tabs>
          <w:tab w:val="left" w:pos="1345"/>
        </w:tabs>
        <w:ind w:left="0" w:firstLine="707"/>
        <w:rPr>
          <w:sz w:val="28"/>
        </w:rPr>
      </w:pPr>
      <w:r>
        <w:rPr>
          <w:sz w:val="28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B77F1A" w:rsidRDefault="006D4140" w:rsidP="007D1A01">
      <w:pPr>
        <w:pStyle w:val="a5"/>
        <w:numPr>
          <w:ilvl w:val="1"/>
          <w:numId w:val="1"/>
        </w:numPr>
        <w:tabs>
          <w:tab w:val="left" w:pos="1345"/>
        </w:tabs>
        <w:ind w:left="0" w:firstLine="707"/>
        <w:rPr>
          <w:sz w:val="28"/>
        </w:rPr>
      </w:pPr>
      <w:r>
        <w:rPr>
          <w:sz w:val="28"/>
        </w:rPr>
        <w:t>Стороны освобождаются</w:t>
      </w:r>
      <w:r w:rsidR="00495E81">
        <w:rPr>
          <w:sz w:val="28"/>
        </w:rPr>
        <w:t xml:space="preserve"> </w:t>
      </w:r>
      <w:r>
        <w:rPr>
          <w:sz w:val="28"/>
        </w:rPr>
        <w:t>от ответственности за частичное</w:t>
      </w:r>
      <w:r w:rsidR="00495E81">
        <w:rPr>
          <w:sz w:val="28"/>
        </w:rPr>
        <w:t xml:space="preserve"> </w:t>
      </w:r>
      <w:r>
        <w:rPr>
          <w:sz w:val="28"/>
        </w:rPr>
        <w:t>или полное неисполнение обязательств по настоящему Договору, если это неисполнение явилось следствием обстоятельств непреодолимой силы, как то пожар, стихийные бедствия, забастовки, массовые беспорядки, военные действия, террористические</w:t>
      </w:r>
      <w:r w:rsidR="00450D2B">
        <w:rPr>
          <w:sz w:val="28"/>
        </w:rPr>
        <w:t xml:space="preserve"> </w:t>
      </w:r>
      <w:r>
        <w:rPr>
          <w:sz w:val="28"/>
        </w:rPr>
        <w:t>акты,</w:t>
      </w:r>
      <w:r w:rsidR="00450D2B">
        <w:rPr>
          <w:sz w:val="28"/>
        </w:rPr>
        <w:t xml:space="preserve"> </w:t>
      </w:r>
      <w:r>
        <w:rPr>
          <w:sz w:val="28"/>
        </w:rPr>
        <w:t>аварии</w:t>
      </w:r>
      <w:r w:rsidR="00450D2B">
        <w:rPr>
          <w:sz w:val="28"/>
        </w:rPr>
        <w:t xml:space="preserve"> </w:t>
      </w:r>
      <w:r>
        <w:rPr>
          <w:sz w:val="28"/>
        </w:rPr>
        <w:t>на</w:t>
      </w:r>
      <w:r w:rsidR="00450D2B">
        <w:rPr>
          <w:sz w:val="28"/>
        </w:rPr>
        <w:t xml:space="preserve"> </w:t>
      </w:r>
      <w:r>
        <w:rPr>
          <w:sz w:val="28"/>
        </w:rPr>
        <w:t>магистральных</w:t>
      </w:r>
      <w:r w:rsidR="00450D2B">
        <w:rPr>
          <w:sz w:val="28"/>
        </w:rPr>
        <w:t xml:space="preserve"> </w:t>
      </w:r>
      <w:r>
        <w:rPr>
          <w:sz w:val="28"/>
        </w:rPr>
        <w:t>газопроводах,</w:t>
      </w:r>
      <w:r w:rsidR="00450D2B">
        <w:rPr>
          <w:sz w:val="28"/>
        </w:rPr>
        <w:t xml:space="preserve"> </w:t>
      </w:r>
      <w:r>
        <w:rPr>
          <w:sz w:val="28"/>
        </w:rPr>
        <w:t>вновь</w:t>
      </w:r>
      <w:r w:rsidR="00450D2B">
        <w:rPr>
          <w:sz w:val="28"/>
        </w:rPr>
        <w:t xml:space="preserve"> </w:t>
      </w:r>
      <w:r>
        <w:rPr>
          <w:sz w:val="28"/>
        </w:rPr>
        <w:t>принятые нормативные акты Российской Федерации, а также законные или незаконные действия государственных органов или органов местного самоуправления, являющиеся обязательными для Сторон и препятствующие исполнению последними обязательств.</w:t>
      </w:r>
    </w:p>
    <w:p w:rsidR="00B77F1A" w:rsidRPr="00450D2B" w:rsidRDefault="006D4140" w:rsidP="00450D2B">
      <w:pPr>
        <w:pStyle w:val="a5"/>
        <w:tabs>
          <w:tab w:val="left" w:pos="0"/>
          <w:tab w:val="left" w:pos="6220"/>
          <w:tab w:val="left" w:pos="8192"/>
        </w:tabs>
        <w:ind w:left="0" w:right="3" w:firstLine="709"/>
        <w:rPr>
          <w:sz w:val="28"/>
          <w:szCs w:val="28"/>
        </w:rPr>
      </w:pPr>
      <w:r>
        <w:rPr>
          <w:sz w:val="28"/>
        </w:rPr>
        <w:t>Сторона,</w:t>
      </w:r>
      <w:r w:rsidR="00495E81">
        <w:rPr>
          <w:sz w:val="28"/>
        </w:rPr>
        <w:t xml:space="preserve"> </w:t>
      </w:r>
      <w:r>
        <w:rPr>
          <w:sz w:val="28"/>
        </w:rPr>
        <w:t>дл</w:t>
      </w:r>
      <w:r w:rsidR="00495E81">
        <w:rPr>
          <w:sz w:val="28"/>
        </w:rPr>
        <w:t xml:space="preserve">я </w:t>
      </w:r>
      <w:r>
        <w:rPr>
          <w:sz w:val="28"/>
        </w:rPr>
        <w:t>которой</w:t>
      </w:r>
      <w:r w:rsidR="00495E81">
        <w:rPr>
          <w:sz w:val="28"/>
        </w:rPr>
        <w:t xml:space="preserve"> </w:t>
      </w:r>
      <w:r>
        <w:rPr>
          <w:sz w:val="28"/>
        </w:rPr>
        <w:t>наступили</w:t>
      </w:r>
      <w:r w:rsidR="00495E81">
        <w:rPr>
          <w:sz w:val="28"/>
        </w:rPr>
        <w:t xml:space="preserve"> </w:t>
      </w:r>
      <w:r>
        <w:rPr>
          <w:sz w:val="28"/>
        </w:rPr>
        <w:t>форс-мажорные</w:t>
      </w:r>
      <w:r w:rsidR="00495E81">
        <w:rPr>
          <w:sz w:val="28"/>
        </w:rPr>
        <w:t xml:space="preserve"> </w:t>
      </w:r>
      <w:r>
        <w:rPr>
          <w:sz w:val="28"/>
        </w:rPr>
        <w:t>обстоятельства,</w:t>
      </w:r>
      <w:r w:rsidR="00495E81">
        <w:rPr>
          <w:sz w:val="28"/>
        </w:rPr>
        <w:t xml:space="preserve"> </w:t>
      </w:r>
      <w:r>
        <w:rPr>
          <w:sz w:val="28"/>
        </w:rPr>
        <w:t>обязана</w:t>
      </w:r>
      <w:r w:rsidR="00495E81">
        <w:rPr>
          <w:sz w:val="28"/>
        </w:rPr>
        <w:t xml:space="preserve"> </w:t>
      </w:r>
      <w:r>
        <w:rPr>
          <w:sz w:val="28"/>
        </w:rPr>
        <w:t>немедленно</w:t>
      </w:r>
      <w:r w:rsidR="00495E81">
        <w:rPr>
          <w:sz w:val="28"/>
        </w:rPr>
        <w:t xml:space="preserve"> </w:t>
      </w:r>
      <w:r>
        <w:rPr>
          <w:sz w:val="28"/>
        </w:rPr>
        <w:t>в</w:t>
      </w:r>
      <w:r w:rsidR="00495E81">
        <w:rPr>
          <w:sz w:val="28"/>
        </w:rPr>
        <w:t xml:space="preserve"> </w:t>
      </w:r>
      <w:r>
        <w:rPr>
          <w:sz w:val="28"/>
        </w:rPr>
        <w:t>письменной</w:t>
      </w:r>
      <w:r w:rsidR="00495E81">
        <w:rPr>
          <w:sz w:val="28"/>
        </w:rPr>
        <w:t xml:space="preserve"> </w:t>
      </w:r>
      <w:r>
        <w:rPr>
          <w:sz w:val="28"/>
        </w:rPr>
        <w:t>форме</w:t>
      </w:r>
      <w:r w:rsidR="00495E81">
        <w:rPr>
          <w:sz w:val="28"/>
        </w:rPr>
        <w:t xml:space="preserve"> </w:t>
      </w:r>
      <w:r>
        <w:rPr>
          <w:sz w:val="28"/>
        </w:rPr>
        <w:t>уведомить</w:t>
      </w:r>
      <w:r w:rsidR="00495E81">
        <w:rPr>
          <w:sz w:val="28"/>
        </w:rPr>
        <w:t xml:space="preserve"> </w:t>
      </w:r>
      <w:r>
        <w:rPr>
          <w:sz w:val="28"/>
        </w:rPr>
        <w:t>другую Сторону</w:t>
      </w:r>
      <w:r w:rsidR="00495E81">
        <w:rPr>
          <w:sz w:val="28"/>
        </w:rPr>
        <w:t xml:space="preserve"> </w:t>
      </w:r>
      <w:r>
        <w:rPr>
          <w:sz w:val="28"/>
        </w:rPr>
        <w:t>о наличии указанных</w:t>
      </w:r>
      <w:r w:rsidR="00495E81">
        <w:rPr>
          <w:sz w:val="28"/>
        </w:rPr>
        <w:t xml:space="preserve"> </w:t>
      </w:r>
      <w:r>
        <w:rPr>
          <w:sz w:val="28"/>
        </w:rPr>
        <w:t>обстоятельств</w:t>
      </w:r>
      <w:r w:rsidR="00495E81">
        <w:rPr>
          <w:sz w:val="28"/>
        </w:rPr>
        <w:t xml:space="preserve"> </w:t>
      </w:r>
      <w:r>
        <w:rPr>
          <w:sz w:val="28"/>
        </w:rPr>
        <w:t>и</w:t>
      </w:r>
      <w:r w:rsidR="00495E81">
        <w:rPr>
          <w:sz w:val="28"/>
        </w:rPr>
        <w:t xml:space="preserve"> </w:t>
      </w:r>
      <w:r>
        <w:rPr>
          <w:sz w:val="28"/>
        </w:rPr>
        <w:t>предполагаемом</w:t>
      </w:r>
      <w:r w:rsidR="00495E81">
        <w:rPr>
          <w:sz w:val="28"/>
        </w:rPr>
        <w:t xml:space="preserve"> </w:t>
      </w:r>
      <w:r>
        <w:rPr>
          <w:sz w:val="28"/>
        </w:rPr>
        <w:t>сроке</w:t>
      </w:r>
      <w:r w:rsidR="00495E81">
        <w:rPr>
          <w:sz w:val="28"/>
        </w:rPr>
        <w:t xml:space="preserve"> </w:t>
      </w:r>
      <w:r>
        <w:rPr>
          <w:sz w:val="28"/>
        </w:rPr>
        <w:t>их</w:t>
      </w:r>
      <w:r w:rsidR="00495E81">
        <w:rPr>
          <w:sz w:val="28"/>
        </w:rPr>
        <w:t xml:space="preserve"> </w:t>
      </w:r>
      <w:r>
        <w:rPr>
          <w:sz w:val="28"/>
        </w:rPr>
        <w:t>действия</w:t>
      </w:r>
      <w:r w:rsidR="00495E81">
        <w:rPr>
          <w:sz w:val="28"/>
        </w:rPr>
        <w:t xml:space="preserve"> </w:t>
      </w:r>
      <w:r>
        <w:rPr>
          <w:sz w:val="28"/>
        </w:rPr>
        <w:t>или</w:t>
      </w:r>
      <w:r w:rsidR="00495E81">
        <w:rPr>
          <w:sz w:val="28"/>
        </w:rPr>
        <w:t xml:space="preserve"> </w:t>
      </w:r>
      <w:r>
        <w:rPr>
          <w:sz w:val="28"/>
        </w:rPr>
        <w:t xml:space="preserve">прекращения. </w:t>
      </w:r>
      <w:r w:rsidR="00B83444">
        <w:rPr>
          <w:spacing w:val="-6"/>
          <w:sz w:val="28"/>
        </w:rPr>
        <w:t>Не</w:t>
      </w:r>
      <w:r w:rsidR="00B83444">
        <w:rPr>
          <w:spacing w:val="-2"/>
          <w:sz w:val="28"/>
        </w:rPr>
        <w:t xml:space="preserve"> уведомление</w:t>
      </w:r>
      <w:r w:rsidR="00495E81">
        <w:rPr>
          <w:spacing w:val="-2"/>
          <w:sz w:val="28"/>
        </w:rPr>
        <w:t xml:space="preserve"> </w:t>
      </w:r>
      <w:r>
        <w:rPr>
          <w:spacing w:val="-4"/>
          <w:sz w:val="28"/>
        </w:rPr>
        <w:t>или</w:t>
      </w:r>
      <w:r w:rsidR="00495E81">
        <w:rPr>
          <w:spacing w:val="-4"/>
          <w:sz w:val="28"/>
        </w:rPr>
        <w:t xml:space="preserve"> </w:t>
      </w:r>
      <w:r>
        <w:rPr>
          <w:spacing w:val="-2"/>
          <w:sz w:val="28"/>
        </w:rPr>
        <w:t>несвоевременное</w:t>
      </w:r>
      <w:r w:rsidR="00495E81">
        <w:rPr>
          <w:spacing w:val="-2"/>
          <w:sz w:val="28"/>
        </w:rPr>
        <w:t xml:space="preserve"> </w:t>
      </w:r>
      <w:r>
        <w:rPr>
          <w:spacing w:val="-2"/>
          <w:sz w:val="28"/>
        </w:rPr>
        <w:t>уведомление</w:t>
      </w:r>
      <w:r w:rsidR="00B83444">
        <w:rPr>
          <w:sz w:val="28"/>
        </w:rPr>
        <w:t xml:space="preserve"> </w:t>
      </w:r>
      <w:r>
        <w:rPr>
          <w:spacing w:val="-2"/>
          <w:sz w:val="28"/>
        </w:rPr>
        <w:t xml:space="preserve">лишает </w:t>
      </w:r>
      <w:r>
        <w:rPr>
          <w:sz w:val="28"/>
        </w:rPr>
        <w:t>соответствующую</w:t>
      </w:r>
      <w:r w:rsidR="00495E81">
        <w:rPr>
          <w:sz w:val="28"/>
        </w:rPr>
        <w:t xml:space="preserve"> </w:t>
      </w:r>
      <w:r>
        <w:rPr>
          <w:sz w:val="28"/>
        </w:rPr>
        <w:t>Сторону</w:t>
      </w:r>
      <w:r w:rsidR="00495E81">
        <w:rPr>
          <w:sz w:val="28"/>
        </w:rPr>
        <w:t xml:space="preserve"> </w:t>
      </w:r>
      <w:r>
        <w:rPr>
          <w:sz w:val="28"/>
        </w:rPr>
        <w:t>права</w:t>
      </w:r>
      <w:r w:rsidR="00495E81">
        <w:rPr>
          <w:sz w:val="28"/>
        </w:rPr>
        <w:t xml:space="preserve"> </w:t>
      </w:r>
      <w:r>
        <w:rPr>
          <w:sz w:val="28"/>
        </w:rPr>
        <w:t>ссылаться</w:t>
      </w:r>
      <w:r w:rsidR="00495E81">
        <w:rPr>
          <w:sz w:val="28"/>
        </w:rPr>
        <w:t xml:space="preserve"> </w:t>
      </w:r>
      <w:r>
        <w:rPr>
          <w:sz w:val="28"/>
        </w:rPr>
        <w:t>на</w:t>
      </w:r>
      <w:r w:rsidR="00495E81">
        <w:rPr>
          <w:sz w:val="28"/>
        </w:rPr>
        <w:t xml:space="preserve"> </w:t>
      </w:r>
      <w:r>
        <w:rPr>
          <w:sz w:val="28"/>
        </w:rPr>
        <w:t>любое</w:t>
      </w:r>
      <w:r w:rsidR="00450D2B">
        <w:rPr>
          <w:sz w:val="28"/>
        </w:rPr>
        <w:t xml:space="preserve"> </w:t>
      </w:r>
      <w:r>
        <w:rPr>
          <w:sz w:val="28"/>
        </w:rPr>
        <w:t>из</w:t>
      </w:r>
      <w:r w:rsidR="00450D2B">
        <w:rPr>
          <w:sz w:val="28"/>
        </w:rPr>
        <w:t xml:space="preserve"> </w:t>
      </w:r>
      <w:r>
        <w:rPr>
          <w:sz w:val="28"/>
        </w:rPr>
        <w:t>вышеуказанных</w:t>
      </w:r>
      <w:r w:rsidR="00450D2B">
        <w:rPr>
          <w:sz w:val="28"/>
        </w:rPr>
        <w:t xml:space="preserve"> </w:t>
      </w:r>
      <w:r>
        <w:rPr>
          <w:sz w:val="28"/>
        </w:rPr>
        <w:t>обстоятельств</w:t>
      </w:r>
      <w:r w:rsidR="00450D2B">
        <w:rPr>
          <w:sz w:val="28"/>
        </w:rPr>
        <w:t xml:space="preserve"> </w:t>
      </w:r>
      <w:r>
        <w:rPr>
          <w:sz w:val="28"/>
        </w:rPr>
        <w:t>как</w:t>
      </w:r>
      <w:r w:rsidR="00450D2B">
        <w:rPr>
          <w:sz w:val="28"/>
        </w:rPr>
        <w:t xml:space="preserve"> </w:t>
      </w:r>
      <w:r>
        <w:rPr>
          <w:sz w:val="28"/>
        </w:rPr>
        <w:t>на</w:t>
      </w:r>
      <w:r w:rsidR="00450D2B">
        <w:rPr>
          <w:sz w:val="28"/>
        </w:rPr>
        <w:t xml:space="preserve"> </w:t>
      </w:r>
      <w:r>
        <w:rPr>
          <w:sz w:val="28"/>
        </w:rPr>
        <w:t>основание,</w:t>
      </w:r>
      <w:r w:rsidR="00450D2B">
        <w:rPr>
          <w:sz w:val="28"/>
        </w:rPr>
        <w:t xml:space="preserve"> </w:t>
      </w:r>
      <w:r>
        <w:rPr>
          <w:sz w:val="28"/>
        </w:rPr>
        <w:t>освобождающее</w:t>
      </w:r>
      <w:r w:rsidR="00450D2B">
        <w:rPr>
          <w:sz w:val="28"/>
        </w:rPr>
        <w:t xml:space="preserve"> </w:t>
      </w:r>
      <w:r>
        <w:rPr>
          <w:sz w:val="28"/>
        </w:rPr>
        <w:t>ее</w:t>
      </w:r>
      <w:r w:rsidR="00450D2B">
        <w:rPr>
          <w:sz w:val="28"/>
        </w:rPr>
        <w:t xml:space="preserve"> </w:t>
      </w:r>
      <w:r>
        <w:rPr>
          <w:sz w:val="28"/>
        </w:rPr>
        <w:t>от</w:t>
      </w:r>
      <w:r w:rsidR="00450D2B">
        <w:rPr>
          <w:sz w:val="28"/>
        </w:rPr>
        <w:t xml:space="preserve"> </w:t>
      </w:r>
      <w:r>
        <w:rPr>
          <w:sz w:val="28"/>
        </w:rPr>
        <w:t>ответственности</w:t>
      </w:r>
      <w:r w:rsidR="00450D2B">
        <w:rPr>
          <w:sz w:val="28"/>
        </w:rPr>
        <w:t xml:space="preserve"> </w:t>
      </w:r>
      <w:r>
        <w:rPr>
          <w:spacing w:val="-5"/>
          <w:sz w:val="28"/>
        </w:rPr>
        <w:t>за</w:t>
      </w:r>
      <w:r w:rsidR="00450D2B">
        <w:rPr>
          <w:spacing w:val="-5"/>
          <w:sz w:val="28"/>
        </w:rPr>
        <w:t xml:space="preserve"> н</w:t>
      </w:r>
      <w:r w:rsidRPr="00450D2B">
        <w:rPr>
          <w:sz w:val="28"/>
          <w:szCs w:val="28"/>
        </w:rPr>
        <w:t>еисполнение</w:t>
      </w:r>
      <w:r w:rsidR="00450D2B" w:rsidRPr="00450D2B">
        <w:rPr>
          <w:sz w:val="28"/>
          <w:szCs w:val="28"/>
        </w:rPr>
        <w:t xml:space="preserve"> </w:t>
      </w:r>
      <w:r w:rsidRPr="00450D2B">
        <w:rPr>
          <w:sz w:val="28"/>
          <w:szCs w:val="28"/>
        </w:rPr>
        <w:t>обязательств</w:t>
      </w:r>
      <w:r w:rsidR="00450D2B" w:rsidRPr="00450D2B">
        <w:rPr>
          <w:sz w:val="28"/>
          <w:szCs w:val="28"/>
        </w:rPr>
        <w:t xml:space="preserve"> </w:t>
      </w:r>
      <w:r w:rsidRPr="00450D2B">
        <w:rPr>
          <w:sz w:val="28"/>
          <w:szCs w:val="28"/>
        </w:rPr>
        <w:t>по</w:t>
      </w:r>
      <w:r w:rsidR="00450D2B" w:rsidRPr="00450D2B">
        <w:rPr>
          <w:sz w:val="28"/>
          <w:szCs w:val="28"/>
        </w:rPr>
        <w:t xml:space="preserve"> </w:t>
      </w:r>
      <w:r w:rsidRPr="00450D2B">
        <w:rPr>
          <w:sz w:val="28"/>
          <w:szCs w:val="28"/>
        </w:rPr>
        <w:t>настоящему</w:t>
      </w:r>
      <w:r w:rsidR="00450D2B" w:rsidRPr="00450D2B">
        <w:rPr>
          <w:sz w:val="28"/>
          <w:szCs w:val="28"/>
        </w:rPr>
        <w:t xml:space="preserve"> </w:t>
      </w:r>
      <w:r w:rsidRPr="00450D2B">
        <w:rPr>
          <w:spacing w:val="-2"/>
          <w:sz w:val="28"/>
          <w:szCs w:val="28"/>
        </w:rPr>
        <w:t>Договору.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81"/>
        </w:tabs>
        <w:ind w:left="143" w:right="290" w:firstLine="707"/>
        <w:rPr>
          <w:sz w:val="28"/>
        </w:rPr>
      </w:pPr>
      <w:r>
        <w:rPr>
          <w:sz w:val="28"/>
        </w:rPr>
        <w:t>Факты, изложенные в уведомлении, должны быть в двухнедельный срок с момента их возникновения подтверждены документально.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0"/>
        </w:tabs>
        <w:ind w:left="143" w:right="282" w:firstLine="707"/>
        <w:rPr>
          <w:sz w:val="28"/>
        </w:rPr>
      </w:pPr>
      <w:r>
        <w:rPr>
          <w:sz w:val="28"/>
        </w:rPr>
        <w:t>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</w:t>
      </w:r>
      <w:r w:rsidR="00450D2B">
        <w:rPr>
          <w:sz w:val="28"/>
        </w:rPr>
        <w:t xml:space="preserve"> </w:t>
      </w:r>
      <w:r>
        <w:rPr>
          <w:sz w:val="28"/>
        </w:rPr>
        <w:t>время</w:t>
      </w:r>
      <w:r w:rsidR="00450D2B">
        <w:rPr>
          <w:sz w:val="28"/>
        </w:rPr>
        <w:t xml:space="preserve"> </w:t>
      </w:r>
      <w:r>
        <w:rPr>
          <w:sz w:val="28"/>
        </w:rPr>
        <w:t>действия соответствующего обстоятельства,</w:t>
      </w:r>
      <w:r w:rsidR="00450D2B">
        <w:rPr>
          <w:sz w:val="28"/>
        </w:rPr>
        <w:t xml:space="preserve"> </w:t>
      </w:r>
      <w:r>
        <w:rPr>
          <w:sz w:val="28"/>
        </w:rPr>
        <w:t>но не</w:t>
      </w:r>
      <w:r w:rsidR="00450D2B">
        <w:rPr>
          <w:sz w:val="28"/>
        </w:rPr>
        <w:t xml:space="preserve"> </w:t>
      </w:r>
      <w:r>
        <w:rPr>
          <w:sz w:val="28"/>
        </w:rPr>
        <w:t>более</w:t>
      </w:r>
      <w:r w:rsidR="00450D2B">
        <w:rPr>
          <w:sz w:val="28"/>
        </w:rPr>
        <w:t xml:space="preserve"> </w:t>
      </w:r>
      <w:r>
        <w:rPr>
          <w:sz w:val="28"/>
        </w:rPr>
        <w:t>чем</w:t>
      </w:r>
      <w:r w:rsidR="00450D2B">
        <w:rPr>
          <w:sz w:val="28"/>
        </w:rPr>
        <w:t xml:space="preserve"> </w:t>
      </w:r>
      <w:r>
        <w:rPr>
          <w:sz w:val="28"/>
        </w:rPr>
        <w:t>на</w:t>
      </w:r>
      <w:r w:rsidR="00450D2B">
        <w:rPr>
          <w:sz w:val="28"/>
        </w:rPr>
        <w:t xml:space="preserve"> </w:t>
      </w:r>
      <w:r>
        <w:rPr>
          <w:sz w:val="28"/>
        </w:rPr>
        <w:t>2 (два) календарных месяца с момента их возникновения, после чего Стороны вправе расторгнуть договор.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3"/>
        </w:tabs>
        <w:ind w:hanging="492"/>
        <w:rPr>
          <w:sz w:val="28"/>
        </w:rPr>
      </w:pPr>
      <w:r>
        <w:rPr>
          <w:sz w:val="28"/>
        </w:rPr>
        <w:t>Если</w:t>
      </w:r>
      <w:r w:rsidR="00450D2B">
        <w:rPr>
          <w:sz w:val="28"/>
        </w:rPr>
        <w:t xml:space="preserve"> </w:t>
      </w:r>
      <w:r>
        <w:rPr>
          <w:sz w:val="28"/>
        </w:rPr>
        <w:t>форс-мажорные</w:t>
      </w:r>
      <w:r w:rsidR="00450D2B">
        <w:rPr>
          <w:sz w:val="28"/>
        </w:rPr>
        <w:t xml:space="preserve"> </w:t>
      </w:r>
      <w:r>
        <w:rPr>
          <w:sz w:val="28"/>
        </w:rPr>
        <w:t>обстоятельства</w:t>
      </w:r>
      <w:r w:rsidR="00450D2B">
        <w:rPr>
          <w:sz w:val="28"/>
        </w:rPr>
        <w:t xml:space="preserve"> </w:t>
      </w:r>
      <w:r>
        <w:rPr>
          <w:sz w:val="28"/>
        </w:rPr>
        <w:t>будут</w:t>
      </w:r>
      <w:r w:rsidR="00450D2B">
        <w:rPr>
          <w:sz w:val="28"/>
        </w:rPr>
        <w:t xml:space="preserve"> </w:t>
      </w:r>
      <w:r>
        <w:rPr>
          <w:sz w:val="28"/>
        </w:rPr>
        <w:t>продолжаться</w:t>
      </w:r>
      <w:r w:rsidR="00450D2B">
        <w:rPr>
          <w:sz w:val="28"/>
        </w:rPr>
        <w:t xml:space="preserve"> </w:t>
      </w:r>
      <w:r>
        <w:rPr>
          <w:sz w:val="28"/>
        </w:rPr>
        <w:t>более</w:t>
      </w:r>
      <w:r w:rsidR="00450D2B">
        <w:rPr>
          <w:sz w:val="28"/>
        </w:rPr>
        <w:t xml:space="preserve"> </w:t>
      </w:r>
      <w:r>
        <w:rPr>
          <w:sz w:val="28"/>
        </w:rPr>
        <w:t>чем</w:t>
      </w:r>
      <w:r w:rsidR="00450D2B">
        <w:rPr>
          <w:sz w:val="28"/>
        </w:rPr>
        <w:t xml:space="preserve"> </w:t>
      </w:r>
      <w:r>
        <w:rPr>
          <w:spacing w:val="-10"/>
          <w:sz w:val="28"/>
        </w:rPr>
        <w:t>2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right="281"/>
      </w:pPr>
      <w:r>
        <w:lastRenderedPageBreak/>
        <w:t>(два)</w:t>
      </w:r>
      <w:r w:rsidR="00450D2B">
        <w:t xml:space="preserve"> </w:t>
      </w:r>
      <w:r>
        <w:t>календарных</w:t>
      </w:r>
      <w:r w:rsidR="00450D2B">
        <w:t xml:space="preserve"> </w:t>
      </w:r>
      <w:r>
        <w:t>месяца,</w:t>
      </w:r>
      <w:r w:rsidR="00450D2B">
        <w:t xml:space="preserve"> </w:t>
      </w:r>
      <w:r>
        <w:t>Стороны</w:t>
      </w:r>
      <w:r w:rsidR="00450D2B">
        <w:t xml:space="preserve"> </w:t>
      </w:r>
      <w:r>
        <w:t>определяют</w:t>
      </w:r>
      <w:r w:rsidR="00450D2B">
        <w:t xml:space="preserve"> </w:t>
      </w:r>
      <w:r>
        <w:t>целесообразность</w:t>
      </w:r>
      <w:r w:rsidR="00450D2B">
        <w:t xml:space="preserve"> </w:t>
      </w:r>
      <w:r>
        <w:t>дальнейшего исполнения обязательств по настоящему Договору, подписав соответствующее дополнительное соглашение.</w:t>
      </w:r>
    </w:p>
    <w:p w:rsidR="00B77F1A" w:rsidRDefault="006D4140">
      <w:pPr>
        <w:pStyle w:val="a3"/>
        <w:spacing w:before="2"/>
        <w:ind w:right="278" w:firstLine="707"/>
      </w:pPr>
      <w:r>
        <w:t>Если Стороны не придут к соглашению о дальнейшем исполнении обязательств по настоящему Договору, каждая из Сторон вправе отказаться от их дальнейшего исполнения, и в этом случае ни одна из Сторон не будет иметь обязательств по возмещению другой Стороне убытков, связанных с отказом от исполнения обязательств.</w:t>
      </w:r>
    </w:p>
    <w:p w:rsidR="00B77F1A" w:rsidRDefault="00B77F1A">
      <w:pPr>
        <w:pStyle w:val="a3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281"/>
        </w:tabs>
        <w:spacing w:line="322" w:lineRule="exact"/>
        <w:ind w:left="3281" w:hanging="279"/>
        <w:jc w:val="both"/>
        <w:rPr>
          <w:sz w:val="28"/>
        </w:rPr>
      </w:pPr>
      <w:r>
        <w:rPr>
          <w:sz w:val="28"/>
        </w:rPr>
        <w:t>Порядок</w:t>
      </w:r>
      <w:r w:rsidR="00450D2B">
        <w:rPr>
          <w:sz w:val="28"/>
        </w:rPr>
        <w:t xml:space="preserve"> </w:t>
      </w:r>
      <w:r>
        <w:rPr>
          <w:sz w:val="28"/>
        </w:rPr>
        <w:t>рассмотрения</w:t>
      </w:r>
      <w:r w:rsidR="00450D2B">
        <w:rPr>
          <w:sz w:val="28"/>
        </w:rPr>
        <w:t xml:space="preserve"> </w:t>
      </w:r>
      <w:r>
        <w:rPr>
          <w:spacing w:val="-2"/>
          <w:sz w:val="28"/>
        </w:rPr>
        <w:t>споров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9"/>
        </w:tabs>
        <w:ind w:left="143" w:right="284" w:firstLine="707"/>
        <w:rPr>
          <w:sz w:val="28"/>
        </w:rPr>
      </w:pPr>
      <w:r>
        <w:rPr>
          <w:sz w:val="28"/>
        </w:rPr>
        <w:t>Стороны примут все необходимые меры к разрешению споров и разногласий,</w:t>
      </w:r>
      <w:r w:rsidR="00450D2B">
        <w:rPr>
          <w:sz w:val="28"/>
        </w:rPr>
        <w:t xml:space="preserve"> </w:t>
      </w:r>
      <w:r>
        <w:rPr>
          <w:sz w:val="28"/>
        </w:rPr>
        <w:t>возникающих</w:t>
      </w:r>
      <w:r w:rsidR="00450D2B">
        <w:rPr>
          <w:sz w:val="28"/>
        </w:rPr>
        <w:t xml:space="preserve"> </w:t>
      </w:r>
      <w:r>
        <w:rPr>
          <w:sz w:val="28"/>
        </w:rPr>
        <w:t>из</w:t>
      </w:r>
      <w:r w:rsidR="00450D2B">
        <w:rPr>
          <w:sz w:val="28"/>
        </w:rPr>
        <w:t xml:space="preserve"> </w:t>
      </w:r>
      <w:r>
        <w:rPr>
          <w:sz w:val="28"/>
        </w:rPr>
        <w:t>настоящего</w:t>
      </w:r>
      <w:r w:rsidR="00450D2B">
        <w:rPr>
          <w:sz w:val="28"/>
        </w:rPr>
        <w:t xml:space="preserve"> </w:t>
      </w:r>
      <w:r>
        <w:rPr>
          <w:sz w:val="28"/>
        </w:rPr>
        <w:t>Договора</w:t>
      </w:r>
      <w:r w:rsidR="00450D2B">
        <w:rPr>
          <w:sz w:val="28"/>
        </w:rPr>
        <w:t xml:space="preserve"> </w:t>
      </w:r>
      <w:r>
        <w:rPr>
          <w:sz w:val="28"/>
        </w:rPr>
        <w:t>или</w:t>
      </w:r>
      <w:r w:rsidR="00450D2B">
        <w:rPr>
          <w:sz w:val="28"/>
        </w:rPr>
        <w:t xml:space="preserve"> </w:t>
      </w:r>
      <w:r>
        <w:rPr>
          <w:sz w:val="28"/>
        </w:rPr>
        <w:t>связанных</w:t>
      </w:r>
      <w:r w:rsidR="00450D2B">
        <w:rPr>
          <w:sz w:val="28"/>
        </w:rPr>
        <w:t xml:space="preserve"> </w:t>
      </w:r>
      <w:r>
        <w:rPr>
          <w:sz w:val="28"/>
        </w:rPr>
        <w:t>с</w:t>
      </w:r>
      <w:r w:rsidR="00450D2B">
        <w:rPr>
          <w:sz w:val="28"/>
        </w:rPr>
        <w:t xml:space="preserve"> </w:t>
      </w:r>
      <w:r>
        <w:rPr>
          <w:sz w:val="28"/>
        </w:rPr>
        <w:t>ним,</w:t>
      </w:r>
      <w:r w:rsidR="00450D2B">
        <w:rPr>
          <w:sz w:val="28"/>
        </w:rPr>
        <w:t xml:space="preserve"> </w:t>
      </w:r>
      <w:r>
        <w:rPr>
          <w:sz w:val="28"/>
        </w:rPr>
        <w:t>путем переговоров и консультаций, направления и рассмотрения претензий.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spacing w:before="2"/>
        <w:ind w:left="143" w:right="287" w:firstLine="707"/>
        <w:rPr>
          <w:sz w:val="28"/>
        </w:rPr>
      </w:pPr>
      <w:r>
        <w:rPr>
          <w:sz w:val="28"/>
        </w:rPr>
        <w:t>Если Стороны не смогут прийти к соглашению путем переговоров, то споры и разногласия передаются на рассмотрение в Арбитражный суд Краснодарского края.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981"/>
        </w:tabs>
        <w:spacing w:before="320" w:line="322" w:lineRule="exact"/>
        <w:ind w:left="2981" w:hanging="279"/>
        <w:jc w:val="both"/>
        <w:rPr>
          <w:sz w:val="28"/>
        </w:rPr>
      </w:pPr>
      <w:r>
        <w:rPr>
          <w:sz w:val="28"/>
        </w:rPr>
        <w:t>Срок</w:t>
      </w:r>
      <w:r w:rsidR="00450D2B">
        <w:rPr>
          <w:sz w:val="28"/>
        </w:rPr>
        <w:t xml:space="preserve"> </w:t>
      </w:r>
      <w:r>
        <w:rPr>
          <w:sz w:val="28"/>
        </w:rPr>
        <w:t>действия</w:t>
      </w:r>
      <w:r w:rsidR="00450D2B">
        <w:rPr>
          <w:sz w:val="28"/>
        </w:rPr>
        <w:t xml:space="preserve"> </w:t>
      </w:r>
      <w:r>
        <w:rPr>
          <w:sz w:val="28"/>
        </w:rPr>
        <w:t>Договора,</w:t>
      </w:r>
      <w:r w:rsidR="00450D2B">
        <w:rPr>
          <w:sz w:val="28"/>
        </w:rPr>
        <w:t xml:space="preserve"> </w:t>
      </w:r>
      <w:r>
        <w:rPr>
          <w:sz w:val="28"/>
        </w:rPr>
        <w:t>прочие</w:t>
      </w:r>
      <w:r w:rsidR="00450D2B">
        <w:rPr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54"/>
          <w:tab w:val="left" w:pos="2910"/>
        </w:tabs>
        <w:ind w:left="143" w:right="285" w:firstLine="707"/>
        <w:rPr>
          <w:sz w:val="28"/>
        </w:rPr>
      </w:pPr>
      <w:r>
        <w:rPr>
          <w:sz w:val="28"/>
        </w:rPr>
        <w:t xml:space="preserve">Настоящий Договор вступает в силу </w:t>
      </w:r>
      <w:proofErr w:type="gramStart"/>
      <w:r>
        <w:rPr>
          <w:sz w:val="28"/>
        </w:rPr>
        <w:t>с даты</w:t>
      </w:r>
      <w:r w:rsidR="001A64CF">
        <w:rPr>
          <w:sz w:val="28"/>
        </w:rPr>
        <w:t xml:space="preserve"> </w:t>
      </w:r>
      <w:r>
        <w:rPr>
          <w:sz w:val="28"/>
        </w:rPr>
        <w:t xml:space="preserve"> подписания</w:t>
      </w:r>
      <w:proofErr w:type="gramEnd"/>
      <w:r>
        <w:rPr>
          <w:sz w:val="28"/>
        </w:rPr>
        <w:t xml:space="preserve"> Сторонами и действует до полного исполнения Сторонами обязательств по настоящему Договору (</w:t>
      </w:r>
      <w:r>
        <w:rPr>
          <w:sz w:val="28"/>
          <w:u w:val="single"/>
        </w:rPr>
        <w:tab/>
      </w:r>
      <w:r w:rsidR="00426C2C">
        <w:rPr>
          <w:sz w:val="28"/>
        </w:rPr>
        <w:t>20</w:t>
      </w:r>
      <w:r w:rsidR="0041500E">
        <w:rPr>
          <w:sz w:val="28"/>
        </w:rPr>
        <w:t>___</w:t>
      </w:r>
      <w:bookmarkStart w:id="0" w:name="_GoBack"/>
      <w:bookmarkEnd w:id="0"/>
      <w:r w:rsidR="00426C2C">
        <w:rPr>
          <w:sz w:val="28"/>
        </w:rPr>
        <w:t xml:space="preserve">  </w:t>
      </w:r>
      <w:r>
        <w:rPr>
          <w:sz w:val="28"/>
        </w:rPr>
        <w:t>года).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98"/>
        </w:tabs>
        <w:spacing w:before="1"/>
        <w:ind w:left="143" w:right="287" w:firstLine="707"/>
        <w:rPr>
          <w:sz w:val="28"/>
        </w:rPr>
      </w:pPr>
      <w:r>
        <w:rPr>
          <w:sz w:val="28"/>
        </w:rPr>
        <w:t>Настоящий Договор может быть расторгнут по письменному соглашению Сторон.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506"/>
        </w:tabs>
        <w:ind w:left="143" w:right="287" w:firstLine="707"/>
        <w:rPr>
          <w:sz w:val="28"/>
        </w:rPr>
      </w:pPr>
      <w:r>
        <w:rPr>
          <w:sz w:val="28"/>
        </w:rPr>
        <w:t>Все акты, дополнения и изменения к настоящему Договору оформляются в письменном виде.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517"/>
        </w:tabs>
        <w:ind w:left="143" w:right="278" w:firstLine="707"/>
        <w:rPr>
          <w:sz w:val="28"/>
        </w:rPr>
      </w:pPr>
      <w:r>
        <w:rPr>
          <w:sz w:val="28"/>
        </w:rPr>
        <w:t>Стороны в 3-дневный срок путем направления письменного уведомления обязуются сообщить друг другу об изменении у них реквизитов, указанных в настоящем Договоре.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29"/>
        </w:tabs>
        <w:ind w:left="143" w:right="288" w:firstLine="707"/>
        <w:rPr>
          <w:sz w:val="28"/>
        </w:rPr>
      </w:pPr>
      <w:r>
        <w:rPr>
          <w:sz w:val="28"/>
        </w:rPr>
        <w:t>В случаях, не предусмотренных настоящим Договором, Стороны руководствуются законодательством.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0"/>
        </w:tabs>
        <w:ind w:left="143" w:right="281" w:firstLine="707"/>
        <w:rPr>
          <w:sz w:val="28"/>
        </w:rPr>
      </w:pPr>
      <w:r>
        <w:rPr>
          <w:sz w:val="28"/>
        </w:rPr>
        <w:t>Настоящий Договор составлен в 2 (двух) подлинных экземплярах, имеющих равную юридическую силу, по одному для каждой из Сторон.</w:t>
      </w:r>
    </w:p>
    <w:p w:rsidR="00B77F1A" w:rsidRDefault="00B77F1A">
      <w:pPr>
        <w:pStyle w:val="a3"/>
        <w:spacing w:before="1"/>
        <w:ind w:left="0"/>
        <w:jc w:val="left"/>
      </w:pPr>
    </w:p>
    <w:p w:rsidR="00B77F1A" w:rsidRPr="00B83444" w:rsidRDefault="006D4140">
      <w:pPr>
        <w:pStyle w:val="a5"/>
        <w:numPr>
          <w:ilvl w:val="0"/>
          <w:numId w:val="1"/>
        </w:numPr>
        <w:tabs>
          <w:tab w:val="left" w:pos="3277"/>
        </w:tabs>
        <w:spacing w:before="1" w:after="6"/>
        <w:ind w:left="3277" w:hanging="420"/>
        <w:jc w:val="both"/>
        <w:rPr>
          <w:sz w:val="28"/>
        </w:rPr>
      </w:pPr>
      <w:r>
        <w:rPr>
          <w:sz w:val="28"/>
        </w:rPr>
        <w:t>Адреса,</w:t>
      </w:r>
      <w:r w:rsidR="00A361D4">
        <w:rPr>
          <w:sz w:val="28"/>
        </w:rPr>
        <w:t xml:space="preserve"> </w:t>
      </w:r>
      <w:r>
        <w:rPr>
          <w:sz w:val="28"/>
        </w:rPr>
        <w:t>реквизиты</w:t>
      </w:r>
      <w:r w:rsidR="00A361D4">
        <w:rPr>
          <w:sz w:val="28"/>
        </w:rPr>
        <w:t xml:space="preserve"> </w:t>
      </w:r>
      <w:r>
        <w:rPr>
          <w:sz w:val="28"/>
        </w:rPr>
        <w:t>и</w:t>
      </w:r>
      <w:r w:rsidR="00A361D4">
        <w:rPr>
          <w:sz w:val="28"/>
        </w:rPr>
        <w:t xml:space="preserve"> </w:t>
      </w:r>
      <w:r>
        <w:rPr>
          <w:sz w:val="28"/>
        </w:rPr>
        <w:t>подписи</w:t>
      </w:r>
      <w:r w:rsidR="00A361D4">
        <w:rPr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B83444" w:rsidRDefault="00B83444" w:rsidP="002A4F20">
      <w:pPr>
        <w:pStyle w:val="a5"/>
        <w:tabs>
          <w:tab w:val="left" w:pos="3277"/>
        </w:tabs>
        <w:spacing w:before="1" w:after="6"/>
        <w:ind w:left="3277" w:firstLine="0"/>
        <w:jc w:val="right"/>
        <w:rPr>
          <w:sz w:val="28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97"/>
        <w:gridCol w:w="4787"/>
      </w:tblGrid>
      <w:tr w:rsidR="00B77F1A" w:rsidTr="0041500E">
        <w:trPr>
          <w:trHeight w:val="321"/>
        </w:trPr>
        <w:tc>
          <w:tcPr>
            <w:tcW w:w="5097" w:type="dxa"/>
          </w:tcPr>
          <w:p w:rsidR="00B77F1A" w:rsidRDefault="006D4140">
            <w:pPr>
              <w:pStyle w:val="TableParagraph"/>
              <w:spacing w:before="0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4787" w:type="dxa"/>
          </w:tcPr>
          <w:p w:rsidR="00B77F1A" w:rsidRDefault="006D4140">
            <w:pPr>
              <w:pStyle w:val="TableParagraph"/>
              <w:spacing w:before="0"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Заказчик</w:t>
            </w:r>
          </w:p>
        </w:tc>
      </w:tr>
      <w:tr w:rsidR="00B77F1A" w:rsidTr="0041500E">
        <w:trPr>
          <w:trHeight w:val="1655"/>
        </w:trPr>
        <w:tc>
          <w:tcPr>
            <w:tcW w:w="5097" w:type="dxa"/>
          </w:tcPr>
          <w:p w:rsidR="00B77F1A" w:rsidRPr="006D4140" w:rsidRDefault="006D4140" w:rsidP="006D4140">
            <w:pPr>
              <w:pStyle w:val="TableParagraph"/>
              <w:spacing w:before="0"/>
              <w:ind w:right="111"/>
              <w:rPr>
                <w:sz w:val="28"/>
                <w:szCs w:val="28"/>
              </w:rPr>
            </w:pPr>
            <w:r w:rsidRPr="006D4140">
              <w:rPr>
                <w:sz w:val="28"/>
                <w:szCs w:val="28"/>
              </w:rPr>
              <w:t>Администрация</w:t>
            </w:r>
            <w:r w:rsidR="00A361D4">
              <w:rPr>
                <w:sz w:val="28"/>
                <w:szCs w:val="28"/>
              </w:rPr>
              <w:t xml:space="preserve"> </w:t>
            </w:r>
            <w:r w:rsidR="00426C2C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>Песчаного</w:t>
            </w:r>
            <w:r w:rsidR="00A361D4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D4140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426C2C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Тбилисского </w:t>
            </w:r>
            <w:r w:rsidR="00EC1C97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D4140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>района</w:t>
            </w:r>
            <w:r w:rsidR="00EC1C97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 Краснодарского края</w:t>
            </w:r>
          </w:p>
          <w:p w:rsidR="006D4140" w:rsidRPr="006D4140" w:rsidRDefault="00426C2C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t>Адрес: 352355</w:t>
            </w:r>
            <w:r w:rsidR="006D4140"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 Краснодарский край, </w:t>
            </w: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t>Тбилисский</w:t>
            </w:r>
            <w:r w:rsidR="00EC1C97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 </w:t>
            </w:r>
            <w:r w:rsidR="006D4140"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район </w:t>
            </w:r>
          </w:p>
          <w:p w:rsidR="00B77F1A" w:rsidRDefault="00426C2C" w:rsidP="00426C2C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t>х. Песчаный, ул. Красная,5</w:t>
            </w:r>
          </w:p>
          <w:p w:rsidR="00426C2C" w:rsidRDefault="00426C2C" w:rsidP="00426C2C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t>ИНН</w:t>
            </w:r>
          </w:p>
          <w:p w:rsidR="00426C2C" w:rsidRDefault="00426C2C" w:rsidP="00426C2C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t>ОГРН</w:t>
            </w:r>
          </w:p>
          <w:p w:rsidR="00426C2C" w:rsidRDefault="00426C2C" w:rsidP="00426C2C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t>ОКВЭД</w:t>
            </w:r>
          </w:p>
          <w:p w:rsidR="007D1A01" w:rsidRDefault="007D1A01" w:rsidP="00426C2C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A"/>
                <w:sz w:val="28"/>
                <w:szCs w:val="28"/>
                <w:lang w:eastAsia="ar-SA"/>
              </w:rPr>
              <w:lastRenderedPageBreak/>
              <w:t>Расчетный счет</w:t>
            </w:r>
          </w:p>
          <w:p w:rsidR="00426C2C" w:rsidRPr="007D1A01" w:rsidRDefault="007D1A01" w:rsidP="00426C2C">
            <w:pPr>
              <w:suppressAutoHyphens/>
              <w:autoSpaceDE/>
              <w:autoSpaceDN/>
              <w:snapToGrid w:val="0"/>
              <w:ind w:right="324"/>
              <w:rPr>
                <w:sz w:val="28"/>
                <w:szCs w:val="28"/>
              </w:rPr>
            </w:pPr>
            <w:r w:rsidRPr="007D1A01">
              <w:rPr>
                <w:sz w:val="28"/>
                <w:szCs w:val="28"/>
              </w:rPr>
              <w:t>Телефон</w:t>
            </w:r>
          </w:p>
          <w:p w:rsidR="007D1A01" w:rsidRDefault="007D1A01" w:rsidP="00426C2C">
            <w:pPr>
              <w:suppressAutoHyphens/>
              <w:autoSpaceDE/>
              <w:autoSpaceDN/>
              <w:snapToGrid w:val="0"/>
              <w:ind w:right="324"/>
              <w:rPr>
                <w:sz w:val="24"/>
              </w:rPr>
            </w:pPr>
            <w:r w:rsidRPr="007D1A01">
              <w:rPr>
                <w:sz w:val="28"/>
                <w:szCs w:val="28"/>
              </w:rPr>
              <w:t>факс</w:t>
            </w: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B77F1A" w:rsidTr="0041500E">
        <w:trPr>
          <w:trHeight w:val="1380"/>
        </w:trPr>
        <w:tc>
          <w:tcPr>
            <w:tcW w:w="5097" w:type="dxa"/>
          </w:tcPr>
          <w:p w:rsidR="00B77F1A" w:rsidRDefault="00B77F1A">
            <w:pPr>
              <w:pStyle w:val="TableParagraph"/>
              <w:spacing w:before="256"/>
              <w:ind w:left="0"/>
              <w:rPr>
                <w:sz w:val="24"/>
              </w:rPr>
            </w:pPr>
          </w:p>
          <w:p w:rsidR="00B77F1A" w:rsidRDefault="006D4140" w:rsidP="00EC1C97">
            <w:pPr>
              <w:pStyle w:val="TableParagraph"/>
              <w:spacing w:before="0" w:line="270" w:lineRule="atLeast"/>
              <w:ind w:left="107" w:right="111"/>
              <w:rPr>
                <w:sz w:val="28"/>
                <w:szCs w:val="28"/>
              </w:rPr>
            </w:pPr>
            <w:r w:rsidRPr="006D4140">
              <w:rPr>
                <w:sz w:val="28"/>
                <w:szCs w:val="28"/>
              </w:rPr>
              <w:t>Глава</w:t>
            </w:r>
            <w:r w:rsidR="00450D2B">
              <w:rPr>
                <w:sz w:val="28"/>
                <w:szCs w:val="28"/>
              </w:rPr>
              <w:t xml:space="preserve"> </w:t>
            </w:r>
            <w:r w:rsidR="00426C2C">
              <w:rPr>
                <w:sz w:val="28"/>
                <w:szCs w:val="28"/>
              </w:rPr>
              <w:t>Песчаного сельского поселения</w:t>
            </w:r>
          </w:p>
          <w:p w:rsidR="00426C2C" w:rsidRPr="006D4140" w:rsidRDefault="00426C2C" w:rsidP="00EC1C97">
            <w:pPr>
              <w:pStyle w:val="TableParagraph"/>
              <w:spacing w:before="0" w:line="270" w:lineRule="atLeast"/>
              <w:ind w:left="107"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B77F1A" w:rsidRDefault="00B77F1A">
      <w:pPr>
        <w:pStyle w:val="TableParagraph"/>
        <w:rPr>
          <w:sz w:val="26"/>
        </w:rPr>
        <w:sectPr w:rsidR="00B77F1A">
          <w:pgSz w:w="11910" w:h="16840"/>
          <w:pgMar w:top="1040" w:right="283" w:bottom="963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97"/>
        <w:gridCol w:w="4820"/>
      </w:tblGrid>
      <w:tr w:rsidR="00B77F1A" w:rsidTr="0041500E">
        <w:trPr>
          <w:trHeight w:val="830"/>
        </w:trPr>
        <w:tc>
          <w:tcPr>
            <w:tcW w:w="5097" w:type="dxa"/>
          </w:tcPr>
          <w:p w:rsidR="00B77F1A" w:rsidRDefault="006D4140">
            <w:pPr>
              <w:pStyle w:val="TableParagraph"/>
              <w:tabs>
                <w:tab w:val="left" w:pos="1667"/>
                <w:tab w:val="left" w:pos="3589"/>
              </w:tabs>
              <w:spacing w:before="27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20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1500E" w:rsidRDefault="0041500E">
            <w:pPr>
              <w:pStyle w:val="TableParagraph"/>
              <w:spacing w:before="0"/>
              <w:ind w:left="0"/>
              <w:rPr>
                <w:sz w:val="26"/>
              </w:rPr>
            </w:pPr>
            <w:r>
              <w:rPr>
                <w:sz w:val="26"/>
              </w:rPr>
              <w:t>____________/_________________</w:t>
            </w:r>
          </w:p>
        </w:tc>
      </w:tr>
    </w:tbl>
    <w:p w:rsidR="00B77F1A" w:rsidRDefault="00B77F1A">
      <w:pPr>
        <w:pStyle w:val="a3"/>
        <w:ind w:left="0"/>
        <w:jc w:val="left"/>
      </w:pPr>
    </w:p>
    <w:p w:rsidR="006D4140" w:rsidRDefault="006D4140">
      <w:pPr>
        <w:pStyle w:val="a3"/>
        <w:ind w:left="0"/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426C2C" w:rsidRDefault="00426C2C" w:rsidP="00426C2C">
      <w:pPr>
        <w:pStyle w:val="TableParagraph"/>
        <w:spacing w:before="0" w:line="270" w:lineRule="atLeast"/>
        <w:ind w:left="107" w:right="111"/>
        <w:rPr>
          <w:sz w:val="28"/>
          <w:szCs w:val="28"/>
        </w:rPr>
      </w:pPr>
      <w:r w:rsidRPr="006D414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Песчаного сельского поселения</w:t>
      </w:r>
    </w:p>
    <w:p w:rsidR="00175A2A" w:rsidRPr="00426C2C" w:rsidRDefault="00426C2C" w:rsidP="00426C2C">
      <w:pPr>
        <w:pStyle w:val="TableParagraph"/>
        <w:spacing w:before="0" w:line="270" w:lineRule="atLeast"/>
        <w:ind w:left="107" w:right="111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В.В. Мишуров </w:t>
      </w: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p w:rsidR="00175A2A" w:rsidRDefault="00175A2A">
      <w:pPr>
        <w:pStyle w:val="a3"/>
        <w:tabs>
          <w:tab w:val="left" w:pos="7500"/>
        </w:tabs>
        <w:jc w:val="left"/>
      </w:pPr>
    </w:p>
    <w:sectPr w:rsidR="00175A2A" w:rsidSect="002264FD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69" w:rsidRDefault="00F91769" w:rsidP="00C84ECC">
      <w:r>
        <w:separator/>
      </w:r>
    </w:p>
  </w:endnote>
  <w:endnote w:type="continuationSeparator" w:id="0">
    <w:p w:rsidR="00F91769" w:rsidRDefault="00F91769" w:rsidP="00C8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69" w:rsidRDefault="00F91769" w:rsidP="00C84ECC">
      <w:r>
        <w:separator/>
      </w:r>
    </w:p>
  </w:footnote>
  <w:footnote w:type="continuationSeparator" w:id="0">
    <w:p w:rsidR="00F91769" w:rsidRDefault="00F91769" w:rsidP="00C84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CC" w:rsidRDefault="00C84ECC">
    <w:pPr>
      <w:pStyle w:val="aa"/>
    </w:pPr>
    <w:r>
      <w:tab/>
      <w:t xml:space="preserve">                                                                                                     </w:t>
    </w:r>
    <w:r w:rsidR="0041500E"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E23"/>
    <w:multiLevelType w:val="hybridMultilevel"/>
    <w:tmpl w:val="293A0960"/>
    <w:lvl w:ilvl="0" w:tplc="0D92FDC4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ECAF0">
      <w:numFmt w:val="bullet"/>
      <w:lvlText w:val="•"/>
      <w:lvlJc w:val="left"/>
      <w:pPr>
        <w:ind w:left="1132" w:hanging="374"/>
      </w:pPr>
      <w:rPr>
        <w:rFonts w:hint="default"/>
        <w:lang w:val="ru-RU" w:eastAsia="en-US" w:bidi="ar-SA"/>
      </w:rPr>
    </w:lvl>
    <w:lvl w:ilvl="2" w:tplc="FF643DF8">
      <w:numFmt w:val="bullet"/>
      <w:lvlText w:val="•"/>
      <w:lvlJc w:val="left"/>
      <w:pPr>
        <w:ind w:left="2124" w:hanging="374"/>
      </w:pPr>
      <w:rPr>
        <w:rFonts w:hint="default"/>
        <w:lang w:val="ru-RU" w:eastAsia="en-US" w:bidi="ar-SA"/>
      </w:rPr>
    </w:lvl>
    <w:lvl w:ilvl="3" w:tplc="B5A4C994">
      <w:numFmt w:val="bullet"/>
      <w:lvlText w:val="•"/>
      <w:lvlJc w:val="left"/>
      <w:pPr>
        <w:ind w:left="3117" w:hanging="374"/>
      </w:pPr>
      <w:rPr>
        <w:rFonts w:hint="default"/>
        <w:lang w:val="ru-RU" w:eastAsia="en-US" w:bidi="ar-SA"/>
      </w:rPr>
    </w:lvl>
    <w:lvl w:ilvl="4" w:tplc="C9903502">
      <w:numFmt w:val="bullet"/>
      <w:lvlText w:val="•"/>
      <w:lvlJc w:val="left"/>
      <w:pPr>
        <w:ind w:left="4109" w:hanging="374"/>
      </w:pPr>
      <w:rPr>
        <w:rFonts w:hint="default"/>
        <w:lang w:val="ru-RU" w:eastAsia="en-US" w:bidi="ar-SA"/>
      </w:rPr>
    </w:lvl>
    <w:lvl w:ilvl="5" w:tplc="F8404298">
      <w:numFmt w:val="bullet"/>
      <w:lvlText w:val="•"/>
      <w:lvlJc w:val="left"/>
      <w:pPr>
        <w:ind w:left="5102" w:hanging="374"/>
      </w:pPr>
      <w:rPr>
        <w:rFonts w:hint="default"/>
        <w:lang w:val="ru-RU" w:eastAsia="en-US" w:bidi="ar-SA"/>
      </w:rPr>
    </w:lvl>
    <w:lvl w:ilvl="6" w:tplc="3782E8EA">
      <w:numFmt w:val="bullet"/>
      <w:lvlText w:val="•"/>
      <w:lvlJc w:val="left"/>
      <w:pPr>
        <w:ind w:left="6094" w:hanging="374"/>
      </w:pPr>
      <w:rPr>
        <w:rFonts w:hint="default"/>
        <w:lang w:val="ru-RU" w:eastAsia="en-US" w:bidi="ar-SA"/>
      </w:rPr>
    </w:lvl>
    <w:lvl w:ilvl="7" w:tplc="D9B44E9C">
      <w:numFmt w:val="bullet"/>
      <w:lvlText w:val="•"/>
      <w:lvlJc w:val="left"/>
      <w:pPr>
        <w:ind w:left="7087" w:hanging="374"/>
      </w:pPr>
      <w:rPr>
        <w:rFonts w:hint="default"/>
        <w:lang w:val="ru-RU" w:eastAsia="en-US" w:bidi="ar-SA"/>
      </w:rPr>
    </w:lvl>
    <w:lvl w:ilvl="8" w:tplc="0AE40FD2">
      <w:numFmt w:val="bullet"/>
      <w:lvlText w:val="•"/>
      <w:lvlJc w:val="left"/>
      <w:pPr>
        <w:ind w:left="8079" w:hanging="374"/>
      </w:pPr>
      <w:rPr>
        <w:rFonts w:hint="default"/>
        <w:lang w:val="ru-RU" w:eastAsia="en-US" w:bidi="ar-SA"/>
      </w:rPr>
    </w:lvl>
  </w:abstractNum>
  <w:abstractNum w:abstractNumId="1">
    <w:nsid w:val="3FE040D0"/>
    <w:multiLevelType w:val="hybridMultilevel"/>
    <w:tmpl w:val="3D7E7238"/>
    <w:lvl w:ilvl="0" w:tplc="6876DB1C">
      <w:start w:val="1"/>
      <w:numFmt w:val="decimal"/>
      <w:lvlText w:val="%1."/>
      <w:lvlJc w:val="left"/>
      <w:pPr>
        <w:ind w:left="143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C882C">
      <w:numFmt w:val="bullet"/>
      <w:lvlText w:val="-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527020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D4100A1C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4B709946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A0F8F0D2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5FD4B7D8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8E1AF598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4A0883D0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2">
    <w:nsid w:val="416E49BA"/>
    <w:multiLevelType w:val="multilevel"/>
    <w:tmpl w:val="D59C4EAA"/>
    <w:lvl w:ilvl="0">
      <w:start w:val="1"/>
      <w:numFmt w:val="decimal"/>
      <w:lvlText w:val="%1."/>
      <w:lvlJc w:val="left"/>
      <w:pPr>
        <w:ind w:left="23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710"/>
      </w:pPr>
      <w:rPr>
        <w:rFonts w:hint="default"/>
        <w:lang w:val="ru-RU" w:eastAsia="en-US" w:bidi="ar-SA"/>
      </w:rPr>
    </w:lvl>
  </w:abstractNum>
  <w:abstractNum w:abstractNumId="3">
    <w:nsid w:val="515B4B90"/>
    <w:multiLevelType w:val="hybridMultilevel"/>
    <w:tmpl w:val="3B2C8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41D2B"/>
    <w:multiLevelType w:val="hybridMultilevel"/>
    <w:tmpl w:val="3DE61422"/>
    <w:lvl w:ilvl="0" w:tplc="D4E278F6">
      <w:start w:val="2"/>
      <w:numFmt w:val="decimal"/>
      <w:lvlText w:val="%1."/>
      <w:lvlJc w:val="left"/>
      <w:pPr>
        <w:ind w:left="14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4602A6">
      <w:numFmt w:val="bullet"/>
      <w:lvlText w:val="•"/>
      <w:lvlJc w:val="left"/>
      <w:pPr>
        <w:ind w:left="1132" w:hanging="405"/>
      </w:pPr>
      <w:rPr>
        <w:rFonts w:hint="default"/>
        <w:lang w:val="ru-RU" w:eastAsia="en-US" w:bidi="ar-SA"/>
      </w:rPr>
    </w:lvl>
    <w:lvl w:ilvl="2" w:tplc="D1C05DE0">
      <w:numFmt w:val="bullet"/>
      <w:lvlText w:val="•"/>
      <w:lvlJc w:val="left"/>
      <w:pPr>
        <w:ind w:left="2124" w:hanging="405"/>
      </w:pPr>
      <w:rPr>
        <w:rFonts w:hint="default"/>
        <w:lang w:val="ru-RU" w:eastAsia="en-US" w:bidi="ar-SA"/>
      </w:rPr>
    </w:lvl>
    <w:lvl w:ilvl="3" w:tplc="E58E2FF2">
      <w:numFmt w:val="bullet"/>
      <w:lvlText w:val="•"/>
      <w:lvlJc w:val="left"/>
      <w:pPr>
        <w:ind w:left="3117" w:hanging="405"/>
      </w:pPr>
      <w:rPr>
        <w:rFonts w:hint="default"/>
        <w:lang w:val="ru-RU" w:eastAsia="en-US" w:bidi="ar-SA"/>
      </w:rPr>
    </w:lvl>
    <w:lvl w:ilvl="4" w:tplc="9F82DC3E">
      <w:numFmt w:val="bullet"/>
      <w:lvlText w:val="•"/>
      <w:lvlJc w:val="left"/>
      <w:pPr>
        <w:ind w:left="4109" w:hanging="405"/>
      </w:pPr>
      <w:rPr>
        <w:rFonts w:hint="default"/>
        <w:lang w:val="ru-RU" w:eastAsia="en-US" w:bidi="ar-SA"/>
      </w:rPr>
    </w:lvl>
    <w:lvl w:ilvl="5" w:tplc="C0922E44">
      <w:numFmt w:val="bullet"/>
      <w:lvlText w:val="•"/>
      <w:lvlJc w:val="left"/>
      <w:pPr>
        <w:ind w:left="5102" w:hanging="405"/>
      </w:pPr>
      <w:rPr>
        <w:rFonts w:hint="default"/>
        <w:lang w:val="ru-RU" w:eastAsia="en-US" w:bidi="ar-SA"/>
      </w:rPr>
    </w:lvl>
    <w:lvl w:ilvl="6" w:tplc="5CC08496">
      <w:numFmt w:val="bullet"/>
      <w:lvlText w:val="•"/>
      <w:lvlJc w:val="left"/>
      <w:pPr>
        <w:ind w:left="6094" w:hanging="405"/>
      </w:pPr>
      <w:rPr>
        <w:rFonts w:hint="default"/>
        <w:lang w:val="ru-RU" w:eastAsia="en-US" w:bidi="ar-SA"/>
      </w:rPr>
    </w:lvl>
    <w:lvl w:ilvl="7" w:tplc="E37A545A">
      <w:numFmt w:val="bullet"/>
      <w:lvlText w:val="•"/>
      <w:lvlJc w:val="left"/>
      <w:pPr>
        <w:ind w:left="7087" w:hanging="405"/>
      </w:pPr>
      <w:rPr>
        <w:rFonts w:hint="default"/>
        <w:lang w:val="ru-RU" w:eastAsia="en-US" w:bidi="ar-SA"/>
      </w:rPr>
    </w:lvl>
    <w:lvl w:ilvl="8" w:tplc="756630EE">
      <w:numFmt w:val="bullet"/>
      <w:lvlText w:val="•"/>
      <w:lvlJc w:val="left"/>
      <w:pPr>
        <w:ind w:left="8079" w:hanging="4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7F1A"/>
    <w:rsid w:val="00002992"/>
    <w:rsid w:val="000A0CB0"/>
    <w:rsid w:val="000D1F66"/>
    <w:rsid w:val="000E558A"/>
    <w:rsid w:val="00175A2A"/>
    <w:rsid w:val="001A64CF"/>
    <w:rsid w:val="002242FC"/>
    <w:rsid w:val="002264FD"/>
    <w:rsid w:val="002A4F20"/>
    <w:rsid w:val="002B5ADD"/>
    <w:rsid w:val="00315746"/>
    <w:rsid w:val="003561F2"/>
    <w:rsid w:val="0041500E"/>
    <w:rsid w:val="00426C2C"/>
    <w:rsid w:val="00450D2B"/>
    <w:rsid w:val="00450EE9"/>
    <w:rsid w:val="00491309"/>
    <w:rsid w:val="00495E81"/>
    <w:rsid w:val="004F74D3"/>
    <w:rsid w:val="00524B35"/>
    <w:rsid w:val="005F18FC"/>
    <w:rsid w:val="00603F7B"/>
    <w:rsid w:val="00645CAF"/>
    <w:rsid w:val="0065040B"/>
    <w:rsid w:val="00691864"/>
    <w:rsid w:val="006D4140"/>
    <w:rsid w:val="00771D7A"/>
    <w:rsid w:val="007C1801"/>
    <w:rsid w:val="007D1A01"/>
    <w:rsid w:val="0081253A"/>
    <w:rsid w:val="00846459"/>
    <w:rsid w:val="008B3E37"/>
    <w:rsid w:val="009047DE"/>
    <w:rsid w:val="009A1AAA"/>
    <w:rsid w:val="009B5C40"/>
    <w:rsid w:val="009E02D4"/>
    <w:rsid w:val="00A241DF"/>
    <w:rsid w:val="00A311F0"/>
    <w:rsid w:val="00A361D4"/>
    <w:rsid w:val="00B30C08"/>
    <w:rsid w:val="00B353B9"/>
    <w:rsid w:val="00B77F1A"/>
    <w:rsid w:val="00B83444"/>
    <w:rsid w:val="00B8458F"/>
    <w:rsid w:val="00B91AF9"/>
    <w:rsid w:val="00BB090A"/>
    <w:rsid w:val="00C448D7"/>
    <w:rsid w:val="00C714AB"/>
    <w:rsid w:val="00C84ECC"/>
    <w:rsid w:val="00CD7A84"/>
    <w:rsid w:val="00D56552"/>
    <w:rsid w:val="00E33BFB"/>
    <w:rsid w:val="00E4314F"/>
    <w:rsid w:val="00E62AA5"/>
    <w:rsid w:val="00E638B0"/>
    <w:rsid w:val="00E67653"/>
    <w:rsid w:val="00E92D97"/>
    <w:rsid w:val="00EB524D"/>
    <w:rsid w:val="00EC1C97"/>
    <w:rsid w:val="00F240D3"/>
    <w:rsid w:val="00F91769"/>
    <w:rsid w:val="00F91D7B"/>
    <w:rsid w:val="00FD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64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264FD"/>
    <w:pPr>
      <w:spacing w:line="322" w:lineRule="exact"/>
      <w:ind w:left="-1" w:right="1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64FD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264FD"/>
    <w:pPr>
      <w:ind w:left="-1" w:right="13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264FD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64FD"/>
    <w:pPr>
      <w:spacing w:before="52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E43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E4314F"/>
    <w:rPr>
      <w:rFonts w:ascii="Times New Roman" w:hAnsi="Times New Roman"/>
      <w:b/>
      <w:sz w:val="26"/>
    </w:rPr>
  </w:style>
  <w:style w:type="paragraph" w:styleId="a8">
    <w:name w:val="No Spacing"/>
    <w:uiPriority w:val="1"/>
    <w:qFormat/>
    <w:rsid w:val="00E4314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029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9">
    <w:name w:val="Hyperlink"/>
    <w:basedOn w:val="a0"/>
    <w:uiPriority w:val="99"/>
    <w:unhideWhenUsed/>
    <w:rsid w:val="00BB09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84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4EC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84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4EC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Тома</cp:lastModifiedBy>
  <cp:revision>36</cp:revision>
  <cp:lastPrinted>2026-02-11T08:45:00Z</cp:lastPrinted>
  <dcterms:created xsi:type="dcterms:W3CDTF">2025-02-11T13:58:00Z</dcterms:created>
  <dcterms:modified xsi:type="dcterms:W3CDTF">2026-02-17T05:24:00Z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2013</vt:lpwstr>
  </property>
</Properties>
</file>