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ED" w:rsidRPr="00AD3CB5" w:rsidRDefault="00745636" w:rsidP="00893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CB5">
        <w:rPr>
          <w:rFonts w:ascii="Times New Roman" w:hAnsi="Times New Roman" w:cs="Times New Roman"/>
          <w:b/>
          <w:sz w:val="28"/>
          <w:szCs w:val="28"/>
        </w:rPr>
        <w:t>Уважаемые налогоплательщики</w:t>
      </w:r>
      <w:proofErr w:type="gramStart"/>
      <w:r w:rsidRPr="00AD3CB5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745636" w:rsidRPr="00AD3CB5" w:rsidRDefault="00745636" w:rsidP="008937E3">
      <w:pPr>
        <w:jc w:val="both"/>
        <w:rPr>
          <w:rFonts w:ascii="Times New Roman" w:hAnsi="Times New Roman" w:cs="Times New Roman"/>
          <w:sz w:val="28"/>
          <w:szCs w:val="28"/>
        </w:rPr>
      </w:pPr>
      <w:r w:rsidRPr="00AD3CB5">
        <w:rPr>
          <w:rFonts w:ascii="Times New Roman" w:hAnsi="Times New Roman" w:cs="Times New Roman"/>
          <w:sz w:val="28"/>
          <w:szCs w:val="28"/>
        </w:rPr>
        <w:t xml:space="preserve">    </w:t>
      </w:r>
      <w:r w:rsidR="000F21AF" w:rsidRPr="00AD3CB5">
        <w:rPr>
          <w:rFonts w:ascii="Times New Roman" w:hAnsi="Times New Roman" w:cs="Times New Roman"/>
          <w:sz w:val="28"/>
          <w:szCs w:val="28"/>
        </w:rPr>
        <w:t xml:space="preserve">      </w:t>
      </w:r>
      <w:r w:rsidRPr="00AD3CB5">
        <w:rPr>
          <w:rFonts w:ascii="Times New Roman" w:hAnsi="Times New Roman" w:cs="Times New Roman"/>
          <w:sz w:val="28"/>
          <w:szCs w:val="28"/>
        </w:rPr>
        <w:t>Посредств</w:t>
      </w:r>
      <w:r w:rsidR="008937E3">
        <w:rPr>
          <w:rFonts w:ascii="Times New Roman" w:hAnsi="Times New Roman" w:cs="Times New Roman"/>
          <w:sz w:val="28"/>
          <w:szCs w:val="28"/>
        </w:rPr>
        <w:t>о</w:t>
      </w:r>
      <w:r w:rsidRPr="00AD3CB5">
        <w:rPr>
          <w:rFonts w:ascii="Times New Roman" w:hAnsi="Times New Roman" w:cs="Times New Roman"/>
          <w:sz w:val="28"/>
          <w:szCs w:val="28"/>
        </w:rPr>
        <w:t xml:space="preserve">м информационно-телекоммуникационной сети Интернет предоставляется возможность </w:t>
      </w:r>
      <w:r w:rsidR="00ED2C7B" w:rsidRPr="00AD3CB5">
        <w:rPr>
          <w:rFonts w:ascii="Times New Roman" w:hAnsi="Times New Roman" w:cs="Times New Roman"/>
          <w:sz w:val="28"/>
          <w:szCs w:val="28"/>
        </w:rPr>
        <w:t>у</w:t>
      </w:r>
      <w:r w:rsidRPr="00AD3CB5">
        <w:rPr>
          <w:rFonts w:ascii="Times New Roman" w:hAnsi="Times New Roman" w:cs="Times New Roman"/>
          <w:sz w:val="28"/>
          <w:szCs w:val="28"/>
        </w:rPr>
        <w:t>платы жилищно-коммунальных услуг, аренды, налогов и иных обязательных платежей дистанционно путем совершения без наличных платежей, используя онлайн – сервисы банков, личные кабинеты, мобильные приложения.</w:t>
      </w:r>
    </w:p>
    <w:p w:rsidR="001F3194" w:rsidRPr="00AD3CB5" w:rsidRDefault="000F21AF" w:rsidP="008937E3">
      <w:pPr>
        <w:jc w:val="both"/>
        <w:rPr>
          <w:rFonts w:ascii="Times New Roman" w:hAnsi="Times New Roman" w:cs="Times New Roman"/>
          <w:sz w:val="28"/>
          <w:szCs w:val="28"/>
        </w:rPr>
      </w:pPr>
      <w:r w:rsidRPr="00AD3CB5">
        <w:rPr>
          <w:rFonts w:ascii="Times New Roman" w:hAnsi="Times New Roman" w:cs="Times New Roman"/>
          <w:sz w:val="28"/>
          <w:szCs w:val="28"/>
        </w:rPr>
        <w:t xml:space="preserve">        </w:t>
      </w:r>
      <w:r w:rsidR="00235618">
        <w:rPr>
          <w:rFonts w:ascii="Times New Roman" w:hAnsi="Times New Roman" w:cs="Times New Roman"/>
          <w:sz w:val="28"/>
          <w:szCs w:val="28"/>
        </w:rPr>
        <w:t>О</w:t>
      </w:r>
      <w:r w:rsidR="001F3194" w:rsidRPr="00AD3CB5">
        <w:rPr>
          <w:rFonts w:ascii="Times New Roman" w:hAnsi="Times New Roman" w:cs="Times New Roman"/>
          <w:sz w:val="28"/>
          <w:szCs w:val="28"/>
        </w:rPr>
        <w:t>плату Вы можете осуществить одним из следующи</w:t>
      </w:r>
      <w:r w:rsidR="00755619" w:rsidRPr="00AD3CB5">
        <w:rPr>
          <w:rFonts w:ascii="Times New Roman" w:hAnsi="Times New Roman" w:cs="Times New Roman"/>
          <w:sz w:val="28"/>
          <w:szCs w:val="28"/>
        </w:rPr>
        <w:t>х</w:t>
      </w:r>
      <w:r w:rsidR="001F3194" w:rsidRPr="00AD3CB5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755619" w:rsidRPr="00AD3CB5">
        <w:rPr>
          <w:rFonts w:ascii="Times New Roman" w:hAnsi="Times New Roman" w:cs="Times New Roman"/>
          <w:sz w:val="28"/>
          <w:szCs w:val="28"/>
        </w:rPr>
        <w:t>в</w:t>
      </w:r>
      <w:r w:rsidR="001F3194" w:rsidRPr="00AD3CB5">
        <w:rPr>
          <w:rFonts w:ascii="Times New Roman" w:hAnsi="Times New Roman" w:cs="Times New Roman"/>
          <w:sz w:val="28"/>
          <w:szCs w:val="28"/>
        </w:rPr>
        <w:t>:</w:t>
      </w:r>
    </w:p>
    <w:p w:rsidR="001F3194" w:rsidRPr="00AD3CB5" w:rsidRDefault="000F21AF" w:rsidP="008937E3">
      <w:pPr>
        <w:jc w:val="both"/>
        <w:rPr>
          <w:rFonts w:ascii="Times New Roman" w:hAnsi="Times New Roman" w:cs="Times New Roman"/>
          <w:sz w:val="28"/>
          <w:szCs w:val="28"/>
        </w:rPr>
      </w:pPr>
      <w:r w:rsidRPr="00AD3CB5">
        <w:rPr>
          <w:rFonts w:ascii="Times New Roman" w:hAnsi="Times New Roman" w:cs="Times New Roman"/>
          <w:sz w:val="28"/>
          <w:szCs w:val="28"/>
        </w:rPr>
        <w:t xml:space="preserve">      </w:t>
      </w:r>
      <w:r w:rsidR="001F3194" w:rsidRPr="00AD3CB5">
        <w:rPr>
          <w:rFonts w:ascii="Times New Roman" w:hAnsi="Times New Roman" w:cs="Times New Roman"/>
          <w:sz w:val="28"/>
          <w:szCs w:val="28"/>
        </w:rPr>
        <w:t xml:space="preserve"> -</w:t>
      </w:r>
      <w:r w:rsidRPr="00AD3CB5">
        <w:rPr>
          <w:rFonts w:ascii="Times New Roman" w:hAnsi="Times New Roman" w:cs="Times New Roman"/>
          <w:sz w:val="28"/>
          <w:szCs w:val="28"/>
        </w:rPr>
        <w:t xml:space="preserve"> </w:t>
      </w:r>
      <w:r w:rsidR="001F3194" w:rsidRPr="00AD3CB5">
        <w:rPr>
          <w:rFonts w:ascii="Times New Roman" w:hAnsi="Times New Roman" w:cs="Times New Roman"/>
          <w:sz w:val="28"/>
          <w:szCs w:val="28"/>
        </w:rPr>
        <w:t xml:space="preserve">электронный сервис «Личный кабинет налогоплательщика для физического лица» на сайте ФНС </w:t>
      </w:r>
      <w:hyperlink r:id="rId4" w:history="1"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F3194" w:rsidRPr="00AD3CB5">
        <w:rPr>
          <w:rFonts w:ascii="Times New Roman" w:hAnsi="Times New Roman" w:cs="Times New Roman"/>
          <w:sz w:val="28"/>
          <w:szCs w:val="28"/>
        </w:rPr>
        <w:t xml:space="preserve"> Данный сервис содержит заполненные квитанции и позволяет </w:t>
      </w:r>
      <w:r w:rsidR="00235618">
        <w:rPr>
          <w:rFonts w:ascii="Times New Roman" w:hAnsi="Times New Roman" w:cs="Times New Roman"/>
          <w:sz w:val="28"/>
          <w:szCs w:val="28"/>
        </w:rPr>
        <w:t>о</w:t>
      </w:r>
      <w:r w:rsidR="001F3194" w:rsidRPr="00AD3CB5">
        <w:rPr>
          <w:rFonts w:ascii="Times New Roman" w:hAnsi="Times New Roman" w:cs="Times New Roman"/>
          <w:sz w:val="28"/>
          <w:szCs w:val="28"/>
        </w:rPr>
        <w:t xml:space="preserve">платить налоги </w:t>
      </w:r>
      <w:proofErr w:type="spellStart"/>
      <w:r w:rsidR="001F3194" w:rsidRPr="00AD3C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1F3194" w:rsidRPr="00AD3CB5">
        <w:rPr>
          <w:rFonts w:ascii="Times New Roman" w:hAnsi="Times New Roman" w:cs="Times New Roman"/>
          <w:sz w:val="28"/>
          <w:szCs w:val="28"/>
        </w:rPr>
        <w:t>, воспользовавшись услугами банков-партнеров ФНС России;</w:t>
      </w:r>
    </w:p>
    <w:p w:rsidR="001F3194" w:rsidRPr="00AD3CB5" w:rsidRDefault="000F21AF" w:rsidP="008937E3">
      <w:pPr>
        <w:jc w:val="both"/>
        <w:rPr>
          <w:rFonts w:ascii="Times New Roman" w:hAnsi="Times New Roman" w:cs="Times New Roman"/>
          <w:sz w:val="28"/>
          <w:szCs w:val="28"/>
        </w:rPr>
      </w:pPr>
      <w:r w:rsidRPr="00AD3CB5">
        <w:rPr>
          <w:rFonts w:ascii="Times New Roman" w:hAnsi="Times New Roman" w:cs="Times New Roman"/>
          <w:sz w:val="28"/>
          <w:szCs w:val="28"/>
        </w:rPr>
        <w:t xml:space="preserve">      </w:t>
      </w:r>
      <w:r w:rsidR="001F3194" w:rsidRPr="00AD3CB5">
        <w:rPr>
          <w:rFonts w:ascii="Times New Roman" w:hAnsi="Times New Roman" w:cs="Times New Roman"/>
          <w:sz w:val="28"/>
          <w:szCs w:val="28"/>
        </w:rPr>
        <w:t>- электронный сервис «</w:t>
      </w:r>
      <w:r w:rsidR="00235618">
        <w:rPr>
          <w:rFonts w:ascii="Times New Roman" w:hAnsi="Times New Roman" w:cs="Times New Roman"/>
          <w:sz w:val="28"/>
          <w:szCs w:val="28"/>
        </w:rPr>
        <w:t>У</w:t>
      </w:r>
      <w:r w:rsidR="001F3194" w:rsidRPr="00AD3CB5">
        <w:rPr>
          <w:rFonts w:ascii="Times New Roman" w:hAnsi="Times New Roman" w:cs="Times New Roman"/>
          <w:sz w:val="28"/>
          <w:szCs w:val="28"/>
        </w:rPr>
        <w:t xml:space="preserve">плата налогов и пошлин» на сайте ФНС России  </w:t>
      </w:r>
      <w:hyperlink r:id="rId5" w:history="1"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F3194" w:rsidRPr="00AD3CB5">
        <w:rPr>
          <w:rFonts w:ascii="Times New Roman" w:hAnsi="Times New Roman" w:cs="Times New Roman"/>
          <w:sz w:val="28"/>
          <w:szCs w:val="28"/>
        </w:rPr>
        <w:t xml:space="preserve"> (регистрации не требуется)</w:t>
      </w:r>
      <w:r w:rsidRPr="00AD3CB5">
        <w:rPr>
          <w:rFonts w:ascii="Times New Roman" w:hAnsi="Times New Roman" w:cs="Times New Roman"/>
          <w:sz w:val="28"/>
          <w:szCs w:val="28"/>
        </w:rPr>
        <w:t xml:space="preserve"> </w:t>
      </w:r>
      <w:r w:rsidR="001F3194" w:rsidRPr="00AD3CB5">
        <w:rPr>
          <w:rFonts w:ascii="Times New Roman" w:hAnsi="Times New Roman" w:cs="Times New Roman"/>
          <w:sz w:val="28"/>
          <w:szCs w:val="28"/>
        </w:rPr>
        <w:t xml:space="preserve">позволяет налогоплательщику самостоятельно сформировать платежные документы (на известную налогоплательщику сумму) и осуществить безналичную оплату с помощью </w:t>
      </w:r>
      <w:proofErr w:type="spellStart"/>
      <w:r w:rsidR="001F3194" w:rsidRPr="00AD3CB5">
        <w:rPr>
          <w:rFonts w:ascii="Times New Roman" w:hAnsi="Times New Roman" w:cs="Times New Roman"/>
          <w:sz w:val="28"/>
          <w:szCs w:val="28"/>
        </w:rPr>
        <w:t>онлайн-сервисов</w:t>
      </w:r>
      <w:proofErr w:type="spellEnd"/>
      <w:r w:rsidR="001F3194" w:rsidRPr="00AD3CB5">
        <w:rPr>
          <w:rFonts w:ascii="Times New Roman" w:hAnsi="Times New Roman" w:cs="Times New Roman"/>
          <w:sz w:val="28"/>
          <w:szCs w:val="28"/>
        </w:rPr>
        <w:t xml:space="preserve"> банков, заключивших соглашение с ФНС России</w:t>
      </w:r>
      <w:r w:rsidR="001B06EA" w:rsidRPr="00AD3CB5">
        <w:rPr>
          <w:rFonts w:ascii="Times New Roman" w:hAnsi="Times New Roman" w:cs="Times New Roman"/>
          <w:sz w:val="28"/>
          <w:szCs w:val="28"/>
        </w:rPr>
        <w:t>;</w:t>
      </w:r>
    </w:p>
    <w:p w:rsidR="001F3194" w:rsidRPr="00AD3CB5" w:rsidRDefault="000F21AF" w:rsidP="008937E3">
      <w:pPr>
        <w:jc w:val="both"/>
        <w:rPr>
          <w:rFonts w:ascii="Times New Roman" w:hAnsi="Times New Roman" w:cs="Times New Roman"/>
          <w:sz w:val="28"/>
          <w:szCs w:val="28"/>
        </w:rPr>
      </w:pPr>
      <w:r w:rsidRPr="00AD3CB5">
        <w:rPr>
          <w:rFonts w:ascii="Times New Roman" w:hAnsi="Times New Roman" w:cs="Times New Roman"/>
          <w:sz w:val="28"/>
          <w:szCs w:val="28"/>
        </w:rPr>
        <w:t xml:space="preserve">      </w:t>
      </w:r>
      <w:r w:rsidR="001F3194" w:rsidRPr="00AD3CB5">
        <w:rPr>
          <w:rFonts w:ascii="Times New Roman" w:hAnsi="Times New Roman" w:cs="Times New Roman"/>
          <w:sz w:val="28"/>
          <w:szCs w:val="28"/>
        </w:rPr>
        <w:t xml:space="preserve">- электронный сервис «Уплата налогов и пошлин» на сайте ФНС России  </w:t>
      </w:r>
      <w:hyperlink r:id="rId6" w:history="1"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3194" w:rsidRPr="00AD3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F3194" w:rsidRPr="00AD3CB5">
        <w:rPr>
          <w:rFonts w:ascii="Times New Roman" w:hAnsi="Times New Roman" w:cs="Times New Roman"/>
          <w:sz w:val="28"/>
          <w:szCs w:val="28"/>
        </w:rPr>
        <w:t xml:space="preserve"> (</w:t>
      </w:r>
      <w:r w:rsidRPr="00AD3CB5">
        <w:rPr>
          <w:rFonts w:ascii="Times New Roman" w:hAnsi="Times New Roman" w:cs="Times New Roman"/>
          <w:sz w:val="28"/>
          <w:szCs w:val="28"/>
        </w:rPr>
        <w:t>р</w:t>
      </w:r>
      <w:r w:rsidR="001F3194" w:rsidRPr="00AD3CB5">
        <w:rPr>
          <w:rFonts w:ascii="Times New Roman" w:hAnsi="Times New Roman" w:cs="Times New Roman"/>
          <w:sz w:val="28"/>
          <w:szCs w:val="28"/>
        </w:rPr>
        <w:t xml:space="preserve">егистрация не требуется) также дает возможность подготовить документы для </w:t>
      </w:r>
      <w:r w:rsidR="00235618">
        <w:rPr>
          <w:rFonts w:ascii="Times New Roman" w:hAnsi="Times New Roman" w:cs="Times New Roman"/>
          <w:sz w:val="28"/>
          <w:szCs w:val="28"/>
        </w:rPr>
        <w:t>у</w:t>
      </w:r>
      <w:r w:rsidR="001F3194" w:rsidRPr="00AD3CB5">
        <w:rPr>
          <w:rFonts w:ascii="Times New Roman" w:hAnsi="Times New Roman" w:cs="Times New Roman"/>
          <w:sz w:val="28"/>
          <w:szCs w:val="28"/>
        </w:rPr>
        <w:t xml:space="preserve">платы налога за третье лицо и произвести ее (например, дети за </w:t>
      </w:r>
      <w:r w:rsidR="006641A5" w:rsidRPr="00AD3CB5">
        <w:rPr>
          <w:rFonts w:ascii="Times New Roman" w:hAnsi="Times New Roman" w:cs="Times New Roman"/>
          <w:sz w:val="28"/>
          <w:szCs w:val="28"/>
        </w:rPr>
        <w:t xml:space="preserve">родителей). Уплата налога </w:t>
      </w:r>
      <w:r w:rsidR="00235618">
        <w:rPr>
          <w:rFonts w:ascii="Times New Roman" w:hAnsi="Times New Roman" w:cs="Times New Roman"/>
          <w:sz w:val="28"/>
          <w:szCs w:val="28"/>
        </w:rPr>
        <w:t xml:space="preserve"> </w:t>
      </w:r>
      <w:r w:rsidR="006641A5" w:rsidRPr="00AD3CB5">
        <w:rPr>
          <w:rFonts w:ascii="Times New Roman" w:hAnsi="Times New Roman" w:cs="Times New Roman"/>
          <w:sz w:val="28"/>
          <w:szCs w:val="28"/>
        </w:rPr>
        <w:t>за третье лицо разрешена иным лицам Федеральным законом от 30.11.2016 № 401-ФЗ «О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 w:rsidR="001B06EA" w:rsidRPr="00AD3CB5">
        <w:rPr>
          <w:rFonts w:ascii="Times New Roman" w:hAnsi="Times New Roman" w:cs="Times New Roman"/>
          <w:sz w:val="28"/>
          <w:szCs w:val="28"/>
        </w:rPr>
        <w:t>;</w:t>
      </w:r>
    </w:p>
    <w:p w:rsidR="001B06EA" w:rsidRPr="00AD3CB5" w:rsidRDefault="001B06EA" w:rsidP="008937E3">
      <w:pPr>
        <w:jc w:val="both"/>
        <w:rPr>
          <w:rFonts w:ascii="Times New Roman" w:hAnsi="Times New Roman" w:cs="Times New Roman"/>
          <w:sz w:val="28"/>
          <w:szCs w:val="28"/>
        </w:rPr>
      </w:pPr>
      <w:r w:rsidRPr="00AD3CB5">
        <w:rPr>
          <w:rFonts w:ascii="Times New Roman" w:hAnsi="Times New Roman" w:cs="Times New Roman"/>
          <w:sz w:val="28"/>
          <w:szCs w:val="28"/>
        </w:rPr>
        <w:t xml:space="preserve">   - единый портал государственных и муниципальных услуг (в Личный кабинет можно зайти с помощью реквизитов, используемых для авторизации на Портале </w:t>
      </w:r>
      <w:proofErr w:type="spellStart"/>
      <w:r w:rsidRPr="00AD3CB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D3CB5">
        <w:rPr>
          <w:rFonts w:ascii="Times New Roman" w:hAnsi="Times New Roman" w:cs="Times New Roman"/>
          <w:sz w:val="28"/>
          <w:szCs w:val="28"/>
        </w:rPr>
        <w:t xml:space="preserve"> раздел «Налоговая задолженность»);</w:t>
      </w:r>
    </w:p>
    <w:p w:rsidR="001B06EA" w:rsidRDefault="001B06EA" w:rsidP="008937E3">
      <w:pPr>
        <w:jc w:val="both"/>
        <w:rPr>
          <w:rFonts w:ascii="Times New Roman" w:hAnsi="Times New Roman" w:cs="Times New Roman"/>
          <w:sz w:val="28"/>
          <w:szCs w:val="28"/>
        </w:rPr>
      </w:pPr>
      <w:r w:rsidRPr="00AD3CB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D3CB5">
        <w:rPr>
          <w:rFonts w:ascii="Times New Roman" w:hAnsi="Times New Roman" w:cs="Times New Roman"/>
          <w:sz w:val="28"/>
          <w:szCs w:val="28"/>
        </w:rPr>
        <w:t xml:space="preserve">- онлайн </w:t>
      </w:r>
      <w:r w:rsidR="0023561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D3CB5">
        <w:rPr>
          <w:rFonts w:ascii="Times New Roman" w:hAnsi="Times New Roman" w:cs="Times New Roman"/>
          <w:sz w:val="28"/>
          <w:szCs w:val="28"/>
        </w:rPr>
        <w:t xml:space="preserve">сервис одного из банков-партнеров ФНС России (через </w:t>
      </w:r>
      <w:r w:rsidRPr="00AD3CB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AD3CB5">
        <w:rPr>
          <w:rFonts w:ascii="Times New Roman" w:hAnsi="Times New Roman" w:cs="Times New Roman"/>
          <w:sz w:val="28"/>
          <w:szCs w:val="28"/>
        </w:rPr>
        <w:t xml:space="preserve">-код или индекс документа (УИН). </w:t>
      </w:r>
      <w:proofErr w:type="gramEnd"/>
    </w:p>
    <w:p w:rsidR="001911D0" w:rsidRDefault="001911D0" w:rsidP="00893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Кроме того, учитывая ограниченность способов уплаты налогов дистанционно, а также в связи с отсутствием у отдельных граждан паролей для входа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 указанные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сервисы,</w:t>
      </w:r>
      <w:r w:rsidR="00816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воспользоваться услугами отделений Федеральной почтовой службы. </w:t>
      </w:r>
      <w:r w:rsidR="00816971">
        <w:rPr>
          <w:rFonts w:ascii="Times New Roman" w:hAnsi="Times New Roman" w:cs="Times New Roman"/>
          <w:sz w:val="28"/>
          <w:szCs w:val="28"/>
        </w:rPr>
        <w:t xml:space="preserve">В случае согласия налогоплательщика и подачи предварительной заявки, почтальоны </w:t>
      </w:r>
      <w:r w:rsidR="008937E3">
        <w:rPr>
          <w:rFonts w:ascii="Times New Roman" w:hAnsi="Times New Roman" w:cs="Times New Roman"/>
          <w:sz w:val="28"/>
          <w:szCs w:val="28"/>
        </w:rPr>
        <w:t>имеют возможность принять налоги на дому с учетом соблюдения санитарных норм, используя мобильный переносной кассовый терминал.</w:t>
      </w:r>
    </w:p>
    <w:p w:rsidR="000F21AF" w:rsidRPr="00F9104E" w:rsidRDefault="008937E3" w:rsidP="008937E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0F21AF" w:rsidRPr="00AD3CB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0F21AF" w:rsidRPr="00F9104E" w:rsidSect="0006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FA4"/>
    <w:rsid w:val="000645C0"/>
    <w:rsid w:val="000F21AF"/>
    <w:rsid w:val="00185C73"/>
    <w:rsid w:val="001911D0"/>
    <w:rsid w:val="001B06EA"/>
    <w:rsid w:val="001F3194"/>
    <w:rsid w:val="00235618"/>
    <w:rsid w:val="00510FA4"/>
    <w:rsid w:val="00637198"/>
    <w:rsid w:val="006641A5"/>
    <w:rsid w:val="006737FD"/>
    <w:rsid w:val="00745636"/>
    <w:rsid w:val="00755619"/>
    <w:rsid w:val="00816971"/>
    <w:rsid w:val="00817E80"/>
    <w:rsid w:val="008937E3"/>
    <w:rsid w:val="009D0555"/>
    <w:rsid w:val="00A20640"/>
    <w:rsid w:val="00AD3CB5"/>
    <w:rsid w:val="00B353ED"/>
    <w:rsid w:val="00ED2C7B"/>
    <w:rsid w:val="00F60D05"/>
    <w:rsid w:val="00F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1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1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hyperlink" Target="http://www.nalog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Масколенко</dc:creator>
  <cp:lastModifiedBy>RePack by SPecialiST</cp:lastModifiedBy>
  <cp:revision>2</cp:revision>
  <cp:lastPrinted>2020-04-29T06:08:00Z</cp:lastPrinted>
  <dcterms:created xsi:type="dcterms:W3CDTF">2020-04-30T10:54:00Z</dcterms:created>
  <dcterms:modified xsi:type="dcterms:W3CDTF">2020-04-30T10:54:00Z</dcterms:modified>
</cp:coreProperties>
</file>