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530" w:rsidRDefault="008A0530" w:rsidP="008A0530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Сведения</w:t>
      </w:r>
    </w:p>
    <w:p w:rsidR="008A0530" w:rsidRDefault="008A0530" w:rsidP="008A053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8A0530" w:rsidRDefault="008A0530" w:rsidP="008A0530">
      <w:pPr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директора муниципального бюджетного учреждения культуры «Песчаный    культурно – досуговый центр»</w:t>
      </w:r>
    </w:p>
    <w:p w:rsidR="008A0530" w:rsidRDefault="008A0530" w:rsidP="008A0530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:rsidR="008A0530" w:rsidRPr="005437B8" w:rsidRDefault="008A0530" w:rsidP="008A0530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5437B8">
        <w:rPr>
          <w:rFonts w:ascii="Times New Roman" w:hAnsi="Times New Roman"/>
          <w:sz w:val="24"/>
          <w:szCs w:val="24"/>
          <w:u w:val="single"/>
        </w:rPr>
        <w:t>за пери</w:t>
      </w:r>
      <w:r>
        <w:rPr>
          <w:rFonts w:ascii="Times New Roman" w:hAnsi="Times New Roman"/>
          <w:sz w:val="24"/>
          <w:szCs w:val="24"/>
          <w:u w:val="single"/>
        </w:rPr>
        <w:t>од с 1 января по 31 декабря 201</w:t>
      </w:r>
      <w:r w:rsidR="002E7C1B">
        <w:rPr>
          <w:rFonts w:ascii="Times New Roman" w:hAnsi="Times New Roman"/>
          <w:sz w:val="24"/>
          <w:szCs w:val="24"/>
          <w:u w:val="single"/>
        </w:rPr>
        <w:t>5</w:t>
      </w:r>
      <w:r w:rsidRPr="005437B8">
        <w:rPr>
          <w:rFonts w:ascii="Times New Roman" w:hAnsi="Times New Roman"/>
          <w:sz w:val="24"/>
          <w:szCs w:val="24"/>
          <w:u w:val="single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2190"/>
        <w:gridCol w:w="1681"/>
        <w:gridCol w:w="1077"/>
        <w:gridCol w:w="1627"/>
        <w:gridCol w:w="1603"/>
        <w:gridCol w:w="1669"/>
        <w:gridCol w:w="1209"/>
        <w:gridCol w:w="1495"/>
      </w:tblGrid>
      <w:tr w:rsidR="008A0530" w:rsidRPr="00E96814" w:rsidTr="00DA3FCA">
        <w:tc>
          <w:tcPr>
            <w:tcW w:w="2235" w:type="dxa"/>
            <w:vMerge w:val="restart"/>
            <w:shd w:val="clear" w:color="auto" w:fill="auto"/>
          </w:tcPr>
          <w:p w:rsidR="008A0530" w:rsidRPr="00E96814" w:rsidRDefault="008A0530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  <w:shd w:val="clear" w:color="auto" w:fill="auto"/>
          </w:tcPr>
          <w:p w:rsidR="008A0530" w:rsidRPr="00E96814" w:rsidRDefault="008A0530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Декларированный</w:t>
            </w:r>
          </w:p>
          <w:p w:rsidR="008A0530" w:rsidRPr="00E96814" w:rsidRDefault="008A0530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  <w:shd w:val="clear" w:color="auto" w:fill="auto"/>
          </w:tcPr>
          <w:p w:rsidR="008A0530" w:rsidRPr="00E96814" w:rsidRDefault="008A0530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  <w:shd w:val="clear" w:color="auto" w:fill="auto"/>
          </w:tcPr>
          <w:p w:rsidR="008A0530" w:rsidRPr="00E96814" w:rsidRDefault="008A0530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8A0530" w:rsidRPr="00E96814" w:rsidTr="00DA3FCA">
        <w:tc>
          <w:tcPr>
            <w:tcW w:w="2235" w:type="dxa"/>
            <w:vMerge/>
            <w:shd w:val="clear" w:color="auto" w:fill="auto"/>
          </w:tcPr>
          <w:p w:rsidR="008A0530" w:rsidRPr="00E96814" w:rsidRDefault="008A0530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  <w:shd w:val="clear" w:color="auto" w:fill="auto"/>
          </w:tcPr>
          <w:p w:rsidR="008A0530" w:rsidRPr="00E96814" w:rsidRDefault="008A0530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auto"/>
          </w:tcPr>
          <w:p w:rsidR="008A0530" w:rsidRPr="00E96814" w:rsidRDefault="008A0530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  <w:shd w:val="clear" w:color="auto" w:fill="auto"/>
          </w:tcPr>
          <w:p w:rsidR="008A0530" w:rsidRPr="00E96814" w:rsidRDefault="008A0530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8A0530" w:rsidRPr="00E96814" w:rsidRDefault="008A0530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(кв.м)</w:t>
            </w:r>
          </w:p>
          <w:p w:rsidR="008A0530" w:rsidRPr="00E96814" w:rsidRDefault="008A0530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auto"/>
          </w:tcPr>
          <w:p w:rsidR="008A0530" w:rsidRPr="00E96814" w:rsidRDefault="008A0530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03" w:type="dxa"/>
            <w:shd w:val="clear" w:color="auto" w:fill="auto"/>
          </w:tcPr>
          <w:p w:rsidR="008A0530" w:rsidRPr="00E96814" w:rsidRDefault="008A0530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транспортные</w:t>
            </w:r>
          </w:p>
          <w:p w:rsidR="008A0530" w:rsidRPr="00E96814" w:rsidRDefault="008A0530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  <w:shd w:val="clear" w:color="auto" w:fill="auto"/>
          </w:tcPr>
          <w:p w:rsidR="008A0530" w:rsidRPr="00E96814" w:rsidRDefault="008A0530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  <w:shd w:val="clear" w:color="auto" w:fill="auto"/>
          </w:tcPr>
          <w:p w:rsidR="008A0530" w:rsidRPr="00E96814" w:rsidRDefault="008A0530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площадь (кв.м)</w:t>
            </w:r>
          </w:p>
        </w:tc>
        <w:tc>
          <w:tcPr>
            <w:tcW w:w="1495" w:type="dxa"/>
            <w:shd w:val="clear" w:color="auto" w:fill="auto"/>
          </w:tcPr>
          <w:p w:rsidR="008A0530" w:rsidRPr="00E96814" w:rsidRDefault="008A0530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8A0530" w:rsidRPr="00E96814" w:rsidTr="00DA3FCA">
        <w:tc>
          <w:tcPr>
            <w:tcW w:w="2235" w:type="dxa"/>
            <w:shd w:val="clear" w:color="auto" w:fill="auto"/>
          </w:tcPr>
          <w:p w:rsidR="008A0530" w:rsidRPr="00E96814" w:rsidRDefault="002E7C1B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Свинолупова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Вера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Викторовна</w:t>
            </w:r>
          </w:p>
        </w:tc>
        <w:tc>
          <w:tcPr>
            <w:tcW w:w="2190" w:type="dxa"/>
            <w:shd w:val="clear" w:color="auto" w:fill="auto"/>
          </w:tcPr>
          <w:p w:rsidR="008A0530" w:rsidRPr="00E96814" w:rsidRDefault="002E7C1B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81" w:type="dxa"/>
            <w:shd w:val="clear" w:color="auto" w:fill="auto"/>
          </w:tcPr>
          <w:p w:rsidR="008A0530" w:rsidRPr="00E96814" w:rsidRDefault="000224CF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½ доли</w:t>
            </w:r>
          </w:p>
        </w:tc>
        <w:tc>
          <w:tcPr>
            <w:tcW w:w="1077" w:type="dxa"/>
            <w:shd w:val="clear" w:color="auto" w:fill="auto"/>
          </w:tcPr>
          <w:p w:rsidR="008A0530" w:rsidRPr="00E96814" w:rsidRDefault="008A0530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27" w:type="dxa"/>
            <w:shd w:val="clear" w:color="auto" w:fill="auto"/>
          </w:tcPr>
          <w:p w:rsidR="008A0530" w:rsidRPr="00E96814" w:rsidRDefault="000224CF" w:rsidP="00DA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03" w:type="dxa"/>
            <w:shd w:val="clear" w:color="auto" w:fill="auto"/>
          </w:tcPr>
          <w:p w:rsidR="008A0530" w:rsidRPr="000224CF" w:rsidRDefault="000224CF" w:rsidP="000224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Mersedes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Bens 1993 </w:t>
            </w:r>
            <w:r>
              <w:rPr>
                <w:rFonts w:ascii="Times New Roman" w:hAnsi="Times New Roman"/>
                <w:sz w:val="24"/>
                <w:szCs w:val="24"/>
              </w:rPr>
              <w:t>г.в.</w:t>
            </w:r>
          </w:p>
        </w:tc>
        <w:tc>
          <w:tcPr>
            <w:tcW w:w="1669" w:type="dxa"/>
            <w:shd w:val="clear" w:color="auto" w:fill="auto"/>
          </w:tcPr>
          <w:p w:rsidR="008A0530" w:rsidRPr="00E96814" w:rsidRDefault="002E7C1B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  <w:shd w:val="clear" w:color="auto" w:fill="auto"/>
          </w:tcPr>
          <w:p w:rsidR="008A0530" w:rsidRPr="00E96814" w:rsidRDefault="002E7C1B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  <w:shd w:val="clear" w:color="auto" w:fill="auto"/>
          </w:tcPr>
          <w:p w:rsidR="008A0530" w:rsidRPr="00E96814" w:rsidRDefault="002E7C1B" w:rsidP="000224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224CF" w:rsidRPr="00E96814" w:rsidTr="00DA3FCA">
        <w:tc>
          <w:tcPr>
            <w:tcW w:w="2235" w:type="dxa"/>
            <w:shd w:val="clear" w:color="auto" w:fill="auto"/>
          </w:tcPr>
          <w:p w:rsidR="000224CF" w:rsidRPr="00E96814" w:rsidRDefault="000224CF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Свинолупов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Сергей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96814">
              <w:rPr>
                <w:rFonts w:ascii="Times New Roman" w:hAnsi="Times New Roman"/>
                <w:sz w:val="24"/>
                <w:szCs w:val="24"/>
              </w:rPr>
              <w:t xml:space="preserve"> (супруг)</w:t>
            </w:r>
          </w:p>
        </w:tc>
        <w:tc>
          <w:tcPr>
            <w:tcW w:w="2190" w:type="dxa"/>
            <w:shd w:val="clear" w:color="auto" w:fill="auto"/>
          </w:tcPr>
          <w:p w:rsidR="000224CF" w:rsidRPr="00E96814" w:rsidRDefault="000224CF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81" w:type="dxa"/>
            <w:shd w:val="clear" w:color="auto" w:fill="auto"/>
          </w:tcPr>
          <w:p w:rsidR="000224CF" w:rsidRPr="00E96814" w:rsidRDefault="000224CF" w:rsidP="0012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½ доли</w:t>
            </w:r>
          </w:p>
        </w:tc>
        <w:tc>
          <w:tcPr>
            <w:tcW w:w="1077" w:type="dxa"/>
            <w:shd w:val="clear" w:color="auto" w:fill="auto"/>
          </w:tcPr>
          <w:p w:rsidR="000224CF" w:rsidRPr="00E96814" w:rsidRDefault="000224CF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27" w:type="dxa"/>
            <w:shd w:val="clear" w:color="auto" w:fill="auto"/>
          </w:tcPr>
          <w:p w:rsidR="000224CF" w:rsidRPr="00E96814" w:rsidRDefault="000224CF" w:rsidP="00DA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03" w:type="dxa"/>
            <w:shd w:val="clear" w:color="auto" w:fill="auto"/>
          </w:tcPr>
          <w:p w:rsidR="000224CF" w:rsidRPr="00E96814" w:rsidRDefault="000224CF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shd w:val="clear" w:color="auto" w:fill="auto"/>
          </w:tcPr>
          <w:p w:rsidR="000224CF" w:rsidRPr="00E96814" w:rsidRDefault="000224CF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  <w:shd w:val="clear" w:color="auto" w:fill="auto"/>
          </w:tcPr>
          <w:p w:rsidR="000224CF" w:rsidRPr="00E96814" w:rsidRDefault="000224CF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  <w:shd w:val="clear" w:color="auto" w:fill="auto"/>
          </w:tcPr>
          <w:p w:rsidR="000224CF" w:rsidRPr="00E96814" w:rsidRDefault="000224CF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224CF" w:rsidRPr="00E96814" w:rsidTr="00DA3FCA">
        <w:tc>
          <w:tcPr>
            <w:tcW w:w="2235" w:type="dxa"/>
            <w:shd w:val="clear" w:color="auto" w:fill="auto"/>
          </w:tcPr>
          <w:p w:rsidR="000224CF" w:rsidRDefault="000224CF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Свинолупова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Альбина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Сергеевна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(дочь)</w:t>
            </w:r>
          </w:p>
        </w:tc>
        <w:tc>
          <w:tcPr>
            <w:tcW w:w="2190" w:type="dxa"/>
            <w:shd w:val="clear" w:color="auto" w:fill="auto"/>
          </w:tcPr>
          <w:p w:rsidR="000224CF" w:rsidRPr="00E96814" w:rsidRDefault="000224CF" w:rsidP="001759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81" w:type="dxa"/>
            <w:shd w:val="clear" w:color="auto" w:fill="auto"/>
          </w:tcPr>
          <w:p w:rsidR="000224CF" w:rsidRPr="00E96814" w:rsidRDefault="000224CF" w:rsidP="001759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  <w:shd w:val="clear" w:color="auto" w:fill="auto"/>
          </w:tcPr>
          <w:p w:rsidR="000224CF" w:rsidRPr="00E96814" w:rsidRDefault="000224CF" w:rsidP="001759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27" w:type="dxa"/>
            <w:shd w:val="clear" w:color="auto" w:fill="auto"/>
          </w:tcPr>
          <w:p w:rsidR="000224CF" w:rsidRPr="00E96814" w:rsidRDefault="000224CF" w:rsidP="001759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03" w:type="dxa"/>
            <w:shd w:val="clear" w:color="auto" w:fill="auto"/>
          </w:tcPr>
          <w:p w:rsidR="000224CF" w:rsidRPr="00E96814" w:rsidRDefault="000224CF" w:rsidP="001759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shd w:val="clear" w:color="auto" w:fill="auto"/>
          </w:tcPr>
          <w:p w:rsidR="000224CF" w:rsidRPr="00E96814" w:rsidRDefault="000224CF" w:rsidP="001759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  <w:shd w:val="clear" w:color="auto" w:fill="auto"/>
          </w:tcPr>
          <w:p w:rsidR="000224CF" w:rsidRPr="00E96814" w:rsidRDefault="000224CF" w:rsidP="001759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  <w:shd w:val="clear" w:color="auto" w:fill="auto"/>
          </w:tcPr>
          <w:p w:rsidR="000224CF" w:rsidRPr="00E96814" w:rsidRDefault="000224CF" w:rsidP="001759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224CF" w:rsidRPr="00E96814" w:rsidTr="00DA3FCA">
        <w:tc>
          <w:tcPr>
            <w:tcW w:w="2235" w:type="dxa"/>
            <w:shd w:val="clear" w:color="auto" w:fill="auto"/>
          </w:tcPr>
          <w:p w:rsidR="000224CF" w:rsidRDefault="000224CF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Свинолупов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Никита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Сергеевич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(сын)</w:t>
            </w:r>
          </w:p>
        </w:tc>
        <w:tc>
          <w:tcPr>
            <w:tcW w:w="2190" w:type="dxa"/>
            <w:shd w:val="clear" w:color="auto" w:fill="auto"/>
          </w:tcPr>
          <w:p w:rsidR="000224CF" w:rsidRPr="00E96814" w:rsidRDefault="000224CF" w:rsidP="00686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81" w:type="dxa"/>
            <w:shd w:val="clear" w:color="auto" w:fill="auto"/>
          </w:tcPr>
          <w:p w:rsidR="000224CF" w:rsidRPr="00E96814" w:rsidRDefault="000224CF" w:rsidP="00686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  <w:shd w:val="clear" w:color="auto" w:fill="auto"/>
          </w:tcPr>
          <w:p w:rsidR="000224CF" w:rsidRPr="00E96814" w:rsidRDefault="000224CF" w:rsidP="00686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27" w:type="dxa"/>
            <w:shd w:val="clear" w:color="auto" w:fill="auto"/>
          </w:tcPr>
          <w:p w:rsidR="000224CF" w:rsidRPr="00E96814" w:rsidRDefault="000224CF" w:rsidP="00686F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03" w:type="dxa"/>
            <w:shd w:val="clear" w:color="auto" w:fill="auto"/>
          </w:tcPr>
          <w:p w:rsidR="000224CF" w:rsidRPr="00E96814" w:rsidRDefault="000224CF" w:rsidP="00686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shd w:val="clear" w:color="auto" w:fill="auto"/>
          </w:tcPr>
          <w:p w:rsidR="000224CF" w:rsidRPr="00E96814" w:rsidRDefault="000224CF" w:rsidP="00686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  <w:shd w:val="clear" w:color="auto" w:fill="auto"/>
          </w:tcPr>
          <w:p w:rsidR="000224CF" w:rsidRPr="00E96814" w:rsidRDefault="000224CF" w:rsidP="00686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  <w:shd w:val="clear" w:color="auto" w:fill="auto"/>
          </w:tcPr>
          <w:p w:rsidR="000224CF" w:rsidRPr="00E96814" w:rsidRDefault="000224CF" w:rsidP="00686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F41689" w:rsidRDefault="00F41689"/>
    <w:sectPr w:rsidR="00F41689" w:rsidSect="00772E5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8A0530"/>
    <w:rsid w:val="000224CF"/>
    <w:rsid w:val="002E7C1B"/>
    <w:rsid w:val="008A0530"/>
    <w:rsid w:val="00B333C4"/>
    <w:rsid w:val="00D44F12"/>
    <w:rsid w:val="00F41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5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5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Игорек</dc:creator>
  <cp:lastModifiedBy>Песчаный</cp:lastModifiedBy>
  <cp:revision>4</cp:revision>
  <dcterms:created xsi:type="dcterms:W3CDTF">2016-12-21T08:19:00Z</dcterms:created>
  <dcterms:modified xsi:type="dcterms:W3CDTF">2016-12-21T08:27:00Z</dcterms:modified>
</cp:coreProperties>
</file>