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81" w:rsidRDefault="00FD4667" w:rsidP="00FD4667">
      <w:pPr>
        <w:jc w:val="center"/>
      </w:pPr>
      <w:r w:rsidRPr="00FD4667">
        <w:rPr>
          <w:noProof/>
          <w:lang w:eastAsia="ru-RU"/>
        </w:rPr>
        <w:drawing>
          <wp:inline distT="0" distB="0" distL="0" distR="0">
            <wp:extent cx="575310" cy="708025"/>
            <wp:effectExtent l="19050" t="0" r="0" b="0"/>
            <wp:docPr id="1" name="Рисунок 1" descr="1 Герб цве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70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 xml:space="preserve">СОВЕТ ПЕСЧАНОГО СЕЛЬСКОГО ПОСЕЛЕНИЯ 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313CC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10426E">
        <w:rPr>
          <w:rFonts w:ascii="Times New Roman" w:eastAsia="Arial" w:hAnsi="Times New Roman" w:cs="Times New Roman"/>
          <w:b/>
          <w:sz w:val="28"/>
          <w:szCs w:val="28"/>
        </w:rPr>
        <w:t>РЕШЕНИЕ</w:t>
      </w:r>
    </w:p>
    <w:p w:rsidR="0010426E" w:rsidRPr="0010426E" w:rsidRDefault="0010426E" w:rsidP="0010426E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A313CC" w:rsidRPr="00A313CC" w:rsidRDefault="009C52C0" w:rsidP="00A313CC">
      <w:pPr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от 16.03.2018</w:t>
      </w:r>
      <w:r w:rsidR="00A313CC" w:rsidRPr="00A313CC">
        <w:rPr>
          <w:rFonts w:ascii="Times New Roman" w:eastAsia="Arial" w:hAnsi="Times New Roman" w:cs="Times New Roman"/>
          <w:sz w:val="28"/>
          <w:szCs w:val="28"/>
        </w:rPr>
        <w:t xml:space="preserve"> г.                                                                                             </w:t>
      </w:r>
      <w:r w:rsidR="00A313CC">
        <w:rPr>
          <w:rFonts w:ascii="Times New Roman" w:eastAsia="Arial" w:hAnsi="Times New Roman" w:cs="Times New Roman"/>
          <w:sz w:val="28"/>
          <w:szCs w:val="28"/>
        </w:rPr>
        <w:t xml:space="preserve">   </w:t>
      </w:r>
      <w:r>
        <w:rPr>
          <w:rFonts w:ascii="Times New Roman" w:eastAsia="Arial" w:hAnsi="Times New Roman" w:cs="Times New Roman"/>
          <w:sz w:val="28"/>
          <w:szCs w:val="28"/>
        </w:rPr>
        <w:t>№ 166</w:t>
      </w:r>
    </w:p>
    <w:p w:rsidR="00A313CC" w:rsidRPr="00A313CC" w:rsidRDefault="00A313CC" w:rsidP="00A313CC">
      <w:pPr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313CC">
        <w:rPr>
          <w:rFonts w:ascii="Times New Roman" w:eastAsia="Arial" w:hAnsi="Times New Roman" w:cs="Times New Roman"/>
          <w:sz w:val="28"/>
          <w:szCs w:val="28"/>
        </w:rPr>
        <w:t>х. Песчаный</w:t>
      </w:r>
    </w:p>
    <w:p w:rsidR="00A313CC" w:rsidRPr="009C52C0" w:rsidRDefault="00A313CC" w:rsidP="00A313CC">
      <w:pPr>
        <w:pStyle w:val="a5"/>
        <w:spacing w:after="0"/>
        <w:jc w:val="center"/>
        <w:rPr>
          <w:b/>
          <w:sz w:val="28"/>
          <w:szCs w:val="28"/>
        </w:rPr>
      </w:pPr>
    </w:p>
    <w:p w:rsidR="009C52C0" w:rsidRDefault="0010426E" w:rsidP="00A313CC">
      <w:pPr>
        <w:pStyle w:val="a5"/>
        <w:spacing w:after="0"/>
        <w:jc w:val="center"/>
        <w:rPr>
          <w:rStyle w:val="1"/>
          <w:b/>
          <w:sz w:val="28"/>
          <w:szCs w:val="28"/>
        </w:rPr>
      </w:pPr>
      <w:r w:rsidRPr="009C52C0">
        <w:rPr>
          <w:rStyle w:val="1"/>
          <w:b/>
          <w:sz w:val="28"/>
          <w:szCs w:val="28"/>
        </w:rPr>
        <w:t xml:space="preserve">О направлении главе муниципального образования </w:t>
      </w:r>
    </w:p>
    <w:p w:rsidR="009C52C0" w:rsidRDefault="009C52C0" w:rsidP="00A313CC">
      <w:pPr>
        <w:pStyle w:val="a5"/>
        <w:spacing w:after="0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 xml:space="preserve">Тбилисский район </w:t>
      </w:r>
      <w:r w:rsidR="0010426E" w:rsidRPr="009C52C0">
        <w:rPr>
          <w:rStyle w:val="1"/>
          <w:b/>
          <w:sz w:val="28"/>
          <w:szCs w:val="28"/>
        </w:rPr>
        <w:t xml:space="preserve">Е.Г. Ильину ходатайство о награждении </w:t>
      </w:r>
    </w:p>
    <w:p w:rsidR="009C52C0" w:rsidRDefault="0010426E" w:rsidP="00A313CC">
      <w:pPr>
        <w:pStyle w:val="a5"/>
        <w:spacing w:after="0"/>
        <w:jc w:val="center"/>
        <w:rPr>
          <w:rStyle w:val="1"/>
          <w:b/>
          <w:sz w:val="28"/>
          <w:szCs w:val="28"/>
        </w:rPr>
      </w:pPr>
      <w:r w:rsidRPr="009C52C0">
        <w:rPr>
          <w:rStyle w:val="1"/>
          <w:b/>
          <w:sz w:val="28"/>
          <w:szCs w:val="28"/>
        </w:rPr>
        <w:t>памятной медалью «За заслуги»  жителя Песчаного сельского пос</w:t>
      </w:r>
      <w:r w:rsidR="009C52C0">
        <w:rPr>
          <w:rStyle w:val="1"/>
          <w:b/>
          <w:sz w:val="28"/>
          <w:szCs w:val="28"/>
        </w:rPr>
        <w:t xml:space="preserve">еления Тбилисского района, эксперта – землеустроителя </w:t>
      </w:r>
    </w:p>
    <w:p w:rsidR="009C52C0" w:rsidRDefault="009C52C0" w:rsidP="00A313CC">
      <w:pPr>
        <w:pStyle w:val="a5"/>
        <w:spacing w:after="0"/>
        <w:jc w:val="center"/>
        <w:rPr>
          <w:rStyle w:val="1"/>
          <w:b/>
          <w:sz w:val="28"/>
          <w:szCs w:val="28"/>
        </w:rPr>
      </w:pPr>
      <w:r>
        <w:rPr>
          <w:rStyle w:val="1"/>
          <w:b/>
          <w:sz w:val="28"/>
          <w:szCs w:val="28"/>
        </w:rPr>
        <w:t>администрации</w:t>
      </w:r>
      <w:r w:rsidR="0010426E" w:rsidRPr="009C52C0">
        <w:rPr>
          <w:rStyle w:val="1"/>
          <w:b/>
          <w:sz w:val="28"/>
          <w:szCs w:val="28"/>
        </w:rPr>
        <w:t xml:space="preserve"> Песчаного сельского поселения </w:t>
      </w:r>
    </w:p>
    <w:p w:rsidR="00A313CC" w:rsidRPr="009C52C0" w:rsidRDefault="0010426E" w:rsidP="00A313CC">
      <w:pPr>
        <w:pStyle w:val="a5"/>
        <w:spacing w:after="0"/>
        <w:jc w:val="center"/>
        <w:rPr>
          <w:b/>
          <w:sz w:val="28"/>
          <w:szCs w:val="28"/>
        </w:rPr>
      </w:pPr>
      <w:r w:rsidRPr="009C52C0">
        <w:rPr>
          <w:rStyle w:val="1"/>
          <w:b/>
          <w:sz w:val="28"/>
          <w:szCs w:val="28"/>
        </w:rPr>
        <w:t xml:space="preserve">Тбилисского района </w:t>
      </w:r>
      <w:r w:rsidR="009C52C0" w:rsidRPr="009C52C0">
        <w:rPr>
          <w:rStyle w:val="1"/>
          <w:b/>
          <w:sz w:val="28"/>
          <w:szCs w:val="28"/>
        </w:rPr>
        <w:t xml:space="preserve">Т.Н. </w:t>
      </w:r>
      <w:proofErr w:type="spellStart"/>
      <w:r w:rsidR="009C52C0" w:rsidRPr="009C52C0">
        <w:rPr>
          <w:rStyle w:val="1"/>
          <w:b/>
          <w:sz w:val="28"/>
          <w:szCs w:val="28"/>
        </w:rPr>
        <w:t>Густодымову</w:t>
      </w:r>
      <w:proofErr w:type="spellEnd"/>
    </w:p>
    <w:p w:rsidR="00A313CC" w:rsidRPr="009C52C0" w:rsidRDefault="00A313CC" w:rsidP="00A313CC">
      <w:pPr>
        <w:ind w:right="4995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13CC" w:rsidRPr="009C52C0" w:rsidRDefault="00A313CC" w:rsidP="0010426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Руководствуясь </w:t>
      </w:r>
      <w:r w:rsidR="0010426E"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статьями 31, 56,</w:t>
      </w:r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устава Песчаного сельского поселения  Тбилисского района, Совет Песчаного сельского поселения Тбилисского района   </w:t>
      </w:r>
      <w:proofErr w:type="spellStart"/>
      <w:proofErr w:type="gramStart"/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spellEnd"/>
      <w:proofErr w:type="gramEnd"/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 </w:t>
      </w:r>
      <w:proofErr w:type="spellStart"/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>ш</w:t>
      </w:r>
      <w:proofErr w:type="spellEnd"/>
      <w:r w:rsidRPr="009C52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л:</w:t>
      </w:r>
    </w:p>
    <w:p w:rsidR="0010426E" w:rsidRPr="009C52C0" w:rsidRDefault="0010426E" w:rsidP="0010426E">
      <w:pPr>
        <w:pStyle w:val="a8"/>
        <w:numPr>
          <w:ilvl w:val="0"/>
          <w:numId w:val="1"/>
        </w:numPr>
        <w:tabs>
          <w:tab w:val="left" w:pos="1134"/>
        </w:tabs>
        <w:spacing w:line="240" w:lineRule="auto"/>
        <w:ind w:left="0"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9C52C0">
        <w:rPr>
          <w:rStyle w:val="1"/>
          <w:rFonts w:ascii="Times New Roman" w:hAnsi="Times New Roman"/>
          <w:sz w:val="28"/>
          <w:szCs w:val="28"/>
        </w:rPr>
        <w:t>От Песчаного сельского поселения Тбилисского района  направить    главе муниципального образования Тбилисский район Е.Г. Ильину ходатайство о награждении памятной медалью «За заслуги»  жителя Песчаного сельского пос</w:t>
      </w:r>
      <w:r w:rsidR="009C52C0" w:rsidRPr="009C52C0">
        <w:rPr>
          <w:rStyle w:val="1"/>
          <w:rFonts w:ascii="Times New Roman" w:hAnsi="Times New Roman"/>
          <w:sz w:val="28"/>
          <w:szCs w:val="28"/>
        </w:rPr>
        <w:t>еления Тбилисского района, эксперта-землеустроителя администрации</w:t>
      </w:r>
      <w:r w:rsidRPr="009C52C0">
        <w:rPr>
          <w:rStyle w:val="1"/>
          <w:rFonts w:ascii="Times New Roman" w:hAnsi="Times New Roman"/>
          <w:sz w:val="28"/>
          <w:szCs w:val="28"/>
        </w:rPr>
        <w:t xml:space="preserve"> Песчаного сельского поселения</w:t>
      </w:r>
      <w:r w:rsidR="009C52C0" w:rsidRPr="009C52C0">
        <w:rPr>
          <w:rStyle w:val="1"/>
          <w:rFonts w:ascii="Times New Roman" w:hAnsi="Times New Roman"/>
          <w:sz w:val="28"/>
          <w:szCs w:val="28"/>
        </w:rPr>
        <w:t xml:space="preserve"> Тбилисского района Т.Н. </w:t>
      </w:r>
      <w:proofErr w:type="spellStart"/>
      <w:r w:rsidR="009C52C0" w:rsidRPr="009C52C0">
        <w:rPr>
          <w:rStyle w:val="1"/>
          <w:rFonts w:ascii="Times New Roman" w:hAnsi="Times New Roman"/>
          <w:sz w:val="28"/>
          <w:szCs w:val="28"/>
        </w:rPr>
        <w:t>Густодымову</w:t>
      </w:r>
      <w:proofErr w:type="spellEnd"/>
      <w:r w:rsidRPr="009C52C0">
        <w:rPr>
          <w:rStyle w:val="1"/>
          <w:rFonts w:ascii="Times New Roman" w:hAnsi="Times New Roman"/>
          <w:sz w:val="28"/>
          <w:szCs w:val="28"/>
        </w:rPr>
        <w:t xml:space="preserve">. </w:t>
      </w:r>
    </w:p>
    <w:p w:rsidR="0010426E" w:rsidRPr="009C52C0" w:rsidRDefault="0010426E" w:rsidP="0010426E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9C52C0" w:rsidRDefault="0010426E" w:rsidP="0010426E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9C52C0" w:rsidRDefault="0010426E" w:rsidP="0010426E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52C0" w:rsidRPr="009C52C0" w:rsidRDefault="009C52C0" w:rsidP="0010426E">
      <w:pPr>
        <w:pStyle w:val="a7"/>
        <w:spacing w:after="0" w:line="240" w:lineRule="auto"/>
        <w:ind w:left="0"/>
        <w:jc w:val="both"/>
        <w:rPr>
          <w:rStyle w:val="10"/>
          <w:rFonts w:eastAsiaTheme="minorHAnsi"/>
          <w:sz w:val="28"/>
          <w:szCs w:val="28"/>
        </w:rPr>
      </w:pPr>
      <w:proofErr w:type="gramStart"/>
      <w:r w:rsidRPr="009C52C0">
        <w:rPr>
          <w:rStyle w:val="10"/>
          <w:rFonts w:eastAsiaTheme="minorHAnsi"/>
          <w:sz w:val="28"/>
          <w:szCs w:val="28"/>
        </w:rPr>
        <w:t>Исполняющий</w:t>
      </w:r>
      <w:proofErr w:type="gramEnd"/>
      <w:r w:rsidRPr="009C52C0">
        <w:rPr>
          <w:rStyle w:val="10"/>
          <w:rFonts w:eastAsiaTheme="minorHAnsi"/>
          <w:sz w:val="28"/>
          <w:szCs w:val="28"/>
        </w:rPr>
        <w:t xml:space="preserve"> обязанности</w:t>
      </w:r>
    </w:p>
    <w:p w:rsidR="0010426E" w:rsidRPr="009C52C0" w:rsidRDefault="009C52C0" w:rsidP="0010426E">
      <w:pPr>
        <w:pStyle w:val="a7"/>
        <w:spacing w:after="0" w:line="240" w:lineRule="auto"/>
        <w:ind w:left="0"/>
        <w:jc w:val="both"/>
        <w:rPr>
          <w:rStyle w:val="10"/>
          <w:rFonts w:eastAsiaTheme="minorHAnsi"/>
          <w:sz w:val="28"/>
          <w:szCs w:val="28"/>
        </w:rPr>
      </w:pPr>
      <w:r w:rsidRPr="009C52C0">
        <w:rPr>
          <w:rStyle w:val="10"/>
          <w:rFonts w:eastAsiaTheme="minorHAnsi"/>
          <w:sz w:val="28"/>
          <w:szCs w:val="28"/>
        </w:rPr>
        <w:t>главы</w:t>
      </w:r>
      <w:r w:rsidR="0010426E" w:rsidRPr="009C52C0">
        <w:rPr>
          <w:rStyle w:val="10"/>
          <w:rFonts w:eastAsiaTheme="minorHAnsi"/>
          <w:sz w:val="28"/>
          <w:szCs w:val="28"/>
        </w:rPr>
        <w:t xml:space="preserve"> Песчаного сельского поселения</w:t>
      </w:r>
    </w:p>
    <w:p w:rsidR="0010426E" w:rsidRPr="009C52C0" w:rsidRDefault="0010426E" w:rsidP="0010426E">
      <w:pPr>
        <w:pStyle w:val="a7"/>
        <w:spacing w:after="0" w:line="240" w:lineRule="auto"/>
        <w:ind w:left="0"/>
        <w:jc w:val="both"/>
        <w:rPr>
          <w:rStyle w:val="10"/>
          <w:rFonts w:eastAsiaTheme="minorHAnsi"/>
          <w:sz w:val="28"/>
          <w:szCs w:val="28"/>
        </w:rPr>
      </w:pPr>
      <w:r w:rsidRPr="009C52C0">
        <w:rPr>
          <w:rStyle w:val="10"/>
          <w:rFonts w:eastAsiaTheme="minorHAnsi"/>
          <w:sz w:val="28"/>
          <w:szCs w:val="28"/>
        </w:rPr>
        <w:t xml:space="preserve">Тбилисского района                                                                </w:t>
      </w:r>
      <w:r w:rsidR="009C52C0">
        <w:rPr>
          <w:rStyle w:val="10"/>
          <w:rFonts w:eastAsiaTheme="minorHAnsi"/>
          <w:sz w:val="28"/>
          <w:szCs w:val="28"/>
        </w:rPr>
        <w:t xml:space="preserve">         </w:t>
      </w:r>
      <w:r w:rsidR="009C52C0" w:rsidRPr="009C52C0">
        <w:rPr>
          <w:rStyle w:val="10"/>
          <w:rFonts w:eastAsiaTheme="minorHAnsi"/>
          <w:sz w:val="28"/>
          <w:szCs w:val="28"/>
        </w:rPr>
        <w:t>Н.В. Палатина</w:t>
      </w:r>
    </w:p>
    <w:p w:rsidR="0010426E" w:rsidRPr="00770473" w:rsidRDefault="0010426E" w:rsidP="0010426E">
      <w:pPr>
        <w:spacing w:after="0" w:line="240" w:lineRule="auto"/>
        <w:jc w:val="center"/>
        <w:rPr>
          <w:rStyle w:val="10"/>
          <w:rFonts w:eastAsiaTheme="minorHAnsi"/>
        </w:rPr>
      </w:pPr>
    </w:p>
    <w:p w:rsidR="0010426E" w:rsidRPr="00770473" w:rsidRDefault="0010426E" w:rsidP="0010426E">
      <w:pPr>
        <w:spacing w:after="0" w:line="240" w:lineRule="auto"/>
        <w:jc w:val="center"/>
        <w:rPr>
          <w:rStyle w:val="10"/>
          <w:rFonts w:eastAsiaTheme="minorHAnsi"/>
        </w:rPr>
      </w:pPr>
    </w:p>
    <w:p w:rsidR="0010426E" w:rsidRPr="0010426E" w:rsidRDefault="0010426E" w:rsidP="0010426E">
      <w:pPr>
        <w:pStyle w:val="a7"/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0426E" w:rsidRPr="00A313CC" w:rsidRDefault="0010426E" w:rsidP="00A313CC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313CC" w:rsidRDefault="00A313CC" w:rsidP="00FD4667">
      <w:pPr>
        <w:jc w:val="center"/>
      </w:pPr>
    </w:p>
    <w:sectPr w:rsidR="00A313CC" w:rsidSect="00EA3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41378"/>
    <w:multiLevelType w:val="hybridMultilevel"/>
    <w:tmpl w:val="E3DC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D4667"/>
    <w:rsid w:val="0010426E"/>
    <w:rsid w:val="0059253E"/>
    <w:rsid w:val="008A0A27"/>
    <w:rsid w:val="009C52C0"/>
    <w:rsid w:val="00A313CC"/>
    <w:rsid w:val="00EA3681"/>
    <w:rsid w:val="00EF41C0"/>
    <w:rsid w:val="00FD4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667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A313C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A313C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">
    <w:name w:val="Основной шрифт абзаца1"/>
    <w:rsid w:val="0010426E"/>
  </w:style>
  <w:style w:type="paragraph" w:styleId="a7">
    <w:name w:val="List Paragraph"/>
    <w:basedOn w:val="a"/>
    <w:uiPriority w:val="34"/>
    <w:qFormat/>
    <w:rsid w:val="0010426E"/>
    <w:pPr>
      <w:ind w:left="720"/>
      <w:contextualSpacing/>
    </w:pPr>
  </w:style>
  <w:style w:type="paragraph" w:styleId="a8">
    <w:name w:val="No Spacing"/>
    <w:qFormat/>
    <w:rsid w:val="0010426E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character" w:customStyle="1" w:styleId="10">
    <w:name w:val="Основной текст1"/>
    <w:basedOn w:val="a0"/>
    <w:rsid w:val="001042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2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2017-07-10T08:50:00Z</dcterms:created>
  <dcterms:modified xsi:type="dcterms:W3CDTF">2018-03-21T13:50:00Z</dcterms:modified>
</cp:coreProperties>
</file>