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4B" w:rsidRDefault="00C36C87" w:rsidP="00AE4B4B">
      <w:pPr>
        <w:pStyle w:val="a4"/>
        <w:jc w:val="center"/>
        <w:rPr>
          <w:noProof/>
        </w:rPr>
      </w:pPr>
      <w:r w:rsidRPr="00B36D95">
        <w:rPr>
          <w:b/>
          <w:noProof/>
          <w:sz w:val="28"/>
          <w:szCs w:val="28"/>
        </w:rPr>
        <w:drawing>
          <wp:inline distT="0" distB="0" distL="0" distR="0">
            <wp:extent cx="588645" cy="723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B4B">
        <w:rPr>
          <w:noProof/>
        </w:rPr>
        <w:t xml:space="preserve"> </w:t>
      </w:r>
    </w:p>
    <w:p w:rsidR="00AE4B4B" w:rsidRDefault="00AE4B4B" w:rsidP="00AE4B4B">
      <w:pPr>
        <w:pStyle w:val="a4"/>
        <w:jc w:val="center"/>
      </w:pPr>
    </w:p>
    <w:p w:rsidR="00AE4B4B" w:rsidRPr="00D66C89" w:rsidRDefault="007F718E" w:rsidP="00AE4B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D66C89">
        <w:rPr>
          <w:rFonts w:ascii="Times New Roman" w:hAnsi="Times New Roman"/>
          <w:b/>
          <w:sz w:val="26"/>
          <w:szCs w:val="26"/>
        </w:rPr>
        <w:t>АДМИНИСТРАЦИЯ</w:t>
      </w:r>
      <w:r w:rsidR="00AE4B4B" w:rsidRPr="00D66C89">
        <w:rPr>
          <w:rFonts w:ascii="Times New Roman" w:hAnsi="Times New Roman"/>
          <w:b/>
          <w:sz w:val="26"/>
          <w:szCs w:val="26"/>
        </w:rPr>
        <w:t xml:space="preserve"> </w:t>
      </w:r>
      <w:r w:rsidR="00C36C87" w:rsidRPr="00D66C89">
        <w:rPr>
          <w:rFonts w:ascii="Times New Roman" w:hAnsi="Times New Roman"/>
          <w:b/>
          <w:sz w:val="26"/>
          <w:szCs w:val="26"/>
        </w:rPr>
        <w:t>ПЕСЧАНОГО</w:t>
      </w:r>
      <w:r w:rsidR="00AE4B4B" w:rsidRPr="00D66C89">
        <w:rPr>
          <w:rFonts w:ascii="Times New Roman" w:hAnsi="Times New Roman"/>
          <w:b/>
          <w:sz w:val="26"/>
          <w:szCs w:val="26"/>
        </w:rPr>
        <w:t xml:space="preserve"> СЕЛЬСКОГО ПОСЕЛЕНИЯ </w:t>
      </w:r>
    </w:p>
    <w:p w:rsidR="00AE4B4B" w:rsidRPr="00D66C89" w:rsidRDefault="00AE4B4B" w:rsidP="00AE4B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D66C89">
        <w:rPr>
          <w:rFonts w:ascii="Times New Roman" w:hAnsi="Times New Roman"/>
          <w:b/>
          <w:sz w:val="26"/>
          <w:szCs w:val="26"/>
        </w:rPr>
        <w:t>ТБИЛИССКОГО РАЙОНА</w:t>
      </w:r>
    </w:p>
    <w:p w:rsidR="00AE4B4B" w:rsidRPr="00D66C89" w:rsidRDefault="00AE4B4B" w:rsidP="00AE4B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E4B4B" w:rsidRPr="00D66C89" w:rsidRDefault="007F718E" w:rsidP="00AE4B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D66C89">
        <w:rPr>
          <w:rFonts w:ascii="Times New Roman" w:hAnsi="Times New Roman"/>
          <w:b/>
          <w:sz w:val="26"/>
          <w:szCs w:val="26"/>
        </w:rPr>
        <w:t>ПОСТАНОВЛЕНИЕ</w:t>
      </w:r>
    </w:p>
    <w:p w:rsidR="00AE4B4B" w:rsidRPr="00D66C89" w:rsidRDefault="00AE4B4B" w:rsidP="00AE4B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E4B4B" w:rsidRPr="00D66C89" w:rsidRDefault="00B62984" w:rsidP="00AE4B4B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14 ноября </w:t>
      </w:r>
      <w:r w:rsidR="00F63C62">
        <w:rPr>
          <w:rFonts w:ascii="Times New Roman" w:hAnsi="Times New Roman"/>
          <w:sz w:val="26"/>
          <w:szCs w:val="26"/>
        </w:rPr>
        <w:t>2025</w:t>
      </w:r>
      <w:r w:rsidR="00AE4B4B" w:rsidRPr="00D66C89">
        <w:rPr>
          <w:rFonts w:ascii="Times New Roman" w:hAnsi="Times New Roman"/>
          <w:sz w:val="26"/>
          <w:szCs w:val="26"/>
        </w:rPr>
        <w:t xml:space="preserve"> год                                                </w:t>
      </w:r>
      <w:r>
        <w:rPr>
          <w:rFonts w:ascii="Times New Roman" w:hAnsi="Times New Roman"/>
          <w:sz w:val="26"/>
          <w:szCs w:val="26"/>
        </w:rPr>
        <w:t xml:space="preserve">                       № 60</w:t>
      </w:r>
      <w:bookmarkStart w:id="0" w:name="_GoBack"/>
      <w:bookmarkEnd w:id="0"/>
      <w:r w:rsidR="00AE4B4B" w:rsidRPr="00D66C89">
        <w:rPr>
          <w:rFonts w:ascii="Times New Roman" w:hAnsi="Times New Roman"/>
          <w:sz w:val="26"/>
          <w:szCs w:val="26"/>
        </w:rPr>
        <w:t xml:space="preserve">  </w:t>
      </w:r>
    </w:p>
    <w:p w:rsidR="00AE4B4B" w:rsidRPr="00D66C89" w:rsidRDefault="00C36C87" w:rsidP="00AE4B4B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D66C89">
        <w:rPr>
          <w:rFonts w:ascii="Times New Roman" w:hAnsi="Times New Roman"/>
          <w:sz w:val="26"/>
          <w:szCs w:val="26"/>
        </w:rPr>
        <w:t>х.Песчаный</w:t>
      </w:r>
    </w:p>
    <w:p w:rsidR="00AE4B4B" w:rsidRPr="00D66C89" w:rsidRDefault="00AE4B4B" w:rsidP="00AE4B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891054" w:rsidRPr="00D66C89" w:rsidRDefault="00891054" w:rsidP="00AE4B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D66C89">
        <w:rPr>
          <w:rFonts w:ascii="Times New Roman" w:hAnsi="Times New Roman"/>
          <w:b/>
          <w:sz w:val="26"/>
          <w:szCs w:val="26"/>
        </w:rPr>
        <w:t xml:space="preserve">О создании рабочей группы по учёту предложений </w:t>
      </w:r>
    </w:p>
    <w:p w:rsidR="00891054" w:rsidRPr="00D66C89" w:rsidRDefault="00891054" w:rsidP="00AE4B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D66C89">
        <w:rPr>
          <w:rFonts w:ascii="Times New Roman" w:hAnsi="Times New Roman"/>
          <w:b/>
          <w:sz w:val="26"/>
          <w:szCs w:val="26"/>
        </w:rPr>
        <w:t xml:space="preserve">по проекту бюджета </w:t>
      </w:r>
      <w:r w:rsidR="00C36C87" w:rsidRPr="00D66C89">
        <w:rPr>
          <w:rFonts w:ascii="Times New Roman" w:hAnsi="Times New Roman"/>
          <w:b/>
          <w:sz w:val="26"/>
          <w:szCs w:val="26"/>
        </w:rPr>
        <w:t>Песчаного</w:t>
      </w:r>
      <w:r w:rsidRPr="00D66C89"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</w:p>
    <w:p w:rsidR="00891054" w:rsidRPr="00D66C89" w:rsidRDefault="00BB1467" w:rsidP="00AE4B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Тбилисского района на 2026</w:t>
      </w:r>
      <w:r w:rsidR="00891054" w:rsidRPr="00D66C89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E4B4B" w:rsidRPr="00D66C89" w:rsidRDefault="00AE4B4B" w:rsidP="00AE4B4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91054" w:rsidRPr="00D66C89" w:rsidRDefault="00891054" w:rsidP="00BB1467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66C89">
        <w:rPr>
          <w:rFonts w:ascii="Times New Roman" w:hAnsi="Times New Roman"/>
          <w:sz w:val="26"/>
          <w:szCs w:val="26"/>
        </w:rPr>
        <w:t>В соответствии со ст. 28 Федерального</w:t>
      </w:r>
      <w:r w:rsidR="00BB1467">
        <w:rPr>
          <w:rFonts w:ascii="Times New Roman" w:hAnsi="Times New Roman"/>
          <w:sz w:val="26"/>
          <w:szCs w:val="26"/>
        </w:rPr>
        <w:t xml:space="preserve"> закона от 06 октября 2003 года </w:t>
      </w:r>
      <w:r w:rsidRPr="00D66C89">
        <w:rPr>
          <w:rFonts w:ascii="Times New Roman" w:hAnsi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 </w:t>
      </w:r>
      <w:r w:rsidR="007F718E" w:rsidRPr="00D66C89">
        <w:rPr>
          <w:rFonts w:ascii="Times New Roman" w:hAnsi="Times New Roman"/>
          <w:sz w:val="26"/>
          <w:szCs w:val="26"/>
        </w:rPr>
        <w:t xml:space="preserve">руководствуясь решением </w:t>
      </w:r>
      <w:r w:rsidRPr="00D66C89">
        <w:rPr>
          <w:rFonts w:ascii="Times New Roman" w:hAnsi="Times New Roman"/>
          <w:sz w:val="26"/>
          <w:szCs w:val="26"/>
        </w:rPr>
        <w:t xml:space="preserve">Совета </w:t>
      </w:r>
      <w:r w:rsidR="00C36C87" w:rsidRPr="00D66C89">
        <w:rPr>
          <w:rFonts w:ascii="Times New Roman" w:hAnsi="Times New Roman"/>
          <w:sz w:val="26"/>
          <w:szCs w:val="26"/>
        </w:rPr>
        <w:t xml:space="preserve">Песчаного </w:t>
      </w:r>
      <w:r w:rsidRPr="00D66C89">
        <w:rPr>
          <w:rFonts w:ascii="Times New Roman" w:hAnsi="Times New Roman"/>
          <w:sz w:val="26"/>
          <w:szCs w:val="26"/>
        </w:rPr>
        <w:t xml:space="preserve">сельского поселения Тбилисского района от </w:t>
      </w:r>
      <w:r w:rsidR="007F718E" w:rsidRPr="00D66C89">
        <w:rPr>
          <w:rFonts w:ascii="Times New Roman" w:hAnsi="Times New Roman"/>
          <w:sz w:val="26"/>
          <w:szCs w:val="26"/>
        </w:rPr>
        <w:t>21 сентября 2023 года № 208</w:t>
      </w:r>
      <w:r w:rsidRPr="00D66C89">
        <w:rPr>
          <w:rFonts w:ascii="Times New Roman" w:hAnsi="Times New Roman"/>
          <w:sz w:val="26"/>
          <w:szCs w:val="26"/>
        </w:rPr>
        <w:t xml:space="preserve"> «Об </w:t>
      </w:r>
      <w:r w:rsidR="007F718E" w:rsidRPr="00D66C89">
        <w:rPr>
          <w:rFonts w:ascii="Times New Roman" w:hAnsi="Times New Roman"/>
          <w:sz w:val="26"/>
          <w:szCs w:val="26"/>
        </w:rPr>
        <w:t>утверждении Положения о бюджетном процессе в Песчаном сельском поселении Тбилисского района» руководствуясь ст. 26 У</w:t>
      </w:r>
      <w:r w:rsidRPr="00D66C89">
        <w:rPr>
          <w:rFonts w:ascii="Times New Roman" w:hAnsi="Times New Roman"/>
          <w:sz w:val="26"/>
          <w:szCs w:val="26"/>
        </w:rPr>
        <w:t xml:space="preserve">става </w:t>
      </w:r>
      <w:r w:rsidR="00C36C87" w:rsidRPr="00D66C89">
        <w:rPr>
          <w:rFonts w:ascii="Times New Roman" w:hAnsi="Times New Roman"/>
          <w:sz w:val="26"/>
          <w:szCs w:val="26"/>
        </w:rPr>
        <w:t>Песчаного</w:t>
      </w:r>
      <w:r w:rsidRPr="00D66C89">
        <w:rPr>
          <w:rFonts w:ascii="Times New Roman" w:hAnsi="Times New Roman"/>
          <w:sz w:val="26"/>
          <w:szCs w:val="26"/>
        </w:rPr>
        <w:t xml:space="preserve"> сельского поселения Тбилисского района</w:t>
      </w:r>
      <w:r w:rsidR="007F718E" w:rsidRPr="00D66C89">
        <w:rPr>
          <w:rFonts w:ascii="Times New Roman" w:hAnsi="Times New Roman"/>
          <w:sz w:val="26"/>
          <w:szCs w:val="26"/>
        </w:rPr>
        <w:t xml:space="preserve"> </w:t>
      </w:r>
      <w:r w:rsidR="007F718E" w:rsidRPr="00D66C89">
        <w:rPr>
          <w:rFonts w:ascii="Bahnschrift SemiCondensed" w:hAnsi="Bahnschrift SemiCondensed"/>
          <w:sz w:val="26"/>
          <w:szCs w:val="26"/>
        </w:rPr>
        <w:t>постановляю</w:t>
      </w:r>
      <w:r w:rsidR="007F718E" w:rsidRPr="00D66C89">
        <w:rPr>
          <w:rFonts w:ascii="Times New Roman" w:hAnsi="Times New Roman"/>
          <w:sz w:val="26"/>
          <w:szCs w:val="26"/>
        </w:rPr>
        <w:t>:</w:t>
      </w:r>
    </w:p>
    <w:p w:rsidR="00891054" w:rsidRPr="00D66C89" w:rsidRDefault="00891054" w:rsidP="00AE4B4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66C89">
        <w:rPr>
          <w:rFonts w:ascii="Times New Roman" w:hAnsi="Times New Roman"/>
          <w:sz w:val="26"/>
          <w:szCs w:val="26"/>
        </w:rPr>
        <w:t xml:space="preserve">1. Создать рабочую группу по учёту предложений по </w:t>
      </w:r>
      <w:r w:rsidR="007F718E" w:rsidRPr="00D66C89">
        <w:rPr>
          <w:rFonts w:ascii="Times New Roman" w:hAnsi="Times New Roman"/>
          <w:sz w:val="26"/>
          <w:szCs w:val="26"/>
        </w:rPr>
        <w:t>проекту</w:t>
      </w:r>
      <w:r w:rsidRPr="00D66C89">
        <w:rPr>
          <w:rFonts w:ascii="Times New Roman" w:hAnsi="Times New Roman"/>
          <w:sz w:val="26"/>
          <w:szCs w:val="26"/>
        </w:rPr>
        <w:t xml:space="preserve"> бюджета </w:t>
      </w:r>
      <w:r w:rsidR="00C36C87" w:rsidRPr="00D66C89">
        <w:rPr>
          <w:rFonts w:ascii="Times New Roman" w:hAnsi="Times New Roman"/>
          <w:sz w:val="26"/>
          <w:szCs w:val="26"/>
        </w:rPr>
        <w:t>Песчаного</w:t>
      </w:r>
      <w:r w:rsidRPr="00D66C89">
        <w:rPr>
          <w:rFonts w:ascii="Times New Roman" w:hAnsi="Times New Roman"/>
          <w:sz w:val="26"/>
          <w:szCs w:val="26"/>
        </w:rPr>
        <w:t xml:space="preserve"> сельского посе</w:t>
      </w:r>
      <w:r w:rsidR="00BB1467">
        <w:rPr>
          <w:rFonts w:ascii="Times New Roman" w:hAnsi="Times New Roman"/>
          <w:sz w:val="26"/>
          <w:szCs w:val="26"/>
        </w:rPr>
        <w:t>ления Тбилисского района на 2026</w:t>
      </w:r>
      <w:r w:rsidRPr="00D66C89">
        <w:rPr>
          <w:rFonts w:ascii="Times New Roman" w:hAnsi="Times New Roman"/>
          <w:sz w:val="26"/>
          <w:szCs w:val="26"/>
        </w:rPr>
        <w:t xml:space="preserve"> год в составе: </w:t>
      </w:r>
    </w:p>
    <w:p w:rsidR="00C36C87" w:rsidRPr="00D66C89" w:rsidRDefault="00C36C87" w:rsidP="00AE4B4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91054" w:rsidRPr="00D66C89" w:rsidRDefault="00C36C87" w:rsidP="00AE4B4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66C89">
        <w:rPr>
          <w:rFonts w:ascii="Times New Roman" w:hAnsi="Times New Roman"/>
          <w:sz w:val="26"/>
          <w:szCs w:val="26"/>
        </w:rPr>
        <w:t>Вединеева</w:t>
      </w:r>
      <w:r w:rsidR="00891054" w:rsidRPr="00D66C89">
        <w:rPr>
          <w:rFonts w:ascii="Times New Roman" w:hAnsi="Times New Roman"/>
          <w:sz w:val="26"/>
          <w:szCs w:val="26"/>
        </w:rPr>
        <w:t xml:space="preserve"> </w:t>
      </w:r>
      <w:r w:rsidR="00AE4B4B" w:rsidRPr="00D66C89">
        <w:rPr>
          <w:rFonts w:ascii="Times New Roman" w:hAnsi="Times New Roman"/>
          <w:sz w:val="26"/>
          <w:szCs w:val="26"/>
        </w:rPr>
        <w:tab/>
      </w:r>
      <w:r w:rsidR="00AE4B4B" w:rsidRPr="00D66C89">
        <w:rPr>
          <w:rFonts w:ascii="Times New Roman" w:hAnsi="Times New Roman"/>
          <w:sz w:val="26"/>
          <w:szCs w:val="26"/>
        </w:rPr>
        <w:tab/>
      </w:r>
      <w:r w:rsidR="00AE4B4B" w:rsidRPr="00D66C89">
        <w:rPr>
          <w:rFonts w:ascii="Times New Roman" w:hAnsi="Times New Roman"/>
          <w:sz w:val="26"/>
          <w:szCs w:val="26"/>
        </w:rPr>
        <w:tab/>
      </w:r>
      <w:r w:rsidR="00AE4B4B" w:rsidRPr="00D66C89">
        <w:rPr>
          <w:rFonts w:ascii="Times New Roman" w:hAnsi="Times New Roman"/>
          <w:sz w:val="26"/>
          <w:szCs w:val="26"/>
        </w:rPr>
        <w:tab/>
      </w:r>
      <w:r w:rsidR="00AE4B4B" w:rsidRPr="00D66C89">
        <w:rPr>
          <w:rFonts w:ascii="Times New Roman" w:hAnsi="Times New Roman"/>
          <w:sz w:val="26"/>
          <w:szCs w:val="26"/>
        </w:rPr>
        <w:tab/>
      </w:r>
      <w:r w:rsidR="00891054" w:rsidRPr="00D66C89">
        <w:rPr>
          <w:rFonts w:ascii="Times New Roman" w:hAnsi="Times New Roman"/>
          <w:sz w:val="26"/>
          <w:szCs w:val="26"/>
        </w:rPr>
        <w:t>- заместитель председателя</w:t>
      </w:r>
    </w:p>
    <w:p w:rsidR="00891054" w:rsidRPr="00D66C89" w:rsidRDefault="00C36C87" w:rsidP="00AE4B4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66C89">
        <w:rPr>
          <w:rFonts w:ascii="Times New Roman" w:hAnsi="Times New Roman"/>
          <w:sz w:val="26"/>
          <w:szCs w:val="26"/>
        </w:rPr>
        <w:t>Валентина Васильевна</w:t>
      </w:r>
      <w:r w:rsidR="00891054" w:rsidRPr="00D66C89">
        <w:rPr>
          <w:rFonts w:ascii="Times New Roman" w:hAnsi="Times New Roman"/>
          <w:sz w:val="26"/>
          <w:szCs w:val="26"/>
        </w:rPr>
        <w:t xml:space="preserve"> </w:t>
      </w:r>
      <w:r w:rsidR="00AE4B4B" w:rsidRPr="00D66C89">
        <w:rPr>
          <w:rFonts w:ascii="Times New Roman" w:hAnsi="Times New Roman"/>
          <w:sz w:val="26"/>
          <w:szCs w:val="26"/>
        </w:rPr>
        <w:tab/>
      </w:r>
      <w:r w:rsidR="00AE4B4B" w:rsidRPr="00D66C89">
        <w:rPr>
          <w:rFonts w:ascii="Times New Roman" w:hAnsi="Times New Roman"/>
          <w:sz w:val="26"/>
          <w:szCs w:val="26"/>
        </w:rPr>
        <w:tab/>
      </w:r>
      <w:r w:rsidR="00AE4B4B" w:rsidRPr="00D66C89">
        <w:rPr>
          <w:rFonts w:ascii="Times New Roman" w:hAnsi="Times New Roman"/>
          <w:sz w:val="26"/>
          <w:szCs w:val="26"/>
        </w:rPr>
        <w:tab/>
      </w:r>
      <w:r w:rsidR="00891054" w:rsidRPr="00D66C89">
        <w:rPr>
          <w:rFonts w:ascii="Times New Roman" w:hAnsi="Times New Roman"/>
          <w:sz w:val="26"/>
          <w:szCs w:val="26"/>
        </w:rPr>
        <w:t xml:space="preserve">Совета </w:t>
      </w:r>
      <w:r w:rsidRPr="00D66C89">
        <w:rPr>
          <w:rFonts w:ascii="Times New Roman" w:hAnsi="Times New Roman"/>
          <w:sz w:val="26"/>
          <w:szCs w:val="26"/>
        </w:rPr>
        <w:t>Песчаного</w:t>
      </w:r>
      <w:r w:rsidR="00891054" w:rsidRPr="00D66C89">
        <w:rPr>
          <w:rFonts w:ascii="Times New Roman" w:hAnsi="Times New Roman"/>
          <w:sz w:val="26"/>
          <w:szCs w:val="26"/>
        </w:rPr>
        <w:t xml:space="preserve"> сельского</w:t>
      </w:r>
    </w:p>
    <w:p w:rsidR="00891054" w:rsidRPr="00D66C89" w:rsidRDefault="00891054" w:rsidP="00AE4B4B">
      <w:pPr>
        <w:pStyle w:val="a4"/>
        <w:ind w:left="4248" w:firstLine="708"/>
        <w:jc w:val="both"/>
        <w:rPr>
          <w:rFonts w:ascii="Times New Roman" w:hAnsi="Times New Roman"/>
          <w:sz w:val="26"/>
          <w:szCs w:val="26"/>
        </w:rPr>
      </w:pPr>
      <w:r w:rsidRPr="00D66C89">
        <w:rPr>
          <w:rFonts w:ascii="Times New Roman" w:hAnsi="Times New Roman"/>
          <w:sz w:val="26"/>
          <w:szCs w:val="26"/>
        </w:rPr>
        <w:t>поселения Тбилисского района;</w:t>
      </w:r>
    </w:p>
    <w:p w:rsidR="00C36C87" w:rsidRPr="00D66C89" w:rsidRDefault="00C36C87" w:rsidP="00C36C87">
      <w:pPr>
        <w:pStyle w:val="a4"/>
        <w:ind w:left="4953" w:hanging="4245"/>
        <w:jc w:val="both"/>
        <w:rPr>
          <w:rFonts w:ascii="Times New Roman" w:hAnsi="Times New Roman"/>
          <w:sz w:val="26"/>
          <w:szCs w:val="26"/>
        </w:rPr>
      </w:pPr>
    </w:p>
    <w:p w:rsidR="00C36C87" w:rsidRPr="00D66C89" w:rsidRDefault="00C36C87" w:rsidP="00C36C87">
      <w:pPr>
        <w:pStyle w:val="a4"/>
        <w:ind w:left="4953" w:hanging="4245"/>
        <w:jc w:val="both"/>
        <w:rPr>
          <w:rFonts w:ascii="Times New Roman" w:hAnsi="Times New Roman"/>
          <w:sz w:val="26"/>
          <w:szCs w:val="26"/>
        </w:rPr>
      </w:pPr>
      <w:r w:rsidRPr="00D66C89">
        <w:rPr>
          <w:rFonts w:ascii="Times New Roman" w:hAnsi="Times New Roman"/>
          <w:sz w:val="26"/>
          <w:szCs w:val="26"/>
        </w:rPr>
        <w:t xml:space="preserve">Гаращенко Ирина </w:t>
      </w:r>
    </w:p>
    <w:p w:rsidR="00C36C87" w:rsidRPr="00D66C89" w:rsidRDefault="00C36C87" w:rsidP="00C36C87">
      <w:pPr>
        <w:pStyle w:val="a4"/>
        <w:ind w:left="4953" w:hanging="4245"/>
        <w:jc w:val="both"/>
        <w:rPr>
          <w:rFonts w:ascii="Times New Roman" w:hAnsi="Times New Roman"/>
          <w:sz w:val="26"/>
          <w:szCs w:val="26"/>
        </w:rPr>
      </w:pPr>
      <w:r w:rsidRPr="00D66C89">
        <w:rPr>
          <w:rFonts w:ascii="Times New Roman" w:hAnsi="Times New Roman"/>
          <w:sz w:val="26"/>
          <w:szCs w:val="26"/>
        </w:rPr>
        <w:t>Викторовна</w:t>
      </w:r>
      <w:r w:rsidRPr="00D66C89">
        <w:rPr>
          <w:rFonts w:ascii="Times New Roman" w:hAnsi="Times New Roman"/>
          <w:sz w:val="26"/>
          <w:szCs w:val="26"/>
        </w:rPr>
        <w:tab/>
      </w:r>
      <w:r w:rsidRPr="00D66C89">
        <w:rPr>
          <w:rFonts w:ascii="Times New Roman" w:hAnsi="Times New Roman"/>
          <w:sz w:val="26"/>
          <w:szCs w:val="26"/>
        </w:rPr>
        <w:tab/>
        <w:t>-ведущий специалист администрации Песчаного сельского поселения Тбилисского района.</w:t>
      </w:r>
    </w:p>
    <w:p w:rsidR="00AE4B4B" w:rsidRPr="00D66C89" w:rsidRDefault="00AE4B4B" w:rsidP="00C36C87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AE4B4B" w:rsidRPr="00D66C89" w:rsidRDefault="00C36C87" w:rsidP="00AE4B4B">
      <w:pPr>
        <w:pStyle w:val="a4"/>
        <w:ind w:left="4953" w:hanging="4245"/>
        <w:jc w:val="both"/>
        <w:rPr>
          <w:rFonts w:ascii="Times New Roman" w:hAnsi="Times New Roman"/>
          <w:sz w:val="26"/>
          <w:szCs w:val="26"/>
        </w:rPr>
      </w:pPr>
      <w:r w:rsidRPr="00D66C89">
        <w:rPr>
          <w:rFonts w:ascii="Times New Roman" w:hAnsi="Times New Roman"/>
          <w:sz w:val="26"/>
          <w:szCs w:val="26"/>
        </w:rPr>
        <w:t>Мирошникова Ирина</w:t>
      </w:r>
      <w:r w:rsidR="00891054" w:rsidRPr="00D66C89">
        <w:rPr>
          <w:rFonts w:ascii="Times New Roman" w:hAnsi="Times New Roman"/>
          <w:sz w:val="26"/>
          <w:szCs w:val="26"/>
        </w:rPr>
        <w:t xml:space="preserve"> </w:t>
      </w:r>
      <w:r w:rsidR="00AE4B4B" w:rsidRPr="00D66C89">
        <w:rPr>
          <w:rFonts w:ascii="Times New Roman" w:hAnsi="Times New Roman"/>
          <w:sz w:val="26"/>
          <w:szCs w:val="26"/>
        </w:rPr>
        <w:tab/>
      </w:r>
      <w:r w:rsidR="00AE4B4B" w:rsidRPr="00D66C89">
        <w:rPr>
          <w:rFonts w:ascii="Times New Roman" w:hAnsi="Times New Roman"/>
          <w:sz w:val="26"/>
          <w:szCs w:val="26"/>
        </w:rPr>
        <w:tab/>
      </w:r>
      <w:r w:rsidR="00891054" w:rsidRPr="00D66C89">
        <w:rPr>
          <w:rFonts w:ascii="Times New Roman" w:hAnsi="Times New Roman"/>
          <w:sz w:val="26"/>
          <w:szCs w:val="26"/>
        </w:rPr>
        <w:t xml:space="preserve">- депутат Совета </w:t>
      </w:r>
      <w:r w:rsidRPr="00D66C89">
        <w:rPr>
          <w:rFonts w:ascii="Times New Roman" w:hAnsi="Times New Roman"/>
          <w:sz w:val="26"/>
          <w:szCs w:val="26"/>
        </w:rPr>
        <w:t>Песчаного</w:t>
      </w:r>
    </w:p>
    <w:p w:rsidR="00891054" w:rsidRPr="00D66C89" w:rsidRDefault="00AE4B4B" w:rsidP="00AE4B4B">
      <w:pPr>
        <w:pStyle w:val="a4"/>
        <w:ind w:left="4953" w:hanging="4245"/>
        <w:jc w:val="both"/>
        <w:rPr>
          <w:rFonts w:ascii="Times New Roman" w:hAnsi="Times New Roman"/>
          <w:sz w:val="26"/>
          <w:szCs w:val="26"/>
        </w:rPr>
      </w:pPr>
      <w:r w:rsidRPr="00D66C89">
        <w:rPr>
          <w:rFonts w:ascii="Times New Roman" w:hAnsi="Times New Roman"/>
          <w:sz w:val="26"/>
          <w:szCs w:val="26"/>
        </w:rPr>
        <w:t xml:space="preserve">Анатольевна </w:t>
      </w:r>
      <w:r w:rsidRPr="00D66C89">
        <w:rPr>
          <w:rFonts w:ascii="Times New Roman" w:hAnsi="Times New Roman"/>
          <w:sz w:val="26"/>
          <w:szCs w:val="26"/>
        </w:rPr>
        <w:tab/>
      </w:r>
      <w:r w:rsidRPr="00D66C89">
        <w:rPr>
          <w:rFonts w:ascii="Times New Roman" w:hAnsi="Times New Roman"/>
          <w:sz w:val="26"/>
          <w:szCs w:val="26"/>
        </w:rPr>
        <w:tab/>
      </w:r>
      <w:r w:rsidR="00891054" w:rsidRPr="00D66C89">
        <w:rPr>
          <w:rFonts w:ascii="Times New Roman" w:hAnsi="Times New Roman"/>
          <w:sz w:val="26"/>
          <w:szCs w:val="26"/>
        </w:rPr>
        <w:t>сельского</w:t>
      </w:r>
      <w:r w:rsidRPr="00D66C89">
        <w:rPr>
          <w:rFonts w:ascii="Times New Roman" w:hAnsi="Times New Roman"/>
          <w:sz w:val="26"/>
          <w:szCs w:val="26"/>
        </w:rPr>
        <w:t xml:space="preserve"> поселения</w:t>
      </w:r>
    </w:p>
    <w:p w:rsidR="00891054" w:rsidRPr="00D66C89" w:rsidRDefault="00AE4B4B" w:rsidP="00AE4B4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66C89">
        <w:rPr>
          <w:rFonts w:ascii="Times New Roman" w:hAnsi="Times New Roman"/>
          <w:sz w:val="26"/>
          <w:szCs w:val="26"/>
        </w:rPr>
        <w:tab/>
      </w:r>
      <w:r w:rsidRPr="00D66C89">
        <w:rPr>
          <w:rFonts w:ascii="Times New Roman" w:hAnsi="Times New Roman"/>
          <w:sz w:val="26"/>
          <w:szCs w:val="26"/>
        </w:rPr>
        <w:tab/>
      </w:r>
      <w:r w:rsidRPr="00D66C89">
        <w:rPr>
          <w:rFonts w:ascii="Times New Roman" w:hAnsi="Times New Roman"/>
          <w:sz w:val="26"/>
          <w:szCs w:val="26"/>
        </w:rPr>
        <w:tab/>
      </w:r>
      <w:r w:rsidRPr="00D66C89">
        <w:rPr>
          <w:rFonts w:ascii="Times New Roman" w:hAnsi="Times New Roman"/>
          <w:sz w:val="26"/>
          <w:szCs w:val="26"/>
        </w:rPr>
        <w:tab/>
      </w:r>
      <w:r w:rsidRPr="00D66C89">
        <w:rPr>
          <w:rFonts w:ascii="Times New Roman" w:hAnsi="Times New Roman"/>
          <w:sz w:val="26"/>
          <w:szCs w:val="26"/>
        </w:rPr>
        <w:tab/>
      </w:r>
      <w:r w:rsidRPr="00D66C89">
        <w:rPr>
          <w:rFonts w:ascii="Times New Roman" w:hAnsi="Times New Roman"/>
          <w:sz w:val="26"/>
          <w:szCs w:val="26"/>
        </w:rPr>
        <w:tab/>
      </w:r>
      <w:r w:rsidR="00891054" w:rsidRPr="00D66C89">
        <w:rPr>
          <w:rFonts w:ascii="Times New Roman" w:hAnsi="Times New Roman"/>
          <w:sz w:val="26"/>
          <w:szCs w:val="26"/>
        </w:rPr>
        <w:t>Тбилисского района.</w:t>
      </w:r>
    </w:p>
    <w:p w:rsidR="00D66C89" w:rsidRDefault="00D66C89" w:rsidP="00AE4B4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91054" w:rsidRPr="00D66C89" w:rsidRDefault="00891054" w:rsidP="00AE4B4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66C89">
        <w:rPr>
          <w:rFonts w:ascii="Times New Roman" w:hAnsi="Times New Roman"/>
          <w:sz w:val="26"/>
          <w:szCs w:val="26"/>
        </w:rPr>
        <w:t xml:space="preserve">2. Контроль за выполнением настоящего </w:t>
      </w:r>
      <w:r w:rsidR="007F718E" w:rsidRPr="00D66C89">
        <w:rPr>
          <w:rFonts w:ascii="Times New Roman" w:hAnsi="Times New Roman"/>
          <w:sz w:val="26"/>
          <w:szCs w:val="26"/>
        </w:rPr>
        <w:t>постановления оставлю за собой.</w:t>
      </w:r>
      <w:r w:rsidRPr="00D66C89">
        <w:rPr>
          <w:rFonts w:ascii="Times New Roman" w:hAnsi="Times New Roman"/>
          <w:sz w:val="26"/>
          <w:szCs w:val="26"/>
        </w:rPr>
        <w:t xml:space="preserve"> </w:t>
      </w:r>
    </w:p>
    <w:p w:rsidR="00891054" w:rsidRPr="00D66C89" w:rsidRDefault="007F718E" w:rsidP="00AE4B4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D66C89">
        <w:rPr>
          <w:rFonts w:ascii="Times New Roman" w:hAnsi="Times New Roman"/>
          <w:sz w:val="26"/>
          <w:szCs w:val="26"/>
        </w:rPr>
        <w:t xml:space="preserve">3. </w:t>
      </w:r>
      <w:r w:rsidR="00891054" w:rsidRPr="00D66C89">
        <w:rPr>
          <w:rFonts w:ascii="Times New Roman" w:hAnsi="Times New Roman"/>
          <w:sz w:val="26"/>
          <w:szCs w:val="26"/>
        </w:rPr>
        <w:t xml:space="preserve">Настоящее решение вступает в силу со дня его </w:t>
      </w:r>
      <w:r w:rsidRPr="00D66C89">
        <w:rPr>
          <w:rFonts w:ascii="Times New Roman" w:hAnsi="Times New Roman"/>
          <w:sz w:val="26"/>
          <w:szCs w:val="26"/>
        </w:rPr>
        <w:t>официального обнародования</w:t>
      </w:r>
      <w:r w:rsidR="00891054" w:rsidRPr="00D66C89">
        <w:rPr>
          <w:rFonts w:ascii="Times New Roman" w:hAnsi="Times New Roman"/>
          <w:sz w:val="26"/>
          <w:szCs w:val="26"/>
        </w:rPr>
        <w:t>.</w:t>
      </w:r>
    </w:p>
    <w:p w:rsidR="00AE4B4B" w:rsidRPr="00D66C89" w:rsidRDefault="00AE4B4B" w:rsidP="00AE4B4B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AE4B4B" w:rsidRPr="00D66C89" w:rsidRDefault="00AE4B4B" w:rsidP="00AE4B4B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AE4B4B" w:rsidRPr="00D66C89" w:rsidRDefault="00AE4B4B" w:rsidP="00AE4B4B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D66C89">
        <w:rPr>
          <w:rFonts w:ascii="Times New Roman" w:hAnsi="Times New Roman"/>
          <w:sz w:val="26"/>
          <w:szCs w:val="26"/>
        </w:rPr>
        <w:t xml:space="preserve">Глава </w:t>
      </w:r>
      <w:r w:rsidR="00C4012F" w:rsidRPr="00D66C89">
        <w:rPr>
          <w:rFonts w:ascii="Times New Roman" w:hAnsi="Times New Roman"/>
          <w:sz w:val="26"/>
          <w:szCs w:val="26"/>
        </w:rPr>
        <w:t>Песчаного</w:t>
      </w:r>
      <w:r w:rsidRPr="00D66C89">
        <w:rPr>
          <w:rFonts w:ascii="Times New Roman" w:hAnsi="Times New Roman"/>
          <w:sz w:val="26"/>
          <w:szCs w:val="26"/>
        </w:rPr>
        <w:t xml:space="preserve"> сельского поселения </w:t>
      </w:r>
    </w:p>
    <w:p w:rsidR="00AE4B4B" w:rsidRPr="00D66C89" w:rsidRDefault="00AE4B4B" w:rsidP="00AE4B4B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D66C89">
        <w:rPr>
          <w:rFonts w:ascii="Times New Roman" w:hAnsi="Times New Roman"/>
          <w:sz w:val="26"/>
          <w:szCs w:val="26"/>
        </w:rPr>
        <w:t xml:space="preserve">Тбилисского района </w:t>
      </w:r>
      <w:r w:rsidRPr="00D66C89">
        <w:rPr>
          <w:rFonts w:ascii="Times New Roman" w:hAnsi="Times New Roman"/>
          <w:sz w:val="26"/>
          <w:szCs w:val="26"/>
        </w:rPr>
        <w:tab/>
      </w:r>
      <w:r w:rsidRPr="00D66C89">
        <w:rPr>
          <w:rFonts w:ascii="Times New Roman" w:hAnsi="Times New Roman"/>
          <w:sz w:val="26"/>
          <w:szCs w:val="26"/>
        </w:rPr>
        <w:tab/>
      </w:r>
      <w:r w:rsidRPr="00D66C89">
        <w:rPr>
          <w:rFonts w:ascii="Times New Roman" w:hAnsi="Times New Roman"/>
          <w:sz w:val="26"/>
          <w:szCs w:val="26"/>
        </w:rPr>
        <w:tab/>
      </w:r>
      <w:r w:rsidRPr="00D66C89">
        <w:rPr>
          <w:rFonts w:ascii="Times New Roman" w:hAnsi="Times New Roman"/>
          <w:sz w:val="26"/>
          <w:szCs w:val="26"/>
        </w:rPr>
        <w:tab/>
      </w:r>
      <w:r w:rsidRPr="00D66C89">
        <w:rPr>
          <w:rFonts w:ascii="Times New Roman" w:hAnsi="Times New Roman"/>
          <w:sz w:val="26"/>
          <w:szCs w:val="26"/>
        </w:rPr>
        <w:tab/>
      </w:r>
      <w:r w:rsidRPr="00D66C89">
        <w:rPr>
          <w:rFonts w:ascii="Times New Roman" w:hAnsi="Times New Roman"/>
          <w:sz w:val="26"/>
          <w:szCs w:val="26"/>
        </w:rPr>
        <w:tab/>
      </w:r>
      <w:r w:rsidRPr="00D66C89">
        <w:rPr>
          <w:rFonts w:ascii="Times New Roman" w:hAnsi="Times New Roman"/>
          <w:sz w:val="26"/>
          <w:szCs w:val="26"/>
        </w:rPr>
        <w:tab/>
      </w:r>
      <w:r w:rsidR="00C4012F" w:rsidRPr="00D66C89">
        <w:rPr>
          <w:rFonts w:ascii="Times New Roman" w:hAnsi="Times New Roman"/>
          <w:sz w:val="26"/>
          <w:szCs w:val="26"/>
        </w:rPr>
        <w:t>В.В. Мишуров</w:t>
      </w:r>
      <w:r w:rsidRPr="00D66C89">
        <w:rPr>
          <w:rFonts w:ascii="Times New Roman" w:hAnsi="Times New Roman"/>
          <w:sz w:val="26"/>
          <w:szCs w:val="26"/>
        </w:rPr>
        <w:t xml:space="preserve"> </w:t>
      </w:r>
    </w:p>
    <w:p w:rsidR="00AE4B4B" w:rsidRPr="00D66C89" w:rsidRDefault="00AE4B4B" w:rsidP="00AE4B4B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FD284A" w:rsidRPr="00D66C89" w:rsidRDefault="00FD284A">
      <w:pPr>
        <w:rPr>
          <w:sz w:val="26"/>
          <w:szCs w:val="26"/>
        </w:rPr>
      </w:pPr>
    </w:p>
    <w:sectPr w:rsidR="00FD284A" w:rsidRPr="00D66C89" w:rsidSect="00FD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680" w:rsidRDefault="00613680" w:rsidP="00C543BC">
      <w:pPr>
        <w:spacing w:after="0" w:line="240" w:lineRule="auto"/>
      </w:pPr>
      <w:r>
        <w:separator/>
      </w:r>
    </w:p>
  </w:endnote>
  <w:endnote w:type="continuationSeparator" w:id="0">
    <w:p w:rsidR="00613680" w:rsidRDefault="00613680" w:rsidP="00C5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Condensed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680" w:rsidRDefault="00613680" w:rsidP="00C543BC">
      <w:pPr>
        <w:spacing w:after="0" w:line="240" w:lineRule="auto"/>
      </w:pPr>
      <w:r>
        <w:separator/>
      </w:r>
    </w:p>
  </w:footnote>
  <w:footnote w:type="continuationSeparator" w:id="0">
    <w:p w:rsidR="00613680" w:rsidRDefault="00613680" w:rsidP="00C54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420"/>
    <w:multiLevelType w:val="multilevel"/>
    <w:tmpl w:val="A2DE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656F6"/>
    <w:multiLevelType w:val="multilevel"/>
    <w:tmpl w:val="66289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054"/>
    <w:rsid w:val="003D0119"/>
    <w:rsid w:val="00613680"/>
    <w:rsid w:val="0061474E"/>
    <w:rsid w:val="007F718E"/>
    <w:rsid w:val="00891054"/>
    <w:rsid w:val="00A27510"/>
    <w:rsid w:val="00A37DDA"/>
    <w:rsid w:val="00A80692"/>
    <w:rsid w:val="00AB3959"/>
    <w:rsid w:val="00AE4B4B"/>
    <w:rsid w:val="00B62984"/>
    <w:rsid w:val="00BB1467"/>
    <w:rsid w:val="00C36C87"/>
    <w:rsid w:val="00C4012F"/>
    <w:rsid w:val="00C543BC"/>
    <w:rsid w:val="00C943F5"/>
    <w:rsid w:val="00D66C89"/>
    <w:rsid w:val="00F63C62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7413"/>
  <w15:docId w15:val="{4515A327-85F1-4FBE-B62D-9EC3406B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E4B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B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4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3BC"/>
  </w:style>
  <w:style w:type="paragraph" w:styleId="a9">
    <w:name w:val="footer"/>
    <w:basedOn w:val="a"/>
    <w:link w:val="aa"/>
    <w:uiPriority w:val="99"/>
    <w:unhideWhenUsed/>
    <w:rsid w:val="00C54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2025-11-17T11:13:00Z</dcterms:created>
  <dcterms:modified xsi:type="dcterms:W3CDTF">2025-11-25T12:32:00Z</dcterms:modified>
</cp:coreProperties>
</file>