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8" w:rsidRPr="00B804E1" w:rsidRDefault="00890C68" w:rsidP="00890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890C68" w:rsidRPr="00B804E1" w:rsidRDefault="00890C68" w:rsidP="00890C68">
      <w:pPr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0F0315" w:rsidP="00890C6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21 июня 2024</w:t>
      </w:r>
      <w:r w:rsidR="00890C68">
        <w:rPr>
          <w:rFonts w:eastAsia="Arial"/>
          <w:sz w:val="28"/>
          <w:szCs w:val="28"/>
        </w:rPr>
        <w:t xml:space="preserve"> года</w:t>
      </w:r>
      <w:r w:rsidR="00890C68" w:rsidRPr="00B804E1">
        <w:rPr>
          <w:rFonts w:eastAsia="Arial"/>
          <w:sz w:val="28"/>
          <w:szCs w:val="28"/>
        </w:rPr>
        <w:t xml:space="preserve">                           </w:t>
      </w:r>
      <w:r w:rsidR="00890C68">
        <w:rPr>
          <w:rFonts w:eastAsia="Arial"/>
          <w:sz w:val="28"/>
          <w:szCs w:val="28"/>
        </w:rPr>
        <w:t xml:space="preserve">     </w:t>
      </w:r>
      <w:r w:rsidR="00890C68" w:rsidRPr="00B804E1">
        <w:rPr>
          <w:rFonts w:eastAsia="Arial"/>
          <w:sz w:val="28"/>
          <w:szCs w:val="28"/>
        </w:rPr>
        <w:t xml:space="preserve">                                </w:t>
      </w:r>
      <w:r w:rsidR="00890C68">
        <w:rPr>
          <w:rFonts w:eastAsia="Arial"/>
          <w:sz w:val="28"/>
          <w:szCs w:val="28"/>
        </w:rPr>
        <w:t xml:space="preserve">                   </w:t>
      </w:r>
      <w:r w:rsidR="00890C68" w:rsidRPr="00B804E1">
        <w:rPr>
          <w:rFonts w:eastAsia="Arial"/>
          <w:sz w:val="28"/>
          <w:szCs w:val="28"/>
        </w:rPr>
        <w:t>№</w:t>
      </w:r>
      <w:r w:rsidR="00890C68"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</w:rPr>
        <w:t>41</w:t>
      </w:r>
    </w:p>
    <w:p w:rsidR="00890C68" w:rsidRPr="009A20F4" w:rsidRDefault="00890C68" w:rsidP="00890C68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890C68" w:rsidRDefault="00890C68" w:rsidP="00890C68">
      <w:pPr>
        <w:jc w:val="center"/>
        <w:rPr>
          <w:b/>
          <w:sz w:val="28"/>
          <w:szCs w:val="28"/>
        </w:rPr>
      </w:pPr>
    </w:p>
    <w:p w:rsidR="007B0249" w:rsidRDefault="007B0249" w:rsidP="007B0249">
      <w:pPr>
        <w:ind w:left="709" w:right="707"/>
        <w:jc w:val="center"/>
        <w:rPr>
          <w:b/>
          <w:sz w:val="28"/>
          <w:szCs w:val="28"/>
        </w:rPr>
      </w:pPr>
      <w:r w:rsidRPr="001A7C9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помещений, находящихся в муниципальной собственности, пригодных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</w:p>
    <w:p w:rsidR="007B0249" w:rsidRPr="008246EB" w:rsidRDefault="007B0249" w:rsidP="007B0249">
      <w:pPr>
        <w:ind w:left="709" w:right="70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проведения агитационных публичных мероприятий в форме собраний в связи с предстоящими </w:t>
      </w:r>
      <w:r w:rsidR="008246EB">
        <w:rPr>
          <w:b/>
          <w:sz w:val="28"/>
          <w:szCs w:val="28"/>
        </w:rPr>
        <w:t xml:space="preserve">выборами депутатов Совета </w:t>
      </w:r>
      <w:r w:rsidR="005D11B0">
        <w:rPr>
          <w:b/>
          <w:color w:val="000000"/>
          <w:sz w:val="28"/>
          <w:szCs w:val="28"/>
          <w:shd w:val="clear" w:color="auto" w:fill="FFFFFF"/>
        </w:rPr>
        <w:t xml:space="preserve"> Песчаного сельского поселения Тбилисского района</w:t>
      </w:r>
      <w:r w:rsidR="008246EB">
        <w:rPr>
          <w:b/>
          <w:color w:val="000000"/>
          <w:sz w:val="28"/>
          <w:szCs w:val="28"/>
          <w:shd w:val="clear" w:color="auto" w:fill="FFFFFF"/>
        </w:rPr>
        <w:t xml:space="preserve"> пятого созыва</w:t>
      </w:r>
      <w:r w:rsidRPr="004F1D51">
        <w:rPr>
          <w:b/>
          <w:color w:val="000000"/>
          <w:sz w:val="28"/>
          <w:szCs w:val="28"/>
          <w:shd w:val="clear" w:color="auto" w:fill="FFFFFF"/>
        </w:rPr>
        <w:t>, назначенными</w:t>
      </w:r>
      <w:r w:rsidR="000F0315">
        <w:rPr>
          <w:b/>
          <w:color w:val="000000"/>
          <w:sz w:val="28"/>
          <w:szCs w:val="28"/>
          <w:shd w:val="clear" w:color="auto" w:fill="FFFFFF"/>
        </w:rPr>
        <w:t xml:space="preserve"> на 8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F0315">
        <w:rPr>
          <w:b/>
          <w:color w:val="000000"/>
          <w:sz w:val="28"/>
          <w:szCs w:val="28"/>
          <w:shd w:val="clear" w:color="auto" w:fill="FFFFFF"/>
        </w:rPr>
        <w:t>сентября 2024</w:t>
      </w:r>
      <w:r>
        <w:rPr>
          <w:b/>
          <w:color w:val="000000"/>
          <w:sz w:val="28"/>
          <w:szCs w:val="28"/>
          <w:shd w:val="clear" w:color="auto" w:fill="FFFFFF"/>
        </w:rPr>
        <w:t xml:space="preserve"> года</w:t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Pr="007D2AE0" w:rsidRDefault="000F0315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E3BC6">
        <w:rPr>
          <w:sz w:val="28"/>
          <w:szCs w:val="28"/>
        </w:rPr>
        <w:t xml:space="preserve">В связи с истечением срока полномочий депутатов Совета </w:t>
      </w:r>
      <w:r>
        <w:rPr>
          <w:sz w:val="28"/>
          <w:szCs w:val="28"/>
        </w:rPr>
        <w:t xml:space="preserve">Песчаного </w:t>
      </w:r>
      <w:r w:rsidRPr="00AE3BC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Тбилисского района пятого созыва</w:t>
      </w:r>
      <w:r w:rsidR="007B0249" w:rsidRPr="007D2AE0">
        <w:rPr>
          <w:sz w:val="28"/>
          <w:szCs w:val="28"/>
        </w:rPr>
        <w:t xml:space="preserve">, руководствуясь статьями 31, </w:t>
      </w:r>
      <w:r w:rsidR="005D11B0">
        <w:rPr>
          <w:sz w:val="28"/>
          <w:szCs w:val="28"/>
        </w:rPr>
        <w:t>58, 60</w:t>
      </w:r>
      <w:r w:rsidR="007B0249" w:rsidRPr="007D2AE0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Песчаного сельского поселения</w:t>
      </w:r>
      <w:r w:rsidR="007B0249" w:rsidRPr="007D2AE0">
        <w:rPr>
          <w:sz w:val="28"/>
          <w:szCs w:val="28"/>
        </w:rPr>
        <w:t xml:space="preserve"> Тбилисский район,  </w:t>
      </w:r>
      <w:proofErr w:type="spellStart"/>
      <w:proofErr w:type="gramStart"/>
      <w:r w:rsidR="007B0249" w:rsidRPr="007D2AE0">
        <w:rPr>
          <w:sz w:val="28"/>
          <w:szCs w:val="28"/>
        </w:rPr>
        <w:t>п</w:t>
      </w:r>
      <w:proofErr w:type="spellEnd"/>
      <w:proofErr w:type="gramEnd"/>
      <w:r w:rsidR="007B0249" w:rsidRPr="007D2AE0">
        <w:rPr>
          <w:sz w:val="28"/>
          <w:szCs w:val="28"/>
        </w:rPr>
        <w:t xml:space="preserve"> о с т а </w:t>
      </w:r>
      <w:proofErr w:type="spellStart"/>
      <w:r w:rsidR="007B0249" w:rsidRPr="007D2AE0">
        <w:rPr>
          <w:sz w:val="28"/>
          <w:szCs w:val="28"/>
        </w:rPr>
        <w:t>н</w:t>
      </w:r>
      <w:proofErr w:type="spellEnd"/>
      <w:r w:rsidR="007B0249" w:rsidRPr="007D2AE0">
        <w:rPr>
          <w:sz w:val="28"/>
          <w:szCs w:val="28"/>
        </w:rPr>
        <w:t xml:space="preserve"> о в л я ю:</w:t>
      </w:r>
    </w:p>
    <w:p w:rsidR="007B0249" w:rsidRPr="007D2AE0" w:rsidRDefault="007B0249" w:rsidP="007B0249">
      <w:pPr>
        <w:jc w:val="both"/>
        <w:rPr>
          <w:sz w:val="28"/>
          <w:szCs w:val="28"/>
        </w:rPr>
      </w:pPr>
      <w:r w:rsidRPr="007D2AE0">
        <w:rPr>
          <w:sz w:val="28"/>
          <w:szCs w:val="28"/>
        </w:rPr>
        <w:tab/>
        <w:t xml:space="preserve">1. Определить перечень помещений, находящихся в муниципальной собственности, пригодных для проведения </w:t>
      </w:r>
      <w:r>
        <w:rPr>
          <w:sz w:val="28"/>
          <w:szCs w:val="28"/>
        </w:rPr>
        <w:t xml:space="preserve">агитационных </w:t>
      </w:r>
      <w:r w:rsidRPr="007D2AE0">
        <w:rPr>
          <w:sz w:val="28"/>
          <w:szCs w:val="28"/>
        </w:rPr>
        <w:t>публичных</w:t>
      </w:r>
      <w:r w:rsidR="000F0315">
        <w:rPr>
          <w:sz w:val="28"/>
          <w:szCs w:val="28"/>
        </w:rPr>
        <w:t xml:space="preserve"> мероприятий в форме собраний в </w:t>
      </w:r>
      <w:r w:rsidR="000F0315" w:rsidRPr="00AE3BC6">
        <w:rPr>
          <w:sz w:val="28"/>
          <w:szCs w:val="28"/>
        </w:rPr>
        <w:t xml:space="preserve">связи с истечением </w:t>
      </w:r>
      <w:proofErr w:type="gramStart"/>
      <w:r w:rsidR="000F0315" w:rsidRPr="00AE3BC6">
        <w:rPr>
          <w:sz w:val="28"/>
          <w:szCs w:val="28"/>
        </w:rPr>
        <w:t xml:space="preserve">срока полномочий депутатов Совета </w:t>
      </w:r>
      <w:r w:rsidR="000F0315">
        <w:rPr>
          <w:sz w:val="28"/>
          <w:szCs w:val="28"/>
        </w:rPr>
        <w:t xml:space="preserve">Песчаного </w:t>
      </w:r>
      <w:r w:rsidR="000F0315" w:rsidRPr="00AE3BC6">
        <w:rPr>
          <w:sz w:val="28"/>
          <w:szCs w:val="28"/>
        </w:rPr>
        <w:t>сельского</w:t>
      </w:r>
      <w:r w:rsidR="000F0315">
        <w:rPr>
          <w:sz w:val="28"/>
          <w:szCs w:val="28"/>
        </w:rPr>
        <w:t xml:space="preserve"> поселения Тбилисского района пятого</w:t>
      </w:r>
      <w:proofErr w:type="gramEnd"/>
      <w:r w:rsidR="000F0315">
        <w:rPr>
          <w:sz w:val="28"/>
          <w:szCs w:val="28"/>
        </w:rPr>
        <w:t xml:space="preserve"> созыва</w:t>
      </w:r>
      <w:r w:rsidR="00C22175">
        <w:rPr>
          <w:color w:val="000000"/>
          <w:sz w:val="28"/>
          <w:szCs w:val="28"/>
          <w:shd w:val="clear" w:color="auto" w:fill="FFFFFF"/>
        </w:rPr>
        <w:t xml:space="preserve">, назначенными </w:t>
      </w:r>
      <w:r w:rsidR="000F0315">
        <w:rPr>
          <w:color w:val="000000"/>
          <w:sz w:val="28"/>
          <w:szCs w:val="28"/>
          <w:shd w:val="clear" w:color="auto" w:fill="FFFFFF"/>
        </w:rPr>
        <w:t>на 8 сентября 2024</w:t>
      </w:r>
      <w:r w:rsidR="005D11B0" w:rsidRPr="007D2AE0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5D11B0" w:rsidRPr="007D2AE0">
        <w:rPr>
          <w:sz w:val="28"/>
          <w:szCs w:val="28"/>
        </w:rPr>
        <w:t xml:space="preserve"> </w:t>
      </w:r>
      <w:r w:rsidRPr="007D2AE0">
        <w:rPr>
          <w:sz w:val="28"/>
          <w:szCs w:val="28"/>
        </w:rPr>
        <w:t>(прилагается).</w:t>
      </w:r>
    </w:p>
    <w:p w:rsidR="007B0249" w:rsidRPr="007D2AE0" w:rsidRDefault="007B0249" w:rsidP="007B0249">
      <w:pPr>
        <w:ind w:firstLine="709"/>
        <w:jc w:val="both"/>
        <w:rPr>
          <w:sz w:val="28"/>
          <w:szCs w:val="28"/>
        </w:rPr>
      </w:pPr>
      <w:r w:rsidRPr="007D2AE0">
        <w:rPr>
          <w:sz w:val="28"/>
          <w:szCs w:val="28"/>
        </w:rPr>
        <w:t xml:space="preserve">2. </w:t>
      </w:r>
      <w:proofErr w:type="gramStart"/>
      <w:r w:rsidRPr="007D2AE0">
        <w:rPr>
          <w:sz w:val="28"/>
          <w:szCs w:val="28"/>
        </w:rPr>
        <w:t>Контроль за</w:t>
      </w:r>
      <w:proofErr w:type="gramEnd"/>
      <w:r w:rsidRPr="007D2AE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B0249" w:rsidRPr="007D2AE0" w:rsidRDefault="007B0249" w:rsidP="007B0249">
      <w:pPr>
        <w:ind w:firstLine="709"/>
        <w:jc w:val="both"/>
        <w:rPr>
          <w:sz w:val="28"/>
          <w:szCs w:val="28"/>
        </w:rPr>
      </w:pPr>
      <w:r w:rsidRPr="007D2AE0">
        <w:rPr>
          <w:sz w:val="28"/>
          <w:szCs w:val="28"/>
        </w:rPr>
        <w:t>3. Постановление вступает в силу со дня его подписания.</w:t>
      </w:r>
    </w:p>
    <w:p w:rsidR="007B0249" w:rsidRPr="007D2AE0" w:rsidRDefault="007B0249" w:rsidP="007B0249">
      <w:pPr>
        <w:jc w:val="both"/>
        <w:rPr>
          <w:sz w:val="28"/>
          <w:szCs w:val="28"/>
        </w:rPr>
      </w:pPr>
      <w:r w:rsidRPr="007D2AE0">
        <w:rPr>
          <w:sz w:val="28"/>
          <w:szCs w:val="28"/>
        </w:rPr>
        <w:tab/>
      </w:r>
    </w:p>
    <w:p w:rsidR="007B0249" w:rsidRDefault="007B0249" w:rsidP="007B0249">
      <w:pPr>
        <w:jc w:val="both"/>
        <w:rPr>
          <w:sz w:val="28"/>
          <w:szCs w:val="28"/>
        </w:rPr>
      </w:pPr>
    </w:p>
    <w:p w:rsidR="007B0249" w:rsidRDefault="000F0315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7B0249" w:rsidRPr="009E6C50" w:rsidRDefault="000F0315" w:rsidP="007B0249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7B0249">
        <w:rPr>
          <w:sz w:val="28"/>
          <w:szCs w:val="28"/>
        </w:rPr>
        <w:t xml:space="preserve">                                                                          </w:t>
      </w:r>
      <w:r w:rsidR="005D11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22175">
        <w:rPr>
          <w:sz w:val="28"/>
          <w:szCs w:val="28"/>
        </w:rPr>
        <w:t>В.В.Мишуров</w:t>
      </w:r>
    </w:p>
    <w:p w:rsidR="007B0249" w:rsidRDefault="007B0249" w:rsidP="007B0249">
      <w:pPr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7B0249" w:rsidRDefault="007B0249" w:rsidP="007B0249">
      <w:pPr>
        <w:ind w:right="142"/>
        <w:rPr>
          <w:b/>
          <w:sz w:val="28"/>
          <w:szCs w:val="28"/>
        </w:rPr>
      </w:pPr>
    </w:p>
    <w:p w:rsidR="007B0249" w:rsidRDefault="007B0249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0F0315" w:rsidRDefault="000F0315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Default="005D11B0" w:rsidP="007B0249">
      <w:pPr>
        <w:ind w:right="142"/>
        <w:rPr>
          <w:b/>
          <w:sz w:val="28"/>
          <w:szCs w:val="28"/>
        </w:rPr>
      </w:pPr>
    </w:p>
    <w:p w:rsidR="005D11B0" w:rsidRPr="005976A7" w:rsidRDefault="005976A7" w:rsidP="005976A7">
      <w:pPr>
        <w:ind w:left="709" w:right="14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tbl>
      <w:tblPr>
        <w:tblW w:w="0" w:type="auto"/>
        <w:tblLook w:val="04A0"/>
      </w:tblPr>
      <w:tblGrid>
        <w:gridCol w:w="5211"/>
        <w:gridCol w:w="4360"/>
      </w:tblGrid>
      <w:tr w:rsidR="005D11B0" w:rsidTr="00593192">
        <w:tc>
          <w:tcPr>
            <w:tcW w:w="5211" w:type="dxa"/>
          </w:tcPr>
          <w:p w:rsidR="005D11B0" w:rsidRDefault="005D11B0" w:rsidP="00593192"/>
        </w:tc>
        <w:tc>
          <w:tcPr>
            <w:tcW w:w="4360" w:type="dxa"/>
          </w:tcPr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 w:rsidRPr="00A936D9">
              <w:rPr>
                <w:sz w:val="28"/>
                <w:szCs w:val="28"/>
              </w:rPr>
              <w:t>ПРИЛОЖЕНИЕ</w:t>
            </w:r>
          </w:p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A936D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A936D9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Песчаного сельского поселения</w:t>
            </w:r>
            <w:r w:rsidRPr="00A936D9">
              <w:rPr>
                <w:sz w:val="28"/>
                <w:szCs w:val="28"/>
              </w:rPr>
              <w:t xml:space="preserve"> </w:t>
            </w:r>
          </w:p>
          <w:p w:rsidR="005D11B0" w:rsidRPr="00A936D9" w:rsidRDefault="005D11B0" w:rsidP="00593192">
            <w:pPr>
              <w:jc w:val="center"/>
              <w:rPr>
                <w:sz w:val="28"/>
                <w:szCs w:val="28"/>
              </w:rPr>
            </w:pPr>
            <w:r w:rsidRPr="00A936D9">
              <w:rPr>
                <w:sz w:val="28"/>
                <w:szCs w:val="28"/>
              </w:rPr>
              <w:t>Тбилисск</w:t>
            </w:r>
            <w:r>
              <w:rPr>
                <w:sz w:val="28"/>
                <w:szCs w:val="28"/>
              </w:rPr>
              <w:t>ого</w:t>
            </w:r>
            <w:r w:rsidRPr="00A936D9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</w:p>
          <w:p w:rsidR="005D11B0" w:rsidRPr="00521EBE" w:rsidRDefault="006A6284" w:rsidP="00593192">
            <w:pPr>
              <w:jc w:val="center"/>
            </w:pPr>
            <w:r>
              <w:rPr>
                <w:sz w:val="28"/>
                <w:szCs w:val="28"/>
              </w:rPr>
              <w:t xml:space="preserve">от 21.06.2024 года </w:t>
            </w:r>
            <w:r w:rsidR="005D11B0" w:rsidRPr="00A936D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</w:t>
            </w:r>
          </w:p>
          <w:p w:rsidR="005D11B0" w:rsidRPr="00521EBE" w:rsidRDefault="005D11B0" w:rsidP="00593192"/>
        </w:tc>
      </w:tr>
    </w:tbl>
    <w:p w:rsidR="005D11B0" w:rsidRPr="00D873CC" w:rsidRDefault="005D11B0" w:rsidP="005D11B0">
      <w:pPr>
        <w:pStyle w:val="a9"/>
        <w:rPr>
          <w:sz w:val="28"/>
        </w:rPr>
      </w:pPr>
      <w:r w:rsidRPr="00D873CC">
        <w:rPr>
          <w:sz w:val="28"/>
        </w:rPr>
        <w:t>ПЕРЕЧЕНЬ</w:t>
      </w:r>
    </w:p>
    <w:p w:rsidR="00C93E13" w:rsidRDefault="00C93E13" w:rsidP="00C93E13">
      <w:pPr>
        <w:ind w:left="709" w:right="707"/>
        <w:jc w:val="center"/>
        <w:rPr>
          <w:b/>
          <w:sz w:val="28"/>
          <w:szCs w:val="28"/>
        </w:rPr>
      </w:pPr>
      <w:r w:rsidRPr="001A7C9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определении перечня помещений, находящихся в муниципальной собственности, пригодных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</w:p>
    <w:p w:rsidR="00C93E13" w:rsidRPr="005976A7" w:rsidRDefault="00C93E13" w:rsidP="00C93E13">
      <w:pPr>
        <w:ind w:left="709" w:right="70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проведения агитационных публичных мероприятий в форме с</w:t>
      </w:r>
      <w:r w:rsidR="005976A7">
        <w:rPr>
          <w:b/>
          <w:sz w:val="28"/>
          <w:szCs w:val="28"/>
        </w:rPr>
        <w:t xml:space="preserve">обраний в связи с предстоящими </w:t>
      </w:r>
      <w:r w:rsidRPr="004F1D51">
        <w:rPr>
          <w:b/>
          <w:sz w:val="28"/>
          <w:szCs w:val="28"/>
        </w:rPr>
        <w:t xml:space="preserve">выборами </w:t>
      </w:r>
      <w:r w:rsidR="005976A7">
        <w:rPr>
          <w:b/>
          <w:color w:val="000000"/>
          <w:sz w:val="28"/>
          <w:szCs w:val="28"/>
          <w:shd w:val="clear" w:color="auto" w:fill="FFFFFF"/>
        </w:rPr>
        <w:t>депутатов Совета</w:t>
      </w:r>
      <w:r>
        <w:rPr>
          <w:b/>
          <w:color w:val="000000"/>
          <w:sz w:val="28"/>
          <w:szCs w:val="28"/>
          <w:shd w:val="clear" w:color="auto" w:fill="FFFFFF"/>
        </w:rPr>
        <w:t xml:space="preserve"> Песчаного сельского поселения Тбилисского района</w:t>
      </w:r>
      <w:r w:rsidR="005976A7">
        <w:rPr>
          <w:b/>
          <w:color w:val="000000"/>
          <w:sz w:val="28"/>
          <w:szCs w:val="28"/>
          <w:shd w:val="clear" w:color="auto" w:fill="FFFFFF"/>
        </w:rPr>
        <w:t xml:space="preserve"> пятого созыва</w:t>
      </w:r>
      <w:r w:rsidRPr="004F1D51">
        <w:rPr>
          <w:b/>
          <w:color w:val="000000"/>
          <w:sz w:val="28"/>
          <w:szCs w:val="28"/>
          <w:shd w:val="clear" w:color="auto" w:fill="FFFFFF"/>
        </w:rPr>
        <w:t>, назначенными</w:t>
      </w:r>
      <w:r>
        <w:rPr>
          <w:b/>
          <w:color w:val="000000"/>
          <w:sz w:val="28"/>
          <w:szCs w:val="28"/>
          <w:shd w:val="clear" w:color="auto" w:fill="FFFFFF"/>
        </w:rPr>
        <w:t xml:space="preserve"> на 8 сентября 2024 года</w:t>
      </w:r>
    </w:p>
    <w:p w:rsidR="0054704B" w:rsidRPr="00C60322" w:rsidRDefault="0054704B" w:rsidP="005D11B0">
      <w:pPr>
        <w:pStyle w:val="a9"/>
        <w:rPr>
          <w:sz w:val="28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977"/>
        <w:gridCol w:w="1843"/>
        <w:gridCol w:w="1842"/>
      </w:tblGrid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65"/>
                <w:b w:val="0"/>
              </w:rPr>
            </w:pPr>
            <w:r w:rsidRPr="00210391">
              <w:rPr>
                <w:rStyle w:val="FontStyle65"/>
                <w:b w:val="0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Адрес нахождения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Дни недели для проведения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 w:rsidRPr="00210391">
              <w:rPr>
                <w:rStyle w:val="FontStyle77"/>
                <w:b w:val="0"/>
              </w:rPr>
              <w:t>Время проведения мероприятий</w:t>
            </w:r>
          </w:p>
        </w:tc>
      </w:tr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65"/>
                <w:b w:val="0"/>
              </w:rPr>
            </w:pPr>
            <w:r>
              <w:rPr>
                <w:rStyle w:val="FontStyle65"/>
                <w:b w:val="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210391" w:rsidRDefault="005D11B0" w:rsidP="00593192">
            <w:pPr>
              <w:pStyle w:val="a9"/>
              <w:rPr>
                <w:rStyle w:val="FontStyle77"/>
                <w:b w:val="0"/>
              </w:rPr>
            </w:pPr>
            <w:r>
              <w:rPr>
                <w:rStyle w:val="FontStyle77"/>
                <w:b w:val="0"/>
              </w:rPr>
              <w:t>4</w:t>
            </w:r>
          </w:p>
        </w:tc>
      </w:tr>
      <w:tr w:rsidR="005D11B0" w:rsidRPr="00210391" w:rsidTr="00593192"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Песчаное сельское поселение</w:t>
            </w:r>
          </w:p>
        </w:tc>
      </w:tr>
      <w:tr w:rsidR="005D11B0" w:rsidRPr="00210391" w:rsidTr="00593192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a9"/>
              <w:rPr>
                <w:rStyle w:val="FontStyle65"/>
                <w:b w:val="0"/>
                <w:color w:val="000000"/>
              </w:rPr>
            </w:pPr>
            <w:r w:rsidRPr="00093AAB">
              <w:rPr>
                <w:rStyle w:val="FontStyle65"/>
                <w:b w:val="0"/>
                <w:color w:val="000000"/>
              </w:rPr>
              <w:t>Муниципальное бюджетное учреждение культуры «Песчаный культурно-досуговый центр»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Краснодарский край, Тбилисский район,            хут. Песчаный,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ул. Красная, 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вторник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09-00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12-00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с 14-00 часов</w:t>
            </w:r>
          </w:p>
          <w:p w:rsidR="005D11B0" w:rsidRPr="00093AAB" w:rsidRDefault="005D11B0" w:rsidP="00593192">
            <w:pPr>
              <w:pStyle w:val="Style39"/>
              <w:widowControl/>
              <w:spacing w:line="240" w:lineRule="auto"/>
              <w:jc w:val="center"/>
              <w:rPr>
                <w:rStyle w:val="FontStyle77"/>
                <w:color w:val="000000"/>
              </w:rPr>
            </w:pPr>
            <w:r w:rsidRPr="00093AAB">
              <w:rPr>
                <w:rStyle w:val="FontStyle77"/>
                <w:color w:val="000000"/>
              </w:rPr>
              <w:t>до 16-00 часов</w:t>
            </w:r>
          </w:p>
        </w:tc>
      </w:tr>
    </w:tbl>
    <w:p w:rsidR="005D11B0" w:rsidRDefault="005D11B0" w:rsidP="005D11B0">
      <w:pPr>
        <w:ind w:hanging="142"/>
        <w:rPr>
          <w:sz w:val="28"/>
          <w:szCs w:val="28"/>
        </w:rPr>
      </w:pPr>
    </w:p>
    <w:p w:rsidR="005D11B0" w:rsidRDefault="005D11B0" w:rsidP="005D11B0">
      <w:pPr>
        <w:ind w:hanging="142"/>
        <w:rPr>
          <w:sz w:val="28"/>
          <w:szCs w:val="28"/>
        </w:rPr>
      </w:pPr>
    </w:p>
    <w:p w:rsidR="005D11B0" w:rsidRDefault="00C93E13" w:rsidP="005D11B0">
      <w:pPr>
        <w:ind w:hanging="142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5D11B0" w:rsidRPr="004822A1" w:rsidRDefault="00C93E13" w:rsidP="005D11B0">
      <w:pPr>
        <w:ind w:right="-285" w:hanging="142"/>
        <w:rPr>
          <w:sz w:val="28"/>
          <w:szCs w:val="28"/>
        </w:rPr>
      </w:pPr>
      <w:r>
        <w:rPr>
          <w:sz w:val="28"/>
          <w:szCs w:val="28"/>
        </w:rPr>
        <w:t>Тбилисского</w:t>
      </w:r>
      <w:r w:rsidR="005D11B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5D11B0">
        <w:rPr>
          <w:sz w:val="28"/>
          <w:szCs w:val="28"/>
        </w:rPr>
        <w:t xml:space="preserve">                                                               </w:t>
      </w:r>
      <w:r w:rsidR="0054704B">
        <w:rPr>
          <w:sz w:val="28"/>
          <w:szCs w:val="28"/>
        </w:rPr>
        <w:t xml:space="preserve">                 В.В. Мишуров</w:t>
      </w:r>
    </w:p>
    <w:p w:rsidR="005D11B0" w:rsidRDefault="005D11B0" w:rsidP="007B0249">
      <w:pPr>
        <w:rPr>
          <w:b/>
          <w:sz w:val="28"/>
          <w:szCs w:val="28"/>
        </w:rPr>
      </w:pPr>
    </w:p>
    <w:p w:rsidR="00702E2D" w:rsidRDefault="00702E2D" w:rsidP="007B0249">
      <w:pPr>
        <w:jc w:val="center"/>
      </w:pPr>
    </w:p>
    <w:sectPr w:rsidR="00702E2D" w:rsidSect="005976A7">
      <w:headerReference w:type="default" r:id="rId8"/>
      <w:pgSz w:w="11906" w:h="16838"/>
      <w:pgMar w:top="547" w:right="567" w:bottom="794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7AE" w:rsidRDefault="005007AE" w:rsidP="00EF5FF9">
      <w:r>
        <w:separator/>
      </w:r>
    </w:p>
  </w:endnote>
  <w:endnote w:type="continuationSeparator" w:id="0">
    <w:p w:rsidR="005007AE" w:rsidRDefault="005007AE" w:rsidP="00EF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7AE" w:rsidRDefault="005007AE" w:rsidP="00EF5FF9">
      <w:r>
        <w:separator/>
      </w:r>
    </w:p>
  </w:footnote>
  <w:footnote w:type="continuationSeparator" w:id="0">
    <w:p w:rsidR="005007AE" w:rsidRDefault="005007AE" w:rsidP="00EF5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66" w:rsidRDefault="005976A7" w:rsidP="005976A7">
    <w:pPr>
      <w:pStyle w:val="a4"/>
      <w:tabs>
        <w:tab w:val="left" w:pos="3043"/>
      </w:tabs>
    </w:pPr>
    <w:r>
      <w:tab/>
    </w:r>
    <w:r>
      <w:tab/>
    </w:r>
  </w:p>
  <w:p w:rsidR="00432F66" w:rsidRDefault="005007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7B"/>
    <w:multiLevelType w:val="multilevel"/>
    <w:tmpl w:val="D20481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C68"/>
    <w:rsid w:val="000F0315"/>
    <w:rsid w:val="001D0FAC"/>
    <w:rsid w:val="001D54BC"/>
    <w:rsid w:val="002167A4"/>
    <w:rsid w:val="002448FD"/>
    <w:rsid w:val="0025336A"/>
    <w:rsid w:val="002C3C91"/>
    <w:rsid w:val="003051F3"/>
    <w:rsid w:val="003261A8"/>
    <w:rsid w:val="003C4298"/>
    <w:rsid w:val="003F2265"/>
    <w:rsid w:val="004A0FC6"/>
    <w:rsid w:val="005007AE"/>
    <w:rsid w:val="0054704B"/>
    <w:rsid w:val="005976A7"/>
    <w:rsid w:val="005D11B0"/>
    <w:rsid w:val="006A6284"/>
    <w:rsid w:val="006E4364"/>
    <w:rsid w:val="00702E2D"/>
    <w:rsid w:val="00726B29"/>
    <w:rsid w:val="0078106E"/>
    <w:rsid w:val="007B0249"/>
    <w:rsid w:val="008246EB"/>
    <w:rsid w:val="00844143"/>
    <w:rsid w:val="00890C68"/>
    <w:rsid w:val="00951B2C"/>
    <w:rsid w:val="00952362"/>
    <w:rsid w:val="00A605D3"/>
    <w:rsid w:val="00AC1D3E"/>
    <w:rsid w:val="00C22175"/>
    <w:rsid w:val="00C93E13"/>
    <w:rsid w:val="00D609EB"/>
    <w:rsid w:val="00D83B4A"/>
    <w:rsid w:val="00DD28E3"/>
    <w:rsid w:val="00E474DC"/>
    <w:rsid w:val="00EF5FF9"/>
    <w:rsid w:val="00FB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90C68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color w:val="auto"/>
      <w:kern w:val="1"/>
      <w:szCs w:val="20"/>
      <w:lang w:eastAsia="ru-RU"/>
    </w:rPr>
  </w:style>
  <w:style w:type="paragraph" w:styleId="a3">
    <w:name w:val="List Paragraph"/>
    <w:basedOn w:val="a"/>
    <w:uiPriority w:val="34"/>
    <w:qFormat/>
    <w:rsid w:val="00890C68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8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C68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68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7B0249"/>
    <w:rPr>
      <w:color w:val="0000FF"/>
      <w:u w:val="single"/>
    </w:rPr>
  </w:style>
  <w:style w:type="paragraph" w:styleId="a9">
    <w:name w:val="Title"/>
    <w:basedOn w:val="a"/>
    <w:link w:val="aa"/>
    <w:qFormat/>
    <w:rsid w:val="005D11B0"/>
    <w:pPr>
      <w:jc w:val="center"/>
    </w:pPr>
    <w:rPr>
      <w:rFonts w:eastAsia="Calibri"/>
      <w:b/>
      <w:sz w:val="32"/>
      <w:szCs w:val="28"/>
    </w:rPr>
  </w:style>
  <w:style w:type="character" w:customStyle="1" w:styleId="aa">
    <w:name w:val="Название Знак"/>
    <w:basedOn w:val="a0"/>
    <w:link w:val="a9"/>
    <w:rsid w:val="005D11B0"/>
    <w:rPr>
      <w:rFonts w:ascii="Times New Roman" w:eastAsia="Calibri" w:hAnsi="Times New Roman" w:cs="Times New Roman"/>
      <w:b/>
      <w:color w:val="auto"/>
      <w:sz w:val="32"/>
      <w:szCs w:val="28"/>
      <w:lang w:eastAsia="ru-RU"/>
    </w:rPr>
  </w:style>
  <w:style w:type="paragraph" w:customStyle="1" w:styleId="Style33">
    <w:name w:val="Style33"/>
    <w:basedOn w:val="a"/>
    <w:rsid w:val="005D11B0"/>
    <w:pPr>
      <w:widowControl w:val="0"/>
      <w:autoSpaceDE w:val="0"/>
      <w:autoSpaceDN w:val="0"/>
      <w:adjustRightInd w:val="0"/>
      <w:spacing w:line="319" w:lineRule="exact"/>
    </w:pPr>
    <w:rPr>
      <w:rFonts w:ascii="Candara" w:hAnsi="Candara"/>
    </w:rPr>
  </w:style>
  <w:style w:type="paragraph" w:customStyle="1" w:styleId="Style39">
    <w:name w:val="Style39"/>
    <w:basedOn w:val="a"/>
    <w:rsid w:val="005D11B0"/>
    <w:pPr>
      <w:widowControl w:val="0"/>
      <w:autoSpaceDE w:val="0"/>
      <w:autoSpaceDN w:val="0"/>
      <w:adjustRightInd w:val="0"/>
      <w:spacing w:line="293" w:lineRule="exact"/>
    </w:pPr>
    <w:rPr>
      <w:rFonts w:ascii="Candara" w:hAnsi="Candara"/>
    </w:rPr>
  </w:style>
  <w:style w:type="character" w:customStyle="1" w:styleId="FontStyle65">
    <w:name w:val="Font Style65"/>
    <w:rsid w:val="005D11B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7">
    <w:name w:val="Font Style77"/>
    <w:rsid w:val="005D11B0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976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76A7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dcterms:created xsi:type="dcterms:W3CDTF">2022-02-01T12:14:00Z</dcterms:created>
  <dcterms:modified xsi:type="dcterms:W3CDTF">2024-06-25T12:49:00Z</dcterms:modified>
</cp:coreProperties>
</file>