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DB6" w:rsidRDefault="00DB0DB6"/>
    <w:p w:rsidR="00DB0DB6" w:rsidRDefault="00DB0DB6"/>
    <w:p w:rsidR="00DB0DB6" w:rsidRDefault="00DB0DB6" w:rsidP="00DB0DB6">
      <w:pPr>
        <w:jc w:val="center"/>
        <w:rPr>
          <w:b/>
          <w:sz w:val="28"/>
          <w:szCs w:val="28"/>
        </w:rPr>
      </w:pPr>
      <w:r>
        <w:rPr>
          <w:noProof/>
          <w:sz w:val="28"/>
          <w:szCs w:val="28"/>
        </w:rPr>
        <w:drawing>
          <wp:inline distT="0" distB="0" distL="0" distR="0">
            <wp:extent cx="590550" cy="723900"/>
            <wp:effectExtent l="19050" t="0" r="0" b="0"/>
            <wp:docPr id="1" name="Рисунок 1" descr="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Герб цвет"/>
                    <pic:cNvPicPr>
                      <a:picLocks noChangeAspect="1" noChangeArrowheads="1"/>
                    </pic:cNvPicPr>
                  </pic:nvPicPr>
                  <pic:blipFill>
                    <a:blip r:embed="rId8" cstate="print"/>
                    <a:srcRect t="30170"/>
                    <a:stretch>
                      <a:fillRect/>
                    </a:stretch>
                  </pic:blipFill>
                  <pic:spPr bwMode="auto">
                    <a:xfrm>
                      <a:off x="0" y="0"/>
                      <a:ext cx="590550" cy="723900"/>
                    </a:xfrm>
                    <a:prstGeom prst="rect">
                      <a:avLst/>
                    </a:prstGeom>
                    <a:noFill/>
                    <a:ln w="9525">
                      <a:noFill/>
                      <a:miter lim="800000"/>
                      <a:headEnd/>
                      <a:tailEnd/>
                    </a:ln>
                  </pic:spPr>
                </pic:pic>
              </a:graphicData>
            </a:graphic>
          </wp:inline>
        </w:drawing>
      </w:r>
    </w:p>
    <w:p w:rsidR="00DB0DB6" w:rsidRDefault="00DB0DB6" w:rsidP="00DB0DB6">
      <w:pPr>
        <w:jc w:val="center"/>
        <w:rPr>
          <w:rFonts w:eastAsia="Arial"/>
          <w:b/>
          <w:sz w:val="28"/>
          <w:szCs w:val="28"/>
        </w:rPr>
      </w:pPr>
    </w:p>
    <w:p w:rsidR="00DB0DB6" w:rsidRDefault="00DB0DB6" w:rsidP="00DB0DB6">
      <w:pPr>
        <w:jc w:val="center"/>
        <w:rPr>
          <w:rFonts w:eastAsia="Arial"/>
          <w:b/>
          <w:sz w:val="28"/>
          <w:szCs w:val="28"/>
        </w:rPr>
      </w:pPr>
      <w:r>
        <w:rPr>
          <w:rFonts w:eastAsia="Arial"/>
          <w:b/>
          <w:sz w:val="28"/>
          <w:szCs w:val="28"/>
        </w:rPr>
        <w:t>АДМИНИСТРАЦИЯ ПЕСЧАНОГО СЕЛЬСКОГО ПОСЕЛЕНИЯ</w:t>
      </w:r>
    </w:p>
    <w:p w:rsidR="00DB0DB6" w:rsidRDefault="00DB0DB6" w:rsidP="00DB0DB6">
      <w:pPr>
        <w:jc w:val="center"/>
        <w:rPr>
          <w:rFonts w:eastAsia="Arial"/>
          <w:b/>
          <w:sz w:val="28"/>
          <w:szCs w:val="28"/>
        </w:rPr>
      </w:pPr>
      <w:r>
        <w:rPr>
          <w:rFonts w:eastAsia="Arial"/>
          <w:b/>
          <w:sz w:val="28"/>
          <w:szCs w:val="28"/>
        </w:rPr>
        <w:t>ТБИЛИССКОГО РАЙОНА</w:t>
      </w:r>
    </w:p>
    <w:p w:rsidR="00DB0DB6" w:rsidRDefault="00DB0DB6" w:rsidP="00DB0DB6">
      <w:pPr>
        <w:jc w:val="center"/>
        <w:rPr>
          <w:rFonts w:eastAsia="Arial"/>
          <w:b/>
          <w:sz w:val="28"/>
          <w:szCs w:val="28"/>
        </w:rPr>
      </w:pPr>
      <w:r>
        <w:rPr>
          <w:rFonts w:eastAsia="Arial"/>
          <w:b/>
          <w:sz w:val="28"/>
          <w:szCs w:val="28"/>
        </w:rPr>
        <w:t>ПОСТАНОВЛЕНИЕ</w:t>
      </w:r>
    </w:p>
    <w:p w:rsidR="00DB0DB6" w:rsidRDefault="00DB0DB6" w:rsidP="00DB0DB6">
      <w:pPr>
        <w:jc w:val="center"/>
        <w:rPr>
          <w:rFonts w:eastAsia="Arial"/>
          <w:b/>
          <w:sz w:val="28"/>
          <w:szCs w:val="28"/>
        </w:rPr>
      </w:pPr>
    </w:p>
    <w:p w:rsidR="00DB0DB6" w:rsidRDefault="00DB0DB6" w:rsidP="00DB0DB6">
      <w:pPr>
        <w:jc w:val="center"/>
        <w:rPr>
          <w:rFonts w:eastAsia="Arial"/>
          <w:sz w:val="28"/>
          <w:szCs w:val="28"/>
        </w:rPr>
      </w:pPr>
      <w:r>
        <w:rPr>
          <w:rFonts w:eastAsia="Arial"/>
          <w:sz w:val="28"/>
          <w:szCs w:val="28"/>
        </w:rPr>
        <w:t>от 12 января 2024 года                                                                                   №  3</w:t>
      </w:r>
    </w:p>
    <w:p w:rsidR="00DB0DB6" w:rsidRDefault="00DB0DB6" w:rsidP="00DB0DB6">
      <w:pPr>
        <w:jc w:val="center"/>
        <w:rPr>
          <w:rFonts w:eastAsia="Arial"/>
          <w:sz w:val="28"/>
          <w:szCs w:val="28"/>
        </w:rPr>
      </w:pPr>
      <w:r>
        <w:rPr>
          <w:rFonts w:eastAsia="Arial"/>
          <w:sz w:val="28"/>
          <w:szCs w:val="28"/>
        </w:rPr>
        <w:t>х. Песчаный</w:t>
      </w:r>
    </w:p>
    <w:p w:rsidR="00DB0DB6" w:rsidRDefault="00DB0DB6" w:rsidP="00DB0DB6">
      <w:pPr>
        <w:pStyle w:val="5"/>
        <w:ind w:left="1906" w:firstLine="567"/>
        <w:rPr>
          <w:sz w:val="28"/>
          <w:szCs w:val="28"/>
        </w:rPr>
      </w:pPr>
    </w:p>
    <w:p w:rsidR="00DB0DB6" w:rsidRPr="00C805B4" w:rsidRDefault="00DB0DB6" w:rsidP="00C805B4">
      <w:pPr>
        <w:pStyle w:val="5"/>
        <w:jc w:val="center"/>
        <w:rPr>
          <w:b/>
          <w:sz w:val="28"/>
          <w:szCs w:val="28"/>
        </w:rPr>
      </w:pPr>
      <w:r w:rsidRPr="00C805B4">
        <w:rPr>
          <w:b/>
          <w:sz w:val="28"/>
          <w:szCs w:val="28"/>
        </w:rPr>
        <w:t>Об утверждении Инструкции по делопроизводству в администрации Песчаного сельского поселения Тбилисского района</w:t>
      </w:r>
    </w:p>
    <w:p w:rsidR="00DB0DB6" w:rsidRDefault="00DB0DB6" w:rsidP="00DB0DB6">
      <w:pPr>
        <w:pStyle w:val="a9"/>
        <w:spacing w:before="10"/>
        <w:ind w:firstLine="567"/>
        <w:rPr>
          <w:szCs w:val="28"/>
        </w:rPr>
      </w:pPr>
    </w:p>
    <w:p w:rsidR="00DB0DB6" w:rsidRDefault="00DB0DB6" w:rsidP="00DB0DB6">
      <w:pPr>
        <w:pStyle w:val="a9"/>
        <w:ind w:right="218" w:firstLine="567"/>
        <w:rPr>
          <w:w w:val="105"/>
          <w:szCs w:val="28"/>
        </w:rPr>
      </w:pPr>
      <w:r>
        <w:rPr>
          <w:w w:val="105"/>
          <w:szCs w:val="28"/>
        </w:rPr>
        <w:t xml:space="preserve">На основании правил делопроизводства в государственных органах, в органах местного самоуправления, утвержденных приказом Федерального архивного агентства от 22 мая 2019 года № 71, национальных стандартов </w:t>
      </w:r>
      <w:r>
        <w:rPr>
          <w:szCs w:val="28"/>
        </w:rPr>
        <w:t xml:space="preserve">Российской Федерации, Устава Песчаного сельского поселения Тбилисского района, </w:t>
      </w:r>
      <w:proofErr w:type="spellStart"/>
      <w:proofErr w:type="gramStart"/>
      <w:r>
        <w:rPr>
          <w:color w:val="131313"/>
          <w:w w:val="105"/>
          <w:szCs w:val="28"/>
        </w:rPr>
        <w:t>п</w:t>
      </w:r>
      <w:proofErr w:type="spellEnd"/>
      <w:proofErr w:type="gramEnd"/>
      <w:r>
        <w:rPr>
          <w:color w:val="131313"/>
          <w:w w:val="105"/>
          <w:szCs w:val="28"/>
        </w:rPr>
        <w:t xml:space="preserve"> </w:t>
      </w:r>
      <w:r>
        <w:rPr>
          <w:w w:val="105"/>
          <w:szCs w:val="28"/>
        </w:rPr>
        <w:t xml:space="preserve">о </w:t>
      </w:r>
      <w:r>
        <w:rPr>
          <w:color w:val="0F0F0F"/>
          <w:w w:val="105"/>
          <w:szCs w:val="28"/>
        </w:rPr>
        <w:t xml:space="preserve">с </w:t>
      </w:r>
      <w:r>
        <w:rPr>
          <w:w w:val="105"/>
          <w:szCs w:val="28"/>
        </w:rPr>
        <w:t xml:space="preserve">т а </w:t>
      </w:r>
      <w:proofErr w:type="spellStart"/>
      <w:r>
        <w:rPr>
          <w:w w:val="105"/>
          <w:szCs w:val="28"/>
        </w:rPr>
        <w:t>н</w:t>
      </w:r>
      <w:proofErr w:type="spellEnd"/>
      <w:r>
        <w:rPr>
          <w:w w:val="105"/>
          <w:szCs w:val="28"/>
        </w:rPr>
        <w:t xml:space="preserve"> </w:t>
      </w:r>
      <w:r>
        <w:rPr>
          <w:color w:val="111111"/>
          <w:w w:val="105"/>
          <w:szCs w:val="28"/>
        </w:rPr>
        <w:t xml:space="preserve">о </w:t>
      </w:r>
      <w:r>
        <w:rPr>
          <w:w w:val="105"/>
          <w:szCs w:val="28"/>
        </w:rPr>
        <w:t>в л я ю:</w:t>
      </w:r>
    </w:p>
    <w:p w:rsidR="00DB0DB6" w:rsidRDefault="00DB0DB6" w:rsidP="00DB0DB6">
      <w:pPr>
        <w:pStyle w:val="a9"/>
        <w:ind w:right="218" w:firstLine="567"/>
        <w:rPr>
          <w:w w:val="105"/>
          <w:szCs w:val="28"/>
        </w:rPr>
      </w:pPr>
      <w:r>
        <w:rPr>
          <w:w w:val="105"/>
          <w:szCs w:val="28"/>
        </w:rPr>
        <w:t xml:space="preserve">1. Утвердить Инструкцию по делопроизводству в администрации </w:t>
      </w:r>
      <w:r w:rsidR="00C805B4">
        <w:rPr>
          <w:szCs w:val="28"/>
        </w:rPr>
        <w:t>Песчаного сельского поселения Тбилисского района</w:t>
      </w:r>
      <w:r w:rsidR="00C805B4">
        <w:rPr>
          <w:w w:val="105"/>
          <w:szCs w:val="28"/>
        </w:rPr>
        <w:t xml:space="preserve"> </w:t>
      </w:r>
      <w:r>
        <w:rPr>
          <w:w w:val="105"/>
          <w:szCs w:val="28"/>
        </w:rPr>
        <w:t>(приложение).</w:t>
      </w:r>
    </w:p>
    <w:p w:rsidR="00DB0DB6" w:rsidRDefault="00DB0DB6" w:rsidP="00DB0DB6">
      <w:pPr>
        <w:pStyle w:val="a9"/>
        <w:ind w:right="218" w:firstLine="567"/>
        <w:rPr>
          <w:w w:val="105"/>
          <w:szCs w:val="28"/>
        </w:rPr>
      </w:pPr>
      <w:r>
        <w:rPr>
          <w:w w:val="105"/>
          <w:szCs w:val="28"/>
        </w:rPr>
        <w:t xml:space="preserve">2. Специалистам администрации </w:t>
      </w:r>
      <w:r>
        <w:rPr>
          <w:szCs w:val="28"/>
        </w:rPr>
        <w:t>Песчаного сельского поселения Тбилисского района</w:t>
      </w:r>
      <w:r>
        <w:rPr>
          <w:w w:val="105"/>
          <w:szCs w:val="28"/>
        </w:rPr>
        <w:t xml:space="preserve"> обеспечить безусловное соблюдение положений Инструкции по делопроизводству при подготовке и оформлении нормативных актов и служебных документов.</w:t>
      </w:r>
    </w:p>
    <w:p w:rsidR="00DB0DB6" w:rsidRDefault="00DB0DB6" w:rsidP="00DB0DB6">
      <w:pPr>
        <w:pStyle w:val="Standard"/>
        <w:ind w:firstLine="567"/>
        <w:jc w:val="both"/>
        <w:rPr>
          <w:sz w:val="28"/>
          <w:szCs w:val="28"/>
        </w:rPr>
      </w:pPr>
      <w:r>
        <w:rPr>
          <w:sz w:val="28"/>
          <w:szCs w:val="28"/>
        </w:rPr>
        <w:t xml:space="preserve">3. </w:t>
      </w:r>
      <w:proofErr w:type="gramStart"/>
      <w:r>
        <w:rPr>
          <w:sz w:val="28"/>
          <w:szCs w:val="28"/>
        </w:rPr>
        <w:t>Разместить</w:t>
      </w:r>
      <w:proofErr w:type="gramEnd"/>
      <w:r>
        <w:rPr>
          <w:sz w:val="28"/>
          <w:szCs w:val="28"/>
        </w:rPr>
        <w:t xml:space="preserve"> настоящее постановление на официальном сайте администрации Песчаного сельского поселения Тбилисского района.</w:t>
      </w:r>
    </w:p>
    <w:p w:rsidR="00DB0DB6" w:rsidRDefault="00DB0DB6" w:rsidP="00DB0DB6">
      <w:pPr>
        <w:ind w:firstLine="567"/>
        <w:jc w:val="both"/>
        <w:rPr>
          <w:sz w:val="28"/>
          <w:szCs w:val="28"/>
        </w:rPr>
      </w:pPr>
      <w:r>
        <w:rPr>
          <w:rFonts w:eastAsia="Lucida Sans Unicode"/>
          <w:sz w:val="28"/>
          <w:szCs w:val="28"/>
        </w:rPr>
        <w:t xml:space="preserve">4.. </w:t>
      </w:r>
      <w:proofErr w:type="gramStart"/>
      <w:r>
        <w:rPr>
          <w:sz w:val="28"/>
          <w:szCs w:val="28"/>
        </w:rPr>
        <w:t>Контроль за</w:t>
      </w:r>
      <w:proofErr w:type="gramEnd"/>
      <w:r>
        <w:rPr>
          <w:sz w:val="28"/>
          <w:szCs w:val="28"/>
        </w:rPr>
        <w:t xml:space="preserve"> выполнением настоящего постановления оставляю за собой.</w:t>
      </w:r>
    </w:p>
    <w:p w:rsidR="00DB0DB6" w:rsidRDefault="00DB0DB6" w:rsidP="00DB0DB6">
      <w:pPr>
        <w:ind w:firstLine="567"/>
        <w:jc w:val="both"/>
        <w:rPr>
          <w:w w:val="105"/>
          <w:sz w:val="28"/>
          <w:szCs w:val="28"/>
        </w:rPr>
      </w:pPr>
      <w:r>
        <w:rPr>
          <w:w w:val="105"/>
          <w:sz w:val="28"/>
          <w:szCs w:val="28"/>
        </w:rPr>
        <w:t>5. Постановление вступает в силу со дня его подписания.</w:t>
      </w:r>
    </w:p>
    <w:p w:rsidR="00DB0DB6" w:rsidRDefault="00DB0DB6" w:rsidP="00DB0DB6">
      <w:pPr>
        <w:ind w:firstLine="567"/>
        <w:jc w:val="both"/>
        <w:rPr>
          <w:w w:val="105"/>
          <w:sz w:val="28"/>
          <w:szCs w:val="28"/>
        </w:rPr>
      </w:pPr>
    </w:p>
    <w:p w:rsidR="00DB0DB6" w:rsidRDefault="00DB0DB6" w:rsidP="00DB0DB6">
      <w:pPr>
        <w:ind w:firstLine="567"/>
        <w:jc w:val="both"/>
        <w:rPr>
          <w:w w:val="105"/>
          <w:sz w:val="28"/>
          <w:szCs w:val="28"/>
        </w:rPr>
      </w:pPr>
    </w:p>
    <w:p w:rsidR="00DB0DB6" w:rsidRDefault="00DB0DB6" w:rsidP="00DB0DB6">
      <w:pPr>
        <w:jc w:val="both"/>
        <w:rPr>
          <w:w w:val="105"/>
          <w:sz w:val="28"/>
          <w:szCs w:val="28"/>
        </w:rPr>
      </w:pPr>
      <w:r>
        <w:rPr>
          <w:sz w:val="28"/>
          <w:szCs w:val="28"/>
        </w:rPr>
        <w:t xml:space="preserve">Глава Песчаного сельского поселения </w:t>
      </w:r>
    </w:p>
    <w:p w:rsidR="00DB0DB6" w:rsidRDefault="00DB0DB6" w:rsidP="00DB0DB6">
      <w:pPr>
        <w:tabs>
          <w:tab w:val="left" w:pos="1267"/>
        </w:tabs>
        <w:ind w:right="-1"/>
        <w:rPr>
          <w:sz w:val="28"/>
          <w:szCs w:val="28"/>
        </w:rPr>
      </w:pPr>
      <w:r>
        <w:rPr>
          <w:sz w:val="28"/>
          <w:szCs w:val="28"/>
        </w:rPr>
        <w:t>Тбилисского района                                                                          В.В.Мишуров</w:t>
      </w:r>
    </w:p>
    <w:p w:rsidR="00DB0DB6" w:rsidRDefault="00DB0DB6" w:rsidP="00DB0DB6">
      <w:pPr>
        <w:rPr>
          <w:sz w:val="28"/>
          <w:szCs w:val="28"/>
        </w:rPr>
      </w:pPr>
    </w:p>
    <w:p w:rsidR="00DB0DB6" w:rsidRDefault="00DB0DB6" w:rsidP="00DB0DB6">
      <w:pPr>
        <w:ind w:firstLine="567"/>
        <w:rPr>
          <w:sz w:val="28"/>
          <w:szCs w:val="28"/>
        </w:rPr>
      </w:pPr>
    </w:p>
    <w:p w:rsidR="00DB0DB6" w:rsidRDefault="00DB0DB6"/>
    <w:p w:rsidR="00DB0DB6" w:rsidRDefault="00DB0DB6"/>
    <w:p w:rsidR="00DB0DB6" w:rsidRDefault="00DB0DB6"/>
    <w:p w:rsidR="00DB0DB6" w:rsidRDefault="00DB0DB6"/>
    <w:p w:rsidR="00DB0DB6" w:rsidRDefault="00DB0DB6"/>
    <w:p w:rsidR="00DB0DB6" w:rsidRDefault="00DB0DB6"/>
    <w:p w:rsidR="00963D50" w:rsidRDefault="00963D50"/>
    <w:p w:rsidR="00963D50" w:rsidRDefault="00963D50"/>
    <w:p w:rsidR="00963D50" w:rsidRDefault="00963D50"/>
    <w:p w:rsidR="00963D50" w:rsidRDefault="00963D50"/>
    <w:tbl>
      <w:tblPr>
        <w:tblW w:w="9639" w:type="dxa"/>
        <w:tblInd w:w="108" w:type="dxa"/>
        <w:tblLook w:val="04A0"/>
      </w:tblPr>
      <w:tblGrid>
        <w:gridCol w:w="5387"/>
        <w:gridCol w:w="4252"/>
      </w:tblGrid>
      <w:tr w:rsidR="00065F3A" w:rsidRPr="00E20C58" w:rsidTr="00205F91">
        <w:tc>
          <w:tcPr>
            <w:tcW w:w="5387" w:type="dxa"/>
          </w:tcPr>
          <w:p w:rsidR="00065F3A" w:rsidRPr="00DB0DB6" w:rsidRDefault="00065F3A" w:rsidP="00205F91">
            <w:pPr>
              <w:rPr>
                <w:sz w:val="28"/>
              </w:rPr>
            </w:pPr>
          </w:p>
        </w:tc>
        <w:tc>
          <w:tcPr>
            <w:tcW w:w="4252" w:type="dxa"/>
          </w:tcPr>
          <w:p w:rsidR="00065F3A" w:rsidRPr="00E20C58" w:rsidRDefault="00205F91" w:rsidP="00205F91">
            <w:pPr>
              <w:rPr>
                <w:sz w:val="28"/>
              </w:rPr>
            </w:pPr>
            <w:r>
              <w:rPr>
                <w:sz w:val="28"/>
              </w:rPr>
              <w:t xml:space="preserve">   </w:t>
            </w:r>
            <w:r w:rsidR="00065F3A" w:rsidRPr="00E20C58">
              <w:rPr>
                <w:sz w:val="28"/>
              </w:rPr>
              <w:t>Приложение</w:t>
            </w:r>
          </w:p>
          <w:p w:rsidR="00065F3A" w:rsidRPr="00E20C58" w:rsidRDefault="00065F3A" w:rsidP="00205F91">
            <w:pPr>
              <w:rPr>
                <w:sz w:val="28"/>
              </w:rPr>
            </w:pPr>
          </w:p>
          <w:p w:rsidR="00065F3A" w:rsidRPr="00E20C58" w:rsidRDefault="00205F91" w:rsidP="00205F91">
            <w:pPr>
              <w:rPr>
                <w:sz w:val="28"/>
              </w:rPr>
            </w:pPr>
            <w:r>
              <w:rPr>
                <w:sz w:val="28"/>
              </w:rPr>
              <w:t xml:space="preserve">   </w:t>
            </w:r>
            <w:r w:rsidR="00065F3A" w:rsidRPr="00E20C58">
              <w:rPr>
                <w:sz w:val="28"/>
              </w:rPr>
              <w:t>УТВЕРЖДЕНА</w:t>
            </w:r>
          </w:p>
          <w:p w:rsidR="00065F3A" w:rsidRPr="00E20C58" w:rsidRDefault="00205F91" w:rsidP="00205F91">
            <w:pPr>
              <w:ind w:right="-108"/>
              <w:rPr>
                <w:sz w:val="28"/>
              </w:rPr>
            </w:pPr>
            <w:r>
              <w:rPr>
                <w:sz w:val="28"/>
              </w:rPr>
              <w:t xml:space="preserve">   </w:t>
            </w:r>
            <w:r w:rsidR="00065F3A" w:rsidRPr="00E20C58">
              <w:rPr>
                <w:sz w:val="28"/>
              </w:rPr>
              <w:t xml:space="preserve">постановлением </w:t>
            </w:r>
            <w:r>
              <w:rPr>
                <w:sz w:val="28"/>
              </w:rPr>
              <w:t>а</w:t>
            </w:r>
            <w:r w:rsidR="00065F3A" w:rsidRPr="00E20C58">
              <w:rPr>
                <w:sz w:val="28"/>
              </w:rPr>
              <w:t>дминистрации</w:t>
            </w:r>
          </w:p>
          <w:p w:rsidR="00065F3A" w:rsidRPr="00E20C58" w:rsidRDefault="00205F91" w:rsidP="00205F91">
            <w:pPr>
              <w:rPr>
                <w:sz w:val="28"/>
              </w:rPr>
            </w:pPr>
            <w:r>
              <w:rPr>
                <w:sz w:val="28"/>
              </w:rPr>
              <w:t xml:space="preserve">   </w:t>
            </w:r>
            <w:r w:rsidR="002D37DE">
              <w:rPr>
                <w:sz w:val="28"/>
              </w:rPr>
              <w:t xml:space="preserve">Песчаного сельского поселения </w:t>
            </w:r>
          </w:p>
          <w:p w:rsidR="00065F3A" w:rsidRPr="00E20C58" w:rsidRDefault="00205F91" w:rsidP="00205F91">
            <w:pPr>
              <w:rPr>
                <w:sz w:val="28"/>
              </w:rPr>
            </w:pPr>
            <w:r>
              <w:rPr>
                <w:sz w:val="28"/>
              </w:rPr>
              <w:t xml:space="preserve">   </w:t>
            </w:r>
            <w:r w:rsidR="002D37DE">
              <w:rPr>
                <w:sz w:val="28"/>
              </w:rPr>
              <w:t>Тбилисского</w:t>
            </w:r>
            <w:r w:rsidR="00065F3A" w:rsidRPr="00E20C58">
              <w:rPr>
                <w:sz w:val="28"/>
              </w:rPr>
              <w:t xml:space="preserve"> район</w:t>
            </w:r>
            <w:r w:rsidR="002D37DE">
              <w:rPr>
                <w:sz w:val="28"/>
              </w:rPr>
              <w:t>а</w:t>
            </w:r>
            <w:r w:rsidR="00065F3A" w:rsidRPr="00E20C58">
              <w:rPr>
                <w:sz w:val="28"/>
              </w:rPr>
              <w:t xml:space="preserve"> </w:t>
            </w:r>
          </w:p>
          <w:p w:rsidR="00065F3A" w:rsidRPr="00E20C58" w:rsidRDefault="00205F91" w:rsidP="00205F91">
            <w:pPr>
              <w:ind w:left="-392"/>
              <w:rPr>
                <w:sz w:val="28"/>
              </w:rPr>
            </w:pPr>
            <w:r>
              <w:rPr>
                <w:sz w:val="28"/>
              </w:rPr>
              <w:t xml:space="preserve">         </w:t>
            </w:r>
            <w:r w:rsidR="002D37DE">
              <w:rPr>
                <w:sz w:val="28"/>
              </w:rPr>
              <w:t>от _____________</w:t>
            </w:r>
            <w:r w:rsidR="00065F3A" w:rsidRPr="00E20C58">
              <w:rPr>
                <w:sz w:val="28"/>
              </w:rPr>
              <w:t>№______</w:t>
            </w:r>
          </w:p>
          <w:p w:rsidR="00065F3A" w:rsidRPr="00E20C58" w:rsidRDefault="00065F3A" w:rsidP="00205F91">
            <w:pPr>
              <w:rPr>
                <w:sz w:val="28"/>
              </w:rPr>
            </w:pPr>
          </w:p>
        </w:tc>
      </w:tr>
    </w:tbl>
    <w:p w:rsidR="00065F3A" w:rsidRPr="009277C7" w:rsidRDefault="00065F3A" w:rsidP="00065F3A">
      <w:pPr>
        <w:ind w:left="4248" w:firstLine="708"/>
        <w:rPr>
          <w:sz w:val="28"/>
        </w:rPr>
      </w:pPr>
    </w:p>
    <w:p w:rsidR="00065F3A" w:rsidRPr="009277C7" w:rsidRDefault="00065F3A" w:rsidP="00065F3A">
      <w:pPr>
        <w:rPr>
          <w:sz w:val="28"/>
        </w:rPr>
      </w:pPr>
      <w:r w:rsidRPr="009277C7">
        <w:rPr>
          <w:sz w:val="28"/>
        </w:rPr>
        <w:tab/>
      </w:r>
      <w:r w:rsidRPr="009277C7">
        <w:rPr>
          <w:sz w:val="28"/>
        </w:rPr>
        <w:tab/>
      </w:r>
      <w:r w:rsidRPr="009277C7">
        <w:rPr>
          <w:sz w:val="28"/>
        </w:rPr>
        <w:tab/>
      </w:r>
      <w:r w:rsidRPr="009277C7">
        <w:rPr>
          <w:sz w:val="28"/>
        </w:rPr>
        <w:tab/>
      </w:r>
    </w:p>
    <w:p w:rsidR="00065F3A" w:rsidRPr="009277C7" w:rsidRDefault="00065F3A" w:rsidP="00065F3A">
      <w:pPr>
        <w:pStyle w:val="1"/>
        <w:tabs>
          <w:tab w:val="left" w:pos="142"/>
        </w:tabs>
        <w:jc w:val="center"/>
        <w:rPr>
          <w:b/>
          <w:color w:val="auto"/>
        </w:rPr>
      </w:pPr>
      <w:r w:rsidRPr="009277C7">
        <w:rPr>
          <w:b/>
          <w:color w:val="auto"/>
        </w:rPr>
        <w:t>Инструкция по делопроизводству</w:t>
      </w:r>
    </w:p>
    <w:p w:rsidR="004142AF" w:rsidRDefault="00065F3A" w:rsidP="00065F3A">
      <w:pPr>
        <w:pStyle w:val="1"/>
        <w:tabs>
          <w:tab w:val="left" w:pos="142"/>
        </w:tabs>
        <w:jc w:val="center"/>
        <w:rPr>
          <w:b/>
          <w:color w:val="auto"/>
        </w:rPr>
      </w:pPr>
      <w:r w:rsidRPr="009277C7">
        <w:rPr>
          <w:b/>
          <w:color w:val="auto"/>
        </w:rPr>
        <w:t xml:space="preserve">в администрации </w:t>
      </w:r>
      <w:r w:rsidR="004142AF">
        <w:rPr>
          <w:b/>
          <w:color w:val="auto"/>
        </w:rPr>
        <w:t xml:space="preserve">Песчаного сельского поселения </w:t>
      </w:r>
    </w:p>
    <w:p w:rsidR="00065F3A" w:rsidRPr="009277C7" w:rsidRDefault="004142AF" w:rsidP="00065F3A">
      <w:pPr>
        <w:pStyle w:val="1"/>
        <w:tabs>
          <w:tab w:val="left" w:pos="142"/>
        </w:tabs>
        <w:jc w:val="center"/>
        <w:rPr>
          <w:b/>
          <w:color w:val="auto"/>
        </w:rPr>
      </w:pPr>
      <w:r>
        <w:rPr>
          <w:b/>
          <w:color w:val="auto"/>
        </w:rPr>
        <w:t>Тбилисского района</w:t>
      </w:r>
      <w:r w:rsidR="00065F3A" w:rsidRPr="009277C7">
        <w:rPr>
          <w:b/>
          <w:color w:val="auto"/>
        </w:rPr>
        <w:t xml:space="preserve"> </w:t>
      </w:r>
    </w:p>
    <w:p w:rsidR="00065F3A" w:rsidRPr="004142AF" w:rsidRDefault="00065F3A" w:rsidP="004142AF">
      <w:pPr>
        <w:pStyle w:val="1"/>
        <w:tabs>
          <w:tab w:val="left" w:pos="142"/>
        </w:tabs>
        <w:rPr>
          <w:b/>
          <w:color w:val="auto"/>
        </w:rPr>
      </w:pPr>
      <w:r>
        <w:rPr>
          <w:b/>
          <w:color w:val="auto"/>
        </w:rPr>
        <w:t xml:space="preserve">                                              </w:t>
      </w:r>
    </w:p>
    <w:p w:rsidR="00065F3A" w:rsidRPr="009277C7" w:rsidRDefault="00065F3A" w:rsidP="00065F3A">
      <w:pPr>
        <w:pStyle w:val="1"/>
        <w:numPr>
          <w:ilvl w:val="0"/>
          <w:numId w:val="14"/>
        </w:numPr>
        <w:jc w:val="center"/>
        <w:rPr>
          <w:b/>
          <w:color w:val="auto"/>
        </w:rPr>
      </w:pPr>
      <w:bookmarkStart w:id="0" w:name="sub_1001"/>
      <w:r w:rsidRPr="009277C7">
        <w:rPr>
          <w:b/>
          <w:color w:val="auto"/>
        </w:rPr>
        <w:t>ОБЩИЕ ПОЛОЖЕНИЯ</w:t>
      </w:r>
    </w:p>
    <w:p w:rsidR="00065F3A" w:rsidRPr="009277C7" w:rsidRDefault="00065F3A" w:rsidP="00065F3A"/>
    <w:p w:rsidR="00065F3A" w:rsidRPr="009277C7" w:rsidRDefault="00065F3A" w:rsidP="00065F3A">
      <w:pPr>
        <w:widowControl w:val="0"/>
        <w:ind w:firstLine="709"/>
        <w:jc w:val="both"/>
        <w:rPr>
          <w:sz w:val="28"/>
          <w:szCs w:val="28"/>
        </w:rPr>
      </w:pPr>
      <w:bookmarkStart w:id="1" w:name="sub_10011"/>
      <w:bookmarkEnd w:id="0"/>
      <w:r w:rsidRPr="009277C7">
        <w:rPr>
          <w:sz w:val="28"/>
          <w:szCs w:val="28"/>
        </w:rPr>
        <w:t xml:space="preserve">1.1. </w:t>
      </w:r>
      <w:proofErr w:type="gramStart"/>
      <w:r w:rsidRPr="009277C7">
        <w:rPr>
          <w:sz w:val="28"/>
          <w:szCs w:val="28"/>
        </w:rPr>
        <w:t xml:space="preserve">Инструкция по делопроизводству в администрации </w:t>
      </w:r>
      <w:r w:rsidR="00681D33">
        <w:rPr>
          <w:sz w:val="28"/>
          <w:szCs w:val="28"/>
        </w:rPr>
        <w:t xml:space="preserve">Песчаного </w:t>
      </w:r>
      <w:r w:rsidR="00C05184">
        <w:rPr>
          <w:sz w:val="28"/>
          <w:szCs w:val="28"/>
        </w:rPr>
        <w:t>сельского поселения Тбилисского района</w:t>
      </w:r>
      <w:r w:rsidRPr="009277C7">
        <w:rPr>
          <w:sz w:val="28"/>
          <w:szCs w:val="28"/>
        </w:rPr>
        <w:t xml:space="preserve"> (далее - Инструкция) разработана в соответствии с приказом </w:t>
      </w:r>
      <w:proofErr w:type="spellStart"/>
      <w:r w:rsidRPr="009277C7">
        <w:rPr>
          <w:sz w:val="28"/>
          <w:szCs w:val="28"/>
        </w:rPr>
        <w:t>Росархива</w:t>
      </w:r>
      <w:proofErr w:type="spellEnd"/>
      <w:r w:rsidRPr="009277C7">
        <w:rPr>
          <w:sz w:val="28"/>
          <w:szCs w:val="28"/>
        </w:rPr>
        <w:t xml:space="preserve"> от 22 мая 2019 г. № 71 «Об утверждении Правил делопроизводства в государственных органах, органах местного самоуправления», а также в соответствии с законодательством Российской Федерации и Краснодарского края в сфере информации, документации, архивного дела, национальными стандартами в сфере управления документами.</w:t>
      </w:r>
      <w:proofErr w:type="gramEnd"/>
    </w:p>
    <w:p w:rsidR="00065F3A" w:rsidRPr="009277C7" w:rsidRDefault="00065F3A" w:rsidP="00065F3A">
      <w:pPr>
        <w:ind w:firstLine="708"/>
        <w:jc w:val="both"/>
        <w:rPr>
          <w:b/>
          <w:sz w:val="28"/>
          <w:szCs w:val="28"/>
        </w:rPr>
      </w:pPr>
      <w:bookmarkStart w:id="2" w:name="sub_10012"/>
      <w:bookmarkEnd w:id="1"/>
      <w:r w:rsidRPr="009277C7">
        <w:rPr>
          <w:sz w:val="28"/>
          <w:szCs w:val="28"/>
        </w:rPr>
        <w:t xml:space="preserve">1.2. Инструкция разработана в целях установления единых правил подготовки образующихся в рамках </w:t>
      </w:r>
      <w:proofErr w:type="gramStart"/>
      <w:r w:rsidRPr="009277C7">
        <w:rPr>
          <w:sz w:val="28"/>
          <w:szCs w:val="28"/>
        </w:rPr>
        <w:t xml:space="preserve">осуществления деятельности администрации </w:t>
      </w:r>
      <w:r w:rsidR="00681D33">
        <w:rPr>
          <w:sz w:val="28"/>
          <w:szCs w:val="28"/>
        </w:rPr>
        <w:t xml:space="preserve">Песчаного </w:t>
      </w:r>
      <w:r w:rsidR="00C05184">
        <w:rPr>
          <w:sz w:val="28"/>
          <w:szCs w:val="28"/>
        </w:rPr>
        <w:t>сельского поселения Тбилисского района</w:t>
      </w:r>
      <w:proofErr w:type="gramEnd"/>
      <w:r w:rsidRPr="009277C7">
        <w:rPr>
          <w:sz w:val="28"/>
          <w:szCs w:val="28"/>
        </w:rPr>
        <w:t xml:space="preserve"> документов, организации работы с ними, их текущего хранения и подготовки к передаче в архив, совершенствования делопроизводства и повышения его эффективности.</w:t>
      </w:r>
    </w:p>
    <w:p w:rsidR="00065F3A" w:rsidRPr="009277C7" w:rsidRDefault="00065F3A" w:rsidP="00065F3A">
      <w:pPr>
        <w:ind w:firstLine="708"/>
        <w:jc w:val="both"/>
        <w:rPr>
          <w:sz w:val="28"/>
          <w:szCs w:val="28"/>
        </w:rPr>
      </w:pPr>
      <w:bookmarkStart w:id="3" w:name="sub_10014"/>
      <w:bookmarkEnd w:id="2"/>
      <w:r w:rsidRPr="009277C7">
        <w:rPr>
          <w:sz w:val="28"/>
          <w:szCs w:val="28"/>
        </w:rPr>
        <w:t>1.3. Положения Инструкции распространяются на организацию работы с организационно-распорядительными документами независимо от вида носителя, включая подготовку, регистрацию, учет и контроль исполнения документов, организацию их текущего хранения, осуществляемые с помощью информационно-коммуникационных технологий.</w:t>
      </w:r>
    </w:p>
    <w:p w:rsidR="00065F3A" w:rsidRPr="009277C7" w:rsidRDefault="00065F3A" w:rsidP="00065F3A">
      <w:pPr>
        <w:ind w:firstLine="708"/>
        <w:jc w:val="both"/>
        <w:rPr>
          <w:sz w:val="28"/>
          <w:szCs w:val="28"/>
        </w:rPr>
      </w:pPr>
      <w:bookmarkStart w:id="4" w:name="sub_10015"/>
      <w:bookmarkEnd w:id="3"/>
      <w:r w:rsidRPr="009277C7">
        <w:rPr>
          <w:sz w:val="28"/>
          <w:szCs w:val="28"/>
        </w:rPr>
        <w:t>1.4. Положения Инструкции не распространяются на организацию работы с документами, содержащими сведения, составляющие</w:t>
      </w:r>
      <w:r w:rsidRPr="009277C7">
        <w:rPr>
          <w:b/>
          <w:sz w:val="28"/>
          <w:szCs w:val="28"/>
        </w:rPr>
        <w:t xml:space="preserve"> </w:t>
      </w:r>
      <w:hyperlink r:id="rId9" w:history="1">
        <w:r w:rsidRPr="00205F91">
          <w:rPr>
            <w:rStyle w:val="afe"/>
            <w:b w:val="0"/>
            <w:bCs/>
            <w:color w:val="000000" w:themeColor="text1"/>
            <w:sz w:val="28"/>
            <w:szCs w:val="28"/>
          </w:rPr>
          <w:t>государственную тайну</w:t>
        </w:r>
      </w:hyperlink>
      <w:r w:rsidRPr="00205F91">
        <w:rPr>
          <w:color w:val="000000" w:themeColor="text1"/>
          <w:sz w:val="28"/>
          <w:szCs w:val="28"/>
        </w:rPr>
        <w:t>.</w:t>
      </w:r>
      <w:bookmarkEnd w:id="4"/>
      <w:r w:rsidRPr="009277C7">
        <w:rPr>
          <w:sz w:val="28"/>
          <w:szCs w:val="28"/>
        </w:rPr>
        <w:t xml:space="preserve"> Работа с секретными документами регламентируется Инструкцией по обеспечению режима секретности в Российской Федерации и проводится в помещениях, оборудованных соответствующим образом.</w:t>
      </w:r>
    </w:p>
    <w:p w:rsidR="00065F3A" w:rsidRPr="009277C7" w:rsidRDefault="00065F3A" w:rsidP="00065F3A">
      <w:pPr>
        <w:ind w:firstLine="708"/>
        <w:jc w:val="both"/>
        <w:rPr>
          <w:sz w:val="28"/>
          <w:szCs w:val="28"/>
        </w:rPr>
      </w:pPr>
      <w:r w:rsidRPr="009277C7">
        <w:rPr>
          <w:sz w:val="28"/>
          <w:szCs w:val="28"/>
        </w:rPr>
        <w:t xml:space="preserve">Организация и порядок работы с обращениями граждан определяются нормативным правовым актом администрации </w:t>
      </w:r>
      <w:r w:rsidR="00C05184">
        <w:rPr>
          <w:sz w:val="28"/>
          <w:szCs w:val="28"/>
        </w:rPr>
        <w:t>Песчаного сельского поселения Тбилисского района</w:t>
      </w:r>
      <w:r w:rsidRPr="009277C7">
        <w:rPr>
          <w:sz w:val="28"/>
          <w:szCs w:val="28"/>
        </w:rPr>
        <w:t>.</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 xml:space="preserve">Требования Инструкции распространяются на работу с бухгалтерской, научно-технической, процессуальной и другой специальной документацией, а также документами, содержащими информацию ограниченного доступа (коммерческую тайну, персональные данные, с пометкой «Для служебного </w:t>
      </w:r>
      <w:r w:rsidRPr="009277C7">
        <w:rPr>
          <w:sz w:val="28"/>
          <w:szCs w:val="28"/>
        </w:rPr>
        <w:lastRenderedPageBreak/>
        <w:t>пользования» и иную конфиденциальную информацию), лишь в части общих принципов работы с документами, подготовки документов к передаче на архивное хранение.</w:t>
      </w:r>
    </w:p>
    <w:p w:rsidR="00065F3A" w:rsidRPr="009277C7" w:rsidRDefault="00065F3A" w:rsidP="00065F3A">
      <w:pPr>
        <w:ind w:firstLine="708"/>
        <w:jc w:val="both"/>
        <w:rPr>
          <w:sz w:val="28"/>
          <w:szCs w:val="28"/>
        </w:rPr>
      </w:pPr>
      <w:r w:rsidRPr="009277C7">
        <w:rPr>
          <w:sz w:val="28"/>
          <w:szCs w:val="28"/>
        </w:rPr>
        <w:t>1.5. Типы документов, порядок оформления которых не оговаривается Инструкцией, оформляются в соответствии с правилами, утвержденными правовыми актами Российской Федерации и Краснодарского края для данного типа документов.</w:t>
      </w:r>
    </w:p>
    <w:p w:rsidR="00065F3A" w:rsidRPr="009277C7" w:rsidRDefault="00065F3A" w:rsidP="00065F3A">
      <w:pPr>
        <w:ind w:firstLine="708"/>
        <w:jc w:val="both"/>
        <w:rPr>
          <w:sz w:val="28"/>
          <w:szCs w:val="28"/>
        </w:rPr>
      </w:pPr>
      <w:bookmarkStart w:id="5" w:name="sub_10016"/>
      <w:r w:rsidRPr="009277C7">
        <w:rPr>
          <w:sz w:val="28"/>
          <w:szCs w:val="28"/>
        </w:rPr>
        <w:t xml:space="preserve">1.6. </w:t>
      </w:r>
      <w:proofErr w:type="gramStart"/>
      <w:r w:rsidRPr="009277C7">
        <w:rPr>
          <w:sz w:val="28"/>
          <w:szCs w:val="28"/>
        </w:rPr>
        <w:t xml:space="preserve">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(далее </w:t>
      </w:r>
      <w:r w:rsidR="00205F91">
        <w:rPr>
          <w:sz w:val="28"/>
          <w:szCs w:val="28"/>
        </w:rPr>
        <w:t xml:space="preserve">также </w:t>
      </w:r>
      <w:r>
        <w:rPr>
          <w:sz w:val="28"/>
          <w:szCs w:val="28"/>
        </w:rPr>
        <w:t>– Администрация)</w:t>
      </w:r>
      <w:r w:rsidRPr="009277C7">
        <w:rPr>
          <w:sz w:val="28"/>
          <w:szCs w:val="28"/>
        </w:rPr>
        <w:t xml:space="preserve"> возлагается на отдел</w:t>
      </w:r>
      <w:r>
        <w:rPr>
          <w:sz w:val="28"/>
          <w:szCs w:val="28"/>
        </w:rPr>
        <w:t xml:space="preserve"> делопроизводства и организационной работы</w:t>
      </w:r>
      <w:r w:rsidRPr="009277C7">
        <w:rPr>
          <w:sz w:val="28"/>
          <w:szCs w:val="28"/>
        </w:rPr>
        <w:t xml:space="preserve">, в </w:t>
      </w:r>
      <w:r>
        <w:rPr>
          <w:sz w:val="28"/>
          <w:szCs w:val="28"/>
        </w:rPr>
        <w:t>отраслевых (функциональных) органах Администрации</w:t>
      </w:r>
      <w:r w:rsidRPr="009277C7">
        <w:rPr>
          <w:sz w:val="28"/>
          <w:szCs w:val="28"/>
        </w:rPr>
        <w:t xml:space="preserve"> на работника, ответственного за ведение делопроизводства. </w:t>
      </w:r>
      <w:proofErr w:type="gramEnd"/>
    </w:p>
    <w:bookmarkEnd w:id="5"/>
    <w:p w:rsidR="00065F3A" w:rsidRPr="009277C7" w:rsidRDefault="00065F3A" w:rsidP="00065F3A">
      <w:pPr>
        <w:ind w:firstLine="708"/>
        <w:jc w:val="both"/>
        <w:rPr>
          <w:sz w:val="28"/>
          <w:szCs w:val="28"/>
        </w:rPr>
      </w:pPr>
      <w:r w:rsidRPr="009277C7">
        <w:rPr>
          <w:sz w:val="28"/>
          <w:szCs w:val="28"/>
        </w:rPr>
        <w:t xml:space="preserve">Функции, задачи, права и ответственность отдела </w:t>
      </w:r>
      <w:r>
        <w:rPr>
          <w:sz w:val="28"/>
          <w:szCs w:val="28"/>
        </w:rPr>
        <w:t xml:space="preserve">делопроизводства и организационной работы Администрации </w:t>
      </w:r>
      <w:r w:rsidRPr="009277C7">
        <w:rPr>
          <w:sz w:val="28"/>
          <w:szCs w:val="28"/>
        </w:rPr>
        <w:t xml:space="preserve">регламентируются Положением о нем, должностные обязанности работников отдела </w:t>
      </w:r>
      <w:r>
        <w:rPr>
          <w:sz w:val="28"/>
          <w:szCs w:val="28"/>
        </w:rPr>
        <w:t xml:space="preserve">делопроизводства и организационной работы Администрации </w:t>
      </w:r>
      <w:r w:rsidRPr="009277C7">
        <w:rPr>
          <w:sz w:val="28"/>
          <w:szCs w:val="28"/>
        </w:rPr>
        <w:t xml:space="preserve">и работников, отвечающих за организацию работы с документами в </w:t>
      </w:r>
      <w:r>
        <w:rPr>
          <w:sz w:val="28"/>
          <w:szCs w:val="28"/>
        </w:rPr>
        <w:t>отраслевых (функциональных) органах Администрации</w:t>
      </w:r>
      <w:r w:rsidRPr="009277C7">
        <w:rPr>
          <w:sz w:val="28"/>
          <w:szCs w:val="28"/>
        </w:rPr>
        <w:t>, устанавливаются должностными инструкциями.</w:t>
      </w:r>
    </w:p>
    <w:p w:rsidR="00065F3A" w:rsidRPr="009277C7" w:rsidRDefault="00065F3A" w:rsidP="00065F3A">
      <w:pPr>
        <w:ind w:firstLine="708"/>
        <w:jc w:val="both"/>
        <w:rPr>
          <w:sz w:val="28"/>
          <w:szCs w:val="28"/>
        </w:rPr>
      </w:pPr>
      <w:bookmarkStart w:id="6" w:name="sub_10017"/>
      <w:r w:rsidRPr="009277C7">
        <w:rPr>
          <w:sz w:val="28"/>
          <w:szCs w:val="28"/>
        </w:rPr>
        <w:t>1.7. Ответственность за организацию работы с документами в</w:t>
      </w:r>
      <w:r>
        <w:rPr>
          <w:sz w:val="28"/>
          <w:szCs w:val="28"/>
        </w:rPr>
        <w:t xml:space="preserve"> отраслевых (функциональных) органах Администрации</w:t>
      </w:r>
      <w:r w:rsidRPr="009277C7">
        <w:rPr>
          <w:sz w:val="28"/>
          <w:szCs w:val="28"/>
        </w:rPr>
        <w:t xml:space="preserve">, а также за организацию ознакомления вновь принятых работников, деятельность которых связана со служебными документами, с требованиями Инструкции возлагается на руководителей этих </w:t>
      </w:r>
      <w:r>
        <w:rPr>
          <w:sz w:val="28"/>
          <w:szCs w:val="28"/>
        </w:rPr>
        <w:t>подразделений</w:t>
      </w:r>
      <w:r w:rsidRPr="009277C7">
        <w:rPr>
          <w:sz w:val="28"/>
          <w:szCs w:val="28"/>
        </w:rPr>
        <w:t>.</w:t>
      </w:r>
    </w:p>
    <w:p w:rsidR="00065F3A" w:rsidRPr="009277C7" w:rsidRDefault="00065F3A" w:rsidP="00065F3A">
      <w:pPr>
        <w:ind w:firstLine="708"/>
        <w:jc w:val="both"/>
        <w:rPr>
          <w:sz w:val="28"/>
          <w:szCs w:val="28"/>
        </w:rPr>
      </w:pPr>
      <w:r w:rsidRPr="009277C7">
        <w:rPr>
          <w:sz w:val="28"/>
          <w:szCs w:val="28"/>
        </w:rPr>
        <w:t>1.8. На период отпуска, командировки, болезни или в случае увольнения работники обязаны передавать все находящиеся на исполнении, контроле или хранении документы непосредственному руководителю или другому работнику по указанию непосредственного руководителя.</w:t>
      </w:r>
    </w:p>
    <w:p w:rsidR="00065F3A" w:rsidRPr="009277C7" w:rsidRDefault="00065F3A" w:rsidP="00065F3A">
      <w:pPr>
        <w:ind w:firstLine="708"/>
        <w:jc w:val="both"/>
        <w:rPr>
          <w:sz w:val="28"/>
          <w:szCs w:val="28"/>
        </w:rPr>
      </w:pPr>
      <w:r w:rsidRPr="009277C7">
        <w:rPr>
          <w:sz w:val="28"/>
          <w:szCs w:val="28"/>
        </w:rPr>
        <w:t>При смене работника, отвечающего за организацию и ведение делопроизводства, составляется акт приема-передачи документов и дел (приложение 1).</w:t>
      </w:r>
    </w:p>
    <w:p w:rsidR="00F819A2" w:rsidRPr="009277C7" w:rsidRDefault="00065F3A" w:rsidP="00065F3A">
      <w:pPr>
        <w:ind w:firstLine="708"/>
        <w:jc w:val="both"/>
        <w:rPr>
          <w:sz w:val="28"/>
          <w:szCs w:val="28"/>
        </w:rPr>
      </w:pPr>
      <w:bookmarkStart w:id="7" w:name="sub_10018"/>
      <w:bookmarkEnd w:id="6"/>
      <w:r w:rsidRPr="009277C7">
        <w:rPr>
          <w:sz w:val="28"/>
          <w:szCs w:val="28"/>
        </w:rPr>
        <w:t>1.9. Не допускается работа с подлинными экземплярами  документов вне служебных помещений. С содержанием проектов документов, документов и резолюций к ним могут быть ознакомлены только лица, имеющие отношение к их созданию, оформлению, выполнению, контролю</w:t>
      </w:r>
      <w:r>
        <w:rPr>
          <w:sz w:val="28"/>
          <w:szCs w:val="28"/>
        </w:rPr>
        <w:t xml:space="preserve"> </w:t>
      </w:r>
      <w:r w:rsidRPr="009277C7">
        <w:rPr>
          <w:sz w:val="28"/>
          <w:szCs w:val="28"/>
        </w:rPr>
        <w:t>и хранению. Сведения, содержащиеся в служебных документах, могут использоваться только в служебных целях и в соответствии с полномочиями лица, работающего с документами.</w:t>
      </w:r>
      <w:bookmarkStart w:id="8" w:name="sub_10019"/>
      <w:bookmarkEnd w:id="7"/>
    </w:p>
    <w:p w:rsidR="00065F3A" w:rsidRPr="009277C7" w:rsidRDefault="00065F3A" w:rsidP="00065F3A">
      <w:pPr>
        <w:ind w:firstLine="708"/>
        <w:jc w:val="both"/>
        <w:rPr>
          <w:sz w:val="28"/>
          <w:szCs w:val="28"/>
        </w:rPr>
      </w:pPr>
      <w:r w:rsidRPr="009277C7">
        <w:rPr>
          <w:sz w:val="28"/>
          <w:szCs w:val="28"/>
        </w:rPr>
        <w:t>1.10. Содержание служебных документов не подлежит разглашению.</w:t>
      </w:r>
    </w:p>
    <w:p w:rsidR="00065F3A" w:rsidRPr="009277C7" w:rsidRDefault="00065F3A" w:rsidP="00065F3A">
      <w:pPr>
        <w:ind w:firstLine="708"/>
        <w:jc w:val="both"/>
        <w:rPr>
          <w:sz w:val="28"/>
          <w:szCs w:val="28"/>
        </w:rPr>
      </w:pPr>
      <w:r w:rsidRPr="009277C7">
        <w:rPr>
          <w:sz w:val="28"/>
          <w:szCs w:val="28"/>
        </w:rPr>
        <w:t xml:space="preserve">Взаимодействие со средствами массовой информации, передача какой-либо информации или документов и их копий, сторонним организациям допускается только с разрешения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или его заместителей, либо иного уполномоченного ими лица.</w:t>
      </w:r>
    </w:p>
    <w:p w:rsidR="00065F3A" w:rsidRPr="009277C7" w:rsidRDefault="00065F3A" w:rsidP="00065F3A">
      <w:pPr>
        <w:ind w:firstLine="708"/>
        <w:jc w:val="both"/>
        <w:rPr>
          <w:sz w:val="28"/>
          <w:szCs w:val="28"/>
        </w:rPr>
      </w:pPr>
      <w:bookmarkStart w:id="9" w:name="sub_100110"/>
      <w:bookmarkEnd w:id="8"/>
      <w:r w:rsidRPr="009277C7">
        <w:rPr>
          <w:sz w:val="28"/>
          <w:szCs w:val="28"/>
        </w:rPr>
        <w:lastRenderedPageBreak/>
        <w:t xml:space="preserve">1.11. Инструкция является обязательной для всех работников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при исполнении ими возложенных на них обязанностей.</w:t>
      </w:r>
    </w:p>
    <w:p w:rsidR="00065F3A" w:rsidRPr="009277C7" w:rsidRDefault="00065F3A" w:rsidP="00065F3A">
      <w:pPr>
        <w:ind w:firstLine="708"/>
        <w:jc w:val="both"/>
        <w:rPr>
          <w:sz w:val="28"/>
          <w:szCs w:val="28"/>
        </w:rPr>
      </w:pPr>
      <w:r w:rsidRPr="009277C7">
        <w:rPr>
          <w:sz w:val="28"/>
          <w:szCs w:val="28"/>
        </w:rPr>
        <w:t xml:space="preserve">Работники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несут</w:t>
      </w:r>
      <w:r w:rsidRPr="009277C7">
        <w:rPr>
          <w:b/>
          <w:sz w:val="28"/>
          <w:szCs w:val="28"/>
        </w:rPr>
        <w:t xml:space="preserve"> </w:t>
      </w:r>
      <w:hyperlink r:id="rId10" w:history="1">
        <w:r w:rsidRPr="00205F91">
          <w:rPr>
            <w:rStyle w:val="afe"/>
            <w:b w:val="0"/>
            <w:bCs/>
            <w:color w:val="000000" w:themeColor="text1"/>
            <w:sz w:val="28"/>
            <w:szCs w:val="28"/>
          </w:rPr>
          <w:t>дисциплинарную</w:t>
        </w:r>
      </w:hyperlink>
      <w:r w:rsidRPr="009277C7">
        <w:rPr>
          <w:sz w:val="28"/>
          <w:szCs w:val="28"/>
        </w:rPr>
        <w:t>, административную и иную установленную законодательством Российской Федерации ответственность за нарушение сроков хранения документов, утрату и несанкционированное уничтожение служебных документов.</w:t>
      </w:r>
      <w:bookmarkStart w:id="10" w:name="sub_100111"/>
      <w:bookmarkEnd w:id="9"/>
    </w:p>
    <w:p w:rsidR="00065F3A" w:rsidRPr="009277C7" w:rsidRDefault="00065F3A" w:rsidP="00065F3A">
      <w:pPr>
        <w:ind w:firstLine="708"/>
        <w:jc w:val="both"/>
        <w:rPr>
          <w:sz w:val="28"/>
          <w:szCs w:val="28"/>
        </w:rPr>
      </w:pPr>
      <w:r w:rsidRPr="009277C7">
        <w:rPr>
          <w:sz w:val="28"/>
          <w:szCs w:val="28"/>
        </w:rPr>
        <w:t xml:space="preserve">1.12. При утрате служебного документа работник информирует отдел </w:t>
      </w:r>
      <w:r>
        <w:rPr>
          <w:sz w:val="28"/>
          <w:szCs w:val="28"/>
        </w:rPr>
        <w:t xml:space="preserve">делопроизводства и организационной работы Администрации </w:t>
      </w:r>
      <w:r w:rsidRPr="009277C7">
        <w:rPr>
          <w:sz w:val="28"/>
          <w:szCs w:val="28"/>
        </w:rPr>
        <w:t xml:space="preserve">и руководителя </w:t>
      </w:r>
      <w:r>
        <w:rPr>
          <w:sz w:val="28"/>
          <w:szCs w:val="28"/>
        </w:rPr>
        <w:t>отраслевого (функционального) органа Администрации</w:t>
      </w:r>
      <w:r w:rsidRPr="009277C7">
        <w:rPr>
          <w:sz w:val="28"/>
          <w:szCs w:val="28"/>
        </w:rPr>
        <w:t xml:space="preserve"> и назначается разбирательство (заместителем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в </w:t>
      </w:r>
      <w:r>
        <w:rPr>
          <w:sz w:val="28"/>
          <w:szCs w:val="28"/>
        </w:rPr>
        <w:t xml:space="preserve">отраслевых (функциональных) органах </w:t>
      </w:r>
      <w:r w:rsidRPr="009277C7">
        <w:rPr>
          <w:sz w:val="28"/>
          <w:szCs w:val="28"/>
        </w:rPr>
        <w:t>- начальником или, по его поручению, заместителем начальника) и организуется розыск документов.</w:t>
      </w:r>
    </w:p>
    <w:p w:rsidR="00065F3A" w:rsidRPr="009277C7" w:rsidRDefault="00065F3A" w:rsidP="00065F3A">
      <w:pPr>
        <w:jc w:val="both"/>
        <w:rPr>
          <w:sz w:val="28"/>
          <w:szCs w:val="28"/>
        </w:rPr>
      </w:pPr>
      <w:r w:rsidRPr="009277C7">
        <w:rPr>
          <w:sz w:val="28"/>
          <w:szCs w:val="28"/>
        </w:rPr>
        <w:tab/>
        <w:t>Если розыск документов не дает результата, составляется акт, в котором указываются данные утраченного документа, а также обстоятельства, при которых произошла утрата, после чего предпринимаются меры по замещению данного документа заверенной копией документа.</w:t>
      </w:r>
      <w:bookmarkEnd w:id="10"/>
    </w:p>
    <w:p w:rsidR="00065F3A" w:rsidRPr="009277C7" w:rsidRDefault="00065F3A" w:rsidP="00065F3A">
      <w:pPr>
        <w:ind w:firstLine="708"/>
        <w:jc w:val="both"/>
        <w:rPr>
          <w:sz w:val="28"/>
          <w:szCs w:val="28"/>
        </w:rPr>
      </w:pPr>
    </w:p>
    <w:p w:rsidR="00065F3A" w:rsidRPr="009277C7" w:rsidRDefault="00065F3A" w:rsidP="00065F3A">
      <w:pPr>
        <w:pStyle w:val="1"/>
        <w:jc w:val="center"/>
        <w:rPr>
          <w:b/>
          <w:color w:val="auto"/>
        </w:rPr>
      </w:pPr>
      <w:bookmarkStart w:id="11" w:name="sub_1002"/>
      <w:r w:rsidRPr="009277C7">
        <w:rPr>
          <w:b/>
          <w:color w:val="auto"/>
        </w:rPr>
        <w:t>2. ОСНОВНЫЕ ПОНЯТИЯ</w:t>
      </w:r>
    </w:p>
    <w:p w:rsidR="00065F3A" w:rsidRPr="009277C7" w:rsidRDefault="00065F3A" w:rsidP="00065F3A">
      <w:pPr>
        <w:rPr>
          <w:sz w:val="28"/>
          <w:szCs w:val="28"/>
        </w:rPr>
      </w:pPr>
    </w:p>
    <w:bookmarkEnd w:id="11"/>
    <w:p w:rsidR="00065F3A" w:rsidRPr="009277C7" w:rsidRDefault="00065F3A" w:rsidP="00065F3A">
      <w:pPr>
        <w:ind w:firstLine="708"/>
        <w:jc w:val="both"/>
        <w:rPr>
          <w:sz w:val="28"/>
          <w:szCs w:val="28"/>
        </w:rPr>
      </w:pPr>
      <w:r w:rsidRPr="009277C7">
        <w:rPr>
          <w:sz w:val="28"/>
          <w:szCs w:val="28"/>
        </w:rPr>
        <w:t>В Инструкции используются следующие основные понятия:</w:t>
      </w:r>
    </w:p>
    <w:p w:rsidR="00065F3A" w:rsidRPr="009277C7" w:rsidRDefault="00065F3A" w:rsidP="00065F3A">
      <w:pPr>
        <w:ind w:firstLine="708"/>
        <w:jc w:val="both"/>
        <w:rPr>
          <w:sz w:val="28"/>
          <w:szCs w:val="28"/>
        </w:rPr>
      </w:pPr>
      <w:r w:rsidRPr="009277C7">
        <w:rPr>
          <w:b/>
          <w:sz w:val="28"/>
          <w:szCs w:val="28"/>
        </w:rPr>
        <w:t xml:space="preserve">автор документа </w:t>
      </w:r>
      <w:r w:rsidRPr="009277C7">
        <w:rPr>
          <w:sz w:val="28"/>
          <w:szCs w:val="28"/>
        </w:rPr>
        <w:t>- организация, орган государственной власти, орган местного самоуправления, должностное лицо или гражданин, создавшие документ;</w:t>
      </w:r>
    </w:p>
    <w:p w:rsidR="00065F3A" w:rsidRPr="009277C7" w:rsidRDefault="00065F3A" w:rsidP="00065F3A">
      <w:pPr>
        <w:ind w:firstLine="708"/>
        <w:jc w:val="both"/>
        <w:rPr>
          <w:sz w:val="28"/>
          <w:szCs w:val="28"/>
        </w:rPr>
      </w:pPr>
      <w:r w:rsidRPr="00205F91">
        <w:rPr>
          <w:rStyle w:val="af9"/>
          <w:bCs w:val="0"/>
          <w:color w:val="000000" w:themeColor="text1"/>
          <w:sz w:val="28"/>
          <w:szCs w:val="28"/>
        </w:rPr>
        <w:t>бланк документа</w:t>
      </w:r>
      <w:r w:rsidRPr="009277C7">
        <w:rPr>
          <w:sz w:val="28"/>
          <w:szCs w:val="28"/>
        </w:rPr>
        <w:t xml:space="preserve"> - лист бумаги или электронный шаблон с реквизитами, идентифицирующими автора официального документа;</w:t>
      </w:r>
    </w:p>
    <w:p w:rsidR="00065F3A" w:rsidRPr="009277C7" w:rsidRDefault="00065F3A" w:rsidP="00065F3A">
      <w:pPr>
        <w:ind w:firstLine="708"/>
        <w:jc w:val="both"/>
        <w:rPr>
          <w:sz w:val="28"/>
          <w:szCs w:val="28"/>
        </w:rPr>
      </w:pPr>
      <w:r w:rsidRPr="00205F91">
        <w:rPr>
          <w:rStyle w:val="af9"/>
          <w:bCs w:val="0"/>
          <w:color w:val="000000" w:themeColor="text1"/>
          <w:sz w:val="28"/>
          <w:szCs w:val="28"/>
        </w:rPr>
        <w:t>вид документа</w:t>
      </w:r>
      <w:r w:rsidRPr="009277C7">
        <w:rPr>
          <w:sz w:val="28"/>
          <w:szCs w:val="28"/>
        </w:rPr>
        <w:t xml:space="preserve"> - принадлежность документа к определенной группе документов по признаку общности функционального назначения;</w:t>
      </w:r>
    </w:p>
    <w:p w:rsidR="00065F3A" w:rsidRPr="009277C7" w:rsidRDefault="00065F3A" w:rsidP="00065F3A">
      <w:pPr>
        <w:ind w:firstLine="708"/>
        <w:jc w:val="both"/>
        <w:rPr>
          <w:rStyle w:val="af9"/>
          <w:b w:val="0"/>
          <w:bCs w:val="0"/>
          <w:sz w:val="28"/>
          <w:szCs w:val="28"/>
        </w:rPr>
      </w:pPr>
      <w:r w:rsidRPr="00205F91">
        <w:rPr>
          <w:rStyle w:val="af9"/>
          <w:bCs w:val="0"/>
          <w:color w:val="000000" w:themeColor="text1"/>
          <w:sz w:val="28"/>
          <w:szCs w:val="28"/>
        </w:rPr>
        <w:t xml:space="preserve">виза </w:t>
      </w:r>
      <w:r w:rsidRPr="00205F91">
        <w:rPr>
          <w:rStyle w:val="af9"/>
          <w:b w:val="0"/>
          <w:bCs w:val="0"/>
          <w:color w:val="000000" w:themeColor="text1"/>
          <w:sz w:val="28"/>
          <w:szCs w:val="28"/>
        </w:rPr>
        <w:t>-</w:t>
      </w:r>
      <w:r w:rsidRPr="00205F91">
        <w:rPr>
          <w:rStyle w:val="af9"/>
          <w:bCs w:val="0"/>
          <w:color w:val="000000" w:themeColor="text1"/>
          <w:sz w:val="28"/>
          <w:szCs w:val="28"/>
        </w:rPr>
        <w:t xml:space="preserve"> </w:t>
      </w:r>
      <w:r w:rsidRPr="00205F91">
        <w:rPr>
          <w:rStyle w:val="af9"/>
          <w:b w:val="0"/>
          <w:bCs w:val="0"/>
          <w:color w:val="000000" w:themeColor="text1"/>
          <w:sz w:val="28"/>
          <w:szCs w:val="28"/>
        </w:rPr>
        <w:t>реквизит, фиксирующий согласие (несогласие) должностного лица с содержанием документа;</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внутренний документ</w:t>
      </w:r>
      <w:r w:rsidRPr="00205F91">
        <w:rPr>
          <w:color w:val="000000" w:themeColor="text1"/>
          <w:sz w:val="28"/>
          <w:szCs w:val="28"/>
        </w:rPr>
        <w:t xml:space="preserve"> - документ, не выходящий за пределы администрации </w:t>
      </w:r>
      <w:r w:rsidR="00681D33">
        <w:rPr>
          <w:color w:val="000000" w:themeColor="text1"/>
          <w:sz w:val="28"/>
          <w:szCs w:val="28"/>
        </w:rPr>
        <w:t>Песчаного сельского</w:t>
      </w:r>
      <w:r w:rsidR="00C05184">
        <w:rPr>
          <w:color w:val="000000" w:themeColor="text1"/>
          <w:sz w:val="28"/>
          <w:szCs w:val="28"/>
        </w:rPr>
        <w:t xml:space="preserve"> поселения Тбилисского района</w:t>
      </w:r>
      <w:r w:rsidRPr="00205F91">
        <w:rPr>
          <w:color w:val="000000" w:themeColor="text1"/>
          <w:sz w:val="28"/>
          <w:szCs w:val="28"/>
        </w:rPr>
        <w:t xml:space="preserve"> (структурного подразделения) и направленный на решение различных текущих вопросов;</w:t>
      </w:r>
    </w:p>
    <w:p w:rsidR="00065F3A" w:rsidRDefault="00065F3A" w:rsidP="00065F3A">
      <w:pPr>
        <w:ind w:firstLine="708"/>
        <w:jc w:val="both"/>
        <w:rPr>
          <w:rStyle w:val="af9"/>
          <w:bCs w:val="0"/>
          <w:sz w:val="28"/>
          <w:szCs w:val="28"/>
        </w:rPr>
      </w:pPr>
      <w:r w:rsidRPr="00205F91">
        <w:rPr>
          <w:rStyle w:val="af9"/>
          <w:bCs w:val="0"/>
          <w:color w:val="000000" w:themeColor="text1"/>
          <w:sz w:val="28"/>
          <w:szCs w:val="28"/>
        </w:rPr>
        <w:t xml:space="preserve">входящий документ – </w:t>
      </w:r>
      <w:r w:rsidRPr="00205F91">
        <w:rPr>
          <w:rStyle w:val="af9"/>
          <w:b w:val="0"/>
          <w:bCs w:val="0"/>
          <w:color w:val="000000" w:themeColor="text1"/>
          <w:sz w:val="28"/>
          <w:szCs w:val="28"/>
        </w:rPr>
        <w:t>документ, поступивший в Администрацию</w:t>
      </w:r>
      <w:r w:rsidRPr="00740E71">
        <w:rPr>
          <w:rStyle w:val="af9"/>
          <w:b w:val="0"/>
          <w:bCs w:val="0"/>
          <w:sz w:val="28"/>
          <w:szCs w:val="28"/>
        </w:rPr>
        <w:t>;</w:t>
      </w:r>
    </w:p>
    <w:p w:rsidR="00065F3A" w:rsidRPr="00205F91" w:rsidRDefault="00065F3A" w:rsidP="00065F3A">
      <w:pPr>
        <w:ind w:firstLine="708"/>
        <w:jc w:val="both"/>
        <w:rPr>
          <w:color w:val="000000" w:themeColor="text1"/>
          <w:sz w:val="28"/>
          <w:szCs w:val="28"/>
        </w:rPr>
      </w:pPr>
      <w:r>
        <w:rPr>
          <w:rStyle w:val="af9"/>
          <w:bCs w:val="0"/>
          <w:sz w:val="28"/>
          <w:szCs w:val="28"/>
        </w:rPr>
        <w:t xml:space="preserve"> </w:t>
      </w:r>
      <w:r w:rsidRPr="00205F91">
        <w:rPr>
          <w:rStyle w:val="af9"/>
          <w:bCs w:val="0"/>
          <w:color w:val="000000" w:themeColor="text1"/>
          <w:sz w:val="28"/>
          <w:szCs w:val="28"/>
        </w:rPr>
        <w:t>дело</w:t>
      </w:r>
      <w:r w:rsidRPr="00205F91">
        <w:rPr>
          <w:color w:val="000000" w:themeColor="text1"/>
          <w:sz w:val="28"/>
          <w:szCs w:val="28"/>
        </w:rPr>
        <w:t xml:space="preserve"> - документ или совокупность документов, относящихся к одному вопросу или сфере деятельности администрации </w:t>
      </w:r>
      <w:r w:rsidR="00681D33">
        <w:rPr>
          <w:color w:val="000000" w:themeColor="text1"/>
          <w:sz w:val="28"/>
          <w:szCs w:val="28"/>
        </w:rPr>
        <w:t>Песчаного сельского</w:t>
      </w:r>
      <w:r w:rsidR="00C05184">
        <w:rPr>
          <w:color w:val="000000" w:themeColor="text1"/>
          <w:sz w:val="28"/>
          <w:szCs w:val="28"/>
        </w:rPr>
        <w:t xml:space="preserve"> поселения Тбилисского района</w:t>
      </w:r>
      <w:r w:rsidRPr="00205F91">
        <w:rPr>
          <w:color w:val="000000" w:themeColor="text1"/>
          <w:sz w:val="28"/>
          <w:szCs w:val="28"/>
        </w:rPr>
        <w:t>, помещенные в отдельную обложку;</w:t>
      </w:r>
    </w:p>
    <w:p w:rsidR="00065F3A" w:rsidRPr="00205F91" w:rsidRDefault="00065F3A" w:rsidP="00065F3A">
      <w:pPr>
        <w:ind w:firstLine="708"/>
        <w:jc w:val="both"/>
        <w:rPr>
          <w:color w:val="000000" w:themeColor="text1"/>
          <w:sz w:val="28"/>
          <w:szCs w:val="28"/>
        </w:rPr>
      </w:pPr>
      <w:proofErr w:type="gramStart"/>
      <w:r w:rsidRPr="00205F91">
        <w:rPr>
          <w:b/>
          <w:color w:val="000000" w:themeColor="text1"/>
          <w:sz w:val="28"/>
          <w:szCs w:val="28"/>
        </w:rPr>
        <w:t>деловое (служебное) письмо</w:t>
      </w:r>
      <w:r w:rsidRPr="00205F91">
        <w:rPr>
          <w:color w:val="000000" w:themeColor="text1"/>
          <w:sz w:val="28"/>
          <w:szCs w:val="28"/>
        </w:rPr>
        <w:t xml:space="preserve"> – документ информационно-справочного характера, направляемый (полученный) средствами почтовой связи;</w:t>
      </w:r>
      <w:proofErr w:type="gramEnd"/>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делопроизводство</w:t>
      </w:r>
      <w:r w:rsidRPr="00205F91">
        <w:rPr>
          <w:color w:val="000000" w:themeColor="text1"/>
          <w:sz w:val="28"/>
          <w:szCs w:val="28"/>
        </w:rPr>
        <w:t xml:space="preserve"> - деятельность, обеспечивающая документирование,  документооборот, использование и оперативное хранение документов;</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документ</w:t>
      </w:r>
      <w:r w:rsidRPr="00205F91">
        <w:rPr>
          <w:color w:val="000000" w:themeColor="text1"/>
          <w:sz w:val="28"/>
          <w:szCs w:val="28"/>
        </w:rPr>
        <w:t xml:space="preserve"> - зафиксированная на носителе информация с реквизитами, позволяющими ее идентифицировать;</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документооборот</w:t>
      </w:r>
      <w:r w:rsidRPr="00205F91">
        <w:rPr>
          <w:color w:val="000000" w:themeColor="text1"/>
          <w:sz w:val="28"/>
          <w:szCs w:val="28"/>
        </w:rPr>
        <w:t xml:space="preserve"> - движение документов с момента их создания или получения до завершения исполнения или отправки;</w:t>
      </w:r>
    </w:p>
    <w:p w:rsidR="00065F3A" w:rsidRPr="009277C7" w:rsidRDefault="00065F3A" w:rsidP="00065F3A">
      <w:pPr>
        <w:ind w:firstLine="708"/>
        <w:jc w:val="both"/>
        <w:rPr>
          <w:sz w:val="28"/>
          <w:szCs w:val="28"/>
        </w:rPr>
      </w:pPr>
      <w:r w:rsidRPr="00205F91">
        <w:rPr>
          <w:rStyle w:val="af9"/>
          <w:bCs w:val="0"/>
          <w:color w:val="000000" w:themeColor="text1"/>
          <w:sz w:val="28"/>
          <w:szCs w:val="28"/>
        </w:rPr>
        <w:lastRenderedPageBreak/>
        <w:t xml:space="preserve">документальный фонд </w:t>
      </w:r>
      <w:r w:rsidRPr="00205F91">
        <w:rPr>
          <w:color w:val="000000" w:themeColor="text1"/>
          <w:sz w:val="28"/>
          <w:szCs w:val="28"/>
        </w:rPr>
        <w:t xml:space="preserve">- совокупность документов, образующихся в рамках </w:t>
      </w:r>
      <w:proofErr w:type="gramStart"/>
      <w:r w:rsidRPr="00205F91">
        <w:rPr>
          <w:color w:val="000000" w:themeColor="text1"/>
          <w:sz w:val="28"/>
          <w:szCs w:val="28"/>
        </w:rPr>
        <w:t>осуществления деятельности</w:t>
      </w:r>
      <w:r w:rsidRPr="009277C7">
        <w:rPr>
          <w:sz w:val="28"/>
          <w:szCs w:val="28"/>
        </w:rPr>
        <w:t xml:space="preserve"> администрации </w:t>
      </w:r>
      <w:r w:rsidR="00681D33">
        <w:rPr>
          <w:sz w:val="28"/>
          <w:szCs w:val="28"/>
        </w:rPr>
        <w:t>Песчаного сельского</w:t>
      </w:r>
      <w:r w:rsidR="00C05184">
        <w:rPr>
          <w:sz w:val="28"/>
          <w:szCs w:val="28"/>
        </w:rPr>
        <w:t xml:space="preserve"> поселения Тбилисского района</w:t>
      </w:r>
      <w:proofErr w:type="gramEnd"/>
      <w:r w:rsidRPr="009277C7">
        <w:rPr>
          <w:sz w:val="28"/>
          <w:szCs w:val="28"/>
        </w:rPr>
        <w:t>;</w:t>
      </w:r>
    </w:p>
    <w:p w:rsidR="00065F3A" w:rsidRPr="009277C7" w:rsidRDefault="00065F3A" w:rsidP="00065F3A">
      <w:pPr>
        <w:ind w:firstLine="708"/>
        <w:jc w:val="both"/>
        <w:rPr>
          <w:sz w:val="28"/>
          <w:szCs w:val="28"/>
        </w:rPr>
      </w:pPr>
      <w:r w:rsidRPr="009277C7">
        <w:rPr>
          <w:b/>
          <w:sz w:val="28"/>
          <w:szCs w:val="28"/>
        </w:rPr>
        <w:t>документопоток</w:t>
      </w:r>
      <w:r w:rsidRPr="009277C7">
        <w:rPr>
          <w:sz w:val="28"/>
          <w:szCs w:val="28"/>
        </w:rPr>
        <w:t xml:space="preserve"> - совокупность документов одного вида или назначения, имеющих единый маршрут;</w:t>
      </w:r>
    </w:p>
    <w:p w:rsidR="00065F3A" w:rsidRPr="009277C7" w:rsidRDefault="00065F3A" w:rsidP="00F819A2">
      <w:pPr>
        <w:ind w:firstLine="708"/>
        <w:jc w:val="both"/>
        <w:rPr>
          <w:sz w:val="28"/>
          <w:szCs w:val="28"/>
        </w:rPr>
      </w:pPr>
      <w:r w:rsidRPr="009277C7">
        <w:rPr>
          <w:b/>
          <w:sz w:val="28"/>
          <w:szCs w:val="28"/>
        </w:rPr>
        <w:t>доступ (к документу</w:t>
      </w:r>
      <w:r w:rsidRPr="009277C7">
        <w:rPr>
          <w:sz w:val="28"/>
          <w:szCs w:val="28"/>
        </w:rPr>
        <w:t>) - возможность и условия получения и использования документа;</w:t>
      </w:r>
    </w:p>
    <w:p w:rsidR="00065F3A" w:rsidRPr="009277C7" w:rsidRDefault="00065F3A" w:rsidP="00065F3A">
      <w:pPr>
        <w:ind w:firstLine="708"/>
        <w:jc w:val="both"/>
        <w:rPr>
          <w:sz w:val="28"/>
          <w:szCs w:val="28"/>
        </w:rPr>
      </w:pPr>
      <w:r w:rsidRPr="00205F91">
        <w:rPr>
          <w:rStyle w:val="af9"/>
          <w:bCs w:val="0"/>
          <w:color w:val="000000" w:themeColor="text1"/>
          <w:sz w:val="28"/>
          <w:szCs w:val="28"/>
        </w:rPr>
        <w:t>заверенная копия документа</w:t>
      </w:r>
      <w:r w:rsidRPr="00205F91">
        <w:rPr>
          <w:color w:val="000000" w:themeColor="text1"/>
          <w:sz w:val="28"/>
          <w:szCs w:val="28"/>
        </w:rPr>
        <w:t xml:space="preserve"> - </w:t>
      </w:r>
      <w:r w:rsidRPr="009277C7">
        <w:rPr>
          <w:sz w:val="28"/>
          <w:szCs w:val="28"/>
        </w:rPr>
        <w:t>копия документа, на которой в установленном порядке проставлены реквизиты, обеспечивающие ее  юридическую значимость;</w:t>
      </w:r>
    </w:p>
    <w:p w:rsidR="00065F3A" w:rsidRPr="009277C7" w:rsidRDefault="00065F3A" w:rsidP="00065F3A">
      <w:pPr>
        <w:ind w:firstLine="708"/>
        <w:jc w:val="both"/>
        <w:rPr>
          <w:sz w:val="28"/>
          <w:szCs w:val="28"/>
        </w:rPr>
      </w:pPr>
      <w:r w:rsidRPr="009277C7">
        <w:rPr>
          <w:b/>
          <w:sz w:val="28"/>
          <w:szCs w:val="28"/>
        </w:rPr>
        <w:t>индекс дела</w:t>
      </w:r>
      <w:r w:rsidRPr="009277C7">
        <w:rPr>
          <w:sz w:val="28"/>
          <w:szCs w:val="28"/>
        </w:rPr>
        <w:t xml:space="preserve"> - цифровое или буквенно-цифровое обозначение дела в соответствии с номенклатурой дел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065F3A">
      <w:pPr>
        <w:ind w:firstLine="708"/>
        <w:jc w:val="both"/>
        <w:rPr>
          <w:sz w:val="28"/>
          <w:szCs w:val="28"/>
        </w:rPr>
      </w:pPr>
      <w:r w:rsidRPr="009277C7">
        <w:rPr>
          <w:b/>
          <w:sz w:val="28"/>
          <w:szCs w:val="28"/>
        </w:rPr>
        <w:t>информационная система</w:t>
      </w:r>
      <w:r w:rsidRPr="009277C7">
        <w:rPr>
          <w:sz w:val="28"/>
          <w:szCs w:val="28"/>
        </w:rPr>
        <w:t xml:space="preserve"> - совокупность содержащейся в базах данных информации и обеспечивающих ее обработку информационных технологий и технических средств;</w:t>
      </w:r>
    </w:p>
    <w:p w:rsidR="00065F3A" w:rsidRPr="009277C7" w:rsidRDefault="00065F3A" w:rsidP="00065F3A">
      <w:pPr>
        <w:ind w:firstLine="708"/>
        <w:jc w:val="both"/>
        <w:rPr>
          <w:sz w:val="28"/>
          <w:szCs w:val="28"/>
        </w:rPr>
      </w:pPr>
      <w:r w:rsidRPr="009277C7">
        <w:rPr>
          <w:b/>
          <w:sz w:val="28"/>
          <w:szCs w:val="28"/>
        </w:rPr>
        <w:t>исполнитель</w:t>
      </w:r>
      <w:r w:rsidRPr="009277C7">
        <w:rPr>
          <w:sz w:val="28"/>
          <w:szCs w:val="28"/>
        </w:rPr>
        <w:t xml:space="preserve"> - работник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в зоне ответственности которого находится создание проекта документа, его оформление, согласование и представление на подпись руководству;</w:t>
      </w:r>
    </w:p>
    <w:p w:rsidR="00065F3A" w:rsidRDefault="00065F3A" w:rsidP="00065F3A">
      <w:pPr>
        <w:ind w:firstLine="708"/>
        <w:jc w:val="both"/>
        <w:rPr>
          <w:sz w:val="28"/>
          <w:szCs w:val="28"/>
        </w:rPr>
      </w:pPr>
      <w:r w:rsidRPr="009277C7">
        <w:rPr>
          <w:b/>
          <w:sz w:val="28"/>
          <w:szCs w:val="28"/>
        </w:rPr>
        <w:t>контейнер электронного документа</w:t>
      </w:r>
      <w:r w:rsidRPr="009277C7">
        <w:rPr>
          <w:sz w:val="28"/>
          <w:szCs w:val="28"/>
        </w:rPr>
        <w:t xml:space="preserve"> - электронная папка в виде </w:t>
      </w:r>
      <w:r w:rsidRPr="009277C7">
        <w:rPr>
          <w:sz w:val="28"/>
          <w:szCs w:val="28"/>
          <w:lang w:val="en-US"/>
        </w:rPr>
        <w:t>ZIP</w:t>
      </w:r>
      <w:r w:rsidRPr="009277C7">
        <w:rPr>
          <w:sz w:val="28"/>
          <w:szCs w:val="28"/>
        </w:rPr>
        <w:t>-архива, включающая электронный документ, в том числе его метаданные, и обеспечивающая целостность электронного документа при его передаче на хранение;</w:t>
      </w:r>
    </w:p>
    <w:p w:rsidR="00065F3A" w:rsidRDefault="00065F3A" w:rsidP="00065F3A">
      <w:pPr>
        <w:ind w:firstLine="708"/>
        <w:jc w:val="both"/>
        <w:rPr>
          <w:sz w:val="28"/>
          <w:szCs w:val="28"/>
        </w:rPr>
      </w:pPr>
      <w:r w:rsidRPr="00740E71">
        <w:rPr>
          <w:b/>
          <w:sz w:val="28"/>
          <w:szCs w:val="28"/>
        </w:rPr>
        <w:t xml:space="preserve">контроль выполнения документов </w:t>
      </w:r>
      <w:r w:rsidRPr="00740E71">
        <w:rPr>
          <w:sz w:val="28"/>
          <w:szCs w:val="28"/>
        </w:rPr>
        <w:t>-</w:t>
      </w:r>
      <w:r>
        <w:rPr>
          <w:sz w:val="28"/>
          <w:szCs w:val="28"/>
        </w:rPr>
        <w:t xml:space="preserve"> совокупность действий, обеспечивающих своевременное выполнение документов;</w:t>
      </w:r>
    </w:p>
    <w:p w:rsidR="00065F3A" w:rsidRPr="009277C7" w:rsidRDefault="00065F3A" w:rsidP="00065F3A">
      <w:pPr>
        <w:ind w:firstLine="708"/>
        <w:jc w:val="both"/>
        <w:rPr>
          <w:sz w:val="28"/>
          <w:szCs w:val="28"/>
        </w:rPr>
      </w:pPr>
      <w:r w:rsidRPr="00205F91">
        <w:rPr>
          <w:rStyle w:val="af9"/>
          <w:bCs w:val="0"/>
          <w:color w:val="000000" w:themeColor="text1"/>
          <w:sz w:val="28"/>
          <w:szCs w:val="28"/>
        </w:rPr>
        <w:t>копия документа</w:t>
      </w:r>
      <w:r w:rsidRPr="009277C7">
        <w:rPr>
          <w:sz w:val="28"/>
          <w:szCs w:val="28"/>
        </w:rPr>
        <w:t xml:space="preserve"> - экземпляр документа, полностью воспроизводящий информацию подлинника документа;</w:t>
      </w:r>
    </w:p>
    <w:p w:rsidR="00065F3A" w:rsidRPr="009277C7" w:rsidRDefault="00065F3A" w:rsidP="00065F3A">
      <w:pPr>
        <w:ind w:firstLine="708"/>
        <w:jc w:val="both"/>
        <w:rPr>
          <w:sz w:val="28"/>
          <w:szCs w:val="28"/>
        </w:rPr>
      </w:pPr>
      <w:r w:rsidRPr="009277C7">
        <w:rPr>
          <w:b/>
          <w:sz w:val="28"/>
          <w:szCs w:val="28"/>
        </w:rPr>
        <w:t>корреспонденция</w:t>
      </w:r>
      <w:r w:rsidRPr="009277C7">
        <w:rPr>
          <w:sz w:val="28"/>
          <w:szCs w:val="28"/>
        </w:rPr>
        <w:t xml:space="preserve"> - документы, составляющие переписку между органами государственной власти, органами местного самоуправления, государственными и негосударственными организациями, физическими лицами;</w:t>
      </w:r>
    </w:p>
    <w:p w:rsidR="00065F3A" w:rsidRPr="009277C7" w:rsidRDefault="00065F3A" w:rsidP="00065F3A">
      <w:pPr>
        <w:ind w:firstLine="708"/>
        <w:jc w:val="both"/>
        <w:rPr>
          <w:sz w:val="28"/>
          <w:szCs w:val="28"/>
        </w:rPr>
      </w:pPr>
      <w:r w:rsidRPr="009277C7">
        <w:rPr>
          <w:b/>
          <w:sz w:val="28"/>
          <w:szCs w:val="28"/>
        </w:rPr>
        <w:t>маршрут документа</w:t>
      </w:r>
      <w:r w:rsidRPr="009277C7">
        <w:rPr>
          <w:sz w:val="28"/>
          <w:szCs w:val="28"/>
        </w:rPr>
        <w:t xml:space="preserve"> - последовательность операций, совершаемых с документом в процессе его создания и исполнения;</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номенклатура дел</w:t>
      </w:r>
      <w:r w:rsidRPr="00205F91">
        <w:rPr>
          <w:color w:val="000000" w:themeColor="text1"/>
          <w:sz w:val="28"/>
          <w:szCs w:val="28"/>
        </w:rPr>
        <w:t xml:space="preserve"> - систематизированный перечень заголовков дел, создаваемых в администрации </w:t>
      </w:r>
      <w:r w:rsidR="00681D33">
        <w:rPr>
          <w:color w:val="000000" w:themeColor="text1"/>
          <w:sz w:val="28"/>
          <w:szCs w:val="28"/>
        </w:rPr>
        <w:t>Песчаного сельского</w:t>
      </w:r>
      <w:r w:rsidR="00C05184">
        <w:rPr>
          <w:color w:val="000000" w:themeColor="text1"/>
          <w:sz w:val="28"/>
          <w:szCs w:val="28"/>
        </w:rPr>
        <w:t xml:space="preserve"> поселения Тбилисского района</w:t>
      </w:r>
      <w:r w:rsidRPr="00205F91">
        <w:rPr>
          <w:color w:val="000000" w:themeColor="text1"/>
          <w:sz w:val="28"/>
          <w:szCs w:val="28"/>
        </w:rPr>
        <w:t>, с указанием сроков их хранения;</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 xml:space="preserve">нормативный правовой акт исполнительно-распорядительного органа </w:t>
      </w:r>
      <w:r w:rsidR="00681D33">
        <w:rPr>
          <w:rStyle w:val="af9"/>
          <w:bCs w:val="0"/>
          <w:color w:val="000000" w:themeColor="text1"/>
          <w:sz w:val="28"/>
          <w:szCs w:val="28"/>
        </w:rPr>
        <w:t>Песчаного сельского</w:t>
      </w:r>
      <w:r w:rsidR="00C05184">
        <w:rPr>
          <w:rStyle w:val="af9"/>
          <w:bCs w:val="0"/>
          <w:color w:val="000000" w:themeColor="text1"/>
          <w:sz w:val="28"/>
          <w:szCs w:val="28"/>
        </w:rPr>
        <w:t xml:space="preserve"> поселения Тбилисского района</w:t>
      </w:r>
      <w:r w:rsidRPr="00205F91">
        <w:rPr>
          <w:color w:val="000000" w:themeColor="text1"/>
          <w:sz w:val="28"/>
          <w:szCs w:val="28"/>
        </w:rPr>
        <w:t xml:space="preserve"> </w:t>
      </w:r>
      <w:r w:rsidRPr="00205F91">
        <w:rPr>
          <w:rStyle w:val="af9"/>
          <w:bCs w:val="0"/>
          <w:color w:val="000000" w:themeColor="text1"/>
          <w:sz w:val="28"/>
          <w:szCs w:val="28"/>
        </w:rPr>
        <w:t>(далее - нормативный правовой акт)</w:t>
      </w:r>
      <w:r w:rsidRPr="00205F91">
        <w:rPr>
          <w:color w:val="000000" w:themeColor="text1"/>
          <w:sz w:val="28"/>
          <w:szCs w:val="28"/>
        </w:rPr>
        <w:t xml:space="preserve"> - акт, принятый администрацией </w:t>
      </w:r>
      <w:r w:rsidR="00681D33">
        <w:rPr>
          <w:color w:val="000000" w:themeColor="text1"/>
          <w:sz w:val="28"/>
          <w:szCs w:val="28"/>
        </w:rPr>
        <w:t>Песчаного сельского</w:t>
      </w:r>
      <w:r w:rsidR="00C05184">
        <w:rPr>
          <w:color w:val="000000" w:themeColor="text1"/>
          <w:sz w:val="28"/>
          <w:szCs w:val="28"/>
        </w:rPr>
        <w:t xml:space="preserve"> поселения Тбилисского района</w:t>
      </w:r>
      <w:r w:rsidRPr="00205F91">
        <w:rPr>
          <w:color w:val="000000" w:themeColor="text1"/>
          <w:sz w:val="28"/>
          <w:szCs w:val="28"/>
        </w:rPr>
        <w:t xml:space="preserve"> и содержащий правовые нормы;</w:t>
      </w:r>
    </w:p>
    <w:p w:rsidR="00065F3A" w:rsidRPr="009277C7" w:rsidRDefault="00065F3A" w:rsidP="00065F3A">
      <w:pPr>
        <w:ind w:firstLine="708"/>
        <w:jc w:val="both"/>
        <w:rPr>
          <w:sz w:val="28"/>
          <w:szCs w:val="28"/>
        </w:rPr>
      </w:pPr>
      <w:r w:rsidRPr="00205F91">
        <w:rPr>
          <w:rStyle w:val="af9"/>
          <w:bCs w:val="0"/>
          <w:color w:val="000000" w:themeColor="text1"/>
          <w:sz w:val="28"/>
          <w:szCs w:val="28"/>
        </w:rPr>
        <w:t>обращение гражданина</w:t>
      </w:r>
      <w:r w:rsidRPr="009277C7">
        <w:rPr>
          <w:sz w:val="28"/>
          <w:szCs w:val="28"/>
        </w:rPr>
        <w:t xml:space="preserve"> - направленное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lastRenderedPageBreak/>
        <w:t>общий отдел</w:t>
      </w:r>
      <w:r w:rsidRPr="00205F91">
        <w:rPr>
          <w:color w:val="000000" w:themeColor="text1"/>
          <w:sz w:val="28"/>
          <w:szCs w:val="28"/>
        </w:rPr>
        <w:t xml:space="preserve"> - структурное подразделение администрации </w:t>
      </w:r>
      <w:r w:rsidR="00681D33">
        <w:rPr>
          <w:color w:val="000000" w:themeColor="text1"/>
          <w:sz w:val="28"/>
          <w:szCs w:val="28"/>
        </w:rPr>
        <w:t>Песчаного сельского</w:t>
      </w:r>
      <w:r w:rsidR="00C05184">
        <w:rPr>
          <w:color w:val="000000" w:themeColor="text1"/>
          <w:sz w:val="28"/>
          <w:szCs w:val="28"/>
        </w:rPr>
        <w:t xml:space="preserve"> поселения Тбилисского района</w:t>
      </w:r>
      <w:r w:rsidRPr="00205F91">
        <w:rPr>
          <w:color w:val="000000" w:themeColor="text1"/>
          <w:sz w:val="28"/>
          <w:szCs w:val="28"/>
        </w:rPr>
        <w:t>, на которое возложены функции по ведению делопроизводства;</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объем документооборота</w:t>
      </w:r>
      <w:r w:rsidRPr="00205F91">
        <w:rPr>
          <w:color w:val="000000" w:themeColor="text1"/>
          <w:sz w:val="28"/>
          <w:szCs w:val="28"/>
        </w:rPr>
        <w:t xml:space="preserve"> - количество документов, поступивших в администрацию </w:t>
      </w:r>
      <w:r w:rsidR="00681D33">
        <w:rPr>
          <w:color w:val="000000" w:themeColor="text1"/>
          <w:sz w:val="28"/>
          <w:szCs w:val="28"/>
        </w:rPr>
        <w:t>Песчаного сельского</w:t>
      </w:r>
      <w:r w:rsidR="00C05184">
        <w:rPr>
          <w:color w:val="000000" w:themeColor="text1"/>
          <w:sz w:val="28"/>
          <w:szCs w:val="28"/>
        </w:rPr>
        <w:t xml:space="preserve"> поселения Тбилисского района</w:t>
      </w:r>
      <w:r w:rsidRPr="00205F91">
        <w:rPr>
          <w:color w:val="000000" w:themeColor="text1"/>
          <w:sz w:val="28"/>
          <w:szCs w:val="28"/>
        </w:rPr>
        <w:t xml:space="preserve"> и созданных им за определенный период;</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оперативное хранение документов</w:t>
      </w:r>
      <w:r w:rsidRPr="00205F91">
        <w:rPr>
          <w:color w:val="000000" w:themeColor="text1"/>
          <w:sz w:val="28"/>
          <w:szCs w:val="28"/>
        </w:rPr>
        <w:t xml:space="preserve"> - хранение документов в структурном подразделении до их передачи в архив администрации </w:t>
      </w:r>
      <w:r w:rsidR="00681D33">
        <w:rPr>
          <w:color w:val="000000" w:themeColor="text1"/>
          <w:sz w:val="28"/>
          <w:szCs w:val="28"/>
        </w:rPr>
        <w:t>Песчаного сельского</w:t>
      </w:r>
      <w:r w:rsidR="00C05184">
        <w:rPr>
          <w:color w:val="000000" w:themeColor="text1"/>
          <w:sz w:val="28"/>
          <w:szCs w:val="28"/>
        </w:rPr>
        <w:t xml:space="preserve"> поселения Тбилисского района</w:t>
      </w:r>
      <w:r w:rsidRPr="00205F91">
        <w:rPr>
          <w:color w:val="000000" w:themeColor="text1"/>
          <w:sz w:val="28"/>
          <w:szCs w:val="28"/>
        </w:rPr>
        <w:t xml:space="preserve"> или уничтожения;</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опись дел</w:t>
      </w:r>
      <w:r w:rsidRPr="00205F91">
        <w:rPr>
          <w:color w:val="000000" w:themeColor="text1"/>
          <w:sz w:val="28"/>
          <w:szCs w:val="28"/>
        </w:rPr>
        <w:t xml:space="preserve"> - учетный документ, включающий сведения о делах, сформированных в администрации </w:t>
      </w:r>
      <w:r w:rsidR="00681D33">
        <w:rPr>
          <w:color w:val="000000" w:themeColor="text1"/>
          <w:sz w:val="28"/>
          <w:szCs w:val="28"/>
        </w:rPr>
        <w:t>Песчаного сельского</w:t>
      </w:r>
      <w:r w:rsidR="00C05184">
        <w:rPr>
          <w:color w:val="000000" w:themeColor="text1"/>
          <w:sz w:val="28"/>
          <w:szCs w:val="28"/>
        </w:rPr>
        <w:t xml:space="preserve"> поселения Тбилисского района</w:t>
      </w:r>
      <w:r w:rsidRPr="00205F91">
        <w:rPr>
          <w:color w:val="000000" w:themeColor="text1"/>
          <w:sz w:val="28"/>
          <w:szCs w:val="28"/>
        </w:rPr>
        <w:t xml:space="preserve"> и подлежащих передаче на архивное хранение;</w:t>
      </w:r>
    </w:p>
    <w:p w:rsidR="00065F3A" w:rsidRPr="00205F91" w:rsidRDefault="00065F3A" w:rsidP="00065F3A">
      <w:pPr>
        <w:ind w:firstLine="708"/>
        <w:jc w:val="both"/>
        <w:rPr>
          <w:color w:val="000000" w:themeColor="text1"/>
          <w:sz w:val="28"/>
          <w:szCs w:val="28"/>
        </w:rPr>
      </w:pPr>
      <w:proofErr w:type="gramStart"/>
      <w:r w:rsidRPr="00205F91">
        <w:rPr>
          <w:b/>
          <w:color w:val="000000" w:themeColor="text1"/>
          <w:sz w:val="28"/>
          <w:szCs w:val="28"/>
        </w:rPr>
        <w:t>организационно-распорядительная документация</w:t>
      </w:r>
      <w:r w:rsidRPr="00205F91">
        <w:rPr>
          <w:color w:val="000000" w:themeColor="text1"/>
          <w:sz w:val="28"/>
          <w:szCs w:val="28"/>
        </w:rPr>
        <w:t xml:space="preserve"> - комплекс документов (положения, уставы, решения, правила, постановления, распоряжения, приказы и др.), обеспечивающих реализацию функций управления администрацией </w:t>
      </w:r>
      <w:r w:rsidR="00681D33">
        <w:rPr>
          <w:color w:val="000000" w:themeColor="text1"/>
          <w:sz w:val="28"/>
          <w:szCs w:val="28"/>
        </w:rPr>
        <w:t>Песчаного сельского</w:t>
      </w:r>
      <w:r w:rsidR="00C05184">
        <w:rPr>
          <w:color w:val="000000" w:themeColor="text1"/>
          <w:sz w:val="28"/>
          <w:szCs w:val="28"/>
        </w:rPr>
        <w:t xml:space="preserve"> поселения Тбилисского района</w:t>
      </w:r>
      <w:r w:rsidRPr="00205F91">
        <w:rPr>
          <w:color w:val="000000" w:themeColor="text1"/>
          <w:sz w:val="28"/>
          <w:szCs w:val="28"/>
        </w:rPr>
        <w:t>;</w:t>
      </w:r>
      <w:proofErr w:type="gramEnd"/>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оформление дела</w:t>
      </w:r>
      <w:r w:rsidRPr="00205F91">
        <w:rPr>
          <w:color w:val="000000" w:themeColor="text1"/>
          <w:sz w:val="28"/>
          <w:szCs w:val="28"/>
        </w:rPr>
        <w:t xml:space="preserve"> - подготовка дела к передаче на архивное хранение;</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оформление документа</w:t>
      </w:r>
      <w:r w:rsidRPr="00205F91">
        <w:rPr>
          <w:color w:val="000000" w:themeColor="text1"/>
          <w:sz w:val="28"/>
          <w:szCs w:val="28"/>
        </w:rPr>
        <w:t xml:space="preserve"> - проставление на документе необходимых реквизитов;</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первичная обработка документа (экспедиционная обработка документа</w:t>
      </w:r>
      <w:r w:rsidRPr="00205F91">
        <w:rPr>
          <w:color w:val="000000" w:themeColor="text1"/>
          <w:sz w:val="28"/>
          <w:szCs w:val="28"/>
        </w:rPr>
        <w:t xml:space="preserve">) - комплекс работ, выполняемых с документом при его поступлении в администрацию </w:t>
      </w:r>
      <w:r w:rsidR="00681D33">
        <w:rPr>
          <w:color w:val="000000" w:themeColor="text1"/>
          <w:sz w:val="28"/>
          <w:szCs w:val="28"/>
        </w:rPr>
        <w:t>Песчаного сельского</w:t>
      </w:r>
      <w:r w:rsidR="00C05184">
        <w:rPr>
          <w:color w:val="000000" w:themeColor="text1"/>
          <w:sz w:val="28"/>
          <w:szCs w:val="28"/>
        </w:rPr>
        <w:t xml:space="preserve"> поселения Тбилисского района</w:t>
      </w:r>
      <w:r w:rsidRPr="00205F91">
        <w:rPr>
          <w:color w:val="000000" w:themeColor="text1"/>
          <w:sz w:val="28"/>
          <w:szCs w:val="28"/>
        </w:rPr>
        <w:t xml:space="preserve"> (проверка правильности </w:t>
      </w:r>
      <w:proofErr w:type="spellStart"/>
      <w:r w:rsidRPr="00205F91">
        <w:rPr>
          <w:color w:val="000000" w:themeColor="text1"/>
          <w:sz w:val="28"/>
          <w:szCs w:val="28"/>
        </w:rPr>
        <w:t>адресования</w:t>
      </w:r>
      <w:proofErr w:type="spellEnd"/>
      <w:r w:rsidRPr="00205F91">
        <w:rPr>
          <w:color w:val="000000" w:themeColor="text1"/>
          <w:sz w:val="28"/>
          <w:szCs w:val="28"/>
        </w:rPr>
        <w:t>, целостности, комплектности и др.);</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печать</w:t>
      </w:r>
      <w:r w:rsidRPr="00205F91">
        <w:rPr>
          <w:color w:val="000000" w:themeColor="text1"/>
          <w:sz w:val="28"/>
          <w:szCs w:val="28"/>
        </w:rPr>
        <w:t xml:space="preserve"> - устройство, содержащее клише, как правило, круглой формы, используемое для </w:t>
      </w:r>
      <w:proofErr w:type="gramStart"/>
      <w:r w:rsidRPr="00205F91">
        <w:rPr>
          <w:color w:val="000000" w:themeColor="text1"/>
          <w:sz w:val="28"/>
          <w:szCs w:val="28"/>
        </w:rPr>
        <w:t>заверения подлинности</w:t>
      </w:r>
      <w:proofErr w:type="gramEnd"/>
      <w:r w:rsidRPr="00205F91">
        <w:rPr>
          <w:color w:val="000000" w:themeColor="text1"/>
          <w:sz w:val="28"/>
          <w:szCs w:val="28"/>
        </w:rPr>
        <w:t xml:space="preserve"> подписи должностного лица на документе путем нанесения оттиска клише на бумагу;</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подлинник документа</w:t>
      </w:r>
      <w:r w:rsidRPr="00205F91">
        <w:rPr>
          <w:color w:val="000000" w:themeColor="text1"/>
          <w:sz w:val="28"/>
          <w:szCs w:val="28"/>
        </w:rPr>
        <w:t xml:space="preserve"> - первый или единственный экземпляр документа;</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подписание (документа</w:t>
      </w:r>
      <w:r w:rsidRPr="00205F91">
        <w:rPr>
          <w:color w:val="000000" w:themeColor="text1"/>
          <w:sz w:val="28"/>
          <w:szCs w:val="28"/>
        </w:rPr>
        <w:t xml:space="preserve">) - </w:t>
      </w:r>
      <w:proofErr w:type="gramStart"/>
      <w:r w:rsidRPr="00205F91">
        <w:rPr>
          <w:color w:val="000000" w:themeColor="text1"/>
          <w:sz w:val="28"/>
          <w:szCs w:val="28"/>
        </w:rPr>
        <w:t>заверение документа</w:t>
      </w:r>
      <w:proofErr w:type="gramEnd"/>
      <w:r w:rsidRPr="00205F91">
        <w:rPr>
          <w:color w:val="000000" w:themeColor="text1"/>
          <w:sz w:val="28"/>
          <w:szCs w:val="28"/>
        </w:rPr>
        <w:t xml:space="preserve"> собственноручной подписью должностного лица, работника Администрации, организации, физического лица по установленной форме;</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 xml:space="preserve">правовая норма </w:t>
      </w:r>
      <w:r w:rsidRPr="00205F91">
        <w:rPr>
          <w:color w:val="000000" w:themeColor="text1"/>
          <w:sz w:val="28"/>
          <w:szCs w:val="28"/>
        </w:rPr>
        <w:t>- общеобязательное предписание постоянного или временного характера, рассчитанное на многократное применение  и распространяющееся ан неопределенный круг лиц;</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 xml:space="preserve">проект нормативного правового акта </w:t>
      </w:r>
      <w:r w:rsidRPr="00205F91">
        <w:rPr>
          <w:color w:val="000000" w:themeColor="text1"/>
          <w:sz w:val="28"/>
          <w:szCs w:val="28"/>
        </w:rPr>
        <w:t>- документ, содержащий те</w:t>
      </w:r>
      <w:proofErr w:type="gramStart"/>
      <w:r w:rsidRPr="00205F91">
        <w:rPr>
          <w:color w:val="000000" w:themeColor="text1"/>
          <w:sz w:val="28"/>
          <w:szCs w:val="28"/>
        </w:rPr>
        <w:t>кст пр</w:t>
      </w:r>
      <w:proofErr w:type="gramEnd"/>
      <w:r w:rsidRPr="00205F91">
        <w:rPr>
          <w:color w:val="000000" w:themeColor="text1"/>
          <w:sz w:val="28"/>
          <w:szCs w:val="28"/>
        </w:rPr>
        <w:t>оекта нормативного правового акта и внесенный в установленном порядке на рассмотрение правотворческого органа местного самоуправления, правомочного принимать, изменять и отменять нормативные правовые акты в соответствии с установленной компетенцией;</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регистрационный номер документа (регистрационный индекс документа)</w:t>
      </w:r>
      <w:r w:rsidRPr="00205F91">
        <w:rPr>
          <w:color w:val="000000" w:themeColor="text1"/>
          <w:sz w:val="28"/>
          <w:szCs w:val="28"/>
        </w:rPr>
        <w:t xml:space="preserve"> - цифровое или буквенно-цифровое обозначение, присваиваемое документу в целях его идентификации и учета;</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регистрация документа</w:t>
      </w:r>
      <w:r w:rsidRPr="00205F91">
        <w:rPr>
          <w:color w:val="000000" w:themeColor="text1"/>
          <w:sz w:val="28"/>
          <w:szCs w:val="28"/>
        </w:rPr>
        <w:t xml:space="preserve"> - присвоение документу регистрационного номера и внесение данных о документе в регистрационно-учетную форму;</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резолюция</w:t>
      </w:r>
      <w:r w:rsidRPr="00205F91">
        <w:rPr>
          <w:color w:val="000000" w:themeColor="text1"/>
          <w:sz w:val="28"/>
          <w:szCs w:val="28"/>
        </w:rPr>
        <w:t xml:space="preserve"> - реквизит, содержащий указания должностного лица по исполнению документа;</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реквизит документа</w:t>
      </w:r>
      <w:r w:rsidRPr="00205F91">
        <w:rPr>
          <w:color w:val="000000" w:themeColor="text1"/>
          <w:sz w:val="28"/>
          <w:szCs w:val="28"/>
        </w:rPr>
        <w:t xml:space="preserve"> -  элемент оформления документа;</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 xml:space="preserve">сканирование документа </w:t>
      </w:r>
      <w:r w:rsidRPr="00205F91">
        <w:rPr>
          <w:color w:val="000000" w:themeColor="text1"/>
          <w:sz w:val="28"/>
          <w:szCs w:val="28"/>
        </w:rPr>
        <w:t>-</w:t>
      </w:r>
      <w:r w:rsidRPr="00205F91">
        <w:rPr>
          <w:b/>
          <w:color w:val="000000" w:themeColor="text1"/>
          <w:sz w:val="28"/>
          <w:szCs w:val="28"/>
        </w:rPr>
        <w:t xml:space="preserve"> </w:t>
      </w:r>
      <w:r w:rsidRPr="00205F91">
        <w:rPr>
          <w:color w:val="000000" w:themeColor="text1"/>
          <w:sz w:val="28"/>
          <w:szCs w:val="28"/>
        </w:rPr>
        <w:t>получение электронного образа документа;</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lastRenderedPageBreak/>
        <w:t xml:space="preserve">служба делопроизводства </w:t>
      </w:r>
      <w:r w:rsidRPr="00205F91">
        <w:rPr>
          <w:color w:val="000000" w:themeColor="text1"/>
          <w:sz w:val="28"/>
          <w:szCs w:val="28"/>
        </w:rPr>
        <w:t xml:space="preserve">- отраслевой (функциональный) орган, на которое возложены функции по ведению делопроизводства, а также лица, ответственные за ведение </w:t>
      </w:r>
      <w:r w:rsidR="00D5271E">
        <w:rPr>
          <w:color w:val="000000" w:themeColor="text1"/>
          <w:sz w:val="28"/>
          <w:szCs w:val="28"/>
        </w:rPr>
        <w:t>делопроизводства в отраслевых (</w:t>
      </w:r>
      <w:r w:rsidRPr="00205F91">
        <w:rPr>
          <w:color w:val="000000" w:themeColor="text1"/>
          <w:sz w:val="28"/>
          <w:szCs w:val="28"/>
        </w:rPr>
        <w:t>функциональных) органах;</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служебная переписка</w:t>
      </w:r>
      <w:r w:rsidRPr="00205F91">
        <w:rPr>
          <w:color w:val="000000" w:themeColor="text1"/>
          <w:sz w:val="28"/>
          <w:szCs w:val="28"/>
        </w:rPr>
        <w:t xml:space="preserve"> - различные виды официальных документов информационно-справочного характера, используемых для обмена информацией;</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 xml:space="preserve">служебный документ </w:t>
      </w:r>
      <w:r w:rsidRPr="00205F91">
        <w:rPr>
          <w:color w:val="000000" w:themeColor="text1"/>
          <w:sz w:val="28"/>
          <w:szCs w:val="28"/>
        </w:rPr>
        <w:t>- официальный документ, используемый в текущей деятельности органа местного самоуправления;</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система документации</w:t>
      </w:r>
      <w:r w:rsidRPr="00205F91">
        <w:rPr>
          <w:color w:val="000000" w:themeColor="text1"/>
          <w:sz w:val="28"/>
          <w:szCs w:val="28"/>
        </w:rPr>
        <w:t xml:space="preserve"> - совокупность документов, взаимосвязанных по признакам назначения, сферы деятельности и единых требований к их оформлению;</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срок хранения документов</w:t>
      </w:r>
      <w:r w:rsidRPr="00205F91">
        <w:rPr>
          <w:color w:val="000000" w:themeColor="text1"/>
          <w:sz w:val="28"/>
          <w:szCs w:val="28"/>
        </w:rPr>
        <w:t xml:space="preserve"> -  период, в течение которого должно обеспечиваться хранение документа в составе документального или архивного фонда;</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уничтожение документов</w:t>
      </w:r>
      <w:r w:rsidRPr="00205F91">
        <w:rPr>
          <w:color w:val="000000" w:themeColor="text1"/>
          <w:sz w:val="28"/>
          <w:szCs w:val="28"/>
        </w:rPr>
        <w:t xml:space="preserve"> - исключение документов из документального или архивного фонда по истечении срока их хранения с последующим уничтожением (утилизацией) в установленном порядке;</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утверждение документа</w:t>
      </w:r>
      <w:r w:rsidRPr="00205F91">
        <w:rPr>
          <w:color w:val="000000" w:themeColor="text1"/>
          <w:sz w:val="28"/>
          <w:szCs w:val="28"/>
        </w:rPr>
        <w:t xml:space="preserve"> - способ удостоверения документа и введения его в действие, санкционирующий распространение действия документа на определенный круг организаций, подразделений, работников;</w:t>
      </w:r>
    </w:p>
    <w:p w:rsidR="00065F3A" w:rsidRPr="00205F91" w:rsidRDefault="00065F3A" w:rsidP="00065F3A">
      <w:pPr>
        <w:ind w:firstLine="708"/>
        <w:jc w:val="both"/>
        <w:rPr>
          <w:color w:val="000000" w:themeColor="text1"/>
          <w:sz w:val="28"/>
          <w:szCs w:val="28"/>
        </w:rPr>
      </w:pPr>
      <w:r w:rsidRPr="00205F91">
        <w:rPr>
          <w:b/>
          <w:color w:val="000000" w:themeColor="text1"/>
          <w:sz w:val="28"/>
          <w:szCs w:val="28"/>
        </w:rPr>
        <w:t>файл электронного документа</w:t>
      </w:r>
      <w:r w:rsidRPr="00205F91">
        <w:rPr>
          <w:color w:val="000000" w:themeColor="text1"/>
          <w:sz w:val="28"/>
          <w:szCs w:val="28"/>
        </w:rPr>
        <w:t xml:space="preserve"> - сочетание визуальных отображений бланка, текста и других реквизитов (исключая регистрационный номер, дату регистрации и подпись) электронного  документа и его приложений;</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формирование дела</w:t>
      </w:r>
      <w:r w:rsidRPr="00205F91">
        <w:rPr>
          <w:color w:val="000000" w:themeColor="text1"/>
          <w:sz w:val="28"/>
          <w:szCs w:val="28"/>
        </w:rPr>
        <w:t xml:space="preserve"> - группировка исполненных документов в дело в соответствии с номенклатурой дел и их систематизация внутри дела;</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 xml:space="preserve">штамп - </w:t>
      </w:r>
      <w:r w:rsidRPr="00205F91">
        <w:rPr>
          <w:rStyle w:val="af9"/>
          <w:b w:val="0"/>
          <w:bCs w:val="0"/>
          <w:color w:val="000000" w:themeColor="text1"/>
          <w:sz w:val="28"/>
          <w:szCs w:val="28"/>
        </w:rPr>
        <w:t>устройство, содержащее клише, как правило, прямоугольной формы, для нанесения на бумагу отметок служебного, справочного, учетного характера;</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экспертиза ценности документов</w:t>
      </w:r>
      <w:r w:rsidRPr="00205F91">
        <w:rPr>
          <w:color w:val="000000" w:themeColor="text1"/>
          <w:sz w:val="28"/>
          <w:szCs w:val="28"/>
        </w:rPr>
        <w:t xml:space="preserve"> - изучение документов на основании критериев их ценности для определения сроков хранения документов и отбора их для включения в состав Архивного фонда Российской Федерации;</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электронное дело</w:t>
      </w:r>
      <w:r w:rsidRPr="00205F91">
        <w:rPr>
          <w:color w:val="000000" w:themeColor="text1"/>
          <w:sz w:val="28"/>
          <w:szCs w:val="28"/>
        </w:rPr>
        <w:t xml:space="preserve"> - электронный документ или совокупность электронных документов и метаданных к ним, </w:t>
      </w:r>
      <w:proofErr w:type="gramStart"/>
      <w:r w:rsidRPr="00205F91">
        <w:rPr>
          <w:color w:val="000000" w:themeColor="text1"/>
          <w:sz w:val="28"/>
          <w:szCs w:val="28"/>
        </w:rPr>
        <w:t>сформированные</w:t>
      </w:r>
      <w:proofErr w:type="gramEnd"/>
      <w:r w:rsidRPr="00205F91">
        <w:rPr>
          <w:color w:val="000000" w:themeColor="text1"/>
          <w:sz w:val="28"/>
          <w:szCs w:val="28"/>
        </w:rPr>
        <w:t xml:space="preserve"> в соответствии с номенклатурой дел;</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электронный документ</w:t>
      </w:r>
      <w:r w:rsidRPr="00205F91">
        <w:rPr>
          <w:color w:val="000000" w:themeColor="text1"/>
          <w:sz w:val="28"/>
          <w:szCs w:val="28"/>
        </w:rPr>
        <w:t xml:space="preserve"> - документ, информация которого представлена в электронной форме;</w:t>
      </w:r>
    </w:p>
    <w:p w:rsidR="00065F3A" w:rsidRPr="00205F91" w:rsidRDefault="00065F3A" w:rsidP="00065F3A">
      <w:pPr>
        <w:ind w:firstLine="708"/>
        <w:jc w:val="both"/>
        <w:rPr>
          <w:b/>
          <w:color w:val="000000" w:themeColor="text1"/>
          <w:sz w:val="28"/>
          <w:szCs w:val="28"/>
        </w:rPr>
      </w:pPr>
      <w:r w:rsidRPr="00205F91">
        <w:rPr>
          <w:rStyle w:val="af9"/>
          <w:bCs w:val="0"/>
          <w:color w:val="000000" w:themeColor="text1"/>
          <w:sz w:val="28"/>
          <w:szCs w:val="28"/>
        </w:rPr>
        <w:t xml:space="preserve">электронный документооборот - </w:t>
      </w:r>
      <w:r w:rsidRPr="00205F91">
        <w:rPr>
          <w:rStyle w:val="af9"/>
          <w:b w:val="0"/>
          <w:bCs w:val="0"/>
          <w:color w:val="000000" w:themeColor="text1"/>
          <w:sz w:val="28"/>
          <w:szCs w:val="28"/>
        </w:rPr>
        <w:t>документооборот с использованием автоматизированной информационной системы (системы электронного документооборота);</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электронная копия документа</w:t>
      </w:r>
      <w:r w:rsidRPr="00205F91">
        <w:rPr>
          <w:color w:val="000000" w:themeColor="text1"/>
          <w:sz w:val="28"/>
          <w:szCs w:val="28"/>
        </w:rPr>
        <w:t xml:space="preserve"> - копия документа, созданная  в электронной форме (переведенная в электронную форму с помощью сре</w:t>
      </w:r>
      <w:proofErr w:type="gramStart"/>
      <w:r w:rsidRPr="00205F91">
        <w:rPr>
          <w:color w:val="000000" w:themeColor="text1"/>
          <w:sz w:val="28"/>
          <w:szCs w:val="28"/>
        </w:rPr>
        <w:t>дств ск</w:t>
      </w:r>
      <w:proofErr w:type="gramEnd"/>
      <w:r w:rsidRPr="00205F91">
        <w:rPr>
          <w:color w:val="000000" w:themeColor="text1"/>
          <w:sz w:val="28"/>
          <w:szCs w:val="28"/>
        </w:rPr>
        <w:t>анирования копия документа, изготовленного на бумажном носителе);</w:t>
      </w:r>
    </w:p>
    <w:p w:rsidR="00065F3A" w:rsidRPr="00205F91" w:rsidRDefault="00065F3A" w:rsidP="00065F3A">
      <w:pPr>
        <w:ind w:firstLine="708"/>
        <w:jc w:val="both"/>
        <w:rPr>
          <w:color w:val="000000" w:themeColor="text1"/>
          <w:sz w:val="28"/>
          <w:szCs w:val="28"/>
        </w:rPr>
      </w:pPr>
      <w:r w:rsidRPr="00205F91">
        <w:rPr>
          <w:rStyle w:val="af9"/>
          <w:bCs w:val="0"/>
          <w:color w:val="000000" w:themeColor="text1"/>
          <w:sz w:val="28"/>
          <w:szCs w:val="28"/>
        </w:rPr>
        <w:t>электронная подпись</w:t>
      </w:r>
      <w:r w:rsidRPr="00205F91">
        <w:rPr>
          <w:color w:val="000000" w:themeColor="text1"/>
          <w:sz w:val="28"/>
          <w:szCs w:val="28"/>
        </w:rPr>
        <w:t xml:space="preserve"> (далее ЭП) - информация в электронной форме, присоединенная к подписываемому электронному документу или иным образом связанная с ним и позволяющая идентифицировать лицо, подписавшее электронный документ;</w:t>
      </w:r>
    </w:p>
    <w:p w:rsidR="00065F3A" w:rsidRPr="009277C7" w:rsidRDefault="00065F3A" w:rsidP="00065F3A">
      <w:pPr>
        <w:ind w:firstLine="708"/>
        <w:jc w:val="both"/>
        <w:rPr>
          <w:sz w:val="28"/>
          <w:szCs w:val="28"/>
        </w:rPr>
      </w:pPr>
      <w:r w:rsidRPr="00205F91">
        <w:rPr>
          <w:b/>
          <w:color w:val="000000" w:themeColor="text1"/>
          <w:sz w:val="28"/>
          <w:szCs w:val="28"/>
        </w:rPr>
        <w:lastRenderedPageBreak/>
        <w:t>юридическая форма документа</w:t>
      </w:r>
      <w:r w:rsidRPr="00205F91">
        <w:rPr>
          <w:color w:val="000000" w:themeColor="text1"/>
          <w:sz w:val="28"/>
          <w:szCs w:val="28"/>
        </w:rPr>
        <w:t xml:space="preserve"> – свойство официального документа, сообщаемое ему действующим законодательством,</w:t>
      </w:r>
      <w:r>
        <w:rPr>
          <w:sz w:val="28"/>
          <w:szCs w:val="28"/>
        </w:rPr>
        <w:t xml:space="preserve"> компетенцией издавшего его органа и установленным порядком оформления.</w:t>
      </w:r>
    </w:p>
    <w:p w:rsidR="00065F3A" w:rsidRPr="009277C7" w:rsidRDefault="00065F3A" w:rsidP="00065F3A">
      <w:pPr>
        <w:ind w:firstLine="708"/>
        <w:jc w:val="both"/>
        <w:rPr>
          <w:sz w:val="28"/>
          <w:szCs w:val="28"/>
        </w:rPr>
      </w:pPr>
    </w:p>
    <w:p w:rsidR="00065F3A" w:rsidRPr="009277C7" w:rsidRDefault="00065F3A" w:rsidP="00065F3A">
      <w:pPr>
        <w:pStyle w:val="1"/>
        <w:jc w:val="center"/>
        <w:rPr>
          <w:b/>
          <w:color w:val="auto"/>
        </w:rPr>
      </w:pPr>
      <w:bookmarkStart w:id="12" w:name="sub_1003"/>
      <w:r w:rsidRPr="009277C7">
        <w:rPr>
          <w:b/>
          <w:color w:val="auto"/>
        </w:rPr>
        <w:t xml:space="preserve">3. ДОКУМЕНТИРОВАНИЕ </w:t>
      </w:r>
      <w:proofErr w:type="gramStart"/>
      <w:r w:rsidRPr="009277C7">
        <w:rPr>
          <w:b/>
          <w:color w:val="auto"/>
        </w:rPr>
        <w:t>УПРАВЛЕНЧЕСКОЙ</w:t>
      </w:r>
      <w:proofErr w:type="gramEnd"/>
    </w:p>
    <w:p w:rsidR="00065F3A" w:rsidRPr="009277C7" w:rsidRDefault="00065F3A" w:rsidP="00065F3A">
      <w:pPr>
        <w:ind w:left="2832" w:firstLine="708"/>
        <w:rPr>
          <w:b/>
          <w:sz w:val="28"/>
          <w:szCs w:val="28"/>
        </w:rPr>
      </w:pPr>
      <w:r w:rsidRPr="009277C7">
        <w:rPr>
          <w:b/>
          <w:sz w:val="28"/>
          <w:szCs w:val="28"/>
        </w:rPr>
        <w:t>ДЕЯТЕЛЬНОСТИ</w:t>
      </w:r>
    </w:p>
    <w:p w:rsidR="00065F3A" w:rsidRPr="009277C7" w:rsidRDefault="00065F3A" w:rsidP="00065F3A">
      <w:pPr>
        <w:ind w:left="2832" w:firstLine="708"/>
        <w:rPr>
          <w:sz w:val="32"/>
          <w:szCs w:val="32"/>
        </w:rPr>
      </w:pPr>
    </w:p>
    <w:p w:rsidR="00065F3A" w:rsidRPr="009277C7" w:rsidRDefault="00065F3A" w:rsidP="00065F3A">
      <w:pPr>
        <w:pStyle w:val="1"/>
        <w:jc w:val="center"/>
        <w:rPr>
          <w:b/>
          <w:color w:val="auto"/>
        </w:rPr>
      </w:pPr>
      <w:r w:rsidRPr="009277C7">
        <w:rPr>
          <w:b/>
          <w:color w:val="auto"/>
        </w:rPr>
        <w:t>3.1. Состав документов</w:t>
      </w:r>
    </w:p>
    <w:p w:rsidR="00065F3A" w:rsidRPr="009277C7" w:rsidRDefault="00065F3A" w:rsidP="00065F3A"/>
    <w:bookmarkEnd w:id="12"/>
    <w:p w:rsidR="00065F3A" w:rsidRPr="009277C7" w:rsidRDefault="00065F3A" w:rsidP="00065F3A">
      <w:pPr>
        <w:ind w:firstLine="708"/>
        <w:jc w:val="both"/>
        <w:rPr>
          <w:sz w:val="28"/>
          <w:szCs w:val="28"/>
        </w:rPr>
      </w:pPr>
      <w:r w:rsidRPr="009277C7">
        <w:rPr>
          <w:sz w:val="28"/>
          <w:szCs w:val="28"/>
        </w:rPr>
        <w:t xml:space="preserve">3.1.1. Деятельность </w:t>
      </w:r>
      <w:r>
        <w:rPr>
          <w:sz w:val="28"/>
          <w:szCs w:val="28"/>
        </w:rPr>
        <w:t>Администрации</w:t>
      </w:r>
      <w:r w:rsidRPr="009277C7">
        <w:rPr>
          <w:sz w:val="28"/>
          <w:szCs w:val="28"/>
        </w:rPr>
        <w:t xml:space="preserve"> обеспечивается системой взаимоувязанной управленческой документации. Ее состав </w:t>
      </w:r>
      <w:r>
        <w:rPr>
          <w:sz w:val="28"/>
          <w:szCs w:val="28"/>
        </w:rPr>
        <w:t>определяется компетенцией А</w:t>
      </w:r>
      <w:r w:rsidRPr="009277C7">
        <w:rPr>
          <w:sz w:val="28"/>
          <w:szCs w:val="28"/>
        </w:rPr>
        <w:t>дминистрации, объемом и х</w:t>
      </w:r>
      <w:r>
        <w:rPr>
          <w:sz w:val="28"/>
          <w:szCs w:val="28"/>
        </w:rPr>
        <w:t>арактером взаимодействия между А</w:t>
      </w:r>
      <w:r w:rsidRPr="009277C7">
        <w:rPr>
          <w:sz w:val="28"/>
          <w:szCs w:val="28"/>
        </w:rPr>
        <w:t>дминистрацией, администрацией Краснодарского края, органами исполнительной власти Краснодарского края, подведомственными им, государственными и негосударственными организациями, гражданами.</w:t>
      </w:r>
    </w:p>
    <w:p w:rsidR="00065F3A" w:rsidRPr="009277C7" w:rsidRDefault="00065F3A" w:rsidP="00065F3A">
      <w:pPr>
        <w:ind w:firstLine="709"/>
        <w:jc w:val="both"/>
        <w:rPr>
          <w:sz w:val="28"/>
          <w:szCs w:val="28"/>
        </w:rPr>
      </w:pPr>
      <w:r w:rsidRPr="009277C7">
        <w:rPr>
          <w:sz w:val="28"/>
          <w:szCs w:val="28"/>
        </w:rPr>
        <w:t xml:space="preserve">3.1.2. Функции управления в </w:t>
      </w:r>
      <w:r>
        <w:rPr>
          <w:sz w:val="28"/>
          <w:szCs w:val="28"/>
        </w:rPr>
        <w:t>А</w:t>
      </w:r>
      <w:r w:rsidRPr="009277C7">
        <w:rPr>
          <w:sz w:val="28"/>
          <w:szCs w:val="28"/>
        </w:rPr>
        <w:t>дминистрации реализуются с помощью организационно-распорядительной документации, которая включает правовые акты, организационные и информационно-справочные документы.</w:t>
      </w:r>
    </w:p>
    <w:p w:rsidR="00065F3A" w:rsidRPr="009277C7" w:rsidRDefault="00065F3A" w:rsidP="00065F3A">
      <w:pPr>
        <w:ind w:firstLine="709"/>
        <w:jc w:val="both"/>
        <w:rPr>
          <w:sz w:val="28"/>
          <w:szCs w:val="28"/>
        </w:rPr>
      </w:pPr>
      <w:r w:rsidRPr="009277C7">
        <w:rPr>
          <w:sz w:val="28"/>
          <w:szCs w:val="28"/>
        </w:rPr>
        <w:t xml:space="preserve">3.1.3. В </w:t>
      </w:r>
      <w:r>
        <w:rPr>
          <w:sz w:val="28"/>
          <w:szCs w:val="28"/>
        </w:rPr>
        <w:t>А</w:t>
      </w:r>
      <w:r w:rsidRPr="009277C7">
        <w:rPr>
          <w:sz w:val="28"/>
          <w:szCs w:val="28"/>
        </w:rPr>
        <w:t xml:space="preserve">дминистрации подготавливаются и издаются следующие виды правовых актов: постановления и распоряжения </w:t>
      </w:r>
      <w:r>
        <w:rPr>
          <w:sz w:val="28"/>
          <w:szCs w:val="28"/>
        </w:rPr>
        <w:t>А</w:t>
      </w:r>
      <w:r w:rsidRPr="009277C7">
        <w:rPr>
          <w:sz w:val="28"/>
          <w:szCs w:val="28"/>
        </w:rPr>
        <w:t xml:space="preserve">дминистрации, приказы </w:t>
      </w:r>
      <w:r w:rsidR="00205F91">
        <w:rPr>
          <w:sz w:val="28"/>
          <w:szCs w:val="28"/>
        </w:rPr>
        <w:t>А</w:t>
      </w:r>
      <w:r w:rsidRPr="009277C7">
        <w:rPr>
          <w:sz w:val="28"/>
          <w:szCs w:val="28"/>
        </w:rPr>
        <w:t xml:space="preserve">дминистрации. В качестве отдельных документов или как приложения к правовым актам принимаются правила, инструкции, положения, регламенты, протоколы, акты и </w:t>
      </w:r>
      <w:proofErr w:type="gramStart"/>
      <w:r w:rsidRPr="009277C7">
        <w:rPr>
          <w:sz w:val="28"/>
          <w:szCs w:val="28"/>
        </w:rPr>
        <w:t>другое</w:t>
      </w:r>
      <w:proofErr w:type="gramEnd"/>
      <w:r w:rsidRPr="009277C7">
        <w:rPr>
          <w:sz w:val="28"/>
          <w:szCs w:val="28"/>
        </w:rPr>
        <w:t>. Основу документооборота составляет деловая переписка.</w:t>
      </w:r>
    </w:p>
    <w:p w:rsidR="00065F3A" w:rsidRPr="009277C7" w:rsidRDefault="00065F3A" w:rsidP="00065F3A">
      <w:pPr>
        <w:ind w:firstLine="709"/>
        <w:jc w:val="both"/>
        <w:rPr>
          <w:sz w:val="28"/>
          <w:szCs w:val="28"/>
        </w:rPr>
      </w:pPr>
      <w:r w:rsidRPr="009277C7">
        <w:rPr>
          <w:sz w:val="28"/>
          <w:szCs w:val="28"/>
        </w:rPr>
        <w:t xml:space="preserve">3.1.4. Организационно-распорядительные документы, создаваемые в деятельности </w:t>
      </w:r>
      <w:r>
        <w:rPr>
          <w:sz w:val="28"/>
          <w:szCs w:val="28"/>
        </w:rPr>
        <w:t>А</w:t>
      </w:r>
      <w:r w:rsidRPr="009277C7">
        <w:rPr>
          <w:sz w:val="28"/>
          <w:szCs w:val="28"/>
        </w:rPr>
        <w:t>дминистрации, должны быть оформлены по правилам, установленным Инструкцией.</w:t>
      </w:r>
    </w:p>
    <w:p w:rsidR="00065F3A" w:rsidRPr="009277C7" w:rsidRDefault="00065F3A" w:rsidP="00065F3A">
      <w:pPr>
        <w:ind w:firstLine="709"/>
        <w:jc w:val="both"/>
        <w:rPr>
          <w:sz w:val="28"/>
          <w:szCs w:val="28"/>
        </w:rPr>
      </w:pPr>
      <w:r w:rsidRPr="009277C7">
        <w:rPr>
          <w:sz w:val="28"/>
          <w:szCs w:val="28"/>
        </w:rPr>
        <w:t>Вносить какие-либо исправления или добавления в подписанные (утвержденные) документы не допускается.</w:t>
      </w:r>
    </w:p>
    <w:p w:rsidR="00065F3A" w:rsidRPr="009277C7" w:rsidRDefault="00065F3A" w:rsidP="00065F3A">
      <w:pPr>
        <w:ind w:firstLine="709"/>
        <w:jc w:val="both"/>
        <w:rPr>
          <w:sz w:val="28"/>
          <w:szCs w:val="28"/>
        </w:rPr>
      </w:pPr>
      <w:r w:rsidRPr="009277C7">
        <w:rPr>
          <w:sz w:val="28"/>
          <w:szCs w:val="28"/>
        </w:rPr>
        <w:t xml:space="preserve">3.1.5. Каждый документ, принимаемый (издаваемый) </w:t>
      </w:r>
      <w:r>
        <w:rPr>
          <w:sz w:val="28"/>
          <w:szCs w:val="28"/>
        </w:rPr>
        <w:t>А</w:t>
      </w:r>
      <w:r w:rsidRPr="009277C7">
        <w:rPr>
          <w:sz w:val="28"/>
          <w:szCs w:val="28"/>
        </w:rPr>
        <w:t>дминистрацией, оформляется в соответствии с Инструкцией и имеет определенный набор обязательных реквизитов (подраздел 3.5 Инструкции)</w:t>
      </w:r>
      <w:r>
        <w:rPr>
          <w:sz w:val="28"/>
          <w:szCs w:val="28"/>
        </w:rPr>
        <w:t>.</w:t>
      </w:r>
    </w:p>
    <w:p w:rsidR="00065F3A" w:rsidRPr="009277C7" w:rsidRDefault="00065F3A" w:rsidP="00065F3A">
      <w:pPr>
        <w:ind w:firstLine="709"/>
        <w:jc w:val="both"/>
        <w:rPr>
          <w:sz w:val="28"/>
          <w:szCs w:val="28"/>
        </w:rPr>
      </w:pPr>
      <w:proofErr w:type="gramStart"/>
      <w:r w:rsidRPr="009277C7">
        <w:rPr>
          <w:sz w:val="28"/>
          <w:szCs w:val="28"/>
        </w:rPr>
        <w:t>Документы, создаваемые в процессе</w:t>
      </w:r>
      <w:r>
        <w:rPr>
          <w:sz w:val="28"/>
          <w:szCs w:val="28"/>
        </w:rPr>
        <w:t xml:space="preserve"> осуществления деятельности А</w:t>
      </w:r>
      <w:r w:rsidRPr="009277C7">
        <w:rPr>
          <w:sz w:val="28"/>
          <w:szCs w:val="28"/>
        </w:rPr>
        <w:t>дминистрации (кадровая,</w:t>
      </w:r>
      <w:r>
        <w:rPr>
          <w:sz w:val="28"/>
          <w:szCs w:val="28"/>
        </w:rPr>
        <w:t xml:space="preserve"> </w:t>
      </w:r>
      <w:r w:rsidRPr="009277C7">
        <w:rPr>
          <w:sz w:val="28"/>
          <w:szCs w:val="28"/>
        </w:rPr>
        <w:t>финансовая, бухгалтерская учетная и отчетная документация, документация по материально-техническому обеспечению, договорная документация и др.), должны соответствовать правилам, установленным Инструкцией, в части оформления реквизитов, обеспечивающих юридическую значимость документов: наименование исполнительно-распорядительного органа - автора документа, дата документа, гриф утверждения, подпись, гриф согласования документа, виза, печать, отметка о заверении копии документа, а также реквизита, наносимого на</w:t>
      </w:r>
      <w:proofErr w:type="gramEnd"/>
      <w:r w:rsidRPr="009277C7">
        <w:rPr>
          <w:sz w:val="28"/>
          <w:szCs w:val="28"/>
        </w:rPr>
        <w:t xml:space="preserve"> документ, содержащий информацию, </w:t>
      </w:r>
      <w:r>
        <w:rPr>
          <w:sz w:val="28"/>
          <w:szCs w:val="28"/>
        </w:rPr>
        <w:t xml:space="preserve">доступ к которой ограничен </w:t>
      </w:r>
      <w:r w:rsidRPr="009277C7">
        <w:rPr>
          <w:sz w:val="28"/>
          <w:szCs w:val="28"/>
        </w:rPr>
        <w:t>- гриф ограничения доступа к документу.</w:t>
      </w:r>
    </w:p>
    <w:p w:rsidR="00065F3A" w:rsidRDefault="00065F3A" w:rsidP="00065F3A">
      <w:pPr>
        <w:ind w:firstLine="709"/>
        <w:jc w:val="both"/>
        <w:rPr>
          <w:sz w:val="28"/>
          <w:szCs w:val="28"/>
        </w:rPr>
      </w:pPr>
    </w:p>
    <w:p w:rsidR="00562A5D" w:rsidRDefault="00562A5D" w:rsidP="00065F3A">
      <w:pPr>
        <w:ind w:firstLine="709"/>
        <w:jc w:val="both"/>
        <w:rPr>
          <w:sz w:val="28"/>
          <w:szCs w:val="28"/>
        </w:rPr>
      </w:pPr>
    </w:p>
    <w:p w:rsidR="00562A5D" w:rsidRDefault="00562A5D" w:rsidP="00065F3A">
      <w:pPr>
        <w:ind w:firstLine="709"/>
        <w:jc w:val="both"/>
        <w:rPr>
          <w:sz w:val="28"/>
          <w:szCs w:val="28"/>
        </w:rPr>
      </w:pPr>
    </w:p>
    <w:p w:rsidR="00562A5D" w:rsidRDefault="00562A5D" w:rsidP="00065F3A">
      <w:pPr>
        <w:ind w:firstLine="709"/>
        <w:jc w:val="both"/>
        <w:rPr>
          <w:sz w:val="28"/>
          <w:szCs w:val="28"/>
        </w:rPr>
      </w:pPr>
    </w:p>
    <w:p w:rsidR="00562A5D" w:rsidRPr="009277C7" w:rsidRDefault="00562A5D" w:rsidP="00065F3A">
      <w:pPr>
        <w:ind w:firstLine="709"/>
        <w:jc w:val="both"/>
        <w:rPr>
          <w:sz w:val="28"/>
          <w:szCs w:val="28"/>
        </w:rPr>
      </w:pPr>
    </w:p>
    <w:p w:rsidR="00065F3A" w:rsidRPr="009277C7" w:rsidRDefault="00065F3A" w:rsidP="00065F3A">
      <w:pPr>
        <w:jc w:val="center"/>
        <w:rPr>
          <w:b/>
          <w:sz w:val="28"/>
          <w:szCs w:val="28"/>
        </w:rPr>
      </w:pPr>
      <w:r w:rsidRPr="009277C7">
        <w:rPr>
          <w:b/>
          <w:sz w:val="28"/>
          <w:szCs w:val="28"/>
        </w:rPr>
        <w:lastRenderedPageBreak/>
        <w:t>3.2. Бланки документов</w:t>
      </w:r>
    </w:p>
    <w:p w:rsidR="00065F3A" w:rsidRPr="009277C7" w:rsidRDefault="00065F3A" w:rsidP="00065F3A">
      <w:pPr>
        <w:ind w:firstLine="709"/>
        <w:jc w:val="center"/>
        <w:rPr>
          <w:b/>
          <w:sz w:val="28"/>
          <w:szCs w:val="28"/>
        </w:rPr>
      </w:pPr>
    </w:p>
    <w:p w:rsidR="00065F3A" w:rsidRPr="009277C7" w:rsidRDefault="00065F3A" w:rsidP="00065F3A">
      <w:pPr>
        <w:ind w:firstLine="709"/>
        <w:jc w:val="both"/>
        <w:rPr>
          <w:sz w:val="28"/>
          <w:szCs w:val="28"/>
        </w:rPr>
      </w:pPr>
      <w:r w:rsidRPr="009277C7">
        <w:rPr>
          <w:sz w:val="28"/>
          <w:szCs w:val="28"/>
        </w:rPr>
        <w:t xml:space="preserve">3.2.1. </w:t>
      </w:r>
      <w:r>
        <w:rPr>
          <w:sz w:val="28"/>
          <w:szCs w:val="28"/>
        </w:rPr>
        <w:t>В А</w:t>
      </w:r>
      <w:r w:rsidRPr="009277C7">
        <w:rPr>
          <w:sz w:val="28"/>
          <w:szCs w:val="28"/>
        </w:rPr>
        <w:t>дминистрации создаются</w:t>
      </w:r>
      <w:r w:rsidR="004C7485">
        <w:rPr>
          <w:sz w:val="28"/>
          <w:szCs w:val="28"/>
        </w:rPr>
        <w:t xml:space="preserve"> документы на бумажном носителе. </w:t>
      </w:r>
      <w:r w:rsidRPr="009277C7">
        <w:rPr>
          <w:sz w:val="28"/>
          <w:szCs w:val="28"/>
        </w:rPr>
        <w:t>Для этого используются бланки документов, изготовленные на бумажном носителе</w:t>
      </w:r>
      <w:r w:rsidR="004C7485">
        <w:rPr>
          <w:sz w:val="28"/>
          <w:szCs w:val="28"/>
        </w:rPr>
        <w:t xml:space="preserve">. </w:t>
      </w:r>
    </w:p>
    <w:p w:rsidR="00065F3A" w:rsidRPr="009277C7" w:rsidRDefault="00065F3A" w:rsidP="00065F3A">
      <w:pPr>
        <w:widowControl w:val="0"/>
        <w:ind w:firstLine="709"/>
        <w:jc w:val="both"/>
        <w:rPr>
          <w:sz w:val="28"/>
          <w:szCs w:val="28"/>
        </w:rPr>
      </w:pPr>
      <w:r w:rsidRPr="009277C7">
        <w:rPr>
          <w:sz w:val="28"/>
          <w:szCs w:val="28"/>
        </w:rPr>
        <w:t>3.2.2. Документы, создаваемые на бумажном носителе, оформляются на бланках или стандартных листах бумаги формата А</w:t>
      </w:r>
      <w:proofErr w:type="gramStart"/>
      <w:r w:rsidRPr="009277C7">
        <w:rPr>
          <w:sz w:val="28"/>
          <w:szCs w:val="28"/>
        </w:rPr>
        <w:t>4</w:t>
      </w:r>
      <w:proofErr w:type="gramEnd"/>
      <w:r w:rsidRPr="009277C7">
        <w:rPr>
          <w:sz w:val="28"/>
          <w:szCs w:val="28"/>
        </w:rPr>
        <w:t xml:space="preserve"> (210 </w:t>
      </w:r>
      <w:proofErr w:type="spellStart"/>
      <w:r w:rsidRPr="009277C7">
        <w:rPr>
          <w:sz w:val="28"/>
          <w:szCs w:val="28"/>
        </w:rPr>
        <w:t>х</w:t>
      </w:r>
      <w:proofErr w:type="spellEnd"/>
      <w:r w:rsidRPr="009277C7">
        <w:rPr>
          <w:sz w:val="28"/>
          <w:szCs w:val="28"/>
        </w:rPr>
        <w:t xml:space="preserve"> 297 мм), </w:t>
      </w:r>
      <w:r>
        <w:rPr>
          <w:sz w:val="28"/>
          <w:szCs w:val="28"/>
        </w:rPr>
        <w:t xml:space="preserve">               </w:t>
      </w:r>
      <w:r w:rsidRPr="009277C7">
        <w:rPr>
          <w:sz w:val="28"/>
          <w:szCs w:val="28"/>
        </w:rPr>
        <w:t xml:space="preserve">А5 (148 </w:t>
      </w:r>
      <w:proofErr w:type="spellStart"/>
      <w:r w:rsidRPr="009277C7">
        <w:rPr>
          <w:sz w:val="28"/>
          <w:szCs w:val="28"/>
        </w:rPr>
        <w:t>х</w:t>
      </w:r>
      <w:proofErr w:type="spellEnd"/>
      <w:r w:rsidRPr="009277C7">
        <w:rPr>
          <w:sz w:val="28"/>
          <w:szCs w:val="28"/>
        </w:rPr>
        <w:t xml:space="preserve"> 210 мм). Для изготовления бланков резолюций используется бумага форматов А5(148 </w:t>
      </w:r>
      <w:proofErr w:type="spellStart"/>
      <w:r w:rsidRPr="009277C7">
        <w:rPr>
          <w:sz w:val="28"/>
          <w:szCs w:val="28"/>
        </w:rPr>
        <w:t>х</w:t>
      </w:r>
      <w:proofErr w:type="spellEnd"/>
      <w:r w:rsidRPr="009277C7">
        <w:rPr>
          <w:sz w:val="28"/>
          <w:szCs w:val="28"/>
        </w:rPr>
        <w:t xml:space="preserve"> 210 мм), А</w:t>
      </w:r>
      <w:proofErr w:type="gramStart"/>
      <w:r w:rsidRPr="009277C7">
        <w:rPr>
          <w:sz w:val="28"/>
          <w:szCs w:val="28"/>
        </w:rPr>
        <w:t>6</w:t>
      </w:r>
      <w:proofErr w:type="gramEnd"/>
      <w:r w:rsidRPr="009277C7">
        <w:rPr>
          <w:sz w:val="28"/>
          <w:szCs w:val="28"/>
        </w:rPr>
        <w:t xml:space="preserve"> (105 </w:t>
      </w:r>
      <w:r w:rsidRPr="009277C7">
        <w:rPr>
          <w:sz w:val="28"/>
          <w:szCs w:val="28"/>
          <w:lang w:val="en-US"/>
        </w:rPr>
        <w:t>x</w:t>
      </w:r>
      <w:r w:rsidRPr="009277C7">
        <w:rPr>
          <w:sz w:val="28"/>
          <w:szCs w:val="28"/>
        </w:rPr>
        <w:t xml:space="preserve"> 148</w:t>
      </w:r>
      <w:r>
        <w:rPr>
          <w:sz w:val="28"/>
          <w:szCs w:val="28"/>
        </w:rPr>
        <w:t xml:space="preserve"> </w:t>
      </w:r>
      <w:r w:rsidRPr="009277C7">
        <w:rPr>
          <w:sz w:val="28"/>
          <w:szCs w:val="28"/>
        </w:rPr>
        <w:t>мм).</w:t>
      </w:r>
    </w:p>
    <w:p w:rsidR="00065F3A" w:rsidRPr="009277C7" w:rsidRDefault="00065F3A" w:rsidP="00065F3A">
      <w:pPr>
        <w:ind w:firstLine="709"/>
        <w:jc w:val="both"/>
        <w:rPr>
          <w:sz w:val="28"/>
          <w:szCs w:val="28"/>
        </w:rPr>
      </w:pPr>
      <w:r w:rsidRPr="009277C7">
        <w:rPr>
          <w:sz w:val="28"/>
          <w:szCs w:val="28"/>
        </w:rPr>
        <w:t>Документы, издаваемые от имени двух или более организаций, оформляются на стандартных листах бумаги формата А</w:t>
      </w:r>
      <w:proofErr w:type="gramStart"/>
      <w:r w:rsidRPr="009277C7">
        <w:rPr>
          <w:sz w:val="28"/>
          <w:szCs w:val="28"/>
        </w:rPr>
        <w:t>4</w:t>
      </w:r>
      <w:proofErr w:type="gramEnd"/>
      <w:r w:rsidRPr="009277C7">
        <w:rPr>
          <w:sz w:val="28"/>
          <w:szCs w:val="28"/>
        </w:rPr>
        <w:t xml:space="preserve"> с воспроизведением реквизитов организаций, участвующих в издании документа.</w:t>
      </w:r>
    </w:p>
    <w:p w:rsidR="00065F3A" w:rsidRPr="009277C7" w:rsidRDefault="00065F3A" w:rsidP="00065F3A">
      <w:pPr>
        <w:ind w:firstLine="709"/>
        <w:jc w:val="both"/>
        <w:rPr>
          <w:sz w:val="28"/>
          <w:szCs w:val="28"/>
        </w:rPr>
      </w:pPr>
      <w:r w:rsidRPr="009277C7">
        <w:rPr>
          <w:sz w:val="28"/>
          <w:szCs w:val="28"/>
        </w:rPr>
        <w:t xml:space="preserve">Для текстовых реквизитов бланков документов используется гарнитура шрифта, входящая в стандартный пакет офисного программного обеспечения (например, </w:t>
      </w:r>
      <w:proofErr w:type="spellStart"/>
      <w:r w:rsidRPr="009277C7">
        <w:rPr>
          <w:sz w:val="28"/>
          <w:szCs w:val="28"/>
        </w:rPr>
        <w:t>Times</w:t>
      </w:r>
      <w:proofErr w:type="spellEnd"/>
      <w:r w:rsidRPr="009277C7">
        <w:rPr>
          <w:sz w:val="28"/>
          <w:szCs w:val="28"/>
        </w:rPr>
        <w:t xml:space="preserve"> </w:t>
      </w:r>
      <w:r w:rsidRPr="009277C7">
        <w:rPr>
          <w:sz w:val="28"/>
          <w:szCs w:val="28"/>
          <w:lang w:val="en-US"/>
        </w:rPr>
        <w:t>N</w:t>
      </w:r>
      <w:proofErr w:type="spellStart"/>
      <w:r w:rsidRPr="009277C7">
        <w:rPr>
          <w:sz w:val="28"/>
          <w:szCs w:val="28"/>
        </w:rPr>
        <w:t>ew</w:t>
      </w:r>
      <w:proofErr w:type="spellEnd"/>
      <w:r w:rsidRPr="009277C7">
        <w:rPr>
          <w:sz w:val="28"/>
          <w:szCs w:val="28"/>
        </w:rPr>
        <w:t xml:space="preserve"> </w:t>
      </w:r>
      <w:proofErr w:type="spellStart"/>
      <w:r w:rsidRPr="009277C7">
        <w:rPr>
          <w:sz w:val="28"/>
          <w:szCs w:val="28"/>
        </w:rPr>
        <w:t>Roma</w:t>
      </w:r>
      <w:proofErr w:type="spellEnd"/>
      <w:r w:rsidRPr="009277C7">
        <w:rPr>
          <w:sz w:val="28"/>
          <w:szCs w:val="28"/>
          <w:lang w:val="en-US"/>
        </w:rPr>
        <w:t>n</w:t>
      </w:r>
      <w:r w:rsidRPr="009277C7">
        <w:rPr>
          <w:sz w:val="28"/>
          <w:szCs w:val="28"/>
        </w:rPr>
        <w:t xml:space="preserve">, РТ </w:t>
      </w:r>
      <w:r w:rsidRPr="009277C7">
        <w:rPr>
          <w:sz w:val="28"/>
          <w:szCs w:val="28"/>
          <w:lang w:val="en-US"/>
        </w:rPr>
        <w:t>Astra</w:t>
      </w:r>
      <w:r w:rsidRPr="009277C7">
        <w:rPr>
          <w:sz w:val="28"/>
          <w:szCs w:val="28"/>
        </w:rPr>
        <w:t xml:space="preserve">) размером № 10, 12, 14, 16 пт. Не допускается использовать иные начертания (курсив, подчеркивание), </w:t>
      </w:r>
      <w:proofErr w:type="gramStart"/>
      <w:r w:rsidRPr="009277C7">
        <w:rPr>
          <w:sz w:val="28"/>
          <w:szCs w:val="28"/>
        </w:rPr>
        <w:t>кроме</w:t>
      </w:r>
      <w:proofErr w:type="gramEnd"/>
      <w:r w:rsidRPr="009277C7">
        <w:rPr>
          <w:sz w:val="28"/>
          <w:szCs w:val="28"/>
        </w:rPr>
        <w:t xml:space="preserve"> полужирного.</w:t>
      </w:r>
    </w:p>
    <w:p w:rsidR="00065F3A" w:rsidRPr="009277C7" w:rsidRDefault="00065F3A" w:rsidP="00065F3A">
      <w:pPr>
        <w:ind w:firstLine="708"/>
        <w:jc w:val="both"/>
        <w:rPr>
          <w:sz w:val="28"/>
          <w:szCs w:val="28"/>
        </w:rPr>
      </w:pPr>
      <w:r w:rsidRPr="009277C7">
        <w:rPr>
          <w:sz w:val="28"/>
          <w:szCs w:val="28"/>
        </w:rPr>
        <w:t xml:space="preserve">3.2.3. Бланки документов оформляются в соответствии с приложением           2-6 к Инструкции (номера реквизитов </w:t>
      </w:r>
      <w:r>
        <w:rPr>
          <w:sz w:val="28"/>
          <w:szCs w:val="28"/>
        </w:rPr>
        <w:t>у</w:t>
      </w:r>
      <w:r w:rsidRPr="009277C7">
        <w:rPr>
          <w:sz w:val="28"/>
          <w:szCs w:val="28"/>
        </w:rPr>
        <w:t>казаны в пункте 3.5.2 Инструкции). Ориентировочные границы зон расположения реквизитов обозначены на схеме пунктиром.</w:t>
      </w:r>
    </w:p>
    <w:p w:rsidR="00065F3A" w:rsidRPr="009277C7" w:rsidRDefault="00065F3A" w:rsidP="00065F3A">
      <w:pPr>
        <w:ind w:firstLine="709"/>
        <w:jc w:val="both"/>
        <w:rPr>
          <w:sz w:val="28"/>
          <w:szCs w:val="28"/>
        </w:rPr>
      </w:pPr>
      <w:r w:rsidRPr="009277C7">
        <w:rPr>
          <w:sz w:val="28"/>
          <w:szCs w:val="28"/>
        </w:rPr>
        <w:t xml:space="preserve">3.2.4. В зависимости от расположения реквизитов устанавливается два варианта бланков: угловой и </w:t>
      </w:r>
      <w:proofErr w:type="gramStart"/>
      <w:r w:rsidRPr="009277C7">
        <w:rPr>
          <w:sz w:val="28"/>
          <w:szCs w:val="28"/>
        </w:rPr>
        <w:t>продольный</w:t>
      </w:r>
      <w:proofErr w:type="gramEnd"/>
      <w:r w:rsidRPr="009277C7">
        <w:rPr>
          <w:sz w:val="28"/>
          <w:szCs w:val="28"/>
        </w:rPr>
        <w:t xml:space="preserve">. </w:t>
      </w:r>
      <w:proofErr w:type="gramStart"/>
      <w:r w:rsidRPr="009277C7">
        <w:rPr>
          <w:sz w:val="28"/>
          <w:szCs w:val="28"/>
        </w:rPr>
        <w:t>При угловом варианте реквизиты бланка располагаются в верхнем левом углу, при продольном - посередине листа вдоль верхнего поля.</w:t>
      </w:r>
      <w:proofErr w:type="gramEnd"/>
    </w:p>
    <w:p w:rsidR="00065F3A" w:rsidRPr="009277C7" w:rsidRDefault="00065F3A" w:rsidP="00065F3A">
      <w:pPr>
        <w:ind w:firstLine="709"/>
        <w:jc w:val="both"/>
        <w:rPr>
          <w:sz w:val="28"/>
          <w:szCs w:val="28"/>
        </w:rPr>
      </w:pPr>
      <w:r w:rsidRPr="009277C7">
        <w:rPr>
          <w:sz w:val="28"/>
          <w:szCs w:val="28"/>
        </w:rPr>
        <w:t>3.2.5</w:t>
      </w:r>
      <w:r>
        <w:rPr>
          <w:sz w:val="28"/>
          <w:szCs w:val="28"/>
        </w:rPr>
        <w:t xml:space="preserve">. В Администрации </w:t>
      </w:r>
      <w:r w:rsidRPr="009277C7">
        <w:rPr>
          <w:sz w:val="28"/>
          <w:szCs w:val="28"/>
        </w:rPr>
        <w:t>используются следующие виды бланков документов:</w:t>
      </w:r>
    </w:p>
    <w:p w:rsidR="00065F3A" w:rsidRDefault="00065F3A" w:rsidP="00065F3A">
      <w:pPr>
        <w:ind w:firstLine="708"/>
        <w:jc w:val="both"/>
        <w:rPr>
          <w:sz w:val="28"/>
          <w:szCs w:val="28"/>
        </w:rPr>
      </w:pPr>
      <w:r w:rsidRPr="009277C7">
        <w:rPr>
          <w:sz w:val="28"/>
          <w:szCs w:val="28"/>
        </w:rPr>
        <w:t xml:space="preserve">3.2.5.1. Бланки </w:t>
      </w:r>
      <w:r w:rsidRPr="009277C7">
        <w:t xml:space="preserve"> </w:t>
      </w:r>
      <w:r w:rsidRPr="009277C7">
        <w:rPr>
          <w:sz w:val="28"/>
          <w:szCs w:val="28"/>
        </w:rPr>
        <w:t>с одноцветным воспроизведением герба района:</w:t>
      </w:r>
    </w:p>
    <w:p w:rsidR="00065F3A" w:rsidRPr="009277C7" w:rsidRDefault="00065F3A" w:rsidP="00065F3A">
      <w:pPr>
        <w:ind w:firstLine="709"/>
        <w:jc w:val="both"/>
        <w:rPr>
          <w:sz w:val="28"/>
          <w:szCs w:val="28"/>
        </w:rPr>
      </w:pPr>
      <w:r>
        <w:rPr>
          <w:sz w:val="28"/>
          <w:szCs w:val="28"/>
        </w:rPr>
        <w:t xml:space="preserve">бланк постановления Администрации </w:t>
      </w:r>
      <w:r w:rsidRPr="009277C7">
        <w:rPr>
          <w:sz w:val="28"/>
          <w:szCs w:val="28"/>
        </w:rPr>
        <w:t>(продольное расположение реквизитов);</w:t>
      </w:r>
    </w:p>
    <w:p w:rsidR="00065F3A" w:rsidRPr="009277C7" w:rsidRDefault="00065F3A" w:rsidP="00065F3A">
      <w:pPr>
        <w:ind w:firstLine="709"/>
        <w:jc w:val="both"/>
        <w:rPr>
          <w:sz w:val="28"/>
          <w:szCs w:val="28"/>
        </w:rPr>
      </w:pPr>
      <w:r>
        <w:rPr>
          <w:sz w:val="28"/>
          <w:szCs w:val="28"/>
        </w:rPr>
        <w:t>бланк распоряжения А</w:t>
      </w:r>
      <w:r w:rsidRPr="009277C7">
        <w:rPr>
          <w:sz w:val="28"/>
          <w:szCs w:val="28"/>
        </w:rPr>
        <w:t>дминистрации (продольное расположение реквизитов);</w:t>
      </w:r>
    </w:p>
    <w:p w:rsidR="00065F3A" w:rsidRPr="005D42C5" w:rsidRDefault="00065F3A" w:rsidP="00065F3A">
      <w:pPr>
        <w:ind w:firstLine="709"/>
        <w:jc w:val="both"/>
        <w:rPr>
          <w:color w:val="000000"/>
          <w:sz w:val="28"/>
          <w:szCs w:val="28"/>
        </w:rPr>
      </w:pPr>
      <w:r w:rsidRPr="005D42C5">
        <w:rPr>
          <w:color w:val="000000"/>
          <w:sz w:val="28"/>
          <w:szCs w:val="28"/>
        </w:rPr>
        <w:t xml:space="preserve">3.2.5.1.1. Бланки </w:t>
      </w:r>
      <w:r w:rsidRPr="005D42C5">
        <w:rPr>
          <w:color w:val="000000"/>
        </w:rPr>
        <w:t xml:space="preserve"> </w:t>
      </w:r>
      <w:r w:rsidRPr="005D42C5">
        <w:rPr>
          <w:color w:val="000000"/>
          <w:sz w:val="28"/>
          <w:szCs w:val="28"/>
        </w:rPr>
        <w:t>с многоцветным вариантом воспроизведением герба Тбилисского района:</w:t>
      </w:r>
    </w:p>
    <w:p w:rsidR="00065F3A" w:rsidRPr="009277C7" w:rsidRDefault="00065F3A" w:rsidP="00065F3A">
      <w:pPr>
        <w:ind w:firstLine="709"/>
        <w:jc w:val="both"/>
        <w:rPr>
          <w:sz w:val="28"/>
          <w:szCs w:val="28"/>
        </w:rPr>
      </w:pPr>
      <w:r w:rsidRPr="009277C7">
        <w:rPr>
          <w:sz w:val="28"/>
          <w:szCs w:val="28"/>
        </w:rPr>
        <w:t xml:space="preserve">бланк письма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(угловое расположение реквизитов);</w:t>
      </w:r>
    </w:p>
    <w:p w:rsidR="00065F3A" w:rsidRPr="009277C7" w:rsidRDefault="00065F3A" w:rsidP="00065F3A">
      <w:pPr>
        <w:ind w:firstLine="709"/>
        <w:jc w:val="both"/>
        <w:rPr>
          <w:sz w:val="28"/>
          <w:szCs w:val="28"/>
        </w:rPr>
      </w:pPr>
      <w:r w:rsidRPr="009277C7">
        <w:rPr>
          <w:sz w:val="28"/>
          <w:szCs w:val="28"/>
        </w:rPr>
        <w:t xml:space="preserve">бланк письма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(угловое расположение реквизитов);</w:t>
      </w:r>
    </w:p>
    <w:p w:rsidR="00065F3A" w:rsidRPr="009277C7" w:rsidRDefault="00065F3A" w:rsidP="00065F3A">
      <w:pPr>
        <w:ind w:firstLine="709"/>
        <w:jc w:val="both"/>
        <w:rPr>
          <w:b/>
          <w:sz w:val="28"/>
          <w:szCs w:val="28"/>
        </w:rPr>
      </w:pPr>
      <w:r w:rsidRPr="009277C7">
        <w:rPr>
          <w:sz w:val="28"/>
          <w:szCs w:val="28"/>
        </w:rPr>
        <w:t xml:space="preserve">Образцы бланков документов приведены в </w:t>
      </w:r>
      <w:hyperlink r:id="rId11" w:history="1">
        <w:r w:rsidRPr="00205F91">
          <w:rPr>
            <w:rStyle w:val="afe"/>
            <w:b w:val="0"/>
            <w:bCs/>
            <w:color w:val="000000" w:themeColor="text1"/>
            <w:sz w:val="28"/>
            <w:szCs w:val="28"/>
          </w:rPr>
          <w:t>приложениях  3 - 6</w:t>
        </w:r>
        <w:r w:rsidRPr="009277C7">
          <w:rPr>
            <w:rStyle w:val="afe"/>
            <w:b w:val="0"/>
            <w:bCs/>
            <w:sz w:val="28"/>
            <w:szCs w:val="28"/>
          </w:rPr>
          <w:t> </w:t>
        </w:r>
      </w:hyperlink>
      <w:r w:rsidRPr="009277C7">
        <w:rPr>
          <w:sz w:val="28"/>
          <w:szCs w:val="28"/>
        </w:rPr>
        <w:t xml:space="preserve"> к Инструкции.</w:t>
      </w:r>
    </w:p>
    <w:p w:rsidR="00065F3A" w:rsidRPr="009277C7" w:rsidRDefault="00065F3A" w:rsidP="00065F3A">
      <w:pPr>
        <w:ind w:firstLine="709"/>
        <w:rPr>
          <w:sz w:val="28"/>
          <w:szCs w:val="28"/>
        </w:rPr>
      </w:pPr>
      <w:r w:rsidRPr="009277C7">
        <w:rPr>
          <w:sz w:val="28"/>
          <w:szCs w:val="28"/>
        </w:rPr>
        <w:t>3.2.5.2. Бланк резолюции (приложение 7).</w:t>
      </w:r>
    </w:p>
    <w:p w:rsidR="00065F3A" w:rsidRPr="009277C7" w:rsidRDefault="00065F3A" w:rsidP="00065F3A">
      <w:pPr>
        <w:ind w:firstLine="709"/>
        <w:jc w:val="both"/>
        <w:rPr>
          <w:sz w:val="28"/>
          <w:szCs w:val="28"/>
        </w:rPr>
      </w:pPr>
      <w:r w:rsidRPr="009277C7">
        <w:rPr>
          <w:sz w:val="28"/>
          <w:szCs w:val="28"/>
        </w:rPr>
        <w:t>3.2.6. Бланками строгого учета являются:</w:t>
      </w:r>
    </w:p>
    <w:p w:rsidR="00065F3A" w:rsidRPr="009277C7" w:rsidRDefault="00065F3A" w:rsidP="00065F3A">
      <w:pPr>
        <w:ind w:firstLine="709"/>
        <w:jc w:val="both"/>
        <w:rPr>
          <w:sz w:val="28"/>
          <w:szCs w:val="28"/>
        </w:rPr>
      </w:pPr>
      <w:r w:rsidRPr="009277C7">
        <w:rPr>
          <w:sz w:val="28"/>
          <w:szCs w:val="28"/>
        </w:rPr>
        <w:t xml:space="preserve">бланк письма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Default="00205F91" w:rsidP="00065F3A">
      <w:pPr>
        <w:ind w:firstLine="709"/>
        <w:jc w:val="both"/>
        <w:rPr>
          <w:sz w:val="28"/>
          <w:szCs w:val="28"/>
        </w:rPr>
      </w:pPr>
      <w:r>
        <w:rPr>
          <w:sz w:val="28"/>
          <w:szCs w:val="28"/>
        </w:rPr>
        <w:t>бланк письма Администрации;</w:t>
      </w:r>
    </w:p>
    <w:p w:rsidR="00980791" w:rsidRPr="009277C7" w:rsidRDefault="00980791" w:rsidP="00980791">
      <w:pPr>
        <w:ind w:firstLine="709"/>
        <w:jc w:val="both"/>
        <w:rPr>
          <w:sz w:val="28"/>
          <w:szCs w:val="28"/>
        </w:rPr>
      </w:pPr>
      <w:r>
        <w:rPr>
          <w:sz w:val="28"/>
          <w:szCs w:val="28"/>
        </w:rPr>
        <w:t xml:space="preserve">бланк постановления Администрации </w:t>
      </w:r>
      <w:r w:rsidRPr="009277C7">
        <w:rPr>
          <w:sz w:val="28"/>
          <w:szCs w:val="28"/>
        </w:rPr>
        <w:t>(продольное расположение реквизитов);</w:t>
      </w:r>
    </w:p>
    <w:p w:rsidR="00205F91" w:rsidRPr="009277C7" w:rsidRDefault="00980791" w:rsidP="00065F3A">
      <w:pPr>
        <w:ind w:firstLine="709"/>
        <w:jc w:val="both"/>
        <w:rPr>
          <w:sz w:val="28"/>
          <w:szCs w:val="28"/>
        </w:rPr>
      </w:pPr>
      <w:r>
        <w:rPr>
          <w:sz w:val="28"/>
          <w:szCs w:val="28"/>
        </w:rPr>
        <w:t>бланк распоряжения А</w:t>
      </w:r>
      <w:r w:rsidRPr="009277C7">
        <w:rPr>
          <w:sz w:val="28"/>
          <w:szCs w:val="28"/>
        </w:rPr>
        <w:t>дминистрации (прод</w:t>
      </w:r>
      <w:r>
        <w:rPr>
          <w:sz w:val="28"/>
          <w:szCs w:val="28"/>
        </w:rPr>
        <w:t>ольное расположение реквизитов).</w:t>
      </w:r>
    </w:p>
    <w:p w:rsidR="00065F3A" w:rsidRPr="009277C7" w:rsidRDefault="00065F3A" w:rsidP="00065F3A">
      <w:pPr>
        <w:ind w:firstLine="709"/>
        <w:jc w:val="both"/>
        <w:rPr>
          <w:sz w:val="28"/>
          <w:szCs w:val="28"/>
        </w:rPr>
      </w:pPr>
      <w:r w:rsidRPr="009277C7">
        <w:rPr>
          <w:sz w:val="28"/>
          <w:szCs w:val="28"/>
        </w:rPr>
        <w:lastRenderedPageBreak/>
        <w:t>3.2.7. При издании документов на стандартных листах бумаги на них воспроизводятся реквизиты, необходимые для документов конкретного вида или разновидности.</w:t>
      </w:r>
    </w:p>
    <w:p w:rsidR="00065F3A" w:rsidRPr="009277C7" w:rsidRDefault="00065F3A" w:rsidP="00065F3A">
      <w:pPr>
        <w:ind w:firstLine="709"/>
        <w:rPr>
          <w:sz w:val="28"/>
          <w:szCs w:val="28"/>
        </w:rPr>
      </w:pPr>
    </w:p>
    <w:p w:rsidR="00065F3A" w:rsidRPr="009277C7" w:rsidRDefault="00065F3A" w:rsidP="00065F3A">
      <w:pPr>
        <w:jc w:val="center"/>
        <w:rPr>
          <w:b/>
          <w:sz w:val="28"/>
          <w:szCs w:val="28"/>
        </w:rPr>
      </w:pPr>
      <w:r w:rsidRPr="009277C7">
        <w:rPr>
          <w:b/>
          <w:sz w:val="28"/>
          <w:szCs w:val="28"/>
        </w:rPr>
        <w:t>3.3. Общие требования к оформлению документов</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3.3.1. Документы изготавливаются на бумажном носителе и в форме электронных документов с соблюдением установленных правил оформления документов.</w:t>
      </w:r>
    </w:p>
    <w:p w:rsidR="00065F3A" w:rsidRPr="009277C7" w:rsidRDefault="00065F3A" w:rsidP="00065F3A">
      <w:pPr>
        <w:ind w:firstLine="709"/>
        <w:jc w:val="both"/>
        <w:rPr>
          <w:sz w:val="28"/>
          <w:szCs w:val="28"/>
        </w:rPr>
      </w:pPr>
      <w:r w:rsidRPr="009277C7">
        <w:rPr>
          <w:sz w:val="28"/>
          <w:szCs w:val="28"/>
        </w:rPr>
        <w:t>3.3.2. Документы, оформленные как на бланке, так и без него, должны иметь следующие поля:</w:t>
      </w:r>
    </w:p>
    <w:p w:rsidR="00065F3A" w:rsidRPr="009277C7" w:rsidRDefault="00065F3A" w:rsidP="00065F3A">
      <w:pPr>
        <w:ind w:firstLine="708"/>
        <w:jc w:val="both"/>
        <w:rPr>
          <w:sz w:val="28"/>
          <w:szCs w:val="28"/>
        </w:rPr>
      </w:pPr>
      <w:proofErr w:type="gramStart"/>
      <w:r w:rsidRPr="009277C7">
        <w:rPr>
          <w:sz w:val="28"/>
          <w:szCs w:val="28"/>
        </w:rPr>
        <w:t>левое</w:t>
      </w:r>
      <w:proofErr w:type="gramEnd"/>
      <w:r w:rsidRPr="009277C7">
        <w:rPr>
          <w:sz w:val="28"/>
          <w:szCs w:val="28"/>
        </w:rPr>
        <w:tab/>
      </w:r>
      <w:r w:rsidRPr="009277C7">
        <w:rPr>
          <w:sz w:val="28"/>
          <w:szCs w:val="28"/>
        </w:rPr>
        <w:tab/>
        <w:t>- 30 мм;</w:t>
      </w:r>
    </w:p>
    <w:p w:rsidR="00065F3A" w:rsidRPr="009277C7" w:rsidRDefault="00065F3A" w:rsidP="00065F3A">
      <w:pPr>
        <w:ind w:firstLine="709"/>
        <w:jc w:val="both"/>
        <w:rPr>
          <w:sz w:val="28"/>
          <w:szCs w:val="28"/>
        </w:rPr>
      </w:pPr>
      <w:proofErr w:type="gramStart"/>
      <w:r w:rsidRPr="009277C7">
        <w:rPr>
          <w:sz w:val="28"/>
          <w:szCs w:val="28"/>
        </w:rPr>
        <w:t>правое</w:t>
      </w:r>
      <w:proofErr w:type="gramEnd"/>
      <w:r w:rsidRPr="009277C7">
        <w:rPr>
          <w:sz w:val="28"/>
          <w:szCs w:val="28"/>
        </w:rPr>
        <w:tab/>
        <w:t>- 10 мм;</w:t>
      </w:r>
    </w:p>
    <w:p w:rsidR="00065F3A" w:rsidRPr="009277C7" w:rsidRDefault="00065F3A" w:rsidP="00065F3A">
      <w:pPr>
        <w:ind w:firstLine="709"/>
        <w:jc w:val="both"/>
        <w:rPr>
          <w:sz w:val="28"/>
          <w:szCs w:val="28"/>
        </w:rPr>
      </w:pPr>
      <w:proofErr w:type="gramStart"/>
      <w:r w:rsidRPr="009277C7">
        <w:rPr>
          <w:sz w:val="28"/>
          <w:szCs w:val="28"/>
        </w:rPr>
        <w:t>верхнее</w:t>
      </w:r>
      <w:proofErr w:type="gramEnd"/>
      <w:r w:rsidRPr="009277C7">
        <w:rPr>
          <w:sz w:val="28"/>
          <w:szCs w:val="28"/>
        </w:rPr>
        <w:tab/>
        <w:t>- 20 мм;</w:t>
      </w:r>
    </w:p>
    <w:p w:rsidR="00065F3A" w:rsidRPr="009277C7" w:rsidRDefault="00065F3A" w:rsidP="00065F3A">
      <w:pPr>
        <w:ind w:firstLine="709"/>
        <w:jc w:val="both"/>
        <w:rPr>
          <w:sz w:val="28"/>
          <w:szCs w:val="28"/>
        </w:rPr>
      </w:pPr>
      <w:proofErr w:type="gramStart"/>
      <w:r w:rsidRPr="009277C7">
        <w:rPr>
          <w:sz w:val="28"/>
          <w:szCs w:val="28"/>
        </w:rPr>
        <w:t>нижнее</w:t>
      </w:r>
      <w:proofErr w:type="gramEnd"/>
      <w:r w:rsidRPr="009277C7">
        <w:rPr>
          <w:sz w:val="28"/>
          <w:szCs w:val="28"/>
        </w:rPr>
        <w:tab/>
        <w:t>- 20 мм.</w:t>
      </w:r>
    </w:p>
    <w:p w:rsidR="00065F3A" w:rsidRPr="009277C7" w:rsidRDefault="00065F3A" w:rsidP="00065F3A">
      <w:pPr>
        <w:ind w:firstLine="709"/>
        <w:jc w:val="both"/>
        <w:rPr>
          <w:sz w:val="28"/>
          <w:szCs w:val="28"/>
        </w:rPr>
      </w:pPr>
      <w:r w:rsidRPr="009277C7">
        <w:rPr>
          <w:sz w:val="28"/>
          <w:szCs w:val="28"/>
        </w:rPr>
        <w:t>При альбомной ориентации страницы устанавливаются следующие поля:</w:t>
      </w:r>
    </w:p>
    <w:p w:rsidR="00065F3A" w:rsidRPr="009277C7" w:rsidRDefault="00065F3A" w:rsidP="00065F3A">
      <w:pPr>
        <w:ind w:firstLine="709"/>
        <w:jc w:val="both"/>
        <w:rPr>
          <w:sz w:val="28"/>
          <w:szCs w:val="28"/>
        </w:rPr>
      </w:pPr>
      <w:proofErr w:type="gramStart"/>
      <w:r w:rsidRPr="009277C7">
        <w:rPr>
          <w:sz w:val="28"/>
          <w:szCs w:val="28"/>
        </w:rPr>
        <w:t>левое</w:t>
      </w:r>
      <w:proofErr w:type="gramEnd"/>
      <w:r w:rsidRPr="009277C7">
        <w:rPr>
          <w:sz w:val="28"/>
          <w:szCs w:val="28"/>
        </w:rPr>
        <w:tab/>
      </w:r>
      <w:r w:rsidRPr="009277C7">
        <w:rPr>
          <w:sz w:val="28"/>
          <w:szCs w:val="28"/>
        </w:rPr>
        <w:tab/>
        <w:t>- 20 мм;</w:t>
      </w:r>
    </w:p>
    <w:p w:rsidR="00065F3A" w:rsidRPr="009277C7" w:rsidRDefault="00065F3A" w:rsidP="00065F3A">
      <w:pPr>
        <w:ind w:firstLine="709"/>
        <w:jc w:val="both"/>
        <w:rPr>
          <w:sz w:val="28"/>
          <w:szCs w:val="28"/>
        </w:rPr>
      </w:pPr>
      <w:proofErr w:type="gramStart"/>
      <w:r w:rsidRPr="009277C7">
        <w:rPr>
          <w:sz w:val="28"/>
          <w:szCs w:val="28"/>
        </w:rPr>
        <w:t>правое</w:t>
      </w:r>
      <w:proofErr w:type="gramEnd"/>
      <w:r w:rsidRPr="009277C7">
        <w:rPr>
          <w:sz w:val="28"/>
          <w:szCs w:val="28"/>
        </w:rPr>
        <w:tab/>
        <w:t>- 20 мм;</w:t>
      </w:r>
    </w:p>
    <w:p w:rsidR="00065F3A" w:rsidRPr="009277C7" w:rsidRDefault="00065F3A" w:rsidP="00065F3A">
      <w:pPr>
        <w:ind w:firstLine="709"/>
        <w:jc w:val="both"/>
        <w:rPr>
          <w:sz w:val="28"/>
          <w:szCs w:val="28"/>
        </w:rPr>
      </w:pPr>
      <w:proofErr w:type="gramStart"/>
      <w:r w:rsidRPr="009277C7">
        <w:rPr>
          <w:sz w:val="28"/>
          <w:szCs w:val="28"/>
        </w:rPr>
        <w:t>верхнее</w:t>
      </w:r>
      <w:proofErr w:type="gramEnd"/>
      <w:r w:rsidRPr="009277C7">
        <w:rPr>
          <w:sz w:val="28"/>
          <w:szCs w:val="28"/>
        </w:rPr>
        <w:tab/>
        <w:t>- 30 мм;</w:t>
      </w:r>
    </w:p>
    <w:p w:rsidR="00065F3A" w:rsidRPr="009277C7" w:rsidRDefault="00065F3A" w:rsidP="00065F3A">
      <w:pPr>
        <w:ind w:firstLine="709"/>
        <w:jc w:val="both"/>
        <w:rPr>
          <w:sz w:val="28"/>
          <w:szCs w:val="28"/>
        </w:rPr>
      </w:pPr>
      <w:proofErr w:type="gramStart"/>
      <w:r w:rsidRPr="009277C7">
        <w:rPr>
          <w:sz w:val="28"/>
          <w:szCs w:val="28"/>
        </w:rPr>
        <w:t>нижнее</w:t>
      </w:r>
      <w:proofErr w:type="gramEnd"/>
      <w:r w:rsidRPr="009277C7">
        <w:rPr>
          <w:sz w:val="28"/>
          <w:szCs w:val="28"/>
        </w:rPr>
        <w:tab/>
        <w:t>- 10 мм.</w:t>
      </w:r>
    </w:p>
    <w:p w:rsidR="00065F3A" w:rsidRPr="009277C7" w:rsidRDefault="00065F3A" w:rsidP="00065F3A">
      <w:pPr>
        <w:ind w:firstLine="709"/>
        <w:jc w:val="both"/>
        <w:rPr>
          <w:sz w:val="28"/>
          <w:szCs w:val="28"/>
        </w:rPr>
      </w:pPr>
      <w:r w:rsidRPr="009277C7">
        <w:rPr>
          <w:sz w:val="28"/>
          <w:szCs w:val="28"/>
        </w:rPr>
        <w:t>Допускается создание документов на лицевой и оборотной сторонах листа (за исключением документов, оформленных на бланке, и документов постоянного срока хранения). При двустороннем создании документов ширина левого поля на лицевой стороне листа и правого поля на оборотной стороне листа должны быть равными.</w:t>
      </w:r>
    </w:p>
    <w:p w:rsidR="004301C9" w:rsidRDefault="00065F3A" w:rsidP="00065F3A">
      <w:pPr>
        <w:ind w:firstLine="709"/>
        <w:jc w:val="both"/>
        <w:rPr>
          <w:sz w:val="28"/>
          <w:szCs w:val="28"/>
        </w:rPr>
      </w:pPr>
      <w:r w:rsidRPr="009277C7">
        <w:rPr>
          <w:sz w:val="28"/>
          <w:szCs w:val="28"/>
        </w:rPr>
        <w:t xml:space="preserve">При двусторонней печати оборотная сторона листа документа должна </w:t>
      </w:r>
    </w:p>
    <w:p w:rsidR="00065F3A" w:rsidRPr="009277C7" w:rsidRDefault="00065F3A" w:rsidP="00065F3A">
      <w:pPr>
        <w:ind w:firstLine="709"/>
        <w:jc w:val="both"/>
        <w:rPr>
          <w:sz w:val="28"/>
          <w:szCs w:val="28"/>
        </w:rPr>
      </w:pPr>
      <w:r w:rsidRPr="009277C7">
        <w:rPr>
          <w:sz w:val="28"/>
          <w:szCs w:val="28"/>
        </w:rPr>
        <w:t>иметь поля:</w:t>
      </w:r>
    </w:p>
    <w:p w:rsidR="00065F3A" w:rsidRPr="009277C7" w:rsidRDefault="00065F3A" w:rsidP="00065F3A">
      <w:pPr>
        <w:ind w:firstLine="709"/>
        <w:jc w:val="both"/>
        <w:rPr>
          <w:sz w:val="28"/>
          <w:szCs w:val="28"/>
        </w:rPr>
      </w:pPr>
      <w:proofErr w:type="gramStart"/>
      <w:r w:rsidRPr="009277C7">
        <w:rPr>
          <w:sz w:val="28"/>
          <w:szCs w:val="28"/>
        </w:rPr>
        <w:t>левое</w:t>
      </w:r>
      <w:proofErr w:type="gramEnd"/>
      <w:r w:rsidRPr="009277C7">
        <w:rPr>
          <w:sz w:val="28"/>
          <w:szCs w:val="28"/>
        </w:rPr>
        <w:tab/>
      </w:r>
      <w:r w:rsidRPr="009277C7">
        <w:rPr>
          <w:sz w:val="28"/>
          <w:szCs w:val="28"/>
        </w:rPr>
        <w:tab/>
        <w:t>- 10 мм;</w:t>
      </w:r>
    </w:p>
    <w:p w:rsidR="00065F3A" w:rsidRPr="009277C7" w:rsidRDefault="00065F3A" w:rsidP="00065F3A">
      <w:pPr>
        <w:ind w:firstLine="709"/>
        <w:jc w:val="both"/>
        <w:rPr>
          <w:sz w:val="28"/>
          <w:szCs w:val="28"/>
        </w:rPr>
      </w:pPr>
      <w:proofErr w:type="gramStart"/>
      <w:r w:rsidRPr="009277C7">
        <w:rPr>
          <w:sz w:val="28"/>
          <w:szCs w:val="28"/>
        </w:rPr>
        <w:t>правое</w:t>
      </w:r>
      <w:proofErr w:type="gramEnd"/>
      <w:r w:rsidRPr="009277C7">
        <w:rPr>
          <w:sz w:val="28"/>
          <w:szCs w:val="28"/>
        </w:rPr>
        <w:tab/>
        <w:t>- 30 мм;</w:t>
      </w:r>
    </w:p>
    <w:p w:rsidR="00065F3A" w:rsidRPr="009277C7" w:rsidRDefault="00065F3A" w:rsidP="00065F3A">
      <w:pPr>
        <w:ind w:firstLine="709"/>
        <w:jc w:val="both"/>
        <w:rPr>
          <w:sz w:val="28"/>
          <w:szCs w:val="28"/>
        </w:rPr>
      </w:pPr>
      <w:proofErr w:type="gramStart"/>
      <w:r w:rsidRPr="009277C7">
        <w:rPr>
          <w:sz w:val="28"/>
          <w:szCs w:val="28"/>
        </w:rPr>
        <w:t>верхнее</w:t>
      </w:r>
      <w:proofErr w:type="gramEnd"/>
      <w:r w:rsidRPr="009277C7">
        <w:rPr>
          <w:sz w:val="28"/>
          <w:szCs w:val="28"/>
        </w:rPr>
        <w:tab/>
        <w:t>- 20 мм;</w:t>
      </w:r>
    </w:p>
    <w:p w:rsidR="00065F3A" w:rsidRPr="009277C7" w:rsidRDefault="00065F3A" w:rsidP="00065F3A">
      <w:pPr>
        <w:ind w:firstLine="709"/>
        <w:jc w:val="both"/>
        <w:rPr>
          <w:sz w:val="28"/>
          <w:szCs w:val="28"/>
        </w:rPr>
      </w:pPr>
      <w:proofErr w:type="gramStart"/>
      <w:r w:rsidRPr="009277C7">
        <w:rPr>
          <w:sz w:val="28"/>
          <w:szCs w:val="28"/>
        </w:rPr>
        <w:t>нижнее</w:t>
      </w:r>
      <w:proofErr w:type="gramEnd"/>
      <w:r w:rsidRPr="009277C7">
        <w:rPr>
          <w:sz w:val="28"/>
          <w:szCs w:val="28"/>
        </w:rPr>
        <w:tab/>
        <w:t>- 20 мм.</w:t>
      </w:r>
    </w:p>
    <w:p w:rsidR="00065F3A" w:rsidRPr="009277C7" w:rsidRDefault="00065F3A" w:rsidP="00065F3A">
      <w:pPr>
        <w:ind w:firstLine="709"/>
        <w:jc w:val="both"/>
        <w:rPr>
          <w:sz w:val="28"/>
          <w:szCs w:val="28"/>
        </w:rPr>
      </w:pPr>
      <w:r w:rsidRPr="009277C7">
        <w:rPr>
          <w:sz w:val="28"/>
          <w:szCs w:val="28"/>
        </w:rPr>
        <w:t>3.3.3. При создании документа на двух и более страницах вторую и последующие страницы нумеруют. Номера страниц проставляются посередине верхнего поля документа на расстоянии 10 мм от верхнего края листа арабскими цифрами без слова «страница» и знаков препинания.</w:t>
      </w:r>
    </w:p>
    <w:p w:rsidR="00065F3A" w:rsidRPr="009277C7" w:rsidRDefault="00065F3A" w:rsidP="00065F3A">
      <w:pPr>
        <w:ind w:firstLine="709"/>
        <w:jc w:val="both"/>
        <w:rPr>
          <w:sz w:val="28"/>
          <w:szCs w:val="28"/>
        </w:rPr>
      </w:pPr>
      <w:r w:rsidRPr="009277C7">
        <w:rPr>
          <w:sz w:val="28"/>
          <w:szCs w:val="28"/>
        </w:rPr>
        <w:t>Нумерация страниц в каждом приложении должна быть самостоятельной.</w:t>
      </w:r>
    </w:p>
    <w:p w:rsidR="00065F3A" w:rsidRPr="009277C7" w:rsidRDefault="00065F3A" w:rsidP="00065F3A">
      <w:pPr>
        <w:ind w:firstLine="709"/>
        <w:jc w:val="both"/>
        <w:rPr>
          <w:sz w:val="28"/>
          <w:szCs w:val="28"/>
        </w:rPr>
      </w:pPr>
      <w:r w:rsidRPr="009277C7">
        <w:rPr>
          <w:sz w:val="28"/>
          <w:szCs w:val="28"/>
        </w:rPr>
        <w:t>Если документ имеет альбомную ориентацию, то номер страницы проставляется с правой стороны листа с применением вертикального направления текста.</w:t>
      </w:r>
    </w:p>
    <w:p w:rsidR="00065F3A" w:rsidRPr="009277C7" w:rsidRDefault="00065F3A" w:rsidP="00065F3A">
      <w:pPr>
        <w:ind w:firstLine="709"/>
        <w:jc w:val="both"/>
        <w:rPr>
          <w:sz w:val="28"/>
          <w:szCs w:val="28"/>
        </w:rPr>
      </w:pPr>
      <w:r w:rsidRPr="009277C7">
        <w:rPr>
          <w:sz w:val="28"/>
          <w:szCs w:val="28"/>
        </w:rPr>
        <w:t xml:space="preserve">3.3.4. Для изготовления документов используется гарнитура шрифта, входящая в стандартный пакет офисного программного обеспечения (например, </w:t>
      </w:r>
      <w:r w:rsidRPr="009277C7">
        <w:rPr>
          <w:sz w:val="28"/>
          <w:szCs w:val="28"/>
          <w:lang w:val="en-US"/>
        </w:rPr>
        <w:t>Times</w:t>
      </w:r>
      <w:r w:rsidRPr="009277C7">
        <w:rPr>
          <w:sz w:val="28"/>
          <w:szCs w:val="28"/>
        </w:rPr>
        <w:t xml:space="preserve"> </w:t>
      </w:r>
      <w:r w:rsidRPr="009277C7">
        <w:rPr>
          <w:sz w:val="28"/>
          <w:szCs w:val="28"/>
          <w:lang w:val="en-US"/>
        </w:rPr>
        <w:t>N</w:t>
      </w:r>
      <w:proofErr w:type="spellStart"/>
      <w:r w:rsidRPr="009277C7">
        <w:rPr>
          <w:sz w:val="28"/>
          <w:szCs w:val="28"/>
        </w:rPr>
        <w:t>ew</w:t>
      </w:r>
      <w:proofErr w:type="spellEnd"/>
      <w:r w:rsidRPr="009277C7">
        <w:rPr>
          <w:sz w:val="28"/>
          <w:szCs w:val="28"/>
        </w:rPr>
        <w:t xml:space="preserve"> </w:t>
      </w:r>
      <w:proofErr w:type="spellStart"/>
      <w:r w:rsidRPr="009277C7">
        <w:rPr>
          <w:sz w:val="28"/>
          <w:szCs w:val="28"/>
        </w:rPr>
        <w:t>Roma</w:t>
      </w:r>
      <w:proofErr w:type="spellEnd"/>
      <w:r w:rsidRPr="009277C7">
        <w:rPr>
          <w:sz w:val="28"/>
          <w:szCs w:val="28"/>
          <w:lang w:val="en-US"/>
        </w:rPr>
        <w:t>n</w:t>
      </w:r>
      <w:r w:rsidRPr="009277C7">
        <w:rPr>
          <w:sz w:val="28"/>
          <w:szCs w:val="28"/>
        </w:rPr>
        <w:t xml:space="preserve">, РТ </w:t>
      </w:r>
      <w:r w:rsidRPr="009277C7">
        <w:rPr>
          <w:sz w:val="28"/>
          <w:szCs w:val="28"/>
          <w:lang w:val="en-US"/>
        </w:rPr>
        <w:t>Astra</w:t>
      </w:r>
      <w:r w:rsidRPr="009277C7">
        <w:rPr>
          <w:sz w:val="28"/>
          <w:szCs w:val="28"/>
        </w:rPr>
        <w:t>), черного цвета. Размер шрифта при оформлении текста документа - № 14 пт. При  составлении  таблиц  и схем допускается использование шрифтов меньших размеров - № 10 - 12 пт.</w:t>
      </w:r>
    </w:p>
    <w:p w:rsidR="00065F3A" w:rsidRPr="009277C7" w:rsidRDefault="00065F3A" w:rsidP="00065F3A">
      <w:pPr>
        <w:ind w:firstLine="709"/>
        <w:jc w:val="both"/>
        <w:rPr>
          <w:sz w:val="28"/>
          <w:szCs w:val="28"/>
        </w:rPr>
      </w:pPr>
      <w:r w:rsidRPr="009277C7">
        <w:rPr>
          <w:sz w:val="28"/>
          <w:szCs w:val="28"/>
        </w:rPr>
        <w:t>3.3.5. Абзацный отступ в тексте документа - 1,25 см.</w:t>
      </w:r>
    </w:p>
    <w:p w:rsidR="00065F3A" w:rsidRPr="009277C7" w:rsidRDefault="00065F3A" w:rsidP="00065F3A">
      <w:pPr>
        <w:ind w:firstLine="709"/>
        <w:jc w:val="both"/>
        <w:rPr>
          <w:sz w:val="28"/>
          <w:szCs w:val="28"/>
        </w:rPr>
      </w:pPr>
      <w:r w:rsidRPr="009277C7">
        <w:rPr>
          <w:sz w:val="28"/>
          <w:szCs w:val="28"/>
        </w:rPr>
        <w:t>Заголовки разделов и подразделов печатаются с абзацным отступом или центрируются по ширине текста.</w:t>
      </w:r>
    </w:p>
    <w:p w:rsidR="00065F3A" w:rsidRPr="009277C7" w:rsidRDefault="00065F3A" w:rsidP="00065F3A">
      <w:pPr>
        <w:ind w:firstLine="709"/>
        <w:jc w:val="both"/>
        <w:rPr>
          <w:sz w:val="28"/>
          <w:szCs w:val="28"/>
        </w:rPr>
      </w:pPr>
      <w:r w:rsidRPr="009277C7">
        <w:rPr>
          <w:sz w:val="28"/>
          <w:szCs w:val="28"/>
        </w:rPr>
        <w:lastRenderedPageBreak/>
        <w:t>3.3.6. Текст документа печатается через одинарный межстрочный интервал и выравнивается по ширине листа (по границам левого и правого полей).</w:t>
      </w:r>
    </w:p>
    <w:p w:rsidR="00065F3A" w:rsidRPr="009277C7" w:rsidRDefault="00065F3A" w:rsidP="00065F3A">
      <w:pPr>
        <w:ind w:firstLine="709"/>
        <w:jc w:val="both"/>
        <w:rPr>
          <w:sz w:val="28"/>
          <w:szCs w:val="28"/>
        </w:rPr>
      </w:pPr>
      <w:r w:rsidRPr="009277C7">
        <w:rPr>
          <w:sz w:val="28"/>
          <w:szCs w:val="28"/>
        </w:rPr>
        <w:t>Используется автоматическая расстановка переносов.</w:t>
      </w:r>
    </w:p>
    <w:p w:rsidR="00065F3A" w:rsidRPr="009277C7" w:rsidRDefault="00065F3A" w:rsidP="00065F3A">
      <w:pPr>
        <w:ind w:firstLine="709"/>
        <w:jc w:val="both"/>
        <w:rPr>
          <w:sz w:val="28"/>
          <w:szCs w:val="28"/>
        </w:rPr>
      </w:pPr>
      <w:r w:rsidRPr="009277C7">
        <w:rPr>
          <w:sz w:val="28"/>
          <w:szCs w:val="28"/>
        </w:rPr>
        <w:t>Многострочные реквизиты печатаются через одинарный межстрочный интервал, их составные части могут разделяться дополнительным интервалом.</w:t>
      </w:r>
    </w:p>
    <w:p w:rsidR="00065F3A" w:rsidRPr="009277C7" w:rsidRDefault="00065F3A" w:rsidP="00065F3A">
      <w:pPr>
        <w:ind w:firstLine="709"/>
        <w:jc w:val="both"/>
        <w:rPr>
          <w:sz w:val="28"/>
          <w:szCs w:val="28"/>
        </w:rPr>
      </w:pPr>
      <w:r w:rsidRPr="009277C7">
        <w:rPr>
          <w:sz w:val="28"/>
          <w:szCs w:val="28"/>
        </w:rPr>
        <w:t>Если документ готовится для издания с уменьшением масштаба, текст печатается через два интервала.</w:t>
      </w:r>
    </w:p>
    <w:p w:rsidR="00065F3A" w:rsidRPr="009277C7" w:rsidRDefault="00065F3A" w:rsidP="00065F3A">
      <w:pPr>
        <w:ind w:firstLine="709"/>
        <w:jc w:val="both"/>
        <w:rPr>
          <w:sz w:val="28"/>
          <w:szCs w:val="28"/>
        </w:rPr>
      </w:pPr>
      <w:r w:rsidRPr="009277C7">
        <w:rPr>
          <w:sz w:val="28"/>
          <w:szCs w:val="28"/>
        </w:rPr>
        <w:t>Интервал между буквами в словах - обычный. Интервал между словами - один пробел.</w:t>
      </w:r>
    </w:p>
    <w:p w:rsidR="00065F3A" w:rsidRPr="009277C7" w:rsidRDefault="00065F3A" w:rsidP="00065F3A">
      <w:pPr>
        <w:ind w:firstLine="709"/>
        <w:jc w:val="both"/>
        <w:rPr>
          <w:sz w:val="28"/>
          <w:szCs w:val="28"/>
        </w:rPr>
      </w:pPr>
      <w:r w:rsidRPr="009277C7">
        <w:rPr>
          <w:sz w:val="28"/>
          <w:szCs w:val="28"/>
        </w:rPr>
        <w:t>Строки реквизитов выравниваются по левой границе зоны расположения реквизита или по центру относительно самой длинной строки.</w:t>
      </w:r>
    </w:p>
    <w:p w:rsidR="00065F3A" w:rsidRPr="009277C7" w:rsidRDefault="00065F3A" w:rsidP="00065F3A">
      <w:pPr>
        <w:ind w:firstLine="709"/>
        <w:jc w:val="both"/>
        <w:rPr>
          <w:sz w:val="28"/>
          <w:szCs w:val="28"/>
        </w:rPr>
      </w:pPr>
      <w:r w:rsidRPr="009277C7">
        <w:rPr>
          <w:sz w:val="28"/>
          <w:szCs w:val="28"/>
        </w:rPr>
        <w:t>Длина строки реквизита при угловом расположении реквизитов - не более 7,5 см. Длина строки реквизита при продольном расположении реквизитов не более 12 см.</w:t>
      </w:r>
    </w:p>
    <w:p w:rsidR="00065F3A" w:rsidRPr="009277C7" w:rsidRDefault="00065F3A" w:rsidP="00065F3A">
      <w:pPr>
        <w:ind w:firstLine="709"/>
        <w:jc w:val="both"/>
        <w:rPr>
          <w:sz w:val="28"/>
          <w:szCs w:val="28"/>
        </w:rPr>
      </w:pPr>
      <w:r w:rsidRPr="009277C7">
        <w:rPr>
          <w:sz w:val="28"/>
          <w:szCs w:val="28"/>
        </w:rPr>
        <w:t xml:space="preserve">3.3.7. </w:t>
      </w:r>
      <w:proofErr w:type="gramStart"/>
      <w:r w:rsidRPr="009277C7">
        <w:rPr>
          <w:sz w:val="28"/>
          <w:szCs w:val="28"/>
        </w:rPr>
        <w:t xml:space="preserve">Для выделения заголовков правовых актов, приложений к ним, а также    отдельных    фрагментов  текста   (заголовков   разделов,   подразделов, </w:t>
      </w:r>
      <w:proofErr w:type="gramEnd"/>
    </w:p>
    <w:p w:rsidR="00065F3A" w:rsidRPr="009277C7" w:rsidRDefault="00065F3A" w:rsidP="00065F3A">
      <w:pPr>
        <w:jc w:val="both"/>
        <w:rPr>
          <w:sz w:val="28"/>
          <w:szCs w:val="28"/>
        </w:rPr>
      </w:pPr>
      <w:r w:rsidRPr="009277C7">
        <w:rPr>
          <w:sz w:val="28"/>
          <w:szCs w:val="28"/>
        </w:rPr>
        <w:t xml:space="preserve">отдельных слов и др.) не допускается использовать иные начертания (курсив, подчеркивание), </w:t>
      </w:r>
      <w:proofErr w:type="gramStart"/>
      <w:r w:rsidRPr="009277C7">
        <w:rPr>
          <w:sz w:val="28"/>
          <w:szCs w:val="28"/>
        </w:rPr>
        <w:t>кроме</w:t>
      </w:r>
      <w:proofErr w:type="gramEnd"/>
      <w:r w:rsidRPr="009277C7">
        <w:rPr>
          <w:sz w:val="28"/>
          <w:szCs w:val="28"/>
        </w:rPr>
        <w:t xml:space="preserve"> полужирного.</w:t>
      </w:r>
    </w:p>
    <w:p w:rsidR="00065F3A" w:rsidRPr="009277C7" w:rsidRDefault="00065F3A" w:rsidP="00065F3A">
      <w:pPr>
        <w:ind w:firstLine="709"/>
        <w:jc w:val="both"/>
        <w:rPr>
          <w:sz w:val="28"/>
          <w:szCs w:val="28"/>
        </w:rPr>
      </w:pPr>
      <w:r w:rsidRPr="009277C7">
        <w:rPr>
          <w:sz w:val="28"/>
          <w:szCs w:val="28"/>
        </w:rPr>
        <w:t xml:space="preserve">3.3.8. </w:t>
      </w:r>
      <w:proofErr w:type="gramStart"/>
      <w:r w:rsidRPr="009277C7">
        <w:rPr>
          <w:sz w:val="28"/>
          <w:szCs w:val="28"/>
        </w:rPr>
        <w:t>При подготовке многостраничных документов (правила, положения, инструкции, регламенты, планы, программы, отчеты и др.) может оформляться титульный лист (приложение 8).</w:t>
      </w:r>
      <w:proofErr w:type="gramEnd"/>
    </w:p>
    <w:p w:rsidR="00065F3A" w:rsidRPr="009277C7" w:rsidRDefault="00065F3A" w:rsidP="00065F3A">
      <w:pPr>
        <w:ind w:firstLine="709"/>
        <w:jc w:val="both"/>
        <w:rPr>
          <w:sz w:val="28"/>
          <w:szCs w:val="28"/>
        </w:rPr>
      </w:pPr>
      <w:r w:rsidRPr="009277C7">
        <w:rPr>
          <w:sz w:val="28"/>
          <w:szCs w:val="28"/>
        </w:rPr>
        <w:t>3.3.9. Отдельные документы (заявление, объяснительная записка и др.) допускается писать от руки по установленной форме.</w:t>
      </w:r>
    </w:p>
    <w:p w:rsidR="00065F3A" w:rsidRPr="009277C7" w:rsidRDefault="00065F3A" w:rsidP="00065F3A">
      <w:pPr>
        <w:rPr>
          <w:b/>
          <w:sz w:val="28"/>
          <w:szCs w:val="28"/>
        </w:rPr>
      </w:pPr>
    </w:p>
    <w:p w:rsidR="00065F3A" w:rsidRPr="009277C7" w:rsidRDefault="00065F3A" w:rsidP="00065F3A">
      <w:pPr>
        <w:jc w:val="center"/>
        <w:rPr>
          <w:b/>
          <w:sz w:val="28"/>
          <w:szCs w:val="28"/>
        </w:rPr>
      </w:pPr>
      <w:r w:rsidRPr="009277C7">
        <w:rPr>
          <w:b/>
          <w:sz w:val="28"/>
          <w:szCs w:val="28"/>
        </w:rPr>
        <w:t>3.4. Использование табличной формы оформления текста,</w:t>
      </w:r>
    </w:p>
    <w:p w:rsidR="00065F3A" w:rsidRPr="009277C7" w:rsidRDefault="00065F3A" w:rsidP="00065F3A">
      <w:pPr>
        <w:jc w:val="center"/>
        <w:rPr>
          <w:b/>
          <w:sz w:val="28"/>
          <w:szCs w:val="28"/>
        </w:rPr>
      </w:pPr>
      <w:r w:rsidRPr="009277C7">
        <w:rPr>
          <w:b/>
          <w:sz w:val="28"/>
          <w:szCs w:val="28"/>
        </w:rPr>
        <w:t>сносок, примечаний</w:t>
      </w:r>
    </w:p>
    <w:p w:rsidR="00065F3A" w:rsidRPr="009277C7" w:rsidRDefault="00065F3A" w:rsidP="00065F3A">
      <w:pPr>
        <w:jc w:val="center"/>
        <w:rPr>
          <w:b/>
          <w:sz w:val="28"/>
          <w:szCs w:val="28"/>
        </w:rPr>
      </w:pPr>
    </w:p>
    <w:p w:rsidR="00065F3A" w:rsidRPr="009277C7" w:rsidRDefault="00065F3A" w:rsidP="00065F3A">
      <w:pPr>
        <w:ind w:firstLine="709"/>
        <w:jc w:val="both"/>
        <w:rPr>
          <w:sz w:val="28"/>
          <w:szCs w:val="28"/>
        </w:rPr>
      </w:pPr>
      <w:r w:rsidRPr="009277C7">
        <w:rPr>
          <w:sz w:val="28"/>
          <w:szCs w:val="28"/>
        </w:rPr>
        <w:t>3.4.1. Таблица размещается сразу за первым упоминанием ее в тексте, но не далее следующей страницы либо оформляется в виде отдельного приложения.</w:t>
      </w:r>
    </w:p>
    <w:p w:rsidR="00065F3A" w:rsidRPr="009277C7" w:rsidRDefault="00065F3A" w:rsidP="00065F3A">
      <w:pPr>
        <w:ind w:firstLine="708"/>
        <w:jc w:val="both"/>
        <w:rPr>
          <w:sz w:val="28"/>
          <w:szCs w:val="28"/>
        </w:rPr>
      </w:pPr>
      <w:r w:rsidRPr="005528D2">
        <w:rPr>
          <w:color w:val="000000"/>
          <w:sz w:val="28"/>
          <w:szCs w:val="28"/>
        </w:rPr>
        <w:t>В зависимости от ширины и объема таблицы она размещается на листе</w:t>
      </w:r>
      <w:r w:rsidRPr="009277C7">
        <w:rPr>
          <w:sz w:val="28"/>
          <w:szCs w:val="28"/>
        </w:rPr>
        <w:t xml:space="preserve"> книжной или альбомной ориентации. Справа над таблицей располагают слово «Таблица». Таблицы нумеруют арабскими цифрами без указания знака «№» сквозной нумерацией в пределах всего текста документа, за исключением таблиц приложений. Таблицы каждого приложения имеют отдельную нумерацию, точка после номера не ставится.</w:t>
      </w:r>
    </w:p>
    <w:p w:rsidR="00065F3A" w:rsidRPr="009277C7" w:rsidRDefault="00065F3A" w:rsidP="00065F3A">
      <w:pPr>
        <w:ind w:firstLine="708"/>
        <w:jc w:val="both"/>
        <w:rPr>
          <w:sz w:val="28"/>
          <w:szCs w:val="28"/>
        </w:rPr>
      </w:pPr>
      <w:r w:rsidRPr="009277C7">
        <w:rPr>
          <w:sz w:val="28"/>
          <w:szCs w:val="28"/>
        </w:rPr>
        <w:t>При необходимости уточнения содержания таблицы приводят ее заголовок, размещаемый ниже слова «Таблица», точка после заголовка не ставится.</w:t>
      </w:r>
    </w:p>
    <w:p w:rsidR="00065F3A" w:rsidRPr="009277C7" w:rsidRDefault="00065F3A" w:rsidP="00065F3A">
      <w:pPr>
        <w:ind w:firstLine="708"/>
        <w:jc w:val="both"/>
        <w:rPr>
          <w:sz w:val="28"/>
          <w:szCs w:val="28"/>
        </w:rPr>
      </w:pPr>
      <w:r w:rsidRPr="009277C7">
        <w:rPr>
          <w:sz w:val="28"/>
          <w:szCs w:val="28"/>
        </w:rPr>
        <w:t>3.4.2. Таблицы имеют два уровня членения текста: вертикальный (графы) и горизонтальный (строки). Заголовки и подзаголовки граф - головка таблицы, графа для заголовков строк - боковик таблицы.</w:t>
      </w:r>
    </w:p>
    <w:p w:rsidR="00065F3A" w:rsidRPr="009277C7" w:rsidRDefault="00065F3A" w:rsidP="00065F3A">
      <w:pPr>
        <w:ind w:firstLine="708"/>
        <w:jc w:val="both"/>
        <w:rPr>
          <w:sz w:val="28"/>
          <w:szCs w:val="28"/>
        </w:rPr>
      </w:pPr>
      <w:r w:rsidRPr="009277C7">
        <w:rPr>
          <w:sz w:val="28"/>
          <w:szCs w:val="28"/>
        </w:rPr>
        <w:t>Заголовки граф печатаются в именительном падеже и, как правило, в единственном числе («Наименование муниципального образования», «Единица измерения» и т. п.). В конце заголовков и подзаголовков граф и строк точка не ставится. Сокращение слов в заголовках граф не допускается (за исключением единиц измерения).</w:t>
      </w:r>
    </w:p>
    <w:p w:rsidR="00065F3A" w:rsidRPr="009277C7" w:rsidRDefault="00065F3A" w:rsidP="00065F3A">
      <w:pPr>
        <w:ind w:firstLine="708"/>
        <w:jc w:val="both"/>
        <w:rPr>
          <w:sz w:val="28"/>
          <w:szCs w:val="28"/>
        </w:rPr>
      </w:pPr>
      <w:r w:rsidRPr="009277C7">
        <w:rPr>
          <w:sz w:val="28"/>
          <w:szCs w:val="28"/>
        </w:rPr>
        <w:lastRenderedPageBreak/>
        <w:t>Заголовки граф, как правило, располагаются параллельно, при необходимости - перпендикулярно строкам таблицы. Заголовки граф центрируются по ширине и высоте. Заголовки строк выравниваются по ширине или по левому краю. Разделять заголовки и подзаголовки боковика и граф диагональными  линиями не допускается.</w:t>
      </w:r>
    </w:p>
    <w:p w:rsidR="00980791" w:rsidRDefault="00980791" w:rsidP="00065F3A">
      <w:pPr>
        <w:ind w:firstLine="698"/>
        <w:rPr>
          <w:sz w:val="28"/>
          <w:szCs w:val="28"/>
        </w:rPr>
      </w:pPr>
    </w:p>
    <w:p w:rsidR="00980791" w:rsidRDefault="00980791" w:rsidP="00065F3A">
      <w:pPr>
        <w:ind w:firstLine="698"/>
        <w:rPr>
          <w:sz w:val="28"/>
          <w:szCs w:val="28"/>
        </w:rPr>
      </w:pPr>
    </w:p>
    <w:p w:rsidR="00980791" w:rsidRDefault="00980791" w:rsidP="00065F3A">
      <w:pPr>
        <w:ind w:firstLine="698"/>
        <w:rPr>
          <w:sz w:val="28"/>
          <w:szCs w:val="28"/>
        </w:rPr>
      </w:pPr>
    </w:p>
    <w:p w:rsidR="00980791" w:rsidRDefault="00980791" w:rsidP="00065F3A">
      <w:pPr>
        <w:ind w:firstLine="698"/>
        <w:rPr>
          <w:sz w:val="28"/>
          <w:szCs w:val="28"/>
        </w:rPr>
      </w:pPr>
    </w:p>
    <w:p w:rsidR="00065F3A" w:rsidRPr="009277C7" w:rsidRDefault="00065F3A" w:rsidP="00065F3A">
      <w:pPr>
        <w:ind w:firstLine="698"/>
        <w:rPr>
          <w:sz w:val="28"/>
          <w:szCs w:val="28"/>
        </w:rPr>
      </w:pPr>
      <w:r w:rsidRPr="009277C7">
        <w:rPr>
          <w:sz w:val="28"/>
          <w:szCs w:val="28"/>
        </w:rPr>
        <w:t>Например:</w:t>
      </w:r>
    </w:p>
    <w:p w:rsidR="00065F3A" w:rsidRPr="009277C7" w:rsidRDefault="00065F3A" w:rsidP="00065F3A">
      <w:pPr>
        <w:ind w:firstLine="698"/>
        <w:jc w:val="right"/>
        <w:rPr>
          <w:sz w:val="28"/>
        </w:rPr>
      </w:pPr>
      <w:r w:rsidRPr="009277C7">
        <w:rPr>
          <w:sz w:val="28"/>
        </w:rPr>
        <w:t>Таблица  1</w:t>
      </w:r>
    </w:p>
    <w:p w:rsidR="00065F3A" w:rsidRPr="009277C7" w:rsidRDefault="00065F3A" w:rsidP="00065F3A">
      <w:pPr>
        <w:jc w:val="center"/>
        <w:rPr>
          <w:sz w:val="28"/>
          <w:szCs w:val="28"/>
        </w:rPr>
      </w:pPr>
      <w:r w:rsidRPr="009277C7">
        <w:rPr>
          <w:sz w:val="28"/>
          <w:szCs w:val="28"/>
        </w:rPr>
        <w:t xml:space="preserve">Мероприятия, финансируемые </w:t>
      </w:r>
    </w:p>
    <w:p w:rsidR="00065F3A" w:rsidRPr="009277C7" w:rsidRDefault="00065F3A" w:rsidP="00065F3A">
      <w:pPr>
        <w:jc w:val="center"/>
        <w:rPr>
          <w:sz w:val="28"/>
          <w:szCs w:val="28"/>
        </w:rPr>
      </w:pPr>
      <w:r w:rsidRPr="009277C7">
        <w:rPr>
          <w:sz w:val="28"/>
          <w:szCs w:val="28"/>
        </w:rPr>
        <w:t>из сре</w:t>
      </w:r>
      <w:proofErr w:type="gramStart"/>
      <w:r w:rsidRPr="009277C7">
        <w:rPr>
          <w:sz w:val="28"/>
          <w:szCs w:val="28"/>
        </w:rPr>
        <w:t>дств кр</w:t>
      </w:r>
      <w:proofErr w:type="gramEnd"/>
      <w:r w:rsidRPr="009277C7">
        <w:rPr>
          <w:sz w:val="28"/>
          <w:szCs w:val="28"/>
        </w:rPr>
        <w:t>аевого бюджета</w:t>
      </w:r>
    </w:p>
    <w:p w:rsidR="00065F3A" w:rsidRPr="009277C7" w:rsidRDefault="00065F3A" w:rsidP="00065F3A">
      <w:pPr>
        <w:jc w:val="center"/>
        <w:rPr>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9"/>
        <w:gridCol w:w="1826"/>
        <w:gridCol w:w="1826"/>
        <w:gridCol w:w="1826"/>
        <w:gridCol w:w="1826"/>
      </w:tblGrid>
      <w:tr w:rsidR="00065F3A" w:rsidRPr="009277C7" w:rsidTr="00205F91">
        <w:tc>
          <w:tcPr>
            <w:tcW w:w="9180" w:type="dxa"/>
            <w:gridSpan w:val="5"/>
          </w:tcPr>
          <w:p w:rsidR="00065F3A" w:rsidRPr="009277C7" w:rsidRDefault="00065F3A" w:rsidP="00205F91">
            <w:pPr>
              <w:jc w:val="center"/>
              <w:rPr>
                <w:sz w:val="28"/>
              </w:rPr>
            </w:pPr>
            <w:r w:rsidRPr="009277C7">
              <w:rPr>
                <w:sz w:val="28"/>
              </w:rPr>
              <w:t>Головка таблицы</w:t>
            </w:r>
          </w:p>
        </w:tc>
      </w:tr>
      <w:tr w:rsidR="00065F3A" w:rsidRPr="009277C7" w:rsidTr="00205F91">
        <w:tc>
          <w:tcPr>
            <w:tcW w:w="1892" w:type="dxa"/>
            <w:vMerge w:val="restart"/>
          </w:tcPr>
          <w:p w:rsidR="00065F3A" w:rsidRPr="009277C7" w:rsidRDefault="00065F3A" w:rsidP="00205F91">
            <w:pPr>
              <w:jc w:val="center"/>
              <w:rPr>
                <w:sz w:val="28"/>
              </w:rPr>
            </w:pPr>
            <w:r w:rsidRPr="009277C7">
              <w:rPr>
                <w:sz w:val="28"/>
              </w:rPr>
              <w:t>Заголовок</w:t>
            </w:r>
          </w:p>
          <w:p w:rsidR="00065F3A" w:rsidRPr="009277C7" w:rsidRDefault="00065F3A" w:rsidP="00205F91">
            <w:pPr>
              <w:jc w:val="center"/>
              <w:rPr>
                <w:sz w:val="28"/>
              </w:rPr>
            </w:pPr>
            <w:r w:rsidRPr="009277C7">
              <w:rPr>
                <w:sz w:val="28"/>
              </w:rPr>
              <w:t>строк</w:t>
            </w:r>
          </w:p>
        </w:tc>
        <w:tc>
          <w:tcPr>
            <w:tcW w:w="3698" w:type="dxa"/>
            <w:gridSpan w:val="2"/>
          </w:tcPr>
          <w:p w:rsidR="00065F3A" w:rsidRPr="009277C7" w:rsidRDefault="00065F3A" w:rsidP="00205F91">
            <w:pPr>
              <w:jc w:val="center"/>
              <w:rPr>
                <w:sz w:val="28"/>
              </w:rPr>
            </w:pPr>
            <w:r w:rsidRPr="009277C7">
              <w:rPr>
                <w:sz w:val="28"/>
              </w:rPr>
              <w:t>Заголовок граф</w:t>
            </w:r>
          </w:p>
        </w:tc>
        <w:tc>
          <w:tcPr>
            <w:tcW w:w="3590" w:type="dxa"/>
            <w:gridSpan w:val="2"/>
          </w:tcPr>
          <w:p w:rsidR="00065F3A" w:rsidRPr="009277C7" w:rsidRDefault="00065F3A" w:rsidP="00205F91">
            <w:pPr>
              <w:jc w:val="center"/>
              <w:rPr>
                <w:sz w:val="28"/>
              </w:rPr>
            </w:pPr>
            <w:r w:rsidRPr="009277C7">
              <w:rPr>
                <w:sz w:val="28"/>
              </w:rPr>
              <w:t>Заголовок граф</w:t>
            </w:r>
          </w:p>
        </w:tc>
      </w:tr>
      <w:tr w:rsidR="00065F3A" w:rsidRPr="009277C7" w:rsidTr="00205F91">
        <w:tc>
          <w:tcPr>
            <w:tcW w:w="1892" w:type="dxa"/>
            <w:vMerge/>
          </w:tcPr>
          <w:p w:rsidR="00065F3A" w:rsidRPr="009277C7" w:rsidRDefault="00065F3A" w:rsidP="00205F91">
            <w:pPr>
              <w:jc w:val="center"/>
              <w:rPr>
                <w:sz w:val="28"/>
              </w:rPr>
            </w:pPr>
          </w:p>
        </w:tc>
        <w:tc>
          <w:tcPr>
            <w:tcW w:w="1849" w:type="dxa"/>
          </w:tcPr>
          <w:p w:rsidR="00065F3A" w:rsidRPr="009277C7" w:rsidRDefault="00065F3A" w:rsidP="00205F91">
            <w:pPr>
              <w:jc w:val="center"/>
              <w:rPr>
                <w:sz w:val="28"/>
              </w:rPr>
            </w:pPr>
            <w:r w:rsidRPr="009277C7">
              <w:rPr>
                <w:sz w:val="28"/>
              </w:rPr>
              <w:t>подзаголовок графы</w:t>
            </w:r>
          </w:p>
        </w:tc>
        <w:tc>
          <w:tcPr>
            <w:tcW w:w="1849" w:type="dxa"/>
          </w:tcPr>
          <w:p w:rsidR="00065F3A" w:rsidRPr="009277C7" w:rsidRDefault="00065F3A" w:rsidP="00205F91">
            <w:pPr>
              <w:jc w:val="center"/>
              <w:rPr>
                <w:sz w:val="28"/>
              </w:rPr>
            </w:pPr>
            <w:r w:rsidRPr="009277C7">
              <w:rPr>
                <w:sz w:val="28"/>
              </w:rPr>
              <w:t>подзаголовок графы</w:t>
            </w:r>
          </w:p>
        </w:tc>
        <w:tc>
          <w:tcPr>
            <w:tcW w:w="1849" w:type="dxa"/>
          </w:tcPr>
          <w:p w:rsidR="00065F3A" w:rsidRPr="009277C7" w:rsidRDefault="00065F3A" w:rsidP="00205F91">
            <w:pPr>
              <w:jc w:val="center"/>
              <w:rPr>
                <w:sz w:val="28"/>
              </w:rPr>
            </w:pPr>
            <w:r w:rsidRPr="009277C7">
              <w:rPr>
                <w:sz w:val="28"/>
              </w:rPr>
              <w:t>подзаголовок графы</w:t>
            </w:r>
          </w:p>
        </w:tc>
        <w:tc>
          <w:tcPr>
            <w:tcW w:w="1741" w:type="dxa"/>
          </w:tcPr>
          <w:p w:rsidR="00065F3A" w:rsidRPr="009277C7" w:rsidRDefault="00065F3A" w:rsidP="00205F91">
            <w:pPr>
              <w:jc w:val="center"/>
              <w:rPr>
                <w:sz w:val="28"/>
              </w:rPr>
            </w:pPr>
            <w:r w:rsidRPr="009277C7">
              <w:rPr>
                <w:sz w:val="28"/>
              </w:rPr>
              <w:t>подзаголовок графы</w:t>
            </w:r>
          </w:p>
        </w:tc>
      </w:tr>
      <w:tr w:rsidR="00065F3A" w:rsidRPr="009277C7" w:rsidTr="00205F91">
        <w:tc>
          <w:tcPr>
            <w:tcW w:w="1892" w:type="dxa"/>
          </w:tcPr>
          <w:p w:rsidR="00065F3A" w:rsidRPr="009277C7" w:rsidRDefault="00065F3A" w:rsidP="00205F91">
            <w:pPr>
              <w:jc w:val="center"/>
              <w:rPr>
                <w:sz w:val="28"/>
              </w:rPr>
            </w:pPr>
            <w:r w:rsidRPr="009277C7">
              <w:rPr>
                <w:sz w:val="28"/>
              </w:rPr>
              <w:t>1</w:t>
            </w:r>
          </w:p>
        </w:tc>
        <w:tc>
          <w:tcPr>
            <w:tcW w:w="1849" w:type="dxa"/>
          </w:tcPr>
          <w:p w:rsidR="00065F3A" w:rsidRPr="009277C7" w:rsidRDefault="00065F3A" w:rsidP="00205F91">
            <w:pPr>
              <w:jc w:val="center"/>
              <w:rPr>
                <w:sz w:val="28"/>
              </w:rPr>
            </w:pPr>
            <w:r w:rsidRPr="009277C7">
              <w:rPr>
                <w:sz w:val="28"/>
              </w:rPr>
              <w:t>2</w:t>
            </w:r>
          </w:p>
        </w:tc>
        <w:tc>
          <w:tcPr>
            <w:tcW w:w="1849" w:type="dxa"/>
          </w:tcPr>
          <w:p w:rsidR="00065F3A" w:rsidRPr="009277C7" w:rsidRDefault="00065F3A" w:rsidP="00205F91">
            <w:pPr>
              <w:jc w:val="center"/>
              <w:rPr>
                <w:sz w:val="28"/>
              </w:rPr>
            </w:pPr>
            <w:r w:rsidRPr="009277C7">
              <w:rPr>
                <w:sz w:val="28"/>
              </w:rPr>
              <w:t>3</w:t>
            </w:r>
          </w:p>
        </w:tc>
        <w:tc>
          <w:tcPr>
            <w:tcW w:w="1849" w:type="dxa"/>
          </w:tcPr>
          <w:p w:rsidR="00065F3A" w:rsidRPr="009277C7" w:rsidRDefault="00065F3A" w:rsidP="00205F91">
            <w:pPr>
              <w:jc w:val="center"/>
              <w:rPr>
                <w:sz w:val="28"/>
              </w:rPr>
            </w:pPr>
            <w:r w:rsidRPr="009277C7">
              <w:rPr>
                <w:sz w:val="28"/>
              </w:rPr>
              <w:t>4</w:t>
            </w:r>
          </w:p>
        </w:tc>
        <w:tc>
          <w:tcPr>
            <w:tcW w:w="1741" w:type="dxa"/>
          </w:tcPr>
          <w:p w:rsidR="00065F3A" w:rsidRPr="009277C7" w:rsidRDefault="00065F3A" w:rsidP="00205F91">
            <w:pPr>
              <w:jc w:val="center"/>
              <w:rPr>
                <w:sz w:val="28"/>
              </w:rPr>
            </w:pPr>
            <w:r w:rsidRPr="009277C7">
              <w:rPr>
                <w:sz w:val="28"/>
              </w:rPr>
              <w:t>5</w:t>
            </w:r>
          </w:p>
        </w:tc>
      </w:tr>
      <w:tr w:rsidR="00065F3A" w:rsidRPr="009277C7" w:rsidTr="00205F91">
        <w:tc>
          <w:tcPr>
            <w:tcW w:w="1892" w:type="dxa"/>
          </w:tcPr>
          <w:p w:rsidR="00065F3A" w:rsidRPr="009277C7" w:rsidRDefault="00065F3A" w:rsidP="00205F91">
            <w:pPr>
              <w:jc w:val="center"/>
              <w:rPr>
                <w:sz w:val="28"/>
              </w:rPr>
            </w:pPr>
            <w:r w:rsidRPr="009277C7">
              <w:rPr>
                <w:sz w:val="28"/>
              </w:rPr>
              <w:t>Подзаголовок строк</w:t>
            </w:r>
          </w:p>
        </w:tc>
        <w:tc>
          <w:tcPr>
            <w:tcW w:w="1849" w:type="dxa"/>
          </w:tcPr>
          <w:p w:rsidR="00065F3A" w:rsidRPr="009277C7" w:rsidRDefault="00065F3A" w:rsidP="00205F91">
            <w:pPr>
              <w:jc w:val="center"/>
              <w:rPr>
                <w:sz w:val="28"/>
              </w:rPr>
            </w:pPr>
            <w:r w:rsidRPr="009277C7">
              <w:rPr>
                <w:sz w:val="28"/>
              </w:rPr>
              <w:t>строка</w:t>
            </w:r>
          </w:p>
        </w:tc>
        <w:tc>
          <w:tcPr>
            <w:tcW w:w="1849" w:type="dxa"/>
          </w:tcPr>
          <w:p w:rsidR="00065F3A" w:rsidRPr="009277C7" w:rsidRDefault="00065F3A" w:rsidP="00205F91">
            <w:pPr>
              <w:jc w:val="center"/>
              <w:rPr>
                <w:sz w:val="28"/>
              </w:rPr>
            </w:pPr>
            <w:r w:rsidRPr="009277C7">
              <w:rPr>
                <w:sz w:val="28"/>
              </w:rPr>
              <w:t>строка</w:t>
            </w:r>
          </w:p>
        </w:tc>
        <w:tc>
          <w:tcPr>
            <w:tcW w:w="1849" w:type="dxa"/>
          </w:tcPr>
          <w:p w:rsidR="00065F3A" w:rsidRPr="009277C7" w:rsidRDefault="00065F3A" w:rsidP="00205F91">
            <w:pPr>
              <w:jc w:val="center"/>
              <w:rPr>
                <w:sz w:val="28"/>
              </w:rPr>
            </w:pPr>
            <w:r w:rsidRPr="009277C7">
              <w:rPr>
                <w:sz w:val="28"/>
              </w:rPr>
              <w:t>строка</w:t>
            </w:r>
          </w:p>
        </w:tc>
        <w:tc>
          <w:tcPr>
            <w:tcW w:w="1741" w:type="dxa"/>
          </w:tcPr>
          <w:p w:rsidR="00065F3A" w:rsidRPr="009277C7" w:rsidRDefault="00065F3A" w:rsidP="00205F91">
            <w:pPr>
              <w:jc w:val="center"/>
              <w:rPr>
                <w:sz w:val="28"/>
              </w:rPr>
            </w:pPr>
            <w:r w:rsidRPr="009277C7">
              <w:rPr>
                <w:sz w:val="28"/>
              </w:rPr>
              <w:t>строка</w:t>
            </w:r>
          </w:p>
        </w:tc>
      </w:tr>
      <w:tr w:rsidR="00065F3A" w:rsidRPr="009277C7" w:rsidTr="00205F91">
        <w:tc>
          <w:tcPr>
            <w:tcW w:w="1892" w:type="dxa"/>
          </w:tcPr>
          <w:p w:rsidR="00065F3A" w:rsidRPr="009277C7" w:rsidRDefault="00065F3A" w:rsidP="00205F91">
            <w:pPr>
              <w:jc w:val="center"/>
              <w:rPr>
                <w:sz w:val="28"/>
              </w:rPr>
            </w:pPr>
            <w:proofErr w:type="gramStart"/>
            <w:r w:rsidRPr="009277C7">
              <w:rPr>
                <w:sz w:val="28"/>
              </w:rPr>
              <w:t>Б</w:t>
            </w:r>
            <w:proofErr w:type="gramEnd"/>
            <w:r w:rsidRPr="009277C7">
              <w:rPr>
                <w:sz w:val="28"/>
              </w:rPr>
              <w:t xml:space="preserve"> о к о в и к</w:t>
            </w:r>
          </w:p>
          <w:p w:rsidR="00065F3A" w:rsidRPr="009277C7" w:rsidRDefault="00802A76" w:rsidP="00205F91">
            <w:pPr>
              <w:jc w:val="center"/>
              <w:rPr>
                <w:sz w:val="28"/>
              </w:rPr>
            </w:pPr>
            <w:r>
              <w:rPr>
                <w:noProof/>
                <w:sz w:val="28"/>
              </w:rPr>
              <w:pict>
                <v:shapetype id="_x0000_t32" coordsize="21600,21600" o:spt="32" o:oned="t" path="m,l21600,21600e" filled="f">
                  <v:path arrowok="t" fillok="f" o:connecttype="none"/>
                  <o:lock v:ext="edit" shapetype="t"/>
                </v:shapetype>
                <v:shape id="_x0000_s1027" type="#_x0000_t32" style="position:absolute;left:0;text-align:left;margin-left:.4pt;margin-top:5.3pt;width:80.2pt;height:0;z-index:251661312" o:connectortype="straight">
                  <v:stroke startarrow="block" endarrow="block"/>
                </v:shape>
              </w:pict>
            </w:r>
          </w:p>
        </w:tc>
        <w:tc>
          <w:tcPr>
            <w:tcW w:w="7288" w:type="dxa"/>
            <w:gridSpan w:val="4"/>
          </w:tcPr>
          <w:p w:rsidR="00065F3A" w:rsidRPr="009277C7" w:rsidRDefault="00065F3A" w:rsidP="00205F91">
            <w:pPr>
              <w:jc w:val="center"/>
              <w:rPr>
                <w:sz w:val="28"/>
              </w:rPr>
            </w:pPr>
            <w:proofErr w:type="gramStart"/>
            <w:r w:rsidRPr="009277C7">
              <w:rPr>
                <w:sz w:val="28"/>
              </w:rPr>
              <w:t>П</w:t>
            </w:r>
            <w:proofErr w:type="gramEnd"/>
            <w:r w:rsidRPr="009277C7">
              <w:rPr>
                <w:sz w:val="28"/>
              </w:rPr>
              <w:t xml:space="preserve"> </w:t>
            </w:r>
            <w:proofErr w:type="spellStart"/>
            <w:r w:rsidRPr="009277C7">
              <w:rPr>
                <w:sz w:val="28"/>
              </w:rPr>
              <w:t>р</w:t>
            </w:r>
            <w:proofErr w:type="spellEnd"/>
            <w:r w:rsidRPr="009277C7">
              <w:rPr>
                <w:sz w:val="28"/>
              </w:rPr>
              <w:t xml:space="preserve"> о г </w:t>
            </w:r>
            <w:proofErr w:type="spellStart"/>
            <w:r w:rsidRPr="009277C7">
              <w:rPr>
                <w:sz w:val="28"/>
              </w:rPr>
              <w:t>р</w:t>
            </w:r>
            <w:proofErr w:type="spellEnd"/>
            <w:r w:rsidRPr="009277C7">
              <w:rPr>
                <w:sz w:val="28"/>
              </w:rPr>
              <w:t xml:space="preserve"> а </w:t>
            </w:r>
            <w:proofErr w:type="spellStart"/>
            <w:r w:rsidRPr="009277C7">
              <w:rPr>
                <w:sz w:val="28"/>
              </w:rPr>
              <w:t>ф</w:t>
            </w:r>
            <w:proofErr w:type="spellEnd"/>
            <w:r w:rsidRPr="009277C7">
              <w:rPr>
                <w:sz w:val="28"/>
              </w:rPr>
              <w:t xml:space="preserve"> к а</w:t>
            </w:r>
          </w:p>
          <w:p w:rsidR="00065F3A" w:rsidRPr="009277C7" w:rsidRDefault="00802A76" w:rsidP="00205F91">
            <w:pPr>
              <w:jc w:val="center"/>
              <w:rPr>
                <w:sz w:val="28"/>
              </w:rPr>
            </w:pPr>
            <w:r>
              <w:rPr>
                <w:noProof/>
                <w:sz w:val="28"/>
              </w:rPr>
              <w:pict>
                <v:shape id="_x0000_s1028" type="#_x0000_t32" style="position:absolute;left:0;text-align:left;margin-left:8.3pt;margin-top:2.4pt;width:343.35pt;height:0;z-index:251662336" o:connectortype="straight">
                  <v:stroke startarrow="block" endarrow="block"/>
                </v:shape>
              </w:pict>
            </w:r>
          </w:p>
        </w:tc>
      </w:tr>
    </w:tbl>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В одноярусной головке таблицы все заголовки граф пишутся с прописной буквы.</w:t>
      </w:r>
    </w:p>
    <w:p w:rsidR="00065F3A" w:rsidRDefault="00065F3A" w:rsidP="00065F3A">
      <w:pPr>
        <w:ind w:firstLine="708"/>
        <w:jc w:val="both"/>
        <w:rPr>
          <w:sz w:val="28"/>
          <w:szCs w:val="28"/>
        </w:rPr>
      </w:pPr>
      <w:r w:rsidRPr="009277C7">
        <w:rPr>
          <w:sz w:val="28"/>
          <w:szCs w:val="28"/>
        </w:rPr>
        <w:t>В двух- и многоярусной головке таблицы заголовки верхнего яруса графы пишутся с прописной буквы, а заголовки второго и других ярусов пишутся со строчной буквы, если они грамматически подчинены заголовку верхнего яруса графы.</w:t>
      </w:r>
    </w:p>
    <w:p w:rsidR="00065F3A" w:rsidRPr="009277C7" w:rsidRDefault="00065F3A" w:rsidP="00065F3A">
      <w:pPr>
        <w:ind w:firstLine="708"/>
        <w:jc w:val="both"/>
        <w:rPr>
          <w:sz w:val="28"/>
          <w:szCs w:val="28"/>
        </w:rPr>
      </w:pPr>
      <w:r w:rsidRPr="009277C7">
        <w:rPr>
          <w:sz w:val="28"/>
          <w:szCs w:val="28"/>
        </w:rPr>
        <w:t>Например:</w:t>
      </w:r>
    </w:p>
    <w:p w:rsidR="00065F3A" w:rsidRPr="009277C7" w:rsidRDefault="00065F3A" w:rsidP="00065F3A">
      <w:pPr>
        <w:ind w:firstLine="708"/>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20"/>
        <w:gridCol w:w="2520"/>
        <w:gridCol w:w="2800"/>
      </w:tblGrid>
      <w:tr w:rsidR="00065F3A" w:rsidRPr="009277C7" w:rsidTr="00205F91">
        <w:tc>
          <w:tcPr>
            <w:tcW w:w="3920" w:type="dxa"/>
            <w:vMerge w:val="restart"/>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 xml:space="preserve">Вид </w:t>
            </w:r>
          </w:p>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 xml:space="preserve">предпринимательской </w:t>
            </w:r>
          </w:p>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деятельности</w:t>
            </w:r>
          </w:p>
        </w:tc>
        <w:tc>
          <w:tcPr>
            <w:tcW w:w="5320" w:type="dxa"/>
            <w:gridSpan w:val="2"/>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Базовая доходность</w:t>
            </w:r>
          </w:p>
        </w:tc>
      </w:tr>
      <w:tr w:rsidR="00065F3A" w:rsidRPr="009277C7" w:rsidTr="00205F91">
        <w:tc>
          <w:tcPr>
            <w:tcW w:w="3920" w:type="dxa"/>
            <w:vMerge/>
            <w:tcBorders>
              <w:top w:val="single" w:sz="4" w:space="0" w:color="auto"/>
              <w:bottom w:val="single" w:sz="4" w:space="0" w:color="auto"/>
              <w:right w:val="single" w:sz="4" w:space="0" w:color="auto"/>
            </w:tcBorders>
          </w:tcPr>
          <w:p w:rsidR="00065F3A" w:rsidRPr="009277C7" w:rsidRDefault="00065F3A" w:rsidP="00205F91">
            <w:pPr>
              <w:pStyle w:val="afa"/>
              <w:rPr>
                <w:rFonts w:ascii="Times New Roman"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2018 год, всего</w:t>
            </w:r>
          </w:p>
        </w:tc>
        <w:tc>
          <w:tcPr>
            <w:tcW w:w="2800"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 xml:space="preserve">в том числе </w:t>
            </w:r>
          </w:p>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в месяц (</w:t>
            </w:r>
            <w:proofErr w:type="gramStart"/>
            <w:r w:rsidRPr="009277C7">
              <w:rPr>
                <w:rFonts w:ascii="Times New Roman" w:hAnsi="Times New Roman" w:cs="Times New Roman"/>
                <w:sz w:val="28"/>
                <w:szCs w:val="28"/>
              </w:rPr>
              <w:t>средняя</w:t>
            </w:r>
            <w:proofErr w:type="gramEnd"/>
            <w:r w:rsidRPr="009277C7">
              <w:rPr>
                <w:rFonts w:ascii="Times New Roman" w:hAnsi="Times New Roman" w:cs="Times New Roman"/>
                <w:sz w:val="28"/>
                <w:szCs w:val="28"/>
              </w:rPr>
              <w:t>)</w:t>
            </w:r>
          </w:p>
        </w:tc>
      </w:tr>
    </w:tbl>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Заголовки второго и последующих ярусов графы пишутся с прописной буквы, если они грамматически не подчинены стоящему над ними заголовку графы.</w:t>
      </w:r>
    </w:p>
    <w:p w:rsidR="00065F3A" w:rsidRPr="009277C7" w:rsidRDefault="00065F3A" w:rsidP="00065F3A">
      <w:pPr>
        <w:ind w:firstLine="708"/>
        <w:rPr>
          <w:sz w:val="28"/>
          <w:szCs w:val="28"/>
        </w:rPr>
      </w:pPr>
      <w:r w:rsidRPr="009277C7">
        <w:rPr>
          <w:sz w:val="28"/>
          <w:szCs w:val="28"/>
        </w:rPr>
        <w:t>Например:</w:t>
      </w:r>
    </w:p>
    <w:p w:rsidR="00065F3A" w:rsidRPr="009277C7" w:rsidRDefault="00065F3A" w:rsidP="00065F3A">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80"/>
        <w:gridCol w:w="3080"/>
        <w:gridCol w:w="3080"/>
      </w:tblGrid>
      <w:tr w:rsidR="00065F3A" w:rsidRPr="009277C7" w:rsidTr="00205F91">
        <w:tc>
          <w:tcPr>
            <w:tcW w:w="3080" w:type="dxa"/>
            <w:vMerge w:val="restart"/>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Наименование</w:t>
            </w:r>
          </w:p>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оборудования</w:t>
            </w:r>
          </w:p>
        </w:tc>
        <w:tc>
          <w:tcPr>
            <w:tcW w:w="6160" w:type="dxa"/>
            <w:gridSpan w:val="2"/>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Исполнитель и срок выполнения работ</w:t>
            </w:r>
          </w:p>
        </w:tc>
      </w:tr>
      <w:tr w:rsidR="00065F3A" w:rsidRPr="009277C7" w:rsidTr="00205F91">
        <w:tc>
          <w:tcPr>
            <w:tcW w:w="3080" w:type="dxa"/>
            <w:vMerge/>
            <w:tcBorders>
              <w:top w:val="single" w:sz="4" w:space="0" w:color="auto"/>
              <w:bottom w:val="single" w:sz="4" w:space="0" w:color="auto"/>
              <w:right w:val="single" w:sz="4" w:space="0" w:color="auto"/>
            </w:tcBorders>
          </w:tcPr>
          <w:p w:rsidR="00065F3A" w:rsidRPr="009277C7" w:rsidRDefault="00065F3A" w:rsidP="00205F91">
            <w:pPr>
              <w:pStyle w:val="afa"/>
              <w:rPr>
                <w:rFonts w:ascii="Times New Roman" w:hAnsi="Times New Roman" w:cs="Times New Roman"/>
                <w:sz w:val="28"/>
                <w:szCs w:val="28"/>
              </w:rPr>
            </w:pPr>
          </w:p>
        </w:tc>
        <w:tc>
          <w:tcPr>
            <w:tcW w:w="308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Разработка технической документации</w:t>
            </w:r>
          </w:p>
        </w:tc>
        <w:tc>
          <w:tcPr>
            <w:tcW w:w="3080"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Производство первой промышленной серии</w:t>
            </w:r>
          </w:p>
        </w:tc>
      </w:tr>
    </w:tbl>
    <w:p w:rsidR="00065F3A" w:rsidRPr="009277C7" w:rsidRDefault="00065F3A" w:rsidP="00065F3A">
      <w:pPr>
        <w:rPr>
          <w:sz w:val="28"/>
          <w:szCs w:val="28"/>
        </w:rPr>
      </w:pPr>
    </w:p>
    <w:p w:rsidR="00065F3A" w:rsidRPr="00217347" w:rsidRDefault="00065F3A" w:rsidP="00065F3A">
      <w:pPr>
        <w:ind w:firstLine="708"/>
        <w:jc w:val="both"/>
        <w:rPr>
          <w:color w:val="000000" w:themeColor="text1"/>
          <w:sz w:val="28"/>
          <w:szCs w:val="28"/>
        </w:rPr>
      </w:pPr>
      <w:r w:rsidRPr="00217347">
        <w:rPr>
          <w:color w:val="000000" w:themeColor="text1"/>
          <w:sz w:val="28"/>
          <w:szCs w:val="28"/>
        </w:rPr>
        <w:t>Заголовки граф и строк выравниваются по центру.</w:t>
      </w:r>
    </w:p>
    <w:p w:rsidR="00065F3A" w:rsidRPr="00217347" w:rsidRDefault="00065F3A" w:rsidP="00065F3A">
      <w:pPr>
        <w:ind w:firstLine="708"/>
        <w:jc w:val="both"/>
        <w:rPr>
          <w:color w:val="000000" w:themeColor="text1"/>
          <w:sz w:val="28"/>
          <w:szCs w:val="28"/>
        </w:rPr>
      </w:pPr>
      <w:r w:rsidRPr="00217347">
        <w:rPr>
          <w:color w:val="000000" w:themeColor="text1"/>
          <w:sz w:val="28"/>
          <w:szCs w:val="28"/>
        </w:rPr>
        <w:lastRenderedPageBreak/>
        <w:t xml:space="preserve">В заголовках и подзаголовках граф единицы измерения имеют форму родительного падежа множественного числа и печатаются в скобках.  </w:t>
      </w:r>
    </w:p>
    <w:p w:rsidR="00065F3A" w:rsidRPr="00217347" w:rsidRDefault="00065F3A" w:rsidP="00065F3A">
      <w:pPr>
        <w:ind w:firstLine="709"/>
        <w:jc w:val="both"/>
        <w:rPr>
          <w:color w:val="000000" w:themeColor="text1"/>
          <w:sz w:val="28"/>
          <w:szCs w:val="28"/>
        </w:rPr>
      </w:pPr>
      <w:r w:rsidRPr="00217347">
        <w:rPr>
          <w:color w:val="000000" w:themeColor="text1"/>
          <w:sz w:val="28"/>
          <w:szCs w:val="28"/>
        </w:rPr>
        <w:t>Например:</w:t>
      </w:r>
    </w:p>
    <w:p w:rsidR="00065F3A" w:rsidRPr="009277C7" w:rsidRDefault="00065F3A" w:rsidP="00065F3A">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3640"/>
        <w:gridCol w:w="2380"/>
        <w:gridCol w:w="2380"/>
      </w:tblGrid>
      <w:tr w:rsidR="00065F3A" w:rsidRPr="009277C7" w:rsidTr="00205F91">
        <w:tc>
          <w:tcPr>
            <w:tcW w:w="840" w:type="dxa"/>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w:t>
            </w:r>
            <w:r w:rsidRPr="009277C7">
              <w:rPr>
                <w:rFonts w:ascii="Times New Roman" w:hAnsi="Times New Roman" w:cs="Times New Roman"/>
                <w:sz w:val="28"/>
                <w:szCs w:val="28"/>
              </w:rPr>
              <w:br/>
            </w:r>
            <w:proofErr w:type="spellStart"/>
            <w:proofErr w:type="gramStart"/>
            <w:r w:rsidRPr="009277C7">
              <w:rPr>
                <w:rFonts w:ascii="Times New Roman" w:hAnsi="Times New Roman" w:cs="Times New Roman"/>
                <w:sz w:val="28"/>
                <w:szCs w:val="28"/>
              </w:rPr>
              <w:t>п</w:t>
            </w:r>
            <w:proofErr w:type="spellEnd"/>
            <w:proofErr w:type="gramEnd"/>
            <w:r w:rsidRPr="009277C7">
              <w:rPr>
                <w:rFonts w:ascii="Times New Roman" w:hAnsi="Times New Roman" w:cs="Times New Roman"/>
                <w:sz w:val="28"/>
                <w:szCs w:val="28"/>
              </w:rPr>
              <w:t>/</w:t>
            </w:r>
            <w:proofErr w:type="spellStart"/>
            <w:r w:rsidRPr="009277C7">
              <w:rPr>
                <w:rFonts w:ascii="Times New Roman" w:hAnsi="Times New Roman" w:cs="Times New Roman"/>
                <w:sz w:val="28"/>
                <w:szCs w:val="28"/>
              </w:rPr>
              <w:t>п</w:t>
            </w:r>
            <w:proofErr w:type="spellEnd"/>
          </w:p>
        </w:tc>
        <w:tc>
          <w:tcPr>
            <w:tcW w:w="364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Наименование имущества</w:t>
            </w:r>
          </w:p>
        </w:tc>
        <w:tc>
          <w:tcPr>
            <w:tcW w:w="238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Количество (штук)</w:t>
            </w:r>
          </w:p>
        </w:tc>
        <w:tc>
          <w:tcPr>
            <w:tcW w:w="2380"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Сумма (тыс. рублей)</w:t>
            </w:r>
          </w:p>
        </w:tc>
      </w:tr>
    </w:tbl>
    <w:p w:rsidR="00065F3A" w:rsidRPr="009277C7" w:rsidRDefault="00065F3A" w:rsidP="00065F3A">
      <w:pPr>
        <w:ind w:firstLine="708"/>
        <w:jc w:val="both"/>
        <w:rPr>
          <w:sz w:val="28"/>
          <w:szCs w:val="28"/>
        </w:rPr>
      </w:pPr>
      <w:r w:rsidRPr="009277C7">
        <w:rPr>
          <w:sz w:val="28"/>
          <w:szCs w:val="28"/>
        </w:rPr>
        <w:t>В боковике таблицы текст каждой позиции должен начинаться с прописной буквы. Знаки препинания ставятся только внутри текста. Слова «Итого», «Всего» выделяются полужирным шрифтом, двоеточие после них не ставится, соответствующая им величина также выделяется полужирным шрифтом.</w:t>
      </w:r>
    </w:p>
    <w:p w:rsidR="00065F3A" w:rsidRPr="009277C7" w:rsidRDefault="00065F3A" w:rsidP="00065F3A">
      <w:pPr>
        <w:ind w:firstLine="708"/>
        <w:jc w:val="both"/>
        <w:rPr>
          <w:sz w:val="28"/>
          <w:szCs w:val="28"/>
        </w:rPr>
      </w:pPr>
      <w:r w:rsidRPr="009277C7">
        <w:rPr>
          <w:sz w:val="28"/>
          <w:szCs w:val="28"/>
        </w:rPr>
        <w:t xml:space="preserve">В </w:t>
      </w:r>
      <w:proofErr w:type="spellStart"/>
      <w:r w:rsidRPr="009277C7">
        <w:rPr>
          <w:sz w:val="28"/>
          <w:szCs w:val="28"/>
        </w:rPr>
        <w:t>прографке</w:t>
      </w:r>
      <w:proofErr w:type="spellEnd"/>
      <w:r w:rsidRPr="009277C7">
        <w:rPr>
          <w:sz w:val="28"/>
          <w:szCs w:val="28"/>
        </w:rPr>
        <w:t xml:space="preserve"> те</w:t>
      </w:r>
      <w:proofErr w:type="gramStart"/>
      <w:r w:rsidRPr="009277C7">
        <w:rPr>
          <w:sz w:val="28"/>
          <w:szCs w:val="28"/>
        </w:rPr>
        <w:t>кст сл</w:t>
      </w:r>
      <w:proofErr w:type="gramEnd"/>
      <w:r w:rsidRPr="009277C7">
        <w:rPr>
          <w:sz w:val="28"/>
          <w:szCs w:val="28"/>
        </w:rPr>
        <w:t>едует начинать со строчной буквы, за исключением имен собственных.</w:t>
      </w:r>
    </w:p>
    <w:p w:rsidR="00065F3A" w:rsidRPr="009277C7" w:rsidRDefault="00065F3A" w:rsidP="00065F3A">
      <w:pPr>
        <w:ind w:firstLine="708"/>
        <w:jc w:val="both"/>
        <w:rPr>
          <w:sz w:val="28"/>
          <w:szCs w:val="28"/>
        </w:rPr>
      </w:pPr>
      <w:r w:rsidRPr="009277C7">
        <w:rPr>
          <w:sz w:val="28"/>
          <w:szCs w:val="28"/>
        </w:rPr>
        <w:t>Графы таблицы должны быть пронумерованы.</w:t>
      </w:r>
    </w:p>
    <w:p w:rsidR="00065F3A" w:rsidRPr="009277C7" w:rsidRDefault="00065F3A" w:rsidP="00065F3A">
      <w:pPr>
        <w:ind w:firstLine="708"/>
        <w:jc w:val="both"/>
        <w:rPr>
          <w:sz w:val="28"/>
          <w:szCs w:val="28"/>
        </w:rPr>
      </w:pPr>
      <w:r w:rsidRPr="009277C7">
        <w:rPr>
          <w:sz w:val="28"/>
          <w:szCs w:val="28"/>
        </w:rPr>
        <w:t>Например:</w:t>
      </w:r>
    </w:p>
    <w:p w:rsidR="00065F3A" w:rsidRPr="009277C7" w:rsidRDefault="00065F3A" w:rsidP="00065F3A">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40"/>
        <w:gridCol w:w="6020"/>
        <w:gridCol w:w="1680"/>
      </w:tblGrid>
      <w:tr w:rsidR="00065F3A" w:rsidRPr="009277C7" w:rsidTr="00205F91">
        <w:tc>
          <w:tcPr>
            <w:tcW w:w="1540" w:type="dxa"/>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Код</w:t>
            </w:r>
          </w:p>
        </w:tc>
        <w:tc>
          <w:tcPr>
            <w:tcW w:w="602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Наименование программы</w:t>
            </w:r>
          </w:p>
        </w:tc>
        <w:tc>
          <w:tcPr>
            <w:tcW w:w="1680"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Сумма</w:t>
            </w:r>
          </w:p>
        </w:tc>
      </w:tr>
      <w:tr w:rsidR="00065F3A" w:rsidRPr="009277C7" w:rsidTr="00205F91">
        <w:tc>
          <w:tcPr>
            <w:tcW w:w="1540" w:type="dxa"/>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1</w:t>
            </w:r>
          </w:p>
        </w:tc>
        <w:tc>
          <w:tcPr>
            <w:tcW w:w="602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2</w:t>
            </w:r>
          </w:p>
        </w:tc>
        <w:tc>
          <w:tcPr>
            <w:tcW w:w="1680"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3</w:t>
            </w:r>
          </w:p>
        </w:tc>
      </w:tr>
    </w:tbl>
    <w:p w:rsidR="00065F3A" w:rsidRPr="009277C7" w:rsidRDefault="00065F3A" w:rsidP="00065F3A">
      <w:pPr>
        <w:rPr>
          <w:sz w:val="28"/>
          <w:szCs w:val="28"/>
        </w:rPr>
      </w:pPr>
    </w:p>
    <w:p w:rsidR="00065F3A" w:rsidRPr="009277C7" w:rsidRDefault="00065F3A" w:rsidP="00065F3A">
      <w:pPr>
        <w:ind w:firstLine="708"/>
        <w:jc w:val="both"/>
        <w:rPr>
          <w:sz w:val="28"/>
          <w:szCs w:val="28"/>
        </w:rPr>
      </w:pPr>
      <w:r w:rsidRPr="009277C7">
        <w:rPr>
          <w:sz w:val="28"/>
          <w:szCs w:val="28"/>
        </w:rPr>
        <w:t>Если таблицу печатают более чем на одной странице, то, начиная со второй страницы, печатаются только номера граф.</w:t>
      </w:r>
    </w:p>
    <w:p w:rsidR="00065F3A" w:rsidRPr="009277C7" w:rsidRDefault="00065F3A" w:rsidP="00065F3A">
      <w:pPr>
        <w:ind w:firstLine="708"/>
        <w:jc w:val="both"/>
        <w:rPr>
          <w:sz w:val="28"/>
          <w:szCs w:val="28"/>
        </w:rPr>
      </w:pPr>
      <w:r w:rsidRPr="009277C7">
        <w:rPr>
          <w:sz w:val="28"/>
          <w:szCs w:val="28"/>
        </w:rPr>
        <w:t>3.4.3. Цифровые величины при перечислении (если есть дробные числа) разделяются точкой с запятой (1,2; 5,3).</w:t>
      </w:r>
    </w:p>
    <w:p w:rsidR="00065F3A" w:rsidRPr="009277C7" w:rsidRDefault="00065F3A" w:rsidP="00065F3A">
      <w:pPr>
        <w:ind w:firstLine="708"/>
        <w:jc w:val="both"/>
        <w:rPr>
          <w:sz w:val="28"/>
          <w:szCs w:val="28"/>
        </w:rPr>
      </w:pPr>
      <w:r w:rsidRPr="009277C7">
        <w:rPr>
          <w:sz w:val="28"/>
          <w:szCs w:val="28"/>
        </w:rPr>
        <w:t>Числовые значения однородных величин располагаются в графах так, чтобы единицы находились под единицами, десятки под десятками.</w:t>
      </w:r>
    </w:p>
    <w:p w:rsidR="00065F3A" w:rsidRPr="009277C7" w:rsidRDefault="00065F3A" w:rsidP="00065F3A">
      <w:pPr>
        <w:ind w:firstLine="708"/>
        <w:jc w:val="both"/>
        <w:rPr>
          <w:sz w:val="28"/>
          <w:szCs w:val="28"/>
        </w:rPr>
      </w:pPr>
      <w:r w:rsidRPr="009277C7">
        <w:rPr>
          <w:sz w:val="28"/>
          <w:szCs w:val="28"/>
        </w:rPr>
        <w:t>Если в графах указываются пределы величин, то числа в графах выравниваются по тире или иному знаку.</w:t>
      </w:r>
    </w:p>
    <w:p w:rsidR="00065F3A" w:rsidRPr="009277C7" w:rsidRDefault="00065F3A" w:rsidP="00065F3A">
      <w:pPr>
        <w:ind w:firstLine="708"/>
        <w:jc w:val="both"/>
        <w:rPr>
          <w:sz w:val="28"/>
          <w:szCs w:val="28"/>
        </w:rPr>
      </w:pPr>
      <w:r w:rsidRPr="009277C7">
        <w:rPr>
          <w:sz w:val="28"/>
          <w:szCs w:val="28"/>
        </w:rPr>
        <w:t>Например:</w:t>
      </w:r>
    </w:p>
    <w:p w:rsidR="00065F3A" w:rsidRPr="009277C7" w:rsidRDefault="00065F3A" w:rsidP="00065F3A">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60"/>
        <w:gridCol w:w="3640"/>
        <w:gridCol w:w="3640"/>
      </w:tblGrid>
      <w:tr w:rsidR="00065F3A" w:rsidRPr="009277C7" w:rsidTr="00205F91">
        <w:tc>
          <w:tcPr>
            <w:tcW w:w="1960" w:type="dxa"/>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Группа предприятий</w:t>
            </w:r>
          </w:p>
        </w:tc>
        <w:tc>
          <w:tcPr>
            <w:tcW w:w="364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 xml:space="preserve">Общее число </w:t>
            </w:r>
            <w:proofErr w:type="gramStart"/>
            <w:r w:rsidRPr="009277C7">
              <w:rPr>
                <w:rFonts w:ascii="Times New Roman" w:hAnsi="Times New Roman" w:cs="Times New Roman"/>
                <w:sz w:val="28"/>
                <w:szCs w:val="28"/>
              </w:rPr>
              <w:t>занятых</w:t>
            </w:r>
            <w:proofErr w:type="gramEnd"/>
          </w:p>
        </w:tc>
        <w:tc>
          <w:tcPr>
            <w:tcW w:w="3640"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Производительность труда (процентов)</w:t>
            </w:r>
          </w:p>
        </w:tc>
      </w:tr>
      <w:tr w:rsidR="00065F3A" w:rsidRPr="009277C7" w:rsidTr="00205F91">
        <w:tc>
          <w:tcPr>
            <w:tcW w:w="1960" w:type="dxa"/>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1</w:t>
            </w:r>
          </w:p>
        </w:tc>
        <w:tc>
          <w:tcPr>
            <w:tcW w:w="364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2</w:t>
            </w:r>
          </w:p>
        </w:tc>
        <w:tc>
          <w:tcPr>
            <w:tcW w:w="3640"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3</w:t>
            </w:r>
          </w:p>
        </w:tc>
      </w:tr>
      <w:tr w:rsidR="00065F3A" w:rsidRPr="009277C7" w:rsidTr="00205F91">
        <w:tc>
          <w:tcPr>
            <w:tcW w:w="1960" w:type="dxa"/>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1</w:t>
            </w:r>
          </w:p>
        </w:tc>
        <w:tc>
          <w:tcPr>
            <w:tcW w:w="364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1 - 4</w:t>
            </w:r>
          </w:p>
        </w:tc>
        <w:tc>
          <w:tcPr>
            <w:tcW w:w="3640"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76,4</w:t>
            </w:r>
          </w:p>
        </w:tc>
      </w:tr>
      <w:tr w:rsidR="00065F3A" w:rsidRPr="009277C7" w:rsidTr="00205F91">
        <w:tc>
          <w:tcPr>
            <w:tcW w:w="1960" w:type="dxa"/>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3</w:t>
            </w:r>
          </w:p>
        </w:tc>
        <w:tc>
          <w:tcPr>
            <w:tcW w:w="364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10 - 19</w:t>
            </w:r>
          </w:p>
        </w:tc>
        <w:tc>
          <w:tcPr>
            <w:tcW w:w="3640"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66,8</w:t>
            </w:r>
          </w:p>
        </w:tc>
      </w:tr>
    </w:tbl>
    <w:p w:rsidR="00065F3A" w:rsidRPr="009277C7" w:rsidRDefault="00065F3A" w:rsidP="00065F3A">
      <w:pPr>
        <w:rPr>
          <w:sz w:val="28"/>
          <w:szCs w:val="28"/>
        </w:rPr>
      </w:pPr>
    </w:p>
    <w:p w:rsidR="00065F3A" w:rsidRPr="009277C7" w:rsidRDefault="00065F3A" w:rsidP="00065F3A">
      <w:pPr>
        <w:ind w:firstLine="708"/>
        <w:jc w:val="both"/>
        <w:rPr>
          <w:sz w:val="28"/>
          <w:szCs w:val="28"/>
        </w:rPr>
      </w:pPr>
      <w:r w:rsidRPr="009277C7">
        <w:rPr>
          <w:sz w:val="28"/>
          <w:szCs w:val="28"/>
        </w:rPr>
        <w:t>Неоднородные величины располагаются в графах посередине.</w:t>
      </w:r>
    </w:p>
    <w:p w:rsidR="00065F3A" w:rsidRPr="009277C7" w:rsidRDefault="00065F3A" w:rsidP="00065F3A">
      <w:pPr>
        <w:ind w:firstLine="708"/>
        <w:jc w:val="both"/>
        <w:rPr>
          <w:sz w:val="28"/>
          <w:szCs w:val="28"/>
        </w:rPr>
      </w:pPr>
      <w:r w:rsidRPr="009277C7">
        <w:rPr>
          <w:sz w:val="28"/>
          <w:szCs w:val="28"/>
        </w:rPr>
        <w:t>Числовые значения показателя проставляются, как правило, по первой строке боковика. При отсутствии данных в таблице ставится прочерк с использованием тире.</w:t>
      </w:r>
    </w:p>
    <w:p w:rsidR="00065F3A" w:rsidRPr="009277C7" w:rsidRDefault="00065F3A" w:rsidP="00065F3A">
      <w:pPr>
        <w:ind w:firstLine="708"/>
        <w:rPr>
          <w:sz w:val="28"/>
          <w:szCs w:val="28"/>
        </w:rPr>
      </w:pPr>
      <w:r w:rsidRPr="009277C7">
        <w:rPr>
          <w:sz w:val="28"/>
          <w:szCs w:val="28"/>
        </w:rPr>
        <w:t>Например:</w:t>
      </w:r>
    </w:p>
    <w:p w:rsidR="00065F3A" w:rsidRPr="009277C7" w:rsidRDefault="00065F3A" w:rsidP="00065F3A">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80"/>
        <w:gridCol w:w="1820"/>
        <w:gridCol w:w="1820"/>
        <w:gridCol w:w="1820"/>
      </w:tblGrid>
      <w:tr w:rsidR="00065F3A" w:rsidRPr="009277C7" w:rsidTr="00205F91">
        <w:tc>
          <w:tcPr>
            <w:tcW w:w="3780" w:type="dxa"/>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Наименование показателя</w:t>
            </w:r>
          </w:p>
        </w:tc>
        <w:tc>
          <w:tcPr>
            <w:tcW w:w="182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2016 год</w:t>
            </w:r>
          </w:p>
        </w:tc>
        <w:tc>
          <w:tcPr>
            <w:tcW w:w="182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2017 год</w:t>
            </w:r>
          </w:p>
        </w:tc>
        <w:tc>
          <w:tcPr>
            <w:tcW w:w="1820"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2018 год</w:t>
            </w:r>
          </w:p>
        </w:tc>
      </w:tr>
      <w:tr w:rsidR="00065F3A" w:rsidRPr="009277C7" w:rsidTr="00205F91">
        <w:tc>
          <w:tcPr>
            <w:tcW w:w="3780" w:type="dxa"/>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1</w:t>
            </w:r>
          </w:p>
        </w:tc>
        <w:tc>
          <w:tcPr>
            <w:tcW w:w="182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2</w:t>
            </w:r>
          </w:p>
        </w:tc>
        <w:tc>
          <w:tcPr>
            <w:tcW w:w="182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3</w:t>
            </w:r>
          </w:p>
        </w:tc>
        <w:tc>
          <w:tcPr>
            <w:tcW w:w="1820"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4</w:t>
            </w:r>
          </w:p>
        </w:tc>
      </w:tr>
      <w:tr w:rsidR="00065F3A" w:rsidRPr="009277C7" w:rsidTr="00205F91">
        <w:tc>
          <w:tcPr>
            <w:tcW w:w="3780" w:type="dxa"/>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Посуда из стекла и хрусталя (тыс. рублей)</w:t>
            </w:r>
          </w:p>
        </w:tc>
        <w:tc>
          <w:tcPr>
            <w:tcW w:w="182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93,4</w:t>
            </w:r>
          </w:p>
        </w:tc>
        <w:tc>
          <w:tcPr>
            <w:tcW w:w="182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w:t>
            </w:r>
          </w:p>
        </w:tc>
        <w:tc>
          <w:tcPr>
            <w:tcW w:w="1820"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335</w:t>
            </w:r>
          </w:p>
        </w:tc>
      </w:tr>
    </w:tbl>
    <w:p w:rsidR="00065F3A" w:rsidRPr="009277C7" w:rsidRDefault="00065F3A" w:rsidP="00065F3A">
      <w:pPr>
        <w:rPr>
          <w:sz w:val="28"/>
          <w:szCs w:val="28"/>
        </w:rPr>
      </w:pPr>
    </w:p>
    <w:p w:rsidR="00065F3A" w:rsidRPr="009277C7" w:rsidRDefault="00065F3A" w:rsidP="00065F3A">
      <w:pPr>
        <w:ind w:firstLine="708"/>
        <w:jc w:val="both"/>
        <w:rPr>
          <w:sz w:val="28"/>
          <w:szCs w:val="28"/>
        </w:rPr>
      </w:pPr>
      <w:r w:rsidRPr="009277C7">
        <w:rPr>
          <w:sz w:val="28"/>
          <w:szCs w:val="28"/>
        </w:rPr>
        <w:lastRenderedPageBreak/>
        <w:t>Если значение показателя раскрывается в виде текста, запись должна начинаться на уровне первой строки наименования показателя.</w:t>
      </w:r>
    </w:p>
    <w:p w:rsidR="00065F3A" w:rsidRPr="009277C7" w:rsidRDefault="00065F3A" w:rsidP="00065F3A">
      <w:pPr>
        <w:ind w:firstLine="708"/>
        <w:jc w:val="both"/>
        <w:rPr>
          <w:sz w:val="28"/>
          <w:szCs w:val="28"/>
        </w:rPr>
      </w:pPr>
      <w:r w:rsidRPr="009277C7">
        <w:rPr>
          <w:sz w:val="28"/>
          <w:szCs w:val="28"/>
        </w:rPr>
        <w:t>3.4.4. Если все показатели, приведенные в графах таблицы, выражены в одной и той же единице физической величины, то ее обозначение необходимо помещать над таблицей справа со строчной буквы в скобках.</w:t>
      </w:r>
    </w:p>
    <w:p w:rsidR="00065F3A" w:rsidRPr="009277C7" w:rsidRDefault="00065F3A" w:rsidP="00065F3A">
      <w:pPr>
        <w:ind w:firstLine="698"/>
        <w:jc w:val="both"/>
        <w:rPr>
          <w:sz w:val="28"/>
          <w:szCs w:val="28"/>
        </w:rPr>
      </w:pPr>
      <w:r w:rsidRPr="009277C7">
        <w:rPr>
          <w:sz w:val="28"/>
          <w:szCs w:val="28"/>
        </w:rPr>
        <w:t>Например:</w:t>
      </w:r>
    </w:p>
    <w:p w:rsidR="00065F3A" w:rsidRPr="009277C7" w:rsidRDefault="00065F3A" w:rsidP="00065F3A">
      <w:pPr>
        <w:ind w:firstLine="698"/>
        <w:jc w:val="right"/>
        <w:rPr>
          <w:sz w:val="28"/>
          <w:szCs w:val="28"/>
        </w:rPr>
      </w:pPr>
      <w:r w:rsidRPr="009277C7">
        <w:rPr>
          <w:sz w:val="28"/>
          <w:szCs w:val="28"/>
        </w:rPr>
        <w:t>Таблица  2</w:t>
      </w:r>
    </w:p>
    <w:tbl>
      <w:tblPr>
        <w:tblW w:w="5000" w:type="pct"/>
        <w:tblBorders>
          <w:top w:val="single" w:sz="4" w:space="0" w:color="auto"/>
          <w:left w:val="single" w:sz="4" w:space="0" w:color="auto"/>
          <w:bottom w:val="single" w:sz="4" w:space="0" w:color="auto"/>
          <w:right w:val="single" w:sz="4" w:space="0" w:color="auto"/>
        </w:tblBorders>
        <w:tblLook w:val="0000"/>
      </w:tblPr>
      <w:tblGrid>
        <w:gridCol w:w="1194"/>
        <w:gridCol w:w="5078"/>
        <w:gridCol w:w="1195"/>
        <w:gridCol w:w="1195"/>
        <w:gridCol w:w="1124"/>
        <w:gridCol w:w="71"/>
      </w:tblGrid>
      <w:tr w:rsidR="00065F3A" w:rsidRPr="009277C7" w:rsidTr="00205F91">
        <w:trPr>
          <w:gridAfter w:val="1"/>
          <w:wAfter w:w="36" w:type="pct"/>
        </w:trPr>
        <w:tc>
          <w:tcPr>
            <w:tcW w:w="4964" w:type="pct"/>
            <w:gridSpan w:val="5"/>
            <w:tcBorders>
              <w:top w:val="nil"/>
              <w:left w:val="nil"/>
              <w:bottom w:val="nil"/>
              <w:right w:val="nil"/>
            </w:tcBorders>
          </w:tcPr>
          <w:p w:rsidR="00065F3A" w:rsidRPr="009277C7" w:rsidRDefault="00065F3A" w:rsidP="00205F91">
            <w:pPr>
              <w:pStyle w:val="afa"/>
              <w:jc w:val="right"/>
              <w:rPr>
                <w:rFonts w:ascii="Times New Roman" w:hAnsi="Times New Roman" w:cs="Times New Roman"/>
                <w:sz w:val="28"/>
                <w:szCs w:val="28"/>
              </w:rPr>
            </w:pPr>
            <w:r w:rsidRPr="009277C7">
              <w:rPr>
                <w:rFonts w:ascii="Times New Roman" w:hAnsi="Times New Roman" w:cs="Times New Roman"/>
                <w:sz w:val="28"/>
                <w:szCs w:val="28"/>
              </w:rPr>
              <w:t>(тыс. руб.)</w:t>
            </w:r>
          </w:p>
        </w:tc>
      </w:tr>
      <w:tr w:rsidR="00065F3A" w:rsidRPr="009277C7" w:rsidTr="00205F91">
        <w:tc>
          <w:tcPr>
            <w:tcW w:w="606" w:type="pct"/>
            <w:vMerge w:val="restart"/>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w:t>
            </w:r>
            <w:r w:rsidRPr="009277C7">
              <w:rPr>
                <w:rFonts w:ascii="Times New Roman" w:hAnsi="Times New Roman" w:cs="Times New Roman"/>
                <w:sz w:val="28"/>
                <w:szCs w:val="28"/>
              </w:rPr>
              <w:br/>
            </w:r>
            <w:proofErr w:type="spellStart"/>
            <w:proofErr w:type="gramStart"/>
            <w:r w:rsidRPr="009277C7">
              <w:rPr>
                <w:rFonts w:ascii="Times New Roman" w:hAnsi="Times New Roman" w:cs="Times New Roman"/>
                <w:sz w:val="28"/>
                <w:szCs w:val="28"/>
              </w:rPr>
              <w:t>п</w:t>
            </w:r>
            <w:proofErr w:type="spellEnd"/>
            <w:proofErr w:type="gramEnd"/>
            <w:r w:rsidRPr="009277C7">
              <w:rPr>
                <w:rFonts w:ascii="Times New Roman" w:hAnsi="Times New Roman" w:cs="Times New Roman"/>
                <w:sz w:val="28"/>
                <w:szCs w:val="28"/>
              </w:rPr>
              <w:t>/</w:t>
            </w:r>
            <w:proofErr w:type="spellStart"/>
            <w:r w:rsidRPr="009277C7">
              <w:rPr>
                <w:rFonts w:ascii="Times New Roman" w:hAnsi="Times New Roman" w:cs="Times New Roman"/>
                <w:sz w:val="28"/>
                <w:szCs w:val="28"/>
              </w:rPr>
              <w:t>п</w:t>
            </w:r>
            <w:proofErr w:type="spellEnd"/>
          </w:p>
        </w:tc>
        <w:tc>
          <w:tcPr>
            <w:tcW w:w="2576" w:type="pct"/>
            <w:vMerge w:val="restar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Наименование муниципального образования</w:t>
            </w:r>
          </w:p>
        </w:tc>
        <w:tc>
          <w:tcPr>
            <w:tcW w:w="1818" w:type="pct"/>
            <w:gridSpan w:val="4"/>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Сумма</w:t>
            </w:r>
          </w:p>
        </w:tc>
      </w:tr>
      <w:tr w:rsidR="00065F3A" w:rsidRPr="009277C7" w:rsidTr="00205F91">
        <w:tc>
          <w:tcPr>
            <w:tcW w:w="606" w:type="pct"/>
            <w:vMerge/>
            <w:tcBorders>
              <w:top w:val="single" w:sz="4" w:space="0" w:color="auto"/>
              <w:bottom w:val="single" w:sz="4" w:space="0" w:color="auto"/>
              <w:right w:val="single" w:sz="4" w:space="0" w:color="auto"/>
            </w:tcBorders>
          </w:tcPr>
          <w:p w:rsidR="00065F3A" w:rsidRPr="009277C7" w:rsidRDefault="00065F3A" w:rsidP="00205F91">
            <w:pPr>
              <w:pStyle w:val="afa"/>
              <w:rPr>
                <w:rFonts w:ascii="Times New Roman" w:hAnsi="Times New Roman" w:cs="Times New Roman"/>
                <w:sz w:val="28"/>
                <w:szCs w:val="28"/>
              </w:rPr>
            </w:pPr>
          </w:p>
        </w:tc>
        <w:tc>
          <w:tcPr>
            <w:tcW w:w="2576" w:type="pct"/>
            <w:vMerge/>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rPr>
                <w:rFonts w:ascii="Times New Roman" w:hAnsi="Times New Roman" w:cs="Times New Roman"/>
                <w:sz w:val="28"/>
                <w:szCs w:val="28"/>
              </w:rPr>
            </w:pPr>
          </w:p>
        </w:tc>
        <w:tc>
          <w:tcPr>
            <w:tcW w:w="60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всего</w:t>
            </w:r>
          </w:p>
        </w:tc>
        <w:tc>
          <w:tcPr>
            <w:tcW w:w="60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2017 год</w:t>
            </w:r>
          </w:p>
        </w:tc>
        <w:tc>
          <w:tcPr>
            <w:tcW w:w="606" w:type="pct"/>
            <w:gridSpan w:val="2"/>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2018 год</w:t>
            </w:r>
          </w:p>
        </w:tc>
      </w:tr>
      <w:tr w:rsidR="00065F3A" w:rsidRPr="009277C7" w:rsidTr="00205F91">
        <w:tc>
          <w:tcPr>
            <w:tcW w:w="606" w:type="pct"/>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1</w:t>
            </w:r>
          </w:p>
        </w:tc>
        <w:tc>
          <w:tcPr>
            <w:tcW w:w="257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2</w:t>
            </w:r>
          </w:p>
        </w:tc>
        <w:tc>
          <w:tcPr>
            <w:tcW w:w="60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3</w:t>
            </w:r>
          </w:p>
        </w:tc>
        <w:tc>
          <w:tcPr>
            <w:tcW w:w="60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4</w:t>
            </w:r>
          </w:p>
        </w:tc>
        <w:tc>
          <w:tcPr>
            <w:tcW w:w="606" w:type="pct"/>
            <w:gridSpan w:val="2"/>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5</w:t>
            </w:r>
          </w:p>
        </w:tc>
      </w:tr>
      <w:tr w:rsidR="00065F3A" w:rsidRPr="009277C7" w:rsidTr="00205F91">
        <w:tc>
          <w:tcPr>
            <w:tcW w:w="606" w:type="pct"/>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1</w:t>
            </w:r>
          </w:p>
        </w:tc>
        <w:tc>
          <w:tcPr>
            <w:tcW w:w="257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f"/>
              <w:rPr>
                <w:rFonts w:ascii="Times New Roman" w:hAnsi="Times New Roman" w:cs="Times New Roman"/>
                <w:sz w:val="28"/>
                <w:szCs w:val="28"/>
              </w:rPr>
            </w:pPr>
            <w:proofErr w:type="spellStart"/>
            <w:r>
              <w:rPr>
                <w:rFonts w:ascii="Times New Roman" w:hAnsi="Times New Roman" w:cs="Times New Roman"/>
                <w:sz w:val="28"/>
                <w:szCs w:val="28"/>
              </w:rPr>
              <w:t>Алексее-Тенгинское</w:t>
            </w:r>
            <w:proofErr w:type="spellEnd"/>
            <w:r w:rsidRPr="009277C7">
              <w:rPr>
                <w:rFonts w:ascii="Times New Roman" w:hAnsi="Times New Roman" w:cs="Times New Roman"/>
                <w:sz w:val="28"/>
                <w:szCs w:val="28"/>
              </w:rPr>
              <w:t xml:space="preserve"> сельское поселение </w:t>
            </w:r>
            <w:r>
              <w:rPr>
                <w:rFonts w:ascii="Times New Roman" w:hAnsi="Times New Roman" w:cs="Times New Roman"/>
                <w:sz w:val="28"/>
                <w:szCs w:val="28"/>
              </w:rPr>
              <w:t>Тбилисского</w:t>
            </w:r>
            <w:r w:rsidRPr="009277C7">
              <w:rPr>
                <w:rFonts w:ascii="Times New Roman" w:hAnsi="Times New Roman" w:cs="Times New Roman"/>
                <w:sz w:val="28"/>
                <w:szCs w:val="28"/>
              </w:rPr>
              <w:t xml:space="preserve"> района</w:t>
            </w:r>
          </w:p>
        </w:tc>
        <w:tc>
          <w:tcPr>
            <w:tcW w:w="60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157,0</w:t>
            </w:r>
          </w:p>
        </w:tc>
        <w:tc>
          <w:tcPr>
            <w:tcW w:w="60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w:t>
            </w:r>
          </w:p>
        </w:tc>
        <w:tc>
          <w:tcPr>
            <w:tcW w:w="606" w:type="pct"/>
            <w:gridSpan w:val="2"/>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157,0</w:t>
            </w:r>
          </w:p>
        </w:tc>
      </w:tr>
      <w:tr w:rsidR="00065F3A" w:rsidRPr="009277C7" w:rsidTr="00205F91">
        <w:tc>
          <w:tcPr>
            <w:tcW w:w="606" w:type="pct"/>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2</w:t>
            </w:r>
          </w:p>
        </w:tc>
        <w:tc>
          <w:tcPr>
            <w:tcW w:w="257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f"/>
              <w:rPr>
                <w:rFonts w:ascii="Times New Roman" w:hAnsi="Times New Roman" w:cs="Times New Roman"/>
                <w:sz w:val="28"/>
                <w:szCs w:val="28"/>
              </w:rPr>
            </w:pPr>
            <w:proofErr w:type="spellStart"/>
            <w:r>
              <w:rPr>
                <w:rFonts w:ascii="Times New Roman" w:hAnsi="Times New Roman" w:cs="Times New Roman"/>
                <w:sz w:val="28"/>
                <w:szCs w:val="28"/>
              </w:rPr>
              <w:t>Ванновское</w:t>
            </w:r>
            <w:proofErr w:type="spellEnd"/>
            <w:r w:rsidRPr="009277C7">
              <w:rPr>
                <w:rFonts w:ascii="Times New Roman" w:hAnsi="Times New Roman" w:cs="Times New Roman"/>
                <w:sz w:val="28"/>
                <w:szCs w:val="28"/>
              </w:rPr>
              <w:t xml:space="preserve"> сельское поселение </w:t>
            </w:r>
            <w:r>
              <w:rPr>
                <w:rFonts w:ascii="Times New Roman" w:hAnsi="Times New Roman" w:cs="Times New Roman"/>
                <w:sz w:val="28"/>
                <w:szCs w:val="28"/>
              </w:rPr>
              <w:t>Тбилисского</w:t>
            </w:r>
            <w:r w:rsidRPr="009277C7">
              <w:rPr>
                <w:rFonts w:ascii="Times New Roman" w:hAnsi="Times New Roman" w:cs="Times New Roman"/>
                <w:sz w:val="28"/>
                <w:szCs w:val="28"/>
              </w:rPr>
              <w:t xml:space="preserve"> района</w:t>
            </w:r>
          </w:p>
        </w:tc>
        <w:tc>
          <w:tcPr>
            <w:tcW w:w="60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101,8</w:t>
            </w:r>
          </w:p>
        </w:tc>
        <w:tc>
          <w:tcPr>
            <w:tcW w:w="60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67,7</w:t>
            </w:r>
          </w:p>
        </w:tc>
        <w:tc>
          <w:tcPr>
            <w:tcW w:w="606" w:type="pct"/>
            <w:gridSpan w:val="2"/>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34,1</w:t>
            </w:r>
          </w:p>
        </w:tc>
      </w:tr>
      <w:tr w:rsidR="00065F3A" w:rsidRPr="009277C7" w:rsidTr="00205F91">
        <w:tc>
          <w:tcPr>
            <w:tcW w:w="606" w:type="pct"/>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3</w:t>
            </w:r>
          </w:p>
        </w:tc>
        <w:tc>
          <w:tcPr>
            <w:tcW w:w="257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f"/>
              <w:rPr>
                <w:rFonts w:ascii="Times New Roman" w:hAnsi="Times New Roman" w:cs="Times New Roman"/>
                <w:sz w:val="28"/>
                <w:szCs w:val="28"/>
              </w:rPr>
            </w:pPr>
            <w:proofErr w:type="spellStart"/>
            <w:r>
              <w:rPr>
                <w:rFonts w:ascii="Times New Roman" w:hAnsi="Times New Roman" w:cs="Times New Roman"/>
                <w:sz w:val="28"/>
                <w:szCs w:val="28"/>
              </w:rPr>
              <w:t>Ловлинское</w:t>
            </w:r>
            <w:proofErr w:type="spellEnd"/>
            <w:r w:rsidRPr="009277C7">
              <w:rPr>
                <w:rFonts w:ascii="Times New Roman" w:hAnsi="Times New Roman" w:cs="Times New Roman"/>
                <w:sz w:val="28"/>
                <w:szCs w:val="28"/>
              </w:rPr>
              <w:t xml:space="preserve"> сельское поселение </w:t>
            </w:r>
            <w:r>
              <w:rPr>
                <w:rFonts w:ascii="Times New Roman" w:hAnsi="Times New Roman" w:cs="Times New Roman"/>
                <w:sz w:val="28"/>
                <w:szCs w:val="28"/>
              </w:rPr>
              <w:t>Тбилисского</w:t>
            </w:r>
            <w:r w:rsidRPr="009277C7">
              <w:rPr>
                <w:rFonts w:ascii="Times New Roman" w:hAnsi="Times New Roman" w:cs="Times New Roman"/>
                <w:sz w:val="28"/>
                <w:szCs w:val="28"/>
              </w:rPr>
              <w:t xml:space="preserve"> района</w:t>
            </w:r>
          </w:p>
        </w:tc>
        <w:tc>
          <w:tcPr>
            <w:tcW w:w="60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117,4</w:t>
            </w:r>
          </w:p>
        </w:tc>
        <w:tc>
          <w:tcPr>
            <w:tcW w:w="606" w:type="pct"/>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w:t>
            </w:r>
          </w:p>
        </w:tc>
        <w:tc>
          <w:tcPr>
            <w:tcW w:w="606" w:type="pct"/>
            <w:gridSpan w:val="2"/>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117,4</w:t>
            </w:r>
          </w:p>
        </w:tc>
      </w:tr>
    </w:tbl>
    <w:p w:rsidR="00065F3A" w:rsidRPr="009277C7" w:rsidRDefault="00065F3A" w:rsidP="00065F3A">
      <w:pPr>
        <w:rPr>
          <w:sz w:val="28"/>
          <w:szCs w:val="28"/>
        </w:rPr>
      </w:pPr>
    </w:p>
    <w:p w:rsidR="00065F3A" w:rsidRPr="009277C7" w:rsidRDefault="00065F3A" w:rsidP="00065F3A">
      <w:pPr>
        <w:ind w:firstLine="708"/>
        <w:jc w:val="both"/>
        <w:rPr>
          <w:sz w:val="28"/>
          <w:szCs w:val="28"/>
        </w:rPr>
      </w:pPr>
      <w:r w:rsidRPr="009277C7">
        <w:rPr>
          <w:sz w:val="28"/>
          <w:szCs w:val="28"/>
        </w:rPr>
        <w:t xml:space="preserve">3.4.5. В таблицах с видимыми границами после номера пункта (подпункта), указанного в графе «№ </w:t>
      </w:r>
      <w:proofErr w:type="spellStart"/>
      <w:proofErr w:type="gramStart"/>
      <w:r w:rsidRPr="009277C7">
        <w:rPr>
          <w:sz w:val="28"/>
          <w:szCs w:val="28"/>
        </w:rPr>
        <w:t>п</w:t>
      </w:r>
      <w:proofErr w:type="spellEnd"/>
      <w:proofErr w:type="gramEnd"/>
      <w:r w:rsidRPr="009277C7">
        <w:rPr>
          <w:sz w:val="28"/>
          <w:szCs w:val="28"/>
        </w:rPr>
        <w:t>/</w:t>
      </w:r>
      <w:proofErr w:type="spellStart"/>
      <w:r w:rsidRPr="009277C7">
        <w:rPr>
          <w:sz w:val="28"/>
          <w:szCs w:val="28"/>
        </w:rPr>
        <w:t>п</w:t>
      </w:r>
      <w:proofErr w:type="spellEnd"/>
      <w:r w:rsidRPr="009277C7">
        <w:rPr>
          <w:sz w:val="28"/>
          <w:szCs w:val="28"/>
        </w:rPr>
        <w:t>», точка не ставится, в таблицах без видимых границ после номера пункта (подпункта) точку необходимо ставить.</w:t>
      </w:r>
    </w:p>
    <w:p w:rsidR="00065F3A" w:rsidRPr="009277C7" w:rsidRDefault="00065F3A" w:rsidP="00065F3A">
      <w:pPr>
        <w:ind w:firstLine="708"/>
        <w:jc w:val="both"/>
        <w:rPr>
          <w:sz w:val="28"/>
          <w:szCs w:val="28"/>
        </w:rPr>
      </w:pPr>
      <w:r w:rsidRPr="009277C7">
        <w:rPr>
          <w:sz w:val="28"/>
          <w:szCs w:val="28"/>
        </w:rPr>
        <w:t>В таблицах без видимых границ допускается между строками вставлять одну разделительную строку.</w:t>
      </w:r>
    </w:p>
    <w:p w:rsidR="00065F3A" w:rsidRPr="009277C7" w:rsidRDefault="00065F3A" w:rsidP="00065F3A">
      <w:pPr>
        <w:ind w:firstLine="708"/>
        <w:jc w:val="both"/>
        <w:rPr>
          <w:sz w:val="28"/>
          <w:szCs w:val="28"/>
        </w:rPr>
      </w:pPr>
      <w:r w:rsidRPr="009277C7">
        <w:rPr>
          <w:sz w:val="28"/>
          <w:szCs w:val="28"/>
        </w:rPr>
        <w:t>3.4.6. К тексту приложения (или таблице) могут относиться сноски и примечания.</w:t>
      </w:r>
    </w:p>
    <w:p w:rsidR="00065F3A" w:rsidRPr="009277C7" w:rsidRDefault="00065F3A" w:rsidP="00065F3A">
      <w:pPr>
        <w:ind w:firstLine="708"/>
        <w:jc w:val="both"/>
        <w:rPr>
          <w:sz w:val="28"/>
          <w:szCs w:val="28"/>
        </w:rPr>
      </w:pPr>
      <w:r w:rsidRPr="009277C7">
        <w:rPr>
          <w:sz w:val="28"/>
          <w:szCs w:val="28"/>
        </w:rPr>
        <w:t>Если таблица видимая, сноски и примечания располагают в конце таблицы (внутри) над линией, обозначающей окончание таблицы. Если таблица невидимая, то сноски и примечания отделяют от данных таблицы сплошной линией (длина - 5 см)</w:t>
      </w:r>
      <w:r>
        <w:rPr>
          <w:sz w:val="28"/>
          <w:szCs w:val="28"/>
        </w:rPr>
        <w:t>.</w:t>
      </w:r>
    </w:p>
    <w:p w:rsidR="00065F3A" w:rsidRPr="009277C7" w:rsidRDefault="00065F3A" w:rsidP="00065F3A">
      <w:pPr>
        <w:ind w:firstLine="708"/>
        <w:jc w:val="both"/>
        <w:rPr>
          <w:sz w:val="28"/>
          <w:szCs w:val="28"/>
        </w:rPr>
      </w:pPr>
      <w:r w:rsidRPr="009277C7">
        <w:rPr>
          <w:sz w:val="28"/>
          <w:szCs w:val="28"/>
        </w:rPr>
        <w:t>3.4.6.1. Сноска состоит из знака сноски и текста сноски.</w:t>
      </w:r>
    </w:p>
    <w:p w:rsidR="00065F3A" w:rsidRPr="009277C7" w:rsidRDefault="00065F3A" w:rsidP="00065F3A">
      <w:pPr>
        <w:ind w:firstLine="708"/>
        <w:jc w:val="both"/>
        <w:rPr>
          <w:sz w:val="28"/>
          <w:szCs w:val="28"/>
        </w:rPr>
      </w:pPr>
      <w:r w:rsidRPr="009277C7">
        <w:rPr>
          <w:sz w:val="28"/>
          <w:szCs w:val="28"/>
        </w:rPr>
        <w:t>Знак сноски ставится без пробела после того слова, предложения, числа, символа, к которому дается пояснение, а также перед поясняющим текстом.</w:t>
      </w:r>
    </w:p>
    <w:p w:rsidR="00065F3A" w:rsidRPr="009277C7" w:rsidRDefault="00065F3A" w:rsidP="00065F3A">
      <w:pPr>
        <w:ind w:firstLine="708"/>
        <w:jc w:val="both"/>
        <w:rPr>
          <w:sz w:val="28"/>
          <w:szCs w:val="28"/>
        </w:rPr>
      </w:pPr>
      <w:r w:rsidRPr="009277C7">
        <w:rPr>
          <w:sz w:val="28"/>
          <w:szCs w:val="28"/>
        </w:rPr>
        <w:t>Знак сноски печатается надстрочно и оформляется арабской цифрой с закрывающей круглой скобкой либо в виде звездочек «*».</w:t>
      </w:r>
    </w:p>
    <w:p w:rsidR="00065F3A" w:rsidRPr="009277C7" w:rsidRDefault="00065F3A" w:rsidP="00065F3A">
      <w:pPr>
        <w:ind w:firstLine="708"/>
        <w:jc w:val="both"/>
        <w:rPr>
          <w:sz w:val="28"/>
          <w:szCs w:val="28"/>
        </w:rPr>
      </w:pPr>
      <w:r w:rsidRPr="009277C7">
        <w:rPr>
          <w:sz w:val="28"/>
          <w:szCs w:val="28"/>
        </w:rPr>
        <w:t xml:space="preserve">Арабские цифры в качестве знака сноски используются в тех случаях, когда нумерация сносок постраничная или сквозная (через весь текст). Если в тексте документа встречается несколько сносок, их обозначают цифрами в возрастающем порядке. </w:t>
      </w:r>
    </w:p>
    <w:p w:rsidR="00065F3A" w:rsidRPr="009277C7" w:rsidRDefault="00065F3A" w:rsidP="00065F3A">
      <w:pPr>
        <w:ind w:firstLine="708"/>
        <w:jc w:val="both"/>
        <w:rPr>
          <w:sz w:val="28"/>
          <w:szCs w:val="28"/>
        </w:rPr>
      </w:pPr>
      <w:r w:rsidRPr="009277C7">
        <w:rPr>
          <w:sz w:val="28"/>
          <w:szCs w:val="28"/>
        </w:rPr>
        <w:t>Знак сноски ставится с абзацным отступом 1,25 см. После знака сноски без пробела печатается ее те</w:t>
      </w:r>
      <w:proofErr w:type="gramStart"/>
      <w:r w:rsidRPr="009277C7">
        <w:rPr>
          <w:sz w:val="28"/>
          <w:szCs w:val="28"/>
        </w:rPr>
        <w:t>кст с пр</w:t>
      </w:r>
      <w:proofErr w:type="gramEnd"/>
      <w:r w:rsidRPr="009277C7">
        <w:rPr>
          <w:sz w:val="28"/>
          <w:szCs w:val="28"/>
        </w:rPr>
        <w:t>описной буквы через одинарный межстрочный интервал, в конце текста ставится точка. Знаки сносок должны быть оформлены единообразно по всему тексту.</w:t>
      </w:r>
    </w:p>
    <w:p w:rsidR="00065F3A" w:rsidRPr="009277C7" w:rsidRDefault="00065F3A" w:rsidP="00065F3A">
      <w:pPr>
        <w:ind w:firstLine="708"/>
        <w:jc w:val="both"/>
        <w:rPr>
          <w:sz w:val="28"/>
          <w:szCs w:val="28"/>
        </w:rPr>
      </w:pPr>
      <w:r w:rsidRPr="009277C7">
        <w:rPr>
          <w:sz w:val="28"/>
          <w:szCs w:val="28"/>
        </w:rPr>
        <w:t>3.4.6.2. Примечание начинается с абзацного отступа, печатается с прописной буквы через одинарный межстрочный интервал. В конце текста примечания ставится точка.</w:t>
      </w:r>
    </w:p>
    <w:p w:rsidR="00065F3A" w:rsidRPr="009277C7" w:rsidRDefault="00065F3A" w:rsidP="00065F3A">
      <w:pPr>
        <w:ind w:firstLine="708"/>
        <w:jc w:val="both"/>
        <w:rPr>
          <w:sz w:val="28"/>
          <w:szCs w:val="28"/>
        </w:rPr>
      </w:pPr>
      <w:r w:rsidRPr="009277C7">
        <w:rPr>
          <w:sz w:val="28"/>
          <w:szCs w:val="28"/>
        </w:rPr>
        <w:t xml:space="preserve">Если примечание одно, то после слова «Примечание» (без кавычек) ставится точка. Если примечаний несколько, слово «Примечание» </w:t>
      </w:r>
      <w:r w:rsidRPr="009277C7">
        <w:rPr>
          <w:sz w:val="28"/>
          <w:szCs w:val="28"/>
        </w:rPr>
        <w:lastRenderedPageBreak/>
        <w:t>употребляется во множественном числе, после него ставится двоеточие. Пункты примечания нумеруются арабскими цифрами с точкой.</w:t>
      </w:r>
    </w:p>
    <w:p w:rsidR="00065F3A" w:rsidRPr="009277C7" w:rsidRDefault="00065F3A" w:rsidP="00065F3A">
      <w:pPr>
        <w:ind w:firstLine="708"/>
        <w:jc w:val="both"/>
        <w:rPr>
          <w:sz w:val="28"/>
          <w:szCs w:val="28"/>
        </w:rPr>
      </w:pPr>
      <w:r w:rsidRPr="009277C7">
        <w:rPr>
          <w:sz w:val="28"/>
          <w:szCs w:val="28"/>
        </w:rPr>
        <w:t>Примечание дается в конце текста. Если есть сноски, то примечания размещаются после них.</w:t>
      </w:r>
    </w:p>
    <w:p w:rsidR="00065F3A" w:rsidRPr="009277C7" w:rsidRDefault="00065F3A" w:rsidP="00065F3A">
      <w:pPr>
        <w:ind w:firstLine="698"/>
        <w:rPr>
          <w:sz w:val="28"/>
          <w:szCs w:val="28"/>
        </w:rPr>
      </w:pPr>
      <w:r w:rsidRPr="009277C7">
        <w:rPr>
          <w:sz w:val="28"/>
          <w:szCs w:val="28"/>
        </w:rPr>
        <w:t>Например:</w:t>
      </w:r>
    </w:p>
    <w:p w:rsidR="00065F3A" w:rsidRPr="009277C7" w:rsidRDefault="00065F3A" w:rsidP="00065F3A">
      <w:pPr>
        <w:ind w:firstLine="698"/>
        <w:jc w:val="right"/>
        <w:rPr>
          <w:sz w:val="28"/>
          <w:szCs w:val="28"/>
        </w:rPr>
      </w:pPr>
      <w:r w:rsidRPr="009277C7">
        <w:rPr>
          <w:sz w:val="28"/>
          <w:szCs w:val="28"/>
        </w:rPr>
        <w:t>Таблица 3</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5880"/>
        <w:gridCol w:w="1260"/>
        <w:gridCol w:w="1519"/>
      </w:tblGrid>
      <w:tr w:rsidR="00065F3A" w:rsidRPr="009277C7" w:rsidTr="00205F91">
        <w:tc>
          <w:tcPr>
            <w:tcW w:w="9639" w:type="dxa"/>
            <w:gridSpan w:val="4"/>
            <w:tcBorders>
              <w:top w:val="nil"/>
              <w:left w:val="nil"/>
              <w:bottom w:val="nil"/>
              <w:right w:val="nil"/>
            </w:tcBorders>
          </w:tcPr>
          <w:p w:rsidR="00065F3A" w:rsidRPr="009277C7" w:rsidRDefault="00065F3A" w:rsidP="00205F91">
            <w:pPr>
              <w:pStyle w:val="afa"/>
              <w:jc w:val="right"/>
              <w:rPr>
                <w:rFonts w:ascii="Times New Roman" w:hAnsi="Times New Roman" w:cs="Times New Roman"/>
                <w:sz w:val="28"/>
                <w:szCs w:val="28"/>
              </w:rPr>
            </w:pPr>
            <w:r w:rsidRPr="009277C7">
              <w:rPr>
                <w:rFonts w:ascii="Times New Roman" w:hAnsi="Times New Roman" w:cs="Times New Roman"/>
                <w:sz w:val="28"/>
                <w:szCs w:val="28"/>
              </w:rPr>
              <w:t xml:space="preserve"> (тыс. штук)</w:t>
            </w:r>
          </w:p>
        </w:tc>
      </w:tr>
      <w:tr w:rsidR="00065F3A" w:rsidRPr="009277C7" w:rsidTr="00205F91">
        <w:tc>
          <w:tcPr>
            <w:tcW w:w="980" w:type="dxa"/>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w:t>
            </w:r>
            <w:r w:rsidRPr="009277C7">
              <w:rPr>
                <w:rFonts w:ascii="Times New Roman" w:hAnsi="Times New Roman" w:cs="Times New Roman"/>
              </w:rPr>
              <w:br/>
            </w:r>
            <w:proofErr w:type="spellStart"/>
            <w:proofErr w:type="gramStart"/>
            <w:r w:rsidRPr="009277C7">
              <w:rPr>
                <w:rFonts w:ascii="Times New Roman" w:hAnsi="Times New Roman" w:cs="Times New Roman"/>
              </w:rPr>
              <w:t>п</w:t>
            </w:r>
            <w:proofErr w:type="spellEnd"/>
            <w:proofErr w:type="gramEnd"/>
            <w:r w:rsidRPr="009277C7">
              <w:rPr>
                <w:rFonts w:ascii="Times New Roman" w:hAnsi="Times New Roman" w:cs="Times New Roman"/>
              </w:rPr>
              <w:t>/</w:t>
            </w:r>
            <w:proofErr w:type="spellStart"/>
            <w:r w:rsidRPr="009277C7">
              <w:rPr>
                <w:rFonts w:ascii="Times New Roman" w:hAnsi="Times New Roman" w:cs="Times New Roman"/>
              </w:rPr>
              <w:t>п</w:t>
            </w:r>
            <w:proofErr w:type="spellEnd"/>
          </w:p>
        </w:tc>
        <w:tc>
          <w:tcPr>
            <w:tcW w:w="588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Наименование тракторов</w:t>
            </w:r>
          </w:p>
        </w:tc>
        <w:tc>
          <w:tcPr>
            <w:tcW w:w="126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2017 год</w:t>
            </w:r>
          </w:p>
        </w:tc>
        <w:tc>
          <w:tcPr>
            <w:tcW w:w="1519"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2018 год</w:t>
            </w:r>
          </w:p>
        </w:tc>
      </w:tr>
      <w:tr w:rsidR="00065F3A" w:rsidRPr="009277C7" w:rsidTr="00205F91">
        <w:tc>
          <w:tcPr>
            <w:tcW w:w="980" w:type="dxa"/>
            <w:tcBorders>
              <w:top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1</w:t>
            </w:r>
          </w:p>
        </w:tc>
        <w:tc>
          <w:tcPr>
            <w:tcW w:w="588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3</w:t>
            </w:r>
          </w:p>
        </w:tc>
        <w:tc>
          <w:tcPr>
            <w:tcW w:w="1519" w:type="dxa"/>
            <w:tcBorders>
              <w:top w:val="single" w:sz="4" w:space="0" w:color="auto"/>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4</w:t>
            </w:r>
          </w:p>
        </w:tc>
      </w:tr>
      <w:tr w:rsidR="00065F3A" w:rsidRPr="009277C7" w:rsidTr="00205F91">
        <w:tc>
          <w:tcPr>
            <w:tcW w:w="980" w:type="dxa"/>
            <w:tcBorders>
              <w:top w:val="single" w:sz="4" w:space="0" w:color="auto"/>
              <w:bottom w:val="nil"/>
              <w:right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1</w:t>
            </w:r>
          </w:p>
        </w:tc>
        <w:tc>
          <w:tcPr>
            <w:tcW w:w="5880" w:type="dxa"/>
            <w:tcBorders>
              <w:top w:val="single" w:sz="4" w:space="0" w:color="auto"/>
              <w:left w:val="single" w:sz="4" w:space="0" w:color="auto"/>
              <w:bottom w:val="nil"/>
              <w:right w:val="single" w:sz="4" w:space="0" w:color="auto"/>
            </w:tcBorders>
          </w:tcPr>
          <w:p w:rsidR="00065F3A" w:rsidRPr="009277C7" w:rsidRDefault="00065F3A" w:rsidP="00205F91">
            <w:pPr>
              <w:pStyle w:val="aff"/>
              <w:rPr>
                <w:rFonts w:ascii="Times New Roman" w:hAnsi="Times New Roman" w:cs="Times New Roman"/>
              </w:rPr>
            </w:pPr>
            <w:r w:rsidRPr="009277C7">
              <w:rPr>
                <w:rFonts w:ascii="Times New Roman" w:hAnsi="Times New Roman" w:cs="Times New Roman"/>
              </w:rPr>
              <w:t>Тракторы - всего,</w:t>
            </w:r>
          </w:p>
        </w:tc>
        <w:tc>
          <w:tcPr>
            <w:tcW w:w="1260" w:type="dxa"/>
            <w:tcBorders>
              <w:top w:val="single" w:sz="4" w:space="0" w:color="auto"/>
              <w:left w:val="single" w:sz="4" w:space="0" w:color="auto"/>
              <w:bottom w:val="nil"/>
              <w:right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60</w:t>
            </w:r>
          </w:p>
        </w:tc>
        <w:tc>
          <w:tcPr>
            <w:tcW w:w="1519" w:type="dxa"/>
            <w:tcBorders>
              <w:top w:val="single" w:sz="4" w:space="0" w:color="auto"/>
              <w:left w:val="single" w:sz="4" w:space="0" w:color="auto"/>
              <w:bottom w:val="nil"/>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65*</w:t>
            </w:r>
          </w:p>
        </w:tc>
      </w:tr>
      <w:tr w:rsidR="00065F3A" w:rsidRPr="009277C7" w:rsidTr="00205F91">
        <w:tc>
          <w:tcPr>
            <w:tcW w:w="980" w:type="dxa"/>
            <w:tcBorders>
              <w:top w:val="nil"/>
              <w:bottom w:val="nil"/>
              <w:right w:val="single" w:sz="4" w:space="0" w:color="auto"/>
            </w:tcBorders>
          </w:tcPr>
          <w:p w:rsidR="00065F3A" w:rsidRPr="009277C7" w:rsidRDefault="00065F3A" w:rsidP="00205F91">
            <w:pPr>
              <w:pStyle w:val="afa"/>
              <w:rPr>
                <w:rFonts w:ascii="Times New Roman" w:hAnsi="Times New Roman" w:cs="Times New Roman"/>
              </w:rPr>
            </w:pPr>
          </w:p>
        </w:tc>
        <w:tc>
          <w:tcPr>
            <w:tcW w:w="5880" w:type="dxa"/>
            <w:tcBorders>
              <w:top w:val="nil"/>
              <w:left w:val="single" w:sz="4" w:space="0" w:color="auto"/>
              <w:bottom w:val="nil"/>
              <w:right w:val="single" w:sz="4" w:space="0" w:color="auto"/>
            </w:tcBorders>
          </w:tcPr>
          <w:p w:rsidR="00065F3A" w:rsidRPr="009277C7" w:rsidRDefault="00065F3A" w:rsidP="00205F91">
            <w:pPr>
              <w:pStyle w:val="aff"/>
              <w:rPr>
                <w:rFonts w:ascii="Times New Roman" w:hAnsi="Times New Roman" w:cs="Times New Roman"/>
              </w:rPr>
            </w:pPr>
            <w:r w:rsidRPr="009277C7">
              <w:rPr>
                <w:rFonts w:ascii="Times New Roman" w:hAnsi="Times New Roman" w:cs="Times New Roman"/>
              </w:rPr>
              <w:t>из них</w:t>
            </w:r>
          </w:p>
        </w:tc>
        <w:tc>
          <w:tcPr>
            <w:tcW w:w="1260" w:type="dxa"/>
            <w:tcBorders>
              <w:top w:val="nil"/>
              <w:left w:val="single" w:sz="4" w:space="0" w:color="auto"/>
              <w:bottom w:val="nil"/>
              <w:right w:val="single" w:sz="4" w:space="0" w:color="auto"/>
            </w:tcBorders>
          </w:tcPr>
          <w:p w:rsidR="00065F3A" w:rsidRPr="009277C7" w:rsidRDefault="00065F3A" w:rsidP="00205F91">
            <w:pPr>
              <w:pStyle w:val="afa"/>
              <w:rPr>
                <w:rFonts w:ascii="Times New Roman" w:hAnsi="Times New Roman" w:cs="Times New Roman"/>
              </w:rPr>
            </w:pPr>
          </w:p>
        </w:tc>
        <w:tc>
          <w:tcPr>
            <w:tcW w:w="1519" w:type="dxa"/>
            <w:tcBorders>
              <w:top w:val="nil"/>
              <w:left w:val="single" w:sz="4" w:space="0" w:color="auto"/>
              <w:bottom w:val="nil"/>
            </w:tcBorders>
          </w:tcPr>
          <w:p w:rsidR="00065F3A" w:rsidRPr="009277C7" w:rsidRDefault="00065F3A" w:rsidP="00205F91">
            <w:pPr>
              <w:pStyle w:val="afa"/>
              <w:rPr>
                <w:rFonts w:ascii="Times New Roman" w:hAnsi="Times New Roman" w:cs="Times New Roman"/>
              </w:rPr>
            </w:pPr>
          </w:p>
        </w:tc>
      </w:tr>
      <w:tr w:rsidR="00065F3A" w:rsidRPr="009277C7" w:rsidTr="00205F91">
        <w:tc>
          <w:tcPr>
            <w:tcW w:w="980" w:type="dxa"/>
            <w:tcBorders>
              <w:top w:val="nil"/>
              <w:bottom w:val="nil"/>
              <w:right w:val="single" w:sz="4" w:space="0" w:color="auto"/>
            </w:tcBorders>
          </w:tcPr>
          <w:p w:rsidR="00065F3A" w:rsidRPr="009277C7" w:rsidRDefault="00065F3A" w:rsidP="00205F91">
            <w:pPr>
              <w:pStyle w:val="afa"/>
              <w:rPr>
                <w:rFonts w:ascii="Times New Roman" w:hAnsi="Times New Roman" w:cs="Times New Roman"/>
              </w:rPr>
            </w:pPr>
          </w:p>
        </w:tc>
        <w:tc>
          <w:tcPr>
            <w:tcW w:w="5880" w:type="dxa"/>
            <w:tcBorders>
              <w:top w:val="nil"/>
              <w:left w:val="single" w:sz="4" w:space="0" w:color="auto"/>
              <w:bottom w:val="nil"/>
              <w:right w:val="single" w:sz="4" w:space="0" w:color="auto"/>
            </w:tcBorders>
          </w:tcPr>
          <w:p w:rsidR="00065F3A" w:rsidRPr="009277C7" w:rsidRDefault="00065F3A" w:rsidP="00205F91">
            <w:pPr>
              <w:pStyle w:val="aff"/>
              <w:rPr>
                <w:rFonts w:ascii="Times New Roman" w:hAnsi="Times New Roman" w:cs="Times New Roman"/>
              </w:rPr>
            </w:pPr>
            <w:r w:rsidRPr="009277C7">
              <w:rPr>
                <w:rFonts w:ascii="Times New Roman" w:hAnsi="Times New Roman" w:cs="Times New Roman"/>
              </w:rPr>
              <w:t>гусеничные тракторы Т-74</w:t>
            </w:r>
          </w:p>
        </w:tc>
        <w:tc>
          <w:tcPr>
            <w:tcW w:w="1260" w:type="dxa"/>
            <w:tcBorders>
              <w:top w:val="nil"/>
              <w:left w:val="single" w:sz="4" w:space="0" w:color="auto"/>
              <w:bottom w:val="nil"/>
              <w:right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42</w:t>
            </w:r>
          </w:p>
        </w:tc>
        <w:tc>
          <w:tcPr>
            <w:tcW w:w="1519" w:type="dxa"/>
            <w:tcBorders>
              <w:top w:val="nil"/>
              <w:left w:val="single" w:sz="4" w:space="0" w:color="auto"/>
              <w:bottom w:val="nil"/>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35</w:t>
            </w:r>
          </w:p>
        </w:tc>
      </w:tr>
      <w:tr w:rsidR="00065F3A" w:rsidRPr="009277C7" w:rsidTr="00205F91">
        <w:tc>
          <w:tcPr>
            <w:tcW w:w="980" w:type="dxa"/>
            <w:tcBorders>
              <w:top w:val="nil"/>
              <w:bottom w:val="nil"/>
              <w:right w:val="single" w:sz="4" w:space="0" w:color="auto"/>
            </w:tcBorders>
          </w:tcPr>
          <w:p w:rsidR="00065F3A" w:rsidRPr="009277C7" w:rsidRDefault="00065F3A" w:rsidP="00205F91">
            <w:pPr>
              <w:pStyle w:val="afa"/>
              <w:rPr>
                <w:rFonts w:ascii="Times New Roman" w:hAnsi="Times New Roman" w:cs="Times New Roman"/>
              </w:rPr>
            </w:pPr>
          </w:p>
        </w:tc>
        <w:tc>
          <w:tcPr>
            <w:tcW w:w="5880" w:type="dxa"/>
            <w:tcBorders>
              <w:top w:val="nil"/>
              <w:left w:val="single" w:sz="4" w:space="0" w:color="auto"/>
              <w:bottom w:val="nil"/>
              <w:right w:val="single" w:sz="4" w:space="0" w:color="auto"/>
            </w:tcBorders>
          </w:tcPr>
          <w:p w:rsidR="00065F3A" w:rsidRPr="009277C7" w:rsidRDefault="00065F3A" w:rsidP="00205F91">
            <w:pPr>
              <w:pStyle w:val="aff"/>
              <w:rPr>
                <w:rFonts w:ascii="Times New Roman" w:hAnsi="Times New Roman" w:cs="Times New Roman"/>
              </w:rPr>
            </w:pPr>
            <w:r w:rsidRPr="009277C7">
              <w:rPr>
                <w:rFonts w:ascii="Times New Roman" w:hAnsi="Times New Roman" w:cs="Times New Roman"/>
              </w:rPr>
              <w:t>тракторы Т-150 - всего,</w:t>
            </w:r>
          </w:p>
        </w:tc>
        <w:tc>
          <w:tcPr>
            <w:tcW w:w="1260" w:type="dxa"/>
            <w:tcBorders>
              <w:top w:val="nil"/>
              <w:left w:val="single" w:sz="4" w:space="0" w:color="auto"/>
              <w:bottom w:val="nil"/>
              <w:right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18</w:t>
            </w:r>
          </w:p>
        </w:tc>
        <w:tc>
          <w:tcPr>
            <w:tcW w:w="1519" w:type="dxa"/>
            <w:tcBorders>
              <w:top w:val="nil"/>
              <w:left w:val="single" w:sz="4" w:space="0" w:color="auto"/>
              <w:bottom w:val="nil"/>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30</w:t>
            </w:r>
          </w:p>
        </w:tc>
      </w:tr>
      <w:tr w:rsidR="00065F3A" w:rsidRPr="009277C7" w:rsidTr="00205F91">
        <w:tc>
          <w:tcPr>
            <w:tcW w:w="980" w:type="dxa"/>
            <w:tcBorders>
              <w:top w:val="nil"/>
              <w:bottom w:val="nil"/>
              <w:right w:val="single" w:sz="4" w:space="0" w:color="auto"/>
            </w:tcBorders>
          </w:tcPr>
          <w:p w:rsidR="00065F3A" w:rsidRPr="009277C7" w:rsidRDefault="00065F3A" w:rsidP="00205F91">
            <w:pPr>
              <w:pStyle w:val="afa"/>
              <w:rPr>
                <w:rFonts w:ascii="Times New Roman" w:hAnsi="Times New Roman" w:cs="Times New Roman"/>
                <w:sz w:val="28"/>
                <w:szCs w:val="28"/>
              </w:rPr>
            </w:pPr>
          </w:p>
        </w:tc>
        <w:tc>
          <w:tcPr>
            <w:tcW w:w="5880" w:type="dxa"/>
            <w:tcBorders>
              <w:top w:val="nil"/>
              <w:left w:val="single" w:sz="4" w:space="0" w:color="auto"/>
              <w:bottom w:val="nil"/>
              <w:right w:val="single" w:sz="4" w:space="0" w:color="auto"/>
            </w:tcBorders>
          </w:tcPr>
          <w:p w:rsidR="00065F3A" w:rsidRPr="009277C7" w:rsidRDefault="00065F3A" w:rsidP="00205F91">
            <w:pPr>
              <w:pStyle w:val="aff"/>
              <w:rPr>
                <w:rFonts w:ascii="Times New Roman" w:hAnsi="Times New Roman" w:cs="Times New Roman"/>
              </w:rPr>
            </w:pPr>
            <w:r w:rsidRPr="009277C7">
              <w:rPr>
                <w:rFonts w:ascii="Times New Roman" w:hAnsi="Times New Roman" w:cs="Times New Roman"/>
              </w:rPr>
              <w:t>в том числе колесные тракторы:</w:t>
            </w:r>
          </w:p>
        </w:tc>
        <w:tc>
          <w:tcPr>
            <w:tcW w:w="1260" w:type="dxa"/>
            <w:tcBorders>
              <w:top w:val="nil"/>
              <w:left w:val="single" w:sz="4" w:space="0" w:color="auto"/>
              <w:bottom w:val="nil"/>
              <w:right w:val="single" w:sz="4" w:space="0" w:color="auto"/>
            </w:tcBorders>
          </w:tcPr>
          <w:p w:rsidR="00065F3A" w:rsidRPr="009277C7" w:rsidRDefault="00065F3A" w:rsidP="00205F91">
            <w:pPr>
              <w:pStyle w:val="afa"/>
              <w:rPr>
                <w:rFonts w:ascii="Times New Roman" w:hAnsi="Times New Roman" w:cs="Times New Roman"/>
              </w:rPr>
            </w:pPr>
          </w:p>
        </w:tc>
        <w:tc>
          <w:tcPr>
            <w:tcW w:w="1519" w:type="dxa"/>
            <w:tcBorders>
              <w:top w:val="nil"/>
              <w:left w:val="single" w:sz="4" w:space="0" w:color="auto"/>
              <w:bottom w:val="nil"/>
            </w:tcBorders>
          </w:tcPr>
          <w:p w:rsidR="00065F3A" w:rsidRPr="009277C7" w:rsidRDefault="00065F3A" w:rsidP="00205F91">
            <w:pPr>
              <w:pStyle w:val="afa"/>
              <w:rPr>
                <w:rFonts w:ascii="Times New Roman" w:hAnsi="Times New Roman" w:cs="Times New Roman"/>
              </w:rPr>
            </w:pPr>
          </w:p>
        </w:tc>
      </w:tr>
      <w:tr w:rsidR="00065F3A" w:rsidRPr="009277C7" w:rsidTr="00205F91">
        <w:tc>
          <w:tcPr>
            <w:tcW w:w="980" w:type="dxa"/>
            <w:tcBorders>
              <w:top w:val="nil"/>
              <w:bottom w:val="nil"/>
              <w:right w:val="single" w:sz="4" w:space="0" w:color="auto"/>
            </w:tcBorders>
          </w:tcPr>
          <w:p w:rsidR="00065F3A" w:rsidRPr="009277C7" w:rsidRDefault="00065F3A" w:rsidP="00205F91">
            <w:pPr>
              <w:pStyle w:val="afa"/>
              <w:rPr>
                <w:rFonts w:ascii="Times New Roman" w:hAnsi="Times New Roman" w:cs="Times New Roman"/>
                <w:sz w:val="28"/>
                <w:szCs w:val="28"/>
              </w:rPr>
            </w:pPr>
          </w:p>
        </w:tc>
        <w:tc>
          <w:tcPr>
            <w:tcW w:w="5880" w:type="dxa"/>
            <w:tcBorders>
              <w:top w:val="nil"/>
              <w:left w:val="single" w:sz="4" w:space="0" w:color="auto"/>
              <w:bottom w:val="nil"/>
              <w:right w:val="single" w:sz="4" w:space="0" w:color="auto"/>
            </w:tcBorders>
          </w:tcPr>
          <w:p w:rsidR="00065F3A" w:rsidRPr="009277C7" w:rsidRDefault="00065F3A" w:rsidP="00205F91">
            <w:pPr>
              <w:pStyle w:val="aff"/>
              <w:rPr>
                <w:rFonts w:ascii="Times New Roman" w:hAnsi="Times New Roman" w:cs="Times New Roman"/>
              </w:rPr>
            </w:pPr>
            <w:r w:rsidRPr="009277C7">
              <w:rPr>
                <w:rFonts w:ascii="Times New Roman" w:hAnsi="Times New Roman" w:cs="Times New Roman"/>
              </w:rPr>
              <w:t>Т-150К</w:t>
            </w:r>
          </w:p>
        </w:tc>
        <w:tc>
          <w:tcPr>
            <w:tcW w:w="1260" w:type="dxa"/>
            <w:tcBorders>
              <w:top w:val="nil"/>
              <w:left w:val="single" w:sz="4" w:space="0" w:color="auto"/>
              <w:bottom w:val="nil"/>
              <w:right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17</w:t>
            </w:r>
          </w:p>
        </w:tc>
        <w:tc>
          <w:tcPr>
            <w:tcW w:w="1519" w:type="dxa"/>
            <w:tcBorders>
              <w:top w:val="nil"/>
              <w:left w:val="single" w:sz="4" w:space="0" w:color="auto"/>
              <w:bottom w:val="nil"/>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20</w:t>
            </w:r>
          </w:p>
        </w:tc>
      </w:tr>
      <w:tr w:rsidR="00065F3A" w:rsidRPr="009277C7" w:rsidTr="00205F91">
        <w:tc>
          <w:tcPr>
            <w:tcW w:w="980" w:type="dxa"/>
            <w:tcBorders>
              <w:top w:val="nil"/>
              <w:bottom w:val="single" w:sz="4" w:space="0" w:color="auto"/>
              <w:right w:val="single" w:sz="4" w:space="0" w:color="auto"/>
            </w:tcBorders>
          </w:tcPr>
          <w:p w:rsidR="00065F3A" w:rsidRPr="009277C7" w:rsidRDefault="00065F3A" w:rsidP="00205F91">
            <w:pPr>
              <w:pStyle w:val="afa"/>
              <w:rPr>
                <w:rFonts w:ascii="Times New Roman" w:hAnsi="Times New Roman" w:cs="Times New Roman"/>
                <w:sz w:val="28"/>
                <w:szCs w:val="28"/>
              </w:rPr>
            </w:pPr>
          </w:p>
        </w:tc>
        <w:tc>
          <w:tcPr>
            <w:tcW w:w="5880" w:type="dxa"/>
            <w:tcBorders>
              <w:top w:val="nil"/>
              <w:left w:val="single" w:sz="4" w:space="0" w:color="auto"/>
              <w:bottom w:val="single" w:sz="4" w:space="0" w:color="auto"/>
              <w:right w:val="single" w:sz="4" w:space="0" w:color="auto"/>
            </w:tcBorders>
          </w:tcPr>
          <w:p w:rsidR="00065F3A" w:rsidRPr="009277C7" w:rsidRDefault="00065F3A" w:rsidP="00205F91">
            <w:pPr>
              <w:pStyle w:val="aff"/>
              <w:rPr>
                <w:rFonts w:ascii="Times New Roman" w:hAnsi="Times New Roman" w:cs="Times New Roman"/>
              </w:rPr>
            </w:pPr>
            <w:r w:rsidRPr="009277C7">
              <w:rPr>
                <w:rFonts w:ascii="Times New Roman" w:hAnsi="Times New Roman" w:cs="Times New Roman"/>
              </w:rPr>
              <w:t>Т-150</w:t>
            </w:r>
          </w:p>
        </w:tc>
        <w:tc>
          <w:tcPr>
            <w:tcW w:w="1260" w:type="dxa"/>
            <w:tcBorders>
              <w:top w:val="nil"/>
              <w:left w:val="single" w:sz="4" w:space="0" w:color="auto"/>
              <w:bottom w:val="single" w:sz="4" w:space="0" w:color="auto"/>
              <w:right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1</w:t>
            </w:r>
          </w:p>
        </w:tc>
        <w:tc>
          <w:tcPr>
            <w:tcW w:w="1519" w:type="dxa"/>
            <w:tcBorders>
              <w:top w:val="nil"/>
              <w:left w:val="single" w:sz="4" w:space="0" w:color="auto"/>
              <w:bottom w:val="single" w:sz="4" w:space="0" w:color="auto"/>
            </w:tcBorders>
          </w:tcPr>
          <w:p w:rsidR="00065F3A" w:rsidRPr="009277C7" w:rsidRDefault="00065F3A" w:rsidP="00205F91">
            <w:pPr>
              <w:pStyle w:val="afa"/>
              <w:jc w:val="center"/>
              <w:rPr>
                <w:rFonts w:ascii="Times New Roman" w:hAnsi="Times New Roman" w:cs="Times New Roman"/>
              </w:rPr>
            </w:pPr>
            <w:r w:rsidRPr="009277C7">
              <w:rPr>
                <w:rFonts w:ascii="Times New Roman" w:hAnsi="Times New Roman" w:cs="Times New Roman"/>
              </w:rPr>
              <w:t>2</w:t>
            </w:r>
          </w:p>
        </w:tc>
      </w:tr>
      <w:tr w:rsidR="00065F3A" w:rsidRPr="009277C7" w:rsidTr="00205F91">
        <w:tc>
          <w:tcPr>
            <w:tcW w:w="9639" w:type="dxa"/>
            <w:gridSpan w:val="4"/>
            <w:tcBorders>
              <w:top w:val="nil"/>
              <w:bottom w:val="nil"/>
            </w:tcBorders>
          </w:tcPr>
          <w:p w:rsidR="00065F3A" w:rsidRPr="009277C7" w:rsidRDefault="00065F3A" w:rsidP="00205F91">
            <w:pPr>
              <w:pStyle w:val="afa"/>
              <w:jc w:val="left"/>
              <w:rPr>
                <w:rFonts w:ascii="Times New Roman" w:hAnsi="Times New Roman" w:cs="Times New Roman"/>
              </w:rPr>
            </w:pPr>
            <w:r w:rsidRPr="009277C7">
              <w:rPr>
                <w:rFonts w:ascii="Times New Roman" w:hAnsi="Times New Roman" w:cs="Times New Roman"/>
              </w:rPr>
              <w:t>* Включая производство по кооперации</w:t>
            </w:r>
          </w:p>
          <w:p w:rsidR="00065F3A" w:rsidRPr="009277C7" w:rsidRDefault="00065F3A" w:rsidP="00205F91"/>
          <w:p w:rsidR="00065F3A" w:rsidRPr="009277C7" w:rsidRDefault="00065F3A" w:rsidP="00205F91">
            <w:r w:rsidRPr="009277C7">
              <w:t>Примечания:</w:t>
            </w:r>
          </w:p>
          <w:p w:rsidR="00065F3A" w:rsidRPr="009277C7" w:rsidRDefault="00065F3A" w:rsidP="00205F91">
            <w:r w:rsidRPr="009277C7">
              <w:t>1. Объем поставок тракторов при необходимости может быть уточнен заводом-изготовителем.</w:t>
            </w:r>
          </w:p>
          <w:p w:rsidR="00065F3A" w:rsidRPr="009277C7" w:rsidRDefault="00065F3A" w:rsidP="00205F91">
            <w:r w:rsidRPr="009277C7">
              <w:t>2. Срок поставки тракторов может быть уточнен ведомством.</w:t>
            </w:r>
          </w:p>
        </w:tc>
      </w:tr>
      <w:tr w:rsidR="00065F3A" w:rsidRPr="009277C7" w:rsidTr="00205F91">
        <w:tc>
          <w:tcPr>
            <w:tcW w:w="9639" w:type="dxa"/>
            <w:gridSpan w:val="4"/>
            <w:tcBorders>
              <w:top w:val="nil"/>
              <w:bottom w:val="single" w:sz="4" w:space="0" w:color="auto"/>
            </w:tcBorders>
          </w:tcPr>
          <w:p w:rsidR="00065F3A" w:rsidRPr="009277C7" w:rsidRDefault="00065F3A" w:rsidP="00205F91">
            <w:pPr>
              <w:pStyle w:val="afa"/>
              <w:jc w:val="left"/>
              <w:rPr>
                <w:rFonts w:ascii="Times New Roman" w:hAnsi="Times New Roman" w:cs="Times New Roman"/>
              </w:rPr>
            </w:pPr>
          </w:p>
        </w:tc>
      </w:tr>
    </w:tbl>
    <w:p w:rsidR="00065F3A" w:rsidRPr="009277C7" w:rsidRDefault="00065F3A" w:rsidP="00065F3A">
      <w:pPr>
        <w:ind w:firstLine="708"/>
        <w:jc w:val="both"/>
        <w:rPr>
          <w:sz w:val="28"/>
          <w:szCs w:val="28"/>
        </w:rPr>
      </w:pPr>
      <w:r w:rsidRPr="009277C7">
        <w:rPr>
          <w:sz w:val="28"/>
          <w:szCs w:val="28"/>
        </w:rPr>
        <w:t xml:space="preserve">3.4.7. При графическом оформлении </w:t>
      </w:r>
      <w:r>
        <w:rPr>
          <w:sz w:val="28"/>
          <w:szCs w:val="28"/>
        </w:rPr>
        <w:t>структуры органа местного самоуправления, отраслевого (функционального) органа А</w:t>
      </w:r>
      <w:r w:rsidRPr="009277C7">
        <w:rPr>
          <w:sz w:val="28"/>
          <w:szCs w:val="28"/>
        </w:rPr>
        <w:t xml:space="preserve">дминистрации указываются полные наименования должностей руководителей, </w:t>
      </w:r>
      <w:r>
        <w:rPr>
          <w:sz w:val="28"/>
          <w:szCs w:val="28"/>
        </w:rPr>
        <w:t xml:space="preserve">его </w:t>
      </w:r>
      <w:r w:rsidRPr="009277C7">
        <w:rPr>
          <w:sz w:val="28"/>
          <w:szCs w:val="28"/>
        </w:rPr>
        <w:t>заместителей</w:t>
      </w:r>
      <w:r>
        <w:rPr>
          <w:sz w:val="28"/>
          <w:szCs w:val="28"/>
        </w:rPr>
        <w:t xml:space="preserve">, </w:t>
      </w:r>
      <w:r w:rsidRPr="009277C7">
        <w:rPr>
          <w:sz w:val="28"/>
          <w:szCs w:val="28"/>
        </w:rPr>
        <w:t>структурных подразделений и организационные связи между ними, обозначаемые линиями или стрелками.</w:t>
      </w:r>
    </w:p>
    <w:p w:rsidR="00065F3A" w:rsidRPr="009277C7" w:rsidRDefault="00065F3A" w:rsidP="00065F3A">
      <w:pPr>
        <w:ind w:firstLine="709"/>
        <w:jc w:val="both"/>
        <w:rPr>
          <w:sz w:val="28"/>
          <w:szCs w:val="28"/>
        </w:rPr>
      </w:pPr>
      <w:r w:rsidRPr="009277C7">
        <w:rPr>
          <w:sz w:val="28"/>
          <w:szCs w:val="28"/>
        </w:rPr>
        <w:t>3.4.8 Состав коллегиальных органов (комиссии, рабочей группы, организационного комитета и т. п.) может утверждаться по должностям или персонально.</w:t>
      </w:r>
    </w:p>
    <w:p w:rsidR="00065F3A" w:rsidRPr="009277C7" w:rsidRDefault="00065F3A" w:rsidP="00065F3A">
      <w:pPr>
        <w:ind w:firstLine="709"/>
        <w:jc w:val="both"/>
        <w:rPr>
          <w:sz w:val="28"/>
          <w:szCs w:val="28"/>
        </w:rPr>
      </w:pPr>
      <w:r w:rsidRPr="009277C7">
        <w:rPr>
          <w:sz w:val="28"/>
          <w:szCs w:val="28"/>
        </w:rPr>
        <w:t>Оформление состава коллегиального органа начинается с заголовка, содержащего полное наименование коллегиального органа.</w:t>
      </w:r>
    </w:p>
    <w:p w:rsidR="00065F3A" w:rsidRPr="009277C7" w:rsidRDefault="00065F3A" w:rsidP="00065F3A">
      <w:pPr>
        <w:ind w:firstLine="709"/>
        <w:jc w:val="both"/>
        <w:rPr>
          <w:sz w:val="28"/>
          <w:szCs w:val="28"/>
        </w:rPr>
      </w:pPr>
      <w:r w:rsidRPr="009277C7">
        <w:rPr>
          <w:sz w:val="28"/>
          <w:szCs w:val="28"/>
        </w:rPr>
        <w:t>Первыми в составе коллегиального органа указываются руководитель (председатель, сопредседатели) этого органа, его заместитель (заместители), секретарь.</w:t>
      </w:r>
    </w:p>
    <w:p w:rsidR="00065F3A" w:rsidRPr="009277C7" w:rsidRDefault="00065F3A" w:rsidP="00065F3A">
      <w:pPr>
        <w:ind w:firstLine="709"/>
        <w:jc w:val="both"/>
        <w:rPr>
          <w:sz w:val="28"/>
          <w:szCs w:val="28"/>
        </w:rPr>
      </w:pPr>
      <w:r w:rsidRPr="009277C7">
        <w:rPr>
          <w:sz w:val="28"/>
          <w:szCs w:val="28"/>
        </w:rPr>
        <w:t>Фамилию, имя, отчество и (или) наименование должности каждого члена коллегиального органа отделяют от следующего за ним двумя одинарными межстрочными интервалами.</w:t>
      </w:r>
    </w:p>
    <w:p w:rsidR="00065F3A" w:rsidRPr="009277C7" w:rsidRDefault="00065F3A" w:rsidP="00065F3A">
      <w:pPr>
        <w:ind w:firstLine="709"/>
        <w:jc w:val="both"/>
        <w:rPr>
          <w:sz w:val="28"/>
          <w:szCs w:val="28"/>
        </w:rPr>
      </w:pPr>
      <w:r w:rsidRPr="009277C7">
        <w:rPr>
          <w:sz w:val="28"/>
          <w:szCs w:val="28"/>
        </w:rPr>
        <w:t>Включение в состав коллегиального органа лиц (должностей), не являющ</w:t>
      </w:r>
      <w:r>
        <w:rPr>
          <w:sz w:val="28"/>
          <w:szCs w:val="28"/>
        </w:rPr>
        <w:t>ихся работниками (должностями) А</w:t>
      </w:r>
      <w:r w:rsidRPr="009277C7">
        <w:rPr>
          <w:sz w:val="28"/>
          <w:szCs w:val="28"/>
        </w:rPr>
        <w:t>дминистрации  (за исключением работников (должностей) муниципальных предприятий и учреждений), осуществляется по согласованию с ними, а при оформлении состава коллегиального органа после указания их должности в скобках указывают: «(по согласованию)».</w:t>
      </w:r>
    </w:p>
    <w:p w:rsidR="00065F3A" w:rsidRPr="009277C7" w:rsidRDefault="00065F3A" w:rsidP="00065F3A">
      <w:pPr>
        <w:ind w:firstLine="709"/>
        <w:jc w:val="both"/>
        <w:rPr>
          <w:sz w:val="28"/>
          <w:szCs w:val="28"/>
        </w:rPr>
      </w:pPr>
      <w:r w:rsidRPr="009277C7">
        <w:rPr>
          <w:sz w:val="28"/>
          <w:szCs w:val="28"/>
        </w:rPr>
        <w:t xml:space="preserve">При формировании коллегиального органа по должностям состав коллегиального органа оформляется в виде перечня, в котором указываются полное наименование замещаемой должности и, при наличии, должности, занимаемой в коллегиальном органе (руководитель рабочей группы, </w:t>
      </w:r>
      <w:r w:rsidRPr="009277C7">
        <w:rPr>
          <w:sz w:val="28"/>
          <w:szCs w:val="28"/>
        </w:rPr>
        <w:lastRenderedPageBreak/>
        <w:t>председатель комиссии или организационного комитета, сопредседатель, ответственный секретарь и другие).</w:t>
      </w:r>
    </w:p>
    <w:p w:rsidR="00065F3A" w:rsidRPr="009277C7" w:rsidRDefault="00065F3A" w:rsidP="00065F3A">
      <w:pPr>
        <w:ind w:firstLine="709"/>
        <w:jc w:val="both"/>
        <w:rPr>
          <w:sz w:val="28"/>
          <w:szCs w:val="28"/>
        </w:rPr>
      </w:pPr>
      <w:proofErr w:type="gramStart"/>
      <w:r w:rsidRPr="009277C7">
        <w:rPr>
          <w:sz w:val="28"/>
          <w:szCs w:val="28"/>
        </w:rPr>
        <w:t>При формировании персонального состава коллегиального органа состав коллегиального органа оформляется в виде скрытой таблицы (без обрамления), в первой графе которой указываются фамилия, имя и отчество лица, входящего в состав коллегиального органа, во второй - полное наименование замещаемой должности и, при наличии, должности, занимаемой в коллегиальном органе (руководитель рабочей группы, председатель комиссии или организационного комитета, сопредседатель, ответственный секретарь и др.).</w:t>
      </w:r>
      <w:proofErr w:type="gramEnd"/>
    </w:p>
    <w:p w:rsidR="00065F3A" w:rsidRPr="009277C7" w:rsidRDefault="00065F3A" w:rsidP="00065F3A">
      <w:pPr>
        <w:ind w:firstLine="709"/>
        <w:jc w:val="both"/>
        <w:rPr>
          <w:sz w:val="28"/>
          <w:szCs w:val="28"/>
        </w:rPr>
      </w:pPr>
      <w:r w:rsidRPr="009277C7">
        <w:rPr>
          <w:sz w:val="28"/>
          <w:szCs w:val="28"/>
        </w:rPr>
        <w:t>Имя и отчество располагают под фамилией и печатают с одинарным межстрочным интервалом. Первые буквы фамилии и имени располагают от левой границы текстового поля без абзацного отступа. Наименование должности ограничивается правой границей текстового поля.</w:t>
      </w:r>
    </w:p>
    <w:p w:rsidR="00065F3A" w:rsidRPr="009277C7" w:rsidRDefault="00065F3A" w:rsidP="00065F3A">
      <w:pPr>
        <w:ind w:firstLine="709"/>
        <w:jc w:val="both"/>
        <w:rPr>
          <w:sz w:val="28"/>
          <w:szCs w:val="28"/>
        </w:rPr>
      </w:pPr>
      <w:r w:rsidRPr="009277C7">
        <w:rPr>
          <w:sz w:val="28"/>
          <w:szCs w:val="28"/>
        </w:rPr>
        <w:t>Персональный состав членов коллегиального органа формируют в алфавитном порядке.</w:t>
      </w:r>
    </w:p>
    <w:p w:rsidR="00065F3A" w:rsidRPr="009277C7" w:rsidRDefault="00065F3A" w:rsidP="00065F3A">
      <w:pPr>
        <w:ind w:firstLine="709"/>
        <w:jc w:val="both"/>
        <w:rPr>
          <w:sz w:val="28"/>
          <w:szCs w:val="28"/>
        </w:rPr>
      </w:pPr>
      <w:r w:rsidRPr="009277C7">
        <w:rPr>
          <w:sz w:val="28"/>
          <w:szCs w:val="28"/>
        </w:rPr>
        <w:t>Образцы оформления состава коллегиального органа приведены в приложениях 9, 10 к Инструкции.</w:t>
      </w:r>
    </w:p>
    <w:p w:rsidR="00065F3A" w:rsidRPr="009277C7" w:rsidRDefault="00065F3A" w:rsidP="00065F3A">
      <w:pPr>
        <w:ind w:firstLine="709"/>
        <w:jc w:val="both"/>
        <w:rPr>
          <w:sz w:val="28"/>
          <w:szCs w:val="28"/>
        </w:rPr>
      </w:pPr>
    </w:p>
    <w:p w:rsidR="00065F3A" w:rsidRPr="009277C7" w:rsidRDefault="00065F3A" w:rsidP="00065F3A">
      <w:pPr>
        <w:pStyle w:val="1"/>
        <w:jc w:val="center"/>
        <w:rPr>
          <w:b/>
          <w:color w:val="auto"/>
        </w:rPr>
      </w:pPr>
      <w:r w:rsidRPr="009277C7">
        <w:rPr>
          <w:b/>
          <w:color w:val="auto"/>
        </w:rPr>
        <w:t>3.5. Состав реквизитов документа</w:t>
      </w:r>
    </w:p>
    <w:p w:rsidR="00065F3A" w:rsidRPr="009277C7" w:rsidRDefault="00065F3A" w:rsidP="00065F3A"/>
    <w:p w:rsidR="00065F3A" w:rsidRPr="009277C7" w:rsidRDefault="00065F3A" w:rsidP="00065F3A">
      <w:pPr>
        <w:pStyle w:val="1"/>
        <w:ind w:firstLine="709"/>
        <w:rPr>
          <w:color w:val="auto"/>
        </w:rPr>
      </w:pPr>
      <w:r w:rsidRPr="009277C7">
        <w:rPr>
          <w:color w:val="auto"/>
        </w:rPr>
        <w:t>3.5.1. Состав реквизитов, используемых для оформления документов, определяется видом (разновидностью) организационно-распорядительного документа.</w:t>
      </w:r>
    </w:p>
    <w:p w:rsidR="00065F3A" w:rsidRPr="009277C7" w:rsidRDefault="00065F3A" w:rsidP="00065F3A">
      <w:pPr>
        <w:ind w:firstLine="709"/>
        <w:jc w:val="both"/>
        <w:rPr>
          <w:sz w:val="28"/>
          <w:szCs w:val="28"/>
        </w:rPr>
      </w:pPr>
      <w:r w:rsidRPr="009277C7">
        <w:rPr>
          <w:sz w:val="28"/>
          <w:szCs w:val="28"/>
        </w:rPr>
        <w:t>3.5.2. При подготовке документ</w:t>
      </w:r>
      <w:r>
        <w:rPr>
          <w:sz w:val="28"/>
          <w:szCs w:val="28"/>
        </w:rPr>
        <w:t>ов в А</w:t>
      </w:r>
      <w:r w:rsidRPr="009277C7">
        <w:rPr>
          <w:sz w:val="28"/>
          <w:szCs w:val="28"/>
        </w:rPr>
        <w:t>дминистрации используются следующие реквизиты:</w:t>
      </w:r>
    </w:p>
    <w:p w:rsidR="00065F3A" w:rsidRPr="009277C7" w:rsidRDefault="00065F3A" w:rsidP="00065F3A">
      <w:pPr>
        <w:ind w:firstLine="709"/>
        <w:jc w:val="both"/>
        <w:rPr>
          <w:sz w:val="28"/>
          <w:szCs w:val="28"/>
        </w:rPr>
      </w:pPr>
      <w:r w:rsidRPr="009277C7">
        <w:rPr>
          <w:sz w:val="28"/>
          <w:szCs w:val="28"/>
        </w:rPr>
        <w:t xml:space="preserve">01 - герб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065F3A">
      <w:pPr>
        <w:ind w:firstLine="709"/>
        <w:jc w:val="both"/>
        <w:rPr>
          <w:sz w:val="28"/>
          <w:szCs w:val="28"/>
        </w:rPr>
      </w:pPr>
      <w:r w:rsidRPr="009277C7">
        <w:rPr>
          <w:sz w:val="28"/>
          <w:szCs w:val="28"/>
        </w:rPr>
        <w:t xml:space="preserve">02 - наименование </w:t>
      </w:r>
      <w:r>
        <w:rPr>
          <w:sz w:val="28"/>
          <w:szCs w:val="28"/>
        </w:rPr>
        <w:t>отраслевого (функционального) органа А</w:t>
      </w:r>
      <w:r w:rsidRPr="009277C7">
        <w:rPr>
          <w:sz w:val="28"/>
          <w:szCs w:val="28"/>
        </w:rPr>
        <w:t>дминистрации - автора документа;</w:t>
      </w:r>
    </w:p>
    <w:p w:rsidR="00065F3A" w:rsidRPr="009277C7" w:rsidRDefault="00065F3A" w:rsidP="00065F3A">
      <w:pPr>
        <w:ind w:firstLine="709"/>
        <w:jc w:val="both"/>
        <w:rPr>
          <w:sz w:val="28"/>
          <w:szCs w:val="28"/>
        </w:rPr>
      </w:pPr>
      <w:r w:rsidRPr="009277C7">
        <w:rPr>
          <w:sz w:val="28"/>
          <w:szCs w:val="28"/>
        </w:rPr>
        <w:t>03 - наименование должности лица - автора документа;</w:t>
      </w:r>
    </w:p>
    <w:p w:rsidR="00065F3A" w:rsidRPr="009277C7" w:rsidRDefault="00065F3A" w:rsidP="00065F3A">
      <w:pPr>
        <w:ind w:firstLine="709"/>
        <w:jc w:val="both"/>
        <w:rPr>
          <w:sz w:val="28"/>
          <w:szCs w:val="28"/>
        </w:rPr>
      </w:pPr>
      <w:r w:rsidRPr="009277C7">
        <w:rPr>
          <w:sz w:val="28"/>
          <w:szCs w:val="28"/>
        </w:rPr>
        <w:t>04 - справочные данные;</w:t>
      </w:r>
    </w:p>
    <w:p w:rsidR="00065F3A" w:rsidRPr="009277C7" w:rsidRDefault="00065F3A" w:rsidP="00065F3A">
      <w:pPr>
        <w:ind w:firstLine="709"/>
        <w:jc w:val="both"/>
        <w:rPr>
          <w:sz w:val="28"/>
          <w:szCs w:val="28"/>
        </w:rPr>
      </w:pPr>
      <w:r w:rsidRPr="009277C7">
        <w:rPr>
          <w:sz w:val="28"/>
          <w:szCs w:val="28"/>
        </w:rPr>
        <w:t>05 - наименование вида документа;</w:t>
      </w:r>
    </w:p>
    <w:p w:rsidR="00065F3A" w:rsidRPr="009277C7" w:rsidRDefault="00065F3A" w:rsidP="00065F3A">
      <w:pPr>
        <w:ind w:firstLine="709"/>
        <w:jc w:val="both"/>
        <w:rPr>
          <w:sz w:val="28"/>
          <w:szCs w:val="28"/>
        </w:rPr>
      </w:pPr>
      <w:r w:rsidRPr="009277C7">
        <w:rPr>
          <w:sz w:val="28"/>
          <w:szCs w:val="28"/>
        </w:rPr>
        <w:t>06 - дата документа;</w:t>
      </w:r>
    </w:p>
    <w:p w:rsidR="00065F3A" w:rsidRPr="009277C7" w:rsidRDefault="00065F3A" w:rsidP="00065F3A">
      <w:pPr>
        <w:ind w:firstLine="709"/>
        <w:jc w:val="both"/>
        <w:rPr>
          <w:sz w:val="28"/>
          <w:szCs w:val="28"/>
        </w:rPr>
      </w:pPr>
      <w:r w:rsidRPr="009277C7">
        <w:rPr>
          <w:sz w:val="28"/>
          <w:szCs w:val="28"/>
        </w:rPr>
        <w:t>07 - регистрационный номер документа;</w:t>
      </w:r>
    </w:p>
    <w:p w:rsidR="00065F3A" w:rsidRPr="009277C7" w:rsidRDefault="00065F3A" w:rsidP="00065F3A">
      <w:pPr>
        <w:ind w:firstLine="709"/>
        <w:jc w:val="both"/>
        <w:rPr>
          <w:sz w:val="28"/>
          <w:szCs w:val="28"/>
        </w:rPr>
      </w:pPr>
      <w:r w:rsidRPr="009277C7">
        <w:rPr>
          <w:sz w:val="28"/>
          <w:szCs w:val="28"/>
        </w:rPr>
        <w:t>08 - ссылка на регистрационный номер и дату поступившего документа;</w:t>
      </w:r>
    </w:p>
    <w:p w:rsidR="00065F3A" w:rsidRPr="009277C7" w:rsidRDefault="00065F3A" w:rsidP="00065F3A">
      <w:pPr>
        <w:ind w:firstLine="709"/>
        <w:jc w:val="both"/>
        <w:rPr>
          <w:sz w:val="28"/>
          <w:szCs w:val="28"/>
        </w:rPr>
      </w:pPr>
      <w:r w:rsidRPr="009277C7">
        <w:rPr>
          <w:sz w:val="28"/>
          <w:szCs w:val="28"/>
        </w:rPr>
        <w:t>09 - место составления (издания) документа;</w:t>
      </w:r>
    </w:p>
    <w:p w:rsidR="00065F3A" w:rsidRPr="009277C7" w:rsidRDefault="00065F3A" w:rsidP="00065F3A">
      <w:pPr>
        <w:ind w:firstLine="709"/>
        <w:jc w:val="both"/>
        <w:rPr>
          <w:sz w:val="28"/>
          <w:szCs w:val="28"/>
        </w:rPr>
      </w:pPr>
      <w:r w:rsidRPr="009277C7">
        <w:rPr>
          <w:sz w:val="28"/>
          <w:szCs w:val="28"/>
        </w:rPr>
        <w:t>10 - гриф ограничения доступа к документу;</w:t>
      </w:r>
    </w:p>
    <w:p w:rsidR="00065F3A" w:rsidRPr="009277C7" w:rsidRDefault="00065F3A" w:rsidP="00065F3A">
      <w:pPr>
        <w:ind w:firstLine="709"/>
        <w:jc w:val="both"/>
        <w:rPr>
          <w:sz w:val="28"/>
          <w:szCs w:val="28"/>
        </w:rPr>
      </w:pPr>
      <w:r w:rsidRPr="009277C7">
        <w:rPr>
          <w:sz w:val="28"/>
          <w:szCs w:val="28"/>
        </w:rPr>
        <w:t>11 - адресат;</w:t>
      </w:r>
    </w:p>
    <w:p w:rsidR="00065F3A" w:rsidRPr="009277C7" w:rsidRDefault="00065F3A" w:rsidP="00065F3A">
      <w:pPr>
        <w:ind w:firstLine="709"/>
        <w:jc w:val="both"/>
        <w:rPr>
          <w:sz w:val="28"/>
          <w:szCs w:val="28"/>
        </w:rPr>
      </w:pPr>
      <w:r w:rsidRPr="009277C7">
        <w:rPr>
          <w:sz w:val="28"/>
          <w:szCs w:val="28"/>
        </w:rPr>
        <w:t>12 - гриф утверждения документа;</w:t>
      </w:r>
    </w:p>
    <w:p w:rsidR="00065F3A" w:rsidRPr="009277C7" w:rsidRDefault="00065F3A" w:rsidP="00065F3A">
      <w:pPr>
        <w:ind w:firstLine="709"/>
        <w:jc w:val="both"/>
        <w:rPr>
          <w:sz w:val="28"/>
          <w:szCs w:val="28"/>
        </w:rPr>
      </w:pPr>
      <w:r w:rsidRPr="009277C7">
        <w:rPr>
          <w:sz w:val="28"/>
          <w:szCs w:val="28"/>
        </w:rPr>
        <w:t>13 - заголовок к тексту;</w:t>
      </w:r>
    </w:p>
    <w:p w:rsidR="00065F3A" w:rsidRPr="009277C7" w:rsidRDefault="00065F3A" w:rsidP="00065F3A">
      <w:pPr>
        <w:ind w:firstLine="709"/>
        <w:jc w:val="both"/>
        <w:rPr>
          <w:sz w:val="28"/>
          <w:szCs w:val="28"/>
        </w:rPr>
      </w:pPr>
      <w:r w:rsidRPr="009277C7">
        <w:rPr>
          <w:sz w:val="28"/>
          <w:szCs w:val="28"/>
        </w:rPr>
        <w:t>14 - текст документа;</w:t>
      </w:r>
    </w:p>
    <w:p w:rsidR="00065F3A" w:rsidRPr="009277C7" w:rsidRDefault="00065F3A" w:rsidP="00065F3A">
      <w:pPr>
        <w:ind w:firstLine="709"/>
        <w:jc w:val="both"/>
        <w:rPr>
          <w:sz w:val="28"/>
          <w:szCs w:val="28"/>
        </w:rPr>
      </w:pPr>
      <w:r w:rsidRPr="009277C7">
        <w:rPr>
          <w:sz w:val="28"/>
          <w:szCs w:val="28"/>
        </w:rPr>
        <w:t>15 - отметка о приложении;</w:t>
      </w:r>
    </w:p>
    <w:p w:rsidR="00065F3A" w:rsidRPr="009277C7" w:rsidRDefault="00065F3A" w:rsidP="00065F3A">
      <w:pPr>
        <w:ind w:firstLine="709"/>
        <w:jc w:val="both"/>
        <w:rPr>
          <w:sz w:val="28"/>
          <w:szCs w:val="28"/>
        </w:rPr>
      </w:pPr>
      <w:r w:rsidRPr="009277C7">
        <w:rPr>
          <w:sz w:val="28"/>
          <w:szCs w:val="28"/>
        </w:rPr>
        <w:t>16 - гриф согласования документа;</w:t>
      </w:r>
    </w:p>
    <w:p w:rsidR="00065F3A" w:rsidRPr="009277C7" w:rsidRDefault="00065F3A" w:rsidP="00065F3A">
      <w:pPr>
        <w:ind w:firstLine="709"/>
        <w:jc w:val="both"/>
        <w:rPr>
          <w:sz w:val="28"/>
          <w:szCs w:val="28"/>
        </w:rPr>
      </w:pPr>
      <w:r w:rsidRPr="009277C7">
        <w:rPr>
          <w:sz w:val="28"/>
          <w:szCs w:val="28"/>
        </w:rPr>
        <w:t>17 - виза;</w:t>
      </w:r>
    </w:p>
    <w:p w:rsidR="00065F3A" w:rsidRPr="009277C7" w:rsidRDefault="00065F3A" w:rsidP="00065F3A">
      <w:pPr>
        <w:ind w:firstLine="709"/>
        <w:jc w:val="both"/>
        <w:rPr>
          <w:sz w:val="28"/>
          <w:szCs w:val="28"/>
        </w:rPr>
      </w:pPr>
      <w:r w:rsidRPr="009277C7">
        <w:rPr>
          <w:sz w:val="28"/>
          <w:szCs w:val="28"/>
        </w:rPr>
        <w:t>18 - подпись;</w:t>
      </w:r>
    </w:p>
    <w:p w:rsidR="00065F3A" w:rsidRPr="009277C7" w:rsidRDefault="00065F3A" w:rsidP="00065F3A">
      <w:pPr>
        <w:ind w:firstLine="709"/>
        <w:jc w:val="both"/>
        <w:rPr>
          <w:sz w:val="28"/>
          <w:szCs w:val="28"/>
        </w:rPr>
      </w:pPr>
      <w:r w:rsidRPr="009277C7">
        <w:rPr>
          <w:sz w:val="28"/>
          <w:szCs w:val="28"/>
        </w:rPr>
        <w:t>19 - отметка об электронной подписи;</w:t>
      </w:r>
    </w:p>
    <w:p w:rsidR="00065F3A" w:rsidRPr="009277C7" w:rsidRDefault="00065F3A" w:rsidP="00065F3A">
      <w:pPr>
        <w:ind w:firstLine="709"/>
        <w:jc w:val="both"/>
        <w:rPr>
          <w:sz w:val="28"/>
          <w:szCs w:val="28"/>
        </w:rPr>
      </w:pPr>
      <w:r w:rsidRPr="009277C7">
        <w:rPr>
          <w:sz w:val="28"/>
          <w:szCs w:val="28"/>
        </w:rPr>
        <w:t>20 - печать;</w:t>
      </w:r>
    </w:p>
    <w:p w:rsidR="00065F3A" w:rsidRPr="009277C7" w:rsidRDefault="00065F3A" w:rsidP="00065F3A">
      <w:pPr>
        <w:ind w:firstLine="709"/>
        <w:jc w:val="both"/>
        <w:rPr>
          <w:sz w:val="28"/>
          <w:szCs w:val="28"/>
        </w:rPr>
      </w:pPr>
      <w:r w:rsidRPr="009277C7">
        <w:rPr>
          <w:sz w:val="28"/>
          <w:szCs w:val="28"/>
        </w:rPr>
        <w:t>21 - отметка об исполнителе;</w:t>
      </w:r>
    </w:p>
    <w:p w:rsidR="00065F3A" w:rsidRPr="009277C7" w:rsidRDefault="00065F3A" w:rsidP="00065F3A">
      <w:pPr>
        <w:ind w:firstLine="709"/>
        <w:jc w:val="both"/>
        <w:rPr>
          <w:sz w:val="28"/>
          <w:szCs w:val="28"/>
        </w:rPr>
      </w:pPr>
      <w:r w:rsidRPr="009277C7">
        <w:rPr>
          <w:sz w:val="28"/>
          <w:szCs w:val="28"/>
        </w:rPr>
        <w:t xml:space="preserve">22 - отметка о </w:t>
      </w:r>
      <w:proofErr w:type="gramStart"/>
      <w:r w:rsidRPr="009277C7">
        <w:rPr>
          <w:sz w:val="28"/>
          <w:szCs w:val="28"/>
        </w:rPr>
        <w:t>заверении копии</w:t>
      </w:r>
      <w:proofErr w:type="gramEnd"/>
      <w:r w:rsidRPr="009277C7">
        <w:rPr>
          <w:sz w:val="28"/>
          <w:szCs w:val="28"/>
        </w:rPr>
        <w:t>;</w:t>
      </w:r>
    </w:p>
    <w:p w:rsidR="00065F3A" w:rsidRPr="009277C7" w:rsidRDefault="00065F3A" w:rsidP="00065F3A">
      <w:pPr>
        <w:ind w:firstLine="709"/>
        <w:jc w:val="both"/>
        <w:rPr>
          <w:sz w:val="28"/>
          <w:szCs w:val="28"/>
        </w:rPr>
      </w:pPr>
      <w:r w:rsidRPr="009277C7">
        <w:rPr>
          <w:sz w:val="28"/>
          <w:szCs w:val="28"/>
        </w:rPr>
        <w:lastRenderedPageBreak/>
        <w:t>23 - отметка о поступлении документа;</w:t>
      </w:r>
    </w:p>
    <w:p w:rsidR="00065F3A" w:rsidRPr="009277C7" w:rsidRDefault="00065F3A" w:rsidP="00065F3A">
      <w:pPr>
        <w:ind w:firstLine="709"/>
        <w:jc w:val="both"/>
        <w:rPr>
          <w:sz w:val="28"/>
          <w:szCs w:val="28"/>
        </w:rPr>
      </w:pPr>
      <w:r w:rsidRPr="009277C7">
        <w:rPr>
          <w:sz w:val="28"/>
          <w:szCs w:val="28"/>
        </w:rPr>
        <w:t>24 - резолюция;</w:t>
      </w:r>
    </w:p>
    <w:p w:rsidR="00065F3A" w:rsidRPr="009277C7" w:rsidRDefault="00065F3A" w:rsidP="00065F3A">
      <w:pPr>
        <w:ind w:firstLine="709"/>
        <w:jc w:val="both"/>
        <w:rPr>
          <w:sz w:val="28"/>
          <w:szCs w:val="28"/>
        </w:rPr>
      </w:pPr>
      <w:r w:rsidRPr="009277C7">
        <w:rPr>
          <w:sz w:val="28"/>
          <w:szCs w:val="28"/>
        </w:rPr>
        <w:t>25 - отметка о контроле;</w:t>
      </w:r>
    </w:p>
    <w:p w:rsidR="00065F3A" w:rsidRPr="009277C7" w:rsidRDefault="00065F3A" w:rsidP="00065F3A">
      <w:pPr>
        <w:ind w:firstLine="709"/>
        <w:jc w:val="both"/>
        <w:rPr>
          <w:sz w:val="28"/>
          <w:szCs w:val="28"/>
        </w:rPr>
      </w:pPr>
      <w:r w:rsidRPr="009277C7">
        <w:rPr>
          <w:sz w:val="28"/>
          <w:szCs w:val="28"/>
        </w:rPr>
        <w:t>26 - отметка о направлении документа в дело.</w:t>
      </w:r>
    </w:p>
    <w:p w:rsidR="00065F3A" w:rsidRPr="009277C7" w:rsidRDefault="00065F3A" w:rsidP="00065F3A">
      <w:pPr>
        <w:ind w:firstLine="708"/>
        <w:jc w:val="both"/>
        <w:rPr>
          <w:sz w:val="28"/>
          <w:szCs w:val="28"/>
        </w:rPr>
      </w:pPr>
      <w:r w:rsidRPr="009277C7">
        <w:rPr>
          <w:sz w:val="28"/>
          <w:szCs w:val="28"/>
        </w:rPr>
        <w:t>3.5.3. Бланк постановления (распоряжения)</w:t>
      </w:r>
      <w:r>
        <w:rPr>
          <w:sz w:val="28"/>
          <w:szCs w:val="28"/>
        </w:rPr>
        <w:t xml:space="preserve"> А</w:t>
      </w:r>
      <w:r w:rsidRPr="009277C7">
        <w:rPr>
          <w:sz w:val="28"/>
          <w:szCs w:val="28"/>
        </w:rPr>
        <w:t>дминистрации должен включать реквизиты:</w:t>
      </w:r>
    </w:p>
    <w:p w:rsidR="00065F3A" w:rsidRPr="009277C7" w:rsidRDefault="00065F3A" w:rsidP="00065F3A">
      <w:pPr>
        <w:ind w:firstLine="708"/>
        <w:jc w:val="both"/>
        <w:rPr>
          <w:sz w:val="28"/>
          <w:szCs w:val="28"/>
        </w:rPr>
      </w:pPr>
      <w:r w:rsidRPr="009277C7">
        <w:rPr>
          <w:sz w:val="28"/>
          <w:szCs w:val="28"/>
        </w:rPr>
        <w:t xml:space="preserve">герб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065F3A">
      <w:pPr>
        <w:ind w:firstLine="708"/>
        <w:jc w:val="both"/>
        <w:rPr>
          <w:sz w:val="28"/>
          <w:szCs w:val="28"/>
        </w:rPr>
      </w:pPr>
      <w:r w:rsidRPr="009277C7">
        <w:rPr>
          <w:sz w:val="28"/>
          <w:szCs w:val="28"/>
        </w:rPr>
        <w:t>наименование исполнительно-распорядительного органа - автора документа;</w:t>
      </w:r>
    </w:p>
    <w:p w:rsidR="00065F3A" w:rsidRPr="009277C7" w:rsidRDefault="00065F3A" w:rsidP="00065F3A">
      <w:pPr>
        <w:ind w:firstLine="708"/>
        <w:jc w:val="both"/>
        <w:rPr>
          <w:sz w:val="28"/>
          <w:szCs w:val="28"/>
        </w:rPr>
      </w:pPr>
      <w:r w:rsidRPr="009277C7">
        <w:rPr>
          <w:sz w:val="28"/>
          <w:szCs w:val="28"/>
        </w:rPr>
        <w:t>наименование вида документа (ПОСТАНОВЛЕНИЕ, РАСПОРЯЖЕНИЕ);</w:t>
      </w:r>
    </w:p>
    <w:p w:rsidR="00065F3A" w:rsidRPr="009277C7" w:rsidRDefault="00065F3A" w:rsidP="00065F3A">
      <w:pPr>
        <w:ind w:firstLine="708"/>
        <w:jc w:val="both"/>
        <w:rPr>
          <w:sz w:val="28"/>
          <w:szCs w:val="28"/>
        </w:rPr>
      </w:pPr>
      <w:r w:rsidRPr="009277C7">
        <w:rPr>
          <w:sz w:val="28"/>
          <w:szCs w:val="28"/>
        </w:rPr>
        <w:t>место составления (издания) документа;</w:t>
      </w:r>
    </w:p>
    <w:p w:rsidR="00065F3A" w:rsidRPr="009277C7" w:rsidRDefault="00065F3A" w:rsidP="00065F3A">
      <w:pPr>
        <w:ind w:firstLine="708"/>
        <w:jc w:val="both"/>
        <w:rPr>
          <w:sz w:val="28"/>
          <w:szCs w:val="28"/>
        </w:rPr>
      </w:pPr>
      <w:r w:rsidRPr="009277C7">
        <w:rPr>
          <w:sz w:val="28"/>
          <w:szCs w:val="28"/>
        </w:rPr>
        <w:t>отметки для размещения реквизитов «дата документа», «регистрационный номер документа».</w:t>
      </w:r>
    </w:p>
    <w:p w:rsidR="00065F3A" w:rsidRPr="009277C7" w:rsidRDefault="00065F3A" w:rsidP="00065F3A">
      <w:pPr>
        <w:ind w:firstLine="708"/>
        <w:jc w:val="both"/>
        <w:rPr>
          <w:sz w:val="28"/>
          <w:szCs w:val="28"/>
        </w:rPr>
      </w:pPr>
      <w:r w:rsidRPr="009277C7">
        <w:rPr>
          <w:sz w:val="28"/>
          <w:szCs w:val="28"/>
        </w:rPr>
        <w:t xml:space="preserve">3.5.4. Бланк приказа </w:t>
      </w:r>
      <w:r>
        <w:rPr>
          <w:sz w:val="28"/>
          <w:szCs w:val="28"/>
        </w:rPr>
        <w:t>отраслевого (функционального) органа Администрации</w:t>
      </w:r>
      <w:r w:rsidRPr="009277C7">
        <w:rPr>
          <w:sz w:val="28"/>
          <w:szCs w:val="28"/>
        </w:rPr>
        <w:t xml:space="preserve"> должен включать реквизиты:</w:t>
      </w:r>
    </w:p>
    <w:p w:rsidR="00065F3A" w:rsidRPr="009277C7" w:rsidRDefault="00065F3A" w:rsidP="00065F3A">
      <w:pPr>
        <w:ind w:firstLine="708"/>
        <w:jc w:val="both"/>
        <w:rPr>
          <w:sz w:val="28"/>
          <w:szCs w:val="28"/>
        </w:rPr>
      </w:pPr>
      <w:r w:rsidRPr="009277C7">
        <w:rPr>
          <w:sz w:val="28"/>
          <w:szCs w:val="28"/>
        </w:rPr>
        <w:t xml:space="preserve">герб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065F3A">
      <w:pPr>
        <w:ind w:firstLine="708"/>
        <w:jc w:val="both"/>
        <w:rPr>
          <w:sz w:val="28"/>
          <w:szCs w:val="28"/>
        </w:rPr>
      </w:pPr>
      <w:r w:rsidRPr="009277C7">
        <w:rPr>
          <w:sz w:val="28"/>
          <w:szCs w:val="28"/>
        </w:rPr>
        <w:t>наименование должности лица - автора документа;</w:t>
      </w:r>
    </w:p>
    <w:p w:rsidR="00065F3A" w:rsidRPr="009277C7" w:rsidRDefault="00065F3A" w:rsidP="00065F3A">
      <w:pPr>
        <w:ind w:firstLine="708"/>
        <w:jc w:val="both"/>
        <w:rPr>
          <w:sz w:val="28"/>
          <w:szCs w:val="28"/>
        </w:rPr>
      </w:pPr>
      <w:r w:rsidRPr="009277C7">
        <w:rPr>
          <w:sz w:val="28"/>
          <w:szCs w:val="28"/>
        </w:rPr>
        <w:t>наименование вида документа;</w:t>
      </w:r>
    </w:p>
    <w:p w:rsidR="00065F3A" w:rsidRPr="009277C7" w:rsidRDefault="00065F3A" w:rsidP="00065F3A">
      <w:pPr>
        <w:ind w:firstLine="708"/>
        <w:jc w:val="both"/>
        <w:rPr>
          <w:sz w:val="28"/>
          <w:szCs w:val="28"/>
        </w:rPr>
      </w:pPr>
      <w:r w:rsidRPr="009277C7">
        <w:rPr>
          <w:sz w:val="28"/>
          <w:szCs w:val="28"/>
        </w:rPr>
        <w:t>место составления (издания) документа;</w:t>
      </w:r>
    </w:p>
    <w:p w:rsidR="00065F3A" w:rsidRPr="009277C7" w:rsidRDefault="00065F3A" w:rsidP="00065F3A">
      <w:pPr>
        <w:ind w:firstLine="708"/>
        <w:jc w:val="both"/>
        <w:rPr>
          <w:sz w:val="28"/>
          <w:szCs w:val="28"/>
        </w:rPr>
      </w:pPr>
      <w:r w:rsidRPr="009277C7">
        <w:rPr>
          <w:sz w:val="28"/>
          <w:szCs w:val="28"/>
        </w:rPr>
        <w:t>отметки для размещения реквизитов «дата документа», «регистрационный номер документа».</w:t>
      </w:r>
    </w:p>
    <w:p w:rsidR="00065F3A" w:rsidRPr="009277C7" w:rsidRDefault="00065F3A" w:rsidP="00065F3A">
      <w:pPr>
        <w:ind w:firstLine="708"/>
        <w:jc w:val="both"/>
        <w:rPr>
          <w:sz w:val="28"/>
          <w:szCs w:val="28"/>
        </w:rPr>
      </w:pPr>
      <w:r w:rsidRPr="00566613">
        <w:rPr>
          <w:rStyle w:val="af9"/>
          <w:b w:val="0"/>
          <w:bCs w:val="0"/>
          <w:color w:val="000000" w:themeColor="text1"/>
          <w:sz w:val="28"/>
          <w:szCs w:val="28"/>
        </w:rPr>
        <w:t>3.5.5. Бланк письма</w:t>
      </w:r>
      <w:r w:rsidRPr="009277C7">
        <w:rPr>
          <w:rStyle w:val="af9"/>
          <w:b w:val="0"/>
          <w:bCs w:val="0"/>
          <w:sz w:val="28"/>
          <w:szCs w:val="28"/>
        </w:rPr>
        <w:t xml:space="preserve"> </w:t>
      </w:r>
      <w:r>
        <w:rPr>
          <w:sz w:val="28"/>
          <w:szCs w:val="28"/>
        </w:rPr>
        <w:t>отраслевого (функционального) органа Администрации</w:t>
      </w:r>
      <w:r w:rsidRPr="009277C7">
        <w:rPr>
          <w:sz w:val="28"/>
          <w:szCs w:val="28"/>
        </w:rPr>
        <w:t xml:space="preserve"> должен включать реквизиты:</w:t>
      </w:r>
    </w:p>
    <w:p w:rsidR="00065F3A" w:rsidRPr="009277C7" w:rsidRDefault="00065F3A" w:rsidP="00065F3A">
      <w:pPr>
        <w:ind w:firstLine="708"/>
        <w:rPr>
          <w:sz w:val="28"/>
          <w:szCs w:val="28"/>
        </w:rPr>
      </w:pPr>
      <w:r w:rsidRPr="009277C7">
        <w:rPr>
          <w:sz w:val="28"/>
          <w:szCs w:val="28"/>
        </w:rPr>
        <w:t xml:space="preserve">герб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065F3A">
      <w:pPr>
        <w:ind w:firstLine="708"/>
        <w:rPr>
          <w:sz w:val="28"/>
          <w:szCs w:val="28"/>
        </w:rPr>
      </w:pPr>
      <w:r w:rsidRPr="009277C7">
        <w:rPr>
          <w:sz w:val="28"/>
          <w:szCs w:val="28"/>
        </w:rPr>
        <w:t>наименование должности лица - автора документа;</w:t>
      </w:r>
    </w:p>
    <w:p w:rsidR="00065F3A" w:rsidRPr="009277C7" w:rsidRDefault="00065F3A" w:rsidP="00065F3A">
      <w:pPr>
        <w:ind w:firstLine="708"/>
        <w:jc w:val="both"/>
        <w:rPr>
          <w:sz w:val="28"/>
          <w:szCs w:val="28"/>
        </w:rPr>
      </w:pPr>
      <w:r w:rsidRPr="009277C7">
        <w:rPr>
          <w:sz w:val="28"/>
          <w:szCs w:val="28"/>
        </w:rPr>
        <w:t>отметки для проставления реквизитов «дата документа», «регистрационный номер документа», «ссылка на регистрационный номер и дату поступившего документа».</w:t>
      </w:r>
    </w:p>
    <w:p w:rsidR="00065F3A" w:rsidRPr="009277C7" w:rsidRDefault="00065F3A" w:rsidP="00065F3A">
      <w:pPr>
        <w:ind w:firstLine="708"/>
        <w:jc w:val="both"/>
        <w:rPr>
          <w:sz w:val="28"/>
          <w:szCs w:val="28"/>
        </w:rPr>
      </w:pPr>
      <w:r w:rsidRPr="009277C7">
        <w:rPr>
          <w:sz w:val="28"/>
          <w:szCs w:val="28"/>
        </w:rPr>
        <w:t xml:space="preserve">В бланк письма должностного лица дополнительно включается реквизит «наименование   должности   лица - автора   документа»,   а   в   бланк   письма </w:t>
      </w:r>
    </w:p>
    <w:p w:rsidR="00065F3A" w:rsidRPr="009277C7" w:rsidRDefault="00065F3A" w:rsidP="00065F3A">
      <w:pPr>
        <w:jc w:val="both"/>
      </w:pPr>
      <w:r>
        <w:rPr>
          <w:sz w:val="28"/>
          <w:szCs w:val="28"/>
        </w:rPr>
        <w:t xml:space="preserve">отраслевого (функционального) органа </w:t>
      </w:r>
      <w:r w:rsidRPr="009277C7">
        <w:rPr>
          <w:sz w:val="28"/>
          <w:szCs w:val="28"/>
        </w:rPr>
        <w:t xml:space="preserve">- реквизит «наименование </w:t>
      </w:r>
      <w:r>
        <w:rPr>
          <w:sz w:val="28"/>
          <w:szCs w:val="28"/>
        </w:rPr>
        <w:t xml:space="preserve">отраслевого (функционального) органа» </w:t>
      </w:r>
      <w:r w:rsidRPr="009277C7">
        <w:rPr>
          <w:sz w:val="28"/>
          <w:szCs w:val="28"/>
        </w:rPr>
        <w:t>- автора документа».</w:t>
      </w:r>
    </w:p>
    <w:p w:rsidR="00065F3A" w:rsidRPr="009277C7" w:rsidRDefault="00065F3A" w:rsidP="00065F3A">
      <w:pPr>
        <w:ind w:firstLine="708"/>
        <w:jc w:val="both"/>
        <w:rPr>
          <w:sz w:val="28"/>
          <w:szCs w:val="28"/>
        </w:rPr>
      </w:pPr>
      <w:r w:rsidRPr="009277C7">
        <w:rPr>
          <w:sz w:val="28"/>
          <w:szCs w:val="28"/>
        </w:rPr>
        <w:t>3.5.6. Внутренние документы, оформляемые не на бланке (служебные, докладные, аналитические записки, справки, акты и др.), должны содержать соответствующие виду документа реквизиты.</w:t>
      </w:r>
    </w:p>
    <w:p w:rsidR="00065F3A" w:rsidRDefault="00065F3A" w:rsidP="00065F3A">
      <w:pPr>
        <w:ind w:firstLine="708"/>
        <w:jc w:val="both"/>
        <w:rPr>
          <w:sz w:val="28"/>
          <w:szCs w:val="28"/>
        </w:rPr>
      </w:pPr>
      <w:r w:rsidRPr="009277C7">
        <w:rPr>
          <w:sz w:val="28"/>
          <w:szCs w:val="28"/>
        </w:rPr>
        <w:t>3.5.7. Документы, издаваемые от имени двух или более организаций, оформляются на стандартных листах бумаги с воспроизведением реквизитов организаций, участвующих в издании документа.</w:t>
      </w:r>
    </w:p>
    <w:p w:rsidR="00566613" w:rsidRDefault="00566613" w:rsidP="00065F3A">
      <w:pPr>
        <w:jc w:val="center"/>
        <w:rPr>
          <w:b/>
          <w:sz w:val="28"/>
          <w:szCs w:val="28"/>
        </w:rPr>
      </w:pPr>
    </w:p>
    <w:p w:rsidR="00566613" w:rsidRDefault="00566613" w:rsidP="00065F3A">
      <w:pPr>
        <w:jc w:val="center"/>
        <w:rPr>
          <w:b/>
          <w:sz w:val="28"/>
          <w:szCs w:val="28"/>
        </w:rPr>
      </w:pPr>
    </w:p>
    <w:p w:rsidR="00566613" w:rsidRDefault="00566613" w:rsidP="00065F3A">
      <w:pPr>
        <w:jc w:val="center"/>
        <w:rPr>
          <w:b/>
          <w:sz w:val="28"/>
          <w:szCs w:val="28"/>
        </w:rPr>
      </w:pPr>
    </w:p>
    <w:p w:rsidR="00065F3A" w:rsidRPr="009277C7" w:rsidRDefault="00065F3A" w:rsidP="00065F3A">
      <w:pPr>
        <w:jc w:val="center"/>
        <w:rPr>
          <w:b/>
          <w:sz w:val="28"/>
          <w:szCs w:val="28"/>
        </w:rPr>
      </w:pPr>
      <w:r w:rsidRPr="009277C7">
        <w:rPr>
          <w:b/>
          <w:sz w:val="28"/>
          <w:szCs w:val="28"/>
        </w:rPr>
        <w:t>3.6. Оформление реквизитов документов</w:t>
      </w:r>
    </w:p>
    <w:p w:rsidR="00065F3A" w:rsidRPr="009277C7" w:rsidRDefault="00065F3A" w:rsidP="00065F3A">
      <w:pPr>
        <w:ind w:firstLine="708"/>
        <w:jc w:val="center"/>
        <w:rPr>
          <w:b/>
          <w:sz w:val="28"/>
          <w:szCs w:val="28"/>
        </w:rPr>
      </w:pPr>
    </w:p>
    <w:p w:rsidR="00065F3A" w:rsidRDefault="00065F3A" w:rsidP="00065F3A">
      <w:pPr>
        <w:ind w:firstLine="709"/>
        <w:jc w:val="both"/>
        <w:rPr>
          <w:sz w:val="28"/>
          <w:szCs w:val="28"/>
        </w:rPr>
      </w:pPr>
      <w:r w:rsidRPr="009277C7">
        <w:rPr>
          <w:sz w:val="28"/>
          <w:szCs w:val="28"/>
        </w:rPr>
        <w:t xml:space="preserve">3.6.1. Изображение герба муниципального образования </w:t>
      </w:r>
      <w:r>
        <w:rPr>
          <w:sz w:val="28"/>
          <w:szCs w:val="28"/>
        </w:rPr>
        <w:t xml:space="preserve">Тбилисский </w:t>
      </w:r>
      <w:r w:rsidRPr="009277C7">
        <w:rPr>
          <w:sz w:val="28"/>
          <w:szCs w:val="28"/>
        </w:rPr>
        <w:t xml:space="preserve"> район воспроизводится в </w:t>
      </w:r>
      <w:r>
        <w:rPr>
          <w:sz w:val="28"/>
          <w:szCs w:val="28"/>
        </w:rPr>
        <w:t xml:space="preserve">многоцветном варианте на бланках «Глава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«Письма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На остальных бланках герб </w:t>
      </w:r>
      <w:r w:rsidR="00681D33">
        <w:rPr>
          <w:sz w:val="28"/>
          <w:szCs w:val="28"/>
        </w:rPr>
        <w:lastRenderedPageBreak/>
        <w:t>Песчаного сельского</w:t>
      </w:r>
      <w:r w:rsidR="00C05184">
        <w:rPr>
          <w:sz w:val="28"/>
          <w:szCs w:val="28"/>
        </w:rPr>
        <w:t xml:space="preserve"> поселения Тбилисского района</w:t>
      </w:r>
      <w:r>
        <w:rPr>
          <w:sz w:val="28"/>
          <w:szCs w:val="28"/>
        </w:rPr>
        <w:t xml:space="preserve"> воспроизводится в </w:t>
      </w:r>
      <w:r w:rsidRPr="009277C7">
        <w:rPr>
          <w:sz w:val="28"/>
          <w:szCs w:val="28"/>
        </w:rPr>
        <w:t>одноцветном варианте.</w:t>
      </w:r>
    </w:p>
    <w:p w:rsidR="00065F3A" w:rsidRPr="009277C7" w:rsidRDefault="00065F3A" w:rsidP="00065F3A">
      <w:pPr>
        <w:ind w:firstLine="709"/>
        <w:jc w:val="both"/>
        <w:rPr>
          <w:sz w:val="28"/>
          <w:szCs w:val="28"/>
        </w:rPr>
      </w:pPr>
      <w:r>
        <w:rPr>
          <w:sz w:val="28"/>
          <w:szCs w:val="28"/>
        </w:rPr>
        <w:t xml:space="preserve">Описание герба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установлено решением Совета </w:t>
      </w:r>
      <w:r w:rsidR="00681D33">
        <w:rPr>
          <w:sz w:val="28"/>
          <w:szCs w:val="28"/>
        </w:rPr>
        <w:t>Песчаного сельского</w:t>
      </w:r>
      <w:r w:rsidR="00C05184">
        <w:rPr>
          <w:sz w:val="28"/>
          <w:szCs w:val="28"/>
        </w:rPr>
        <w:t xml:space="preserve"> поселения Тбилисского района</w:t>
      </w:r>
      <w:r w:rsidR="00D43571">
        <w:rPr>
          <w:sz w:val="28"/>
          <w:szCs w:val="28"/>
        </w:rPr>
        <w:t xml:space="preserve"> от 01 ноября 2010</w:t>
      </w:r>
      <w:r>
        <w:rPr>
          <w:sz w:val="28"/>
          <w:szCs w:val="28"/>
        </w:rPr>
        <w:t xml:space="preserve"> </w:t>
      </w:r>
      <w:r w:rsidR="00D43571">
        <w:rPr>
          <w:sz w:val="28"/>
          <w:szCs w:val="28"/>
        </w:rPr>
        <w:t>года № 89</w:t>
      </w:r>
      <w:r>
        <w:rPr>
          <w:sz w:val="28"/>
          <w:szCs w:val="28"/>
        </w:rPr>
        <w:t>.</w:t>
      </w:r>
    </w:p>
    <w:p w:rsidR="00065F3A" w:rsidRPr="009277C7" w:rsidRDefault="00065F3A" w:rsidP="00065F3A">
      <w:pPr>
        <w:ind w:firstLine="709"/>
        <w:jc w:val="both"/>
        <w:rPr>
          <w:sz w:val="28"/>
          <w:szCs w:val="28"/>
        </w:rPr>
      </w:pPr>
      <w:r w:rsidRPr="009277C7">
        <w:rPr>
          <w:sz w:val="28"/>
          <w:szCs w:val="28"/>
        </w:rPr>
        <w:t xml:space="preserve">Изображение герба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на бланках с угловым расположением реквизитов помещают на верхнем поле бланка над серединой строк с наименованием организации, а на бланках с продольным расположением реквизитов - в центре верхнего поля.</w:t>
      </w:r>
    </w:p>
    <w:p w:rsidR="00065F3A" w:rsidRPr="009277C7" w:rsidRDefault="00065F3A" w:rsidP="00065F3A">
      <w:pPr>
        <w:ind w:firstLine="709"/>
        <w:jc w:val="both"/>
        <w:rPr>
          <w:sz w:val="28"/>
          <w:szCs w:val="28"/>
        </w:rPr>
      </w:pPr>
      <w:r w:rsidRPr="009277C7">
        <w:rPr>
          <w:sz w:val="28"/>
          <w:szCs w:val="28"/>
        </w:rPr>
        <w:t>3.6.2</w:t>
      </w:r>
      <w:r w:rsidRPr="009277C7">
        <w:rPr>
          <w:b/>
          <w:sz w:val="28"/>
          <w:szCs w:val="28"/>
        </w:rPr>
        <w:t xml:space="preserve"> </w:t>
      </w:r>
      <w:r w:rsidRPr="009277C7">
        <w:rPr>
          <w:rStyle w:val="af9"/>
          <w:b w:val="0"/>
          <w:bCs w:val="0"/>
          <w:sz w:val="28"/>
          <w:szCs w:val="28"/>
        </w:rPr>
        <w:t>По</w:t>
      </w:r>
      <w:r w:rsidRPr="009277C7">
        <w:rPr>
          <w:sz w:val="28"/>
          <w:szCs w:val="28"/>
        </w:rPr>
        <w:t>лное наименова</w:t>
      </w:r>
      <w:r>
        <w:rPr>
          <w:sz w:val="28"/>
          <w:szCs w:val="28"/>
        </w:rPr>
        <w:t>ние отраслевого (функционального) органа -</w:t>
      </w:r>
      <w:r w:rsidRPr="009277C7">
        <w:rPr>
          <w:sz w:val="28"/>
          <w:szCs w:val="28"/>
        </w:rPr>
        <w:t xml:space="preserve"> составителя документа, помещаемое на бланках документов, должно соответствовать наименованию, установленному положением об этих органах. Сокращенное наименование </w:t>
      </w:r>
      <w:r>
        <w:rPr>
          <w:sz w:val="28"/>
          <w:szCs w:val="28"/>
        </w:rPr>
        <w:t xml:space="preserve">отраслевого (функционального) органа </w:t>
      </w:r>
      <w:proofErr w:type="gramStart"/>
      <w:r>
        <w:rPr>
          <w:sz w:val="28"/>
          <w:szCs w:val="28"/>
        </w:rPr>
        <w:t>А</w:t>
      </w:r>
      <w:r w:rsidRPr="009277C7">
        <w:rPr>
          <w:sz w:val="28"/>
          <w:szCs w:val="28"/>
        </w:rPr>
        <w:t>дминистрации</w:t>
      </w:r>
      <w:proofErr w:type="gramEnd"/>
      <w:r w:rsidRPr="009277C7">
        <w:rPr>
          <w:sz w:val="28"/>
          <w:szCs w:val="28"/>
        </w:rPr>
        <w:t xml:space="preserve"> если оно предусмотрено, может помещаться в скобках под полным наименованием.</w:t>
      </w:r>
    </w:p>
    <w:p w:rsidR="00065F3A" w:rsidRPr="009277C7" w:rsidRDefault="00065F3A" w:rsidP="00065F3A">
      <w:pPr>
        <w:ind w:firstLine="709"/>
        <w:jc w:val="both"/>
        <w:rPr>
          <w:sz w:val="28"/>
          <w:szCs w:val="28"/>
        </w:rPr>
      </w:pPr>
      <w:r w:rsidRPr="009277C7">
        <w:rPr>
          <w:sz w:val="28"/>
          <w:szCs w:val="28"/>
        </w:rPr>
        <w:t>3.6.3. Наименование должности лица - автора документа  должно соответствовать наименованию должности, указанному в штатном расписании.</w:t>
      </w:r>
    </w:p>
    <w:p w:rsidR="00065F3A" w:rsidRDefault="00065F3A" w:rsidP="00065F3A">
      <w:pPr>
        <w:ind w:firstLine="709"/>
        <w:jc w:val="both"/>
        <w:rPr>
          <w:sz w:val="28"/>
          <w:szCs w:val="28"/>
        </w:rPr>
      </w:pPr>
      <w:r w:rsidRPr="009277C7">
        <w:rPr>
          <w:sz w:val="28"/>
          <w:szCs w:val="28"/>
        </w:rPr>
        <w:t xml:space="preserve">3.6.4. Справочные данные </w:t>
      </w:r>
      <w:r>
        <w:rPr>
          <w:sz w:val="28"/>
          <w:szCs w:val="28"/>
        </w:rPr>
        <w:t>об отраслевом (функциональном) органе А</w:t>
      </w:r>
      <w:r w:rsidRPr="009277C7">
        <w:rPr>
          <w:sz w:val="28"/>
          <w:szCs w:val="28"/>
        </w:rPr>
        <w:t xml:space="preserve">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w:t>
      </w:r>
      <w:r>
        <w:rPr>
          <w:sz w:val="28"/>
          <w:szCs w:val="28"/>
        </w:rPr>
        <w:t>должностном лице</w:t>
      </w:r>
      <w:r w:rsidRPr="009277C7">
        <w:rPr>
          <w:sz w:val="28"/>
          <w:szCs w:val="28"/>
        </w:rPr>
        <w:t xml:space="preserve">) указываются в бланках писем и включают: почтовый адрес (дополнительно может указываться адрес места нахождения юридического лица, если он не совпадает с почтовым адресом); номер телефона, факса, официальный адрес электронной почты, сетевой адрес. </w:t>
      </w:r>
    </w:p>
    <w:p w:rsidR="00065F3A" w:rsidRPr="009277C7" w:rsidRDefault="00065F3A" w:rsidP="00065F3A">
      <w:pPr>
        <w:ind w:firstLine="709"/>
        <w:jc w:val="both"/>
        <w:rPr>
          <w:sz w:val="28"/>
          <w:szCs w:val="28"/>
        </w:rPr>
      </w:pPr>
      <w:r>
        <w:rPr>
          <w:sz w:val="28"/>
          <w:szCs w:val="28"/>
        </w:rPr>
        <w:t xml:space="preserve">В бланках с наименованием отраслевого (функционального) органа Администрации, являющихся юридическими лицами, могут указываться также ИНН, КПП, ОКПО и ОГРН. </w:t>
      </w:r>
    </w:p>
    <w:p w:rsidR="00065F3A" w:rsidRPr="009277C7" w:rsidRDefault="00065F3A" w:rsidP="00065F3A">
      <w:pPr>
        <w:ind w:firstLine="709"/>
        <w:jc w:val="both"/>
        <w:rPr>
          <w:sz w:val="28"/>
          <w:szCs w:val="28"/>
        </w:rPr>
      </w:pPr>
      <w:r w:rsidRPr="009277C7">
        <w:rPr>
          <w:sz w:val="28"/>
          <w:szCs w:val="28"/>
        </w:rPr>
        <w:t>Почтовый адрес в справочных данных указывается в последовательности, установленной Правилами оказания услуг почтовой связи, а именно: название улицы, номер дома, название населенного пункта, почтовый индекс.</w:t>
      </w:r>
    </w:p>
    <w:p w:rsidR="00065F3A" w:rsidRPr="009277C7" w:rsidRDefault="00065F3A" w:rsidP="00065F3A">
      <w:pPr>
        <w:ind w:firstLine="709"/>
        <w:jc w:val="both"/>
        <w:rPr>
          <w:sz w:val="28"/>
          <w:szCs w:val="28"/>
        </w:rPr>
      </w:pPr>
      <w:r w:rsidRPr="009277C7">
        <w:rPr>
          <w:sz w:val="28"/>
          <w:szCs w:val="28"/>
        </w:rPr>
        <w:t xml:space="preserve">3.6.5. </w:t>
      </w:r>
      <w:proofErr w:type="gramStart"/>
      <w:r w:rsidRPr="009277C7">
        <w:rPr>
          <w:sz w:val="28"/>
          <w:szCs w:val="28"/>
        </w:rPr>
        <w:t xml:space="preserve">Наименование вида документа </w:t>
      </w:r>
      <w:r w:rsidRPr="00566613">
        <w:rPr>
          <w:b/>
          <w:color w:val="000000" w:themeColor="text1"/>
          <w:sz w:val="28"/>
          <w:szCs w:val="28"/>
        </w:rPr>
        <w:t>(</w:t>
      </w:r>
      <w:r w:rsidRPr="00566613">
        <w:rPr>
          <w:rStyle w:val="af9"/>
          <w:b w:val="0"/>
          <w:bCs w:val="0"/>
          <w:color w:val="000000" w:themeColor="text1"/>
          <w:sz w:val="28"/>
          <w:szCs w:val="28"/>
        </w:rPr>
        <w:t>ПОСТАНОВЛЕНИЕ</w:t>
      </w:r>
      <w:r w:rsidRPr="00566613">
        <w:rPr>
          <w:color w:val="000000" w:themeColor="text1"/>
          <w:sz w:val="28"/>
          <w:szCs w:val="28"/>
        </w:rPr>
        <w:t xml:space="preserve">, РАСПОРЯЖЕНИЕ, </w:t>
      </w:r>
      <w:r w:rsidRPr="00566613">
        <w:rPr>
          <w:rStyle w:val="af9"/>
          <w:b w:val="0"/>
          <w:bCs w:val="0"/>
          <w:color w:val="000000" w:themeColor="text1"/>
          <w:sz w:val="28"/>
          <w:szCs w:val="28"/>
        </w:rPr>
        <w:t>ПРИКАЗ</w:t>
      </w:r>
      <w:r w:rsidRPr="00566613">
        <w:rPr>
          <w:b/>
          <w:color w:val="000000" w:themeColor="text1"/>
          <w:sz w:val="28"/>
          <w:szCs w:val="28"/>
        </w:rPr>
        <w:t xml:space="preserve">, </w:t>
      </w:r>
      <w:r w:rsidRPr="00566613">
        <w:rPr>
          <w:rStyle w:val="af9"/>
          <w:b w:val="0"/>
          <w:bCs w:val="0"/>
          <w:color w:val="000000" w:themeColor="text1"/>
          <w:sz w:val="28"/>
          <w:szCs w:val="28"/>
        </w:rPr>
        <w:t>ПРОТОКОЛ</w:t>
      </w:r>
      <w:r w:rsidRPr="00566613">
        <w:rPr>
          <w:color w:val="000000" w:themeColor="text1"/>
          <w:sz w:val="28"/>
          <w:szCs w:val="28"/>
        </w:rPr>
        <w:t xml:space="preserve"> и др.),</w:t>
      </w:r>
      <w:r w:rsidRPr="009277C7">
        <w:rPr>
          <w:sz w:val="28"/>
          <w:szCs w:val="28"/>
        </w:rPr>
        <w:t xml:space="preserve"> указывается на всех документах, за исключением деловых (служебных) писем, располагается под наименованием исполнительно-распорядительного органа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(структурного подразделения, должности лица) - автора документа.</w:t>
      </w:r>
      <w:proofErr w:type="gramEnd"/>
    </w:p>
    <w:p w:rsidR="00065F3A" w:rsidRPr="00793581" w:rsidRDefault="00065F3A" w:rsidP="00065F3A">
      <w:pPr>
        <w:ind w:firstLine="709"/>
        <w:jc w:val="both"/>
        <w:rPr>
          <w:rStyle w:val="af9"/>
          <w:b w:val="0"/>
          <w:bCs w:val="0"/>
          <w:color w:val="000000" w:themeColor="text1"/>
          <w:sz w:val="28"/>
          <w:szCs w:val="28"/>
        </w:rPr>
      </w:pPr>
      <w:r w:rsidRPr="00793581">
        <w:rPr>
          <w:color w:val="000000" w:themeColor="text1"/>
          <w:sz w:val="28"/>
          <w:szCs w:val="28"/>
        </w:rPr>
        <w:t>3.6.6.</w:t>
      </w:r>
      <w:r w:rsidRPr="00793581">
        <w:rPr>
          <w:b/>
          <w:color w:val="000000" w:themeColor="text1"/>
          <w:sz w:val="28"/>
          <w:szCs w:val="28"/>
        </w:rPr>
        <w:t xml:space="preserve"> </w:t>
      </w:r>
      <w:r w:rsidRPr="00793581">
        <w:rPr>
          <w:rStyle w:val="af9"/>
          <w:b w:val="0"/>
          <w:bCs w:val="0"/>
          <w:color w:val="000000" w:themeColor="text1"/>
          <w:sz w:val="28"/>
          <w:szCs w:val="28"/>
        </w:rPr>
        <w:t>Дата документа</w:t>
      </w:r>
      <w:r w:rsidRPr="00793581">
        <w:rPr>
          <w:rStyle w:val="af9"/>
          <w:bCs w:val="0"/>
          <w:color w:val="000000" w:themeColor="text1"/>
          <w:sz w:val="28"/>
          <w:szCs w:val="28"/>
        </w:rPr>
        <w:t xml:space="preserve"> </w:t>
      </w:r>
      <w:r w:rsidRPr="00793581">
        <w:rPr>
          <w:rStyle w:val="af9"/>
          <w:b w:val="0"/>
          <w:bCs w:val="0"/>
          <w:color w:val="000000" w:themeColor="text1"/>
          <w:sz w:val="28"/>
          <w:szCs w:val="28"/>
        </w:rPr>
        <w:t>должна соответствовать дате подписания (утверждения) документа или (в протоколах) дате события, зафиксированного в документе.</w:t>
      </w:r>
    </w:p>
    <w:p w:rsidR="00065F3A" w:rsidRPr="00793581" w:rsidRDefault="00065F3A" w:rsidP="00065F3A">
      <w:pPr>
        <w:ind w:firstLine="709"/>
        <w:jc w:val="both"/>
        <w:rPr>
          <w:rStyle w:val="af9"/>
          <w:b w:val="0"/>
          <w:bCs w:val="0"/>
          <w:color w:val="000000" w:themeColor="text1"/>
          <w:sz w:val="28"/>
          <w:szCs w:val="28"/>
        </w:rPr>
      </w:pPr>
      <w:r w:rsidRPr="00793581">
        <w:rPr>
          <w:rStyle w:val="af9"/>
          <w:b w:val="0"/>
          <w:bCs w:val="0"/>
          <w:color w:val="000000" w:themeColor="text1"/>
          <w:sz w:val="28"/>
          <w:szCs w:val="28"/>
        </w:rPr>
        <w:t>Дата документа записывается в последовательности: день месяца, месяц, год одним из двух способов:</w:t>
      </w:r>
    </w:p>
    <w:p w:rsidR="00065F3A" w:rsidRPr="009277C7" w:rsidRDefault="00065F3A" w:rsidP="00065F3A">
      <w:pPr>
        <w:ind w:firstLine="709"/>
        <w:jc w:val="both"/>
        <w:rPr>
          <w:sz w:val="28"/>
          <w:szCs w:val="28"/>
        </w:rPr>
      </w:pPr>
      <w:r w:rsidRPr="009277C7">
        <w:rPr>
          <w:sz w:val="28"/>
          <w:szCs w:val="28"/>
        </w:rPr>
        <w:t>арабскими цифрами, разделенными точкой: 05.06.2018 (без добавления «</w:t>
      </w:r>
      <w:proofErr w:type="gramStart"/>
      <w:r w:rsidRPr="009277C7">
        <w:rPr>
          <w:sz w:val="28"/>
          <w:szCs w:val="28"/>
        </w:rPr>
        <w:t>г</w:t>
      </w:r>
      <w:proofErr w:type="gramEnd"/>
      <w:r w:rsidRPr="009277C7">
        <w:rPr>
          <w:sz w:val="28"/>
          <w:szCs w:val="28"/>
        </w:rPr>
        <w:t>.» или иных буквенных обозначений);</w:t>
      </w:r>
    </w:p>
    <w:p w:rsidR="00065F3A" w:rsidRPr="009277C7" w:rsidRDefault="00065F3A" w:rsidP="00065F3A">
      <w:pPr>
        <w:ind w:firstLine="709"/>
        <w:jc w:val="both"/>
        <w:rPr>
          <w:sz w:val="28"/>
          <w:szCs w:val="28"/>
        </w:rPr>
      </w:pPr>
      <w:r w:rsidRPr="009277C7">
        <w:rPr>
          <w:sz w:val="28"/>
          <w:szCs w:val="28"/>
        </w:rPr>
        <w:t>словесно-цифровым способом: 23 июля 2018 г.</w:t>
      </w:r>
    </w:p>
    <w:p w:rsidR="00065F3A" w:rsidRPr="009277C7" w:rsidRDefault="00065F3A" w:rsidP="00065F3A">
      <w:pPr>
        <w:ind w:firstLine="708"/>
        <w:jc w:val="both"/>
        <w:rPr>
          <w:sz w:val="28"/>
          <w:szCs w:val="28"/>
        </w:rPr>
      </w:pPr>
      <w:r w:rsidRPr="009277C7">
        <w:rPr>
          <w:sz w:val="28"/>
          <w:szCs w:val="28"/>
        </w:rPr>
        <w:t>Словесно-цифровой способ оформления даты используется  при оформлении ссылки на правовой акт, а также в текстовой части правовых актов и  документов финансового характера.</w:t>
      </w:r>
    </w:p>
    <w:p w:rsidR="00065F3A" w:rsidRPr="009277C7" w:rsidRDefault="00065F3A" w:rsidP="00065F3A">
      <w:pPr>
        <w:ind w:firstLine="709"/>
        <w:jc w:val="both"/>
        <w:rPr>
          <w:sz w:val="28"/>
          <w:szCs w:val="28"/>
        </w:rPr>
      </w:pPr>
      <w:r w:rsidRPr="009277C7">
        <w:rPr>
          <w:sz w:val="28"/>
          <w:szCs w:val="28"/>
        </w:rPr>
        <w:t xml:space="preserve">Дата документа проставляется должностным лицом, подписывающим (утверждающим) документ, или работником, ответственным за регистрацию и </w:t>
      </w:r>
      <w:r w:rsidRPr="009277C7">
        <w:rPr>
          <w:sz w:val="28"/>
          <w:szCs w:val="28"/>
        </w:rPr>
        <w:lastRenderedPageBreak/>
        <w:t>оформление документа, либо непосредственно составителем при подготовке документа (докладная, служебная записка, заявление и др.).</w:t>
      </w:r>
    </w:p>
    <w:p w:rsidR="00065F3A" w:rsidRPr="009277C7" w:rsidRDefault="00065F3A" w:rsidP="00065F3A">
      <w:pPr>
        <w:ind w:firstLine="709"/>
        <w:jc w:val="both"/>
        <w:rPr>
          <w:sz w:val="28"/>
          <w:szCs w:val="28"/>
        </w:rPr>
      </w:pPr>
      <w:r w:rsidRPr="009277C7">
        <w:rPr>
          <w:sz w:val="28"/>
          <w:szCs w:val="28"/>
        </w:rPr>
        <w:t>При оформлении рукописных материалов дата, как правило, ставится рядом с подписью или под подписью.</w:t>
      </w:r>
    </w:p>
    <w:p w:rsidR="00065F3A" w:rsidRPr="009277C7" w:rsidRDefault="00065F3A" w:rsidP="00065F3A">
      <w:pPr>
        <w:ind w:firstLine="709"/>
        <w:jc w:val="both"/>
        <w:rPr>
          <w:sz w:val="28"/>
          <w:szCs w:val="28"/>
        </w:rPr>
      </w:pPr>
      <w:r w:rsidRPr="009277C7">
        <w:rPr>
          <w:sz w:val="28"/>
          <w:szCs w:val="28"/>
        </w:rPr>
        <w:t xml:space="preserve">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об </w:t>
      </w:r>
      <w:r>
        <w:rPr>
          <w:sz w:val="28"/>
          <w:szCs w:val="28"/>
        </w:rPr>
        <w:t>А</w:t>
      </w:r>
      <w:r w:rsidRPr="009277C7">
        <w:rPr>
          <w:sz w:val="28"/>
          <w:szCs w:val="28"/>
        </w:rPr>
        <w:t>дминистрации» (в бланках писем).</w:t>
      </w:r>
    </w:p>
    <w:p w:rsidR="00065F3A" w:rsidRPr="009277C7" w:rsidRDefault="00065F3A" w:rsidP="00065F3A">
      <w:pPr>
        <w:ind w:firstLine="709"/>
        <w:jc w:val="both"/>
        <w:rPr>
          <w:sz w:val="28"/>
          <w:szCs w:val="28"/>
        </w:rPr>
      </w:pPr>
      <w:r w:rsidRPr="009277C7">
        <w:rPr>
          <w:sz w:val="28"/>
          <w:szCs w:val="28"/>
        </w:rPr>
        <w:t>Датой документа, изданного совместно двумя или более органами власти, местного самоуправления (должностными лицами), является дата подписания документа последней стороной.</w:t>
      </w:r>
    </w:p>
    <w:p w:rsidR="00065F3A" w:rsidRPr="009277C7" w:rsidRDefault="00065F3A" w:rsidP="00065F3A">
      <w:pPr>
        <w:ind w:firstLine="709"/>
        <w:jc w:val="both"/>
        <w:rPr>
          <w:sz w:val="28"/>
          <w:szCs w:val="28"/>
        </w:rPr>
      </w:pPr>
      <w:r w:rsidRPr="009277C7">
        <w:rPr>
          <w:sz w:val="28"/>
          <w:szCs w:val="28"/>
        </w:rPr>
        <w:t>Все служебные отметки на документе, связанные с его прохождением и исполнением, должны быть датированы. Следует соблюдать единообразие написания дат в одном конкретном документе.</w:t>
      </w:r>
    </w:p>
    <w:p w:rsidR="00065F3A" w:rsidRPr="009277C7" w:rsidRDefault="00065F3A" w:rsidP="00065F3A">
      <w:pPr>
        <w:ind w:firstLine="709"/>
        <w:jc w:val="both"/>
        <w:rPr>
          <w:sz w:val="28"/>
          <w:szCs w:val="28"/>
        </w:rPr>
      </w:pPr>
      <w:r w:rsidRPr="009277C7">
        <w:rPr>
          <w:sz w:val="28"/>
          <w:szCs w:val="28"/>
        </w:rPr>
        <w:t>3.6.7. Регистрационный номер документа - цифровой или буквенно-цифровой идентификатор документа, состоящий из порядкового номера документа, который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 и автоматически формируется с использованием ЕМСЭД.</w:t>
      </w:r>
    </w:p>
    <w:p w:rsidR="00065F3A" w:rsidRPr="009277C7" w:rsidRDefault="00065F3A" w:rsidP="00065F3A">
      <w:pPr>
        <w:ind w:firstLine="708"/>
        <w:jc w:val="both"/>
        <w:rPr>
          <w:sz w:val="28"/>
          <w:szCs w:val="28"/>
        </w:rPr>
      </w:pPr>
      <w:r w:rsidRPr="009277C7">
        <w:rPr>
          <w:sz w:val="28"/>
          <w:szCs w:val="28"/>
        </w:rPr>
        <w:t xml:space="preserve">Наличие на документе регистрационного номера свидетельствует о том, что он включен в документальный фонд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w:t>
      </w:r>
    </w:p>
    <w:p w:rsidR="00065F3A" w:rsidRPr="009277C7" w:rsidRDefault="00065F3A" w:rsidP="00065F3A">
      <w:pPr>
        <w:ind w:firstLine="709"/>
        <w:jc w:val="both"/>
        <w:rPr>
          <w:sz w:val="28"/>
          <w:szCs w:val="28"/>
        </w:rPr>
      </w:pPr>
      <w:r w:rsidRPr="009277C7">
        <w:rPr>
          <w:sz w:val="28"/>
          <w:szCs w:val="28"/>
        </w:rPr>
        <w:t>На документах, оформленных на бланках, регистрационный номер проставляется в соответствии с расположением этого реквизита.</w:t>
      </w:r>
    </w:p>
    <w:p w:rsidR="00065F3A" w:rsidRPr="009277C7" w:rsidRDefault="00065F3A" w:rsidP="00065F3A">
      <w:pPr>
        <w:ind w:firstLine="709"/>
        <w:jc w:val="both"/>
        <w:rPr>
          <w:sz w:val="28"/>
          <w:szCs w:val="28"/>
        </w:rPr>
      </w:pPr>
      <w:r w:rsidRPr="009277C7">
        <w:rPr>
          <w:sz w:val="28"/>
          <w:szCs w:val="28"/>
        </w:rPr>
        <w:t xml:space="preserve">В зависимости от содержания правового акта к номеру распоряжения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через дефис добавляются буквенные индексы </w:t>
      </w:r>
      <w:proofErr w:type="gramStart"/>
      <w:r w:rsidRPr="009277C7">
        <w:rPr>
          <w:sz w:val="28"/>
          <w:szCs w:val="28"/>
        </w:rPr>
        <w:t>«-</w:t>
      </w:r>
      <w:proofErr w:type="spellStart"/>
      <w:proofErr w:type="gramEnd"/>
      <w:r w:rsidRPr="009277C7">
        <w:rPr>
          <w:sz w:val="28"/>
          <w:szCs w:val="28"/>
        </w:rPr>
        <w:t>р</w:t>
      </w:r>
      <w:proofErr w:type="spellEnd"/>
      <w:r w:rsidRPr="009277C7">
        <w:rPr>
          <w:sz w:val="28"/>
          <w:szCs w:val="28"/>
        </w:rPr>
        <w:t>», «-</w:t>
      </w:r>
      <w:proofErr w:type="spellStart"/>
      <w:r w:rsidRPr="009277C7">
        <w:rPr>
          <w:sz w:val="28"/>
          <w:szCs w:val="28"/>
        </w:rPr>
        <w:t>рл</w:t>
      </w:r>
      <w:proofErr w:type="spellEnd"/>
      <w:r w:rsidRPr="009277C7">
        <w:rPr>
          <w:sz w:val="28"/>
          <w:szCs w:val="28"/>
        </w:rPr>
        <w:t>», «-</w:t>
      </w:r>
      <w:proofErr w:type="spellStart"/>
      <w:r w:rsidRPr="009277C7">
        <w:rPr>
          <w:sz w:val="28"/>
          <w:szCs w:val="28"/>
        </w:rPr>
        <w:t>ок</w:t>
      </w:r>
      <w:proofErr w:type="spellEnd"/>
      <w:r w:rsidRPr="009277C7">
        <w:rPr>
          <w:sz w:val="28"/>
          <w:szCs w:val="28"/>
        </w:rPr>
        <w:t>», приказа - «-л», «-</w:t>
      </w:r>
      <w:proofErr w:type="spellStart"/>
      <w:r w:rsidRPr="009277C7">
        <w:rPr>
          <w:sz w:val="28"/>
          <w:szCs w:val="28"/>
        </w:rPr>
        <w:t>ок</w:t>
      </w:r>
      <w:proofErr w:type="spellEnd"/>
      <w:r w:rsidRPr="009277C7">
        <w:rPr>
          <w:sz w:val="28"/>
          <w:szCs w:val="28"/>
        </w:rPr>
        <w:t>». Буквенные индексы печатаются без кавычек.</w:t>
      </w:r>
    </w:p>
    <w:p w:rsidR="00065F3A" w:rsidRPr="009277C7" w:rsidRDefault="00065F3A" w:rsidP="00065F3A">
      <w:pPr>
        <w:ind w:firstLine="709"/>
        <w:jc w:val="both"/>
        <w:rPr>
          <w:sz w:val="28"/>
          <w:szCs w:val="28"/>
        </w:rPr>
      </w:pPr>
      <w:r w:rsidRPr="009277C7">
        <w:rPr>
          <w:sz w:val="28"/>
          <w:szCs w:val="28"/>
        </w:rPr>
        <w:t xml:space="preserve">Регистрационный номер исходящего документа состоит из </w:t>
      </w:r>
      <w:r>
        <w:rPr>
          <w:sz w:val="28"/>
          <w:szCs w:val="28"/>
        </w:rPr>
        <w:t xml:space="preserve">утвержденного электронного индекса отраслевого (функционального) органа Администрации, </w:t>
      </w:r>
      <w:r w:rsidRPr="009277C7">
        <w:rPr>
          <w:sz w:val="28"/>
          <w:szCs w:val="28"/>
        </w:rPr>
        <w:t>порядкового номера документа</w:t>
      </w:r>
      <w:r>
        <w:rPr>
          <w:sz w:val="28"/>
          <w:szCs w:val="28"/>
        </w:rPr>
        <w:t xml:space="preserve">, двузначного цифрового обозначения года и порядкового номера дела по номенклатуре (139-567/21-05) или </w:t>
      </w:r>
      <w:r w:rsidRPr="009277C7">
        <w:rPr>
          <w:sz w:val="28"/>
          <w:szCs w:val="28"/>
        </w:rPr>
        <w:t>(</w:t>
      </w:r>
      <w:r>
        <w:rPr>
          <w:sz w:val="28"/>
          <w:szCs w:val="28"/>
        </w:rPr>
        <w:t>02-567/21-33</w:t>
      </w:r>
      <w:r w:rsidRPr="009277C7">
        <w:rPr>
          <w:sz w:val="28"/>
          <w:szCs w:val="28"/>
        </w:rPr>
        <w:t>).</w:t>
      </w:r>
    </w:p>
    <w:p w:rsidR="00065F3A" w:rsidRPr="009277C7" w:rsidRDefault="00065F3A" w:rsidP="00065F3A">
      <w:pPr>
        <w:ind w:firstLine="709"/>
        <w:jc w:val="both"/>
        <w:rPr>
          <w:sz w:val="28"/>
          <w:szCs w:val="28"/>
        </w:rPr>
      </w:pPr>
      <w:r w:rsidRPr="009277C7">
        <w:rPr>
          <w:sz w:val="28"/>
          <w:szCs w:val="28"/>
        </w:rPr>
        <w:t>Исходящие документы с одинаковым содержанием, но разными адресатами и этикетными фразами регистрируются под одним номером и имеют единый экземпляр приложения</w:t>
      </w:r>
      <w:proofErr w:type="gramStart"/>
      <w:r w:rsidRPr="009277C7">
        <w:rPr>
          <w:sz w:val="28"/>
          <w:szCs w:val="28"/>
        </w:rPr>
        <w:t xml:space="preserve"> (-</w:t>
      </w:r>
      <w:proofErr w:type="spellStart"/>
      <w:proofErr w:type="gramEnd"/>
      <w:r w:rsidRPr="009277C7">
        <w:rPr>
          <w:sz w:val="28"/>
          <w:szCs w:val="28"/>
        </w:rPr>
        <w:t>й</w:t>
      </w:r>
      <w:proofErr w:type="spellEnd"/>
      <w:r w:rsidRPr="009277C7">
        <w:rPr>
          <w:sz w:val="28"/>
          <w:szCs w:val="28"/>
        </w:rPr>
        <w:t>).</w:t>
      </w:r>
    </w:p>
    <w:p w:rsidR="00065F3A" w:rsidRPr="009277C7" w:rsidRDefault="00065F3A" w:rsidP="00065F3A">
      <w:pPr>
        <w:ind w:firstLine="709"/>
        <w:jc w:val="both"/>
        <w:rPr>
          <w:sz w:val="28"/>
          <w:szCs w:val="28"/>
        </w:rPr>
      </w:pPr>
      <w:r w:rsidRPr="009277C7">
        <w:rPr>
          <w:sz w:val="28"/>
          <w:szCs w:val="28"/>
        </w:rPr>
        <w:t>Все регистрационные отметки вносятся рукописным способом с использованием чернил черного (синего) цвета и (или) с помощью штрих-кода.</w:t>
      </w:r>
    </w:p>
    <w:p w:rsidR="00065F3A" w:rsidRPr="009277C7" w:rsidRDefault="00065F3A" w:rsidP="00065F3A">
      <w:pPr>
        <w:ind w:firstLine="709"/>
        <w:jc w:val="both"/>
        <w:rPr>
          <w:sz w:val="28"/>
          <w:szCs w:val="28"/>
        </w:rPr>
      </w:pPr>
      <w:r w:rsidRPr="009277C7">
        <w:rPr>
          <w:sz w:val="28"/>
          <w:szCs w:val="28"/>
        </w:rPr>
        <w:t xml:space="preserve">3.6.8. </w:t>
      </w:r>
      <w:proofErr w:type="gramStart"/>
      <w:r w:rsidRPr="009277C7">
        <w:rPr>
          <w:sz w:val="28"/>
          <w:szCs w:val="28"/>
        </w:rPr>
        <w:t>Ссылка на регистрационный номер и дату поступившего документа, состоящая из регистрационного номера и даты входящего документа, на который дается ответ, проставляется в виде отметки «На №… от …» в бланке письма.</w:t>
      </w:r>
      <w:proofErr w:type="gramEnd"/>
    </w:p>
    <w:p w:rsidR="00065F3A" w:rsidRPr="009277C7" w:rsidRDefault="00065F3A" w:rsidP="00065F3A">
      <w:pPr>
        <w:ind w:firstLine="709"/>
        <w:jc w:val="both"/>
        <w:rPr>
          <w:sz w:val="28"/>
          <w:szCs w:val="28"/>
        </w:rPr>
      </w:pPr>
      <w:r w:rsidRPr="009277C7">
        <w:rPr>
          <w:sz w:val="28"/>
          <w:szCs w:val="28"/>
        </w:rPr>
        <w:t xml:space="preserve">В текст письма-ответа сведения о регистрационном номере и дате поступившего письма не включаются. </w:t>
      </w:r>
    </w:p>
    <w:p w:rsidR="00065F3A" w:rsidRPr="009277C7" w:rsidRDefault="00065F3A" w:rsidP="00065F3A">
      <w:pPr>
        <w:ind w:firstLine="709"/>
        <w:jc w:val="both"/>
        <w:rPr>
          <w:sz w:val="28"/>
          <w:szCs w:val="28"/>
        </w:rPr>
      </w:pPr>
      <w:r w:rsidRPr="009277C7">
        <w:rPr>
          <w:sz w:val="28"/>
          <w:szCs w:val="28"/>
        </w:rPr>
        <w:t>В ЕМСЭД в регистрационной карточке (далее - РК) документа должна быть указана связка с документом, на который дается ответ.</w:t>
      </w:r>
    </w:p>
    <w:p w:rsidR="00065F3A" w:rsidRPr="009277C7" w:rsidRDefault="00065F3A" w:rsidP="00065F3A">
      <w:pPr>
        <w:ind w:firstLine="709"/>
        <w:jc w:val="both"/>
        <w:rPr>
          <w:sz w:val="28"/>
          <w:szCs w:val="28"/>
        </w:rPr>
      </w:pPr>
      <w:r w:rsidRPr="009277C7">
        <w:rPr>
          <w:sz w:val="28"/>
        </w:rPr>
        <w:t>3.6.9</w:t>
      </w:r>
      <w:r w:rsidRPr="00861663">
        <w:rPr>
          <w:color w:val="000000" w:themeColor="text1"/>
          <w:sz w:val="28"/>
        </w:rPr>
        <w:t>.</w:t>
      </w:r>
      <w:r w:rsidRPr="00861663">
        <w:rPr>
          <w:b/>
          <w:color w:val="000000" w:themeColor="text1"/>
          <w:sz w:val="28"/>
        </w:rPr>
        <w:t xml:space="preserve"> </w:t>
      </w:r>
      <w:r w:rsidRPr="00861663">
        <w:rPr>
          <w:rStyle w:val="af9"/>
          <w:b w:val="0"/>
          <w:bCs w:val="0"/>
          <w:color w:val="000000" w:themeColor="text1"/>
          <w:sz w:val="28"/>
          <w:szCs w:val="28"/>
        </w:rPr>
        <w:t>Место составления (издания) документа</w:t>
      </w:r>
      <w:r w:rsidRPr="009277C7">
        <w:rPr>
          <w:sz w:val="28"/>
          <w:szCs w:val="28"/>
        </w:rPr>
        <w:t xml:space="preserve"> (</w:t>
      </w:r>
      <w:proofErr w:type="spellStart"/>
      <w:r>
        <w:rPr>
          <w:sz w:val="28"/>
          <w:szCs w:val="28"/>
        </w:rPr>
        <w:t>ст-ца</w:t>
      </w:r>
      <w:proofErr w:type="spellEnd"/>
      <w:r>
        <w:rPr>
          <w:sz w:val="28"/>
          <w:szCs w:val="28"/>
        </w:rPr>
        <w:t xml:space="preserve"> Тбилисская</w:t>
      </w:r>
      <w:r w:rsidRPr="009277C7">
        <w:rPr>
          <w:sz w:val="28"/>
          <w:szCs w:val="28"/>
        </w:rPr>
        <w:t xml:space="preserve">) указывается в бланках документов, кроме бланков деловых (служебных) писем, </w:t>
      </w:r>
      <w:r w:rsidRPr="009277C7">
        <w:rPr>
          <w:sz w:val="28"/>
          <w:szCs w:val="28"/>
        </w:rPr>
        <w:lastRenderedPageBreak/>
        <w:t xml:space="preserve">докладных, служебных записок и </w:t>
      </w:r>
      <w:proofErr w:type="gramStart"/>
      <w:r w:rsidRPr="009277C7">
        <w:rPr>
          <w:sz w:val="28"/>
          <w:szCs w:val="28"/>
        </w:rPr>
        <w:t>других</w:t>
      </w:r>
      <w:proofErr w:type="gramEnd"/>
      <w:r w:rsidRPr="009277C7">
        <w:rPr>
          <w:sz w:val="28"/>
          <w:szCs w:val="28"/>
        </w:rPr>
        <w:t xml:space="preserve"> внутренних информационно-справочных документов.</w:t>
      </w:r>
    </w:p>
    <w:p w:rsidR="00065F3A" w:rsidRPr="009277C7" w:rsidRDefault="00065F3A" w:rsidP="00065F3A">
      <w:pPr>
        <w:ind w:firstLine="709"/>
        <w:jc w:val="both"/>
        <w:rPr>
          <w:sz w:val="28"/>
          <w:szCs w:val="28"/>
        </w:rPr>
      </w:pPr>
      <w:r w:rsidRPr="009277C7">
        <w:rPr>
          <w:sz w:val="28"/>
          <w:szCs w:val="28"/>
        </w:rPr>
        <w:t>3.6.10.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 законодательством Российской Федерации.</w:t>
      </w:r>
    </w:p>
    <w:p w:rsidR="00065F3A" w:rsidRPr="009277C7" w:rsidRDefault="00065F3A" w:rsidP="00065F3A">
      <w:pPr>
        <w:ind w:firstLine="709"/>
        <w:jc w:val="both"/>
        <w:rPr>
          <w:sz w:val="28"/>
          <w:szCs w:val="28"/>
        </w:rPr>
      </w:pPr>
      <w:r w:rsidRPr="009277C7">
        <w:rPr>
          <w:sz w:val="28"/>
          <w:szCs w:val="28"/>
        </w:rPr>
        <w:t>Если документ, содержащий информацию ограниченного доступа, оформляется на бланке с продольным расположением реквизитов, гриф ограничения доступа к документу проставляется справа над реквизитами бланка.</w:t>
      </w:r>
    </w:p>
    <w:p w:rsidR="00065F3A" w:rsidRDefault="00065F3A" w:rsidP="00065F3A">
      <w:pPr>
        <w:ind w:firstLine="709"/>
        <w:jc w:val="both"/>
        <w:rPr>
          <w:sz w:val="28"/>
          <w:szCs w:val="28"/>
        </w:rPr>
      </w:pPr>
      <w:r w:rsidRPr="009277C7">
        <w:rPr>
          <w:sz w:val="28"/>
          <w:szCs w:val="28"/>
        </w:rPr>
        <w:t xml:space="preserve">Гриф ограничения доступа к документу (пометка «Для служебного пользования», гриф «Коммерческая тайна») может дополняться номером экземпляра документа и другими сведениями в соответствии с законодательством Российской Федерации, который располагается ниже ограничительной пометки на один одинарный межстрочный интервал и выравнивается по отношению к ней по центру. </w:t>
      </w: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ind w:firstLine="709"/>
        <w:jc w:val="both"/>
        <w:rPr>
          <w:sz w:val="28"/>
          <w:szCs w:val="28"/>
        </w:rPr>
      </w:pPr>
    </w:p>
    <w:p w:rsidR="00065F3A" w:rsidRPr="009277C7" w:rsidRDefault="00065F3A" w:rsidP="00065F3A">
      <w:pPr>
        <w:ind w:left="4678"/>
        <w:jc w:val="both"/>
        <w:rPr>
          <w:sz w:val="28"/>
          <w:szCs w:val="28"/>
        </w:rPr>
      </w:pPr>
      <w:r>
        <w:rPr>
          <w:sz w:val="28"/>
          <w:szCs w:val="28"/>
        </w:rPr>
        <w:t xml:space="preserve">                 </w:t>
      </w:r>
      <w:r w:rsidRPr="009277C7">
        <w:rPr>
          <w:sz w:val="28"/>
          <w:szCs w:val="28"/>
        </w:rPr>
        <w:t>Для служебного пользования</w:t>
      </w:r>
    </w:p>
    <w:p w:rsidR="00065F3A" w:rsidRPr="009277C7" w:rsidRDefault="00065F3A" w:rsidP="00065F3A">
      <w:pPr>
        <w:ind w:left="6371" w:firstLine="709"/>
        <w:jc w:val="both"/>
        <w:rPr>
          <w:sz w:val="28"/>
          <w:szCs w:val="28"/>
        </w:rPr>
      </w:pPr>
      <w:r>
        <w:rPr>
          <w:sz w:val="28"/>
          <w:szCs w:val="28"/>
        </w:rPr>
        <w:t xml:space="preserve">                   </w:t>
      </w:r>
      <w:r w:rsidRPr="009277C7">
        <w:rPr>
          <w:sz w:val="28"/>
          <w:szCs w:val="28"/>
        </w:rPr>
        <w:t>Экз. № 1</w:t>
      </w:r>
    </w:p>
    <w:p w:rsidR="00065F3A" w:rsidRPr="009277C7" w:rsidRDefault="00065F3A" w:rsidP="00065F3A">
      <w:pPr>
        <w:ind w:left="6371" w:firstLine="709"/>
        <w:jc w:val="both"/>
        <w:rPr>
          <w:sz w:val="28"/>
          <w:szCs w:val="28"/>
        </w:rPr>
      </w:pPr>
    </w:p>
    <w:p w:rsidR="00065F3A" w:rsidRPr="009277C7" w:rsidRDefault="00065F3A" w:rsidP="00065F3A">
      <w:pPr>
        <w:ind w:firstLine="709"/>
        <w:jc w:val="both"/>
        <w:rPr>
          <w:sz w:val="28"/>
          <w:szCs w:val="28"/>
        </w:rPr>
      </w:pPr>
      <w:r w:rsidRPr="009277C7">
        <w:rPr>
          <w:sz w:val="28"/>
          <w:szCs w:val="28"/>
        </w:rPr>
        <w:t xml:space="preserve">3.6.11. </w:t>
      </w:r>
      <w:proofErr w:type="gramStart"/>
      <w:r w:rsidRPr="009277C7">
        <w:rPr>
          <w:sz w:val="28"/>
          <w:szCs w:val="28"/>
        </w:rPr>
        <w:t>Адресат - реквизит, используемый при оформлении деловых (служебных) писем, внутренних информационно-справочных документов (докладных, служебных записок, заявлений и др.).</w:t>
      </w:r>
      <w:proofErr w:type="gramEnd"/>
    </w:p>
    <w:p w:rsidR="00065F3A" w:rsidRPr="009277C7" w:rsidRDefault="00065F3A" w:rsidP="00065F3A">
      <w:pPr>
        <w:ind w:firstLine="709"/>
        <w:jc w:val="both"/>
        <w:rPr>
          <w:sz w:val="28"/>
          <w:szCs w:val="28"/>
        </w:rPr>
      </w:pPr>
      <w:r w:rsidRPr="009277C7">
        <w:rPr>
          <w:sz w:val="28"/>
          <w:szCs w:val="28"/>
        </w:rPr>
        <w:t>Адресатом документа могут быть государственный орган, орган местного самоуправления, общественные объединения, иные организации, их структурные подразделения, должностное лицо, гражданин, группа государственных органов, организаций или граждан.</w:t>
      </w:r>
    </w:p>
    <w:p w:rsidR="00065F3A" w:rsidRPr="009277C7" w:rsidRDefault="00065F3A" w:rsidP="00065F3A">
      <w:pPr>
        <w:ind w:firstLine="708"/>
        <w:jc w:val="both"/>
        <w:rPr>
          <w:sz w:val="28"/>
          <w:szCs w:val="28"/>
        </w:rPr>
      </w:pPr>
      <w:r w:rsidRPr="009277C7">
        <w:rPr>
          <w:sz w:val="28"/>
          <w:szCs w:val="28"/>
        </w:rPr>
        <w:t>Реквизит «адресат» оформляется в верхней правой части первого листа документа (на бланке с угловым расположением реквизитов) или справа под реквизитами бланка (при продольном расположении реквизитов). Длина с</w:t>
      </w:r>
      <w:r>
        <w:rPr>
          <w:sz w:val="28"/>
          <w:szCs w:val="28"/>
        </w:rPr>
        <w:t>троки реквизита не превышает 7,</w:t>
      </w:r>
      <w:r w:rsidRPr="009277C7">
        <w:rPr>
          <w:sz w:val="28"/>
          <w:szCs w:val="28"/>
        </w:rPr>
        <w:t>5 см и ограничивается правым полем. Строки реквизита «адресат» выравниваются по левому краю или по центру относительно самой длинной строки в границах, отведенных для реквизита «адресат».</w:t>
      </w:r>
    </w:p>
    <w:p w:rsidR="00065F3A" w:rsidRDefault="00065F3A" w:rsidP="00065F3A">
      <w:pPr>
        <w:ind w:firstLine="709"/>
        <w:jc w:val="both"/>
        <w:rPr>
          <w:sz w:val="28"/>
          <w:szCs w:val="28"/>
        </w:rPr>
      </w:pPr>
      <w:r w:rsidRPr="009277C7">
        <w:rPr>
          <w:sz w:val="28"/>
          <w:szCs w:val="28"/>
        </w:rPr>
        <w:t xml:space="preserve">При </w:t>
      </w:r>
      <w:proofErr w:type="spellStart"/>
      <w:r w:rsidRPr="009277C7">
        <w:rPr>
          <w:sz w:val="28"/>
          <w:szCs w:val="28"/>
        </w:rPr>
        <w:t>адресовании</w:t>
      </w:r>
      <w:proofErr w:type="spellEnd"/>
      <w:r w:rsidRPr="009277C7">
        <w:rPr>
          <w:sz w:val="28"/>
          <w:szCs w:val="28"/>
        </w:rPr>
        <w:t xml:space="preserve"> документа в орган государственной власти, местного самоуправления, общественное объединение, организацию или </w:t>
      </w:r>
      <w:r>
        <w:rPr>
          <w:sz w:val="28"/>
          <w:szCs w:val="28"/>
        </w:rPr>
        <w:t xml:space="preserve">отраслевой (функциональный) орган  </w:t>
      </w:r>
      <w:r w:rsidRPr="009277C7">
        <w:rPr>
          <w:sz w:val="28"/>
          <w:szCs w:val="28"/>
        </w:rPr>
        <w:t>указывается полное или сокращенное наименование в именительном падеже. В состав реквизита «адресат» может входить почтовый адрес.</w:t>
      </w:r>
    </w:p>
    <w:p w:rsidR="00065F3A" w:rsidRPr="00F55B0D" w:rsidRDefault="00065F3A" w:rsidP="00065F3A">
      <w:pPr>
        <w:rPr>
          <w:color w:val="000000"/>
          <w:sz w:val="28"/>
          <w:szCs w:val="28"/>
        </w:rPr>
      </w:pPr>
      <w:r w:rsidRPr="00F55B0D">
        <w:rPr>
          <w:color w:val="000000"/>
          <w:sz w:val="28"/>
          <w:szCs w:val="28"/>
        </w:rPr>
        <w:t>Например:</w:t>
      </w:r>
    </w:p>
    <w:tbl>
      <w:tblPr>
        <w:tblW w:w="994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954"/>
        <w:gridCol w:w="3995"/>
      </w:tblGrid>
      <w:tr w:rsidR="00065F3A" w:rsidRPr="00F55B0D" w:rsidTr="00205F91">
        <w:tc>
          <w:tcPr>
            <w:tcW w:w="5954" w:type="dxa"/>
            <w:tcBorders>
              <w:top w:val="nil"/>
              <w:left w:val="nil"/>
              <w:bottom w:val="nil"/>
              <w:right w:val="nil"/>
            </w:tcBorders>
          </w:tcPr>
          <w:p w:rsidR="00065F3A" w:rsidRPr="00F55B0D" w:rsidRDefault="00065F3A" w:rsidP="00205F91">
            <w:pPr>
              <w:pStyle w:val="afa"/>
              <w:rPr>
                <w:rFonts w:ascii="Times New Roman" w:hAnsi="Times New Roman" w:cs="Times New Roman"/>
                <w:color w:val="000000"/>
                <w:sz w:val="28"/>
                <w:szCs w:val="28"/>
              </w:rPr>
            </w:pPr>
          </w:p>
        </w:tc>
        <w:tc>
          <w:tcPr>
            <w:tcW w:w="3995" w:type="dxa"/>
            <w:tcBorders>
              <w:top w:val="nil"/>
              <w:left w:val="nil"/>
              <w:bottom w:val="nil"/>
              <w:right w:val="nil"/>
            </w:tcBorders>
          </w:tcPr>
          <w:p w:rsidR="00065F3A" w:rsidRPr="00F55B0D" w:rsidRDefault="00065F3A" w:rsidP="00205F91">
            <w:pPr>
              <w:pStyle w:val="aff"/>
              <w:ind w:left="-108"/>
              <w:rPr>
                <w:rFonts w:ascii="Times New Roman" w:hAnsi="Times New Roman" w:cs="Times New Roman"/>
                <w:color w:val="000000"/>
                <w:sz w:val="28"/>
                <w:szCs w:val="28"/>
              </w:rPr>
            </w:pPr>
            <w:r w:rsidRPr="00F55B0D">
              <w:rPr>
                <w:rFonts w:ascii="Times New Roman" w:hAnsi="Times New Roman" w:cs="Times New Roman"/>
                <w:color w:val="000000"/>
                <w:sz w:val="28"/>
                <w:szCs w:val="28"/>
              </w:rPr>
              <w:t xml:space="preserve">Государственное казенное </w:t>
            </w:r>
          </w:p>
          <w:p w:rsidR="00065F3A" w:rsidRPr="00F55B0D" w:rsidRDefault="00065F3A" w:rsidP="00205F91">
            <w:pPr>
              <w:pStyle w:val="aff"/>
              <w:ind w:left="-108"/>
              <w:rPr>
                <w:rFonts w:ascii="Times New Roman" w:hAnsi="Times New Roman" w:cs="Times New Roman"/>
                <w:color w:val="000000"/>
                <w:sz w:val="28"/>
                <w:szCs w:val="28"/>
              </w:rPr>
            </w:pPr>
            <w:r w:rsidRPr="00F55B0D">
              <w:rPr>
                <w:rFonts w:ascii="Times New Roman" w:hAnsi="Times New Roman" w:cs="Times New Roman"/>
                <w:color w:val="000000"/>
                <w:sz w:val="28"/>
                <w:szCs w:val="28"/>
              </w:rPr>
              <w:t>учреждение Краснодарского края «Медицина Кубани»</w:t>
            </w:r>
          </w:p>
          <w:p w:rsidR="00065F3A" w:rsidRPr="00F55B0D" w:rsidRDefault="00065F3A" w:rsidP="00205F91">
            <w:pPr>
              <w:ind w:left="-108"/>
              <w:rPr>
                <w:color w:val="000000"/>
              </w:rPr>
            </w:pPr>
          </w:p>
          <w:p w:rsidR="00065F3A" w:rsidRDefault="00065F3A" w:rsidP="00205F91">
            <w:pPr>
              <w:ind w:left="-108"/>
              <w:rPr>
                <w:color w:val="000000"/>
                <w:sz w:val="28"/>
                <w:szCs w:val="28"/>
              </w:rPr>
            </w:pPr>
            <w:r w:rsidRPr="00F55B0D">
              <w:rPr>
                <w:color w:val="000000"/>
                <w:sz w:val="28"/>
                <w:szCs w:val="28"/>
              </w:rPr>
              <w:t xml:space="preserve">Коммунаров ул., д. 60, </w:t>
            </w:r>
          </w:p>
          <w:p w:rsidR="00065F3A" w:rsidRPr="00F55B0D" w:rsidRDefault="00065F3A" w:rsidP="00205F91">
            <w:pPr>
              <w:ind w:left="-108"/>
              <w:rPr>
                <w:color w:val="000000"/>
              </w:rPr>
            </w:pPr>
            <w:r w:rsidRPr="00F55B0D">
              <w:rPr>
                <w:color w:val="000000"/>
                <w:sz w:val="28"/>
                <w:szCs w:val="28"/>
              </w:rPr>
              <w:t>г. Краснодар</w:t>
            </w:r>
            <w:r w:rsidRPr="00F55B0D">
              <w:rPr>
                <w:color w:val="000000"/>
              </w:rPr>
              <w:t>,</w:t>
            </w:r>
          </w:p>
          <w:p w:rsidR="00065F3A" w:rsidRPr="00F55B0D" w:rsidRDefault="00065F3A" w:rsidP="00205F91">
            <w:pPr>
              <w:ind w:left="-108"/>
              <w:rPr>
                <w:color w:val="000000"/>
              </w:rPr>
            </w:pPr>
            <w:r w:rsidRPr="00F55B0D">
              <w:rPr>
                <w:color w:val="000000"/>
                <w:sz w:val="28"/>
              </w:rPr>
              <w:lastRenderedPageBreak/>
              <w:t>350020</w:t>
            </w:r>
          </w:p>
        </w:tc>
      </w:tr>
    </w:tbl>
    <w:p w:rsidR="00065F3A" w:rsidRPr="009277C7" w:rsidRDefault="00065F3A" w:rsidP="00065F3A">
      <w:pPr>
        <w:rPr>
          <w:sz w:val="28"/>
          <w:szCs w:val="28"/>
        </w:rPr>
      </w:pPr>
    </w:p>
    <w:p w:rsidR="00065F3A" w:rsidRDefault="00065F3A" w:rsidP="00065F3A">
      <w:pPr>
        <w:ind w:firstLine="708"/>
        <w:jc w:val="both"/>
        <w:rPr>
          <w:sz w:val="28"/>
          <w:szCs w:val="28"/>
        </w:rPr>
      </w:pPr>
      <w:r w:rsidRPr="009277C7">
        <w:rPr>
          <w:sz w:val="28"/>
          <w:szCs w:val="28"/>
        </w:rPr>
        <w:t xml:space="preserve">При </w:t>
      </w:r>
      <w:proofErr w:type="spellStart"/>
      <w:r w:rsidRPr="009277C7">
        <w:rPr>
          <w:sz w:val="28"/>
          <w:szCs w:val="28"/>
        </w:rPr>
        <w:t>адресовании</w:t>
      </w:r>
      <w:proofErr w:type="spellEnd"/>
      <w:r w:rsidRPr="009277C7">
        <w:rPr>
          <w:sz w:val="28"/>
          <w:szCs w:val="28"/>
        </w:rPr>
        <w:t xml:space="preserve"> документа в структурное подразделение, иного государственного органа (организации) в реквизите «адресат» их наименование указывается в именительном падеже. </w:t>
      </w:r>
    </w:p>
    <w:p w:rsidR="00065F3A" w:rsidRPr="009277C7" w:rsidRDefault="00065F3A" w:rsidP="00065F3A">
      <w:pPr>
        <w:jc w:val="both"/>
        <w:rPr>
          <w:sz w:val="28"/>
          <w:szCs w:val="28"/>
        </w:rPr>
      </w:pPr>
      <w:r w:rsidRPr="009277C7">
        <w:rPr>
          <w:sz w:val="28"/>
          <w:szCs w:val="28"/>
        </w:rPr>
        <w:t>Например:</w:t>
      </w:r>
    </w:p>
    <w:p w:rsidR="00065F3A" w:rsidRPr="009277C7" w:rsidRDefault="00065F3A" w:rsidP="00065F3A">
      <w:pPr>
        <w:ind w:left="5954"/>
        <w:rPr>
          <w:sz w:val="28"/>
          <w:szCs w:val="28"/>
        </w:rPr>
      </w:pPr>
      <w:r w:rsidRPr="009277C7">
        <w:rPr>
          <w:sz w:val="28"/>
          <w:szCs w:val="28"/>
        </w:rPr>
        <w:t>Министерство финансов</w:t>
      </w:r>
    </w:p>
    <w:p w:rsidR="00065F3A" w:rsidRPr="009277C7" w:rsidRDefault="00065F3A" w:rsidP="00065F3A">
      <w:pPr>
        <w:ind w:left="4962" w:firstLine="992"/>
        <w:rPr>
          <w:sz w:val="28"/>
          <w:szCs w:val="28"/>
        </w:rPr>
      </w:pPr>
      <w:r w:rsidRPr="009277C7">
        <w:rPr>
          <w:sz w:val="28"/>
          <w:szCs w:val="28"/>
        </w:rPr>
        <w:t>Краснодарского края</w:t>
      </w:r>
      <w:r w:rsidRPr="009277C7">
        <w:rPr>
          <w:sz w:val="28"/>
          <w:szCs w:val="28"/>
        </w:rPr>
        <w:tab/>
      </w:r>
    </w:p>
    <w:p w:rsidR="00065F3A" w:rsidRPr="009277C7" w:rsidRDefault="00065F3A" w:rsidP="00065F3A">
      <w:pPr>
        <w:ind w:left="4962" w:firstLine="992"/>
        <w:rPr>
          <w:sz w:val="28"/>
          <w:szCs w:val="28"/>
        </w:rPr>
      </w:pPr>
      <w:r w:rsidRPr="009277C7">
        <w:rPr>
          <w:sz w:val="28"/>
          <w:szCs w:val="28"/>
        </w:rPr>
        <w:t>Бюджетное управление</w:t>
      </w:r>
    </w:p>
    <w:p w:rsidR="00065F3A" w:rsidRPr="009277C7" w:rsidRDefault="00065F3A" w:rsidP="00065F3A">
      <w:pPr>
        <w:ind w:firstLine="709"/>
        <w:jc w:val="both"/>
        <w:rPr>
          <w:sz w:val="28"/>
          <w:szCs w:val="28"/>
        </w:rPr>
      </w:pPr>
    </w:p>
    <w:p w:rsidR="00065F3A" w:rsidRDefault="00065F3A" w:rsidP="00065F3A">
      <w:pPr>
        <w:ind w:firstLine="709"/>
        <w:jc w:val="both"/>
        <w:rPr>
          <w:sz w:val="28"/>
          <w:szCs w:val="28"/>
        </w:rPr>
      </w:pPr>
      <w:r w:rsidRPr="009277C7">
        <w:rPr>
          <w:sz w:val="28"/>
          <w:szCs w:val="28"/>
        </w:rPr>
        <w:t xml:space="preserve">При </w:t>
      </w:r>
      <w:proofErr w:type="spellStart"/>
      <w:r w:rsidRPr="009277C7">
        <w:rPr>
          <w:sz w:val="28"/>
          <w:szCs w:val="28"/>
        </w:rPr>
        <w:t>адресовании</w:t>
      </w:r>
      <w:proofErr w:type="spellEnd"/>
      <w:r w:rsidRPr="009277C7">
        <w:rPr>
          <w:sz w:val="28"/>
          <w:szCs w:val="28"/>
        </w:rPr>
        <w:t xml:space="preserve"> документа руководителю (заместителю руководителя) указываются в дательном падеже наименование должности руководителя (заместителя руководителя), включающее наименование органа государственной власти, органа местного самоуправления,  организации, и фамилия, инициалы должностного лица. </w:t>
      </w:r>
    </w:p>
    <w:p w:rsidR="00065F3A" w:rsidRPr="009277C7" w:rsidRDefault="00065F3A" w:rsidP="00065F3A">
      <w:pPr>
        <w:jc w:val="both"/>
        <w:rPr>
          <w:sz w:val="28"/>
          <w:szCs w:val="28"/>
        </w:rPr>
      </w:pPr>
      <w:r w:rsidRPr="009277C7">
        <w:rPr>
          <w:sz w:val="28"/>
          <w:szCs w:val="28"/>
        </w:rPr>
        <w:t>Например:</w:t>
      </w:r>
    </w:p>
    <w:p w:rsidR="00065F3A" w:rsidRPr="009277C7" w:rsidRDefault="00065F3A" w:rsidP="00065F3A">
      <w:pPr>
        <w:ind w:left="4962" w:firstLine="992"/>
        <w:rPr>
          <w:sz w:val="28"/>
          <w:szCs w:val="28"/>
        </w:rPr>
      </w:pPr>
      <w:r w:rsidRPr="009277C7">
        <w:rPr>
          <w:sz w:val="28"/>
          <w:szCs w:val="28"/>
        </w:rPr>
        <w:t>Руководителю департамента</w:t>
      </w:r>
    </w:p>
    <w:p w:rsidR="00065F3A" w:rsidRDefault="00065F3A" w:rsidP="00065F3A">
      <w:pPr>
        <w:ind w:left="4962" w:firstLine="992"/>
        <w:rPr>
          <w:sz w:val="28"/>
          <w:szCs w:val="28"/>
        </w:rPr>
      </w:pPr>
      <w:r w:rsidRPr="009277C7">
        <w:rPr>
          <w:sz w:val="28"/>
          <w:szCs w:val="28"/>
        </w:rPr>
        <w:t>информационной политики</w:t>
      </w:r>
    </w:p>
    <w:p w:rsidR="00065F3A" w:rsidRPr="009277C7" w:rsidRDefault="00065F3A" w:rsidP="00065F3A">
      <w:pPr>
        <w:ind w:left="4962" w:firstLine="992"/>
        <w:rPr>
          <w:sz w:val="28"/>
          <w:szCs w:val="28"/>
        </w:rPr>
      </w:pPr>
      <w:r w:rsidRPr="009277C7">
        <w:rPr>
          <w:sz w:val="28"/>
          <w:szCs w:val="28"/>
        </w:rPr>
        <w:t>Краснодарского края</w:t>
      </w:r>
    </w:p>
    <w:p w:rsidR="00065F3A" w:rsidRDefault="00065F3A" w:rsidP="00065F3A">
      <w:pPr>
        <w:pStyle w:val="4"/>
      </w:pPr>
    </w:p>
    <w:p w:rsidR="00065F3A" w:rsidRPr="00F55B0D" w:rsidRDefault="00065F3A" w:rsidP="00065F3A"/>
    <w:p w:rsidR="00065F3A" w:rsidRPr="009277C7" w:rsidRDefault="00065F3A" w:rsidP="00065F3A">
      <w:pPr>
        <w:ind w:left="4962" w:firstLine="992"/>
        <w:rPr>
          <w:sz w:val="28"/>
          <w:szCs w:val="28"/>
        </w:rPr>
      </w:pPr>
      <w:r w:rsidRPr="009277C7">
        <w:rPr>
          <w:sz w:val="28"/>
          <w:szCs w:val="28"/>
        </w:rPr>
        <w:t>Фамилия И.О.</w:t>
      </w:r>
    </w:p>
    <w:p w:rsidR="00065F3A" w:rsidRPr="009277C7" w:rsidRDefault="00065F3A" w:rsidP="00065F3A">
      <w:pPr>
        <w:rPr>
          <w:sz w:val="28"/>
          <w:szCs w:val="28"/>
        </w:rPr>
      </w:pPr>
      <w:r>
        <w:rPr>
          <w:sz w:val="28"/>
          <w:szCs w:val="28"/>
        </w:rPr>
        <w:t>и</w:t>
      </w:r>
      <w:r w:rsidRPr="009277C7">
        <w:rPr>
          <w:sz w:val="28"/>
          <w:szCs w:val="28"/>
        </w:rPr>
        <w:t>ли</w:t>
      </w:r>
    </w:p>
    <w:p w:rsidR="00065F3A" w:rsidRPr="009277C7" w:rsidRDefault="00065F3A" w:rsidP="00065F3A">
      <w:pPr>
        <w:ind w:left="4956" w:firstLine="998"/>
        <w:rPr>
          <w:sz w:val="28"/>
          <w:szCs w:val="28"/>
        </w:rPr>
      </w:pPr>
      <w:r w:rsidRPr="009277C7">
        <w:rPr>
          <w:sz w:val="28"/>
          <w:szCs w:val="28"/>
        </w:rPr>
        <w:t>Руководителю</w:t>
      </w:r>
    </w:p>
    <w:p w:rsidR="00065F3A" w:rsidRPr="009277C7" w:rsidRDefault="00065F3A" w:rsidP="00065F3A">
      <w:pPr>
        <w:ind w:left="4956" w:firstLine="998"/>
        <w:rPr>
          <w:sz w:val="28"/>
          <w:szCs w:val="28"/>
        </w:rPr>
      </w:pPr>
      <w:r w:rsidRPr="009277C7">
        <w:rPr>
          <w:sz w:val="28"/>
          <w:szCs w:val="28"/>
        </w:rPr>
        <w:t>ГКУ «</w:t>
      </w:r>
      <w:proofErr w:type="spellStart"/>
      <w:r w:rsidRPr="009277C7">
        <w:rPr>
          <w:sz w:val="28"/>
          <w:szCs w:val="28"/>
        </w:rPr>
        <w:t>Крайгосархив</w:t>
      </w:r>
      <w:proofErr w:type="spellEnd"/>
      <w:r w:rsidRPr="009277C7">
        <w:rPr>
          <w:sz w:val="28"/>
          <w:szCs w:val="28"/>
        </w:rPr>
        <w:t>»</w:t>
      </w:r>
    </w:p>
    <w:p w:rsidR="00065F3A" w:rsidRDefault="00065F3A" w:rsidP="00065F3A">
      <w:pPr>
        <w:ind w:firstLine="998"/>
        <w:rPr>
          <w:sz w:val="28"/>
          <w:szCs w:val="28"/>
        </w:rPr>
      </w:pPr>
    </w:p>
    <w:p w:rsidR="00065F3A" w:rsidRPr="009277C7" w:rsidRDefault="00065F3A" w:rsidP="00065F3A">
      <w:pPr>
        <w:ind w:firstLine="998"/>
        <w:rPr>
          <w:sz w:val="28"/>
          <w:szCs w:val="28"/>
        </w:rPr>
      </w:pPr>
    </w:p>
    <w:p w:rsidR="00065F3A" w:rsidRPr="009277C7" w:rsidRDefault="00065F3A" w:rsidP="00065F3A">
      <w:pPr>
        <w:ind w:left="4956" w:firstLine="998"/>
        <w:rPr>
          <w:sz w:val="28"/>
          <w:szCs w:val="28"/>
        </w:rPr>
      </w:pPr>
      <w:r w:rsidRPr="009277C7">
        <w:rPr>
          <w:sz w:val="28"/>
          <w:szCs w:val="28"/>
        </w:rPr>
        <w:t>Фамилия И.О.</w:t>
      </w:r>
    </w:p>
    <w:p w:rsidR="00065F3A" w:rsidRPr="009277C7" w:rsidRDefault="00065F3A" w:rsidP="00065F3A">
      <w:pPr>
        <w:ind w:left="4956" w:firstLine="708"/>
        <w:rPr>
          <w:sz w:val="28"/>
          <w:szCs w:val="28"/>
        </w:rPr>
      </w:pPr>
    </w:p>
    <w:p w:rsidR="00065F3A" w:rsidRPr="009277C7" w:rsidRDefault="00065F3A" w:rsidP="00065F3A">
      <w:pPr>
        <w:ind w:firstLine="708"/>
        <w:jc w:val="both"/>
        <w:rPr>
          <w:sz w:val="28"/>
          <w:szCs w:val="28"/>
        </w:rPr>
      </w:pPr>
      <w:r w:rsidRPr="009277C7">
        <w:rPr>
          <w:sz w:val="28"/>
          <w:szCs w:val="28"/>
        </w:rPr>
        <w:t>Во всех видах написания реквизита фамилия и инициалы адресата оформляются ниже предыдущего текста на два одинарных межстрочных интервала. Инициалы ставятся после фамилии.</w:t>
      </w:r>
    </w:p>
    <w:p w:rsidR="00065F3A" w:rsidRDefault="00065F3A" w:rsidP="00065F3A">
      <w:pPr>
        <w:ind w:firstLine="708"/>
        <w:jc w:val="both"/>
        <w:rPr>
          <w:sz w:val="28"/>
          <w:szCs w:val="28"/>
        </w:rPr>
      </w:pPr>
      <w:r w:rsidRPr="009277C7">
        <w:rPr>
          <w:sz w:val="28"/>
          <w:szCs w:val="28"/>
        </w:rPr>
        <w:t xml:space="preserve">При </w:t>
      </w:r>
      <w:proofErr w:type="spellStart"/>
      <w:r w:rsidRPr="009277C7">
        <w:rPr>
          <w:sz w:val="28"/>
          <w:szCs w:val="28"/>
        </w:rPr>
        <w:t>адресовании</w:t>
      </w:r>
      <w:proofErr w:type="spellEnd"/>
      <w:r w:rsidRPr="009277C7">
        <w:rPr>
          <w:sz w:val="28"/>
          <w:szCs w:val="28"/>
        </w:rPr>
        <w:t xml:space="preserve"> письма руководителю </w:t>
      </w:r>
      <w:r>
        <w:rPr>
          <w:sz w:val="28"/>
          <w:szCs w:val="28"/>
        </w:rPr>
        <w:t xml:space="preserve">отраслевого (функционального) органа </w:t>
      </w:r>
      <w:r w:rsidRPr="009277C7">
        <w:rPr>
          <w:sz w:val="28"/>
          <w:szCs w:val="28"/>
        </w:rPr>
        <w:t xml:space="preserve">указываются в именительном падеже наименование органа государственной власти, органа местного самоуправления, организации, ниже в дательном падеже - наименование должности руководителя, включающее наименование структурного подразделения, фамилия и инициалы. </w:t>
      </w:r>
    </w:p>
    <w:p w:rsidR="00065F3A" w:rsidRPr="009277C7" w:rsidRDefault="00065F3A" w:rsidP="00065F3A">
      <w:pPr>
        <w:jc w:val="both"/>
        <w:rPr>
          <w:sz w:val="28"/>
          <w:szCs w:val="28"/>
        </w:rPr>
      </w:pPr>
      <w:r w:rsidRPr="009277C7">
        <w:rPr>
          <w:sz w:val="28"/>
          <w:szCs w:val="28"/>
        </w:rPr>
        <w:t>Например:</w:t>
      </w:r>
    </w:p>
    <w:p w:rsidR="00065F3A" w:rsidRPr="009277C7" w:rsidRDefault="00065F3A" w:rsidP="00065F3A">
      <w:pPr>
        <w:ind w:left="5103" w:firstLine="851"/>
        <w:rPr>
          <w:sz w:val="28"/>
          <w:szCs w:val="28"/>
        </w:rPr>
      </w:pPr>
      <w:r w:rsidRPr="009277C7">
        <w:rPr>
          <w:sz w:val="28"/>
          <w:szCs w:val="28"/>
        </w:rPr>
        <w:t>Министерство финансов</w:t>
      </w:r>
    </w:p>
    <w:p w:rsidR="00065F3A" w:rsidRPr="009277C7" w:rsidRDefault="00065F3A" w:rsidP="00065F3A">
      <w:pPr>
        <w:ind w:left="5103" w:firstLine="851"/>
        <w:rPr>
          <w:sz w:val="28"/>
          <w:szCs w:val="28"/>
        </w:rPr>
      </w:pPr>
      <w:r w:rsidRPr="009277C7">
        <w:rPr>
          <w:sz w:val="28"/>
          <w:szCs w:val="28"/>
        </w:rPr>
        <w:t>Краснодарского края</w:t>
      </w:r>
    </w:p>
    <w:p w:rsidR="00065F3A" w:rsidRPr="009277C7" w:rsidRDefault="00065F3A" w:rsidP="00065F3A">
      <w:pPr>
        <w:ind w:left="5954"/>
        <w:rPr>
          <w:sz w:val="28"/>
          <w:szCs w:val="28"/>
        </w:rPr>
      </w:pPr>
      <w:r w:rsidRPr="009277C7">
        <w:rPr>
          <w:sz w:val="28"/>
          <w:szCs w:val="28"/>
        </w:rPr>
        <w:t xml:space="preserve">Начальнику бюджетного </w:t>
      </w:r>
      <w:r>
        <w:rPr>
          <w:sz w:val="28"/>
          <w:szCs w:val="28"/>
        </w:rPr>
        <w:t xml:space="preserve">                </w:t>
      </w:r>
      <w:r w:rsidRPr="009277C7">
        <w:rPr>
          <w:sz w:val="28"/>
          <w:szCs w:val="28"/>
        </w:rPr>
        <w:t>управления</w:t>
      </w:r>
    </w:p>
    <w:p w:rsidR="00065F3A" w:rsidRDefault="00065F3A" w:rsidP="00065F3A">
      <w:pPr>
        <w:ind w:left="5103" w:firstLine="851"/>
        <w:rPr>
          <w:sz w:val="28"/>
          <w:szCs w:val="28"/>
        </w:rPr>
      </w:pPr>
    </w:p>
    <w:p w:rsidR="00065F3A" w:rsidRPr="009277C7" w:rsidRDefault="00065F3A" w:rsidP="00065F3A">
      <w:pPr>
        <w:ind w:left="5103" w:firstLine="851"/>
        <w:rPr>
          <w:sz w:val="28"/>
          <w:szCs w:val="28"/>
        </w:rPr>
      </w:pPr>
    </w:p>
    <w:p w:rsidR="00065F3A" w:rsidRPr="009277C7" w:rsidRDefault="00065F3A" w:rsidP="00065F3A">
      <w:pPr>
        <w:ind w:left="5103" w:firstLine="851"/>
        <w:rPr>
          <w:sz w:val="28"/>
          <w:szCs w:val="28"/>
        </w:rPr>
      </w:pPr>
      <w:r w:rsidRPr="009277C7">
        <w:rPr>
          <w:sz w:val="28"/>
          <w:szCs w:val="28"/>
        </w:rPr>
        <w:t>Фамилия И.О.</w:t>
      </w:r>
    </w:p>
    <w:p w:rsidR="00065F3A" w:rsidRPr="009277C7" w:rsidRDefault="00065F3A" w:rsidP="00065F3A">
      <w:pPr>
        <w:ind w:firstLine="708"/>
        <w:rPr>
          <w:sz w:val="28"/>
          <w:szCs w:val="28"/>
        </w:rPr>
      </w:pPr>
    </w:p>
    <w:p w:rsidR="00065F3A" w:rsidRDefault="00065F3A" w:rsidP="00065F3A">
      <w:pPr>
        <w:ind w:firstLine="708"/>
        <w:jc w:val="both"/>
        <w:rPr>
          <w:sz w:val="28"/>
          <w:szCs w:val="28"/>
        </w:rPr>
      </w:pPr>
      <w:r w:rsidRPr="009277C7">
        <w:rPr>
          <w:sz w:val="28"/>
          <w:szCs w:val="28"/>
        </w:rPr>
        <w:lastRenderedPageBreak/>
        <w:t xml:space="preserve">Перед фамилией должностного лица допускается употреблять сокращение «г-ну» (господину), если адресат мужчина, или «г-же» (госпоже), если адресат женщина. </w:t>
      </w:r>
    </w:p>
    <w:p w:rsidR="00065F3A" w:rsidRPr="009277C7" w:rsidRDefault="00065F3A" w:rsidP="00065F3A">
      <w:pPr>
        <w:jc w:val="both"/>
        <w:rPr>
          <w:sz w:val="28"/>
          <w:szCs w:val="28"/>
        </w:rPr>
      </w:pPr>
      <w:r w:rsidRPr="009277C7">
        <w:rPr>
          <w:sz w:val="28"/>
          <w:szCs w:val="28"/>
        </w:rPr>
        <w:t>Например:</w:t>
      </w:r>
    </w:p>
    <w:p w:rsidR="00065F3A" w:rsidRPr="009277C7" w:rsidRDefault="00065F3A" w:rsidP="00065F3A">
      <w:pPr>
        <w:ind w:firstLine="5954"/>
        <w:rPr>
          <w:sz w:val="28"/>
          <w:szCs w:val="28"/>
        </w:rPr>
      </w:pPr>
      <w:r w:rsidRPr="009277C7">
        <w:rPr>
          <w:sz w:val="28"/>
          <w:szCs w:val="28"/>
        </w:rPr>
        <w:t>г-ну Иванову И.И.</w:t>
      </w:r>
    </w:p>
    <w:p w:rsidR="00065F3A" w:rsidRPr="009277C7" w:rsidRDefault="00065F3A" w:rsidP="00065F3A">
      <w:pPr>
        <w:ind w:firstLine="5954"/>
        <w:rPr>
          <w:sz w:val="28"/>
          <w:szCs w:val="28"/>
        </w:rPr>
      </w:pPr>
    </w:p>
    <w:p w:rsidR="00065F3A" w:rsidRDefault="00065F3A" w:rsidP="00065F3A">
      <w:pPr>
        <w:ind w:firstLine="5954"/>
        <w:rPr>
          <w:sz w:val="28"/>
          <w:szCs w:val="28"/>
        </w:rPr>
      </w:pPr>
      <w:r w:rsidRPr="009277C7">
        <w:rPr>
          <w:sz w:val="28"/>
          <w:szCs w:val="28"/>
        </w:rPr>
        <w:t>г-же Павловой П.П.</w:t>
      </w:r>
    </w:p>
    <w:p w:rsidR="00065F3A" w:rsidRPr="009277C7" w:rsidRDefault="00065F3A" w:rsidP="00065F3A">
      <w:pPr>
        <w:ind w:firstLine="5529"/>
        <w:rPr>
          <w:sz w:val="28"/>
          <w:szCs w:val="28"/>
        </w:rPr>
      </w:pPr>
    </w:p>
    <w:p w:rsidR="00065F3A" w:rsidRDefault="00065F3A" w:rsidP="00065F3A">
      <w:pPr>
        <w:ind w:firstLine="708"/>
        <w:jc w:val="both"/>
        <w:rPr>
          <w:sz w:val="28"/>
          <w:szCs w:val="28"/>
        </w:rPr>
      </w:pPr>
      <w:r w:rsidRPr="009277C7">
        <w:rPr>
          <w:sz w:val="28"/>
          <w:szCs w:val="28"/>
        </w:rPr>
        <w:t xml:space="preserve">При </w:t>
      </w:r>
      <w:proofErr w:type="spellStart"/>
      <w:r w:rsidRPr="009277C7">
        <w:rPr>
          <w:sz w:val="28"/>
          <w:szCs w:val="28"/>
        </w:rPr>
        <w:t>адресовании</w:t>
      </w:r>
      <w:proofErr w:type="spellEnd"/>
      <w:r w:rsidRPr="009277C7">
        <w:rPr>
          <w:sz w:val="28"/>
          <w:szCs w:val="28"/>
        </w:rPr>
        <w:t xml:space="preserve"> документов лицам, имеющим звание (ученое или воинское) или ученую степень, перед фамилией может указываться звание или ученая степень. </w:t>
      </w:r>
    </w:p>
    <w:p w:rsidR="00065F3A" w:rsidRPr="009277C7" w:rsidRDefault="00065F3A" w:rsidP="00065F3A">
      <w:pPr>
        <w:jc w:val="both"/>
        <w:rPr>
          <w:sz w:val="28"/>
          <w:szCs w:val="28"/>
        </w:rPr>
      </w:pPr>
      <w:r w:rsidRPr="009277C7">
        <w:rPr>
          <w:sz w:val="28"/>
          <w:szCs w:val="28"/>
        </w:rPr>
        <w:t>Например:</w:t>
      </w:r>
    </w:p>
    <w:p w:rsidR="00065F3A" w:rsidRPr="009277C7" w:rsidRDefault="00065F3A" w:rsidP="00065F3A">
      <w:pPr>
        <w:ind w:left="5954"/>
        <w:rPr>
          <w:sz w:val="28"/>
          <w:szCs w:val="28"/>
        </w:rPr>
      </w:pPr>
      <w:r w:rsidRPr="009277C7">
        <w:rPr>
          <w:sz w:val="28"/>
          <w:szCs w:val="28"/>
        </w:rPr>
        <w:t xml:space="preserve">Ректору ФГБОУ </w:t>
      </w:r>
      <w:proofErr w:type="gramStart"/>
      <w:r w:rsidRPr="009277C7">
        <w:rPr>
          <w:sz w:val="28"/>
          <w:szCs w:val="28"/>
        </w:rPr>
        <w:t>ВО</w:t>
      </w:r>
      <w:proofErr w:type="gramEnd"/>
      <w:r w:rsidRPr="009277C7">
        <w:rPr>
          <w:sz w:val="28"/>
          <w:szCs w:val="28"/>
        </w:rPr>
        <w:t xml:space="preserve"> «Кубанский государственный </w:t>
      </w:r>
    </w:p>
    <w:p w:rsidR="00065F3A" w:rsidRPr="009277C7" w:rsidRDefault="00065F3A" w:rsidP="00065F3A">
      <w:pPr>
        <w:ind w:left="5954"/>
        <w:rPr>
          <w:sz w:val="28"/>
          <w:szCs w:val="28"/>
        </w:rPr>
      </w:pPr>
      <w:r w:rsidRPr="009277C7">
        <w:rPr>
          <w:sz w:val="28"/>
          <w:szCs w:val="28"/>
        </w:rPr>
        <w:t xml:space="preserve">технологический </w:t>
      </w:r>
      <w:r>
        <w:rPr>
          <w:sz w:val="28"/>
          <w:szCs w:val="28"/>
        </w:rPr>
        <w:t>у</w:t>
      </w:r>
      <w:r w:rsidRPr="009277C7">
        <w:rPr>
          <w:sz w:val="28"/>
          <w:szCs w:val="28"/>
        </w:rPr>
        <w:t>ниверситет»</w:t>
      </w:r>
    </w:p>
    <w:p w:rsidR="00065F3A" w:rsidRPr="009277C7" w:rsidRDefault="00065F3A" w:rsidP="00065F3A">
      <w:pPr>
        <w:ind w:left="5954"/>
        <w:rPr>
          <w:sz w:val="28"/>
          <w:szCs w:val="28"/>
        </w:rPr>
      </w:pPr>
      <w:r w:rsidRPr="009277C7">
        <w:rPr>
          <w:sz w:val="28"/>
          <w:szCs w:val="28"/>
        </w:rPr>
        <w:t>доктору технических наук,</w:t>
      </w:r>
    </w:p>
    <w:p w:rsidR="00065F3A" w:rsidRPr="009277C7" w:rsidRDefault="00065F3A" w:rsidP="00065F3A">
      <w:pPr>
        <w:ind w:left="5954"/>
        <w:rPr>
          <w:sz w:val="28"/>
          <w:szCs w:val="28"/>
        </w:rPr>
      </w:pPr>
      <w:r w:rsidRPr="009277C7">
        <w:rPr>
          <w:sz w:val="28"/>
          <w:szCs w:val="28"/>
        </w:rPr>
        <w:t>профессору</w:t>
      </w:r>
    </w:p>
    <w:p w:rsidR="00065F3A" w:rsidRDefault="00065F3A" w:rsidP="00065F3A">
      <w:pPr>
        <w:ind w:left="5954"/>
        <w:rPr>
          <w:sz w:val="28"/>
          <w:szCs w:val="28"/>
        </w:rPr>
      </w:pPr>
    </w:p>
    <w:p w:rsidR="00065F3A" w:rsidRPr="009277C7" w:rsidRDefault="00065F3A" w:rsidP="00065F3A">
      <w:pPr>
        <w:ind w:left="5954"/>
        <w:rPr>
          <w:sz w:val="28"/>
          <w:szCs w:val="28"/>
        </w:rPr>
      </w:pPr>
    </w:p>
    <w:p w:rsidR="00065F3A" w:rsidRPr="009277C7" w:rsidRDefault="00065F3A" w:rsidP="00065F3A">
      <w:pPr>
        <w:ind w:left="5954"/>
        <w:rPr>
          <w:sz w:val="28"/>
          <w:szCs w:val="28"/>
        </w:rPr>
      </w:pPr>
      <w:r w:rsidRPr="009277C7">
        <w:rPr>
          <w:sz w:val="28"/>
          <w:szCs w:val="28"/>
        </w:rPr>
        <w:t>Фамилия И.О.</w:t>
      </w:r>
    </w:p>
    <w:p w:rsidR="00065F3A" w:rsidRDefault="00065F3A" w:rsidP="00065F3A">
      <w:pPr>
        <w:jc w:val="both"/>
        <w:rPr>
          <w:sz w:val="28"/>
          <w:szCs w:val="28"/>
        </w:rPr>
      </w:pPr>
      <w:r>
        <w:rPr>
          <w:sz w:val="28"/>
          <w:szCs w:val="28"/>
        </w:rPr>
        <w:t>и</w:t>
      </w:r>
      <w:r w:rsidRPr="009277C7">
        <w:rPr>
          <w:sz w:val="28"/>
          <w:szCs w:val="28"/>
        </w:rPr>
        <w:t>ли</w:t>
      </w:r>
    </w:p>
    <w:p w:rsidR="00065F3A" w:rsidRPr="009277C7" w:rsidRDefault="00065F3A" w:rsidP="00065F3A">
      <w:pPr>
        <w:tabs>
          <w:tab w:val="left" w:pos="5954"/>
        </w:tabs>
        <w:ind w:left="5954"/>
        <w:rPr>
          <w:sz w:val="28"/>
          <w:szCs w:val="28"/>
        </w:rPr>
      </w:pPr>
      <w:r w:rsidRPr="009277C7">
        <w:rPr>
          <w:sz w:val="28"/>
          <w:szCs w:val="28"/>
        </w:rPr>
        <w:t>Командиру войсковой части 1234</w:t>
      </w:r>
    </w:p>
    <w:p w:rsidR="00065F3A" w:rsidRPr="009277C7" w:rsidRDefault="00065F3A" w:rsidP="00065F3A">
      <w:pPr>
        <w:tabs>
          <w:tab w:val="left" w:pos="5245"/>
        </w:tabs>
        <w:ind w:left="5954"/>
        <w:rPr>
          <w:sz w:val="28"/>
          <w:szCs w:val="28"/>
        </w:rPr>
      </w:pPr>
      <w:r w:rsidRPr="009277C7">
        <w:rPr>
          <w:sz w:val="28"/>
          <w:szCs w:val="28"/>
        </w:rPr>
        <w:t>генерал-майору внутренних войск</w:t>
      </w:r>
    </w:p>
    <w:p w:rsidR="00065F3A" w:rsidRDefault="00065F3A" w:rsidP="00065F3A">
      <w:pPr>
        <w:tabs>
          <w:tab w:val="left" w:pos="4962"/>
        </w:tabs>
        <w:ind w:left="4962" w:firstLine="992"/>
        <w:rPr>
          <w:sz w:val="28"/>
          <w:szCs w:val="28"/>
        </w:rPr>
      </w:pPr>
    </w:p>
    <w:p w:rsidR="00065F3A" w:rsidRPr="009277C7" w:rsidRDefault="00065F3A" w:rsidP="00065F3A">
      <w:pPr>
        <w:tabs>
          <w:tab w:val="left" w:pos="4962"/>
        </w:tabs>
        <w:ind w:left="4962" w:firstLine="992"/>
        <w:rPr>
          <w:sz w:val="28"/>
          <w:szCs w:val="28"/>
        </w:rPr>
      </w:pPr>
    </w:p>
    <w:p w:rsidR="00065F3A" w:rsidRDefault="00065F3A" w:rsidP="00065F3A">
      <w:pPr>
        <w:tabs>
          <w:tab w:val="left" w:pos="4962"/>
        </w:tabs>
        <w:ind w:left="4962" w:firstLine="992"/>
        <w:rPr>
          <w:sz w:val="28"/>
          <w:szCs w:val="28"/>
        </w:rPr>
      </w:pPr>
      <w:r w:rsidRPr="009277C7">
        <w:rPr>
          <w:sz w:val="28"/>
          <w:szCs w:val="28"/>
        </w:rPr>
        <w:t>Фамилия И.О.</w:t>
      </w:r>
    </w:p>
    <w:p w:rsidR="00065F3A" w:rsidRPr="009277C7" w:rsidRDefault="00065F3A" w:rsidP="00065F3A">
      <w:pPr>
        <w:tabs>
          <w:tab w:val="left" w:pos="4962"/>
        </w:tabs>
        <w:ind w:left="4962" w:firstLine="992"/>
        <w:rPr>
          <w:sz w:val="28"/>
          <w:szCs w:val="28"/>
        </w:rPr>
      </w:pPr>
    </w:p>
    <w:p w:rsidR="00065F3A" w:rsidRPr="009277C7" w:rsidRDefault="00065F3A" w:rsidP="00065F3A">
      <w:pPr>
        <w:ind w:firstLine="708"/>
        <w:jc w:val="both"/>
        <w:rPr>
          <w:sz w:val="28"/>
          <w:szCs w:val="28"/>
        </w:rPr>
      </w:pPr>
      <w:r w:rsidRPr="009277C7">
        <w:rPr>
          <w:sz w:val="28"/>
          <w:szCs w:val="28"/>
        </w:rPr>
        <w:t xml:space="preserve">При рассылке документа группе органов местного самоуправления, организаций одного типа или в </w:t>
      </w:r>
      <w:r>
        <w:rPr>
          <w:sz w:val="28"/>
          <w:szCs w:val="28"/>
        </w:rPr>
        <w:t>отраслевые (функциональные) органы Администрации</w:t>
      </w:r>
      <w:r w:rsidRPr="009277C7">
        <w:rPr>
          <w:sz w:val="28"/>
          <w:szCs w:val="28"/>
        </w:rPr>
        <w:t xml:space="preserve"> адресат указывается обобщенно.</w:t>
      </w:r>
    </w:p>
    <w:p w:rsidR="00065F3A"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Например:</w:t>
      </w:r>
    </w:p>
    <w:p w:rsidR="00065F3A" w:rsidRPr="009277C7" w:rsidRDefault="00065F3A" w:rsidP="00065F3A">
      <w:pPr>
        <w:ind w:left="4962" w:firstLine="992"/>
        <w:jc w:val="both"/>
        <w:rPr>
          <w:sz w:val="28"/>
          <w:szCs w:val="28"/>
        </w:rPr>
      </w:pPr>
      <w:r w:rsidRPr="009277C7">
        <w:rPr>
          <w:sz w:val="28"/>
          <w:szCs w:val="28"/>
        </w:rPr>
        <w:t xml:space="preserve">Главам </w:t>
      </w:r>
      <w:proofErr w:type="gramStart"/>
      <w:r w:rsidRPr="009277C7">
        <w:rPr>
          <w:sz w:val="28"/>
          <w:szCs w:val="28"/>
        </w:rPr>
        <w:t>городского</w:t>
      </w:r>
      <w:proofErr w:type="gramEnd"/>
      <w:r w:rsidRPr="009277C7">
        <w:rPr>
          <w:sz w:val="28"/>
          <w:szCs w:val="28"/>
        </w:rPr>
        <w:t xml:space="preserve"> и </w:t>
      </w:r>
    </w:p>
    <w:p w:rsidR="00065F3A" w:rsidRPr="009277C7" w:rsidRDefault="00065F3A" w:rsidP="00065F3A">
      <w:pPr>
        <w:ind w:left="4962" w:firstLine="992"/>
        <w:jc w:val="both"/>
        <w:rPr>
          <w:sz w:val="28"/>
          <w:szCs w:val="28"/>
        </w:rPr>
      </w:pPr>
      <w:r w:rsidRPr="009277C7">
        <w:rPr>
          <w:sz w:val="28"/>
          <w:szCs w:val="28"/>
        </w:rPr>
        <w:t xml:space="preserve">сельских поселений </w:t>
      </w:r>
    </w:p>
    <w:p w:rsidR="00065F3A" w:rsidRPr="009277C7" w:rsidRDefault="00065F3A" w:rsidP="00065F3A">
      <w:pPr>
        <w:ind w:left="5246" w:firstLine="708"/>
        <w:jc w:val="both"/>
        <w:rPr>
          <w:sz w:val="28"/>
          <w:szCs w:val="28"/>
        </w:rPr>
      </w:pPr>
      <w:proofErr w:type="gramStart"/>
      <w:r>
        <w:rPr>
          <w:sz w:val="28"/>
          <w:szCs w:val="28"/>
        </w:rPr>
        <w:t>Тбилисский</w:t>
      </w:r>
      <w:proofErr w:type="gramEnd"/>
      <w:r>
        <w:rPr>
          <w:sz w:val="28"/>
          <w:szCs w:val="28"/>
        </w:rPr>
        <w:t xml:space="preserve"> </w:t>
      </w:r>
      <w:r w:rsidRPr="009277C7">
        <w:rPr>
          <w:sz w:val="28"/>
          <w:szCs w:val="28"/>
        </w:rPr>
        <w:t>района</w:t>
      </w:r>
    </w:p>
    <w:p w:rsidR="00065F3A" w:rsidRDefault="00065F3A" w:rsidP="00065F3A">
      <w:pPr>
        <w:jc w:val="both"/>
        <w:rPr>
          <w:sz w:val="28"/>
          <w:szCs w:val="28"/>
        </w:rPr>
      </w:pPr>
      <w:r w:rsidRPr="009277C7">
        <w:rPr>
          <w:sz w:val="28"/>
          <w:szCs w:val="28"/>
        </w:rPr>
        <w:t>или должностным лицам:</w:t>
      </w:r>
    </w:p>
    <w:p w:rsidR="00065F3A" w:rsidRPr="009277C7" w:rsidRDefault="00065F3A" w:rsidP="00065F3A">
      <w:pPr>
        <w:jc w:val="both"/>
        <w:rPr>
          <w:sz w:val="28"/>
          <w:szCs w:val="28"/>
        </w:rPr>
      </w:pPr>
    </w:p>
    <w:p w:rsidR="00065F3A" w:rsidRPr="009277C7" w:rsidRDefault="00065F3A" w:rsidP="00065F3A">
      <w:pPr>
        <w:ind w:left="5954"/>
        <w:rPr>
          <w:sz w:val="28"/>
          <w:szCs w:val="28"/>
        </w:rPr>
      </w:pPr>
      <w:r w:rsidRPr="009277C7">
        <w:rPr>
          <w:sz w:val="28"/>
          <w:szCs w:val="28"/>
        </w:rPr>
        <w:t xml:space="preserve">Руководителям </w:t>
      </w:r>
      <w:r>
        <w:rPr>
          <w:sz w:val="28"/>
          <w:szCs w:val="28"/>
        </w:rPr>
        <w:t xml:space="preserve">отраслевых (функциональных) органов </w:t>
      </w:r>
      <w:r w:rsidRPr="009277C7">
        <w:rPr>
          <w:sz w:val="28"/>
          <w:szCs w:val="28"/>
        </w:rPr>
        <w:t xml:space="preserve">администрации </w:t>
      </w:r>
      <w:r w:rsidR="00681D33">
        <w:rPr>
          <w:sz w:val="28"/>
          <w:szCs w:val="28"/>
        </w:rPr>
        <w:t>Песчаного сельского</w:t>
      </w:r>
      <w:r w:rsidR="00C05184">
        <w:rPr>
          <w:sz w:val="28"/>
          <w:szCs w:val="28"/>
        </w:rPr>
        <w:t xml:space="preserve"> поселения Тбилисского района</w:t>
      </w:r>
    </w:p>
    <w:p w:rsidR="00065F3A" w:rsidRPr="009277C7" w:rsidRDefault="00065F3A" w:rsidP="00065F3A">
      <w:pPr>
        <w:rPr>
          <w:sz w:val="28"/>
          <w:szCs w:val="28"/>
        </w:rPr>
      </w:pPr>
    </w:p>
    <w:p w:rsidR="00065F3A" w:rsidRDefault="00065F3A" w:rsidP="00065F3A">
      <w:pPr>
        <w:ind w:firstLine="709"/>
        <w:jc w:val="both"/>
        <w:rPr>
          <w:sz w:val="28"/>
          <w:szCs w:val="28"/>
        </w:rPr>
      </w:pPr>
      <w:r w:rsidRPr="009277C7">
        <w:rPr>
          <w:sz w:val="28"/>
          <w:szCs w:val="28"/>
        </w:rPr>
        <w:lastRenderedPageBreak/>
        <w:t xml:space="preserve">При рассылке документа не всем органам местного самоуправления, </w:t>
      </w:r>
      <w:r>
        <w:rPr>
          <w:sz w:val="28"/>
          <w:szCs w:val="28"/>
        </w:rPr>
        <w:t xml:space="preserve">отраслевого (функционального) органа </w:t>
      </w:r>
      <w:r w:rsidRPr="009277C7">
        <w:rPr>
          <w:sz w:val="28"/>
          <w:szCs w:val="28"/>
        </w:rPr>
        <w:t xml:space="preserve">под реквизитом «адресат» в скобках указывается: «(по списку)». </w:t>
      </w:r>
    </w:p>
    <w:p w:rsidR="00065F3A"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Например:</w:t>
      </w:r>
    </w:p>
    <w:p w:rsidR="00065F3A" w:rsidRPr="009277C7" w:rsidRDefault="00065F3A" w:rsidP="00065F3A">
      <w:pPr>
        <w:ind w:left="4962" w:firstLine="992"/>
        <w:rPr>
          <w:sz w:val="28"/>
          <w:szCs w:val="28"/>
        </w:rPr>
      </w:pPr>
      <w:r w:rsidRPr="009277C7">
        <w:rPr>
          <w:sz w:val="28"/>
          <w:szCs w:val="28"/>
        </w:rPr>
        <w:t>Главам сельских поселений</w:t>
      </w:r>
    </w:p>
    <w:p w:rsidR="00065F3A" w:rsidRPr="009277C7" w:rsidRDefault="00065F3A" w:rsidP="00065F3A">
      <w:pPr>
        <w:ind w:left="4962" w:firstLine="992"/>
        <w:rPr>
          <w:sz w:val="28"/>
          <w:szCs w:val="28"/>
        </w:rPr>
      </w:pPr>
      <w:r>
        <w:rPr>
          <w:sz w:val="28"/>
          <w:szCs w:val="28"/>
        </w:rPr>
        <w:t>Тбилисского</w:t>
      </w:r>
      <w:r w:rsidRPr="009277C7">
        <w:rPr>
          <w:sz w:val="28"/>
          <w:szCs w:val="28"/>
        </w:rPr>
        <w:t xml:space="preserve"> района</w:t>
      </w:r>
    </w:p>
    <w:p w:rsidR="00065F3A" w:rsidRDefault="00065F3A" w:rsidP="00065F3A">
      <w:pPr>
        <w:ind w:left="4962" w:firstLine="992"/>
        <w:rPr>
          <w:sz w:val="28"/>
          <w:szCs w:val="28"/>
        </w:rPr>
      </w:pPr>
      <w:r w:rsidRPr="009277C7">
        <w:rPr>
          <w:sz w:val="28"/>
          <w:szCs w:val="28"/>
        </w:rPr>
        <w:t>(по списку)</w:t>
      </w:r>
    </w:p>
    <w:p w:rsidR="00065F3A" w:rsidRPr="009277C7" w:rsidRDefault="00065F3A" w:rsidP="00065F3A">
      <w:pPr>
        <w:ind w:left="4962" w:firstLine="992"/>
        <w:rPr>
          <w:sz w:val="28"/>
          <w:szCs w:val="28"/>
        </w:rPr>
      </w:pPr>
    </w:p>
    <w:p w:rsidR="00065F3A" w:rsidRPr="009277C7" w:rsidRDefault="00065F3A" w:rsidP="00065F3A">
      <w:pPr>
        <w:ind w:firstLine="709"/>
        <w:jc w:val="both"/>
        <w:rPr>
          <w:sz w:val="28"/>
          <w:szCs w:val="28"/>
        </w:rPr>
      </w:pPr>
      <w:r w:rsidRPr="009277C7">
        <w:rPr>
          <w:sz w:val="28"/>
          <w:szCs w:val="28"/>
        </w:rPr>
        <w:t>Список рассылки составляется исполнителем, содержит фамилию, инициалы получателей, их должности.</w:t>
      </w:r>
    </w:p>
    <w:p w:rsidR="00065F3A" w:rsidRPr="009277C7" w:rsidRDefault="00065F3A" w:rsidP="00065F3A">
      <w:pPr>
        <w:ind w:firstLine="709"/>
        <w:jc w:val="both"/>
        <w:rPr>
          <w:sz w:val="28"/>
          <w:szCs w:val="28"/>
        </w:rPr>
      </w:pPr>
      <w:r w:rsidRPr="009277C7">
        <w:rPr>
          <w:sz w:val="28"/>
          <w:szCs w:val="28"/>
        </w:rPr>
        <w:t>Если письмо направляется, кроме основного адресата, для сведения еще нескольким организациям или должностным лицам, общее количество адресатов не должно быть более четырех, за исключением документов, подготовленных с учетом требований процессуального законодательства Российской Федерации. Основной адресат указывается первым, слово «копия» перед вторым - четвертым адресатами не печатается. При этом каждый экземпляр документа (если направляется на бумажном носителе) должен быть подписан, а наименование адресата, которому направляется конкретный экземпляр, подчеркнуто.</w:t>
      </w:r>
    </w:p>
    <w:p w:rsidR="00065F3A" w:rsidRPr="009277C7" w:rsidRDefault="00065F3A" w:rsidP="00065F3A">
      <w:pPr>
        <w:ind w:firstLine="709"/>
        <w:jc w:val="both"/>
        <w:rPr>
          <w:sz w:val="28"/>
          <w:szCs w:val="28"/>
        </w:rPr>
      </w:pPr>
      <w:r w:rsidRPr="009277C7">
        <w:rPr>
          <w:sz w:val="28"/>
          <w:szCs w:val="28"/>
        </w:rPr>
        <w:t>При направлении документа более чем в четыре адреса составляется список рассылки, на каждом документе указывается один адресат или адресат оформляется обобщенно. Если при этом необходимо направить письмо с одинаковым текстом, указав конкретного адресата и сохранив обращение к нему, следует подготовить первые экземпляры таких писем (на бланке), а второй экземпляр сделать общим, указав обобщенного адресата и обезличив обращение.</w:t>
      </w:r>
    </w:p>
    <w:p w:rsidR="00065F3A" w:rsidRPr="009277C7" w:rsidRDefault="00065F3A" w:rsidP="00065F3A">
      <w:pPr>
        <w:ind w:firstLine="709"/>
        <w:jc w:val="both"/>
        <w:rPr>
          <w:sz w:val="28"/>
          <w:szCs w:val="28"/>
        </w:rPr>
      </w:pPr>
      <w:r w:rsidRPr="009277C7">
        <w:rPr>
          <w:b/>
          <w:sz w:val="28"/>
          <w:szCs w:val="28"/>
        </w:rPr>
        <w:t>Почтовый адрес в реквизите «адресат»</w:t>
      </w:r>
      <w:r w:rsidRPr="009277C7">
        <w:rPr>
          <w:sz w:val="28"/>
          <w:szCs w:val="28"/>
        </w:rPr>
        <w:t xml:space="preserve"> оформляется ниже предыдущего текста на два одинарных межстрочных интервала. Элементы почтового адреса указываются в соответствии с Правилами оказания услуг почтовой связи в следующей последовательности:</w:t>
      </w:r>
    </w:p>
    <w:p w:rsidR="00065F3A" w:rsidRPr="009277C7" w:rsidRDefault="00065F3A" w:rsidP="00065F3A">
      <w:pPr>
        <w:ind w:firstLine="708"/>
        <w:jc w:val="both"/>
        <w:rPr>
          <w:sz w:val="28"/>
          <w:szCs w:val="28"/>
        </w:rPr>
      </w:pPr>
      <w:r w:rsidRPr="009277C7">
        <w:rPr>
          <w:sz w:val="28"/>
          <w:szCs w:val="28"/>
        </w:rPr>
        <w:t>наименование адресата (для юридического лица - полное или сокращенное наименование (при наличии), для гражданина - фамилия и инициалы);</w:t>
      </w:r>
    </w:p>
    <w:p w:rsidR="00065F3A" w:rsidRPr="009277C7" w:rsidRDefault="00065F3A" w:rsidP="00065F3A">
      <w:pPr>
        <w:ind w:firstLine="708"/>
        <w:jc w:val="both"/>
        <w:rPr>
          <w:sz w:val="28"/>
          <w:szCs w:val="28"/>
        </w:rPr>
      </w:pPr>
      <w:r w:rsidRPr="009277C7">
        <w:rPr>
          <w:sz w:val="28"/>
          <w:szCs w:val="28"/>
        </w:rPr>
        <w:t>название улицы, номер дома, номер офиса или квартиры;</w:t>
      </w:r>
    </w:p>
    <w:p w:rsidR="00065F3A" w:rsidRPr="009277C7" w:rsidRDefault="00065F3A" w:rsidP="00065F3A">
      <w:pPr>
        <w:ind w:firstLine="708"/>
        <w:jc w:val="both"/>
        <w:rPr>
          <w:sz w:val="28"/>
          <w:szCs w:val="28"/>
        </w:rPr>
      </w:pPr>
      <w:r w:rsidRPr="009277C7">
        <w:rPr>
          <w:sz w:val="28"/>
          <w:szCs w:val="28"/>
        </w:rPr>
        <w:t>название населенного пункта (города, поселка и т.п.);</w:t>
      </w:r>
    </w:p>
    <w:p w:rsidR="00065F3A" w:rsidRPr="009277C7" w:rsidRDefault="00065F3A" w:rsidP="00065F3A">
      <w:pPr>
        <w:ind w:firstLine="708"/>
        <w:jc w:val="both"/>
        <w:rPr>
          <w:sz w:val="28"/>
          <w:szCs w:val="28"/>
        </w:rPr>
      </w:pPr>
      <w:r w:rsidRPr="009277C7">
        <w:rPr>
          <w:sz w:val="28"/>
          <w:szCs w:val="28"/>
        </w:rPr>
        <w:t>название района;</w:t>
      </w:r>
    </w:p>
    <w:p w:rsidR="00065F3A" w:rsidRPr="009277C7" w:rsidRDefault="00065F3A" w:rsidP="00065F3A">
      <w:pPr>
        <w:ind w:firstLine="708"/>
        <w:jc w:val="both"/>
        <w:rPr>
          <w:sz w:val="28"/>
          <w:szCs w:val="28"/>
        </w:rPr>
      </w:pPr>
      <w:r w:rsidRPr="009277C7">
        <w:rPr>
          <w:sz w:val="28"/>
          <w:szCs w:val="28"/>
        </w:rPr>
        <w:t>название республики, края, области, автономного округа (области);</w:t>
      </w:r>
    </w:p>
    <w:p w:rsidR="00065F3A" w:rsidRPr="009277C7" w:rsidRDefault="00065F3A" w:rsidP="00065F3A">
      <w:pPr>
        <w:ind w:firstLine="708"/>
        <w:jc w:val="both"/>
        <w:rPr>
          <w:sz w:val="28"/>
          <w:szCs w:val="28"/>
        </w:rPr>
      </w:pPr>
      <w:r w:rsidRPr="009277C7">
        <w:rPr>
          <w:sz w:val="28"/>
          <w:szCs w:val="28"/>
        </w:rPr>
        <w:t>название страны (для международных почтовых отправлений);</w:t>
      </w:r>
    </w:p>
    <w:p w:rsidR="00065F3A" w:rsidRPr="009277C7" w:rsidRDefault="00065F3A" w:rsidP="00065F3A">
      <w:pPr>
        <w:ind w:firstLine="708"/>
        <w:jc w:val="both"/>
        <w:rPr>
          <w:sz w:val="28"/>
          <w:szCs w:val="28"/>
        </w:rPr>
      </w:pPr>
      <w:r w:rsidRPr="009277C7">
        <w:rPr>
          <w:sz w:val="28"/>
          <w:szCs w:val="28"/>
        </w:rPr>
        <w:t>почтовый индекс.</w:t>
      </w:r>
    </w:p>
    <w:p w:rsidR="00065F3A" w:rsidRDefault="00065F3A" w:rsidP="00065F3A">
      <w:pPr>
        <w:ind w:firstLine="708"/>
        <w:jc w:val="both"/>
        <w:rPr>
          <w:sz w:val="28"/>
          <w:szCs w:val="28"/>
        </w:rPr>
      </w:pPr>
      <w:r w:rsidRPr="009277C7">
        <w:rPr>
          <w:sz w:val="28"/>
          <w:szCs w:val="28"/>
        </w:rPr>
        <w:t xml:space="preserve">При </w:t>
      </w:r>
      <w:proofErr w:type="spellStart"/>
      <w:r w:rsidRPr="009277C7">
        <w:rPr>
          <w:sz w:val="28"/>
          <w:szCs w:val="28"/>
        </w:rPr>
        <w:t>адресовании</w:t>
      </w:r>
      <w:proofErr w:type="spellEnd"/>
      <w:r w:rsidRPr="009277C7">
        <w:rPr>
          <w:sz w:val="28"/>
          <w:szCs w:val="28"/>
        </w:rPr>
        <w:t xml:space="preserve"> документа физическому лицу указывают фамилию и инициалы, затем почтовый адрес. </w:t>
      </w:r>
    </w:p>
    <w:p w:rsidR="00065F3A"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Например:</w:t>
      </w:r>
    </w:p>
    <w:p w:rsidR="00065F3A" w:rsidRPr="009277C7" w:rsidRDefault="00065F3A" w:rsidP="00065F3A">
      <w:pPr>
        <w:rPr>
          <w:sz w:val="28"/>
          <w:szCs w:val="28"/>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954"/>
        <w:gridCol w:w="3969"/>
      </w:tblGrid>
      <w:tr w:rsidR="00065F3A" w:rsidRPr="009277C7" w:rsidTr="00205F91">
        <w:tc>
          <w:tcPr>
            <w:tcW w:w="5954" w:type="dxa"/>
            <w:tcBorders>
              <w:top w:val="nil"/>
              <w:left w:val="nil"/>
              <w:bottom w:val="nil"/>
              <w:right w:val="nil"/>
            </w:tcBorders>
          </w:tcPr>
          <w:p w:rsidR="00065F3A" w:rsidRPr="009277C7" w:rsidRDefault="00065F3A" w:rsidP="00205F91">
            <w:pPr>
              <w:pStyle w:val="afa"/>
              <w:rPr>
                <w:rFonts w:ascii="Times New Roman" w:hAnsi="Times New Roman" w:cs="Times New Roman"/>
                <w:sz w:val="28"/>
                <w:szCs w:val="28"/>
              </w:rPr>
            </w:pPr>
          </w:p>
        </w:tc>
        <w:tc>
          <w:tcPr>
            <w:tcW w:w="3969" w:type="dxa"/>
            <w:tcBorders>
              <w:top w:val="nil"/>
              <w:left w:val="nil"/>
              <w:bottom w:val="nil"/>
              <w:right w:val="nil"/>
            </w:tcBorders>
          </w:tcPr>
          <w:p w:rsidR="00065F3A" w:rsidRPr="009277C7" w:rsidRDefault="00065F3A" w:rsidP="00205F91">
            <w:pPr>
              <w:pStyle w:val="aff"/>
              <w:rPr>
                <w:rFonts w:ascii="Times New Roman" w:hAnsi="Times New Roman" w:cs="Times New Roman"/>
                <w:sz w:val="28"/>
                <w:szCs w:val="28"/>
              </w:rPr>
            </w:pPr>
            <w:r w:rsidRPr="009277C7">
              <w:rPr>
                <w:rFonts w:ascii="Times New Roman" w:hAnsi="Times New Roman" w:cs="Times New Roman"/>
                <w:sz w:val="28"/>
                <w:szCs w:val="28"/>
              </w:rPr>
              <w:t>Обуховой В.П.</w:t>
            </w:r>
          </w:p>
        </w:tc>
      </w:tr>
      <w:tr w:rsidR="00065F3A" w:rsidRPr="009277C7" w:rsidTr="00205F91">
        <w:tc>
          <w:tcPr>
            <w:tcW w:w="5954" w:type="dxa"/>
            <w:tcBorders>
              <w:top w:val="nil"/>
              <w:left w:val="nil"/>
              <w:bottom w:val="nil"/>
              <w:right w:val="nil"/>
            </w:tcBorders>
          </w:tcPr>
          <w:p w:rsidR="00065F3A" w:rsidRPr="009277C7" w:rsidRDefault="00065F3A" w:rsidP="00205F91">
            <w:pPr>
              <w:pStyle w:val="afa"/>
              <w:rPr>
                <w:rFonts w:ascii="Times New Roman" w:hAnsi="Times New Roman" w:cs="Times New Roman"/>
                <w:sz w:val="28"/>
                <w:szCs w:val="28"/>
              </w:rPr>
            </w:pPr>
          </w:p>
        </w:tc>
        <w:tc>
          <w:tcPr>
            <w:tcW w:w="3969" w:type="dxa"/>
            <w:tcBorders>
              <w:top w:val="nil"/>
              <w:left w:val="nil"/>
              <w:bottom w:val="nil"/>
              <w:right w:val="nil"/>
            </w:tcBorders>
          </w:tcPr>
          <w:p w:rsidR="00065F3A" w:rsidRDefault="00065F3A" w:rsidP="00205F91">
            <w:pPr>
              <w:pStyle w:val="afa"/>
              <w:rPr>
                <w:rFonts w:ascii="Times New Roman" w:hAnsi="Times New Roman" w:cs="Times New Roman"/>
                <w:sz w:val="28"/>
                <w:szCs w:val="28"/>
              </w:rPr>
            </w:pPr>
          </w:p>
          <w:p w:rsidR="00065F3A" w:rsidRPr="00E90223" w:rsidRDefault="00065F3A" w:rsidP="00205F91"/>
        </w:tc>
      </w:tr>
      <w:tr w:rsidR="00065F3A" w:rsidRPr="009277C7" w:rsidTr="00205F91">
        <w:tc>
          <w:tcPr>
            <w:tcW w:w="5954" w:type="dxa"/>
            <w:tcBorders>
              <w:top w:val="nil"/>
              <w:left w:val="nil"/>
              <w:bottom w:val="nil"/>
              <w:right w:val="nil"/>
            </w:tcBorders>
          </w:tcPr>
          <w:p w:rsidR="00065F3A" w:rsidRPr="009277C7" w:rsidRDefault="00065F3A" w:rsidP="00205F91">
            <w:pPr>
              <w:pStyle w:val="afa"/>
              <w:rPr>
                <w:rFonts w:ascii="Times New Roman" w:hAnsi="Times New Roman" w:cs="Times New Roman"/>
                <w:sz w:val="28"/>
                <w:szCs w:val="28"/>
              </w:rPr>
            </w:pPr>
          </w:p>
        </w:tc>
        <w:tc>
          <w:tcPr>
            <w:tcW w:w="3969" w:type="dxa"/>
            <w:tcBorders>
              <w:top w:val="nil"/>
              <w:left w:val="nil"/>
              <w:bottom w:val="nil"/>
              <w:right w:val="nil"/>
            </w:tcBorders>
          </w:tcPr>
          <w:p w:rsidR="00065F3A" w:rsidRPr="009277C7" w:rsidRDefault="00065F3A" w:rsidP="00205F91">
            <w:pPr>
              <w:pStyle w:val="aff"/>
              <w:rPr>
                <w:rFonts w:ascii="Times New Roman" w:hAnsi="Times New Roman" w:cs="Times New Roman"/>
                <w:sz w:val="28"/>
                <w:szCs w:val="28"/>
              </w:rPr>
            </w:pPr>
            <w:r w:rsidRPr="009277C7">
              <w:rPr>
                <w:rFonts w:ascii="Times New Roman" w:hAnsi="Times New Roman" w:cs="Times New Roman"/>
                <w:sz w:val="28"/>
                <w:szCs w:val="28"/>
              </w:rPr>
              <w:t>Уральская ул., д. 18, кв. 2,</w:t>
            </w:r>
          </w:p>
          <w:p w:rsidR="00065F3A" w:rsidRPr="009277C7" w:rsidRDefault="00065F3A" w:rsidP="00205F91">
            <w:pPr>
              <w:pStyle w:val="aff"/>
              <w:rPr>
                <w:rFonts w:ascii="Times New Roman" w:hAnsi="Times New Roman" w:cs="Times New Roman"/>
                <w:sz w:val="28"/>
                <w:szCs w:val="28"/>
              </w:rPr>
            </w:pPr>
            <w:r w:rsidRPr="009277C7">
              <w:rPr>
                <w:rFonts w:ascii="Times New Roman" w:hAnsi="Times New Roman" w:cs="Times New Roman"/>
                <w:sz w:val="28"/>
                <w:szCs w:val="28"/>
              </w:rPr>
              <w:t xml:space="preserve">пос. Ясный, </w:t>
            </w:r>
          </w:p>
          <w:p w:rsidR="00065F3A" w:rsidRPr="009277C7" w:rsidRDefault="00065F3A" w:rsidP="00205F91">
            <w:pPr>
              <w:pStyle w:val="aff"/>
              <w:rPr>
                <w:rFonts w:ascii="Times New Roman" w:hAnsi="Times New Roman" w:cs="Times New Roman"/>
                <w:sz w:val="28"/>
                <w:szCs w:val="28"/>
              </w:rPr>
            </w:pPr>
            <w:r w:rsidRPr="009277C7">
              <w:rPr>
                <w:rFonts w:ascii="Times New Roman" w:hAnsi="Times New Roman" w:cs="Times New Roman"/>
                <w:sz w:val="28"/>
                <w:szCs w:val="28"/>
              </w:rPr>
              <w:t xml:space="preserve">Красноармейский р-н, </w:t>
            </w:r>
          </w:p>
          <w:p w:rsidR="00065F3A" w:rsidRPr="009277C7" w:rsidRDefault="00065F3A" w:rsidP="00205F91">
            <w:pPr>
              <w:pStyle w:val="aff"/>
              <w:rPr>
                <w:rFonts w:ascii="Times New Roman" w:hAnsi="Times New Roman" w:cs="Times New Roman"/>
                <w:sz w:val="28"/>
                <w:szCs w:val="28"/>
              </w:rPr>
            </w:pPr>
            <w:r w:rsidRPr="009277C7">
              <w:rPr>
                <w:rFonts w:ascii="Times New Roman" w:hAnsi="Times New Roman" w:cs="Times New Roman"/>
                <w:sz w:val="28"/>
                <w:szCs w:val="28"/>
              </w:rPr>
              <w:t>Краснодарский край, 353660</w:t>
            </w:r>
          </w:p>
        </w:tc>
      </w:tr>
    </w:tbl>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 xml:space="preserve">Почтовый адрес не указывается в документах, направляемых в высшие органы власти, федеральные органы исполнительной власти, высшим должностным лицам субъектов Российской Федерации, в исполнительные органы государственной власти Краснодарского края, органы местного самоуправления </w:t>
      </w:r>
      <w:r>
        <w:rPr>
          <w:sz w:val="28"/>
          <w:szCs w:val="28"/>
        </w:rPr>
        <w:t>Тбилисского</w:t>
      </w:r>
      <w:r w:rsidRPr="009277C7">
        <w:rPr>
          <w:sz w:val="28"/>
          <w:szCs w:val="28"/>
        </w:rPr>
        <w:t xml:space="preserve"> района, подведомственные организации, постоянным корреспондентам (за исключением направления писем указанным адресатам в конвертах с прозрачными окнами).</w:t>
      </w:r>
    </w:p>
    <w:p w:rsidR="00065F3A" w:rsidRDefault="00065F3A" w:rsidP="00065F3A">
      <w:pPr>
        <w:ind w:firstLine="709"/>
        <w:jc w:val="both"/>
        <w:rPr>
          <w:sz w:val="28"/>
          <w:szCs w:val="28"/>
        </w:rPr>
      </w:pPr>
      <w:r w:rsidRPr="009277C7">
        <w:rPr>
          <w:sz w:val="28"/>
          <w:szCs w:val="28"/>
        </w:rPr>
        <w:t xml:space="preserve">При отправке письма по электронной почте или факсимильной связи (без досылки по почте) почтовый адрес также не указывается. При необходимости может быть указан электронный адрес (номер телефона/факса). </w:t>
      </w: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ind w:left="5245" w:firstLine="851"/>
        <w:rPr>
          <w:sz w:val="28"/>
          <w:szCs w:val="28"/>
        </w:rPr>
      </w:pPr>
      <w:r w:rsidRPr="009277C7">
        <w:rPr>
          <w:sz w:val="28"/>
          <w:szCs w:val="28"/>
        </w:rPr>
        <w:t>Иванову М.И.</w:t>
      </w:r>
    </w:p>
    <w:p w:rsidR="00065F3A" w:rsidRDefault="00065F3A" w:rsidP="00065F3A">
      <w:pPr>
        <w:ind w:left="5245" w:firstLine="851"/>
        <w:rPr>
          <w:sz w:val="28"/>
          <w:szCs w:val="28"/>
        </w:rPr>
      </w:pPr>
    </w:p>
    <w:p w:rsidR="00065F3A" w:rsidRPr="009277C7" w:rsidRDefault="00065F3A" w:rsidP="00065F3A">
      <w:pPr>
        <w:ind w:left="5245" w:firstLine="851"/>
        <w:rPr>
          <w:sz w:val="28"/>
          <w:szCs w:val="28"/>
        </w:rPr>
      </w:pPr>
    </w:p>
    <w:p w:rsidR="00065F3A" w:rsidRPr="009277C7" w:rsidRDefault="00065F3A" w:rsidP="00065F3A">
      <w:pPr>
        <w:ind w:left="5245" w:firstLine="851"/>
        <w:rPr>
          <w:sz w:val="28"/>
          <w:szCs w:val="28"/>
        </w:rPr>
      </w:pPr>
      <w:proofErr w:type="spellStart"/>
      <w:r w:rsidRPr="009277C7">
        <w:rPr>
          <w:sz w:val="28"/>
          <w:szCs w:val="28"/>
          <w:lang w:val="en-US"/>
        </w:rPr>
        <w:t>mivanov</w:t>
      </w:r>
      <w:proofErr w:type="spellEnd"/>
      <w:r w:rsidRPr="009277C7">
        <w:rPr>
          <w:sz w:val="28"/>
          <w:szCs w:val="28"/>
        </w:rPr>
        <w:t>@</w:t>
      </w:r>
      <w:proofErr w:type="spellStart"/>
      <w:r w:rsidRPr="009277C7">
        <w:rPr>
          <w:sz w:val="28"/>
          <w:szCs w:val="28"/>
          <w:lang w:val="en-US"/>
        </w:rPr>
        <w:t>yandex</w:t>
      </w:r>
      <w:proofErr w:type="spellEnd"/>
      <w:r w:rsidRPr="009277C7">
        <w:rPr>
          <w:sz w:val="28"/>
          <w:szCs w:val="28"/>
        </w:rPr>
        <w:t>.</w:t>
      </w:r>
      <w:proofErr w:type="spellStart"/>
      <w:r w:rsidRPr="009277C7">
        <w:rPr>
          <w:sz w:val="28"/>
          <w:szCs w:val="28"/>
          <w:lang w:val="en-US"/>
        </w:rPr>
        <w:t>ru</w:t>
      </w:r>
      <w:proofErr w:type="spellEnd"/>
    </w:p>
    <w:p w:rsidR="00065F3A" w:rsidRPr="009277C7" w:rsidRDefault="00065F3A" w:rsidP="00065F3A">
      <w:pPr>
        <w:rPr>
          <w:sz w:val="28"/>
          <w:szCs w:val="28"/>
        </w:rPr>
      </w:pPr>
    </w:p>
    <w:p w:rsidR="00065F3A" w:rsidRPr="009277C7" w:rsidRDefault="00065F3A" w:rsidP="00065F3A">
      <w:pPr>
        <w:ind w:firstLine="708"/>
        <w:jc w:val="both"/>
        <w:rPr>
          <w:sz w:val="28"/>
          <w:szCs w:val="28"/>
        </w:rPr>
      </w:pPr>
      <w:r w:rsidRPr="009277C7">
        <w:rPr>
          <w:b/>
          <w:sz w:val="28"/>
          <w:szCs w:val="28"/>
        </w:rPr>
        <w:t>Почтовый адрес на конверте</w:t>
      </w:r>
      <w:r w:rsidRPr="009277C7">
        <w:rPr>
          <w:sz w:val="28"/>
          <w:szCs w:val="28"/>
        </w:rPr>
        <w:t xml:space="preserve"> оформляется также в соответствии с Правилами оказания услуг почтовой связи. Адрес получателя располагается в правой нижней части, а адрес отправителя - в левой верхней части  почтового конверта (почтового пакета, почтовой карточки):</w:t>
      </w:r>
    </w:p>
    <w:p w:rsidR="00065F3A" w:rsidRPr="009277C7" w:rsidRDefault="00065F3A" w:rsidP="00065F3A">
      <w:pPr>
        <w:rPr>
          <w:sz w:val="28"/>
          <w:szCs w:val="28"/>
        </w:rPr>
      </w:pPr>
      <w:r w:rsidRPr="009277C7">
        <w:rPr>
          <w:sz w:val="28"/>
          <w:szCs w:val="28"/>
        </w:rPr>
        <w:tab/>
      </w:r>
    </w:p>
    <w:p w:rsidR="00065F3A" w:rsidRPr="009277C7" w:rsidRDefault="00065F3A" w:rsidP="00065F3A">
      <w:pPr>
        <w:rPr>
          <w:sz w:val="28"/>
          <w:szCs w:val="28"/>
        </w:rPr>
      </w:pPr>
      <w:r w:rsidRPr="009277C7">
        <w:rPr>
          <w:sz w:val="28"/>
          <w:szCs w:val="28"/>
        </w:rPr>
        <w:t>адрес отправителя</w:t>
      </w:r>
    </w:p>
    <w:p w:rsidR="00065F3A" w:rsidRPr="009277C7" w:rsidRDefault="00065F3A" w:rsidP="00065F3A">
      <w:pPr>
        <w:ind w:left="6096" w:hanging="426"/>
        <w:rPr>
          <w:sz w:val="28"/>
          <w:szCs w:val="28"/>
        </w:rPr>
      </w:pPr>
      <w:r>
        <w:rPr>
          <w:sz w:val="28"/>
          <w:szCs w:val="28"/>
        </w:rPr>
        <w:t xml:space="preserve">      </w:t>
      </w:r>
      <w:r w:rsidRPr="009277C7">
        <w:rPr>
          <w:sz w:val="28"/>
          <w:szCs w:val="28"/>
        </w:rPr>
        <w:t xml:space="preserve">Администрация </w:t>
      </w:r>
      <w:r>
        <w:rPr>
          <w:sz w:val="28"/>
          <w:szCs w:val="28"/>
        </w:rPr>
        <w:t xml:space="preserve"> </w:t>
      </w:r>
      <w:proofErr w:type="gramStart"/>
      <w:r>
        <w:rPr>
          <w:sz w:val="28"/>
          <w:szCs w:val="28"/>
        </w:rPr>
        <w:t>м</w:t>
      </w:r>
      <w:r w:rsidRPr="009277C7">
        <w:rPr>
          <w:sz w:val="28"/>
          <w:szCs w:val="28"/>
        </w:rPr>
        <w:t>униципального</w:t>
      </w:r>
      <w:proofErr w:type="gramEnd"/>
    </w:p>
    <w:p w:rsidR="00065F3A" w:rsidRPr="009277C7" w:rsidRDefault="00065F3A" w:rsidP="00065F3A">
      <w:pPr>
        <w:ind w:left="6096" w:hanging="426"/>
        <w:rPr>
          <w:sz w:val="28"/>
          <w:szCs w:val="28"/>
        </w:rPr>
      </w:pPr>
      <w:r>
        <w:rPr>
          <w:sz w:val="28"/>
          <w:szCs w:val="28"/>
        </w:rPr>
        <w:t xml:space="preserve">      </w:t>
      </w:r>
      <w:r w:rsidRPr="009277C7">
        <w:rPr>
          <w:sz w:val="28"/>
          <w:szCs w:val="28"/>
        </w:rPr>
        <w:t xml:space="preserve">образования </w:t>
      </w:r>
    </w:p>
    <w:p w:rsidR="00065F3A" w:rsidRPr="009277C7" w:rsidRDefault="00065F3A" w:rsidP="00065F3A">
      <w:pPr>
        <w:ind w:left="6096" w:hanging="426"/>
        <w:rPr>
          <w:sz w:val="28"/>
          <w:szCs w:val="28"/>
        </w:rPr>
      </w:pPr>
      <w:r>
        <w:rPr>
          <w:sz w:val="28"/>
          <w:szCs w:val="28"/>
        </w:rPr>
        <w:t xml:space="preserve">      Тбилисский </w:t>
      </w:r>
      <w:r w:rsidRPr="009277C7">
        <w:rPr>
          <w:sz w:val="28"/>
          <w:szCs w:val="28"/>
        </w:rPr>
        <w:t xml:space="preserve"> район</w:t>
      </w:r>
    </w:p>
    <w:p w:rsidR="00065F3A" w:rsidRDefault="00065F3A" w:rsidP="00065F3A">
      <w:pPr>
        <w:ind w:left="6096" w:hanging="426"/>
        <w:rPr>
          <w:sz w:val="28"/>
          <w:szCs w:val="28"/>
        </w:rPr>
      </w:pPr>
    </w:p>
    <w:p w:rsidR="00065F3A" w:rsidRPr="009277C7" w:rsidRDefault="00065F3A" w:rsidP="00065F3A">
      <w:pPr>
        <w:ind w:left="6096" w:hanging="426"/>
        <w:rPr>
          <w:sz w:val="28"/>
          <w:szCs w:val="28"/>
        </w:rPr>
      </w:pPr>
      <w:r>
        <w:rPr>
          <w:sz w:val="28"/>
          <w:szCs w:val="28"/>
        </w:rPr>
        <w:t xml:space="preserve">     </w:t>
      </w:r>
      <w:r w:rsidRPr="009277C7">
        <w:rPr>
          <w:sz w:val="28"/>
          <w:szCs w:val="28"/>
        </w:rPr>
        <w:t>Ленина ул.,38,</w:t>
      </w:r>
    </w:p>
    <w:p w:rsidR="00065F3A" w:rsidRPr="009277C7" w:rsidRDefault="00065F3A" w:rsidP="00065F3A">
      <w:pPr>
        <w:ind w:left="6096" w:hanging="426"/>
        <w:rPr>
          <w:sz w:val="28"/>
          <w:szCs w:val="28"/>
        </w:rPr>
      </w:pPr>
      <w:r>
        <w:rPr>
          <w:sz w:val="28"/>
          <w:szCs w:val="28"/>
        </w:rPr>
        <w:t xml:space="preserve">     </w:t>
      </w:r>
      <w:proofErr w:type="spellStart"/>
      <w:r>
        <w:rPr>
          <w:sz w:val="28"/>
          <w:szCs w:val="28"/>
        </w:rPr>
        <w:t>ст-ца</w:t>
      </w:r>
      <w:proofErr w:type="spellEnd"/>
      <w:r w:rsidRPr="009277C7">
        <w:rPr>
          <w:sz w:val="28"/>
          <w:szCs w:val="28"/>
        </w:rPr>
        <w:t xml:space="preserve"> </w:t>
      </w:r>
      <w:r>
        <w:rPr>
          <w:sz w:val="28"/>
          <w:szCs w:val="28"/>
        </w:rPr>
        <w:t>Тбилисская</w:t>
      </w:r>
      <w:r w:rsidRPr="009277C7">
        <w:rPr>
          <w:sz w:val="28"/>
          <w:szCs w:val="28"/>
        </w:rPr>
        <w:t>,</w:t>
      </w:r>
    </w:p>
    <w:p w:rsidR="00065F3A" w:rsidRPr="009277C7" w:rsidRDefault="00065F3A" w:rsidP="00065F3A">
      <w:pPr>
        <w:ind w:left="6096" w:hanging="426"/>
        <w:rPr>
          <w:sz w:val="28"/>
          <w:szCs w:val="28"/>
        </w:rPr>
      </w:pPr>
      <w:r>
        <w:rPr>
          <w:sz w:val="28"/>
          <w:szCs w:val="28"/>
        </w:rPr>
        <w:t xml:space="preserve">     </w:t>
      </w:r>
      <w:r w:rsidRPr="009277C7">
        <w:rPr>
          <w:sz w:val="28"/>
          <w:szCs w:val="28"/>
        </w:rPr>
        <w:t>352330</w:t>
      </w:r>
    </w:p>
    <w:p w:rsidR="00065F3A" w:rsidRPr="009277C7" w:rsidRDefault="00065F3A" w:rsidP="00065F3A">
      <w:pPr>
        <w:ind w:left="6096" w:hanging="426"/>
        <w:jc w:val="both"/>
        <w:rPr>
          <w:sz w:val="28"/>
          <w:szCs w:val="28"/>
        </w:rPr>
      </w:pPr>
    </w:p>
    <w:p w:rsidR="00065F3A" w:rsidRPr="009277C7" w:rsidRDefault="00065F3A" w:rsidP="00065F3A">
      <w:pPr>
        <w:ind w:firstLine="709"/>
        <w:jc w:val="both"/>
        <w:rPr>
          <w:sz w:val="28"/>
          <w:szCs w:val="28"/>
        </w:rPr>
      </w:pPr>
      <w:r w:rsidRPr="009277C7">
        <w:rPr>
          <w:sz w:val="28"/>
          <w:szCs w:val="28"/>
        </w:rPr>
        <w:t>Адреса на почтовых отправлениях, пересылаемых в пределах территории Российской Федерации, оформляются на русском языке.</w:t>
      </w:r>
    </w:p>
    <w:p w:rsidR="00065F3A" w:rsidRPr="009277C7" w:rsidRDefault="00065F3A" w:rsidP="00065F3A">
      <w:pPr>
        <w:ind w:firstLine="709"/>
        <w:jc w:val="both"/>
        <w:rPr>
          <w:sz w:val="28"/>
          <w:szCs w:val="28"/>
        </w:rPr>
      </w:pPr>
      <w:r w:rsidRPr="009277C7">
        <w:rPr>
          <w:sz w:val="28"/>
          <w:szCs w:val="28"/>
        </w:rPr>
        <w:t>На почтовых отправлениях не должно быть не относящихся к адресу знаков.</w:t>
      </w:r>
    </w:p>
    <w:p w:rsidR="00065F3A" w:rsidRPr="009277C7" w:rsidRDefault="00065F3A" w:rsidP="00065F3A">
      <w:pPr>
        <w:ind w:firstLine="708"/>
        <w:jc w:val="both"/>
        <w:rPr>
          <w:sz w:val="28"/>
          <w:szCs w:val="28"/>
        </w:rPr>
      </w:pPr>
      <w:r w:rsidRPr="009277C7">
        <w:rPr>
          <w:sz w:val="28"/>
          <w:szCs w:val="28"/>
        </w:rPr>
        <w:t>3.6.12. Гриф утверждения</w:t>
      </w:r>
      <w:r w:rsidRPr="009277C7">
        <w:rPr>
          <w:b/>
          <w:sz w:val="28"/>
          <w:szCs w:val="28"/>
        </w:rPr>
        <w:t xml:space="preserve"> </w:t>
      </w:r>
      <w:r w:rsidRPr="009277C7">
        <w:rPr>
          <w:sz w:val="28"/>
          <w:szCs w:val="28"/>
        </w:rPr>
        <w:t>проставляется на документе в случае его утверждения должностным лицом, распорядительным документом (приказом, постановлением, распоряжением) или решением коллегиального органа.</w:t>
      </w:r>
    </w:p>
    <w:p w:rsidR="00065F3A" w:rsidRPr="009277C7" w:rsidRDefault="00065F3A" w:rsidP="00065F3A">
      <w:pPr>
        <w:ind w:firstLine="708"/>
        <w:jc w:val="both"/>
        <w:rPr>
          <w:sz w:val="28"/>
          <w:szCs w:val="28"/>
        </w:rPr>
      </w:pPr>
      <w:r w:rsidRPr="009277C7">
        <w:rPr>
          <w:sz w:val="28"/>
          <w:szCs w:val="28"/>
        </w:rPr>
        <w:t>Гриф утверждения размещается в верхнем правом углу первого листа документа. Если документ оформлен с титульным листом, гриф утверждения оформляется на титульном листе. Строки реквизита выравниваются по левому краю или центруются относительно самой длинной строки (не более 7,5 см).</w:t>
      </w:r>
    </w:p>
    <w:p w:rsidR="00065F3A" w:rsidRPr="00FC2F1E" w:rsidRDefault="00065F3A" w:rsidP="00065F3A">
      <w:pPr>
        <w:ind w:firstLine="708"/>
        <w:jc w:val="both"/>
        <w:rPr>
          <w:color w:val="000000" w:themeColor="text1"/>
          <w:sz w:val="28"/>
          <w:szCs w:val="28"/>
        </w:rPr>
      </w:pPr>
      <w:r w:rsidRPr="009277C7">
        <w:rPr>
          <w:sz w:val="28"/>
          <w:szCs w:val="28"/>
        </w:rPr>
        <w:lastRenderedPageBreak/>
        <w:t xml:space="preserve">При утверждении документа собственноручной подписью должностного лица гриф утверждения состоит из слова </w:t>
      </w:r>
      <w:r w:rsidRPr="00FC2F1E">
        <w:rPr>
          <w:color w:val="000000" w:themeColor="text1"/>
          <w:sz w:val="28"/>
          <w:szCs w:val="28"/>
        </w:rPr>
        <w:t>«</w:t>
      </w:r>
      <w:r w:rsidRPr="00FC2F1E">
        <w:rPr>
          <w:rStyle w:val="af9"/>
          <w:b w:val="0"/>
          <w:bCs w:val="0"/>
          <w:color w:val="000000" w:themeColor="text1"/>
          <w:sz w:val="28"/>
          <w:szCs w:val="28"/>
        </w:rPr>
        <w:t>УТВЕРЖДАЮ»</w:t>
      </w:r>
      <w:r w:rsidRPr="00FC2F1E">
        <w:rPr>
          <w:color w:val="000000" w:themeColor="text1"/>
          <w:sz w:val="28"/>
          <w:szCs w:val="28"/>
        </w:rPr>
        <w:t xml:space="preserve"> (без кавычек и двоеточия), наименования должности лица, утверждающего документ, его подписи, инициалов, фамилии и даты утверждения.</w:t>
      </w:r>
    </w:p>
    <w:p w:rsidR="00065F3A" w:rsidRPr="00FC2F1E" w:rsidRDefault="00065F3A" w:rsidP="00065F3A">
      <w:pPr>
        <w:ind w:firstLine="708"/>
        <w:jc w:val="both"/>
        <w:rPr>
          <w:color w:val="000000" w:themeColor="text1"/>
          <w:sz w:val="28"/>
          <w:szCs w:val="28"/>
        </w:rPr>
      </w:pPr>
      <w:r w:rsidRPr="00FC2F1E">
        <w:rPr>
          <w:color w:val="000000" w:themeColor="text1"/>
          <w:sz w:val="28"/>
          <w:szCs w:val="28"/>
        </w:rPr>
        <w:t>Например:</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812"/>
        <w:gridCol w:w="2240"/>
        <w:gridCol w:w="1587"/>
      </w:tblGrid>
      <w:tr w:rsidR="00065F3A" w:rsidRPr="00FC2F1E" w:rsidTr="00205F91">
        <w:tc>
          <w:tcPr>
            <w:tcW w:w="5812" w:type="dxa"/>
            <w:tcBorders>
              <w:top w:val="nil"/>
              <w:left w:val="nil"/>
              <w:bottom w:val="nil"/>
              <w:right w:val="nil"/>
            </w:tcBorders>
          </w:tcPr>
          <w:p w:rsidR="00065F3A" w:rsidRPr="00FC2F1E" w:rsidRDefault="00065F3A" w:rsidP="00205F91">
            <w:pPr>
              <w:pStyle w:val="afa"/>
              <w:rPr>
                <w:rFonts w:ascii="Times New Roman" w:hAnsi="Times New Roman" w:cs="Times New Roman"/>
                <w:color w:val="000000" w:themeColor="text1"/>
                <w:sz w:val="28"/>
                <w:szCs w:val="28"/>
              </w:rPr>
            </w:pPr>
          </w:p>
        </w:tc>
        <w:tc>
          <w:tcPr>
            <w:tcW w:w="3827" w:type="dxa"/>
            <w:gridSpan w:val="2"/>
            <w:tcBorders>
              <w:top w:val="nil"/>
              <w:left w:val="nil"/>
              <w:bottom w:val="nil"/>
              <w:right w:val="nil"/>
            </w:tcBorders>
          </w:tcPr>
          <w:p w:rsidR="00065F3A" w:rsidRPr="00FC2F1E" w:rsidRDefault="00065F3A" w:rsidP="00205F91">
            <w:pPr>
              <w:pStyle w:val="aff"/>
              <w:rPr>
                <w:rFonts w:ascii="Times New Roman" w:hAnsi="Times New Roman" w:cs="Times New Roman"/>
                <w:b/>
                <w:color w:val="000000" w:themeColor="text1"/>
                <w:sz w:val="28"/>
                <w:szCs w:val="28"/>
              </w:rPr>
            </w:pPr>
            <w:r w:rsidRPr="00FC2F1E">
              <w:rPr>
                <w:rStyle w:val="af9"/>
                <w:rFonts w:ascii="Times New Roman" w:hAnsi="Times New Roman" w:cs="Times New Roman"/>
                <w:b w:val="0"/>
                <w:bCs w:val="0"/>
                <w:color w:val="000000" w:themeColor="text1"/>
                <w:sz w:val="28"/>
                <w:szCs w:val="28"/>
              </w:rPr>
              <w:t>УТВЕРЖДАЮ</w:t>
            </w:r>
          </w:p>
        </w:tc>
      </w:tr>
      <w:tr w:rsidR="00065F3A" w:rsidRPr="00FC2F1E" w:rsidTr="00205F91">
        <w:tc>
          <w:tcPr>
            <w:tcW w:w="5812" w:type="dxa"/>
            <w:tcBorders>
              <w:top w:val="nil"/>
              <w:left w:val="nil"/>
              <w:bottom w:val="nil"/>
              <w:right w:val="nil"/>
            </w:tcBorders>
          </w:tcPr>
          <w:p w:rsidR="00065F3A" w:rsidRPr="00FC2F1E" w:rsidRDefault="00065F3A" w:rsidP="00205F91">
            <w:pPr>
              <w:rPr>
                <w:color w:val="000000" w:themeColor="text1"/>
                <w:sz w:val="28"/>
                <w:szCs w:val="28"/>
              </w:rPr>
            </w:pPr>
          </w:p>
        </w:tc>
        <w:tc>
          <w:tcPr>
            <w:tcW w:w="3827" w:type="dxa"/>
            <w:gridSpan w:val="2"/>
            <w:tcBorders>
              <w:top w:val="nil"/>
              <w:left w:val="nil"/>
              <w:bottom w:val="nil"/>
              <w:right w:val="nil"/>
            </w:tcBorders>
          </w:tcPr>
          <w:p w:rsidR="00065F3A" w:rsidRPr="00FC2F1E" w:rsidRDefault="00065F3A" w:rsidP="00205F91">
            <w:pPr>
              <w:pStyle w:val="aff"/>
              <w:rPr>
                <w:rFonts w:ascii="Times New Roman" w:hAnsi="Times New Roman" w:cs="Times New Roman"/>
                <w:color w:val="000000" w:themeColor="text1"/>
                <w:sz w:val="28"/>
                <w:szCs w:val="28"/>
              </w:rPr>
            </w:pPr>
            <w:r w:rsidRPr="00FC2F1E">
              <w:rPr>
                <w:rFonts w:ascii="Times New Roman" w:hAnsi="Times New Roman" w:cs="Times New Roman"/>
                <w:color w:val="000000" w:themeColor="text1"/>
                <w:sz w:val="28"/>
                <w:szCs w:val="28"/>
              </w:rPr>
              <w:t xml:space="preserve">Заместитель главы </w:t>
            </w:r>
          </w:p>
          <w:p w:rsidR="00065F3A" w:rsidRPr="00FC2F1E" w:rsidRDefault="00065F3A" w:rsidP="00205F91">
            <w:pPr>
              <w:pStyle w:val="aff"/>
              <w:rPr>
                <w:rFonts w:ascii="Times New Roman" w:hAnsi="Times New Roman" w:cs="Times New Roman"/>
                <w:color w:val="000000" w:themeColor="text1"/>
                <w:sz w:val="28"/>
                <w:szCs w:val="28"/>
              </w:rPr>
            </w:pPr>
            <w:r w:rsidRPr="00FC2F1E">
              <w:rPr>
                <w:rFonts w:ascii="Times New Roman" w:hAnsi="Times New Roman" w:cs="Times New Roman"/>
                <w:color w:val="000000" w:themeColor="text1"/>
                <w:sz w:val="28"/>
                <w:szCs w:val="28"/>
              </w:rPr>
              <w:t xml:space="preserve">муниципального образования </w:t>
            </w:r>
          </w:p>
          <w:p w:rsidR="00065F3A" w:rsidRPr="00FC2F1E" w:rsidRDefault="00065F3A" w:rsidP="00205F91">
            <w:pPr>
              <w:rPr>
                <w:color w:val="000000" w:themeColor="text1"/>
                <w:sz w:val="28"/>
                <w:szCs w:val="28"/>
              </w:rPr>
            </w:pPr>
            <w:r w:rsidRPr="00FC2F1E">
              <w:rPr>
                <w:color w:val="000000" w:themeColor="text1"/>
                <w:sz w:val="28"/>
                <w:szCs w:val="28"/>
              </w:rPr>
              <w:t>Тбилисский район</w:t>
            </w:r>
          </w:p>
        </w:tc>
      </w:tr>
      <w:tr w:rsidR="00065F3A" w:rsidRPr="009277C7" w:rsidTr="00205F91">
        <w:tc>
          <w:tcPr>
            <w:tcW w:w="5812" w:type="dxa"/>
            <w:tcBorders>
              <w:top w:val="nil"/>
              <w:left w:val="nil"/>
              <w:bottom w:val="nil"/>
              <w:right w:val="nil"/>
            </w:tcBorders>
          </w:tcPr>
          <w:p w:rsidR="00065F3A" w:rsidRPr="009277C7" w:rsidRDefault="00065F3A" w:rsidP="00205F91">
            <w:pPr>
              <w:pStyle w:val="afa"/>
              <w:rPr>
                <w:rFonts w:ascii="Times New Roman" w:hAnsi="Times New Roman" w:cs="Times New Roman"/>
                <w:sz w:val="28"/>
                <w:szCs w:val="28"/>
              </w:rPr>
            </w:pPr>
          </w:p>
        </w:tc>
        <w:tc>
          <w:tcPr>
            <w:tcW w:w="3827" w:type="dxa"/>
            <w:gridSpan w:val="2"/>
            <w:tcBorders>
              <w:top w:val="nil"/>
              <w:left w:val="nil"/>
              <w:bottom w:val="nil"/>
              <w:right w:val="nil"/>
            </w:tcBorders>
          </w:tcPr>
          <w:p w:rsidR="00065F3A" w:rsidRPr="009277C7" w:rsidRDefault="00065F3A" w:rsidP="00205F91">
            <w:pPr>
              <w:pStyle w:val="afa"/>
              <w:rPr>
                <w:rFonts w:ascii="Times New Roman" w:hAnsi="Times New Roman" w:cs="Times New Roman"/>
                <w:sz w:val="28"/>
                <w:szCs w:val="28"/>
              </w:rPr>
            </w:pPr>
          </w:p>
        </w:tc>
      </w:tr>
      <w:tr w:rsidR="00065F3A" w:rsidRPr="009277C7" w:rsidTr="00205F91">
        <w:tc>
          <w:tcPr>
            <w:tcW w:w="5812" w:type="dxa"/>
            <w:tcBorders>
              <w:top w:val="nil"/>
              <w:left w:val="nil"/>
              <w:bottom w:val="nil"/>
              <w:right w:val="nil"/>
            </w:tcBorders>
          </w:tcPr>
          <w:p w:rsidR="00065F3A" w:rsidRPr="009277C7" w:rsidRDefault="00065F3A" w:rsidP="00205F91">
            <w:pPr>
              <w:pStyle w:val="afa"/>
              <w:rPr>
                <w:rFonts w:ascii="Times New Roman" w:hAnsi="Times New Roman" w:cs="Times New Roman"/>
                <w:sz w:val="28"/>
                <w:szCs w:val="28"/>
              </w:rPr>
            </w:pPr>
          </w:p>
        </w:tc>
        <w:tc>
          <w:tcPr>
            <w:tcW w:w="2240" w:type="dxa"/>
            <w:tcBorders>
              <w:top w:val="nil"/>
              <w:left w:val="nil"/>
              <w:bottom w:val="nil"/>
              <w:right w:val="nil"/>
            </w:tcBorders>
          </w:tcPr>
          <w:p w:rsidR="00065F3A" w:rsidRPr="009277C7" w:rsidRDefault="00065F3A" w:rsidP="00205F91">
            <w:pPr>
              <w:pStyle w:val="aff"/>
              <w:rPr>
                <w:rFonts w:ascii="Times New Roman" w:hAnsi="Times New Roman" w:cs="Times New Roman"/>
                <w:sz w:val="28"/>
                <w:szCs w:val="28"/>
              </w:rPr>
            </w:pPr>
            <w:r w:rsidRPr="009277C7">
              <w:rPr>
                <w:rFonts w:ascii="Times New Roman" w:hAnsi="Times New Roman" w:cs="Times New Roman"/>
                <w:sz w:val="28"/>
                <w:szCs w:val="28"/>
              </w:rPr>
              <w:t>Подпись</w:t>
            </w:r>
          </w:p>
        </w:tc>
        <w:tc>
          <w:tcPr>
            <w:tcW w:w="1587" w:type="dxa"/>
            <w:tcBorders>
              <w:top w:val="nil"/>
              <w:left w:val="nil"/>
              <w:bottom w:val="nil"/>
              <w:right w:val="nil"/>
            </w:tcBorders>
          </w:tcPr>
          <w:p w:rsidR="00065F3A" w:rsidRPr="009277C7" w:rsidRDefault="00065F3A" w:rsidP="00205F91">
            <w:pPr>
              <w:pStyle w:val="afa"/>
              <w:rPr>
                <w:rFonts w:ascii="Times New Roman" w:hAnsi="Times New Roman" w:cs="Times New Roman"/>
                <w:sz w:val="28"/>
                <w:szCs w:val="28"/>
              </w:rPr>
            </w:pPr>
            <w:r>
              <w:rPr>
                <w:rFonts w:ascii="Times New Roman" w:hAnsi="Times New Roman" w:cs="Times New Roman"/>
                <w:sz w:val="28"/>
                <w:szCs w:val="28"/>
              </w:rPr>
              <w:t>И.О.Ф.</w:t>
            </w:r>
          </w:p>
        </w:tc>
      </w:tr>
      <w:tr w:rsidR="00065F3A" w:rsidRPr="009277C7" w:rsidTr="00205F91">
        <w:tc>
          <w:tcPr>
            <w:tcW w:w="5812" w:type="dxa"/>
            <w:tcBorders>
              <w:top w:val="nil"/>
              <w:left w:val="nil"/>
              <w:bottom w:val="nil"/>
              <w:right w:val="nil"/>
            </w:tcBorders>
          </w:tcPr>
          <w:p w:rsidR="00065F3A" w:rsidRPr="009277C7" w:rsidRDefault="00065F3A" w:rsidP="00205F91">
            <w:pPr>
              <w:pStyle w:val="afa"/>
              <w:rPr>
                <w:rFonts w:ascii="Times New Roman" w:hAnsi="Times New Roman" w:cs="Times New Roman"/>
                <w:sz w:val="28"/>
                <w:szCs w:val="28"/>
              </w:rPr>
            </w:pPr>
          </w:p>
        </w:tc>
        <w:tc>
          <w:tcPr>
            <w:tcW w:w="3827" w:type="dxa"/>
            <w:gridSpan w:val="2"/>
            <w:tcBorders>
              <w:top w:val="nil"/>
              <w:left w:val="nil"/>
              <w:bottom w:val="nil"/>
              <w:right w:val="nil"/>
            </w:tcBorders>
          </w:tcPr>
          <w:p w:rsidR="00065F3A" w:rsidRPr="009277C7" w:rsidRDefault="00065F3A" w:rsidP="00205F91">
            <w:pPr>
              <w:pStyle w:val="aff"/>
              <w:rPr>
                <w:rFonts w:ascii="Times New Roman" w:hAnsi="Times New Roman" w:cs="Times New Roman"/>
                <w:sz w:val="28"/>
                <w:szCs w:val="28"/>
              </w:rPr>
            </w:pPr>
            <w:r w:rsidRPr="009277C7">
              <w:rPr>
                <w:rFonts w:ascii="Times New Roman" w:hAnsi="Times New Roman" w:cs="Times New Roman"/>
                <w:sz w:val="28"/>
                <w:szCs w:val="28"/>
              </w:rPr>
              <w:t>28 февраля 2020 г.</w:t>
            </w:r>
          </w:p>
        </w:tc>
      </w:tr>
    </w:tbl>
    <w:p w:rsidR="00065F3A" w:rsidRPr="009277C7" w:rsidRDefault="00065F3A" w:rsidP="00065F3A">
      <w:pPr>
        <w:rPr>
          <w:sz w:val="28"/>
          <w:szCs w:val="28"/>
        </w:rPr>
      </w:pPr>
    </w:p>
    <w:p w:rsidR="00065F3A" w:rsidRPr="00FC2F1E" w:rsidRDefault="00065F3A" w:rsidP="00FD51BA">
      <w:pPr>
        <w:ind w:firstLine="708"/>
        <w:jc w:val="both"/>
        <w:rPr>
          <w:color w:val="000000" w:themeColor="text1"/>
          <w:sz w:val="28"/>
          <w:szCs w:val="28"/>
        </w:rPr>
      </w:pPr>
      <w:proofErr w:type="gramStart"/>
      <w:r w:rsidRPr="00FC2F1E">
        <w:rPr>
          <w:color w:val="000000" w:themeColor="text1"/>
          <w:sz w:val="28"/>
          <w:szCs w:val="28"/>
        </w:rPr>
        <w:t>При утверждении документа правовым актом, протоколом гриф утверждения состоит из слова «</w:t>
      </w:r>
      <w:r w:rsidRPr="00FC2F1E">
        <w:rPr>
          <w:rStyle w:val="af9"/>
          <w:b w:val="0"/>
          <w:bCs w:val="0"/>
          <w:color w:val="000000" w:themeColor="text1"/>
          <w:sz w:val="28"/>
          <w:szCs w:val="28"/>
        </w:rPr>
        <w:t>УТВЕРЖДЕН»</w:t>
      </w:r>
      <w:r w:rsidRPr="00FC2F1E">
        <w:rPr>
          <w:b/>
          <w:color w:val="000000" w:themeColor="text1"/>
          <w:sz w:val="28"/>
          <w:szCs w:val="28"/>
        </w:rPr>
        <w:t xml:space="preserve"> (</w:t>
      </w:r>
      <w:r w:rsidRPr="00FC2F1E">
        <w:rPr>
          <w:rStyle w:val="af9"/>
          <w:b w:val="0"/>
          <w:bCs w:val="0"/>
          <w:color w:val="000000" w:themeColor="text1"/>
          <w:sz w:val="28"/>
          <w:szCs w:val="28"/>
        </w:rPr>
        <w:t>УТВЕРЖДЕНА</w:t>
      </w:r>
      <w:r w:rsidRPr="00FC2F1E">
        <w:rPr>
          <w:b/>
          <w:color w:val="000000" w:themeColor="text1"/>
          <w:sz w:val="28"/>
          <w:szCs w:val="28"/>
        </w:rPr>
        <w:t xml:space="preserve">, </w:t>
      </w:r>
      <w:r w:rsidRPr="00FC2F1E">
        <w:rPr>
          <w:rStyle w:val="af9"/>
          <w:b w:val="0"/>
          <w:bCs w:val="0"/>
          <w:color w:val="000000" w:themeColor="text1"/>
          <w:sz w:val="28"/>
          <w:szCs w:val="28"/>
        </w:rPr>
        <w:t>УТВЕРЖДЕНЫ</w:t>
      </w:r>
      <w:r w:rsidRPr="00FC2F1E">
        <w:rPr>
          <w:color w:val="000000" w:themeColor="text1"/>
          <w:sz w:val="28"/>
          <w:szCs w:val="28"/>
        </w:rPr>
        <w:t xml:space="preserve"> или </w:t>
      </w:r>
      <w:r w:rsidRPr="00FC2F1E">
        <w:rPr>
          <w:rStyle w:val="af9"/>
          <w:b w:val="0"/>
          <w:bCs w:val="0"/>
          <w:color w:val="000000" w:themeColor="text1"/>
          <w:sz w:val="28"/>
          <w:szCs w:val="28"/>
        </w:rPr>
        <w:t>УТВЕРЖДЕНО</w:t>
      </w:r>
      <w:r w:rsidRPr="00FC2F1E">
        <w:rPr>
          <w:color w:val="000000" w:themeColor="text1"/>
          <w:sz w:val="28"/>
          <w:szCs w:val="28"/>
        </w:rPr>
        <w:t>), согласованного с наименованием вида утверждаемого документа, наименования вида распорядительного документа в творительном падеже, его даты, номера.</w:t>
      </w:r>
      <w:proofErr w:type="gramEnd"/>
      <w:r w:rsidRPr="00FC2F1E">
        <w:rPr>
          <w:color w:val="000000" w:themeColor="text1"/>
          <w:sz w:val="28"/>
          <w:szCs w:val="28"/>
        </w:rPr>
        <w:t xml:space="preserve"> Например:</w:t>
      </w:r>
    </w:p>
    <w:p w:rsidR="00065F3A" w:rsidRPr="00FC2F1E" w:rsidRDefault="00065F3A" w:rsidP="00FD51BA">
      <w:pPr>
        <w:jc w:val="both"/>
        <w:rPr>
          <w:color w:val="000000" w:themeColor="text1"/>
          <w:sz w:val="28"/>
          <w:szCs w:val="28"/>
        </w:rPr>
      </w:pPr>
    </w:p>
    <w:tbl>
      <w:tblPr>
        <w:tblW w:w="949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0"/>
        <w:gridCol w:w="3827"/>
      </w:tblGrid>
      <w:tr w:rsidR="00065F3A" w:rsidRPr="00FC2F1E" w:rsidTr="00FD51BA">
        <w:tc>
          <w:tcPr>
            <w:tcW w:w="5670" w:type="dxa"/>
            <w:tcBorders>
              <w:top w:val="nil"/>
              <w:left w:val="nil"/>
              <w:bottom w:val="nil"/>
              <w:right w:val="nil"/>
            </w:tcBorders>
          </w:tcPr>
          <w:p w:rsidR="00065F3A" w:rsidRPr="00FC2F1E" w:rsidRDefault="00065F3A" w:rsidP="00FD51BA">
            <w:pPr>
              <w:pStyle w:val="afa"/>
              <w:rPr>
                <w:rFonts w:ascii="Times New Roman" w:hAnsi="Times New Roman" w:cs="Times New Roman"/>
                <w:color w:val="000000" w:themeColor="text1"/>
                <w:sz w:val="28"/>
                <w:szCs w:val="28"/>
              </w:rPr>
            </w:pPr>
            <w:r w:rsidRPr="00FC2F1E">
              <w:rPr>
                <w:rFonts w:ascii="Times New Roman" w:hAnsi="Times New Roman" w:cs="Times New Roman"/>
                <w:color w:val="000000" w:themeColor="text1"/>
                <w:sz w:val="28"/>
                <w:szCs w:val="28"/>
              </w:rPr>
              <w:t>(Регламент)</w:t>
            </w:r>
          </w:p>
        </w:tc>
        <w:tc>
          <w:tcPr>
            <w:tcW w:w="3827" w:type="dxa"/>
            <w:tcBorders>
              <w:top w:val="nil"/>
              <w:left w:val="nil"/>
              <w:bottom w:val="nil"/>
              <w:right w:val="nil"/>
            </w:tcBorders>
          </w:tcPr>
          <w:p w:rsidR="00065F3A" w:rsidRPr="00FC2F1E" w:rsidRDefault="00065F3A" w:rsidP="00FD51BA">
            <w:pPr>
              <w:pStyle w:val="1"/>
              <w:rPr>
                <w:color w:val="000000" w:themeColor="text1"/>
              </w:rPr>
            </w:pPr>
            <w:r w:rsidRPr="00FC2F1E">
              <w:rPr>
                <w:color w:val="000000" w:themeColor="text1"/>
              </w:rPr>
              <w:t>УТВЕРЖДЕН</w:t>
            </w:r>
          </w:p>
        </w:tc>
      </w:tr>
      <w:tr w:rsidR="00065F3A" w:rsidRPr="00FC2F1E" w:rsidTr="00FD51BA">
        <w:tc>
          <w:tcPr>
            <w:tcW w:w="5670" w:type="dxa"/>
            <w:tcBorders>
              <w:top w:val="nil"/>
              <w:left w:val="nil"/>
              <w:bottom w:val="nil"/>
              <w:right w:val="nil"/>
            </w:tcBorders>
          </w:tcPr>
          <w:p w:rsidR="00065F3A" w:rsidRPr="00FC2F1E" w:rsidRDefault="00065F3A" w:rsidP="00FD51BA">
            <w:pPr>
              <w:pStyle w:val="afa"/>
              <w:rPr>
                <w:rFonts w:ascii="Times New Roman" w:hAnsi="Times New Roman" w:cs="Times New Roman"/>
                <w:color w:val="000000" w:themeColor="text1"/>
                <w:sz w:val="28"/>
                <w:szCs w:val="28"/>
              </w:rPr>
            </w:pPr>
          </w:p>
        </w:tc>
        <w:tc>
          <w:tcPr>
            <w:tcW w:w="3827" w:type="dxa"/>
            <w:tcBorders>
              <w:top w:val="nil"/>
              <w:left w:val="nil"/>
              <w:bottom w:val="nil"/>
              <w:right w:val="nil"/>
            </w:tcBorders>
          </w:tcPr>
          <w:p w:rsidR="00065F3A" w:rsidRPr="00FC2F1E" w:rsidRDefault="00FD51BA" w:rsidP="00FD51BA">
            <w:pPr>
              <w:pStyle w:val="afa"/>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Постановлением </w:t>
            </w:r>
            <w:r w:rsidR="00065F3A" w:rsidRPr="00FC2F1E">
              <w:rPr>
                <w:rFonts w:ascii="Times New Roman" w:hAnsi="Times New Roman" w:cs="Times New Roman"/>
                <w:color w:val="000000" w:themeColor="text1"/>
                <w:sz w:val="28"/>
                <w:szCs w:val="28"/>
              </w:rPr>
              <w:t xml:space="preserve">администрации </w:t>
            </w:r>
          </w:p>
          <w:p w:rsidR="00065F3A" w:rsidRPr="00FC2F1E" w:rsidRDefault="00065F3A" w:rsidP="00FD51BA">
            <w:pPr>
              <w:pStyle w:val="afa"/>
              <w:rPr>
                <w:rFonts w:ascii="Times New Roman" w:hAnsi="Times New Roman" w:cs="Times New Roman"/>
                <w:color w:val="000000" w:themeColor="text1"/>
                <w:sz w:val="28"/>
                <w:szCs w:val="28"/>
              </w:rPr>
            </w:pPr>
            <w:r w:rsidRPr="00FC2F1E">
              <w:rPr>
                <w:rFonts w:ascii="Times New Roman" w:hAnsi="Times New Roman" w:cs="Times New Roman"/>
                <w:color w:val="000000" w:themeColor="text1"/>
                <w:sz w:val="28"/>
                <w:szCs w:val="28"/>
              </w:rPr>
              <w:t>муниципального образования</w:t>
            </w:r>
          </w:p>
          <w:p w:rsidR="00065F3A" w:rsidRPr="00FC2F1E" w:rsidRDefault="00065F3A" w:rsidP="00FD51BA">
            <w:pPr>
              <w:pStyle w:val="afa"/>
              <w:rPr>
                <w:rFonts w:ascii="Times New Roman" w:hAnsi="Times New Roman" w:cs="Times New Roman"/>
                <w:color w:val="000000" w:themeColor="text1"/>
                <w:sz w:val="28"/>
                <w:szCs w:val="28"/>
              </w:rPr>
            </w:pPr>
            <w:r w:rsidRPr="00FC2F1E">
              <w:rPr>
                <w:rFonts w:ascii="Times New Roman" w:hAnsi="Times New Roman" w:cs="Times New Roman"/>
                <w:color w:val="000000" w:themeColor="text1"/>
                <w:sz w:val="28"/>
                <w:szCs w:val="28"/>
              </w:rPr>
              <w:t xml:space="preserve">Тбилисский район </w:t>
            </w:r>
          </w:p>
          <w:p w:rsidR="00065F3A" w:rsidRPr="00FC2F1E" w:rsidRDefault="00065F3A" w:rsidP="00FD51BA">
            <w:pPr>
              <w:pStyle w:val="afa"/>
              <w:rPr>
                <w:rFonts w:ascii="Times New Roman" w:hAnsi="Times New Roman" w:cs="Times New Roman"/>
                <w:color w:val="000000" w:themeColor="text1"/>
                <w:sz w:val="28"/>
                <w:szCs w:val="28"/>
              </w:rPr>
            </w:pPr>
            <w:r w:rsidRPr="00FC2F1E">
              <w:rPr>
                <w:rFonts w:ascii="Times New Roman" w:hAnsi="Times New Roman" w:cs="Times New Roman"/>
                <w:color w:val="000000" w:themeColor="text1"/>
                <w:sz w:val="28"/>
                <w:szCs w:val="28"/>
              </w:rPr>
              <w:t>от ___________ № _______</w:t>
            </w:r>
          </w:p>
        </w:tc>
      </w:tr>
    </w:tbl>
    <w:p w:rsidR="00065F3A" w:rsidRPr="00FC2F1E" w:rsidRDefault="00065F3A" w:rsidP="00FD51BA">
      <w:pPr>
        <w:jc w:val="both"/>
        <w:rPr>
          <w:color w:val="000000" w:themeColor="text1"/>
          <w:sz w:val="28"/>
          <w:szCs w:val="28"/>
        </w:rPr>
      </w:pPr>
    </w:p>
    <w:p w:rsidR="00065F3A" w:rsidRPr="00FC2F1E" w:rsidRDefault="00065F3A" w:rsidP="00FD51BA">
      <w:pPr>
        <w:jc w:val="both"/>
        <w:rPr>
          <w:color w:val="000000" w:themeColor="text1"/>
          <w:sz w:val="28"/>
          <w:szCs w:val="28"/>
        </w:rPr>
      </w:pPr>
      <w:r w:rsidRPr="00FC2F1E">
        <w:rPr>
          <w:color w:val="000000" w:themeColor="text1"/>
          <w:sz w:val="28"/>
          <w:szCs w:val="28"/>
        </w:rPr>
        <w:t xml:space="preserve"> (Правила)</w:t>
      </w:r>
    </w:p>
    <w:p w:rsidR="00065F3A" w:rsidRPr="00FC2F1E" w:rsidRDefault="00065F3A" w:rsidP="00FD51BA">
      <w:pPr>
        <w:ind w:left="5954" w:hanging="142"/>
        <w:jc w:val="both"/>
        <w:rPr>
          <w:color w:val="000000" w:themeColor="text1"/>
          <w:sz w:val="28"/>
          <w:szCs w:val="28"/>
        </w:rPr>
      </w:pPr>
      <w:r w:rsidRPr="00FC2F1E">
        <w:rPr>
          <w:color w:val="000000" w:themeColor="text1"/>
          <w:sz w:val="28"/>
          <w:szCs w:val="28"/>
        </w:rPr>
        <w:t>УТВЕРЖДЕНЫ</w:t>
      </w:r>
    </w:p>
    <w:p w:rsidR="00FD51BA" w:rsidRDefault="00FD51BA" w:rsidP="00FD51BA">
      <w:pPr>
        <w:ind w:left="5954" w:hanging="142"/>
        <w:jc w:val="both"/>
        <w:rPr>
          <w:color w:val="000000" w:themeColor="text1"/>
          <w:sz w:val="28"/>
          <w:szCs w:val="28"/>
        </w:rPr>
      </w:pPr>
      <w:r>
        <w:rPr>
          <w:color w:val="000000" w:themeColor="text1"/>
          <w:sz w:val="28"/>
          <w:szCs w:val="28"/>
        </w:rPr>
        <w:t>Постановлением</w:t>
      </w:r>
    </w:p>
    <w:p w:rsidR="00065F3A" w:rsidRPr="00FC2F1E" w:rsidRDefault="00065F3A" w:rsidP="00FD51BA">
      <w:pPr>
        <w:ind w:left="5954" w:hanging="142"/>
        <w:jc w:val="both"/>
        <w:rPr>
          <w:color w:val="000000" w:themeColor="text1"/>
          <w:sz w:val="28"/>
          <w:szCs w:val="28"/>
        </w:rPr>
      </w:pPr>
      <w:r w:rsidRPr="00FC2F1E">
        <w:rPr>
          <w:color w:val="000000" w:themeColor="text1"/>
          <w:sz w:val="28"/>
          <w:szCs w:val="28"/>
        </w:rPr>
        <w:t xml:space="preserve">администрации </w:t>
      </w:r>
    </w:p>
    <w:p w:rsidR="00065F3A" w:rsidRPr="00FC2F1E" w:rsidRDefault="00065F3A" w:rsidP="00FD51BA">
      <w:pPr>
        <w:ind w:left="5954" w:hanging="142"/>
        <w:jc w:val="both"/>
        <w:rPr>
          <w:color w:val="000000" w:themeColor="text1"/>
          <w:sz w:val="28"/>
          <w:szCs w:val="28"/>
        </w:rPr>
      </w:pPr>
      <w:r w:rsidRPr="00FC2F1E">
        <w:rPr>
          <w:color w:val="000000" w:themeColor="text1"/>
          <w:sz w:val="28"/>
          <w:szCs w:val="28"/>
        </w:rPr>
        <w:t>муниципального образования</w:t>
      </w:r>
    </w:p>
    <w:p w:rsidR="00065F3A" w:rsidRPr="00FC2F1E" w:rsidRDefault="00065F3A" w:rsidP="00FD51BA">
      <w:pPr>
        <w:ind w:left="5954" w:hanging="142"/>
        <w:jc w:val="both"/>
        <w:rPr>
          <w:color w:val="000000" w:themeColor="text1"/>
          <w:sz w:val="28"/>
          <w:szCs w:val="28"/>
        </w:rPr>
      </w:pPr>
      <w:r w:rsidRPr="00FC2F1E">
        <w:rPr>
          <w:color w:val="000000" w:themeColor="text1"/>
          <w:sz w:val="28"/>
          <w:szCs w:val="28"/>
        </w:rPr>
        <w:t>Тбилисский район</w:t>
      </w:r>
    </w:p>
    <w:p w:rsidR="00065F3A" w:rsidRPr="00FC2F1E" w:rsidRDefault="00065F3A" w:rsidP="00FD51BA">
      <w:pPr>
        <w:ind w:left="5954" w:hanging="142"/>
        <w:jc w:val="both"/>
        <w:rPr>
          <w:color w:val="000000" w:themeColor="text1"/>
          <w:sz w:val="28"/>
          <w:szCs w:val="28"/>
        </w:rPr>
      </w:pPr>
      <w:proofErr w:type="spellStart"/>
      <w:r w:rsidRPr="00FC2F1E">
        <w:rPr>
          <w:color w:val="000000" w:themeColor="text1"/>
          <w:sz w:val="28"/>
          <w:szCs w:val="28"/>
        </w:rPr>
        <w:t>от_____________№</w:t>
      </w:r>
      <w:proofErr w:type="spellEnd"/>
      <w:r w:rsidRPr="00FC2F1E">
        <w:rPr>
          <w:color w:val="000000" w:themeColor="text1"/>
          <w:sz w:val="28"/>
          <w:szCs w:val="28"/>
        </w:rPr>
        <w:t>______</w:t>
      </w:r>
    </w:p>
    <w:p w:rsidR="00065F3A" w:rsidRPr="00FC2F1E" w:rsidRDefault="00065F3A" w:rsidP="00FD51BA">
      <w:pPr>
        <w:ind w:firstLine="708"/>
        <w:jc w:val="both"/>
        <w:rPr>
          <w:color w:val="000000" w:themeColor="text1"/>
          <w:sz w:val="28"/>
          <w:szCs w:val="28"/>
        </w:rPr>
      </w:pPr>
    </w:p>
    <w:p w:rsidR="00065F3A" w:rsidRPr="00FC2F1E" w:rsidRDefault="00065F3A" w:rsidP="00FD51BA">
      <w:pPr>
        <w:ind w:firstLine="708"/>
        <w:jc w:val="both"/>
        <w:rPr>
          <w:color w:val="000000" w:themeColor="text1"/>
          <w:sz w:val="28"/>
          <w:szCs w:val="28"/>
        </w:rPr>
      </w:pPr>
      <w:r w:rsidRPr="00FC2F1E">
        <w:rPr>
          <w:color w:val="000000" w:themeColor="text1"/>
          <w:sz w:val="28"/>
          <w:szCs w:val="28"/>
        </w:rPr>
        <w:t xml:space="preserve">При утверждении документа коллегиальным органом, решения которого фиксируются в протоколе, в грифе утверждения указываются наименование </w:t>
      </w:r>
    </w:p>
    <w:p w:rsidR="00065F3A" w:rsidRPr="00FC2F1E" w:rsidRDefault="00065F3A" w:rsidP="00FD51BA">
      <w:pPr>
        <w:jc w:val="both"/>
        <w:rPr>
          <w:color w:val="000000" w:themeColor="text1"/>
          <w:sz w:val="28"/>
          <w:szCs w:val="28"/>
        </w:rPr>
      </w:pPr>
      <w:r w:rsidRPr="00FC2F1E">
        <w:rPr>
          <w:color w:val="000000" w:themeColor="text1"/>
          <w:sz w:val="28"/>
          <w:szCs w:val="28"/>
        </w:rPr>
        <w:t xml:space="preserve">органа, решением которого утвержден документ, дата и номер протокола (в скобках). </w:t>
      </w:r>
    </w:p>
    <w:p w:rsidR="00065F3A" w:rsidRPr="00FC2F1E" w:rsidRDefault="00065F3A" w:rsidP="00FD51BA">
      <w:pPr>
        <w:jc w:val="both"/>
        <w:rPr>
          <w:color w:val="000000" w:themeColor="text1"/>
          <w:sz w:val="28"/>
          <w:szCs w:val="28"/>
        </w:rPr>
      </w:pPr>
    </w:p>
    <w:p w:rsidR="00065F3A" w:rsidRPr="00FC2F1E" w:rsidRDefault="00065F3A" w:rsidP="00FD51BA">
      <w:pPr>
        <w:jc w:val="both"/>
        <w:rPr>
          <w:color w:val="000000" w:themeColor="text1"/>
          <w:sz w:val="28"/>
          <w:szCs w:val="28"/>
        </w:rPr>
      </w:pPr>
      <w:r w:rsidRPr="00FC2F1E">
        <w:rPr>
          <w:color w:val="000000" w:themeColor="text1"/>
          <w:sz w:val="28"/>
          <w:szCs w:val="28"/>
        </w:rPr>
        <w:t>Например:</w:t>
      </w:r>
    </w:p>
    <w:p w:rsidR="00065F3A" w:rsidRPr="00FC2F1E" w:rsidRDefault="00065F3A" w:rsidP="00FD51BA">
      <w:pPr>
        <w:ind w:firstLine="708"/>
        <w:jc w:val="both"/>
        <w:rPr>
          <w:color w:val="000000" w:themeColor="text1"/>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36"/>
        <w:gridCol w:w="1276"/>
        <w:gridCol w:w="3428"/>
        <w:gridCol w:w="399"/>
      </w:tblGrid>
      <w:tr w:rsidR="00065F3A" w:rsidRPr="00FC2F1E" w:rsidTr="00205F91">
        <w:tc>
          <w:tcPr>
            <w:tcW w:w="5812" w:type="dxa"/>
            <w:gridSpan w:val="2"/>
            <w:tcBorders>
              <w:top w:val="nil"/>
              <w:left w:val="nil"/>
              <w:bottom w:val="nil"/>
              <w:right w:val="nil"/>
            </w:tcBorders>
          </w:tcPr>
          <w:p w:rsidR="00065F3A" w:rsidRPr="00FC2F1E" w:rsidRDefault="00065F3A" w:rsidP="00FD51BA">
            <w:pPr>
              <w:pStyle w:val="afa"/>
              <w:rPr>
                <w:rFonts w:ascii="Times New Roman" w:hAnsi="Times New Roman" w:cs="Times New Roman"/>
                <w:color w:val="000000" w:themeColor="text1"/>
                <w:sz w:val="28"/>
                <w:szCs w:val="28"/>
              </w:rPr>
            </w:pPr>
            <w:r w:rsidRPr="00FC2F1E">
              <w:rPr>
                <w:rFonts w:ascii="Times New Roman" w:hAnsi="Times New Roman" w:cs="Times New Roman"/>
                <w:color w:val="000000" w:themeColor="text1"/>
                <w:sz w:val="28"/>
                <w:szCs w:val="28"/>
              </w:rPr>
              <w:t>(Положение)</w:t>
            </w:r>
          </w:p>
        </w:tc>
        <w:tc>
          <w:tcPr>
            <w:tcW w:w="3827" w:type="dxa"/>
            <w:gridSpan w:val="2"/>
            <w:tcBorders>
              <w:top w:val="nil"/>
              <w:left w:val="nil"/>
              <w:bottom w:val="nil"/>
              <w:right w:val="nil"/>
            </w:tcBorders>
          </w:tcPr>
          <w:p w:rsidR="00065F3A" w:rsidRPr="00FC2F1E" w:rsidRDefault="00065F3A" w:rsidP="00FD51BA">
            <w:pPr>
              <w:pStyle w:val="1"/>
              <w:rPr>
                <w:color w:val="000000" w:themeColor="text1"/>
              </w:rPr>
            </w:pPr>
            <w:r w:rsidRPr="00FC2F1E">
              <w:rPr>
                <w:color w:val="000000" w:themeColor="text1"/>
              </w:rPr>
              <w:t>УТВЕРЖДЕНО</w:t>
            </w:r>
          </w:p>
        </w:tc>
      </w:tr>
      <w:tr w:rsidR="00065F3A" w:rsidRPr="00FC2F1E" w:rsidTr="00205F91">
        <w:tc>
          <w:tcPr>
            <w:tcW w:w="5812" w:type="dxa"/>
            <w:gridSpan w:val="2"/>
            <w:tcBorders>
              <w:top w:val="nil"/>
              <w:left w:val="nil"/>
              <w:bottom w:val="nil"/>
              <w:right w:val="nil"/>
            </w:tcBorders>
          </w:tcPr>
          <w:p w:rsidR="00065F3A" w:rsidRPr="00FC2F1E" w:rsidRDefault="00065F3A" w:rsidP="00FD51BA">
            <w:pPr>
              <w:pStyle w:val="afa"/>
              <w:rPr>
                <w:rFonts w:ascii="Times New Roman" w:hAnsi="Times New Roman" w:cs="Times New Roman"/>
                <w:color w:val="000000" w:themeColor="text1"/>
                <w:sz w:val="28"/>
                <w:szCs w:val="28"/>
              </w:rPr>
            </w:pPr>
          </w:p>
        </w:tc>
        <w:tc>
          <w:tcPr>
            <w:tcW w:w="3827" w:type="dxa"/>
            <w:gridSpan w:val="2"/>
            <w:tcBorders>
              <w:top w:val="nil"/>
              <w:left w:val="nil"/>
              <w:bottom w:val="nil"/>
              <w:right w:val="nil"/>
            </w:tcBorders>
          </w:tcPr>
          <w:p w:rsidR="00065F3A" w:rsidRPr="00FC2F1E" w:rsidRDefault="00065F3A" w:rsidP="00FD51BA">
            <w:pPr>
              <w:pStyle w:val="afa"/>
              <w:jc w:val="left"/>
              <w:rPr>
                <w:rFonts w:ascii="Times New Roman" w:hAnsi="Times New Roman" w:cs="Times New Roman"/>
                <w:color w:val="000000" w:themeColor="text1"/>
                <w:sz w:val="28"/>
                <w:szCs w:val="28"/>
              </w:rPr>
            </w:pPr>
            <w:r w:rsidRPr="00FC2F1E">
              <w:rPr>
                <w:rFonts w:ascii="Times New Roman" w:hAnsi="Times New Roman" w:cs="Times New Roman"/>
                <w:color w:val="000000" w:themeColor="text1"/>
                <w:sz w:val="28"/>
                <w:szCs w:val="28"/>
              </w:rPr>
              <w:t>постановлением комиссии по делам несовершеннолетних и защите их прав при администрации МО Тбилисский район</w:t>
            </w:r>
          </w:p>
          <w:p w:rsidR="00065F3A" w:rsidRPr="00FC2F1E" w:rsidRDefault="00065F3A" w:rsidP="00FD51BA">
            <w:pPr>
              <w:pStyle w:val="afa"/>
              <w:jc w:val="left"/>
              <w:rPr>
                <w:rFonts w:ascii="Times New Roman" w:hAnsi="Times New Roman" w:cs="Times New Roman"/>
                <w:color w:val="000000" w:themeColor="text1"/>
                <w:sz w:val="28"/>
                <w:szCs w:val="28"/>
              </w:rPr>
            </w:pPr>
            <w:r w:rsidRPr="00FC2F1E">
              <w:rPr>
                <w:rFonts w:ascii="Times New Roman" w:hAnsi="Times New Roman" w:cs="Times New Roman"/>
                <w:color w:val="000000" w:themeColor="text1"/>
                <w:sz w:val="28"/>
                <w:szCs w:val="28"/>
              </w:rPr>
              <w:t>от 4 декабря 2019 г. № 54/4</w:t>
            </w:r>
          </w:p>
        </w:tc>
      </w:tr>
      <w:tr w:rsidR="00065F3A" w:rsidRPr="00FC2F1E" w:rsidTr="00205F91">
        <w:trPr>
          <w:gridAfter w:val="1"/>
          <w:wAfter w:w="399" w:type="dxa"/>
        </w:trPr>
        <w:tc>
          <w:tcPr>
            <w:tcW w:w="4536" w:type="dxa"/>
            <w:tcBorders>
              <w:top w:val="nil"/>
              <w:left w:val="nil"/>
              <w:bottom w:val="nil"/>
              <w:right w:val="nil"/>
            </w:tcBorders>
          </w:tcPr>
          <w:p w:rsidR="00065F3A" w:rsidRPr="00FC2F1E" w:rsidRDefault="00065F3A" w:rsidP="00FD51BA">
            <w:pPr>
              <w:pStyle w:val="afa"/>
              <w:rPr>
                <w:rFonts w:ascii="Times New Roman" w:hAnsi="Times New Roman" w:cs="Times New Roman"/>
                <w:color w:val="000000" w:themeColor="text1"/>
                <w:sz w:val="28"/>
                <w:szCs w:val="28"/>
              </w:rPr>
            </w:pPr>
          </w:p>
        </w:tc>
        <w:tc>
          <w:tcPr>
            <w:tcW w:w="4704" w:type="dxa"/>
            <w:gridSpan w:val="2"/>
            <w:tcBorders>
              <w:top w:val="nil"/>
              <w:left w:val="nil"/>
              <w:bottom w:val="nil"/>
              <w:right w:val="nil"/>
            </w:tcBorders>
          </w:tcPr>
          <w:p w:rsidR="00065F3A" w:rsidRPr="00FC2F1E" w:rsidRDefault="00065F3A" w:rsidP="00FD51BA">
            <w:pPr>
              <w:pStyle w:val="afa"/>
              <w:rPr>
                <w:rFonts w:ascii="Times New Roman" w:hAnsi="Times New Roman" w:cs="Times New Roman"/>
                <w:color w:val="000000" w:themeColor="text1"/>
                <w:sz w:val="28"/>
                <w:szCs w:val="28"/>
              </w:rPr>
            </w:pPr>
          </w:p>
        </w:tc>
      </w:tr>
    </w:tbl>
    <w:p w:rsidR="00065F3A" w:rsidRPr="00FC2F1E" w:rsidRDefault="00065F3A" w:rsidP="00FD51BA">
      <w:pPr>
        <w:ind w:left="3540" w:firstLine="708"/>
        <w:jc w:val="both"/>
        <w:rPr>
          <w:color w:val="000000" w:themeColor="text1"/>
          <w:sz w:val="28"/>
          <w:szCs w:val="28"/>
        </w:rPr>
      </w:pPr>
      <w:r w:rsidRPr="00FC2F1E">
        <w:rPr>
          <w:color w:val="000000" w:themeColor="text1"/>
          <w:sz w:val="28"/>
          <w:szCs w:val="28"/>
        </w:rPr>
        <w:tab/>
      </w:r>
    </w:p>
    <w:p w:rsidR="00065F3A" w:rsidRPr="00FC2F1E" w:rsidRDefault="00065F3A" w:rsidP="00FD51BA">
      <w:pPr>
        <w:ind w:firstLine="708"/>
        <w:jc w:val="both"/>
        <w:rPr>
          <w:color w:val="000000" w:themeColor="text1"/>
          <w:sz w:val="28"/>
          <w:szCs w:val="28"/>
        </w:rPr>
      </w:pPr>
      <w:r w:rsidRPr="00FC2F1E">
        <w:rPr>
          <w:color w:val="000000" w:themeColor="text1"/>
          <w:sz w:val="28"/>
          <w:szCs w:val="28"/>
        </w:rPr>
        <w:t>При наличии нескольких грифов утверждения их располагают на одном уровне.</w:t>
      </w:r>
    </w:p>
    <w:p w:rsidR="00065F3A" w:rsidRPr="00FC2F1E" w:rsidRDefault="00065F3A" w:rsidP="00FD51BA">
      <w:pPr>
        <w:ind w:firstLine="708"/>
        <w:jc w:val="both"/>
        <w:rPr>
          <w:color w:val="000000" w:themeColor="text1"/>
          <w:sz w:val="28"/>
          <w:szCs w:val="28"/>
        </w:rPr>
      </w:pPr>
      <w:r w:rsidRPr="00FC2F1E">
        <w:rPr>
          <w:color w:val="000000" w:themeColor="text1"/>
          <w:sz w:val="28"/>
          <w:szCs w:val="28"/>
        </w:rPr>
        <w:t>3.6.13. Заголовок к тексту - краткое содержание документа - составляется ко всем документам (кроме телеграмм, извещений и документов, оформленных на бланках формата А5).</w:t>
      </w:r>
    </w:p>
    <w:p w:rsidR="00065F3A" w:rsidRPr="009277C7" w:rsidRDefault="00065F3A" w:rsidP="00FD51BA">
      <w:pPr>
        <w:ind w:firstLine="708"/>
        <w:jc w:val="both"/>
        <w:rPr>
          <w:sz w:val="28"/>
          <w:szCs w:val="28"/>
        </w:rPr>
      </w:pPr>
      <w:r w:rsidRPr="00FC2F1E">
        <w:rPr>
          <w:color w:val="000000" w:themeColor="text1"/>
          <w:sz w:val="28"/>
          <w:szCs w:val="28"/>
        </w:rPr>
        <w:t xml:space="preserve">Заголовок к тексту печатается без кавычек и переносов по слогам, не подчеркивается. Заголовок к тексту, состоящий из двух и более строк, печатается через одинарный межстрочный интервал. Не рекомендуется </w:t>
      </w:r>
      <w:r w:rsidRPr="009277C7">
        <w:rPr>
          <w:sz w:val="28"/>
          <w:szCs w:val="28"/>
        </w:rPr>
        <w:t>заканчивать строку в заголовке предлогом или союзом. Точка в конце заголовка к тексту не ставится.</w:t>
      </w:r>
    </w:p>
    <w:p w:rsidR="00065F3A" w:rsidRPr="009277C7" w:rsidRDefault="00065F3A" w:rsidP="00065F3A">
      <w:pPr>
        <w:ind w:firstLine="708"/>
        <w:jc w:val="both"/>
        <w:rPr>
          <w:sz w:val="28"/>
          <w:szCs w:val="28"/>
        </w:rPr>
      </w:pPr>
      <w:r w:rsidRPr="009277C7">
        <w:rPr>
          <w:sz w:val="28"/>
          <w:szCs w:val="28"/>
        </w:rPr>
        <w:t>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наименованием вида документа. Например:</w:t>
      </w:r>
    </w:p>
    <w:p w:rsidR="00065F3A" w:rsidRPr="009277C7" w:rsidRDefault="00065F3A" w:rsidP="00065F3A">
      <w:pPr>
        <w:ind w:firstLine="708"/>
        <w:jc w:val="both"/>
        <w:rPr>
          <w:sz w:val="28"/>
          <w:szCs w:val="28"/>
        </w:rPr>
      </w:pPr>
      <w:r w:rsidRPr="009277C7">
        <w:rPr>
          <w:sz w:val="28"/>
          <w:szCs w:val="28"/>
        </w:rPr>
        <w:t>приказ (о чем?) о создании аттестационной комиссии;</w:t>
      </w:r>
    </w:p>
    <w:p w:rsidR="00065F3A" w:rsidRPr="009277C7" w:rsidRDefault="00065F3A" w:rsidP="00065F3A">
      <w:pPr>
        <w:ind w:firstLine="708"/>
        <w:jc w:val="both"/>
        <w:rPr>
          <w:sz w:val="28"/>
          <w:szCs w:val="28"/>
        </w:rPr>
      </w:pPr>
      <w:r w:rsidRPr="009277C7">
        <w:rPr>
          <w:sz w:val="28"/>
          <w:szCs w:val="28"/>
        </w:rPr>
        <w:t>письмо (о чем?) о выделении средств;</w:t>
      </w:r>
    </w:p>
    <w:p w:rsidR="00065F3A" w:rsidRPr="009277C7" w:rsidRDefault="00065F3A" w:rsidP="00065F3A">
      <w:pPr>
        <w:ind w:firstLine="708"/>
        <w:jc w:val="both"/>
        <w:rPr>
          <w:sz w:val="28"/>
          <w:szCs w:val="28"/>
        </w:rPr>
      </w:pPr>
      <w:r w:rsidRPr="009277C7">
        <w:rPr>
          <w:sz w:val="28"/>
          <w:szCs w:val="28"/>
        </w:rPr>
        <w:t>акт (чего?) приема-передачи дел;</w:t>
      </w:r>
    </w:p>
    <w:p w:rsidR="00065F3A" w:rsidRPr="009277C7" w:rsidRDefault="00065F3A" w:rsidP="00065F3A">
      <w:pPr>
        <w:ind w:firstLine="708"/>
        <w:jc w:val="both"/>
        <w:rPr>
          <w:sz w:val="28"/>
          <w:szCs w:val="28"/>
        </w:rPr>
      </w:pPr>
      <w:r w:rsidRPr="009277C7">
        <w:rPr>
          <w:sz w:val="28"/>
          <w:szCs w:val="28"/>
        </w:rPr>
        <w:t>протокол (чего?) заседания экспертной комиссии.</w:t>
      </w:r>
    </w:p>
    <w:p w:rsidR="00065F3A" w:rsidRPr="009277C7" w:rsidRDefault="00065F3A" w:rsidP="00065F3A">
      <w:pPr>
        <w:ind w:firstLine="708"/>
        <w:jc w:val="both"/>
        <w:rPr>
          <w:sz w:val="28"/>
          <w:szCs w:val="28"/>
        </w:rPr>
      </w:pPr>
      <w:r w:rsidRPr="009277C7">
        <w:rPr>
          <w:sz w:val="28"/>
          <w:szCs w:val="28"/>
        </w:rPr>
        <w:t>Заголовок к тексту, как правило, оформляется под реквизитами бланка слева, от границы левого поля, и отделяется от бланка двумя-тремя одинарными межстрочными интервалами. Длина строки заголовка к тексту должна составлять не более 7,5 см.</w:t>
      </w:r>
    </w:p>
    <w:p w:rsidR="00065F3A" w:rsidRPr="009277C7" w:rsidRDefault="00065F3A" w:rsidP="00065F3A">
      <w:pPr>
        <w:ind w:firstLine="708"/>
        <w:jc w:val="both"/>
        <w:rPr>
          <w:sz w:val="28"/>
          <w:szCs w:val="28"/>
        </w:rPr>
      </w:pPr>
      <w:r w:rsidRPr="009277C7">
        <w:rPr>
          <w:sz w:val="28"/>
          <w:szCs w:val="28"/>
        </w:rPr>
        <w:t>В правовых актах заголовок оформляется над текстом посередине рабочего поля документа, выравнивается по центру и выделяется полужирным шрифтом. Длина строки заголовка к тексту должна составлять 12 - 14 см.</w:t>
      </w:r>
    </w:p>
    <w:p w:rsidR="00065F3A" w:rsidRPr="009277C7" w:rsidRDefault="00065F3A" w:rsidP="00065F3A">
      <w:pPr>
        <w:ind w:firstLine="708"/>
        <w:jc w:val="both"/>
        <w:rPr>
          <w:sz w:val="28"/>
          <w:szCs w:val="28"/>
        </w:rPr>
      </w:pPr>
      <w:r w:rsidRPr="009277C7">
        <w:rPr>
          <w:sz w:val="28"/>
          <w:szCs w:val="28"/>
        </w:rPr>
        <w:t>3.6.14. Текст документа излагается современным русским литературным языком с учетом особенностей официально-делового стиля, вида документа и его назначения.</w:t>
      </w:r>
    </w:p>
    <w:p w:rsidR="00065F3A" w:rsidRPr="009277C7" w:rsidRDefault="00065F3A" w:rsidP="00065F3A">
      <w:pPr>
        <w:ind w:firstLine="708"/>
        <w:jc w:val="both"/>
        <w:rPr>
          <w:sz w:val="28"/>
          <w:szCs w:val="28"/>
        </w:rPr>
      </w:pPr>
      <w:r w:rsidRPr="009277C7">
        <w:rPr>
          <w:sz w:val="28"/>
          <w:szCs w:val="28"/>
        </w:rPr>
        <w:t>Текст документа отделяется от заголовка к тексту двумя-тремя одинарными межстрочными интервалами и выравнивается по ширине текстового поля.</w:t>
      </w:r>
    </w:p>
    <w:p w:rsidR="00065F3A" w:rsidRPr="009277C7" w:rsidRDefault="00065F3A" w:rsidP="00065F3A">
      <w:pPr>
        <w:ind w:firstLine="708"/>
        <w:jc w:val="both"/>
        <w:rPr>
          <w:sz w:val="28"/>
          <w:szCs w:val="28"/>
        </w:rPr>
      </w:pPr>
      <w:r w:rsidRPr="009277C7">
        <w:rPr>
          <w:sz w:val="28"/>
          <w:szCs w:val="28"/>
        </w:rPr>
        <w:t xml:space="preserve">Текст документа должен быть составлен грамотно, ясно, понятно и по возможности  кратко.   Текст   документа   должен   содержать   </w:t>
      </w:r>
      <w:proofErr w:type="gramStart"/>
      <w:r w:rsidRPr="009277C7">
        <w:rPr>
          <w:sz w:val="28"/>
          <w:szCs w:val="28"/>
        </w:rPr>
        <w:t>достоверную</w:t>
      </w:r>
      <w:proofErr w:type="gramEnd"/>
      <w:r w:rsidRPr="009277C7">
        <w:rPr>
          <w:sz w:val="28"/>
          <w:szCs w:val="28"/>
        </w:rPr>
        <w:t xml:space="preserve">  и </w:t>
      </w:r>
    </w:p>
    <w:p w:rsidR="00065F3A" w:rsidRPr="009277C7" w:rsidRDefault="00065F3A" w:rsidP="00065F3A">
      <w:pPr>
        <w:jc w:val="both"/>
        <w:rPr>
          <w:sz w:val="28"/>
          <w:szCs w:val="28"/>
        </w:rPr>
      </w:pPr>
      <w:r w:rsidRPr="009277C7">
        <w:rPr>
          <w:sz w:val="28"/>
          <w:szCs w:val="28"/>
        </w:rPr>
        <w:t>актуальную информацию, достаточную для принятия решений или их исполнения, не должен допускать различных толкований.</w:t>
      </w:r>
      <w:r w:rsidRPr="009277C7">
        <w:rPr>
          <w:sz w:val="28"/>
          <w:szCs w:val="28"/>
        </w:rPr>
        <w:tab/>
      </w:r>
    </w:p>
    <w:p w:rsidR="00065F3A" w:rsidRPr="009277C7" w:rsidRDefault="00065F3A" w:rsidP="00065F3A">
      <w:pPr>
        <w:ind w:firstLine="708"/>
        <w:jc w:val="both"/>
        <w:rPr>
          <w:sz w:val="28"/>
          <w:szCs w:val="28"/>
        </w:rPr>
      </w:pPr>
      <w:r w:rsidRPr="009277C7">
        <w:rPr>
          <w:sz w:val="28"/>
          <w:szCs w:val="28"/>
        </w:rPr>
        <w:t>В тексте документа, подготовленного на основании законодательных  или иных правовых актов, ранее изданных распорядительных документов, указываются их реквизиты:</w:t>
      </w:r>
    </w:p>
    <w:p w:rsidR="00065F3A" w:rsidRPr="009277C7" w:rsidRDefault="00065F3A" w:rsidP="00065F3A">
      <w:pPr>
        <w:ind w:firstLine="708"/>
        <w:jc w:val="both"/>
        <w:rPr>
          <w:sz w:val="28"/>
          <w:szCs w:val="28"/>
        </w:rPr>
      </w:pPr>
      <w:r w:rsidRPr="009277C7">
        <w:rPr>
          <w:sz w:val="28"/>
          <w:szCs w:val="28"/>
        </w:rPr>
        <w:t>наименование вида правового акта, наименование органа (организации, должностного лица), издавшего документ, дата документа, его регистрационный номер и заголовок к тексту;</w:t>
      </w:r>
    </w:p>
    <w:p w:rsidR="00065F3A" w:rsidRPr="009277C7" w:rsidRDefault="00065F3A" w:rsidP="00065F3A">
      <w:pPr>
        <w:ind w:firstLine="708"/>
        <w:jc w:val="both"/>
        <w:rPr>
          <w:sz w:val="28"/>
          <w:szCs w:val="28"/>
        </w:rPr>
      </w:pPr>
      <w:r w:rsidRPr="009277C7">
        <w:rPr>
          <w:sz w:val="28"/>
          <w:szCs w:val="28"/>
        </w:rPr>
        <w:t xml:space="preserve">наименование органа (организации или должностного лица), утвердившего документ, дата утверждения документа. </w:t>
      </w:r>
    </w:p>
    <w:p w:rsidR="00065F3A" w:rsidRPr="009277C7" w:rsidRDefault="00065F3A" w:rsidP="00065F3A">
      <w:pPr>
        <w:ind w:firstLine="708"/>
        <w:jc w:val="both"/>
        <w:rPr>
          <w:sz w:val="28"/>
          <w:szCs w:val="28"/>
        </w:rPr>
      </w:pPr>
      <w:r w:rsidRPr="009277C7">
        <w:rPr>
          <w:sz w:val="28"/>
          <w:szCs w:val="28"/>
        </w:rPr>
        <w:t>Например:</w:t>
      </w:r>
    </w:p>
    <w:p w:rsidR="00065F3A" w:rsidRPr="009277C7" w:rsidRDefault="00065F3A" w:rsidP="00065F3A">
      <w:pPr>
        <w:ind w:firstLine="708"/>
        <w:jc w:val="both"/>
        <w:rPr>
          <w:sz w:val="28"/>
          <w:szCs w:val="28"/>
        </w:rPr>
      </w:pPr>
      <w:r w:rsidRPr="009277C7">
        <w:rPr>
          <w:sz w:val="28"/>
          <w:szCs w:val="28"/>
        </w:rPr>
        <w:t xml:space="preserve">В соответствии с постановлением </w:t>
      </w:r>
      <w:r>
        <w:rPr>
          <w:sz w:val="28"/>
          <w:szCs w:val="28"/>
        </w:rPr>
        <w:t xml:space="preserve"> А</w:t>
      </w:r>
      <w:r w:rsidRPr="009277C7">
        <w:rPr>
          <w:sz w:val="28"/>
          <w:szCs w:val="28"/>
        </w:rPr>
        <w:t xml:space="preserve">дминистрации </w:t>
      </w:r>
      <w:r>
        <w:rPr>
          <w:sz w:val="28"/>
          <w:szCs w:val="28"/>
        </w:rPr>
        <w:t xml:space="preserve">                                    </w:t>
      </w:r>
      <w:r w:rsidRPr="009277C7">
        <w:rPr>
          <w:sz w:val="28"/>
          <w:szCs w:val="28"/>
        </w:rPr>
        <w:t>от 10</w:t>
      </w:r>
      <w:r>
        <w:rPr>
          <w:sz w:val="28"/>
          <w:szCs w:val="28"/>
        </w:rPr>
        <w:t xml:space="preserve"> октября </w:t>
      </w:r>
      <w:r w:rsidRPr="009277C7">
        <w:rPr>
          <w:sz w:val="28"/>
          <w:szCs w:val="28"/>
        </w:rPr>
        <w:t>2019 г</w:t>
      </w:r>
      <w:r>
        <w:rPr>
          <w:sz w:val="28"/>
          <w:szCs w:val="28"/>
        </w:rPr>
        <w:t>ода</w:t>
      </w:r>
      <w:r w:rsidRPr="009277C7">
        <w:rPr>
          <w:sz w:val="28"/>
          <w:szCs w:val="28"/>
        </w:rPr>
        <w:t xml:space="preserve"> № 10 «О внесении изменений в постановление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w:t>
      </w:r>
      <w:r>
        <w:rPr>
          <w:sz w:val="28"/>
          <w:szCs w:val="28"/>
        </w:rPr>
        <w:t xml:space="preserve">                        </w:t>
      </w:r>
      <w:r w:rsidRPr="009277C7">
        <w:rPr>
          <w:sz w:val="28"/>
          <w:szCs w:val="28"/>
        </w:rPr>
        <w:lastRenderedPageBreak/>
        <w:t>от 15</w:t>
      </w:r>
      <w:r>
        <w:rPr>
          <w:sz w:val="28"/>
          <w:szCs w:val="28"/>
        </w:rPr>
        <w:t xml:space="preserve"> января </w:t>
      </w:r>
      <w:r w:rsidRPr="009277C7">
        <w:rPr>
          <w:sz w:val="28"/>
          <w:szCs w:val="28"/>
        </w:rPr>
        <w:t>2019 г</w:t>
      </w:r>
      <w:r>
        <w:rPr>
          <w:sz w:val="28"/>
          <w:szCs w:val="28"/>
        </w:rPr>
        <w:t>ода</w:t>
      </w:r>
      <w:r w:rsidRPr="009277C7">
        <w:rPr>
          <w:sz w:val="28"/>
          <w:szCs w:val="28"/>
        </w:rPr>
        <w:t xml:space="preserve"> № 15 «О введении отраслевой </w:t>
      </w:r>
      <w:proofErr w:type="gramStart"/>
      <w:r w:rsidRPr="009277C7">
        <w:rPr>
          <w:sz w:val="28"/>
          <w:szCs w:val="28"/>
        </w:rPr>
        <w:t>системы оплаты труда работников муниципальных учреждений</w:t>
      </w:r>
      <w:proofErr w:type="gramEnd"/>
      <w:r w:rsidRPr="009277C7">
        <w:rPr>
          <w:sz w:val="28"/>
          <w:szCs w:val="28"/>
        </w:rPr>
        <w:t>»…</w:t>
      </w:r>
    </w:p>
    <w:p w:rsidR="00065F3A" w:rsidRPr="009277C7" w:rsidRDefault="00065F3A" w:rsidP="00065F3A">
      <w:pPr>
        <w:ind w:firstLine="708"/>
        <w:jc w:val="both"/>
        <w:rPr>
          <w:sz w:val="28"/>
          <w:szCs w:val="28"/>
        </w:rPr>
      </w:pPr>
      <w:r w:rsidRPr="009277C7">
        <w:rPr>
          <w:sz w:val="28"/>
          <w:szCs w:val="28"/>
        </w:rPr>
        <w:t>Текст документа излагается:</w:t>
      </w:r>
    </w:p>
    <w:p w:rsidR="00065F3A" w:rsidRPr="009277C7" w:rsidRDefault="00065F3A" w:rsidP="00065F3A">
      <w:pPr>
        <w:ind w:firstLine="708"/>
        <w:jc w:val="both"/>
        <w:rPr>
          <w:sz w:val="28"/>
          <w:szCs w:val="28"/>
        </w:rPr>
      </w:pPr>
      <w:r w:rsidRPr="009277C7">
        <w:rPr>
          <w:sz w:val="28"/>
          <w:szCs w:val="28"/>
        </w:rPr>
        <w:t>в постановлениях, приказах, изданных единолично, - от 1-го лица единственного числа («…</w:t>
      </w:r>
      <w:proofErr w:type="spellStart"/>
      <w:proofErr w:type="gramStart"/>
      <w:r w:rsidRPr="009277C7">
        <w:rPr>
          <w:sz w:val="28"/>
          <w:szCs w:val="28"/>
        </w:rPr>
        <w:t>п</w:t>
      </w:r>
      <w:proofErr w:type="spellEnd"/>
      <w:proofErr w:type="gramEnd"/>
      <w:r w:rsidRPr="009277C7">
        <w:rPr>
          <w:sz w:val="28"/>
          <w:szCs w:val="28"/>
        </w:rPr>
        <w:t xml:space="preserve"> о с т а </w:t>
      </w:r>
      <w:proofErr w:type="spellStart"/>
      <w:r w:rsidRPr="009277C7">
        <w:rPr>
          <w:sz w:val="28"/>
          <w:szCs w:val="28"/>
        </w:rPr>
        <w:t>н</w:t>
      </w:r>
      <w:proofErr w:type="spellEnd"/>
      <w:r w:rsidRPr="009277C7">
        <w:rPr>
          <w:sz w:val="28"/>
          <w:szCs w:val="28"/>
        </w:rPr>
        <w:t xml:space="preserve"> о в л я ю:», «</w:t>
      </w:r>
      <w:proofErr w:type="spellStart"/>
      <w:r w:rsidRPr="009277C7">
        <w:rPr>
          <w:sz w:val="28"/>
          <w:szCs w:val="28"/>
        </w:rPr>
        <w:t>п</w:t>
      </w:r>
      <w:proofErr w:type="spellEnd"/>
      <w:r w:rsidRPr="009277C7">
        <w:rPr>
          <w:sz w:val="28"/>
          <w:szCs w:val="28"/>
        </w:rPr>
        <w:t xml:space="preserve"> </w:t>
      </w:r>
      <w:proofErr w:type="spellStart"/>
      <w:r w:rsidRPr="009277C7">
        <w:rPr>
          <w:sz w:val="28"/>
          <w:szCs w:val="28"/>
        </w:rPr>
        <w:t>р</w:t>
      </w:r>
      <w:proofErr w:type="spellEnd"/>
      <w:r w:rsidRPr="009277C7">
        <w:rPr>
          <w:sz w:val="28"/>
          <w:szCs w:val="28"/>
        </w:rPr>
        <w:t xml:space="preserve"> и к а </w:t>
      </w:r>
      <w:proofErr w:type="spellStart"/>
      <w:r w:rsidRPr="009277C7">
        <w:rPr>
          <w:sz w:val="28"/>
          <w:szCs w:val="28"/>
        </w:rPr>
        <w:t>з</w:t>
      </w:r>
      <w:proofErr w:type="spellEnd"/>
      <w:r w:rsidRPr="009277C7">
        <w:rPr>
          <w:sz w:val="28"/>
          <w:szCs w:val="28"/>
        </w:rPr>
        <w:t xml:space="preserve"> </w:t>
      </w:r>
      <w:proofErr w:type="spellStart"/>
      <w:r w:rsidRPr="009277C7">
        <w:rPr>
          <w:sz w:val="28"/>
          <w:szCs w:val="28"/>
        </w:rPr>
        <w:t>ы</w:t>
      </w:r>
      <w:proofErr w:type="spellEnd"/>
      <w:r w:rsidRPr="009277C7">
        <w:rPr>
          <w:sz w:val="28"/>
          <w:szCs w:val="28"/>
        </w:rPr>
        <w:t xml:space="preserve"> в а </w:t>
      </w:r>
      <w:proofErr w:type="spellStart"/>
      <w:r w:rsidRPr="009277C7">
        <w:rPr>
          <w:sz w:val="28"/>
          <w:szCs w:val="28"/>
        </w:rPr>
        <w:t>ю</w:t>
      </w:r>
      <w:proofErr w:type="spellEnd"/>
      <w:r w:rsidRPr="009277C7">
        <w:rPr>
          <w:sz w:val="28"/>
          <w:szCs w:val="28"/>
        </w:rPr>
        <w:t>»);</w:t>
      </w:r>
    </w:p>
    <w:p w:rsidR="00065F3A" w:rsidRPr="009277C7" w:rsidRDefault="00065F3A" w:rsidP="00065F3A">
      <w:pPr>
        <w:ind w:firstLine="708"/>
        <w:jc w:val="both"/>
        <w:rPr>
          <w:sz w:val="28"/>
          <w:szCs w:val="28"/>
        </w:rPr>
      </w:pPr>
      <w:r w:rsidRPr="009277C7">
        <w:rPr>
          <w:sz w:val="28"/>
          <w:szCs w:val="28"/>
        </w:rPr>
        <w:t>в протоколах заседаний - с помощью глаголов прошедшего времени множественного числа («СЛУШАЛИ», «ВЫСТУПИЛИ», «ПОСТАНОВИЛИ» или «РЕШИЛИ»);</w:t>
      </w:r>
    </w:p>
    <w:p w:rsidR="00065F3A" w:rsidRPr="009277C7" w:rsidRDefault="00065F3A" w:rsidP="00065F3A">
      <w:pPr>
        <w:ind w:firstLine="708"/>
        <w:jc w:val="both"/>
        <w:rPr>
          <w:sz w:val="28"/>
          <w:szCs w:val="28"/>
        </w:rPr>
      </w:pPr>
      <w:r w:rsidRPr="009277C7">
        <w:rPr>
          <w:sz w:val="28"/>
          <w:szCs w:val="28"/>
        </w:rPr>
        <w:t>в деловых письмах, оформленных на бланках</w:t>
      </w:r>
      <w:r>
        <w:rPr>
          <w:sz w:val="28"/>
          <w:szCs w:val="28"/>
        </w:rPr>
        <w:t xml:space="preserve"> А</w:t>
      </w:r>
      <w:r w:rsidRPr="009277C7">
        <w:rPr>
          <w:sz w:val="28"/>
          <w:szCs w:val="28"/>
        </w:rPr>
        <w:t xml:space="preserve">дминистрации - от 1-го лица множественного числа («просим», «направляем», «предлагаем» и др.) или от 3-го лица единственного числа («администрация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не возражает…», «управление по правовым вопросам считает возможным…»);</w:t>
      </w:r>
    </w:p>
    <w:p w:rsidR="00065F3A" w:rsidRPr="009277C7" w:rsidRDefault="00065F3A" w:rsidP="00065F3A">
      <w:pPr>
        <w:ind w:firstLine="708"/>
        <w:jc w:val="both"/>
        <w:rPr>
          <w:sz w:val="28"/>
          <w:szCs w:val="28"/>
        </w:rPr>
      </w:pPr>
      <w:r w:rsidRPr="009277C7">
        <w:rPr>
          <w:sz w:val="28"/>
          <w:szCs w:val="28"/>
        </w:rPr>
        <w:t>в деловых письмах, оформленных на должностных бланках, - от 1-го лица единственного числа («прошу…», «предлагаю», «считаю необходимым» и др.);</w:t>
      </w:r>
    </w:p>
    <w:p w:rsidR="00065F3A" w:rsidRPr="009277C7" w:rsidRDefault="00065F3A" w:rsidP="00065F3A">
      <w:pPr>
        <w:ind w:firstLine="708"/>
        <w:jc w:val="both"/>
        <w:rPr>
          <w:sz w:val="28"/>
          <w:szCs w:val="28"/>
        </w:rPr>
      </w:pPr>
      <w:r w:rsidRPr="009277C7">
        <w:rPr>
          <w:sz w:val="28"/>
          <w:szCs w:val="28"/>
        </w:rPr>
        <w:t>в докладных и служебных записках, заявлениях - от 1-го лица единственного числа («прошу…», «считаю необходимым…» и др.);</w:t>
      </w:r>
    </w:p>
    <w:p w:rsidR="00065F3A" w:rsidRPr="009277C7" w:rsidRDefault="00065F3A" w:rsidP="00065F3A">
      <w:pPr>
        <w:ind w:firstLine="708"/>
        <w:jc w:val="both"/>
        <w:rPr>
          <w:sz w:val="28"/>
          <w:szCs w:val="28"/>
        </w:rPr>
      </w:pPr>
      <w:proofErr w:type="gramStart"/>
      <w:r w:rsidRPr="009277C7">
        <w:rPr>
          <w:sz w:val="28"/>
          <w:szCs w:val="28"/>
        </w:rPr>
        <w:t>в документах, устанавливающих функции (обязанности), права и ответственность</w:t>
      </w:r>
      <w:r w:rsidRPr="002446D2">
        <w:rPr>
          <w:sz w:val="28"/>
          <w:szCs w:val="28"/>
        </w:rPr>
        <w:t xml:space="preserve"> </w:t>
      </w:r>
      <w:r>
        <w:rPr>
          <w:sz w:val="28"/>
          <w:szCs w:val="28"/>
        </w:rPr>
        <w:t>отраслевых (функциональных) органов Администрации</w:t>
      </w:r>
      <w:r w:rsidRPr="009277C7">
        <w:rPr>
          <w:sz w:val="28"/>
          <w:szCs w:val="28"/>
        </w:rPr>
        <w:t>, работников (положение, должностной регламент, инструкция) или содержащих описание ситуаций, анализ фактов и выводы (акт, справка), - от 3-го лица единственного или множественного числа («отдел осуществляет функции…», «в состав управления входят…», «комиссия провела проверку…»).</w:t>
      </w:r>
      <w:proofErr w:type="gramEnd"/>
    </w:p>
    <w:p w:rsidR="00065F3A" w:rsidRPr="009277C7" w:rsidRDefault="00065F3A" w:rsidP="00065F3A">
      <w:pPr>
        <w:ind w:firstLine="708"/>
        <w:jc w:val="both"/>
        <w:rPr>
          <w:sz w:val="28"/>
          <w:szCs w:val="28"/>
        </w:rPr>
      </w:pPr>
      <w:r w:rsidRPr="009277C7">
        <w:rPr>
          <w:sz w:val="28"/>
          <w:szCs w:val="28"/>
        </w:rPr>
        <w:t>При оформлении текста документа не допускается:</w:t>
      </w:r>
    </w:p>
    <w:p w:rsidR="00065F3A" w:rsidRPr="009277C7" w:rsidRDefault="00065F3A" w:rsidP="00065F3A">
      <w:pPr>
        <w:ind w:firstLine="708"/>
        <w:jc w:val="both"/>
        <w:rPr>
          <w:sz w:val="28"/>
          <w:szCs w:val="28"/>
        </w:rPr>
      </w:pPr>
      <w:r w:rsidRPr="009277C7">
        <w:rPr>
          <w:sz w:val="28"/>
          <w:szCs w:val="28"/>
        </w:rPr>
        <w:t>разбивать по строкам сокращения типа «тыс. рублей», составные части дат, инициалы и фамилию, а также отделять цифры от связанных с ними слов или сокращений;</w:t>
      </w:r>
    </w:p>
    <w:p w:rsidR="00065F3A" w:rsidRPr="009277C7" w:rsidRDefault="00065F3A" w:rsidP="00065F3A">
      <w:pPr>
        <w:ind w:firstLine="708"/>
        <w:jc w:val="both"/>
        <w:rPr>
          <w:sz w:val="28"/>
          <w:szCs w:val="28"/>
        </w:rPr>
      </w:pPr>
      <w:r w:rsidRPr="009277C7">
        <w:rPr>
          <w:sz w:val="28"/>
          <w:szCs w:val="28"/>
        </w:rPr>
        <w:t>использовать курсив и подчеркивание для выделения текста и его элементов;</w:t>
      </w:r>
    </w:p>
    <w:p w:rsidR="00065F3A" w:rsidRPr="009277C7" w:rsidRDefault="00065F3A" w:rsidP="00065F3A">
      <w:pPr>
        <w:ind w:firstLine="708"/>
        <w:jc w:val="both"/>
        <w:rPr>
          <w:sz w:val="28"/>
          <w:szCs w:val="28"/>
        </w:rPr>
      </w:pPr>
      <w:r w:rsidRPr="009277C7">
        <w:rPr>
          <w:sz w:val="28"/>
          <w:szCs w:val="28"/>
        </w:rPr>
        <w:t>отрывать наименования структурных единиц и головку таблицы от основного текста;</w:t>
      </w:r>
    </w:p>
    <w:p w:rsidR="00065F3A" w:rsidRPr="009277C7" w:rsidRDefault="00065F3A" w:rsidP="00065F3A">
      <w:pPr>
        <w:ind w:firstLine="708"/>
        <w:jc w:val="both"/>
        <w:rPr>
          <w:sz w:val="28"/>
          <w:szCs w:val="28"/>
        </w:rPr>
      </w:pPr>
      <w:r w:rsidRPr="009277C7">
        <w:rPr>
          <w:sz w:val="28"/>
          <w:szCs w:val="28"/>
        </w:rPr>
        <w:t>заканчивать страницу заголовком (после него должно быть не менее двух строк текста);</w:t>
      </w:r>
    </w:p>
    <w:p w:rsidR="00065F3A" w:rsidRPr="009277C7" w:rsidRDefault="00065F3A" w:rsidP="00065F3A">
      <w:pPr>
        <w:ind w:firstLine="708"/>
        <w:jc w:val="both"/>
        <w:rPr>
          <w:sz w:val="28"/>
          <w:szCs w:val="28"/>
        </w:rPr>
      </w:pPr>
      <w:r w:rsidRPr="009277C7">
        <w:rPr>
          <w:sz w:val="28"/>
          <w:szCs w:val="28"/>
        </w:rPr>
        <w:t>начинать строку со знака «тире».</w:t>
      </w:r>
    </w:p>
    <w:p w:rsidR="00065F3A" w:rsidRPr="009277C7" w:rsidRDefault="00065F3A" w:rsidP="00065F3A">
      <w:pPr>
        <w:ind w:firstLine="708"/>
        <w:jc w:val="both"/>
        <w:rPr>
          <w:sz w:val="28"/>
          <w:szCs w:val="28"/>
        </w:rPr>
      </w:pPr>
      <w:r w:rsidRPr="009277C7">
        <w:rPr>
          <w:sz w:val="28"/>
          <w:szCs w:val="28"/>
        </w:rP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 Структура документа обусловлена его видом.</w:t>
      </w:r>
    </w:p>
    <w:p w:rsidR="00065F3A" w:rsidRPr="009277C7" w:rsidRDefault="00065F3A" w:rsidP="00065F3A">
      <w:pPr>
        <w:ind w:firstLine="708"/>
        <w:jc w:val="both"/>
        <w:rPr>
          <w:sz w:val="28"/>
          <w:szCs w:val="28"/>
        </w:rPr>
      </w:pPr>
      <w:r w:rsidRPr="009277C7">
        <w:rPr>
          <w:sz w:val="28"/>
          <w:szCs w:val="28"/>
        </w:rPr>
        <w:t>В текст документа могут включаться фрагменты, оформленные в виде таблицы или анкеты (подраздел 3.4 Инструкции).</w:t>
      </w:r>
    </w:p>
    <w:p w:rsidR="00065F3A" w:rsidRPr="009277C7" w:rsidRDefault="00065F3A" w:rsidP="00065F3A">
      <w:pPr>
        <w:ind w:firstLine="708"/>
        <w:jc w:val="both"/>
        <w:rPr>
          <w:sz w:val="28"/>
          <w:szCs w:val="28"/>
        </w:rPr>
      </w:pPr>
      <w:r w:rsidRPr="009277C7">
        <w:rPr>
          <w:sz w:val="28"/>
          <w:szCs w:val="28"/>
        </w:rPr>
        <w:t>При подготовке текста документа следует соблюдать правила написания официальных наименований (приложение 11), числительных и единиц измерения.</w:t>
      </w:r>
    </w:p>
    <w:p w:rsidR="00065F3A" w:rsidRPr="009277C7" w:rsidRDefault="00065F3A" w:rsidP="00065F3A">
      <w:pPr>
        <w:ind w:firstLine="708"/>
        <w:jc w:val="both"/>
        <w:rPr>
          <w:sz w:val="28"/>
          <w:szCs w:val="28"/>
        </w:rPr>
      </w:pPr>
      <w:r w:rsidRPr="009277C7">
        <w:rPr>
          <w:sz w:val="28"/>
          <w:szCs w:val="28"/>
        </w:rPr>
        <w:t>В текстах документов употребляются общепринятые аббревиатуры и графические сокращения (приложение 12).</w:t>
      </w:r>
    </w:p>
    <w:p w:rsidR="00065F3A" w:rsidRPr="009277C7" w:rsidRDefault="00065F3A" w:rsidP="00065F3A">
      <w:pPr>
        <w:ind w:firstLine="708"/>
        <w:jc w:val="both"/>
        <w:rPr>
          <w:sz w:val="28"/>
          <w:szCs w:val="28"/>
        </w:rPr>
      </w:pPr>
      <w:r w:rsidRPr="009277C7">
        <w:rPr>
          <w:sz w:val="28"/>
          <w:szCs w:val="28"/>
        </w:rPr>
        <w:t>Если требуется многократно упомянуть в тексте тот или иной орган, учреждение или объект (круг объектов) или неоднократно употребить то или иное понятие, следует в первый раз давать полное наименование, а затем в скобках привести сокращенный вариант: «(далее</w:t>
      </w:r>
      <w:proofErr w:type="gramStart"/>
      <w:r w:rsidRPr="009277C7">
        <w:rPr>
          <w:sz w:val="28"/>
          <w:szCs w:val="28"/>
        </w:rPr>
        <w:t xml:space="preserve"> -…)», </w:t>
      </w:r>
      <w:proofErr w:type="gramEnd"/>
      <w:r w:rsidRPr="009277C7">
        <w:rPr>
          <w:sz w:val="28"/>
          <w:szCs w:val="28"/>
        </w:rPr>
        <w:t xml:space="preserve">который далее будет </w:t>
      </w:r>
      <w:r w:rsidRPr="009277C7">
        <w:rPr>
          <w:sz w:val="28"/>
          <w:szCs w:val="28"/>
        </w:rPr>
        <w:lastRenderedPageBreak/>
        <w:t>употребляться в тексте. Если сокращение наименования объекта сделано по форме: «(далее также</w:t>
      </w:r>
      <w:proofErr w:type="gramStart"/>
      <w:r w:rsidRPr="009277C7">
        <w:rPr>
          <w:sz w:val="28"/>
          <w:szCs w:val="28"/>
        </w:rPr>
        <w:t xml:space="preserve"> - …)», </w:t>
      </w:r>
      <w:proofErr w:type="gramEnd"/>
      <w:r w:rsidRPr="009277C7">
        <w:rPr>
          <w:sz w:val="28"/>
          <w:szCs w:val="28"/>
        </w:rPr>
        <w:t>то в последующем тексте употребляется как сокращенное, так и полное наименование.</w:t>
      </w:r>
    </w:p>
    <w:p w:rsidR="00065F3A" w:rsidRPr="009277C7" w:rsidRDefault="00065F3A" w:rsidP="00065F3A">
      <w:pPr>
        <w:ind w:firstLine="708"/>
        <w:jc w:val="both"/>
        <w:rPr>
          <w:sz w:val="28"/>
          <w:szCs w:val="28"/>
        </w:rPr>
      </w:pPr>
      <w:r w:rsidRPr="009277C7">
        <w:rPr>
          <w:sz w:val="28"/>
          <w:szCs w:val="28"/>
        </w:rPr>
        <w:t>При упоминании в тексте фамилий лиц</w:t>
      </w:r>
      <w:r>
        <w:rPr>
          <w:sz w:val="28"/>
          <w:szCs w:val="28"/>
        </w:rPr>
        <w:t>,</w:t>
      </w:r>
      <w:r w:rsidRPr="009277C7">
        <w:rPr>
          <w:sz w:val="28"/>
          <w:szCs w:val="28"/>
        </w:rPr>
        <w:t xml:space="preserve"> инициалы указываются после фамилии.</w:t>
      </w:r>
    </w:p>
    <w:p w:rsidR="00065F3A" w:rsidRPr="009277C7" w:rsidRDefault="00065F3A" w:rsidP="00065F3A">
      <w:pPr>
        <w:ind w:firstLine="708"/>
        <w:jc w:val="both"/>
        <w:rPr>
          <w:sz w:val="28"/>
          <w:szCs w:val="28"/>
        </w:rPr>
      </w:pPr>
      <w:r w:rsidRPr="009277C7">
        <w:rPr>
          <w:sz w:val="28"/>
          <w:szCs w:val="28"/>
        </w:rPr>
        <w:t>Даты и календарные сроки в текстах документов рекомендуется оформлять словесно-цифровым способом. Например:</w:t>
      </w:r>
    </w:p>
    <w:p w:rsidR="00065F3A" w:rsidRPr="009277C7" w:rsidRDefault="00065F3A" w:rsidP="00065F3A">
      <w:pPr>
        <w:ind w:firstLine="708"/>
        <w:jc w:val="both"/>
        <w:rPr>
          <w:sz w:val="28"/>
          <w:szCs w:val="28"/>
        </w:rPr>
      </w:pPr>
      <w:r w:rsidRPr="009277C7">
        <w:rPr>
          <w:sz w:val="28"/>
          <w:szCs w:val="28"/>
        </w:rPr>
        <w:t>в феврале 2019 года;</w:t>
      </w:r>
    </w:p>
    <w:p w:rsidR="00065F3A" w:rsidRPr="009277C7" w:rsidRDefault="00065F3A" w:rsidP="00065F3A">
      <w:pPr>
        <w:ind w:firstLine="708"/>
        <w:jc w:val="both"/>
        <w:rPr>
          <w:sz w:val="28"/>
          <w:szCs w:val="28"/>
        </w:rPr>
      </w:pPr>
      <w:r w:rsidRPr="009277C7">
        <w:rPr>
          <w:sz w:val="28"/>
          <w:szCs w:val="28"/>
        </w:rPr>
        <w:t>в первом полугодии (1 полугодии) 2018 года;</w:t>
      </w:r>
    </w:p>
    <w:p w:rsidR="00065F3A" w:rsidRPr="009277C7" w:rsidRDefault="00065F3A" w:rsidP="00065F3A">
      <w:pPr>
        <w:ind w:firstLine="708"/>
        <w:jc w:val="both"/>
        <w:rPr>
          <w:sz w:val="28"/>
          <w:szCs w:val="28"/>
        </w:rPr>
      </w:pPr>
      <w:r w:rsidRPr="009277C7">
        <w:rPr>
          <w:sz w:val="28"/>
          <w:szCs w:val="28"/>
        </w:rPr>
        <w:t>в первом квартале 2018 года;</w:t>
      </w:r>
    </w:p>
    <w:p w:rsidR="00065F3A" w:rsidRPr="009277C7" w:rsidRDefault="00065F3A" w:rsidP="00065F3A">
      <w:pPr>
        <w:ind w:firstLine="708"/>
        <w:jc w:val="both"/>
        <w:rPr>
          <w:sz w:val="28"/>
          <w:szCs w:val="28"/>
        </w:rPr>
      </w:pPr>
      <w:r w:rsidRPr="009277C7">
        <w:rPr>
          <w:sz w:val="28"/>
          <w:szCs w:val="28"/>
        </w:rPr>
        <w:t>с 1999 года по 2001 год;</w:t>
      </w:r>
    </w:p>
    <w:p w:rsidR="00065F3A" w:rsidRPr="009277C7" w:rsidRDefault="00065F3A" w:rsidP="00065F3A">
      <w:pPr>
        <w:ind w:firstLine="708"/>
        <w:jc w:val="both"/>
        <w:rPr>
          <w:sz w:val="28"/>
          <w:szCs w:val="28"/>
        </w:rPr>
      </w:pPr>
      <w:r w:rsidRPr="009277C7">
        <w:rPr>
          <w:sz w:val="28"/>
          <w:szCs w:val="28"/>
        </w:rPr>
        <w:t>в 2015 - 2017 годах.</w:t>
      </w:r>
    </w:p>
    <w:p w:rsidR="00065F3A" w:rsidRPr="009277C7" w:rsidRDefault="00065F3A" w:rsidP="00065F3A">
      <w:pPr>
        <w:ind w:firstLine="708"/>
        <w:jc w:val="both"/>
        <w:rPr>
          <w:sz w:val="28"/>
          <w:szCs w:val="28"/>
        </w:rPr>
      </w:pPr>
      <w:r w:rsidRPr="009277C7">
        <w:rPr>
          <w:sz w:val="28"/>
          <w:szCs w:val="28"/>
        </w:rPr>
        <w:t>Если начальное порядковое числительное в названии праздников и знаменательных дат написано цифрой, то с прописной буквы пишется следующее за ним слово. Порядковое числительное при этом не имеет наращения: 8 Марта, 1 Мая.</w:t>
      </w:r>
    </w:p>
    <w:p w:rsidR="00065F3A" w:rsidRPr="009277C7" w:rsidRDefault="00065F3A" w:rsidP="00065F3A">
      <w:pPr>
        <w:ind w:firstLine="708"/>
        <w:jc w:val="both"/>
        <w:rPr>
          <w:sz w:val="28"/>
          <w:szCs w:val="28"/>
        </w:rPr>
      </w:pPr>
      <w:r w:rsidRPr="009277C7">
        <w:rPr>
          <w:sz w:val="28"/>
          <w:szCs w:val="28"/>
        </w:rPr>
        <w:t>Порядковое числительное пишется словами и со строчной буквы в словосочетании типа: восьмой раунд переговоров; второе полугодие.</w:t>
      </w:r>
    </w:p>
    <w:p w:rsidR="00065F3A" w:rsidRPr="009277C7" w:rsidRDefault="00065F3A" w:rsidP="00065F3A">
      <w:pPr>
        <w:ind w:firstLine="708"/>
        <w:jc w:val="both"/>
        <w:rPr>
          <w:sz w:val="28"/>
          <w:szCs w:val="28"/>
        </w:rPr>
      </w:pPr>
      <w:r w:rsidRPr="009277C7">
        <w:rPr>
          <w:sz w:val="28"/>
          <w:szCs w:val="28"/>
        </w:rPr>
        <w:t xml:space="preserve">Порядковые числительные, обозначаемые арабскими цифрами, пишутся с наращением. </w:t>
      </w:r>
    </w:p>
    <w:p w:rsidR="00065F3A" w:rsidRPr="009277C7" w:rsidRDefault="00065F3A" w:rsidP="00065F3A">
      <w:pPr>
        <w:ind w:firstLine="708"/>
        <w:jc w:val="both"/>
        <w:rPr>
          <w:sz w:val="28"/>
          <w:szCs w:val="28"/>
        </w:rPr>
      </w:pPr>
      <w:r w:rsidRPr="009277C7">
        <w:rPr>
          <w:sz w:val="28"/>
          <w:szCs w:val="28"/>
        </w:rPr>
        <w:t>Например:</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8-й ряд; 2020-е годы; в 20-х числах апреля. Но: до 20 мая 2020 г.,                    с 1 января 2020 г.</w:t>
      </w:r>
    </w:p>
    <w:p w:rsidR="00065F3A" w:rsidRPr="009277C7" w:rsidRDefault="00065F3A" w:rsidP="00065F3A">
      <w:pPr>
        <w:ind w:firstLine="708"/>
        <w:jc w:val="both"/>
        <w:rPr>
          <w:sz w:val="28"/>
          <w:szCs w:val="28"/>
        </w:rPr>
      </w:pPr>
      <w:r w:rsidRPr="009277C7">
        <w:rPr>
          <w:sz w:val="28"/>
          <w:szCs w:val="28"/>
        </w:rPr>
        <w:t xml:space="preserve">Порядковые числительные, обозначаемые римскими цифрами, пишутся без наращения: инвалид </w:t>
      </w:r>
      <w:r w:rsidRPr="009277C7">
        <w:rPr>
          <w:sz w:val="28"/>
          <w:szCs w:val="28"/>
          <w:lang w:val="en-US"/>
        </w:rPr>
        <w:t>II</w:t>
      </w:r>
      <w:r w:rsidRPr="009277C7">
        <w:rPr>
          <w:sz w:val="28"/>
          <w:szCs w:val="28"/>
        </w:rPr>
        <w:t xml:space="preserve"> группы, </w:t>
      </w:r>
      <w:r w:rsidRPr="009277C7">
        <w:rPr>
          <w:sz w:val="28"/>
          <w:szCs w:val="28"/>
          <w:lang w:val="en-US"/>
        </w:rPr>
        <w:t>I</w:t>
      </w:r>
      <w:r w:rsidRPr="009277C7">
        <w:rPr>
          <w:sz w:val="28"/>
          <w:szCs w:val="28"/>
        </w:rPr>
        <w:t xml:space="preserve"> квартал.</w:t>
      </w:r>
    </w:p>
    <w:p w:rsidR="00065F3A" w:rsidRPr="009277C7" w:rsidRDefault="00065F3A" w:rsidP="00065F3A">
      <w:pPr>
        <w:ind w:firstLine="708"/>
        <w:jc w:val="both"/>
        <w:rPr>
          <w:sz w:val="28"/>
          <w:szCs w:val="28"/>
        </w:rPr>
      </w:pPr>
      <w:r w:rsidRPr="009277C7">
        <w:rPr>
          <w:sz w:val="28"/>
          <w:szCs w:val="28"/>
        </w:rPr>
        <w:t xml:space="preserve">Денежные выражения, обозначающие суммы более одной тысячи, следует писать цифрами и словами. При этом словесное выражение суммы заключается в скобки и склоняется. </w:t>
      </w:r>
    </w:p>
    <w:p w:rsidR="00065F3A" w:rsidRPr="009277C7" w:rsidRDefault="00065F3A" w:rsidP="00065F3A">
      <w:pPr>
        <w:ind w:firstLine="708"/>
        <w:jc w:val="both"/>
        <w:rPr>
          <w:sz w:val="28"/>
          <w:szCs w:val="28"/>
        </w:rPr>
      </w:pPr>
      <w:r w:rsidRPr="009277C7">
        <w:rPr>
          <w:sz w:val="28"/>
          <w:szCs w:val="28"/>
        </w:rPr>
        <w:t>Например:</w:t>
      </w:r>
    </w:p>
    <w:p w:rsidR="00065F3A" w:rsidRPr="009277C7" w:rsidRDefault="00065F3A" w:rsidP="00065F3A">
      <w:pPr>
        <w:ind w:firstLine="708"/>
        <w:jc w:val="center"/>
        <w:rPr>
          <w:sz w:val="28"/>
          <w:szCs w:val="28"/>
        </w:rPr>
      </w:pPr>
    </w:p>
    <w:p w:rsidR="00065F3A" w:rsidRPr="009277C7" w:rsidRDefault="00065F3A" w:rsidP="00065F3A">
      <w:pPr>
        <w:ind w:firstLine="708"/>
        <w:jc w:val="both"/>
        <w:rPr>
          <w:sz w:val="28"/>
          <w:szCs w:val="28"/>
        </w:rPr>
      </w:pPr>
      <w:r w:rsidRPr="009277C7">
        <w:rPr>
          <w:sz w:val="28"/>
          <w:szCs w:val="28"/>
        </w:rPr>
        <w:t>Оплатить расходы в сумме 36597 (тридцати шести тысяч пятисот девяноста семи) рублей 25 копеек.</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Имя существительное после дробного числительного согласуется с дробной его частью и ставится в родительном падеже единственного числа: 36,7 процента; 28,5 метра.</w:t>
      </w:r>
    </w:p>
    <w:p w:rsidR="00065F3A" w:rsidRPr="009277C7" w:rsidRDefault="00065F3A" w:rsidP="00065F3A">
      <w:pPr>
        <w:ind w:firstLine="708"/>
        <w:jc w:val="both"/>
        <w:rPr>
          <w:sz w:val="28"/>
          <w:szCs w:val="28"/>
        </w:rPr>
      </w:pPr>
      <w:r w:rsidRPr="009277C7">
        <w:rPr>
          <w:sz w:val="28"/>
          <w:szCs w:val="28"/>
        </w:rPr>
        <w:t xml:space="preserve">Сложные имена существительные и прилагательные, имеющие в своем составе числительные, пишутся следующим образом: 150-летие,                                3-дневный, </w:t>
      </w:r>
      <w:proofErr w:type="gramStart"/>
      <w:r w:rsidRPr="009277C7">
        <w:rPr>
          <w:sz w:val="28"/>
          <w:szCs w:val="28"/>
        </w:rPr>
        <w:t>двухнедельный</w:t>
      </w:r>
      <w:proofErr w:type="gramEnd"/>
      <w:r w:rsidRPr="009277C7">
        <w:rPr>
          <w:sz w:val="28"/>
          <w:szCs w:val="28"/>
        </w:rPr>
        <w:t>.</w:t>
      </w:r>
    </w:p>
    <w:p w:rsidR="00065F3A" w:rsidRPr="009277C7" w:rsidRDefault="00065F3A" w:rsidP="00065F3A">
      <w:pPr>
        <w:ind w:firstLine="708"/>
        <w:jc w:val="both"/>
        <w:rPr>
          <w:sz w:val="28"/>
          <w:szCs w:val="28"/>
        </w:rPr>
      </w:pPr>
      <w:r w:rsidRPr="009277C7">
        <w:rPr>
          <w:sz w:val="28"/>
          <w:szCs w:val="28"/>
        </w:rPr>
        <w:t>Знаки номера, параграфа, процентов, градуса ставятся только при цифрах, к которым они относятся, и в заголовках граф табличных форм. Недопустимо использовать в тексте знаки номера, процентов без цифр. При написании цифр словами знаки номера, параграфа, процентов, градуса пишутся буквами.</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Например: 50 %, но пятьдесят процентов.</w:t>
      </w:r>
    </w:p>
    <w:p w:rsidR="00065F3A" w:rsidRPr="009277C7" w:rsidRDefault="00065F3A" w:rsidP="00065F3A">
      <w:pPr>
        <w:ind w:firstLine="708"/>
        <w:jc w:val="both"/>
        <w:rPr>
          <w:sz w:val="28"/>
          <w:szCs w:val="28"/>
        </w:rPr>
      </w:pPr>
      <w:r w:rsidRPr="009277C7">
        <w:rPr>
          <w:sz w:val="28"/>
          <w:szCs w:val="28"/>
        </w:rPr>
        <w:lastRenderedPageBreak/>
        <w:t>Знаки «№», «%» при нескольких числах (если они обозначают соответствующие понятия во множественном числе) не удваиваются и ставятся только один раз, до или после ряда цифр: 30 - 40 %, № 5 - 7.</w:t>
      </w:r>
    </w:p>
    <w:p w:rsidR="00065F3A" w:rsidRPr="009277C7" w:rsidRDefault="00065F3A" w:rsidP="00065F3A">
      <w:pPr>
        <w:ind w:firstLine="708"/>
        <w:jc w:val="both"/>
        <w:rPr>
          <w:sz w:val="28"/>
          <w:szCs w:val="28"/>
        </w:rPr>
      </w:pPr>
      <w:r w:rsidRPr="009277C7">
        <w:rPr>
          <w:sz w:val="28"/>
          <w:szCs w:val="28"/>
        </w:rPr>
        <w:t>В названиях праздников и знаменательных дат с прописной буквы пишутся первое слово и имена собственные (День Конституции Российской Федерации, Восьмое марта, Новый год, День металлурга, День российской печати). Исключение: День Победы.</w:t>
      </w:r>
    </w:p>
    <w:p w:rsidR="00065F3A" w:rsidRPr="009277C7" w:rsidRDefault="00065F3A" w:rsidP="00065F3A">
      <w:pPr>
        <w:ind w:firstLine="708"/>
        <w:jc w:val="both"/>
        <w:rPr>
          <w:sz w:val="28"/>
          <w:szCs w:val="28"/>
        </w:rPr>
      </w:pPr>
      <w:r w:rsidRPr="009277C7">
        <w:rPr>
          <w:sz w:val="28"/>
          <w:szCs w:val="28"/>
        </w:rPr>
        <w:t>3.6.15. Отметка о приложении содержит сведения о документе (документах), прилагаемом (</w:t>
      </w:r>
      <w:proofErr w:type="spellStart"/>
      <w:r w:rsidRPr="009277C7">
        <w:rPr>
          <w:sz w:val="28"/>
          <w:szCs w:val="28"/>
        </w:rPr>
        <w:t>ых</w:t>
      </w:r>
      <w:proofErr w:type="spellEnd"/>
      <w:r w:rsidRPr="009277C7">
        <w:rPr>
          <w:sz w:val="28"/>
          <w:szCs w:val="28"/>
        </w:rPr>
        <w:t>) к сопроводительному письму, или свидетельствует о том, что документ является приложением к основному документу (нормативному, распорядительному или иному).</w:t>
      </w:r>
    </w:p>
    <w:p w:rsidR="00065F3A" w:rsidRPr="009277C7" w:rsidRDefault="00065F3A" w:rsidP="00065F3A">
      <w:pPr>
        <w:ind w:firstLine="708"/>
        <w:jc w:val="both"/>
        <w:rPr>
          <w:sz w:val="28"/>
          <w:szCs w:val="28"/>
        </w:rPr>
      </w:pPr>
      <w:r w:rsidRPr="009277C7">
        <w:rPr>
          <w:sz w:val="28"/>
          <w:szCs w:val="28"/>
        </w:rPr>
        <w:t>В сопроводительных письмах отметка о приложении отделяется от текста документа двумя одинарными межстрочными интервалами и печатается от левой границы текстового поля следующим образом:</w:t>
      </w:r>
    </w:p>
    <w:p w:rsidR="00065F3A" w:rsidRPr="009277C7" w:rsidRDefault="00065F3A" w:rsidP="00065F3A">
      <w:pPr>
        <w:ind w:firstLine="708"/>
        <w:jc w:val="both"/>
        <w:rPr>
          <w:sz w:val="28"/>
          <w:szCs w:val="28"/>
        </w:rPr>
      </w:pPr>
      <w:r w:rsidRPr="009277C7">
        <w:rPr>
          <w:sz w:val="28"/>
          <w:szCs w:val="28"/>
        </w:rPr>
        <w:t>если приложение названо в тексте:</w:t>
      </w:r>
    </w:p>
    <w:p w:rsidR="00065F3A" w:rsidRPr="009277C7" w:rsidRDefault="00065F3A" w:rsidP="00065F3A">
      <w:pPr>
        <w:ind w:firstLine="708"/>
        <w:jc w:val="both"/>
        <w:rPr>
          <w:sz w:val="28"/>
          <w:szCs w:val="28"/>
        </w:rPr>
      </w:pPr>
      <w:r w:rsidRPr="009277C7">
        <w:rPr>
          <w:sz w:val="28"/>
          <w:szCs w:val="28"/>
        </w:rPr>
        <w:tab/>
      </w:r>
    </w:p>
    <w:p w:rsidR="00065F3A" w:rsidRPr="009277C7" w:rsidRDefault="00065F3A" w:rsidP="00065F3A">
      <w:pPr>
        <w:jc w:val="both"/>
        <w:rPr>
          <w:sz w:val="28"/>
          <w:szCs w:val="28"/>
        </w:rPr>
      </w:pPr>
      <w:r w:rsidRPr="009277C7">
        <w:rPr>
          <w:sz w:val="28"/>
          <w:szCs w:val="28"/>
        </w:rPr>
        <w:t>Приложение:  на 2 л. в 1 экз.</w:t>
      </w:r>
    </w:p>
    <w:p w:rsidR="00065F3A" w:rsidRPr="009277C7" w:rsidRDefault="00065F3A" w:rsidP="00065F3A">
      <w:pPr>
        <w:jc w:val="both"/>
        <w:rPr>
          <w:sz w:val="28"/>
          <w:szCs w:val="28"/>
        </w:rPr>
      </w:pPr>
    </w:p>
    <w:p w:rsidR="00065F3A" w:rsidRPr="009277C7" w:rsidRDefault="00065F3A" w:rsidP="00065F3A">
      <w:pPr>
        <w:ind w:firstLine="709"/>
        <w:jc w:val="both"/>
        <w:rPr>
          <w:sz w:val="28"/>
          <w:szCs w:val="28"/>
        </w:rPr>
      </w:pPr>
      <w:proofErr w:type="gramStart"/>
      <w:r w:rsidRPr="009277C7">
        <w:rPr>
          <w:sz w:val="28"/>
          <w:szCs w:val="28"/>
        </w:rPr>
        <w:t xml:space="preserve">если приложение не названо в тексте (указывают его наименование, количество   листов   и   экземпляров)   или   если  приложений  несколько   (их </w:t>
      </w:r>
      <w:proofErr w:type="gramEnd"/>
    </w:p>
    <w:p w:rsidR="00065F3A" w:rsidRPr="009277C7" w:rsidRDefault="00065F3A" w:rsidP="00065F3A">
      <w:pPr>
        <w:jc w:val="both"/>
        <w:rPr>
          <w:sz w:val="28"/>
          <w:szCs w:val="28"/>
        </w:rPr>
      </w:pPr>
      <w:r w:rsidRPr="009277C7">
        <w:rPr>
          <w:sz w:val="28"/>
          <w:szCs w:val="28"/>
        </w:rPr>
        <w:t xml:space="preserve">нумеруют арабскими цифрами с точкой, при этом вторая и последующие строки отметки выравниваются </w:t>
      </w:r>
      <w:proofErr w:type="gramStart"/>
      <w:r w:rsidRPr="009277C7">
        <w:rPr>
          <w:sz w:val="28"/>
          <w:szCs w:val="28"/>
        </w:rPr>
        <w:t>по началу</w:t>
      </w:r>
      <w:proofErr w:type="gramEnd"/>
      <w:r w:rsidRPr="009277C7">
        <w:rPr>
          <w:sz w:val="28"/>
          <w:szCs w:val="28"/>
        </w:rPr>
        <w:t xml:space="preserve"> первого предложения):</w:t>
      </w:r>
    </w:p>
    <w:p w:rsidR="00065F3A" w:rsidRPr="009277C7" w:rsidRDefault="00065F3A" w:rsidP="00065F3A">
      <w:pPr>
        <w:jc w:val="both"/>
        <w:rPr>
          <w:sz w:val="28"/>
          <w:szCs w:val="28"/>
        </w:rPr>
      </w:pPr>
    </w:p>
    <w:tbl>
      <w:tblPr>
        <w:tblW w:w="0" w:type="auto"/>
        <w:tblInd w:w="108" w:type="dxa"/>
        <w:tblLook w:val="04A0"/>
      </w:tblPr>
      <w:tblGrid>
        <w:gridCol w:w="1985"/>
        <w:gridCol w:w="7654"/>
      </w:tblGrid>
      <w:tr w:rsidR="00065F3A" w:rsidRPr="009277C7" w:rsidTr="00205F91">
        <w:tc>
          <w:tcPr>
            <w:tcW w:w="1985" w:type="dxa"/>
            <w:shd w:val="clear" w:color="auto" w:fill="auto"/>
          </w:tcPr>
          <w:p w:rsidR="00065F3A" w:rsidRPr="009277C7" w:rsidRDefault="00065F3A" w:rsidP="00205F91">
            <w:pPr>
              <w:ind w:left="-108"/>
              <w:rPr>
                <w:sz w:val="28"/>
                <w:szCs w:val="28"/>
              </w:rPr>
            </w:pPr>
            <w:r w:rsidRPr="009277C7">
              <w:rPr>
                <w:sz w:val="28"/>
                <w:szCs w:val="28"/>
              </w:rPr>
              <w:t>Приложение:</w:t>
            </w:r>
          </w:p>
        </w:tc>
        <w:tc>
          <w:tcPr>
            <w:tcW w:w="7654" w:type="dxa"/>
            <w:shd w:val="clear" w:color="auto" w:fill="auto"/>
          </w:tcPr>
          <w:p w:rsidR="00065F3A" w:rsidRPr="009277C7" w:rsidRDefault="00065F3A" w:rsidP="00205F91">
            <w:pPr>
              <w:jc w:val="both"/>
              <w:rPr>
                <w:sz w:val="28"/>
                <w:szCs w:val="28"/>
              </w:rPr>
            </w:pPr>
            <w:r w:rsidRPr="009277C7">
              <w:rPr>
                <w:sz w:val="28"/>
                <w:szCs w:val="28"/>
              </w:rPr>
              <w:t xml:space="preserve">1. Положение об управлении образованием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на 5 л. в 1 экз.</w:t>
            </w:r>
          </w:p>
          <w:p w:rsidR="00065F3A" w:rsidRPr="009277C7" w:rsidRDefault="00065F3A" w:rsidP="00205F91">
            <w:pPr>
              <w:jc w:val="both"/>
              <w:rPr>
                <w:sz w:val="28"/>
                <w:szCs w:val="28"/>
              </w:rPr>
            </w:pPr>
            <w:r w:rsidRPr="009277C7">
              <w:rPr>
                <w:sz w:val="28"/>
                <w:szCs w:val="28"/>
              </w:rPr>
              <w:t xml:space="preserve">2. </w:t>
            </w:r>
            <w:r>
              <w:rPr>
                <w:sz w:val="28"/>
                <w:szCs w:val="28"/>
              </w:rPr>
              <w:t xml:space="preserve"> </w:t>
            </w:r>
            <w:r w:rsidRPr="009277C7">
              <w:rPr>
                <w:sz w:val="28"/>
                <w:szCs w:val="28"/>
              </w:rPr>
              <w:t xml:space="preserve">Справка о кадровом составе управления образованием </w:t>
            </w:r>
          </w:p>
          <w:p w:rsidR="00065F3A" w:rsidRPr="009277C7" w:rsidRDefault="00065F3A" w:rsidP="00205F91">
            <w:pPr>
              <w:jc w:val="both"/>
              <w:rPr>
                <w:sz w:val="28"/>
                <w:szCs w:val="28"/>
              </w:rPr>
            </w:pPr>
            <w:r w:rsidRPr="009277C7">
              <w:rPr>
                <w:sz w:val="28"/>
                <w:szCs w:val="28"/>
              </w:rPr>
              <w:t xml:space="preserve">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на 2 л. в 1 экз.</w:t>
            </w:r>
          </w:p>
          <w:p w:rsidR="00065F3A" w:rsidRPr="009277C7" w:rsidRDefault="00065F3A" w:rsidP="00205F91">
            <w:pPr>
              <w:rPr>
                <w:sz w:val="28"/>
                <w:szCs w:val="28"/>
              </w:rPr>
            </w:pPr>
          </w:p>
        </w:tc>
      </w:tr>
    </w:tbl>
    <w:p w:rsidR="00065F3A" w:rsidRPr="009277C7" w:rsidRDefault="00065F3A" w:rsidP="00065F3A">
      <w:pPr>
        <w:ind w:firstLine="708"/>
        <w:jc w:val="both"/>
        <w:rPr>
          <w:sz w:val="28"/>
          <w:szCs w:val="28"/>
        </w:rPr>
      </w:pPr>
      <w:r w:rsidRPr="009277C7">
        <w:rPr>
          <w:sz w:val="28"/>
          <w:szCs w:val="28"/>
        </w:rPr>
        <w:t>если приложение (приложения) сброшюрован</w:t>
      </w:r>
      <w:proofErr w:type="gramStart"/>
      <w:r w:rsidRPr="009277C7">
        <w:rPr>
          <w:sz w:val="28"/>
          <w:szCs w:val="28"/>
        </w:rPr>
        <w:t>о(</w:t>
      </w:r>
      <w:proofErr w:type="spellStart"/>
      <w:proofErr w:type="gramEnd"/>
      <w:r w:rsidRPr="009277C7">
        <w:rPr>
          <w:sz w:val="28"/>
          <w:szCs w:val="28"/>
        </w:rPr>
        <w:t>ы</w:t>
      </w:r>
      <w:proofErr w:type="spellEnd"/>
      <w:r w:rsidRPr="009277C7">
        <w:rPr>
          <w:sz w:val="28"/>
          <w:szCs w:val="28"/>
        </w:rPr>
        <w:t>), то количество листов не указывается:</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Приложение:</w:t>
      </w:r>
      <w:r w:rsidRPr="009277C7">
        <w:rPr>
          <w:sz w:val="28"/>
          <w:szCs w:val="28"/>
        </w:rPr>
        <w:tab/>
        <w:t>отчет о проведении Форума в 2 экз.</w:t>
      </w:r>
    </w:p>
    <w:p w:rsidR="00065F3A" w:rsidRPr="009277C7" w:rsidRDefault="00065F3A" w:rsidP="00065F3A">
      <w:pPr>
        <w:jc w:val="both"/>
        <w:rPr>
          <w:sz w:val="28"/>
          <w:szCs w:val="28"/>
        </w:rPr>
      </w:pPr>
    </w:p>
    <w:p w:rsidR="00065F3A" w:rsidRPr="00705D71" w:rsidRDefault="00065F3A" w:rsidP="00065F3A">
      <w:pPr>
        <w:ind w:firstLine="709"/>
        <w:jc w:val="both"/>
        <w:rPr>
          <w:color w:val="000000"/>
          <w:sz w:val="28"/>
          <w:szCs w:val="28"/>
        </w:rPr>
      </w:pPr>
      <w:r w:rsidRPr="00705D71">
        <w:rPr>
          <w:color w:val="000000"/>
          <w:sz w:val="28"/>
          <w:szCs w:val="28"/>
        </w:rPr>
        <w:t>если документ, являющийся приложением, имеет приложения с самостоятельной нумерацией страниц:</w:t>
      </w:r>
    </w:p>
    <w:p w:rsidR="00065F3A" w:rsidRPr="009277C7" w:rsidRDefault="00065F3A" w:rsidP="00065F3A">
      <w:pPr>
        <w:jc w:val="both"/>
        <w:rPr>
          <w:sz w:val="28"/>
          <w:szCs w:val="28"/>
        </w:rPr>
      </w:pPr>
    </w:p>
    <w:p w:rsidR="00065F3A" w:rsidRPr="009277C7" w:rsidRDefault="00065F3A" w:rsidP="00065F3A">
      <w:pPr>
        <w:ind w:left="2124" w:hanging="2124"/>
        <w:jc w:val="both"/>
        <w:rPr>
          <w:sz w:val="28"/>
          <w:szCs w:val="28"/>
        </w:rPr>
      </w:pPr>
      <w:r w:rsidRPr="009277C7">
        <w:rPr>
          <w:sz w:val="28"/>
          <w:szCs w:val="28"/>
        </w:rPr>
        <w:t xml:space="preserve">Приложение: </w:t>
      </w:r>
      <w:r w:rsidRPr="009277C7">
        <w:rPr>
          <w:sz w:val="28"/>
          <w:szCs w:val="28"/>
        </w:rPr>
        <w:tab/>
        <w:t>договор возмездного оказания услуг от 5 мая 2018 г.                   № 32-18/72 и приложения к нему, всего на 7 л.</w:t>
      </w:r>
    </w:p>
    <w:p w:rsidR="00065F3A" w:rsidRPr="009277C7" w:rsidRDefault="00065F3A" w:rsidP="00065F3A">
      <w:pPr>
        <w:jc w:val="both"/>
        <w:rPr>
          <w:sz w:val="28"/>
          <w:szCs w:val="28"/>
        </w:rPr>
      </w:pPr>
    </w:p>
    <w:p w:rsidR="00065F3A" w:rsidRPr="009277C7" w:rsidRDefault="00065F3A" w:rsidP="00065F3A">
      <w:pPr>
        <w:ind w:firstLine="709"/>
        <w:jc w:val="both"/>
        <w:rPr>
          <w:sz w:val="28"/>
          <w:szCs w:val="28"/>
        </w:rPr>
      </w:pPr>
      <w:r w:rsidRPr="009277C7">
        <w:rPr>
          <w:sz w:val="28"/>
          <w:szCs w:val="28"/>
        </w:rPr>
        <w:t>если документ направляется нескольким адресатам, а приложение только первому адресату:</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Приложение:</w:t>
      </w:r>
      <w:r w:rsidRPr="009277C7">
        <w:rPr>
          <w:sz w:val="28"/>
          <w:szCs w:val="28"/>
        </w:rPr>
        <w:tab/>
        <w:t>на 3 л. в 1 экз. только в первый адрес.</w:t>
      </w:r>
    </w:p>
    <w:p w:rsidR="00065F3A" w:rsidRPr="009277C7" w:rsidRDefault="00065F3A" w:rsidP="00065F3A">
      <w:pPr>
        <w:jc w:val="both"/>
        <w:rPr>
          <w:sz w:val="28"/>
          <w:szCs w:val="28"/>
        </w:rPr>
      </w:pPr>
    </w:p>
    <w:p w:rsidR="00065F3A" w:rsidRPr="009277C7" w:rsidRDefault="00065F3A" w:rsidP="00065F3A">
      <w:pPr>
        <w:ind w:firstLine="709"/>
        <w:jc w:val="both"/>
        <w:rPr>
          <w:sz w:val="28"/>
          <w:szCs w:val="28"/>
        </w:rPr>
      </w:pPr>
      <w:r w:rsidRPr="009277C7">
        <w:rPr>
          <w:sz w:val="28"/>
          <w:szCs w:val="28"/>
        </w:rPr>
        <w:t>если приложением являются документы, которые направляются адресату без сканирования (без внесения их электронных копий в ЕМСЭД):</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Приложение:</w:t>
      </w:r>
      <w:r w:rsidRPr="009277C7">
        <w:rPr>
          <w:sz w:val="28"/>
          <w:szCs w:val="28"/>
        </w:rPr>
        <w:tab/>
        <w:t>на 3 л. в 1 экз. только в адрес.</w:t>
      </w:r>
    </w:p>
    <w:p w:rsidR="00065F3A" w:rsidRPr="009277C7" w:rsidRDefault="00065F3A" w:rsidP="00065F3A">
      <w:pPr>
        <w:jc w:val="both"/>
        <w:rPr>
          <w:sz w:val="28"/>
          <w:szCs w:val="28"/>
        </w:rPr>
      </w:pPr>
    </w:p>
    <w:p w:rsidR="00065F3A" w:rsidRPr="009277C7" w:rsidRDefault="00065F3A" w:rsidP="00065F3A">
      <w:pPr>
        <w:ind w:firstLine="709"/>
        <w:jc w:val="both"/>
        <w:rPr>
          <w:sz w:val="28"/>
          <w:szCs w:val="28"/>
        </w:rPr>
      </w:pPr>
      <w:r w:rsidRPr="009277C7">
        <w:rPr>
          <w:sz w:val="28"/>
          <w:szCs w:val="28"/>
        </w:rPr>
        <w:t>если необходимо направить электронную копию на адрес электронной почты получателя, указанный им в справочных данных на бланке:</w:t>
      </w:r>
    </w:p>
    <w:p w:rsidR="00065F3A" w:rsidRPr="009277C7" w:rsidRDefault="00065F3A" w:rsidP="00065F3A">
      <w:pPr>
        <w:ind w:left="2120" w:hanging="2120"/>
        <w:jc w:val="both"/>
        <w:rPr>
          <w:sz w:val="28"/>
          <w:szCs w:val="28"/>
        </w:rPr>
      </w:pPr>
    </w:p>
    <w:p w:rsidR="00065F3A" w:rsidRPr="007B5383" w:rsidRDefault="00065F3A" w:rsidP="00065F3A">
      <w:pPr>
        <w:ind w:left="2120" w:hanging="2120"/>
        <w:jc w:val="both"/>
        <w:rPr>
          <w:sz w:val="28"/>
          <w:szCs w:val="28"/>
        </w:rPr>
      </w:pPr>
      <w:r w:rsidRPr="009277C7">
        <w:rPr>
          <w:sz w:val="28"/>
          <w:szCs w:val="28"/>
        </w:rPr>
        <w:t xml:space="preserve">Приложение: </w:t>
      </w:r>
      <w:r w:rsidRPr="009277C7">
        <w:rPr>
          <w:sz w:val="28"/>
          <w:szCs w:val="28"/>
        </w:rPr>
        <w:tab/>
        <w:t xml:space="preserve">на 35 л. в 1 экз. и электронная копия на адрес </w:t>
      </w:r>
      <w:proofErr w:type="spellStart"/>
      <w:r w:rsidRPr="009277C7">
        <w:rPr>
          <w:sz w:val="28"/>
          <w:szCs w:val="28"/>
          <w:lang w:val="en-US"/>
        </w:rPr>
        <w:t>msh</w:t>
      </w:r>
      <w:proofErr w:type="spellEnd"/>
      <w:r w:rsidRPr="009277C7">
        <w:rPr>
          <w:sz w:val="28"/>
          <w:szCs w:val="28"/>
        </w:rPr>
        <w:t>@</w:t>
      </w:r>
      <w:proofErr w:type="spellStart"/>
      <w:r w:rsidRPr="009277C7">
        <w:rPr>
          <w:sz w:val="28"/>
          <w:szCs w:val="28"/>
          <w:lang w:val="en-US"/>
        </w:rPr>
        <w:t>krasnodar</w:t>
      </w:r>
      <w:proofErr w:type="spellEnd"/>
      <w:r w:rsidRPr="009277C7">
        <w:rPr>
          <w:sz w:val="28"/>
          <w:szCs w:val="28"/>
        </w:rPr>
        <w:t>.</w:t>
      </w:r>
      <w:proofErr w:type="spellStart"/>
      <w:r w:rsidRPr="009277C7">
        <w:rPr>
          <w:sz w:val="28"/>
          <w:szCs w:val="28"/>
          <w:lang w:val="en-US"/>
        </w:rPr>
        <w:t>ru</w:t>
      </w:r>
      <w:proofErr w:type="spellEnd"/>
    </w:p>
    <w:p w:rsidR="00065F3A" w:rsidRPr="009277C7" w:rsidRDefault="00065F3A" w:rsidP="00065F3A">
      <w:pPr>
        <w:jc w:val="both"/>
        <w:rPr>
          <w:sz w:val="28"/>
          <w:szCs w:val="28"/>
        </w:rPr>
      </w:pPr>
      <w:r w:rsidRPr="009277C7">
        <w:rPr>
          <w:sz w:val="28"/>
          <w:szCs w:val="28"/>
        </w:rPr>
        <w:tab/>
      </w:r>
    </w:p>
    <w:p w:rsidR="00065F3A" w:rsidRPr="009277C7" w:rsidRDefault="00065F3A" w:rsidP="00065F3A">
      <w:pPr>
        <w:ind w:firstLine="709"/>
        <w:jc w:val="both"/>
        <w:rPr>
          <w:sz w:val="28"/>
          <w:szCs w:val="28"/>
        </w:rPr>
      </w:pPr>
      <w:r w:rsidRPr="009277C7">
        <w:rPr>
          <w:sz w:val="28"/>
          <w:szCs w:val="28"/>
        </w:rPr>
        <w:t>если приложением к письму являются документы, содержащие информацию конфиденциального характера:</w:t>
      </w:r>
    </w:p>
    <w:p w:rsidR="00065F3A" w:rsidRPr="009277C7" w:rsidRDefault="00065F3A" w:rsidP="00065F3A">
      <w:pPr>
        <w:jc w:val="both"/>
        <w:rPr>
          <w:sz w:val="28"/>
          <w:szCs w:val="28"/>
        </w:rPr>
      </w:pPr>
    </w:p>
    <w:p w:rsidR="00065F3A" w:rsidRPr="009277C7" w:rsidRDefault="00065F3A" w:rsidP="00065F3A">
      <w:pPr>
        <w:ind w:left="2120" w:hanging="2120"/>
        <w:jc w:val="both"/>
        <w:rPr>
          <w:sz w:val="28"/>
          <w:szCs w:val="28"/>
        </w:rPr>
      </w:pPr>
      <w:r w:rsidRPr="009277C7">
        <w:rPr>
          <w:sz w:val="28"/>
          <w:szCs w:val="28"/>
        </w:rPr>
        <w:t>Приложение:</w:t>
      </w:r>
      <w:r w:rsidRPr="009277C7">
        <w:rPr>
          <w:sz w:val="28"/>
          <w:szCs w:val="28"/>
        </w:rPr>
        <w:tab/>
        <w:t xml:space="preserve">справка о неплатежеспособных предприятиях № 26-ДСП, </w:t>
      </w:r>
      <w:r>
        <w:rPr>
          <w:sz w:val="28"/>
          <w:szCs w:val="28"/>
        </w:rPr>
        <w:t xml:space="preserve">   </w:t>
      </w:r>
      <w:r w:rsidRPr="009277C7">
        <w:rPr>
          <w:sz w:val="28"/>
          <w:szCs w:val="28"/>
        </w:rPr>
        <w:t>экз. № 8, на 2 л., для служебного пользования.</w:t>
      </w:r>
    </w:p>
    <w:p w:rsidR="00065F3A" w:rsidRPr="009277C7" w:rsidRDefault="00065F3A" w:rsidP="00065F3A">
      <w:pPr>
        <w:jc w:val="both"/>
        <w:rPr>
          <w:sz w:val="28"/>
          <w:szCs w:val="28"/>
        </w:rPr>
      </w:pPr>
    </w:p>
    <w:p w:rsidR="00065F3A" w:rsidRPr="009277C7" w:rsidRDefault="00065F3A" w:rsidP="00065F3A">
      <w:pPr>
        <w:ind w:firstLine="709"/>
        <w:jc w:val="both"/>
        <w:rPr>
          <w:sz w:val="28"/>
          <w:szCs w:val="28"/>
        </w:rPr>
      </w:pPr>
      <w:r w:rsidRPr="009277C7">
        <w:rPr>
          <w:sz w:val="28"/>
          <w:szCs w:val="28"/>
        </w:rPr>
        <w:t xml:space="preserve">если приложением являются документы, записанные на физически обособленный электронный носитель (компакт-диск, </w:t>
      </w:r>
      <w:proofErr w:type="spellStart"/>
      <w:r w:rsidRPr="009277C7">
        <w:rPr>
          <w:sz w:val="28"/>
          <w:szCs w:val="28"/>
          <w:lang w:val="en-US"/>
        </w:rPr>
        <w:t>usb</w:t>
      </w:r>
      <w:proofErr w:type="spellEnd"/>
      <w:r w:rsidRPr="009277C7">
        <w:rPr>
          <w:sz w:val="28"/>
          <w:szCs w:val="28"/>
        </w:rPr>
        <w:t>-</w:t>
      </w:r>
      <w:proofErr w:type="spellStart"/>
      <w:r w:rsidRPr="009277C7">
        <w:rPr>
          <w:sz w:val="28"/>
          <w:szCs w:val="28"/>
        </w:rPr>
        <w:t>флеш-накопитель</w:t>
      </w:r>
      <w:proofErr w:type="spellEnd"/>
      <w:r w:rsidRPr="009277C7">
        <w:rPr>
          <w:sz w:val="28"/>
          <w:szCs w:val="28"/>
        </w:rPr>
        <w:t xml:space="preserve"> и др.):</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Приложение:</w:t>
      </w:r>
      <w:r w:rsidRPr="009277C7">
        <w:rPr>
          <w:sz w:val="28"/>
          <w:szCs w:val="28"/>
        </w:rPr>
        <w:tab/>
      </w:r>
      <w:proofErr w:type="gramStart"/>
      <w:r w:rsidRPr="009277C7">
        <w:rPr>
          <w:sz w:val="28"/>
          <w:szCs w:val="28"/>
          <w:lang w:val="en-US"/>
        </w:rPr>
        <w:t>DVD</w:t>
      </w:r>
      <w:r w:rsidRPr="009277C7">
        <w:rPr>
          <w:sz w:val="28"/>
          <w:szCs w:val="28"/>
        </w:rPr>
        <w:t>-</w:t>
      </w:r>
      <w:r w:rsidRPr="009277C7">
        <w:rPr>
          <w:sz w:val="28"/>
          <w:szCs w:val="28"/>
          <w:lang w:val="en-US"/>
        </w:rPr>
        <w:t>R</w:t>
      </w:r>
      <w:r w:rsidRPr="009277C7">
        <w:rPr>
          <w:sz w:val="28"/>
          <w:szCs w:val="28"/>
        </w:rPr>
        <w:t xml:space="preserve"> в 1 экз.</w:t>
      </w:r>
      <w:proofErr w:type="gramEnd"/>
    </w:p>
    <w:p w:rsidR="00065F3A" w:rsidRPr="009277C7" w:rsidRDefault="00065F3A" w:rsidP="00065F3A">
      <w:pPr>
        <w:jc w:val="both"/>
        <w:rPr>
          <w:sz w:val="28"/>
          <w:szCs w:val="28"/>
        </w:rPr>
      </w:pPr>
    </w:p>
    <w:p w:rsidR="00065F3A" w:rsidRPr="009277C7" w:rsidRDefault="00065F3A" w:rsidP="00065F3A">
      <w:pPr>
        <w:ind w:firstLine="709"/>
        <w:jc w:val="both"/>
        <w:rPr>
          <w:sz w:val="28"/>
          <w:szCs w:val="28"/>
        </w:rPr>
      </w:pPr>
      <w:r w:rsidRPr="009277C7">
        <w:rPr>
          <w:sz w:val="28"/>
          <w:szCs w:val="28"/>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w:t>
      </w:r>
    </w:p>
    <w:p w:rsidR="00065F3A" w:rsidRPr="009277C7" w:rsidRDefault="00065F3A" w:rsidP="00065F3A">
      <w:pPr>
        <w:ind w:firstLine="709"/>
        <w:jc w:val="both"/>
        <w:rPr>
          <w:sz w:val="28"/>
          <w:szCs w:val="28"/>
        </w:rPr>
      </w:pPr>
      <w:r w:rsidRPr="009277C7">
        <w:rPr>
          <w:sz w:val="28"/>
          <w:szCs w:val="28"/>
        </w:rPr>
        <w:t>В правовых актах (постановлениях, распоряжениях, приказах) отметка о приложении оформляется согласно пункту 4.1.10 Инструкции.</w:t>
      </w:r>
    </w:p>
    <w:p w:rsidR="00065F3A" w:rsidRPr="009277C7" w:rsidRDefault="00065F3A" w:rsidP="00065F3A">
      <w:pPr>
        <w:ind w:firstLine="709"/>
        <w:jc w:val="both"/>
        <w:rPr>
          <w:sz w:val="28"/>
          <w:szCs w:val="28"/>
        </w:rPr>
      </w:pPr>
      <w:r w:rsidRPr="009277C7">
        <w:rPr>
          <w:sz w:val="28"/>
          <w:szCs w:val="28"/>
        </w:rPr>
        <w:t>3.6.16. Гриф согласования проставляется на документе в случае его внешнего согласования (с иными органами государственной власти, органами местного самоуправления, организациями, должностными лицами).</w:t>
      </w:r>
    </w:p>
    <w:p w:rsidR="00065F3A" w:rsidRPr="009277C7" w:rsidRDefault="00065F3A" w:rsidP="00065F3A">
      <w:pPr>
        <w:ind w:firstLine="709"/>
        <w:jc w:val="both"/>
        <w:rPr>
          <w:sz w:val="28"/>
          <w:szCs w:val="28"/>
        </w:rPr>
      </w:pPr>
      <w:r w:rsidRPr="009277C7">
        <w:rPr>
          <w:sz w:val="28"/>
          <w:szCs w:val="28"/>
        </w:rPr>
        <w:t>Гриф согласования в зависимости от вида документа и особенностей его оформления может проставляться:</w:t>
      </w:r>
    </w:p>
    <w:p w:rsidR="00065F3A" w:rsidRPr="009277C7" w:rsidRDefault="00065F3A" w:rsidP="00065F3A">
      <w:pPr>
        <w:ind w:firstLine="709"/>
        <w:jc w:val="both"/>
        <w:rPr>
          <w:sz w:val="28"/>
          <w:szCs w:val="28"/>
        </w:rPr>
      </w:pPr>
      <w:r w:rsidRPr="009277C7">
        <w:rPr>
          <w:sz w:val="28"/>
          <w:szCs w:val="28"/>
        </w:rPr>
        <w:t>на первом листе документа (если документ имеет титульный лист, - на титульном листе) в левом верхнем углу на уровне грифа утверждения (при одновременном согласовании и утверждении документа) или под наименованием документа ближе к нижнему полю;</w:t>
      </w:r>
    </w:p>
    <w:p w:rsidR="00065F3A" w:rsidRPr="009277C7" w:rsidRDefault="00065F3A" w:rsidP="00065F3A">
      <w:pPr>
        <w:ind w:firstLine="709"/>
        <w:jc w:val="both"/>
        <w:rPr>
          <w:sz w:val="28"/>
          <w:szCs w:val="28"/>
        </w:rPr>
      </w:pPr>
      <w:r w:rsidRPr="009277C7">
        <w:rPr>
          <w:sz w:val="28"/>
          <w:szCs w:val="28"/>
        </w:rPr>
        <w:t>на последнем листе документа под текстом, ниже реквизита «подпись»;</w:t>
      </w:r>
    </w:p>
    <w:p w:rsidR="00065F3A" w:rsidRPr="009277C7" w:rsidRDefault="00065F3A" w:rsidP="00065F3A">
      <w:pPr>
        <w:ind w:firstLine="709"/>
        <w:jc w:val="both"/>
        <w:rPr>
          <w:sz w:val="28"/>
          <w:szCs w:val="28"/>
        </w:rPr>
      </w:pPr>
      <w:r w:rsidRPr="009277C7">
        <w:rPr>
          <w:sz w:val="28"/>
          <w:szCs w:val="28"/>
        </w:rPr>
        <w:t>на листе согласования, являющемся неотъемлемой частью документа (если содержание документа затрагивает интересы нескольких государственных органов, органов местного самоуправления и (или) организаций).</w:t>
      </w:r>
    </w:p>
    <w:p w:rsidR="00065F3A" w:rsidRPr="009277C7" w:rsidRDefault="00065F3A" w:rsidP="00065F3A">
      <w:pPr>
        <w:ind w:firstLine="709"/>
        <w:jc w:val="both"/>
        <w:rPr>
          <w:sz w:val="28"/>
          <w:szCs w:val="28"/>
        </w:rPr>
      </w:pPr>
      <w:proofErr w:type="gramStart"/>
      <w:r w:rsidRPr="009277C7">
        <w:rPr>
          <w:sz w:val="28"/>
          <w:szCs w:val="28"/>
        </w:rPr>
        <w:t>Гриф согласования состоит из слова «СОГЛАСОВАНО» (без кавычек), должности лица, с которым согласован документ (включая наименование государственного органа, организации), его подписи, инициалов, фамилии, даты согласования.</w:t>
      </w:r>
      <w:proofErr w:type="gramEnd"/>
    </w:p>
    <w:p w:rsidR="00065F3A" w:rsidRDefault="00065F3A" w:rsidP="00065F3A">
      <w:pPr>
        <w:ind w:firstLine="709"/>
        <w:jc w:val="both"/>
        <w:rPr>
          <w:sz w:val="28"/>
          <w:szCs w:val="28"/>
        </w:rPr>
      </w:pPr>
    </w:p>
    <w:p w:rsidR="00566613" w:rsidRDefault="00566613" w:rsidP="00065F3A">
      <w:pPr>
        <w:ind w:firstLine="709"/>
        <w:jc w:val="both"/>
        <w:rPr>
          <w:sz w:val="28"/>
          <w:szCs w:val="28"/>
        </w:rPr>
      </w:pPr>
    </w:p>
    <w:p w:rsidR="00566613" w:rsidRDefault="00566613" w:rsidP="00065F3A">
      <w:pPr>
        <w:ind w:firstLine="709"/>
        <w:jc w:val="both"/>
        <w:rPr>
          <w:sz w:val="28"/>
          <w:szCs w:val="28"/>
        </w:rPr>
      </w:pPr>
    </w:p>
    <w:p w:rsidR="00566613" w:rsidRPr="009277C7" w:rsidRDefault="00566613" w:rsidP="00065F3A">
      <w:pPr>
        <w:ind w:firstLine="709"/>
        <w:jc w:val="both"/>
        <w:rPr>
          <w:sz w:val="28"/>
          <w:szCs w:val="28"/>
        </w:rPr>
      </w:pPr>
    </w:p>
    <w:p w:rsidR="00065F3A" w:rsidRPr="009277C7" w:rsidRDefault="00065F3A" w:rsidP="00065F3A">
      <w:pPr>
        <w:jc w:val="both"/>
        <w:rPr>
          <w:sz w:val="28"/>
          <w:szCs w:val="28"/>
        </w:rPr>
      </w:pPr>
      <w:r w:rsidRPr="009277C7">
        <w:rPr>
          <w:sz w:val="28"/>
          <w:szCs w:val="28"/>
        </w:rPr>
        <w:lastRenderedPageBreak/>
        <w:t>Например:</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СОГЛАСОВАНО</w:t>
      </w:r>
    </w:p>
    <w:p w:rsidR="00065F3A" w:rsidRPr="009277C7" w:rsidRDefault="00065F3A" w:rsidP="00065F3A">
      <w:pPr>
        <w:jc w:val="both"/>
        <w:rPr>
          <w:sz w:val="28"/>
          <w:szCs w:val="28"/>
        </w:rPr>
      </w:pPr>
      <w:r w:rsidRPr="009277C7">
        <w:rPr>
          <w:sz w:val="28"/>
          <w:szCs w:val="28"/>
        </w:rPr>
        <w:t xml:space="preserve">Заместитель главы </w:t>
      </w:r>
      <w:proofErr w:type="gramStart"/>
      <w:r w:rsidRPr="009277C7">
        <w:rPr>
          <w:sz w:val="28"/>
          <w:szCs w:val="28"/>
        </w:rPr>
        <w:t>муниципального</w:t>
      </w:r>
      <w:proofErr w:type="gramEnd"/>
    </w:p>
    <w:p w:rsidR="00065F3A" w:rsidRPr="009277C7" w:rsidRDefault="00C05184" w:rsidP="00065F3A">
      <w:pPr>
        <w:jc w:val="both"/>
        <w:rPr>
          <w:sz w:val="28"/>
          <w:szCs w:val="28"/>
        </w:rPr>
      </w:pPr>
      <w:r>
        <w:rPr>
          <w:sz w:val="28"/>
          <w:szCs w:val="28"/>
        </w:rPr>
        <w:t>Песчаного сельского поселения Тбилисского района</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Подпись               И.О. Фамилия</w:t>
      </w:r>
    </w:p>
    <w:p w:rsidR="00065F3A" w:rsidRPr="009277C7" w:rsidRDefault="00065F3A" w:rsidP="00065F3A">
      <w:pPr>
        <w:jc w:val="both"/>
        <w:rPr>
          <w:sz w:val="28"/>
          <w:szCs w:val="28"/>
        </w:rPr>
      </w:pPr>
      <w:r w:rsidRPr="009277C7">
        <w:rPr>
          <w:sz w:val="28"/>
          <w:szCs w:val="28"/>
        </w:rPr>
        <w:t>15.03.2020</w:t>
      </w:r>
    </w:p>
    <w:p w:rsidR="00065F3A" w:rsidRPr="009277C7" w:rsidRDefault="00065F3A" w:rsidP="00065F3A">
      <w:pPr>
        <w:rPr>
          <w:sz w:val="28"/>
          <w:szCs w:val="28"/>
        </w:rPr>
      </w:pPr>
    </w:p>
    <w:p w:rsidR="00065F3A" w:rsidRPr="009277C7" w:rsidRDefault="00065F3A" w:rsidP="00065F3A">
      <w:pPr>
        <w:ind w:firstLine="709"/>
        <w:jc w:val="both"/>
        <w:rPr>
          <w:sz w:val="28"/>
          <w:szCs w:val="28"/>
        </w:rPr>
      </w:pPr>
      <w:r w:rsidRPr="009277C7">
        <w:rPr>
          <w:sz w:val="28"/>
          <w:szCs w:val="28"/>
        </w:rPr>
        <w:t>Слово СОГЛАСОВАНО печатается прописными буквами. Гриф согласования выравнивается по левому краю или по центру текста реквизита относительно самой длинной строки, которая не должна превышать 7,5 см.</w:t>
      </w:r>
    </w:p>
    <w:p w:rsidR="00065F3A" w:rsidRPr="009277C7" w:rsidRDefault="00065F3A" w:rsidP="00065F3A">
      <w:pPr>
        <w:ind w:firstLine="709"/>
        <w:jc w:val="both"/>
        <w:rPr>
          <w:sz w:val="28"/>
          <w:szCs w:val="28"/>
        </w:rPr>
      </w:pPr>
      <w:r w:rsidRPr="009277C7">
        <w:rPr>
          <w:sz w:val="28"/>
          <w:szCs w:val="28"/>
        </w:rPr>
        <w:t>Если согласование осуществляется коллегиальным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w:t>
      </w: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СОГЛАСОВАНО</w:t>
      </w:r>
    </w:p>
    <w:p w:rsidR="00065F3A" w:rsidRPr="009277C7" w:rsidRDefault="00065F3A" w:rsidP="00065F3A">
      <w:pPr>
        <w:jc w:val="both"/>
        <w:rPr>
          <w:sz w:val="28"/>
          <w:szCs w:val="28"/>
        </w:rPr>
      </w:pPr>
      <w:r w:rsidRPr="009277C7">
        <w:rPr>
          <w:sz w:val="28"/>
          <w:szCs w:val="28"/>
        </w:rPr>
        <w:t>коллегией министерства</w:t>
      </w:r>
    </w:p>
    <w:p w:rsidR="00065F3A" w:rsidRPr="009277C7" w:rsidRDefault="00065F3A" w:rsidP="00065F3A">
      <w:pPr>
        <w:jc w:val="both"/>
        <w:rPr>
          <w:sz w:val="28"/>
          <w:szCs w:val="28"/>
        </w:rPr>
      </w:pPr>
      <w:r w:rsidRPr="009277C7">
        <w:rPr>
          <w:sz w:val="28"/>
          <w:szCs w:val="28"/>
        </w:rPr>
        <w:t>здравоохранения</w:t>
      </w:r>
    </w:p>
    <w:p w:rsidR="00065F3A" w:rsidRPr="009277C7" w:rsidRDefault="00065F3A" w:rsidP="00065F3A">
      <w:pPr>
        <w:jc w:val="both"/>
        <w:rPr>
          <w:sz w:val="28"/>
          <w:szCs w:val="28"/>
        </w:rPr>
      </w:pPr>
      <w:r w:rsidRPr="009277C7">
        <w:rPr>
          <w:sz w:val="28"/>
          <w:szCs w:val="28"/>
        </w:rPr>
        <w:t>Краснодарского края</w:t>
      </w:r>
    </w:p>
    <w:p w:rsidR="00065F3A" w:rsidRPr="009277C7" w:rsidRDefault="00065F3A" w:rsidP="00065F3A">
      <w:pPr>
        <w:jc w:val="both"/>
        <w:rPr>
          <w:sz w:val="28"/>
          <w:szCs w:val="28"/>
        </w:rPr>
      </w:pPr>
      <w:r>
        <w:rPr>
          <w:sz w:val="28"/>
          <w:szCs w:val="28"/>
        </w:rPr>
        <w:t xml:space="preserve">(протокол </w:t>
      </w:r>
      <w:proofErr w:type="spellStart"/>
      <w:proofErr w:type="gramStart"/>
      <w:r>
        <w:rPr>
          <w:sz w:val="28"/>
          <w:szCs w:val="28"/>
        </w:rPr>
        <w:t>от</w:t>
      </w:r>
      <w:proofErr w:type="gramEnd"/>
      <w:r>
        <w:rPr>
          <w:sz w:val="28"/>
          <w:szCs w:val="28"/>
        </w:rPr>
        <w:t>________</w:t>
      </w:r>
      <w:r w:rsidRPr="009277C7">
        <w:rPr>
          <w:sz w:val="28"/>
          <w:szCs w:val="28"/>
        </w:rPr>
        <w:t>№_____</w:t>
      </w:r>
      <w:proofErr w:type="spellEnd"/>
      <w:r w:rsidRPr="009277C7">
        <w:rPr>
          <w:sz w:val="28"/>
          <w:szCs w:val="28"/>
        </w:rPr>
        <w:t>)</w:t>
      </w:r>
    </w:p>
    <w:p w:rsidR="00065F3A" w:rsidRPr="009277C7" w:rsidRDefault="00065F3A" w:rsidP="00065F3A">
      <w:pPr>
        <w:jc w:val="both"/>
        <w:rPr>
          <w:sz w:val="28"/>
          <w:szCs w:val="28"/>
        </w:rPr>
      </w:pPr>
    </w:p>
    <w:p w:rsidR="00065F3A" w:rsidRPr="009277C7" w:rsidRDefault="00065F3A" w:rsidP="00065F3A">
      <w:pPr>
        <w:ind w:firstLine="709"/>
        <w:jc w:val="both"/>
        <w:rPr>
          <w:sz w:val="28"/>
          <w:szCs w:val="28"/>
        </w:rPr>
      </w:pPr>
      <w:r w:rsidRPr="009277C7">
        <w:rPr>
          <w:sz w:val="28"/>
          <w:szCs w:val="28"/>
        </w:rPr>
        <w:t xml:space="preserve">Если согласование осуществляется письмом, указываются вид документа, официальное полное или сокращенное наименование органа (организации) - автора документа, дата и номер письма. </w:t>
      </w:r>
    </w:p>
    <w:p w:rsidR="00065F3A" w:rsidRPr="009277C7" w:rsidRDefault="00065F3A" w:rsidP="00065F3A">
      <w:pPr>
        <w:ind w:firstLine="709"/>
        <w:jc w:val="both"/>
        <w:rPr>
          <w:sz w:val="28"/>
          <w:szCs w:val="28"/>
        </w:rPr>
      </w:pPr>
      <w:r w:rsidRPr="009277C7">
        <w:rPr>
          <w:sz w:val="28"/>
          <w:szCs w:val="28"/>
        </w:rPr>
        <w:t>Например:</w:t>
      </w:r>
    </w:p>
    <w:p w:rsidR="00065F3A" w:rsidRDefault="00065F3A" w:rsidP="00065F3A">
      <w:pPr>
        <w:jc w:val="center"/>
        <w:rPr>
          <w:sz w:val="28"/>
          <w:szCs w:val="28"/>
        </w:rPr>
      </w:pPr>
    </w:p>
    <w:p w:rsidR="00065F3A" w:rsidRPr="009277C7" w:rsidRDefault="00065F3A" w:rsidP="00065F3A">
      <w:pPr>
        <w:jc w:val="center"/>
        <w:rPr>
          <w:sz w:val="28"/>
          <w:szCs w:val="28"/>
        </w:rPr>
      </w:pPr>
    </w:p>
    <w:p w:rsidR="00065F3A" w:rsidRPr="009277C7" w:rsidRDefault="00065F3A" w:rsidP="00065F3A">
      <w:pPr>
        <w:jc w:val="both"/>
        <w:rPr>
          <w:sz w:val="28"/>
          <w:szCs w:val="28"/>
        </w:rPr>
      </w:pPr>
      <w:r w:rsidRPr="009277C7">
        <w:rPr>
          <w:sz w:val="28"/>
          <w:szCs w:val="28"/>
        </w:rPr>
        <w:t>СОГЛАСОВАНО</w:t>
      </w:r>
    </w:p>
    <w:p w:rsidR="00065F3A" w:rsidRPr="009277C7" w:rsidRDefault="00065F3A" w:rsidP="00065F3A">
      <w:pPr>
        <w:jc w:val="both"/>
        <w:rPr>
          <w:sz w:val="28"/>
          <w:szCs w:val="28"/>
        </w:rPr>
      </w:pPr>
      <w:r w:rsidRPr="009277C7">
        <w:rPr>
          <w:sz w:val="28"/>
          <w:szCs w:val="28"/>
        </w:rPr>
        <w:t>письмом  департамента</w:t>
      </w:r>
    </w:p>
    <w:p w:rsidR="00065F3A" w:rsidRPr="009277C7" w:rsidRDefault="00065F3A" w:rsidP="00065F3A">
      <w:pPr>
        <w:jc w:val="both"/>
        <w:rPr>
          <w:sz w:val="28"/>
          <w:szCs w:val="28"/>
        </w:rPr>
      </w:pPr>
      <w:r w:rsidRPr="009277C7">
        <w:rPr>
          <w:sz w:val="28"/>
          <w:szCs w:val="28"/>
        </w:rPr>
        <w:t>казачества КК</w:t>
      </w:r>
    </w:p>
    <w:p w:rsidR="00065F3A" w:rsidRPr="009277C7" w:rsidRDefault="00065F3A" w:rsidP="00065F3A">
      <w:pPr>
        <w:jc w:val="both"/>
        <w:rPr>
          <w:sz w:val="28"/>
          <w:szCs w:val="28"/>
        </w:rPr>
      </w:pPr>
      <w:proofErr w:type="spellStart"/>
      <w:r w:rsidRPr="009277C7">
        <w:rPr>
          <w:sz w:val="28"/>
          <w:szCs w:val="28"/>
        </w:rPr>
        <w:t>от__________№</w:t>
      </w:r>
      <w:proofErr w:type="spellEnd"/>
      <w:r w:rsidRPr="009277C7">
        <w:rPr>
          <w:sz w:val="28"/>
          <w:szCs w:val="28"/>
        </w:rPr>
        <w:t>_____</w:t>
      </w:r>
    </w:p>
    <w:p w:rsidR="00065F3A" w:rsidRPr="009277C7" w:rsidRDefault="00065F3A" w:rsidP="00065F3A">
      <w:pPr>
        <w:jc w:val="both"/>
        <w:rPr>
          <w:sz w:val="28"/>
          <w:szCs w:val="28"/>
        </w:rPr>
      </w:pPr>
    </w:p>
    <w:p w:rsidR="00065F3A" w:rsidRPr="009277C7" w:rsidRDefault="00065F3A" w:rsidP="00065F3A">
      <w:pPr>
        <w:ind w:firstLine="709"/>
        <w:jc w:val="both"/>
        <w:rPr>
          <w:sz w:val="28"/>
          <w:szCs w:val="28"/>
        </w:rPr>
      </w:pPr>
      <w:r w:rsidRPr="009277C7">
        <w:rPr>
          <w:sz w:val="28"/>
          <w:szCs w:val="28"/>
        </w:rPr>
        <w:t>При наличии нескольких грифов согласования их располагают на одном уровне.</w:t>
      </w:r>
    </w:p>
    <w:p w:rsidR="00065F3A" w:rsidRPr="009277C7" w:rsidRDefault="00065F3A" w:rsidP="00065F3A">
      <w:pPr>
        <w:ind w:firstLine="709"/>
        <w:jc w:val="both"/>
        <w:rPr>
          <w:sz w:val="28"/>
          <w:szCs w:val="28"/>
        </w:rPr>
      </w:pPr>
      <w:r w:rsidRPr="009277C7">
        <w:rPr>
          <w:sz w:val="28"/>
          <w:szCs w:val="28"/>
        </w:rPr>
        <w:t>3.6.17. Визой оформляется внутреннее согласование документа.</w:t>
      </w:r>
    </w:p>
    <w:p w:rsidR="00065F3A" w:rsidRDefault="00065F3A" w:rsidP="00065F3A">
      <w:pPr>
        <w:ind w:firstLine="709"/>
        <w:jc w:val="both"/>
        <w:rPr>
          <w:sz w:val="28"/>
          <w:szCs w:val="28"/>
        </w:rPr>
      </w:pPr>
      <w:r w:rsidRPr="009277C7">
        <w:rPr>
          <w:sz w:val="28"/>
          <w:szCs w:val="28"/>
        </w:rPr>
        <w:t xml:space="preserve">Виза свидетельствует о согласии или несогласии должностного лица (работника) с содержанием проекта документа. Виза включает должность лица, визирующего документ, подпись, расшифровку подписи (инициалы, фамилию) и дату визирования. </w:t>
      </w:r>
    </w:p>
    <w:p w:rsidR="00CA333C" w:rsidRDefault="00CA333C" w:rsidP="00CA333C">
      <w:pPr>
        <w:jc w:val="both"/>
        <w:rPr>
          <w:sz w:val="28"/>
          <w:szCs w:val="28"/>
        </w:rPr>
      </w:pPr>
    </w:p>
    <w:p w:rsidR="00065F3A" w:rsidRPr="009277C7" w:rsidRDefault="00065F3A" w:rsidP="00CA333C">
      <w:pPr>
        <w:jc w:val="both"/>
        <w:rPr>
          <w:sz w:val="28"/>
          <w:szCs w:val="28"/>
        </w:rPr>
      </w:pPr>
      <w:r w:rsidRPr="009277C7">
        <w:rPr>
          <w:sz w:val="28"/>
          <w:szCs w:val="28"/>
        </w:rPr>
        <w:t>Например:</w:t>
      </w:r>
    </w:p>
    <w:p w:rsidR="00CA333C" w:rsidRDefault="00CA333C" w:rsidP="00065F3A">
      <w:pPr>
        <w:jc w:val="both"/>
        <w:rPr>
          <w:sz w:val="28"/>
          <w:szCs w:val="28"/>
        </w:rPr>
      </w:pPr>
    </w:p>
    <w:p w:rsidR="00CA333C" w:rsidRDefault="00CA333C" w:rsidP="00065F3A">
      <w:pPr>
        <w:jc w:val="both"/>
        <w:rPr>
          <w:sz w:val="28"/>
          <w:szCs w:val="28"/>
        </w:rPr>
      </w:pPr>
    </w:p>
    <w:p w:rsidR="00065F3A" w:rsidRPr="009277C7" w:rsidRDefault="00065F3A" w:rsidP="00065F3A">
      <w:pPr>
        <w:jc w:val="both"/>
        <w:rPr>
          <w:sz w:val="28"/>
          <w:szCs w:val="28"/>
        </w:rPr>
      </w:pPr>
      <w:r w:rsidRPr="009277C7">
        <w:rPr>
          <w:sz w:val="28"/>
          <w:szCs w:val="28"/>
        </w:rPr>
        <w:t xml:space="preserve">Начальник </w:t>
      </w:r>
      <w:r>
        <w:rPr>
          <w:sz w:val="28"/>
          <w:szCs w:val="28"/>
        </w:rPr>
        <w:t>отдела</w:t>
      </w:r>
      <w:r w:rsidRPr="009277C7">
        <w:rPr>
          <w:sz w:val="28"/>
          <w:szCs w:val="28"/>
        </w:rPr>
        <w:t xml:space="preserve"> экономики</w:t>
      </w:r>
    </w:p>
    <w:p w:rsidR="00065F3A" w:rsidRPr="009277C7" w:rsidRDefault="00065F3A" w:rsidP="00065F3A">
      <w:pPr>
        <w:jc w:val="both"/>
        <w:rPr>
          <w:sz w:val="28"/>
          <w:szCs w:val="28"/>
        </w:rPr>
      </w:pPr>
      <w:r w:rsidRPr="009277C7">
        <w:rPr>
          <w:sz w:val="28"/>
          <w:szCs w:val="28"/>
        </w:rPr>
        <w:t xml:space="preserve">администрации </w:t>
      </w:r>
      <w:proofErr w:type="gramStart"/>
      <w:r w:rsidRPr="009277C7">
        <w:rPr>
          <w:sz w:val="28"/>
          <w:szCs w:val="28"/>
        </w:rPr>
        <w:t>муниципального</w:t>
      </w:r>
      <w:proofErr w:type="gramEnd"/>
      <w:r w:rsidRPr="009277C7">
        <w:rPr>
          <w:sz w:val="28"/>
          <w:szCs w:val="28"/>
        </w:rPr>
        <w:t xml:space="preserve"> </w:t>
      </w:r>
    </w:p>
    <w:p w:rsidR="00065F3A" w:rsidRPr="009277C7" w:rsidRDefault="00C05184" w:rsidP="00065F3A">
      <w:pPr>
        <w:jc w:val="both"/>
        <w:rPr>
          <w:sz w:val="28"/>
          <w:szCs w:val="28"/>
        </w:rPr>
      </w:pPr>
      <w:r>
        <w:rPr>
          <w:sz w:val="28"/>
          <w:szCs w:val="28"/>
        </w:rPr>
        <w:lastRenderedPageBreak/>
        <w:t>Песчаного сельского поселения Тбилисского района</w:t>
      </w:r>
      <w:r w:rsidR="00065F3A">
        <w:rPr>
          <w:sz w:val="28"/>
          <w:szCs w:val="28"/>
        </w:rPr>
        <w:t xml:space="preserve">             </w:t>
      </w:r>
      <w:r w:rsidR="00065F3A" w:rsidRPr="009277C7">
        <w:rPr>
          <w:sz w:val="28"/>
          <w:szCs w:val="28"/>
        </w:rPr>
        <w:t xml:space="preserve">Подпись              </w:t>
      </w:r>
      <w:r w:rsidR="00065F3A">
        <w:rPr>
          <w:sz w:val="28"/>
          <w:szCs w:val="28"/>
        </w:rPr>
        <w:t xml:space="preserve">             </w:t>
      </w:r>
      <w:r w:rsidR="00065F3A" w:rsidRPr="009277C7">
        <w:rPr>
          <w:sz w:val="28"/>
          <w:szCs w:val="28"/>
        </w:rPr>
        <w:t>И.О. Фамилия</w:t>
      </w:r>
    </w:p>
    <w:p w:rsidR="00065F3A" w:rsidRPr="009277C7" w:rsidRDefault="00065F3A" w:rsidP="00065F3A">
      <w:pPr>
        <w:jc w:val="both"/>
        <w:rPr>
          <w:sz w:val="28"/>
          <w:szCs w:val="28"/>
        </w:rPr>
      </w:pPr>
      <w:r>
        <w:rPr>
          <w:sz w:val="28"/>
          <w:szCs w:val="28"/>
        </w:rPr>
        <w:t xml:space="preserve">                                                                   </w:t>
      </w:r>
      <w:r w:rsidRPr="009277C7">
        <w:rPr>
          <w:sz w:val="28"/>
          <w:szCs w:val="28"/>
        </w:rPr>
        <w:t>Дата</w:t>
      </w:r>
    </w:p>
    <w:p w:rsidR="00065F3A" w:rsidRPr="009277C7" w:rsidRDefault="00065F3A" w:rsidP="00065F3A">
      <w:pPr>
        <w:jc w:val="both"/>
        <w:rPr>
          <w:sz w:val="28"/>
          <w:szCs w:val="28"/>
        </w:rPr>
      </w:pPr>
    </w:p>
    <w:p w:rsidR="00065F3A" w:rsidRDefault="00065F3A" w:rsidP="00065F3A">
      <w:pPr>
        <w:jc w:val="both"/>
        <w:rPr>
          <w:sz w:val="28"/>
          <w:szCs w:val="28"/>
        </w:rPr>
      </w:pPr>
      <w:r w:rsidRPr="009277C7">
        <w:rPr>
          <w:sz w:val="28"/>
          <w:szCs w:val="28"/>
        </w:rPr>
        <w:t>или:</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 xml:space="preserve">Начальник управления                       </w:t>
      </w:r>
    </w:p>
    <w:p w:rsidR="00065F3A" w:rsidRPr="009277C7" w:rsidRDefault="00065F3A" w:rsidP="00065F3A">
      <w:pPr>
        <w:jc w:val="both"/>
        <w:rPr>
          <w:sz w:val="28"/>
          <w:szCs w:val="28"/>
        </w:rPr>
      </w:pPr>
      <w:r w:rsidRPr="009277C7">
        <w:rPr>
          <w:sz w:val="28"/>
          <w:szCs w:val="28"/>
        </w:rPr>
        <w:t xml:space="preserve">образованием администрации                  </w:t>
      </w:r>
    </w:p>
    <w:p w:rsidR="00065F3A" w:rsidRPr="009277C7" w:rsidRDefault="00065F3A" w:rsidP="00065F3A">
      <w:pPr>
        <w:jc w:val="both"/>
        <w:rPr>
          <w:sz w:val="28"/>
          <w:szCs w:val="28"/>
        </w:rPr>
      </w:pPr>
      <w:r w:rsidRPr="009277C7">
        <w:rPr>
          <w:sz w:val="28"/>
          <w:szCs w:val="28"/>
        </w:rPr>
        <w:t xml:space="preserve">муниципального образования           </w:t>
      </w:r>
    </w:p>
    <w:p w:rsidR="00065F3A" w:rsidRPr="009277C7" w:rsidRDefault="00065F3A" w:rsidP="00065F3A">
      <w:pPr>
        <w:jc w:val="both"/>
        <w:rPr>
          <w:sz w:val="28"/>
          <w:szCs w:val="28"/>
        </w:rPr>
      </w:pPr>
      <w:r>
        <w:rPr>
          <w:sz w:val="28"/>
          <w:szCs w:val="28"/>
        </w:rPr>
        <w:t>Тбилисский</w:t>
      </w:r>
      <w:r w:rsidRPr="009277C7">
        <w:rPr>
          <w:sz w:val="28"/>
          <w:szCs w:val="28"/>
        </w:rPr>
        <w:t xml:space="preserve"> район                 </w:t>
      </w:r>
      <w:r>
        <w:rPr>
          <w:sz w:val="28"/>
          <w:szCs w:val="28"/>
        </w:rPr>
        <w:t xml:space="preserve">                 </w:t>
      </w:r>
      <w:r w:rsidRPr="009277C7">
        <w:rPr>
          <w:sz w:val="28"/>
          <w:szCs w:val="28"/>
        </w:rPr>
        <w:t xml:space="preserve"> Подпись                             И.О. Фамилия</w:t>
      </w:r>
    </w:p>
    <w:p w:rsidR="00065F3A" w:rsidRPr="009277C7" w:rsidRDefault="00065F3A" w:rsidP="00065F3A">
      <w:pPr>
        <w:jc w:val="center"/>
        <w:rPr>
          <w:sz w:val="28"/>
          <w:szCs w:val="28"/>
        </w:rPr>
      </w:pPr>
      <w:r>
        <w:rPr>
          <w:sz w:val="28"/>
          <w:szCs w:val="28"/>
        </w:rPr>
        <w:t xml:space="preserve">        </w:t>
      </w:r>
      <w:r w:rsidRPr="009277C7">
        <w:rPr>
          <w:sz w:val="28"/>
          <w:szCs w:val="28"/>
        </w:rPr>
        <w:t>дата</w:t>
      </w:r>
    </w:p>
    <w:p w:rsidR="00065F3A" w:rsidRPr="009277C7" w:rsidRDefault="00065F3A" w:rsidP="00065F3A">
      <w:pPr>
        <w:jc w:val="center"/>
        <w:rPr>
          <w:sz w:val="28"/>
          <w:szCs w:val="28"/>
        </w:rPr>
      </w:pPr>
    </w:p>
    <w:p w:rsidR="00065F3A" w:rsidRPr="009277C7" w:rsidRDefault="00065F3A" w:rsidP="00065F3A">
      <w:pPr>
        <w:ind w:firstLine="709"/>
        <w:jc w:val="both"/>
        <w:rPr>
          <w:sz w:val="28"/>
          <w:szCs w:val="28"/>
        </w:rPr>
      </w:pPr>
      <w:r w:rsidRPr="009277C7">
        <w:rPr>
          <w:sz w:val="28"/>
          <w:szCs w:val="28"/>
        </w:rPr>
        <w:t xml:space="preserve">В документах, подлинники которых хранятся в </w:t>
      </w:r>
      <w:r>
        <w:rPr>
          <w:sz w:val="28"/>
          <w:szCs w:val="28"/>
        </w:rPr>
        <w:t>А</w:t>
      </w:r>
      <w:r w:rsidRPr="009277C7">
        <w:rPr>
          <w:sz w:val="28"/>
          <w:szCs w:val="28"/>
        </w:rPr>
        <w:t>дминистрации,   визы  проставляют  на лицевой стороне последнего листа документа под подписью, ближе к нижнему полю, или на листе согласования (приложение 13), прилагаемом к документу.</w:t>
      </w:r>
    </w:p>
    <w:p w:rsidR="00065F3A" w:rsidRPr="009277C7" w:rsidRDefault="00065F3A" w:rsidP="00065F3A">
      <w:pPr>
        <w:ind w:firstLine="709"/>
        <w:jc w:val="both"/>
        <w:rPr>
          <w:sz w:val="28"/>
          <w:szCs w:val="28"/>
        </w:rPr>
      </w:pPr>
      <w:r w:rsidRPr="009277C7">
        <w:rPr>
          <w:sz w:val="28"/>
          <w:szCs w:val="28"/>
        </w:rPr>
        <w:t>Служебные письма, докладные, аналитические записки, справки и иные документы визируются в ЕМСЭД в регистрационной карточке.</w:t>
      </w:r>
    </w:p>
    <w:p w:rsidR="00065F3A" w:rsidRPr="009277C7" w:rsidRDefault="00065F3A" w:rsidP="00065F3A">
      <w:pPr>
        <w:ind w:firstLine="709"/>
        <w:jc w:val="both"/>
        <w:rPr>
          <w:sz w:val="28"/>
          <w:szCs w:val="28"/>
        </w:rPr>
      </w:pPr>
      <w:r w:rsidRPr="009277C7">
        <w:rPr>
          <w:sz w:val="28"/>
          <w:szCs w:val="28"/>
        </w:rPr>
        <w:t xml:space="preserve">Документ визируется исполнителем и заинтересованными в документе должностными лицами финансовых, экономических, юридических и иных служб, заместителем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курирующим данный вопрос.</w:t>
      </w:r>
    </w:p>
    <w:p w:rsidR="00065F3A" w:rsidRPr="009277C7" w:rsidRDefault="00065F3A" w:rsidP="00065F3A">
      <w:pPr>
        <w:ind w:firstLine="709"/>
        <w:jc w:val="both"/>
        <w:rPr>
          <w:sz w:val="28"/>
          <w:szCs w:val="28"/>
        </w:rPr>
      </w:pPr>
      <w:r w:rsidRPr="009277C7">
        <w:rPr>
          <w:sz w:val="28"/>
          <w:szCs w:val="28"/>
        </w:rPr>
        <w:t>При наличии замечаний визу оформляю</w:t>
      </w:r>
      <w:r>
        <w:rPr>
          <w:sz w:val="28"/>
          <w:szCs w:val="28"/>
        </w:rPr>
        <w:t>т</w:t>
      </w:r>
      <w:r w:rsidRPr="009277C7">
        <w:rPr>
          <w:sz w:val="28"/>
          <w:szCs w:val="28"/>
        </w:rPr>
        <w:t xml:space="preserve"> следующим образом:</w:t>
      </w:r>
    </w:p>
    <w:p w:rsidR="00065F3A" w:rsidRPr="009277C7" w:rsidRDefault="00065F3A" w:rsidP="00065F3A">
      <w:pPr>
        <w:jc w:val="both"/>
        <w:rPr>
          <w:sz w:val="28"/>
          <w:szCs w:val="28"/>
        </w:rPr>
      </w:pPr>
      <w:r w:rsidRPr="009277C7">
        <w:rPr>
          <w:sz w:val="28"/>
          <w:szCs w:val="28"/>
        </w:rPr>
        <w:t>Замечания прилагаются.</w:t>
      </w:r>
    </w:p>
    <w:p w:rsidR="00065F3A" w:rsidRPr="009277C7" w:rsidRDefault="00065F3A" w:rsidP="00065F3A">
      <w:pPr>
        <w:jc w:val="both"/>
        <w:rPr>
          <w:sz w:val="28"/>
          <w:szCs w:val="28"/>
        </w:rPr>
      </w:pPr>
    </w:p>
    <w:p w:rsidR="00065F3A" w:rsidRDefault="00065F3A" w:rsidP="00065F3A">
      <w:pPr>
        <w:jc w:val="both"/>
        <w:rPr>
          <w:sz w:val="28"/>
          <w:szCs w:val="28"/>
        </w:rPr>
      </w:pPr>
      <w:r w:rsidRPr="009277C7">
        <w:rPr>
          <w:sz w:val="28"/>
          <w:szCs w:val="28"/>
        </w:rPr>
        <w:t xml:space="preserve">Начальник </w:t>
      </w:r>
      <w:r>
        <w:rPr>
          <w:sz w:val="28"/>
          <w:szCs w:val="28"/>
        </w:rPr>
        <w:t>правового отдела</w:t>
      </w:r>
      <w:r w:rsidRPr="009277C7">
        <w:rPr>
          <w:sz w:val="28"/>
          <w:szCs w:val="28"/>
        </w:rPr>
        <w:t xml:space="preserve"> </w:t>
      </w:r>
    </w:p>
    <w:p w:rsidR="00065F3A" w:rsidRDefault="00065F3A" w:rsidP="00065F3A">
      <w:pPr>
        <w:jc w:val="both"/>
        <w:rPr>
          <w:sz w:val="28"/>
          <w:szCs w:val="28"/>
        </w:rPr>
      </w:pPr>
      <w:r>
        <w:rPr>
          <w:sz w:val="28"/>
          <w:szCs w:val="28"/>
        </w:rPr>
        <w:t>организационно-правового</w:t>
      </w:r>
    </w:p>
    <w:p w:rsidR="00065F3A" w:rsidRDefault="00065F3A" w:rsidP="00065F3A">
      <w:pPr>
        <w:jc w:val="both"/>
        <w:rPr>
          <w:sz w:val="28"/>
          <w:szCs w:val="28"/>
        </w:rPr>
      </w:pPr>
      <w:r w:rsidRPr="009277C7">
        <w:rPr>
          <w:sz w:val="28"/>
          <w:szCs w:val="28"/>
        </w:rPr>
        <w:t>управления</w:t>
      </w:r>
      <w:r>
        <w:rPr>
          <w:sz w:val="28"/>
          <w:szCs w:val="28"/>
        </w:rPr>
        <w:t xml:space="preserve"> </w:t>
      </w:r>
      <w:r w:rsidRPr="009277C7">
        <w:rPr>
          <w:sz w:val="28"/>
          <w:szCs w:val="28"/>
        </w:rPr>
        <w:t>администрации</w:t>
      </w:r>
    </w:p>
    <w:p w:rsidR="00065F3A" w:rsidRDefault="00065F3A" w:rsidP="00065F3A">
      <w:pPr>
        <w:jc w:val="both"/>
        <w:rPr>
          <w:sz w:val="28"/>
          <w:szCs w:val="28"/>
        </w:rPr>
      </w:pPr>
      <w:r w:rsidRPr="009277C7">
        <w:rPr>
          <w:sz w:val="28"/>
          <w:szCs w:val="28"/>
        </w:rPr>
        <w:t>муниципального</w:t>
      </w:r>
      <w:r>
        <w:rPr>
          <w:sz w:val="28"/>
          <w:szCs w:val="28"/>
        </w:rPr>
        <w:t xml:space="preserve"> </w:t>
      </w:r>
      <w:r w:rsidRPr="009277C7">
        <w:rPr>
          <w:sz w:val="28"/>
          <w:szCs w:val="28"/>
        </w:rPr>
        <w:t xml:space="preserve">образования </w:t>
      </w:r>
    </w:p>
    <w:p w:rsidR="00065F3A" w:rsidRPr="009277C7" w:rsidRDefault="00065F3A" w:rsidP="00065F3A">
      <w:pPr>
        <w:jc w:val="both"/>
        <w:rPr>
          <w:sz w:val="28"/>
          <w:szCs w:val="28"/>
        </w:rPr>
      </w:pPr>
      <w:r>
        <w:rPr>
          <w:sz w:val="28"/>
          <w:szCs w:val="28"/>
        </w:rPr>
        <w:t>Тбилисский</w:t>
      </w:r>
      <w:r w:rsidRPr="009277C7">
        <w:rPr>
          <w:sz w:val="28"/>
          <w:szCs w:val="28"/>
        </w:rPr>
        <w:t xml:space="preserve"> район</w:t>
      </w:r>
      <w:r>
        <w:rPr>
          <w:sz w:val="28"/>
          <w:szCs w:val="28"/>
        </w:rPr>
        <w:t xml:space="preserve">                                   </w:t>
      </w:r>
      <w:r w:rsidRPr="009277C7">
        <w:rPr>
          <w:sz w:val="28"/>
          <w:szCs w:val="28"/>
        </w:rPr>
        <w:t xml:space="preserve">Подпись  </w:t>
      </w:r>
      <w:r>
        <w:rPr>
          <w:sz w:val="28"/>
          <w:szCs w:val="28"/>
        </w:rPr>
        <w:t xml:space="preserve">                   </w:t>
      </w:r>
      <w:r w:rsidRPr="009277C7">
        <w:rPr>
          <w:sz w:val="28"/>
          <w:szCs w:val="28"/>
        </w:rPr>
        <w:t xml:space="preserve">        И.О. Фамилия</w:t>
      </w:r>
    </w:p>
    <w:p w:rsidR="00065F3A" w:rsidRDefault="00065F3A" w:rsidP="00065F3A">
      <w:pPr>
        <w:jc w:val="both"/>
        <w:rPr>
          <w:sz w:val="28"/>
          <w:szCs w:val="28"/>
        </w:rPr>
      </w:pPr>
      <w:r>
        <w:rPr>
          <w:sz w:val="28"/>
          <w:szCs w:val="28"/>
        </w:rPr>
        <w:t xml:space="preserve">                                                                 </w:t>
      </w:r>
      <w:r w:rsidRPr="009277C7">
        <w:rPr>
          <w:sz w:val="28"/>
          <w:szCs w:val="28"/>
        </w:rPr>
        <w:t>Дата</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или (на листе согласования):</w:t>
      </w:r>
    </w:p>
    <w:p w:rsidR="00065F3A" w:rsidRDefault="00065F3A" w:rsidP="00065F3A">
      <w:pPr>
        <w:jc w:val="both"/>
        <w:rPr>
          <w:sz w:val="28"/>
          <w:szCs w:val="28"/>
        </w:rPr>
      </w:pPr>
      <w:r>
        <w:rPr>
          <w:sz w:val="28"/>
          <w:szCs w:val="28"/>
        </w:rPr>
        <w:t xml:space="preserve"> </w:t>
      </w:r>
    </w:p>
    <w:p w:rsidR="00065F3A" w:rsidRPr="009277C7" w:rsidRDefault="00065F3A" w:rsidP="00065F3A">
      <w:pPr>
        <w:jc w:val="both"/>
        <w:rPr>
          <w:sz w:val="28"/>
          <w:szCs w:val="28"/>
        </w:rPr>
      </w:pPr>
      <w:r w:rsidRPr="009277C7">
        <w:rPr>
          <w:sz w:val="28"/>
          <w:szCs w:val="28"/>
        </w:rPr>
        <w:t xml:space="preserve">Замечания прилагаются   </w:t>
      </w:r>
    </w:p>
    <w:p w:rsidR="00065F3A" w:rsidRPr="009277C7" w:rsidRDefault="00065F3A" w:rsidP="00065F3A">
      <w:pPr>
        <w:jc w:val="both"/>
        <w:rPr>
          <w:sz w:val="28"/>
          <w:szCs w:val="28"/>
        </w:rPr>
      </w:pPr>
    </w:p>
    <w:p w:rsidR="00065F3A" w:rsidRDefault="00065F3A" w:rsidP="00065F3A">
      <w:pPr>
        <w:jc w:val="both"/>
        <w:rPr>
          <w:sz w:val="28"/>
          <w:szCs w:val="28"/>
        </w:rPr>
      </w:pPr>
      <w:r w:rsidRPr="009277C7">
        <w:rPr>
          <w:sz w:val="28"/>
          <w:szCs w:val="28"/>
        </w:rPr>
        <w:t xml:space="preserve">Начальник отдела </w:t>
      </w:r>
      <w:proofErr w:type="gramStart"/>
      <w:r>
        <w:rPr>
          <w:sz w:val="28"/>
          <w:szCs w:val="28"/>
        </w:rPr>
        <w:t>по</w:t>
      </w:r>
      <w:proofErr w:type="gramEnd"/>
    </w:p>
    <w:p w:rsidR="00065F3A" w:rsidRDefault="00065F3A" w:rsidP="00065F3A">
      <w:pPr>
        <w:jc w:val="both"/>
        <w:rPr>
          <w:sz w:val="28"/>
          <w:szCs w:val="28"/>
        </w:rPr>
      </w:pPr>
      <w:r>
        <w:rPr>
          <w:sz w:val="28"/>
          <w:szCs w:val="28"/>
        </w:rPr>
        <w:t>делам молодежи</w:t>
      </w:r>
      <w:r w:rsidRPr="009277C7">
        <w:rPr>
          <w:sz w:val="28"/>
          <w:szCs w:val="28"/>
        </w:rPr>
        <w:t xml:space="preserve"> </w:t>
      </w:r>
    </w:p>
    <w:p w:rsidR="00065F3A" w:rsidRDefault="00065F3A" w:rsidP="00065F3A">
      <w:pPr>
        <w:jc w:val="both"/>
        <w:rPr>
          <w:sz w:val="28"/>
          <w:szCs w:val="28"/>
        </w:rPr>
      </w:pPr>
      <w:r>
        <w:rPr>
          <w:sz w:val="28"/>
          <w:szCs w:val="28"/>
        </w:rPr>
        <w:t>а</w:t>
      </w:r>
      <w:r w:rsidRPr="009277C7">
        <w:rPr>
          <w:sz w:val="28"/>
          <w:szCs w:val="28"/>
        </w:rPr>
        <w:t xml:space="preserve">дминистрации </w:t>
      </w:r>
    </w:p>
    <w:p w:rsidR="00065F3A" w:rsidRPr="009277C7" w:rsidRDefault="00065F3A" w:rsidP="00065F3A">
      <w:pPr>
        <w:jc w:val="both"/>
        <w:rPr>
          <w:sz w:val="28"/>
          <w:szCs w:val="28"/>
        </w:rPr>
      </w:pPr>
      <w:r w:rsidRPr="009277C7">
        <w:rPr>
          <w:sz w:val="28"/>
          <w:szCs w:val="28"/>
        </w:rPr>
        <w:t xml:space="preserve">муниципального    </w:t>
      </w:r>
    </w:p>
    <w:p w:rsidR="00065F3A" w:rsidRDefault="00065F3A" w:rsidP="00065F3A">
      <w:pPr>
        <w:jc w:val="both"/>
        <w:rPr>
          <w:sz w:val="28"/>
          <w:szCs w:val="28"/>
        </w:rPr>
      </w:pPr>
      <w:r w:rsidRPr="009277C7">
        <w:rPr>
          <w:sz w:val="28"/>
          <w:szCs w:val="28"/>
        </w:rPr>
        <w:t xml:space="preserve">образования </w:t>
      </w:r>
      <w:proofErr w:type="gramStart"/>
      <w:r>
        <w:rPr>
          <w:sz w:val="28"/>
          <w:szCs w:val="28"/>
        </w:rPr>
        <w:t>Тбилисский</w:t>
      </w:r>
      <w:proofErr w:type="gramEnd"/>
    </w:p>
    <w:p w:rsidR="00065F3A" w:rsidRPr="009277C7" w:rsidRDefault="00065F3A" w:rsidP="00065F3A">
      <w:pPr>
        <w:jc w:val="both"/>
        <w:rPr>
          <w:sz w:val="28"/>
          <w:szCs w:val="28"/>
        </w:rPr>
      </w:pPr>
      <w:r w:rsidRPr="009277C7">
        <w:rPr>
          <w:sz w:val="28"/>
          <w:szCs w:val="28"/>
        </w:rPr>
        <w:t xml:space="preserve">район    </w:t>
      </w:r>
      <w:r>
        <w:rPr>
          <w:sz w:val="28"/>
          <w:szCs w:val="28"/>
        </w:rPr>
        <w:t xml:space="preserve">                                           </w:t>
      </w:r>
      <w:r w:rsidRPr="009277C7">
        <w:rPr>
          <w:sz w:val="28"/>
          <w:szCs w:val="28"/>
        </w:rPr>
        <w:t xml:space="preserve">      Подпись                  </w:t>
      </w:r>
      <w:r>
        <w:rPr>
          <w:sz w:val="28"/>
          <w:szCs w:val="28"/>
        </w:rPr>
        <w:t xml:space="preserve">            </w:t>
      </w:r>
      <w:r w:rsidRPr="009277C7">
        <w:rPr>
          <w:sz w:val="28"/>
          <w:szCs w:val="28"/>
        </w:rPr>
        <w:t>И.О. Фамилия</w:t>
      </w:r>
    </w:p>
    <w:p w:rsidR="00065F3A" w:rsidRPr="009277C7" w:rsidRDefault="00065F3A" w:rsidP="00065F3A">
      <w:pPr>
        <w:ind w:firstLine="708"/>
        <w:rPr>
          <w:sz w:val="28"/>
          <w:szCs w:val="28"/>
        </w:rPr>
      </w:pPr>
      <w:r>
        <w:rPr>
          <w:sz w:val="28"/>
          <w:szCs w:val="28"/>
        </w:rPr>
        <w:t xml:space="preserve">                                                            </w:t>
      </w:r>
      <w:r w:rsidRPr="009277C7">
        <w:rPr>
          <w:sz w:val="28"/>
          <w:szCs w:val="28"/>
        </w:rPr>
        <w:t>дата</w:t>
      </w:r>
    </w:p>
    <w:p w:rsidR="00065F3A" w:rsidRPr="009277C7" w:rsidRDefault="00065F3A" w:rsidP="00065F3A">
      <w:pPr>
        <w:ind w:firstLine="708"/>
        <w:jc w:val="both"/>
        <w:rPr>
          <w:sz w:val="28"/>
          <w:szCs w:val="28"/>
        </w:rPr>
      </w:pPr>
      <w:r w:rsidRPr="009277C7">
        <w:rPr>
          <w:sz w:val="28"/>
          <w:szCs w:val="28"/>
        </w:rPr>
        <w:t>Замечания подписываются и прилагаются к документу (или прикрепляются в ЕМСЭД)</w:t>
      </w:r>
      <w:r>
        <w:rPr>
          <w:sz w:val="28"/>
          <w:szCs w:val="28"/>
        </w:rPr>
        <w:t>.</w:t>
      </w:r>
    </w:p>
    <w:p w:rsidR="00065F3A" w:rsidRPr="009277C7" w:rsidRDefault="00065F3A" w:rsidP="00065F3A">
      <w:pPr>
        <w:ind w:firstLine="708"/>
        <w:jc w:val="both"/>
        <w:rPr>
          <w:sz w:val="28"/>
          <w:szCs w:val="28"/>
        </w:rPr>
      </w:pPr>
      <w:r w:rsidRPr="009277C7">
        <w:rPr>
          <w:sz w:val="28"/>
          <w:szCs w:val="28"/>
        </w:rPr>
        <w:t>Организация процедуры согласования проектов документов, этапы и сроки согласования представлены в разделе 6 Инструкции.</w:t>
      </w:r>
    </w:p>
    <w:p w:rsidR="00065F3A" w:rsidRPr="009277C7" w:rsidRDefault="00065F3A" w:rsidP="00065F3A">
      <w:pPr>
        <w:ind w:firstLine="708"/>
        <w:jc w:val="both"/>
        <w:rPr>
          <w:sz w:val="28"/>
          <w:szCs w:val="28"/>
        </w:rPr>
      </w:pPr>
      <w:r w:rsidRPr="009277C7">
        <w:rPr>
          <w:sz w:val="28"/>
          <w:szCs w:val="28"/>
        </w:rPr>
        <w:lastRenderedPageBreak/>
        <w:t>3.6.18. Подпись является обязательным реквизитом документа. Документы подписываются должностными лицами в соответствии с предоставленными им полномочиями.</w:t>
      </w:r>
    </w:p>
    <w:p w:rsidR="00065F3A" w:rsidRPr="009277C7" w:rsidRDefault="00065F3A" w:rsidP="00065F3A">
      <w:pPr>
        <w:ind w:firstLine="708"/>
        <w:jc w:val="both"/>
        <w:rPr>
          <w:sz w:val="28"/>
          <w:szCs w:val="28"/>
        </w:rPr>
      </w:pPr>
      <w:r w:rsidRPr="009277C7">
        <w:rPr>
          <w:sz w:val="28"/>
          <w:szCs w:val="28"/>
        </w:rPr>
        <w:t>Реквизит «подпись» включает наименование должности лица, подписывающего документ, его подпись, инициалы, фамилию.</w:t>
      </w:r>
    </w:p>
    <w:p w:rsidR="00065F3A" w:rsidRPr="009277C7" w:rsidRDefault="00065F3A" w:rsidP="00065F3A">
      <w:pPr>
        <w:ind w:firstLine="708"/>
        <w:jc w:val="both"/>
        <w:rPr>
          <w:sz w:val="28"/>
          <w:szCs w:val="28"/>
        </w:rPr>
      </w:pPr>
      <w:r w:rsidRPr="009277C7">
        <w:rPr>
          <w:sz w:val="28"/>
          <w:szCs w:val="28"/>
        </w:rPr>
        <w:t xml:space="preserve">Реквизит «подпись» оформляется от левой границы текстового поля на два - три одинарных межстрочных интервала ниже текста документа или отметки о приложении (при наличии такой отметки). Расшифровка подписи печатается на уровне последней строки наименования должности у правой границы текстового поля. Между инициалами и фамилией ставится пробел. Инициалы в расшифровке подписи располагаются перед фамилией. Самая длинная строка в наименовании должности не должна превышать 7,5 см. </w:t>
      </w:r>
    </w:p>
    <w:p w:rsidR="00065F3A" w:rsidRPr="009277C7" w:rsidRDefault="00065F3A" w:rsidP="00065F3A">
      <w:pPr>
        <w:jc w:val="center"/>
        <w:rPr>
          <w:sz w:val="28"/>
          <w:szCs w:val="28"/>
        </w:rPr>
      </w:pPr>
    </w:p>
    <w:p w:rsidR="00065F3A" w:rsidRPr="009277C7" w:rsidRDefault="00065F3A" w:rsidP="00065F3A">
      <w:pPr>
        <w:ind w:firstLine="708"/>
        <w:jc w:val="both"/>
        <w:rPr>
          <w:sz w:val="28"/>
          <w:szCs w:val="28"/>
        </w:rPr>
      </w:pPr>
      <w:r w:rsidRPr="009277C7">
        <w:rPr>
          <w:sz w:val="28"/>
          <w:szCs w:val="28"/>
        </w:rPr>
        <w:t>Например:</w:t>
      </w:r>
    </w:p>
    <w:p w:rsidR="00065F3A" w:rsidRPr="009277C7" w:rsidRDefault="00065F3A" w:rsidP="00065F3A">
      <w:pPr>
        <w:ind w:firstLine="708"/>
        <w:jc w:val="both"/>
        <w:rPr>
          <w:sz w:val="28"/>
          <w:szCs w:val="28"/>
        </w:rPr>
      </w:pPr>
    </w:p>
    <w:p w:rsidR="00065F3A" w:rsidRPr="009277C7" w:rsidRDefault="00065F3A" w:rsidP="00065F3A">
      <w:pPr>
        <w:jc w:val="both"/>
        <w:rPr>
          <w:sz w:val="28"/>
          <w:szCs w:val="28"/>
        </w:rPr>
      </w:pPr>
      <w:r w:rsidRPr="009277C7">
        <w:rPr>
          <w:sz w:val="28"/>
          <w:szCs w:val="28"/>
        </w:rPr>
        <w:t>Начальник отдела культуры</w:t>
      </w:r>
    </w:p>
    <w:p w:rsidR="00065F3A" w:rsidRPr="009277C7" w:rsidRDefault="00065F3A" w:rsidP="00065F3A">
      <w:pPr>
        <w:jc w:val="both"/>
        <w:rPr>
          <w:sz w:val="28"/>
          <w:szCs w:val="28"/>
        </w:rPr>
      </w:pPr>
      <w:r w:rsidRPr="009277C7">
        <w:rPr>
          <w:sz w:val="28"/>
          <w:szCs w:val="28"/>
        </w:rPr>
        <w:t xml:space="preserve">администрации </w:t>
      </w:r>
      <w:proofErr w:type="gramStart"/>
      <w:r w:rsidRPr="009277C7">
        <w:rPr>
          <w:sz w:val="28"/>
          <w:szCs w:val="28"/>
        </w:rPr>
        <w:t>муниципального</w:t>
      </w:r>
      <w:proofErr w:type="gramEnd"/>
    </w:p>
    <w:p w:rsidR="00065F3A" w:rsidRPr="009277C7" w:rsidRDefault="00C05184" w:rsidP="00065F3A">
      <w:pPr>
        <w:jc w:val="both"/>
        <w:rPr>
          <w:sz w:val="28"/>
          <w:szCs w:val="28"/>
        </w:rPr>
      </w:pPr>
      <w:r>
        <w:rPr>
          <w:sz w:val="28"/>
          <w:szCs w:val="28"/>
        </w:rPr>
        <w:t>Песчаного сельского поселения Тбилисского района</w:t>
      </w:r>
      <w:r w:rsidR="00065F3A" w:rsidRPr="009277C7">
        <w:rPr>
          <w:sz w:val="28"/>
          <w:szCs w:val="28"/>
        </w:rPr>
        <w:t xml:space="preserve">           </w:t>
      </w:r>
      <w:r w:rsidR="00065F3A">
        <w:rPr>
          <w:sz w:val="28"/>
          <w:szCs w:val="28"/>
        </w:rPr>
        <w:t xml:space="preserve">    </w:t>
      </w:r>
      <w:r w:rsidR="00065F3A" w:rsidRPr="009277C7">
        <w:rPr>
          <w:sz w:val="28"/>
          <w:szCs w:val="28"/>
        </w:rPr>
        <w:t xml:space="preserve">   </w:t>
      </w:r>
      <w:r w:rsidR="00065F3A">
        <w:rPr>
          <w:sz w:val="28"/>
          <w:szCs w:val="28"/>
        </w:rPr>
        <w:t xml:space="preserve">   </w:t>
      </w:r>
      <w:r w:rsidR="00065F3A" w:rsidRPr="009277C7">
        <w:rPr>
          <w:sz w:val="28"/>
          <w:szCs w:val="28"/>
        </w:rPr>
        <w:t xml:space="preserve">Подпись              </w:t>
      </w:r>
      <w:r w:rsidR="00065F3A">
        <w:rPr>
          <w:sz w:val="28"/>
          <w:szCs w:val="28"/>
        </w:rPr>
        <w:t xml:space="preserve">         </w:t>
      </w:r>
      <w:r w:rsidR="00065F3A" w:rsidRPr="009277C7">
        <w:rPr>
          <w:sz w:val="28"/>
          <w:szCs w:val="28"/>
        </w:rPr>
        <w:t>И.О. Фамилия</w:t>
      </w:r>
    </w:p>
    <w:p w:rsidR="00065F3A" w:rsidRPr="009277C7" w:rsidRDefault="00065F3A" w:rsidP="00065F3A">
      <w:pPr>
        <w:jc w:val="both"/>
        <w:rPr>
          <w:sz w:val="28"/>
          <w:szCs w:val="28"/>
        </w:rPr>
      </w:pPr>
    </w:p>
    <w:p w:rsidR="00065F3A" w:rsidRDefault="00065F3A" w:rsidP="00065F3A">
      <w:pPr>
        <w:ind w:firstLine="708"/>
        <w:jc w:val="both"/>
        <w:rPr>
          <w:sz w:val="28"/>
          <w:szCs w:val="28"/>
        </w:rPr>
      </w:pPr>
      <w:r w:rsidRPr="009277C7">
        <w:rPr>
          <w:sz w:val="28"/>
          <w:szCs w:val="28"/>
        </w:rPr>
        <w:t>При оформлении документа на бланке должностного лица должность этого лица в подписи не указывается:</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t xml:space="preserve">     Подпись            </w:t>
      </w:r>
      <w:r>
        <w:rPr>
          <w:sz w:val="28"/>
          <w:szCs w:val="28"/>
        </w:rPr>
        <w:t xml:space="preserve">         </w:t>
      </w:r>
      <w:r w:rsidRPr="009277C7">
        <w:rPr>
          <w:sz w:val="28"/>
          <w:szCs w:val="28"/>
        </w:rPr>
        <w:t xml:space="preserve"> И.О. Фамилия</w:t>
      </w:r>
    </w:p>
    <w:p w:rsidR="00065F3A" w:rsidRPr="009277C7" w:rsidRDefault="00065F3A" w:rsidP="00065F3A">
      <w:pPr>
        <w:rPr>
          <w:sz w:val="28"/>
          <w:szCs w:val="28"/>
        </w:rPr>
      </w:pPr>
    </w:p>
    <w:p w:rsidR="00065F3A" w:rsidRPr="009277C7" w:rsidRDefault="00065F3A" w:rsidP="00065F3A">
      <w:pPr>
        <w:ind w:firstLine="708"/>
        <w:jc w:val="both"/>
        <w:rPr>
          <w:sz w:val="28"/>
          <w:szCs w:val="28"/>
        </w:rPr>
      </w:pPr>
      <w:r w:rsidRPr="009277C7">
        <w:rPr>
          <w:sz w:val="28"/>
          <w:szCs w:val="28"/>
        </w:rPr>
        <w:t>Не допускается отрывать подпись от текста документа, переносить ее на следующий лист. Вместе с подписью на следующий лист документа должно быть перенесено не менее двух строк текста.</w:t>
      </w:r>
    </w:p>
    <w:p w:rsidR="00065F3A" w:rsidRDefault="00065F3A" w:rsidP="00065F3A">
      <w:pPr>
        <w:ind w:firstLine="708"/>
        <w:jc w:val="both"/>
        <w:rPr>
          <w:sz w:val="28"/>
          <w:szCs w:val="28"/>
        </w:rPr>
      </w:pPr>
      <w:r w:rsidRPr="009277C7">
        <w:rPr>
          <w:sz w:val="28"/>
          <w:szCs w:val="28"/>
        </w:rPr>
        <w:t xml:space="preserve">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статусу должности. </w:t>
      </w:r>
    </w:p>
    <w:p w:rsidR="00065F3A" w:rsidRPr="009277C7" w:rsidRDefault="00065F3A" w:rsidP="00065F3A">
      <w:pPr>
        <w:ind w:firstLine="708"/>
        <w:jc w:val="both"/>
        <w:rPr>
          <w:sz w:val="28"/>
          <w:szCs w:val="28"/>
        </w:rPr>
      </w:pPr>
      <w:r w:rsidRPr="009277C7">
        <w:rPr>
          <w:sz w:val="28"/>
          <w:szCs w:val="28"/>
        </w:rPr>
        <w:t>Например:</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Заместитель главы</w:t>
      </w:r>
    </w:p>
    <w:p w:rsidR="00065F3A" w:rsidRPr="009277C7" w:rsidRDefault="00065F3A" w:rsidP="00065F3A">
      <w:pPr>
        <w:jc w:val="both"/>
        <w:rPr>
          <w:sz w:val="28"/>
          <w:szCs w:val="28"/>
        </w:rPr>
      </w:pPr>
      <w:r w:rsidRPr="009277C7">
        <w:rPr>
          <w:sz w:val="28"/>
          <w:szCs w:val="28"/>
        </w:rPr>
        <w:t>муниципального образования</w:t>
      </w:r>
    </w:p>
    <w:p w:rsidR="00065F3A" w:rsidRPr="009277C7" w:rsidRDefault="00065F3A" w:rsidP="00065F3A">
      <w:pPr>
        <w:jc w:val="both"/>
        <w:rPr>
          <w:sz w:val="28"/>
          <w:szCs w:val="28"/>
        </w:rPr>
      </w:pPr>
      <w:r>
        <w:rPr>
          <w:sz w:val="28"/>
          <w:szCs w:val="28"/>
        </w:rPr>
        <w:t>Тбилисский</w:t>
      </w:r>
      <w:r w:rsidRPr="009277C7">
        <w:rPr>
          <w:sz w:val="28"/>
          <w:szCs w:val="28"/>
        </w:rPr>
        <w:t xml:space="preserve"> район</w:t>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 xml:space="preserve">              </w:t>
      </w:r>
      <w:r w:rsidRPr="009277C7">
        <w:rPr>
          <w:sz w:val="28"/>
          <w:szCs w:val="28"/>
        </w:rPr>
        <w:t xml:space="preserve"> Подпись</w:t>
      </w:r>
      <w:r w:rsidRPr="009277C7">
        <w:rPr>
          <w:sz w:val="28"/>
          <w:szCs w:val="28"/>
        </w:rPr>
        <w:tab/>
      </w:r>
      <w:r w:rsidRPr="009277C7">
        <w:rPr>
          <w:sz w:val="28"/>
          <w:szCs w:val="28"/>
        </w:rPr>
        <w:tab/>
        <w:t xml:space="preserve"> И.О. Фамилия</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Начальник правов</w:t>
      </w:r>
      <w:r>
        <w:rPr>
          <w:sz w:val="28"/>
          <w:szCs w:val="28"/>
        </w:rPr>
        <w:t>ого отдела</w:t>
      </w:r>
    </w:p>
    <w:p w:rsidR="00065F3A" w:rsidRPr="009277C7" w:rsidRDefault="00065F3A" w:rsidP="00065F3A">
      <w:pPr>
        <w:jc w:val="both"/>
        <w:rPr>
          <w:sz w:val="28"/>
          <w:szCs w:val="28"/>
        </w:rPr>
      </w:pPr>
      <w:r w:rsidRPr="009277C7">
        <w:rPr>
          <w:sz w:val="28"/>
          <w:szCs w:val="28"/>
        </w:rPr>
        <w:t xml:space="preserve">администрации </w:t>
      </w:r>
      <w:proofErr w:type="gramStart"/>
      <w:r w:rsidRPr="009277C7">
        <w:rPr>
          <w:sz w:val="28"/>
          <w:szCs w:val="28"/>
        </w:rPr>
        <w:t>муниципального</w:t>
      </w:r>
      <w:proofErr w:type="gramEnd"/>
      <w:r w:rsidRPr="009277C7">
        <w:rPr>
          <w:sz w:val="28"/>
          <w:szCs w:val="28"/>
        </w:rPr>
        <w:t xml:space="preserve"> </w:t>
      </w:r>
    </w:p>
    <w:p w:rsidR="00065F3A" w:rsidRPr="009277C7" w:rsidRDefault="00C05184" w:rsidP="00065F3A">
      <w:pPr>
        <w:jc w:val="both"/>
        <w:rPr>
          <w:sz w:val="28"/>
          <w:szCs w:val="28"/>
        </w:rPr>
      </w:pPr>
      <w:r>
        <w:rPr>
          <w:sz w:val="28"/>
          <w:szCs w:val="28"/>
        </w:rPr>
        <w:t>Песчаного сельского поселения Тбилисского района</w:t>
      </w:r>
      <w:r w:rsidR="00065F3A" w:rsidRPr="009277C7">
        <w:rPr>
          <w:sz w:val="28"/>
          <w:szCs w:val="28"/>
        </w:rPr>
        <w:t xml:space="preserve">          </w:t>
      </w:r>
      <w:r w:rsidR="00065F3A">
        <w:rPr>
          <w:sz w:val="28"/>
          <w:szCs w:val="28"/>
        </w:rPr>
        <w:t xml:space="preserve">                 </w:t>
      </w:r>
      <w:r w:rsidR="00065F3A" w:rsidRPr="009277C7">
        <w:rPr>
          <w:sz w:val="28"/>
          <w:szCs w:val="28"/>
        </w:rPr>
        <w:t xml:space="preserve"> Подпись      </w:t>
      </w:r>
      <w:r w:rsidR="00065F3A" w:rsidRPr="009277C7">
        <w:rPr>
          <w:sz w:val="28"/>
          <w:szCs w:val="28"/>
        </w:rPr>
        <w:tab/>
        <w:t xml:space="preserve"> И.О. Фамилия </w:t>
      </w:r>
    </w:p>
    <w:p w:rsidR="00065F3A" w:rsidRPr="009277C7" w:rsidRDefault="00065F3A" w:rsidP="00065F3A">
      <w:pPr>
        <w:jc w:val="both"/>
        <w:rPr>
          <w:sz w:val="28"/>
          <w:szCs w:val="28"/>
        </w:rPr>
      </w:pPr>
    </w:p>
    <w:p w:rsidR="00065F3A" w:rsidRPr="009277C7" w:rsidRDefault="00065F3A" w:rsidP="00065F3A">
      <w:pPr>
        <w:ind w:firstLine="708"/>
        <w:jc w:val="both"/>
        <w:rPr>
          <w:sz w:val="28"/>
          <w:szCs w:val="28"/>
        </w:rPr>
      </w:pPr>
      <w:r w:rsidRPr="009277C7">
        <w:rPr>
          <w:sz w:val="28"/>
          <w:szCs w:val="28"/>
        </w:rPr>
        <w:t>При подписании документа несколькими лицами равных должностей их подписи располагаются на одном уровне.</w:t>
      </w:r>
    </w:p>
    <w:p w:rsidR="00065F3A" w:rsidRDefault="00065F3A" w:rsidP="00065F3A">
      <w:pPr>
        <w:ind w:firstLine="708"/>
        <w:jc w:val="both"/>
        <w:rPr>
          <w:sz w:val="28"/>
          <w:szCs w:val="28"/>
        </w:rPr>
      </w:pPr>
      <w:r w:rsidRPr="009277C7">
        <w:rPr>
          <w:sz w:val="28"/>
          <w:szCs w:val="28"/>
        </w:rPr>
        <w:t xml:space="preserve">В документах, подготовленных коллегиальным органом, в подписи указываются статус лица в составе этого органа. Подписи членов коллегиального органа (кроме председателя и секретаря) располагаются в алфавитном порядке их фамилий. </w:t>
      </w:r>
    </w:p>
    <w:p w:rsidR="00065F3A" w:rsidRPr="009277C7" w:rsidRDefault="00065F3A" w:rsidP="00065F3A">
      <w:pPr>
        <w:ind w:firstLine="708"/>
        <w:jc w:val="both"/>
        <w:rPr>
          <w:sz w:val="28"/>
          <w:szCs w:val="28"/>
        </w:rPr>
      </w:pPr>
      <w:r w:rsidRPr="009277C7">
        <w:rPr>
          <w:sz w:val="28"/>
          <w:szCs w:val="28"/>
        </w:rPr>
        <w:lastRenderedPageBreak/>
        <w:t>Например:</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Председатель комиссии</w:t>
      </w:r>
      <w:r w:rsidRPr="009277C7">
        <w:rPr>
          <w:sz w:val="28"/>
          <w:szCs w:val="28"/>
        </w:rPr>
        <w:tab/>
      </w:r>
      <w:r w:rsidRPr="009277C7">
        <w:rPr>
          <w:sz w:val="28"/>
          <w:szCs w:val="28"/>
        </w:rPr>
        <w:tab/>
        <w:t>Подпись</w:t>
      </w:r>
      <w:r w:rsidRPr="009277C7">
        <w:rPr>
          <w:sz w:val="28"/>
          <w:szCs w:val="28"/>
        </w:rPr>
        <w:tab/>
      </w:r>
      <w:r w:rsidRPr="009277C7">
        <w:rPr>
          <w:sz w:val="28"/>
          <w:szCs w:val="28"/>
        </w:rPr>
        <w:tab/>
      </w:r>
      <w:r w:rsidRPr="009277C7">
        <w:rPr>
          <w:sz w:val="28"/>
          <w:szCs w:val="28"/>
        </w:rPr>
        <w:tab/>
      </w:r>
      <w:r>
        <w:rPr>
          <w:sz w:val="28"/>
          <w:szCs w:val="28"/>
        </w:rPr>
        <w:t xml:space="preserve">           </w:t>
      </w:r>
      <w:r w:rsidRPr="009277C7">
        <w:rPr>
          <w:sz w:val="28"/>
          <w:szCs w:val="28"/>
        </w:rPr>
        <w:t>И.О. Фамилия</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Секретарь комиссии</w:t>
      </w:r>
      <w:r w:rsidRPr="009277C7">
        <w:rPr>
          <w:sz w:val="28"/>
          <w:szCs w:val="28"/>
        </w:rPr>
        <w:tab/>
      </w:r>
      <w:r w:rsidRPr="009277C7">
        <w:rPr>
          <w:sz w:val="28"/>
          <w:szCs w:val="28"/>
        </w:rPr>
        <w:tab/>
      </w:r>
      <w:r w:rsidRPr="009277C7">
        <w:rPr>
          <w:sz w:val="28"/>
          <w:szCs w:val="28"/>
        </w:rPr>
        <w:tab/>
        <w:t>Подпись</w:t>
      </w:r>
      <w:r w:rsidRPr="009277C7">
        <w:rPr>
          <w:sz w:val="28"/>
          <w:szCs w:val="28"/>
        </w:rPr>
        <w:tab/>
      </w:r>
      <w:r w:rsidRPr="009277C7">
        <w:rPr>
          <w:sz w:val="28"/>
          <w:szCs w:val="28"/>
        </w:rPr>
        <w:tab/>
      </w:r>
      <w:r w:rsidRPr="009277C7">
        <w:rPr>
          <w:sz w:val="28"/>
          <w:szCs w:val="28"/>
        </w:rPr>
        <w:tab/>
      </w:r>
      <w:r>
        <w:rPr>
          <w:sz w:val="28"/>
          <w:szCs w:val="28"/>
        </w:rPr>
        <w:t xml:space="preserve">           </w:t>
      </w:r>
      <w:r w:rsidRPr="009277C7">
        <w:rPr>
          <w:sz w:val="28"/>
          <w:szCs w:val="28"/>
        </w:rPr>
        <w:t>И.О. Фамилия</w:t>
      </w:r>
    </w:p>
    <w:p w:rsidR="00065F3A" w:rsidRPr="009277C7" w:rsidRDefault="00065F3A" w:rsidP="00065F3A">
      <w:pPr>
        <w:jc w:val="both"/>
        <w:rPr>
          <w:sz w:val="28"/>
          <w:szCs w:val="28"/>
        </w:rPr>
      </w:pPr>
    </w:p>
    <w:p w:rsidR="00065F3A" w:rsidRPr="009277C7" w:rsidRDefault="00065F3A" w:rsidP="00065F3A">
      <w:pPr>
        <w:jc w:val="both"/>
        <w:rPr>
          <w:sz w:val="28"/>
          <w:szCs w:val="28"/>
        </w:rPr>
      </w:pPr>
      <w:r w:rsidRPr="009277C7">
        <w:rPr>
          <w:sz w:val="28"/>
          <w:szCs w:val="28"/>
        </w:rPr>
        <w:t>Члены комиссии:</w:t>
      </w:r>
      <w:r w:rsidRPr="009277C7">
        <w:rPr>
          <w:sz w:val="28"/>
          <w:szCs w:val="28"/>
        </w:rPr>
        <w:tab/>
      </w:r>
      <w:r w:rsidRPr="009277C7">
        <w:rPr>
          <w:sz w:val="28"/>
          <w:szCs w:val="28"/>
        </w:rPr>
        <w:tab/>
      </w:r>
      <w:r w:rsidRPr="009277C7">
        <w:rPr>
          <w:sz w:val="28"/>
          <w:szCs w:val="28"/>
        </w:rPr>
        <w:tab/>
      </w:r>
      <w:r w:rsidRPr="009277C7">
        <w:rPr>
          <w:sz w:val="28"/>
          <w:szCs w:val="28"/>
        </w:rPr>
        <w:tab/>
        <w:t>Подпись</w:t>
      </w:r>
      <w:r w:rsidRPr="009277C7">
        <w:rPr>
          <w:sz w:val="28"/>
          <w:szCs w:val="28"/>
        </w:rPr>
        <w:tab/>
      </w:r>
      <w:r w:rsidRPr="009277C7">
        <w:rPr>
          <w:sz w:val="28"/>
          <w:szCs w:val="28"/>
        </w:rPr>
        <w:tab/>
      </w:r>
      <w:r w:rsidRPr="009277C7">
        <w:rPr>
          <w:sz w:val="28"/>
          <w:szCs w:val="28"/>
        </w:rPr>
        <w:tab/>
      </w:r>
      <w:r>
        <w:rPr>
          <w:sz w:val="28"/>
          <w:szCs w:val="28"/>
        </w:rPr>
        <w:t xml:space="preserve">            </w:t>
      </w:r>
      <w:r w:rsidRPr="009277C7">
        <w:rPr>
          <w:sz w:val="28"/>
          <w:szCs w:val="28"/>
        </w:rPr>
        <w:t>И.О. Фамилия</w:t>
      </w:r>
    </w:p>
    <w:p w:rsidR="00065F3A" w:rsidRPr="009277C7" w:rsidRDefault="00065F3A" w:rsidP="00065F3A">
      <w:pPr>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t>Подпись</w:t>
      </w:r>
      <w:r w:rsidRPr="009277C7">
        <w:rPr>
          <w:sz w:val="28"/>
          <w:szCs w:val="28"/>
        </w:rPr>
        <w:tab/>
      </w:r>
      <w:r w:rsidRPr="009277C7">
        <w:rPr>
          <w:sz w:val="28"/>
          <w:szCs w:val="28"/>
        </w:rPr>
        <w:tab/>
      </w:r>
      <w:r w:rsidRPr="009277C7">
        <w:rPr>
          <w:sz w:val="28"/>
          <w:szCs w:val="28"/>
        </w:rPr>
        <w:tab/>
      </w:r>
      <w:r>
        <w:rPr>
          <w:sz w:val="28"/>
          <w:szCs w:val="28"/>
        </w:rPr>
        <w:t xml:space="preserve">           </w:t>
      </w:r>
      <w:r w:rsidRPr="009277C7">
        <w:rPr>
          <w:sz w:val="28"/>
          <w:szCs w:val="28"/>
        </w:rPr>
        <w:t>И.О. Фамилия</w:t>
      </w:r>
    </w:p>
    <w:p w:rsidR="00065F3A" w:rsidRPr="009277C7" w:rsidRDefault="00065F3A" w:rsidP="00065F3A">
      <w:pPr>
        <w:jc w:val="both"/>
        <w:rPr>
          <w:sz w:val="28"/>
          <w:szCs w:val="28"/>
        </w:rPr>
      </w:pPr>
    </w:p>
    <w:p w:rsidR="00065F3A" w:rsidRPr="009277C7" w:rsidRDefault="00065F3A" w:rsidP="00065F3A">
      <w:pPr>
        <w:ind w:firstLine="709"/>
        <w:jc w:val="both"/>
        <w:rPr>
          <w:sz w:val="28"/>
          <w:szCs w:val="28"/>
        </w:rPr>
      </w:pPr>
      <w:r w:rsidRPr="009277C7">
        <w:rPr>
          <w:sz w:val="28"/>
          <w:szCs w:val="28"/>
        </w:rPr>
        <w:t>При подписании документа должностным лицом, исполняющим обязанности руководителя, подпись оформляется с указанием должности лица в соответствии с правовым актом.</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jc w:val="both"/>
        <w:rPr>
          <w:sz w:val="28"/>
          <w:szCs w:val="28"/>
        </w:rPr>
      </w:pPr>
    </w:p>
    <w:p w:rsidR="00065F3A" w:rsidRDefault="00065F3A" w:rsidP="00065F3A">
      <w:pPr>
        <w:jc w:val="both"/>
        <w:rPr>
          <w:sz w:val="28"/>
          <w:szCs w:val="28"/>
        </w:rPr>
      </w:pPr>
      <w:proofErr w:type="gramStart"/>
      <w:r w:rsidRPr="009277C7">
        <w:rPr>
          <w:sz w:val="28"/>
          <w:szCs w:val="28"/>
        </w:rPr>
        <w:t>Исполняющий</w:t>
      </w:r>
      <w:proofErr w:type="gramEnd"/>
      <w:r w:rsidRPr="009277C7">
        <w:rPr>
          <w:sz w:val="28"/>
          <w:szCs w:val="28"/>
        </w:rPr>
        <w:t xml:space="preserve"> обязанности </w:t>
      </w:r>
    </w:p>
    <w:p w:rsidR="00065F3A" w:rsidRPr="009277C7" w:rsidRDefault="00065F3A" w:rsidP="00065F3A">
      <w:pPr>
        <w:jc w:val="both"/>
        <w:rPr>
          <w:sz w:val="28"/>
          <w:szCs w:val="28"/>
        </w:rPr>
      </w:pPr>
      <w:r>
        <w:rPr>
          <w:sz w:val="28"/>
          <w:szCs w:val="28"/>
        </w:rPr>
        <w:t>н</w:t>
      </w:r>
      <w:r w:rsidRPr="009277C7">
        <w:rPr>
          <w:sz w:val="28"/>
          <w:szCs w:val="28"/>
        </w:rPr>
        <w:t>ачальника</w:t>
      </w:r>
      <w:r>
        <w:rPr>
          <w:sz w:val="28"/>
          <w:szCs w:val="28"/>
        </w:rPr>
        <w:t xml:space="preserve"> архивного отдела</w:t>
      </w:r>
    </w:p>
    <w:p w:rsidR="00065F3A" w:rsidRPr="009277C7" w:rsidRDefault="00065F3A" w:rsidP="00065F3A">
      <w:pPr>
        <w:jc w:val="both"/>
        <w:rPr>
          <w:sz w:val="28"/>
          <w:szCs w:val="28"/>
        </w:rPr>
      </w:pPr>
      <w:r w:rsidRPr="009277C7">
        <w:rPr>
          <w:sz w:val="28"/>
          <w:szCs w:val="28"/>
        </w:rPr>
        <w:t xml:space="preserve">администрации </w:t>
      </w:r>
      <w:proofErr w:type="gramStart"/>
      <w:r w:rsidRPr="009277C7">
        <w:rPr>
          <w:sz w:val="28"/>
          <w:szCs w:val="28"/>
        </w:rPr>
        <w:t>муниципального</w:t>
      </w:r>
      <w:proofErr w:type="gramEnd"/>
    </w:p>
    <w:p w:rsidR="00065F3A" w:rsidRPr="009277C7" w:rsidRDefault="00C05184" w:rsidP="00065F3A">
      <w:pPr>
        <w:jc w:val="both"/>
        <w:rPr>
          <w:sz w:val="28"/>
          <w:szCs w:val="28"/>
        </w:rPr>
      </w:pPr>
      <w:r>
        <w:rPr>
          <w:sz w:val="28"/>
          <w:szCs w:val="28"/>
        </w:rPr>
        <w:t>Песчаного сельского поселения Тбилисского района</w:t>
      </w:r>
      <w:r w:rsidR="00065F3A" w:rsidRPr="009277C7">
        <w:rPr>
          <w:sz w:val="28"/>
          <w:szCs w:val="28"/>
        </w:rPr>
        <w:tab/>
      </w:r>
      <w:r w:rsidR="00065F3A" w:rsidRPr="009277C7">
        <w:rPr>
          <w:sz w:val="28"/>
          <w:szCs w:val="28"/>
        </w:rPr>
        <w:tab/>
        <w:t>Подпись</w:t>
      </w:r>
      <w:r w:rsidR="00065F3A" w:rsidRPr="009277C7">
        <w:rPr>
          <w:sz w:val="28"/>
          <w:szCs w:val="28"/>
        </w:rPr>
        <w:tab/>
      </w:r>
      <w:r w:rsidR="00065F3A">
        <w:rPr>
          <w:sz w:val="28"/>
          <w:szCs w:val="28"/>
        </w:rPr>
        <w:t xml:space="preserve">                      </w:t>
      </w:r>
      <w:r w:rsidR="00065F3A" w:rsidRPr="009277C7">
        <w:rPr>
          <w:sz w:val="28"/>
          <w:szCs w:val="28"/>
        </w:rPr>
        <w:t>И.О. Фамилия</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на бланках письма и</w:t>
      </w:r>
      <w:r>
        <w:rPr>
          <w:sz w:val="28"/>
          <w:szCs w:val="28"/>
        </w:rPr>
        <w:t xml:space="preserve"> правовых актов А</w:t>
      </w:r>
      <w:r w:rsidRPr="009277C7">
        <w:rPr>
          <w:sz w:val="28"/>
          <w:szCs w:val="28"/>
        </w:rPr>
        <w:t>дминистрации:</w:t>
      </w:r>
    </w:p>
    <w:p w:rsidR="00065F3A" w:rsidRPr="009277C7" w:rsidRDefault="00065F3A" w:rsidP="00065F3A">
      <w:pPr>
        <w:ind w:firstLine="708"/>
        <w:jc w:val="both"/>
        <w:rPr>
          <w:sz w:val="28"/>
          <w:szCs w:val="28"/>
        </w:rPr>
      </w:pPr>
    </w:p>
    <w:p w:rsidR="00065F3A" w:rsidRPr="009277C7" w:rsidRDefault="00065F3A" w:rsidP="00065F3A">
      <w:pPr>
        <w:jc w:val="both"/>
        <w:rPr>
          <w:sz w:val="28"/>
          <w:szCs w:val="28"/>
        </w:rPr>
      </w:pPr>
      <w:proofErr w:type="gramStart"/>
      <w:r w:rsidRPr="009277C7">
        <w:rPr>
          <w:sz w:val="28"/>
          <w:szCs w:val="28"/>
        </w:rPr>
        <w:t>Исполняющий</w:t>
      </w:r>
      <w:proofErr w:type="gramEnd"/>
      <w:r w:rsidRPr="009277C7">
        <w:rPr>
          <w:sz w:val="28"/>
          <w:szCs w:val="28"/>
        </w:rPr>
        <w:t xml:space="preserve"> обязанности главы</w:t>
      </w:r>
    </w:p>
    <w:p w:rsidR="00065F3A" w:rsidRPr="009277C7" w:rsidRDefault="00065F3A" w:rsidP="00065F3A">
      <w:pPr>
        <w:jc w:val="both"/>
        <w:rPr>
          <w:sz w:val="28"/>
          <w:szCs w:val="28"/>
        </w:rPr>
      </w:pPr>
      <w:r w:rsidRPr="009277C7">
        <w:rPr>
          <w:sz w:val="28"/>
          <w:szCs w:val="28"/>
        </w:rPr>
        <w:t>муниципального образования</w:t>
      </w:r>
    </w:p>
    <w:p w:rsidR="00065F3A" w:rsidRPr="009277C7" w:rsidRDefault="00065F3A" w:rsidP="00065F3A">
      <w:pPr>
        <w:jc w:val="both"/>
        <w:rPr>
          <w:sz w:val="28"/>
          <w:szCs w:val="28"/>
        </w:rPr>
      </w:pPr>
      <w:r>
        <w:rPr>
          <w:sz w:val="28"/>
          <w:szCs w:val="28"/>
        </w:rPr>
        <w:t>Тбилисский</w:t>
      </w:r>
      <w:r w:rsidRPr="009277C7">
        <w:rPr>
          <w:sz w:val="28"/>
          <w:szCs w:val="28"/>
        </w:rPr>
        <w:t xml:space="preserve"> район</w:t>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t>Подпись</w:t>
      </w:r>
      <w:r w:rsidRPr="009277C7">
        <w:rPr>
          <w:sz w:val="28"/>
          <w:szCs w:val="28"/>
        </w:rPr>
        <w:tab/>
      </w:r>
      <w:r>
        <w:rPr>
          <w:sz w:val="28"/>
          <w:szCs w:val="28"/>
        </w:rPr>
        <w:t xml:space="preserve">            </w:t>
      </w:r>
      <w:r w:rsidRPr="009277C7">
        <w:rPr>
          <w:sz w:val="28"/>
          <w:szCs w:val="28"/>
        </w:rPr>
        <w:t>И.О. Фамилия</w:t>
      </w:r>
    </w:p>
    <w:p w:rsidR="00065F3A" w:rsidRPr="009277C7" w:rsidRDefault="00065F3A" w:rsidP="00065F3A">
      <w:pPr>
        <w:jc w:val="center"/>
        <w:rPr>
          <w:sz w:val="28"/>
          <w:szCs w:val="28"/>
        </w:rPr>
      </w:pPr>
    </w:p>
    <w:p w:rsidR="00065F3A" w:rsidRPr="009277C7" w:rsidRDefault="00065F3A" w:rsidP="00065F3A">
      <w:pPr>
        <w:ind w:firstLine="708"/>
        <w:jc w:val="both"/>
        <w:rPr>
          <w:sz w:val="28"/>
          <w:szCs w:val="28"/>
        </w:rPr>
      </w:pPr>
      <w:r w:rsidRPr="009277C7">
        <w:rPr>
          <w:sz w:val="28"/>
          <w:szCs w:val="28"/>
        </w:rPr>
        <w:t>Не допускается ставить косую черту, надпись «за» перед наименованием должности лица в подписи, если документ подписывает иное должностное лицо. При этом необходимо оформлять (печатать) наименование должности, инициалы и фамилию должностного лица, фактически подписывающего документ.</w:t>
      </w:r>
    </w:p>
    <w:p w:rsidR="00065F3A" w:rsidRPr="009277C7" w:rsidRDefault="00065F3A" w:rsidP="00065F3A">
      <w:pPr>
        <w:ind w:firstLine="708"/>
        <w:jc w:val="both"/>
        <w:rPr>
          <w:sz w:val="28"/>
          <w:szCs w:val="28"/>
        </w:rPr>
      </w:pPr>
      <w:r w:rsidRPr="009277C7">
        <w:rPr>
          <w:sz w:val="28"/>
          <w:szCs w:val="28"/>
        </w:rPr>
        <w:t>Факсимильное воспроизведение подписи должностного лица (вместо личной подписи) на документах служебного характера не допускается. При подготовке поздравительных, приветственных писем, юбилейных адресов и т.п. допускается использование факсимильного воспроизведения подписи должностного лица.</w:t>
      </w:r>
    </w:p>
    <w:p w:rsidR="00065F3A" w:rsidRPr="009277C7" w:rsidRDefault="00065F3A" w:rsidP="00065F3A">
      <w:pPr>
        <w:ind w:firstLine="708"/>
        <w:jc w:val="both"/>
        <w:rPr>
          <w:sz w:val="28"/>
          <w:szCs w:val="28"/>
        </w:rPr>
      </w:pPr>
      <w:r w:rsidRPr="009277C7">
        <w:rPr>
          <w:sz w:val="28"/>
          <w:szCs w:val="28"/>
        </w:rPr>
        <w:t>3.6.19. Отметка об электронной подписи (ЭП) используется для визуализации ЭП получателем документа при обмене электронными документами, подписанными усиленной квалифицированной ЭП.</w:t>
      </w:r>
    </w:p>
    <w:p w:rsidR="00065F3A" w:rsidRPr="009277C7" w:rsidRDefault="00065F3A" w:rsidP="00065F3A">
      <w:pPr>
        <w:ind w:firstLine="708"/>
        <w:jc w:val="both"/>
        <w:rPr>
          <w:sz w:val="28"/>
          <w:szCs w:val="28"/>
        </w:rPr>
      </w:pPr>
      <w:r w:rsidRPr="009277C7">
        <w:rPr>
          <w:sz w:val="28"/>
          <w:szCs w:val="28"/>
        </w:rPr>
        <w:t>В соответствии с законодательством Российской Федерации отметка об 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Например:</w:t>
      </w:r>
    </w:p>
    <w:p w:rsidR="00065F3A" w:rsidRPr="009277C7" w:rsidRDefault="00065F3A" w:rsidP="00065F3A">
      <w:pPr>
        <w:jc w:val="both"/>
        <w:rPr>
          <w:sz w:val="28"/>
          <w:szCs w:val="28"/>
        </w:rPr>
      </w:pPr>
    </w:p>
    <w:tbl>
      <w:tblPr>
        <w:tblW w:w="9747" w:type="dxa"/>
        <w:tblLayout w:type="fixed"/>
        <w:tblLook w:val="04A0"/>
      </w:tblPr>
      <w:tblGrid>
        <w:gridCol w:w="4219"/>
        <w:gridCol w:w="2727"/>
        <w:gridCol w:w="2801"/>
      </w:tblGrid>
      <w:tr w:rsidR="00065F3A" w:rsidRPr="009277C7" w:rsidTr="00205F91">
        <w:trPr>
          <w:trHeight w:val="393"/>
        </w:trPr>
        <w:tc>
          <w:tcPr>
            <w:tcW w:w="4219" w:type="dxa"/>
            <w:vMerge w:val="restart"/>
            <w:tcBorders>
              <w:top w:val="nil"/>
              <w:left w:val="nil"/>
              <w:bottom w:val="nil"/>
              <w:right w:val="single" w:sz="12" w:space="0" w:color="auto"/>
            </w:tcBorders>
            <w:shd w:val="clear" w:color="auto" w:fill="auto"/>
            <w:hideMark/>
          </w:tcPr>
          <w:p w:rsidR="00065F3A" w:rsidRPr="009277C7" w:rsidRDefault="00065F3A" w:rsidP="00205F91">
            <w:pPr>
              <w:rPr>
                <w:bCs/>
                <w:lang w:eastAsia="en-US"/>
              </w:rPr>
            </w:pPr>
          </w:p>
          <w:p w:rsidR="00065F3A" w:rsidRPr="009277C7" w:rsidRDefault="00065F3A" w:rsidP="00205F91">
            <w:pPr>
              <w:rPr>
                <w:rFonts w:ascii="Calibri" w:hAnsi="Calibri"/>
                <w:bCs/>
                <w:lang w:eastAsia="en-US"/>
              </w:rPr>
            </w:pPr>
            <w:r w:rsidRPr="009277C7">
              <w:rPr>
                <w:bCs/>
                <w:sz w:val="28"/>
                <w:szCs w:val="28"/>
                <w:lang w:eastAsia="en-US"/>
              </w:rPr>
              <w:lastRenderedPageBreak/>
              <w:t xml:space="preserve">Заместитель главы </w:t>
            </w:r>
            <w:r w:rsidR="00681D33">
              <w:rPr>
                <w:bCs/>
                <w:sz w:val="28"/>
                <w:szCs w:val="28"/>
                <w:lang w:eastAsia="en-US"/>
              </w:rPr>
              <w:t>Песчаного сельского</w:t>
            </w:r>
            <w:r w:rsidR="00C05184">
              <w:rPr>
                <w:bCs/>
                <w:sz w:val="28"/>
                <w:szCs w:val="28"/>
                <w:lang w:eastAsia="en-US"/>
              </w:rPr>
              <w:t xml:space="preserve"> поселения Тбилисского района</w:t>
            </w:r>
          </w:p>
        </w:tc>
        <w:tc>
          <w:tcPr>
            <w:tcW w:w="2727" w:type="dxa"/>
            <w:tcBorders>
              <w:top w:val="single" w:sz="12" w:space="0" w:color="auto"/>
              <w:left w:val="single" w:sz="12" w:space="0" w:color="auto"/>
              <w:bottom w:val="nil"/>
              <w:right w:val="single" w:sz="12" w:space="0" w:color="auto"/>
            </w:tcBorders>
            <w:shd w:val="clear" w:color="auto" w:fill="auto"/>
            <w:hideMark/>
          </w:tcPr>
          <w:p w:rsidR="00065F3A" w:rsidRPr="009277C7" w:rsidRDefault="00065F3A" w:rsidP="00205F91">
            <w:pPr>
              <w:jc w:val="center"/>
              <w:rPr>
                <w:rFonts w:ascii="Calibri" w:hAnsi="Calibri"/>
                <w:b/>
                <w:bCs/>
                <w:sz w:val="14"/>
                <w:lang w:eastAsia="en-US"/>
              </w:rPr>
            </w:pPr>
            <w:r w:rsidRPr="009277C7">
              <w:rPr>
                <w:rFonts w:ascii="Calibri" w:hAnsi="Calibri"/>
                <w:b/>
                <w:bCs/>
                <w:sz w:val="14"/>
                <w:lang w:eastAsia="en-US"/>
              </w:rPr>
              <w:lastRenderedPageBreak/>
              <w:t>ДОКУМЕНТ ПОДПИСАН</w:t>
            </w:r>
          </w:p>
          <w:p w:rsidR="00065F3A" w:rsidRPr="009277C7" w:rsidRDefault="00065F3A" w:rsidP="00205F91">
            <w:pPr>
              <w:jc w:val="center"/>
              <w:rPr>
                <w:rFonts w:ascii="Calibri" w:hAnsi="Calibri"/>
                <w:bCs/>
                <w:lang w:eastAsia="en-US"/>
              </w:rPr>
            </w:pPr>
            <w:r w:rsidRPr="009277C7">
              <w:rPr>
                <w:rFonts w:ascii="Calibri" w:hAnsi="Calibri"/>
                <w:b/>
                <w:bCs/>
                <w:sz w:val="14"/>
                <w:lang w:eastAsia="en-US"/>
              </w:rPr>
              <w:t>ЭЛЕКТРОННОЙ ПОДПИСЬЮ</w:t>
            </w:r>
          </w:p>
        </w:tc>
        <w:tc>
          <w:tcPr>
            <w:tcW w:w="2801" w:type="dxa"/>
            <w:vMerge w:val="restart"/>
            <w:tcBorders>
              <w:top w:val="nil"/>
              <w:left w:val="single" w:sz="12" w:space="0" w:color="auto"/>
              <w:bottom w:val="nil"/>
              <w:right w:val="nil"/>
            </w:tcBorders>
            <w:shd w:val="clear" w:color="auto" w:fill="auto"/>
            <w:hideMark/>
          </w:tcPr>
          <w:p w:rsidR="00065F3A" w:rsidRPr="009277C7" w:rsidRDefault="00065F3A" w:rsidP="00205F91">
            <w:pPr>
              <w:jc w:val="right"/>
              <w:rPr>
                <w:bCs/>
                <w:lang w:eastAsia="en-US"/>
              </w:rPr>
            </w:pPr>
          </w:p>
          <w:p w:rsidR="00065F3A" w:rsidRPr="009277C7" w:rsidRDefault="00065F3A" w:rsidP="00205F91">
            <w:pPr>
              <w:jc w:val="right"/>
              <w:rPr>
                <w:bCs/>
                <w:lang w:eastAsia="en-US"/>
              </w:rPr>
            </w:pPr>
          </w:p>
          <w:p w:rsidR="00065F3A" w:rsidRPr="009277C7" w:rsidRDefault="00065F3A" w:rsidP="00205F91">
            <w:pPr>
              <w:jc w:val="right"/>
              <w:rPr>
                <w:bCs/>
                <w:sz w:val="28"/>
                <w:szCs w:val="28"/>
                <w:lang w:eastAsia="en-US"/>
              </w:rPr>
            </w:pPr>
          </w:p>
          <w:p w:rsidR="00065F3A" w:rsidRPr="009277C7" w:rsidRDefault="00065F3A" w:rsidP="00205F91">
            <w:pPr>
              <w:jc w:val="right"/>
              <w:rPr>
                <w:bCs/>
                <w:sz w:val="28"/>
                <w:szCs w:val="28"/>
                <w:lang w:eastAsia="en-US"/>
              </w:rPr>
            </w:pPr>
            <w:r w:rsidRPr="009277C7">
              <w:rPr>
                <w:bCs/>
                <w:sz w:val="28"/>
                <w:szCs w:val="28"/>
                <w:lang w:eastAsia="en-US"/>
              </w:rPr>
              <w:t>И.И. Иванов</w:t>
            </w:r>
          </w:p>
        </w:tc>
      </w:tr>
      <w:tr w:rsidR="00065F3A" w:rsidRPr="009277C7" w:rsidTr="00205F91">
        <w:trPr>
          <w:trHeight w:val="280"/>
        </w:trPr>
        <w:tc>
          <w:tcPr>
            <w:tcW w:w="4219" w:type="dxa"/>
            <w:vMerge/>
            <w:tcBorders>
              <w:top w:val="nil"/>
              <w:left w:val="nil"/>
              <w:bottom w:val="nil"/>
              <w:right w:val="single" w:sz="12" w:space="0" w:color="auto"/>
            </w:tcBorders>
            <w:shd w:val="clear" w:color="auto" w:fill="auto"/>
            <w:vAlign w:val="center"/>
            <w:hideMark/>
          </w:tcPr>
          <w:p w:rsidR="00065F3A" w:rsidRPr="009277C7" w:rsidRDefault="00065F3A" w:rsidP="00205F91">
            <w:pPr>
              <w:rPr>
                <w:rFonts w:ascii="Calibri" w:eastAsia="Calibri" w:hAnsi="Calibri"/>
                <w:bCs/>
                <w:lang w:eastAsia="en-US"/>
              </w:rPr>
            </w:pPr>
          </w:p>
        </w:tc>
        <w:tc>
          <w:tcPr>
            <w:tcW w:w="2727" w:type="dxa"/>
            <w:tcBorders>
              <w:top w:val="nil"/>
              <w:left w:val="single" w:sz="12" w:space="0" w:color="auto"/>
              <w:bottom w:val="single" w:sz="12" w:space="0" w:color="auto"/>
              <w:right w:val="single" w:sz="12" w:space="0" w:color="auto"/>
            </w:tcBorders>
            <w:shd w:val="clear" w:color="auto" w:fill="auto"/>
            <w:hideMark/>
          </w:tcPr>
          <w:p w:rsidR="00065F3A" w:rsidRPr="009277C7" w:rsidRDefault="00065F3A" w:rsidP="00205F91">
            <w:pPr>
              <w:jc w:val="both"/>
              <w:rPr>
                <w:rFonts w:ascii="Calibri" w:hAnsi="Calibri"/>
                <w:bCs/>
                <w:sz w:val="14"/>
                <w:lang w:eastAsia="en-US"/>
              </w:rPr>
            </w:pPr>
            <w:r w:rsidRPr="009277C7">
              <w:rPr>
                <w:rFonts w:ascii="Calibri" w:hAnsi="Calibri"/>
                <w:bCs/>
                <w:sz w:val="14"/>
                <w:lang w:eastAsia="en-US"/>
              </w:rPr>
              <w:t>Сертификат 1а111ааа000000000011</w:t>
            </w:r>
          </w:p>
          <w:p w:rsidR="00065F3A" w:rsidRPr="009277C7" w:rsidRDefault="00065F3A" w:rsidP="00205F91">
            <w:pPr>
              <w:jc w:val="both"/>
              <w:rPr>
                <w:rFonts w:ascii="Calibri" w:hAnsi="Calibri"/>
                <w:bCs/>
                <w:sz w:val="14"/>
                <w:lang w:eastAsia="en-US"/>
              </w:rPr>
            </w:pPr>
            <w:r w:rsidRPr="009277C7">
              <w:rPr>
                <w:rFonts w:ascii="Calibri" w:hAnsi="Calibri"/>
                <w:bCs/>
                <w:sz w:val="14"/>
                <w:lang w:eastAsia="en-US"/>
              </w:rPr>
              <w:t>Владелец Иванов Иван Иванович</w:t>
            </w:r>
          </w:p>
          <w:p w:rsidR="00065F3A" w:rsidRPr="009277C7" w:rsidRDefault="00065F3A" w:rsidP="00205F91">
            <w:pPr>
              <w:jc w:val="both"/>
              <w:rPr>
                <w:rFonts w:ascii="Calibri" w:hAnsi="Calibri"/>
                <w:bCs/>
                <w:sz w:val="14"/>
                <w:lang w:eastAsia="en-US"/>
              </w:rPr>
            </w:pPr>
            <w:r w:rsidRPr="009277C7">
              <w:rPr>
                <w:rFonts w:ascii="Calibri" w:hAnsi="Calibri"/>
                <w:bCs/>
                <w:sz w:val="14"/>
                <w:lang w:eastAsia="en-US"/>
              </w:rPr>
              <w:t>Действителен с 01.12.2015 по 01.12.2020</w:t>
            </w:r>
          </w:p>
        </w:tc>
        <w:tc>
          <w:tcPr>
            <w:tcW w:w="2801" w:type="dxa"/>
            <w:vMerge/>
            <w:tcBorders>
              <w:top w:val="nil"/>
              <w:left w:val="single" w:sz="12" w:space="0" w:color="auto"/>
              <w:bottom w:val="nil"/>
              <w:right w:val="nil"/>
            </w:tcBorders>
            <w:shd w:val="clear" w:color="auto" w:fill="auto"/>
            <w:vAlign w:val="center"/>
            <w:hideMark/>
          </w:tcPr>
          <w:p w:rsidR="00065F3A" w:rsidRPr="009277C7" w:rsidRDefault="00065F3A" w:rsidP="00205F91">
            <w:pPr>
              <w:rPr>
                <w:rFonts w:eastAsia="Calibri"/>
                <w:bCs/>
                <w:lang w:eastAsia="en-US"/>
              </w:rPr>
            </w:pPr>
          </w:p>
        </w:tc>
      </w:tr>
    </w:tbl>
    <w:p w:rsidR="00065F3A" w:rsidRPr="009277C7" w:rsidRDefault="00065F3A" w:rsidP="00065F3A">
      <w:pPr>
        <w:jc w:val="both"/>
        <w:rPr>
          <w:sz w:val="28"/>
          <w:szCs w:val="28"/>
        </w:rPr>
      </w:pPr>
    </w:p>
    <w:p w:rsidR="00065F3A" w:rsidRPr="009277C7" w:rsidRDefault="00065F3A" w:rsidP="00065F3A">
      <w:pPr>
        <w:ind w:firstLine="708"/>
        <w:jc w:val="both"/>
        <w:rPr>
          <w:sz w:val="28"/>
          <w:szCs w:val="28"/>
        </w:rPr>
      </w:pPr>
      <w:r w:rsidRPr="009277C7">
        <w:rPr>
          <w:sz w:val="28"/>
          <w:szCs w:val="28"/>
        </w:rPr>
        <w:t>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 Элементы отметки об электронной подписи должны быть видимыми и читаемыми, при отображении документа в натуральном размере не должны перекрывать элементы текста документа.</w:t>
      </w:r>
    </w:p>
    <w:p w:rsidR="00065F3A" w:rsidRPr="009277C7" w:rsidRDefault="00065F3A" w:rsidP="00065F3A">
      <w:pPr>
        <w:ind w:firstLine="708"/>
        <w:jc w:val="both"/>
        <w:rPr>
          <w:sz w:val="28"/>
          <w:szCs w:val="28"/>
        </w:rPr>
      </w:pPr>
      <w:r w:rsidRPr="009277C7">
        <w:rPr>
          <w:sz w:val="28"/>
          <w:szCs w:val="28"/>
        </w:rPr>
        <w:t xml:space="preserve">3.6.20.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w:t>
      </w:r>
      <w:proofErr w:type="gramStart"/>
      <w:r w:rsidRPr="009277C7">
        <w:rPr>
          <w:sz w:val="28"/>
          <w:szCs w:val="28"/>
        </w:rPr>
        <w:t>заверение подписи</w:t>
      </w:r>
      <w:proofErr w:type="gramEnd"/>
      <w:r w:rsidRPr="009277C7">
        <w:rPr>
          <w:sz w:val="28"/>
          <w:szCs w:val="28"/>
        </w:rPr>
        <w:t xml:space="preserve"> печатью в соответствии с законодательством Российской Федерации (приложение 14).</w:t>
      </w:r>
    </w:p>
    <w:p w:rsidR="00065F3A" w:rsidRPr="009277C7" w:rsidRDefault="00065F3A" w:rsidP="00065F3A">
      <w:pPr>
        <w:ind w:firstLine="708"/>
        <w:jc w:val="both"/>
        <w:rPr>
          <w:sz w:val="28"/>
          <w:szCs w:val="28"/>
        </w:rPr>
      </w:pPr>
      <w:r w:rsidRPr="009277C7">
        <w:rPr>
          <w:sz w:val="28"/>
          <w:szCs w:val="28"/>
        </w:rPr>
        <w:t>Печать проставляется на свободном от текста месте, не захватывая собственноручной подписи лица, подписавшего документ, или в месте, обозначенном «МП» («Место печати»). Оттиск печати может захватывать часть наименования должности лица, подписавшего документ.</w:t>
      </w:r>
    </w:p>
    <w:p w:rsidR="00065F3A" w:rsidRPr="009277C7" w:rsidRDefault="00065F3A" w:rsidP="00065F3A">
      <w:pPr>
        <w:ind w:firstLine="708"/>
        <w:jc w:val="both"/>
        <w:rPr>
          <w:sz w:val="28"/>
          <w:szCs w:val="28"/>
        </w:rPr>
      </w:pPr>
      <w:r w:rsidRPr="009277C7">
        <w:rPr>
          <w:sz w:val="28"/>
          <w:szCs w:val="28"/>
        </w:rPr>
        <w:t>3.6.21. Отметка об исполнителе включает фамилию, имя, отчество (при наличии) исполнителя и номер его телефона (с кодом). Например:</w:t>
      </w:r>
    </w:p>
    <w:p w:rsidR="00065F3A" w:rsidRPr="009277C7" w:rsidRDefault="00065F3A" w:rsidP="00065F3A"/>
    <w:p w:rsidR="00065F3A" w:rsidRPr="009277C7" w:rsidRDefault="00065F3A" w:rsidP="00065F3A">
      <w:r w:rsidRPr="009277C7">
        <w:t>Иванова Ольга Ивановна</w:t>
      </w:r>
    </w:p>
    <w:p w:rsidR="00065F3A" w:rsidRPr="009277C7" w:rsidRDefault="00065F3A" w:rsidP="00065F3A">
      <w:pPr>
        <w:rPr>
          <w:sz w:val="28"/>
          <w:szCs w:val="28"/>
        </w:rPr>
      </w:pPr>
      <w:r>
        <w:t>+7(861 58</w:t>
      </w:r>
      <w:r w:rsidRPr="009277C7">
        <w:t>) 5-30-67</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 xml:space="preserve">Отметка об исполнителе может дополняться наименованием должности </w:t>
      </w:r>
      <w:r>
        <w:rPr>
          <w:sz w:val="28"/>
          <w:szCs w:val="28"/>
        </w:rPr>
        <w:t xml:space="preserve">отраслевого (функционального) органа Администрации </w:t>
      </w:r>
      <w:r w:rsidRPr="009277C7">
        <w:rPr>
          <w:sz w:val="28"/>
          <w:szCs w:val="28"/>
        </w:rPr>
        <w:t>и электронным адресом исполнителя. Дополнительные отметки («Исп.</w:t>
      </w:r>
      <w:proofErr w:type="gramStart"/>
      <w:r w:rsidRPr="009277C7">
        <w:rPr>
          <w:sz w:val="28"/>
          <w:szCs w:val="28"/>
        </w:rPr>
        <w:t>:»</w:t>
      </w:r>
      <w:proofErr w:type="gramEnd"/>
      <w:r w:rsidRPr="009277C7">
        <w:rPr>
          <w:sz w:val="28"/>
          <w:szCs w:val="28"/>
        </w:rPr>
        <w:t xml:space="preserve"> или «Тел.:», «Телефон:») не ставятся.</w:t>
      </w:r>
    </w:p>
    <w:p w:rsidR="00065F3A" w:rsidRPr="009277C7" w:rsidRDefault="00065F3A" w:rsidP="00065F3A">
      <w:pPr>
        <w:ind w:firstLine="708"/>
        <w:jc w:val="both"/>
        <w:rPr>
          <w:sz w:val="28"/>
          <w:szCs w:val="28"/>
        </w:rPr>
      </w:pPr>
      <w:r w:rsidRPr="009277C7">
        <w:rPr>
          <w:sz w:val="28"/>
          <w:szCs w:val="28"/>
        </w:rPr>
        <w:t>Отметка об исполнителе оформляется на лицевой стороне последнего листа документа от границы левого поля без абзацного отступа (при отсутствии места - на оборотной стороне листа внизу слева) и печатается шрифтом № 12, 14 пт. Например:</w:t>
      </w:r>
    </w:p>
    <w:p w:rsidR="00065F3A" w:rsidRPr="009277C7" w:rsidRDefault="00065F3A" w:rsidP="00065F3A">
      <w:pPr>
        <w:ind w:firstLine="708"/>
        <w:jc w:val="both"/>
        <w:rPr>
          <w:sz w:val="28"/>
          <w:szCs w:val="28"/>
        </w:rPr>
      </w:pPr>
    </w:p>
    <w:p w:rsidR="00065F3A" w:rsidRPr="009277C7" w:rsidRDefault="00065F3A" w:rsidP="00065F3A">
      <w:pPr>
        <w:jc w:val="both"/>
      </w:pPr>
      <w:r w:rsidRPr="009277C7">
        <w:t>Иванова</w:t>
      </w:r>
      <w:r>
        <w:t xml:space="preserve"> </w:t>
      </w:r>
      <w:r w:rsidRPr="009277C7">
        <w:t>Ольга</w:t>
      </w:r>
      <w:r>
        <w:t xml:space="preserve"> </w:t>
      </w:r>
      <w:r w:rsidRPr="009277C7">
        <w:t>Ивановна, ведущий специалист отдела</w:t>
      </w:r>
      <w:r>
        <w:t xml:space="preserve"> экономики</w:t>
      </w:r>
      <w:r w:rsidRPr="009277C7">
        <w:t xml:space="preserve"> </w:t>
      </w:r>
    </w:p>
    <w:p w:rsidR="00065F3A" w:rsidRPr="00CA333C" w:rsidRDefault="00065F3A" w:rsidP="00065F3A">
      <w:pPr>
        <w:jc w:val="both"/>
        <w:rPr>
          <w:color w:val="000000" w:themeColor="text1"/>
        </w:rPr>
      </w:pPr>
      <w:r w:rsidRPr="009277C7">
        <w:t xml:space="preserve">+7(861 35) 5-30-67, </w:t>
      </w:r>
      <w:hyperlink r:id="rId12" w:history="1">
        <w:r w:rsidR="002D1038" w:rsidRPr="00CA333C">
          <w:rPr>
            <w:rStyle w:val="af7"/>
            <w:color w:val="000000" w:themeColor="text1"/>
            <w:u w:val="none"/>
            <w:lang w:val="en-US"/>
          </w:rPr>
          <w:t>adm</w:t>
        </w:r>
        <w:r w:rsidR="002D1038" w:rsidRPr="00CA333C">
          <w:rPr>
            <w:rStyle w:val="af7"/>
            <w:color w:val="000000" w:themeColor="text1"/>
            <w:u w:val="none"/>
          </w:rPr>
          <w:t>.</w:t>
        </w:r>
        <w:r w:rsidR="002D1038" w:rsidRPr="00CA333C">
          <w:rPr>
            <w:rStyle w:val="af7"/>
            <w:color w:val="000000" w:themeColor="text1"/>
            <w:u w:val="none"/>
            <w:lang w:val="en-US"/>
          </w:rPr>
          <w:t>tbilisskaya</w:t>
        </w:r>
        <w:r w:rsidR="002D1038" w:rsidRPr="00CA333C">
          <w:rPr>
            <w:rStyle w:val="af7"/>
            <w:color w:val="000000" w:themeColor="text1"/>
            <w:u w:val="none"/>
          </w:rPr>
          <w:t>@</w:t>
        </w:r>
        <w:r w:rsidR="002D1038" w:rsidRPr="00CA333C">
          <w:rPr>
            <w:rStyle w:val="af7"/>
            <w:color w:val="000000" w:themeColor="text1"/>
            <w:u w:val="none"/>
            <w:lang w:val="en-US"/>
          </w:rPr>
          <w:t>mo</w:t>
        </w:r>
        <w:r w:rsidR="002D1038" w:rsidRPr="00CA333C">
          <w:rPr>
            <w:rStyle w:val="af7"/>
            <w:color w:val="000000" w:themeColor="text1"/>
            <w:u w:val="none"/>
          </w:rPr>
          <w:t>.</w:t>
        </w:r>
        <w:r w:rsidR="002D1038" w:rsidRPr="00CA333C">
          <w:rPr>
            <w:rStyle w:val="af7"/>
            <w:color w:val="000000" w:themeColor="text1"/>
            <w:u w:val="none"/>
            <w:lang w:val="en-US"/>
          </w:rPr>
          <w:t>krasnodar</w:t>
        </w:r>
        <w:r w:rsidR="002D1038" w:rsidRPr="00CA333C">
          <w:rPr>
            <w:rStyle w:val="af7"/>
            <w:color w:val="000000" w:themeColor="text1"/>
            <w:u w:val="none"/>
          </w:rPr>
          <w:t>.</w:t>
        </w:r>
        <w:r w:rsidR="002D1038" w:rsidRPr="00CA333C">
          <w:rPr>
            <w:rStyle w:val="af7"/>
            <w:color w:val="000000" w:themeColor="text1"/>
            <w:u w:val="none"/>
            <w:lang w:val="en-US"/>
          </w:rPr>
          <w:t>ru</w:t>
        </w:r>
      </w:hyperlink>
    </w:p>
    <w:p w:rsidR="002D1038" w:rsidRDefault="002D1038" w:rsidP="00065F3A">
      <w:pPr>
        <w:jc w:val="both"/>
      </w:pPr>
    </w:p>
    <w:p w:rsidR="002D1038" w:rsidRPr="002D1038" w:rsidRDefault="002D1038" w:rsidP="00065F3A">
      <w:pPr>
        <w:jc w:val="both"/>
      </w:pPr>
    </w:p>
    <w:p w:rsidR="00065F3A" w:rsidRPr="009277C7" w:rsidRDefault="00065F3A" w:rsidP="00065F3A">
      <w:pPr>
        <w:ind w:firstLine="708"/>
        <w:jc w:val="both"/>
        <w:rPr>
          <w:sz w:val="28"/>
          <w:szCs w:val="28"/>
        </w:rPr>
      </w:pPr>
      <w:r w:rsidRPr="009277C7">
        <w:rPr>
          <w:sz w:val="28"/>
          <w:szCs w:val="28"/>
        </w:rPr>
        <w:t>Отметка об исполнителе может оформляться как нижний колонтитул и печататься шрифтом меньшего размера (№ 10, 11 пт.)</w:t>
      </w:r>
      <w:r>
        <w:rPr>
          <w:sz w:val="28"/>
          <w:szCs w:val="28"/>
        </w:rPr>
        <w:t>.</w:t>
      </w:r>
    </w:p>
    <w:p w:rsidR="00065F3A" w:rsidRPr="009277C7" w:rsidRDefault="00065F3A" w:rsidP="00065F3A">
      <w:pPr>
        <w:ind w:firstLine="708"/>
        <w:jc w:val="both"/>
        <w:rPr>
          <w:sz w:val="28"/>
          <w:szCs w:val="28"/>
        </w:rPr>
      </w:pPr>
      <w:r w:rsidRPr="009277C7">
        <w:rPr>
          <w:sz w:val="28"/>
          <w:szCs w:val="28"/>
        </w:rPr>
        <w:t>В документах, имеющих отметку о конфиденциальности, отметка об исполнителе проставляется на обороте последнего листа каждого экземпляра документа и включает: указание количества отпечатанных экземпляров, фамилию исполнителя, фамилию работника, изготовившего документ, и дату печатания документа.</w:t>
      </w:r>
    </w:p>
    <w:p w:rsidR="00065F3A" w:rsidRPr="009277C7" w:rsidRDefault="00065F3A" w:rsidP="00065F3A">
      <w:pPr>
        <w:ind w:firstLine="708"/>
        <w:jc w:val="both"/>
        <w:rPr>
          <w:sz w:val="28"/>
          <w:szCs w:val="28"/>
        </w:rPr>
      </w:pPr>
      <w:r w:rsidRPr="009277C7">
        <w:rPr>
          <w:sz w:val="28"/>
          <w:szCs w:val="28"/>
        </w:rPr>
        <w:t xml:space="preserve">3.6.22. Отметка о </w:t>
      </w:r>
      <w:proofErr w:type="gramStart"/>
      <w:r w:rsidRPr="009277C7">
        <w:rPr>
          <w:sz w:val="28"/>
          <w:szCs w:val="28"/>
        </w:rPr>
        <w:t>заверении копии</w:t>
      </w:r>
      <w:proofErr w:type="gramEnd"/>
      <w:r w:rsidRPr="009277C7">
        <w:rPr>
          <w:sz w:val="28"/>
          <w:szCs w:val="28"/>
        </w:rPr>
        <w:t xml:space="preserve"> оформляется для подтверждения соответствия копии (выписки из документа) подлиннику документа.</w:t>
      </w:r>
    </w:p>
    <w:p w:rsidR="00065F3A" w:rsidRPr="009277C7" w:rsidRDefault="00065F3A" w:rsidP="00065F3A">
      <w:pPr>
        <w:ind w:firstLine="708"/>
        <w:jc w:val="both"/>
        <w:rPr>
          <w:sz w:val="28"/>
          <w:szCs w:val="28"/>
        </w:rPr>
      </w:pPr>
      <w:r w:rsidRPr="009277C7">
        <w:rPr>
          <w:sz w:val="28"/>
          <w:szCs w:val="28"/>
        </w:rPr>
        <w:t xml:space="preserve">Отметка о </w:t>
      </w:r>
      <w:proofErr w:type="gramStart"/>
      <w:r w:rsidRPr="009277C7">
        <w:rPr>
          <w:sz w:val="28"/>
          <w:szCs w:val="28"/>
        </w:rPr>
        <w:t>заверении копии</w:t>
      </w:r>
      <w:proofErr w:type="gramEnd"/>
      <w:r w:rsidRPr="009277C7">
        <w:rPr>
          <w:sz w:val="28"/>
          <w:szCs w:val="28"/>
        </w:rPr>
        <w:t xml:space="preserve"> проставляется на свободном от текста месте, ниже реквизита «подпись», или при отсутствии свободного места на лицевой стороне документа - на обороте документа и включает слово «Верно», </w:t>
      </w:r>
      <w:r w:rsidRPr="009277C7">
        <w:rPr>
          <w:sz w:val="28"/>
          <w:szCs w:val="28"/>
        </w:rPr>
        <w:lastRenderedPageBreak/>
        <w:t>наименование должности лица, заверившего копию; его подпись; расшифровку подписи (инициалы, фамилию); дату заверения копии (выписки из документа). Например:</w:t>
      </w:r>
    </w:p>
    <w:p w:rsidR="00065F3A" w:rsidRPr="009277C7" w:rsidRDefault="00065F3A" w:rsidP="00065F3A">
      <w:pPr>
        <w:jc w:val="center"/>
        <w:rPr>
          <w:sz w:val="28"/>
          <w:szCs w:val="28"/>
        </w:rPr>
      </w:pPr>
    </w:p>
    <w:p w:rsidR="00065F3A" w:rsidRPr="009277C7" w:rsidRDefault="00065F3A" w:rsidP="00065F3A">
      <w:pPr>
        <w:jc w:val="both"/>
        <w:rPr>
          <w:sz w:val="28"/>
          <w:szCs w:val="28"/>
        </w:rPr>
      </w:pPr>
      <w:r w:rsidRPr="009277C7">
        <w:rPr>
          <w:sz w:val="28"/>
          <w:szCs w:val="28"/>
        </w:rPr>
        <w:t>Верно</w:t>
      </w:r>
    </w:p>
    <w:p w:rsidR="00065F3A" w:rsidRPr="009277C7" w:rsidRDefault="00065F3A" w:rsidP="00065F3A">
      <w:pPr>
        <w:jc w:val="both"/>
        <w:rPr>
          <w:sz w:val="28"/>
          <w:szCs w:val="28"/>
        </w:rPr>
      </w:pPr>
    </w:p>
    <w:p w:rsidR="00065F3A" w:rsidRDefault="00065F3A" w:rsidP="00065F3A">
      <w:pPr>
        <w:jc w:val="both"/>
        <w:rPr>
          <w:sz w:val="28"/>
          <w:szCs w:val="28"/>
        </w:rPr>
      </w:pPr>
      <w:r w:rsidRPr="009277C7">
        <w:rPr>
          <w:sz w:val="28"/>
          <w:szCs w:val="28"/>
        </w:rPr>
        <w:t>Начальник отдела</w:t>
      </w:r>
    </w:p>
    <w:p w:rsidR="00065F3A" w:rsidRDefault="00065F3A" w:rsidP="00065F3A">
      <w:pPr>
        <w:jc w:val="both"/>
        <w:rPr>
          <w:sz w:val="28"/>
          <w:szCs w:val="28"/>
        </w:rPr>
      </w:pPr>
      <w:r>
        <w:rPr>
          <w:sz w:val="28"/>
          <w:szCs w:val="28"/>
        </w:rPr>
        <w:t xml:space="preserve">делопроизводства и </w:t>
      </w:r>
    </w:p>
    <w:p w:rsidR="00065F3A" w:rsidRPr="009277C7" w:rsidRDefault="00065F3A" w:rsidP="00065F3A">
      <w:pPr>
        <w:jc w:val="both"/>
        <w:rPr>
          <w:sz w:val="28"/>
          <w:szCs w:val="28"/>
        </w:rPr>
      </w:pPr>
      <w:r>
        <w:rPr>
          <w:sz w:val="28"/>
          <w:szCs w:val="28"/>
        </w:rPr>
        <w:t>организационной работы</w:t>
      </w:r>
    </w:p>
    <w:p w:rsidR="0096050C" w:rsidRDefault="0096050C" w:rsidP="00065F3A">
      <w:pPr>
        <w:jc w:val="both"/>
        <w:rPr>
          <w:sz w:val="28"/>
          <w:szCs w:val="28"/>
        </w:rPr>
      </w:pPr>
      <w:r>
        <w:rPr>
          <w:sz w:val="28"/>
          <w:szCs w:val="28"/>
        </w:rPr>
        <w:t xml:space="preserve">организационно-правового </w:t>
      </w:r>
    </w:p>
    <w:p w:rsidR="00065F3A" w:rsidRDefault="0096050C" w:rsidP="00065F3A">
      <w:pPr>
        <w:jc w:val="both"/>
        <w:rPr>
          <w:sz w:val="28"/>
          <w:szCs w:val="28"/>
        </w:rPr>
      </w:pPr>
      <w:r>
        <w:rPr>
          <w:sz w:val="28"/>
          <w:szCs w:val="28"/>
        </w:rPr>
        <w:t xml:space="preserve">управления </w:t>
      </w:r>
      <w:r w:rsidR="00065F3A" w:rsidRPr="009277C7">
        <w:rPr>
          <w:sz w:val="28"/>
          <w:szCs w:val="28"/>
        </w:rPr>
        <w:t xml:space="preserve">администрации </w:t>
      </w:r>
    </w:p>
    <w:p w:rsidR="00065F3A" w:rsidRDefault="00065F3A" w:rsidP="00065F3A">
      <w:pPr>
        <w:jc w:val="both"/>
        <w:rPr>
          <w:sz w:val="28"/>
          <w:szCs w:val="28"/>
        </w:rPr>
      </w:pPr>
      <w:r w:rsidRPr="009277C7">
        <w:rPr>
          <w:sz w:val="28"/>
          <w:szCs w:val="28"/>
        </w:rPr>
        <w:t>муниципального</w:t>
      </w:r>
      <w:r>
        <w:rPr>
          <w:sz w:val="28"/>
          <w:szCs w:val="28"/>
        </w:rPr>
        <w:t xml:space="preserve"> </w:t>
      </w:r>
      <w:r w:rsidRPr="009277C7">
        <w:rPr>
          <w:sz w:val="28"/>
          <w:szCs w:val="28"/>
        </w:rPr>
        <w:t xml:space="preserve">образования </w:t>
      </w:r>
    </w:p>
    <w:p w:rsidR="00065F3A" w:rsidRPr="009277C7" w:rsidRDefault="00065F3A" w:rsidP="00065F3A">
      <w:pPr>
        <w:jc w:val="both"/>
        <w:rPr>
          <w:sz w:val="28"/>
          <w:szCs w:val="28"/>
        </w:rPr>
      </w:pPr>
      <w:r>
        <w:rPr>
          <w:sz w:val="28"/>
          <w:szCs w:val="28"/>
        </w:rPr>
        <w:t>Тбилисский</w:t>
      </w:r>
      <w:r w:rsidRPr="009277C7">
        <w:rPr>
          <w:sz w:val="28"/>
          <w:szCs w:val="28"/>
        </w:rPr>
        <w:t xml:space="preserve"> район</w:t>
      </w:r>
      <w:r w:rsidRPr="009277C7">
        <w:rPr>
          <w:sz w:val="28"/>
          <w:szCs w:val="28"/>
        </w:rPr>
        <w:tab/>
      </w:r>
      <w:r w:rsidRPr="009277C7">
        <w:rPr>
          <w:sz w:val="28"/>
          <w:szCs w:val="28"/>
        </w:rPr>
        <w:tab/>
      </w:r>
      <w:r>
        <w:rPr>
          <w:sz w:val="28"/>
          <w:szCs w:val="28"/>
        </w:rPr>
        <w:t xml:space="preserve">              </w:t>
      </w:r>
      <w:r w:rsidRPr="009277C7">
        <w:rPr>
          <w:sz w:val="28"/>
          <w:szCs w:val="28"/>
        </w:rPr>
        <w:t>Подпись</w:t>
      </w:r>
      <w:r>
        <w:rPr>
          <w:sz w:val="28"/>
          <w:szCs w:val="28"/>
        </w:rPr>
        <w:t xml:space="preserve">                               </w:t>
      </w:r>
      <w:r w:rsidRPr="009277C7">
        <w:rPr>
          <w:sz w:val="28"/>
          <w:szCs w:val="28"/>
        </w:rPr>
        <w:tab/>
        <w:t>И.О. Фамилия</w:t>
      </w:r>
    </w:p>
    <w:p w:rsidR="00065F3A" w:rsidRPr="009277C7" w:rsidRDefault="00065F3A" w:rsidP="00065F3A">
      <w:pPr>
        <w:jc w:val="both"/>
        <w:rPr>
          <w:sz w:val="28"/>
          <w:szCs w:val="28"/>
        </w:rPr>
      </w:pPr>
      <w:r w:rsidRPr="009277C7">
        <w:rPr>
          <w:sz w:val="28"/>
          <w:szCs w:val="28"/>
        </w:rPr>
        <w:t>Дата</w:t>
      </w:r>
      <w:r w:rsidRPr="009277C7">
        <w:rPr>
          <w:sz w:val="28"/>
          <w:szCs w:val="28"/>
        </w:rPr>
        <w:tab/>
      </w:r>
      <w:r w:rsidRPr="009277C7">
        <w:rPr>
          <w:sz w:val="28"/>
          <w:szCs w:val="28"/>
        </w:rPr>
        <w:tab/>
      </w:r>
      <w:r w:rsidRPr="009277C7">
        <w:rPr>
          <w:sz w:val="28"/>
          <w:szCs w:val="28"/>
        </w:rPr>
        <w:tab/>
        <w:t>Печать</w:t>
      </w:r>
    </w:p>
    <w:p w:rsidR="00065F3A" w:rsidRPr="009277C7" w:rsidRDefault="00065F3A" w:rsidP="00065F3A">
      <w:pPr>
        <w:jc w:val="both"/>
        <w:rPr>
          <w:sz w:val="28"/>
          <w:szCs w:val="28"/>
        </w:rPr>
      </w:pPr>
    </w:p>
    <w:p w:rsidR="00065F3A" w:rsidRPr="009277C7" w:rsidRDefault="00065F3A" w:rsidP="00065F3A">
      <w:pPr>
        <w:ind w:firstLine="708"/>
        <w:jc w:val="both"/>
        <w:rPr>
          <w:sz w:val="28"/>
          <w:szCs w:val="28"/>
        </w:rPr>
      </w:pPr>
      <w:r w:rsidRPr="009277C7">
        <w:rPr>
          <w:sz w:val="28"/>
          <w:szCs w:val="28"/>
        </w:rPr>
        <w:t xml:space="preserve">Все листы многостраничных копий должны быть прошиты или скреплены иным образом, пронумерованы и на месте скрепления заверены подписью уполномоченного лица и соответствующей печатью. При этом отметка о </w:t>
      </w:r>
      <w:proofErr w:type="gramStart"/>
      <w:r w:rsidRPr="009277C7">
        <w:rPr>
          <w:sz w:val="28"/>
          <w:szCs w:val="28"/>
        </w:rPr>
        <w:t>заверении копии</w:t>
      </w:r>
      <w:proofErr w:type="gramEnd"/>
      <w:r w:rsidRPr="009277C7">
        <w:rPr>
          <w:sz w:val="28"/>
          <w:szCs w:val="28"/>
        </w:rPr>
        <w:t xml:space="preserve"> содержит указание количества листов копии. Например:</w:t>
      </w:r>
    </w:p>
    <w:p w:rsidR="00065F3A" w:rsidRPr="009277C7" w:rsidRDefault="00065F3A" w:rsidP="00065F3A">
      <w:pPr>
        <w:ind w:firstLine="708"/>
        <w:jc w:val="both"/>
        <w:rPr>
          <w:sz w:val="28"/>
          <w:szCs w:val="28"/>
        </w:rPr>
      </w:pPr>
    </w:p>
    <w:p w:rsidR="00065F3A" w:rsidRPr="009277C7" w:rsidRDefault="00065F3A" w:rsidP="00065F3A">
      <w:pPr>
        <w:jc w:val="both"/>
        <w:rPr>
          <w:sz w:val="28"/>
          <w:szCs w:val="28"/>
        </w:rPr>
      </w:pPr>
      <w:r w:rsidRPr="009277C7">
        <w:rPr>
          <w:sz w:val="28"/>
          <w:szCs w:val="28"/>
        </w:rPr>
        <w:t>Верно</w:t>
      </w:r>
    </w:p>
    <w:p w:rsidR="00065F3A" w:rsidRPr="009277C7" w:rsidRDefault="00065F3A" w:rsidP="00065F3A">
      <w:pPr>
        <w:jc w:val="both"/>
        <w:rPr>
          <w:sz w:val="28"/>
          <w:szCs w:val="28"/>
        </w:rPr>
      </w:pPr>
      <w:r w:rsidRPr="009277C7">
        <w:rPr>
          <w:sz w:val="28"/>
          <w:szCs w:val="28"/>
        </w:rPr>
        <w:t>Прошито и пронумеровано</w:t>
      </w:r>
    </w:p>
    <w:p w:rsidR="00065F3A" w:rsidRPr="009277C7" w:rsidRDefault="00065F3A" w:rsidP="00065F3A">
      <w:pPr>
        <w:jc w:val="both"/>
        <w:rPr>
          <w:sz w:val="28"/>
          <w:szCs w:val="28"/>
        </w:rPr>
      </w:pPr>
      <w:r w:rsidRPr="009277C7">
        <w:rPr>
          <w:sz w:val="28"/>
          <w:szCs w:val="28"/>
        </w:rPr>
        <w:t xml:space="preserve"> </w:t>
      </w:r>
      <w:proofErr w:type="spellStart"/>
      <w:r w:rsidRPr="009277C7">
        <w:rPr>
          <w:sz w:val="28"/>
          <w:szCs w:val="28"/>
        </w:rPr>
        <w:t>__________листа</w:t>
      </w:r>
      <w:proofErr w:type="spellEnd"/>
      <w:r w:rsidRPr="009277C7">
        <w:rPr>
          <w:sz w:val="28"/>
          <w:szCs w:val="28"/>
        </w:rPr>
        <w:t xml:space="preserve"> (</w:t>
      </w:r>
      <w:proofErr w:type="spellStart"/>
      <w:r w:rsidRPr="009277C7">
        <w:rPr>
          <w:sz w:val="28"/>
          <w:szCs w:val="28"/>
        </w:rPr>
        <w:t>ов</w:t>
      </w:r>
      <w:proofErr w:type="spellEnd"/>
      <w:r w:rsidRPr="009277C7">
        <w:rPr>
          <w:sz w:val="28"/>
          <w:szCs w:val="28"/>
        </w:rPr>
        <w:t>)</w:t>
      </w:r>
    </w:p>
    <w:p w:rsidR="00065F3A" w:rsidRPr="009277C7" w:rsidRDefault="00065F3A" w:rsidP="00065F3A">
      <w:pPr>
        <w:jc w:val="both"/>
        <w:rPr>
          <w:sz w:val="28"/>
          <w:szCs w:val="28"/>
        </w:rPr>
      </w:pPr>
    </w:p>
    <w:p w:rsidR="00065F3A" w:rsidRDefault="00065F3A" w:rsidP="00065F3A">
      <w:pPr>
        <w:jc w:val="both"/>
        <w:rPr>
          <w:sz w:val="28"/>
          <w:szCs w:val="28"/>
        </w:rPr>
      </w:pPr>
      <w:r w:rsidRPr="009277C7">
        <w:rPr>
          <w:sz w:val="28"/>
          <w:szCs w:val="28"/>
        </w:rPr>
        <w:t>Начальник отдела</w:t>
      </w:r>
      <w:r>
        <w:rPr>
          <w:sz w:val="28"/>
          <w:szCs w:val="28"/>
        </w:rPr>
        <w:t xml:space="preserve"> </w:t>
      </w:r>
    </w:p>
    <w:p w:rsidR="00065F3A" w:rsidRDefault="00065F3A" w:rsidP="00065F3A">
      <w:pPr>
        <w:jc w:val="both"/>
        <w:rPr>
          <w:sz w:val="28"/>
          <w:szCs w:val="28"/>
        </w:rPr>
      </w:pPr>
      <w:r>
        <w:rPr>
          <w:sz w:val="28"/>
          <w:szCs w:val="28"/>
        </w:rPr>
        <w:t xml:space="preserve">делопроизводства и </w:t>
      </w:r>
    </w:p>
    <w:p w:rsidR="00065F3A" w:rsidRDefault="00065F3A" w:rsidP="00065F3A">
      <w:pPr>
        <w:jc w:val="both"/>
        <w:rPr>
          <w:sz w:val="28"/>
          <w:szCs w:val="28"/>
        </w:rPr>
      </w:pPr>
      <w:r>
        <w:rPr>
          <w:sz w:val="28"/>
          <w:szCs w:val="28"/>
        </w:rPr>
        <w:t>организационной работы</w:t>
      </w:r>
    </w:p>
    <w:p w:rsidR="0096050C" w:rsidRDefault="0096050C" w:rsidP="0096050C">
      <w:pPr>
        <w:jc w:val="both"/>
        <w:rPr>
          <w:sz w:val="28"/>
          <w:szCs w:val="28"/>
        </w:rPr>
      </w:pPr>
      <w:r>
        <w:rPr>
          <w:sz w:val="28"/>
          <w:szCs w:val="28"/>
        </w:rPr>
        <w:t xml:space="preserve">организационно-правового </w:t>
      </w:r>
    </w:p>
    <w:p w:rsidR="00065F3A" w:rsidRDefault="0096050C" w:rsidP="00065F3A">
      <w:pPr>
        <w:jc w:val="both"/>
        <w:rPr>
          <w:sz w:val="28"/>
          <w:szCs w:val="28"/>
        </w:rPr>
      </w:pPr>
      <w:r>
        <w:rPr>
          <w:sz w:val="28"/>
          <w:szCs w:val="28"/>
        </w:rPr>
        <w:t xml:space="preserve">управления </w:t>
      </w:r>
      <w:r w:rsidR="00065F3A" w:rsidRPr="009277C7">
        <w:rPr>
          <w:sz w:val="28"/>
          <w:szCs w:val="28"/>
        </w:rPr>
        <w:t xml:space="preserve">администрации </w:t>
      </w:r>
    </w:p>
    <w:p w:rsidR="00065F3A" w:rsidRDefault="00065F3A" w:rsidP="00065F3A">
      <w:pPr>
        <w:jc w:val="both"/>
        <w:rPr>
          <w:sz w:val="28"/>
          <w:szCs w:val="28"/>
        </w:rPr>
      </w:pPr>
      <w:r w:rsidRPr="009277C7">
        <w:rPr>
          <w:sz w:val="28"/>
          <w:szCs w:val="28"/>
        </w:rPr>
        <w:t>муниципального</w:t>
      </w:r>
      <w:r>
        <w:rPr>
          <w:sz w:val="28"/>
          <w:szCs w:val="28"/>
        </w:rPr>
        <w:t xml:space="preserve"> </w:t>
      </w:r>
      <w:r w:rsidRPr="009277C7">
        <w:rPr>
          <w:sz w:val="28"/>
          <w:szCs w:val="28"/>
        </w:rPr>
        <w:t xml:space="preserve">образования </w:t>
      </w:r>
    </w:p>
    <w:p w:rsidR="00065F3A" w:rsidRPr="009277C7" w:rsidRDefault="00065F3A" w:rsidP="00065F3A">
      <w:pPr>
        <w:jc w:val="both"/>
        <w:rPr>
          <w:sz w:val="28"/>
          <w:szCs w:val="28"/>
        </w:rPr>
      </w:pPr>
      <w:r>
        <w:rPr>
          <w:sz w:val="28"/>
          <w:szCs w:val="28"/>
        </w:rPr>
        <w:t>Тбилисский</w:t>
      </w:r>
      <w:r w:rsidRPr="009277C7">
        <w:rPr>
          <w:sz w:val="28"/>
          <w:szCs w:val="28"/>
        </w:rPr>
        <w:t xml:space="preserve"> район</w:t>
      </w:r>
      <w:r w:rsidRPr="009277C7">
        <w:rPr>
          <w:sz w:val="28"/>
          <w:szCs w:val="28"/>
        </w:rPr>
        <w:tab/>
      </w:r>
      <w:r w:rsidRPr="009277C7">
        <w:rPr>
          <w:sz w:val="28"/>
          <w:szCs w:val="28"/>
        </w:rPr>
        <w:tab/>
      </w:r>
      <w:r>
        <w:rPr>
          <w:sz w:val="28"/>
          <w:szCs w:val="28"/>
        </w:rPr>
        <w:t xml:space="preserve">                  </w:t>
      </w:r>
      <w:r w:rsidRPr="009277C7">
        <w:rPr>
          <w:sz w:val="28"/>
          <w:szCs w:val="28"/>
        </w:rPr>
        <w:t>Подпись</w:t>
      </w:r>
      <w:r w:rsidRPr="009277C7">
        <w:rPr>
          <w:sz w:val="28"/>
          <w:szCs w:val="28"/>
        </w:rPr>
        <w:tab/>
      </w:r>
      <w:r>
        <w:rPr>
          <w:sz w:val="28"/>
          <w:szCs w:val="28"/>
        </w:rPr>
        <w:t xml:space="preserve">                      </w:t>
      </w:r>
      <w:r w:rsidRPr="009277C7">
        <w:rPr>
          <w:sz w:val="28"/>
          <w:szCs w:val="28"/>
        </w:rPr>
        <w:t>И.О. Фамилия</w:t>
      </w:r>
    </w:p>
    <w:p w:rsidR="00065F3A" w:rsidRPr="009277C7" w:rsidRDefault="00065F3A" w:rsidP="00065F3A">
      <w:pPr>
        <w:jc w:val="both"/>
        <w:rPr>
          <w:sz w:val="28"/>
          <w:szCs w:val="28"/>
        </w:rPr>
      </w:pPr>
      <w:r w:rsidRPr="009277C7">
        <w:rPr>
          <w:sz w:val="28"/>
          <w:szCs w:val="28"/>
        </w:rPr>
        <w:t>Дата</w:t>
      </w:r>
      <w:r w:rsidRPr="009277C7">
        <w:rPr>
          <w:sz w:val="28"/>
          <w:szCs w:val="28"/>
        </w:rPr>
        <w:tab/>
      </w:r>
      <w:r w:rsidRPr="009277C7">
        <w:rPr>
          <w:sz w:val="28"/>
          <w:szCs w:val="28"/>
        </w:rPr>
        <w:tab/>
      </w:r>
      <w:r w:rsidRPr="009277C7">
        <w:rPr>
          <w:sz w:val="28"/>
          <w:szCs w:val="28"/>
        </w:rPr>
        <w:tab/>
        <w:t>Печать</w:t>
      </w:r>
    </w:p>
    <w:p w:rsidR="00065F3A" w:rsidRPr="009277C7" w:rsidRDefault="00065F3A" w:rsidP="00065F3A">
      <w:pPr>
        <w:ind w:firstLine="708"/>
        <w:jc w:val="both"/>
        <w:rPr>
          <w:sz w:val="28"/>
          <w:szCs w:val="28"/>
        </w:rPr>
      </w:pPr>
      <w:r w:rsidRPr="009277C7">
        <w:rPr>
          <w:sz w:val="28"/>
          <w:szCs w:val="28"/>
        </w:rPr>
        <w:t>Допускается заверять отметкой «Верно» каждый лист копии документа.</w:t>
      </w:r>
    </w:p>
    <w:p w:rsidR="00065F3A" w:rsidRPr="009277C7" w:rsidRDefault="00065F3A" w:rsidP="00065F3A">
      <w:pPr>
        <w:ind w:firstLine="708"/>
        <w:jc w:val="both"/>
        <w:rPr>
          <w:sz w:val="28"/>
          <w:szCs w:val="28"/>
        </w:rPr>
      </w:pPr>
      <w:r w:rsidRPr="009277C7">
        <w:rPr>
          <w:sz w:val="28"/>
          <w:szCs w:val="28"/>
        </w:rPr>
        <w:t xml:space="preserve">Для </w:t>
      </w:r>
      <w:proofErr w:type="gramStart"/>
      <w:r w:rsidRPr="009277C7">
        <w:rPr>
          <w:sz w:val="28"/>
          <w:szCs w:val="28"/>
        </w:rPr>
        <w:t>заверения копии</w:t>
      </w:r>
      <w:proofErr w:type="gramEnd"/>
      <w:r w:rsidRPr="009277C7">
        <w:rPr>
          <w:sz w:val="28"/>
          <w:szCs w:val="28"/>
        </w:rPr>
        <w:t xml:space="preserve"> документа, изготовленной на бумажном носителе, может использоваться штамп.</w:t>
      </w:r>
    </w:p>
    <w:p w:rsidR="00065F3A" w:rsidRPr="009277C7" w:rsidRDefault="00065F3A" w:rsidP="00065F3A">
      <w:pPr>
        <w:ind w:firstLine="708"/>
        <w:jc w:val="both"/>
        <w:rPr>
          <w:sz w:val="28"/>
          <w:szCs w:val="28"/>
        </w:rPr>
      </w:pPr>
      <w:r w:rsidRPr="009277C7">
        <w:rPr>
          <w:sz w:val="28"/>
          <w:szCs w:val="28"/>
        </w:rPr>
        <w:t xml:space="preserve">В случаях, установленных Инструкцией, допускается заверять копии документов печатью без отметки о заверении копии (например, при рассылке </w:t>
      </w:r>
      <w:proofErr w:type="gramStart"/>
      <w:r w:rsidRPr="009277C7">
        <w:rPr>
          <w:sz w:val="28"/>
          <w:szCs w:val="28"/>
        </w:rPr>
        <w:t xml:space="preserve">копий правовых актов администрации </w:t>
      </w:r>
      <w:r w:rsidR="00681D33">
        <w:rPr>
          <w:sz w:val="28"/>
          <w:szCs w:val="28"/>
        </w:rPr>
        <w:t>Песчаного сельского</w:t>
      </w:r>
      <w:r w:rsidR="00C05184">
        <w:rPr>
          <w:sz w:val="28"/>
          <w:szCs w:val="28"/>
        </w:rPr>
        <w:t xml:space="preserve"> поселения Тбилисского района</w:t>
      </w:r>
      <w:proofErr w:type="gramEnd"/>
      <w:r w:rsidRPr="009277C7">
        <w:rPr>
          <w:sz w:val="28"/>
          <w:szCs w:val="28"/>
        </w:rPr>
        <w:t xml:space="preserve"> согласно заявке на рассылку). Копии приложений к правовым актам печатью не заверяются.</w:t>
      </w:r>
    </w:p>
    <w:p w:rsidR="00065F3A" w:rsidRPr="009277C7" w:rsidRDefault="00065F3A" w:rsidP="00065F3A">
      <w:pPr>
        <w:ind w:firstLine="708"/>
        <w:jc w:val="both"/>
        <w:rPr>
          <w:sz w:val="28"/>
          <w:szCs w:val="28"/>
        </w:rPr>
      </w:pPr>
      <w:r w:rsidRPr="009277C7">
        <w:rPr>
          <w:sz w:val="28"/>
          <w:szCs w:val="28"/>
        </w:rPr>
        <w:t xml:space="preserve">Копии электронных документов, направляемых по информационно-телекоммуникационной сети, заверяются ЭП руководителя </w:t>
      </w:r>
      <w:r>
        <w:rPr>
          <w:sz w:val="28"/>
          <w:szCs w:val="28"/>
        </w:rPr>
        <w:t>отраслевого (функционального) органа А</w:t>
      </w:r>
      <w:r w:rsidRPr="009277C7">
        <w:rPr>
          <w:sz w:val="28"/>
          <w:szCs w:val="28"/>
        </w:rPr>
        <w:t>дминистрации или иного уполномоченного им лица и высылаются получателю с сопроводительным письмом в форме электронного документа.</w:t>
      </w:r>
    </w:p>
    <w:p w:rsidR="00065F3A" w:rsidRPr="009277C7" w:rsidRDefault="00065F3A" w:rsidP="00065F3A">
      <w:pPr>
        <w:ind w:firstLine="708"/>
        <w:jc w:val="both"/>
        <w:rPr>
          <w:sz w:val="28"/>
          <w:szCs w:val="28"/>
        </w:rPr>
      </w:pPr>
      <w:r w:rsidRPr="009277C7">
        <w:rPr>
          <w:sz w:val="28"/>
          <w:szCs w:val="28"/>
        </w:rPr>
        <w:t>Копии электронных документов на физически обособленных носителях высылаются получателю с сопроводительным письмом на бумажном носителе.</w:t>
      </w:r>
    </w:p>
    <w:p w:rsidR="00065F3A" w:rsidRPr="009277C7" w:rsidRDefault="00065F3A" w:rsidP="00065F3A">
      <w:pPr>
        <w:ind w:firstLine="708"/>
        <w:jc w:val="both"/>
        <w:rPr>
          <w:sz w:val="28"/>
          <w:szCs w:val="28"/>
        </w:rPr>
      </w:pPr>
      <w:r w:rsidRPr="009277C7">
        <w:rPr>
          <w:sz w:val="28"/>
          <w:szCs w:val="28"/>
        </w:rPr>
        <w:lastRenderedPageBreak/>
        <w:t xml:space="preserve">В сопроводительном письме к копии электронного документа указываются: </w:t>
      </w:r>
    </w:p>
    <w:p w:rsidR="00065F3A" w:rsidRPr="009277C7" w:rsidRDefault="00065F3A" w:rsidP="00065F3A">
      <w:pPr>
        <w:ind w:firstLine="708"/>
        <w:jc w:val="both"/>
        <w:rPr>
          <w:sz w:val="28"/>
          <w:szCs w:val="28"/>
        </w:rPr>
      </w:pPr>
      <w:r w:rsidRPr="009277C7">
        <w:rPr>
          <w:sz w:val="28"/>
          <w:szCs w:val="28"/>
        </w:rPr>
        <w:t>наименование информационной  системы, в которой хранятся документы;</w:t>
      </w:r>
    </w:p>
    <w:p w:rsidR="00065F3A" w:rsidRPr="009277C7" w:rsidRDefault="00065F3A" w:rsidP="00065F3A">
      <w:pPr>
        <w:ind w:firstLine="708"/>
        <w:jc w:val="both"/>
        <w:rPr>
          <w:sz w:val="28"/>
          <w:szCs w:val="28"/>
        </w:rPr>
      </w:pPr>
      <w:r w:rsidRPr="009277C7">
        <w:rPr>
          <w:sz w:val="28"/>
          <w:szCs w:val="28"/>
        </w:rPr>
        <w:t>наименования документов, копии которых направляются получателю;</w:t>
      </w:r>
    </w:p>
    <w:p w:rsidR="00065F3A" w:rsidRPr="009277C7" w:rsidRDefault="00065F3A" w:rsidP="00065F3A">
      <w:pPr>
        <w:ind w:firstLine="708"/>
        <w:jc w:val="both"/>
        <w:rPr>
          <w:sz w:val="28"/>
          <w:szCs w:val="28"/>
        </w:rPr>
      </w:pPr>
      <w:r w:rsidRPr="009277C7">
        <w:rPr>
          <w:sz w:val="28"/>
          <w:szCs w:val="28"/>
        </w:rPr>
        <w:t>названия файлов документов с указанием форматов файлов и объема каждого файла в байтах;</w:t>
      </w:r>
    </w:p>
    <w:p w:rsidR="00065F3A" w:rsidRPr="009277C7" w:rsidRDefault="00065F3A" w:rsidP="00065F3A">
      <w:pPr>
        <w:ind w:firstLine="708"/>
        <w:jc w:val="both"/>
        <w:rPr>
          <w:sz w:val="28"/>
          <w:szCs w:val="28"/>
        </w:rPr>
      </w:pPr>
      <w:r w:rsidRPr="009277C7">
        <w:rPr>
          <w:sz w:val="28"/>
          <w:szCs w:val="28"/>
        </w:rPr>
        <w:t xml:space="preserve">дата изготовления и </w:t>
      </w:r>
      <w:proofErr w:type="gramStart"/>
      <w:r w:rsidRPr="009277C7">
        <w:rPr>
          <w:sz w:val="28"/>
          <w:szCs w:val="28"/>
        </w:rPr>
        <w:t>заверения копии</w:t>
      </w:r>
      <w:proofErr w:type="gramEnd"/>
      <w:r w:rsidRPr="009277C7">
        <w:rPr>
          <w:sz w:val="28"/>
          <w:szCs w:val="28"/>
        </w:rPr>
        <w:t>.</w:t>
      </w:r>
    </w:p>
    <w:p w:rsidR="00065F3A" w:rsidRPr="009277C7" w:rsidRDefault="00065F3A" w:rsidP="00065F3A">
      <w:pPr>
        <w:ind w:firstLine="708"/>
        <w:jc w:val="both"/>
        <w:rPr>
          <w:sz w:val="28"/>
          <w:szCs w:val="28"/>
        </w:rPr>
      </w:pPr>
      <w:r w:rsidRPr="009277C7">
        <w:rPr>
          <w:sz w:val="28"/>
          <w:szCs w:val="28"/>
        </w:rPr>
        <w:t xml:space="preserve">При этом на физически обособленном носителе несмываемым маркером указывается: «Приложение к письму </w:t>
      </w:r>
      <w:proofErr w:type="gramStart"/>
      <w:r w:rsidRPr="009277C7">
        <w:rPr>
          <w:sz w:val="28"/>
          <w:szCs w:val="28"/>
        </w:rPr>
        <w:t>от</w:t>
      </w:r>
      <w:proofErr w:type="gramEnd"/>
      <w:r w:rsidRPr="009277C7">
        <w:rPr>
          <w:sz w:val="28"/>
          <w:szCs w:val="28"/>
        </w:rPr>
        <w:t xml:space="preserve"> (дата) №…».</w:t>
      </w:r>
    </w:p>
    <w:p w:rsidR="00065F3A" w:rsidRPr="009277C7" w:rsidRDefault="00065F3A" w:rsidP="00065F3A">
      <w:pPr>
        <w:ind w:firstLine="708"/>
        <w:jc w:val="both"/>
        <w:rPr>
          <w:sz w:val="28"/>
          <w:szCs w:val="28"/>
        </w:rPr>
      </w:pPr>
      <w:r w:rsidRPr="009277C7">
        <w:rPr>
          <w:sz w:val="28"/>
          <w:szCs w:val="28"/>
        </w:rPr>
        <w:t xml:space="preserve">Копия электронного документа, представленная в виде документа на бумажном носителе, заверяется в порядке, установленном настоящим пунктом для </w:t>
      </w:r>
      <w:proofErr w:type="gramStart"/>
      <w:r w:rsidRPr="009277C7">
        <w:rPr>
          <w:sz w:val="28"/>
          <w:szCs w:val="28"/>
        </w:rPr>
        <w:t>заверения копий</w:t>
      </w:r>
      <w:proofErr w:type="gramEnd"/>
      <w:r w:rsidRPr="009277C7">
        <w:rPr>
          <w:sz w:val="28"/>
          <w:szCs w:val="28"/>
        </w:rPr>
        <w:t xml:space="preserve"> документов на бумажном носителе, с указанием, в какой информационной системе хранится электронный документ.</w:t>
      </w:r>
    </w:p>
    <w:p w:rsidR="00065F3A" w:rsidRPr="009277C7" w:rsidRDefault="00065F3A" w:rsidP="00065F3A">
      <w:pPr>
        <w:ind w:firstLine="708"/>
        <w:jc w:val="both"/>
        <w:rPr>
          <w:sz w:val="28"/>
          <w:szCs w:val="28"/>
        </w:rPr>
      </w:pPr>
      <w:r w:rsidRPr="009277C7">
        <w:rPr>
          <w:sz w:val="28"/>
          <w:szCs w:val="28"/>
        </w:rPr>
        <w:t xml:space="preserve">3.6.23. Отметка о поступлении документа служит для подтверждения факта поступления документа в </w:t>
      </w:r>
      <w:r>
        <w:rPr>
          <w:sz w:val="28"/>
          <w:szCs w:val="28"/>
        </w:rPr>
        <w:t>А</w:t>
      </w:r>
      <w:r w:rsidRPr="009277C7">
        <w:rPr>
          <w:sz w:val="28"/>
          <w:szCs w:val="28"/>
        </w:rPr>
        <w:t>дминистрацию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rsidR="00065F3A" w:rsidRPr="009277C7" w:rsidRDefault="00065F3A" w:rsidP="00065F3A">
      <w:pPr>
        <w:ind w:firstLine="708"/>
        <w:jc w:val="both"/>
        <w:rPr>
          <w:sz w:val="28"/>
          <w:szCs w:val="28"/>
        </w:rPr>
      </w:pPr>
      <w:r w:rsidRPr="009277C7">
        <w:rPr>
          <w:sz w:val="28"/>
          <w:szCs w:val="28"/>
        </w:rPr>
        <w:t>Отметка о поступлении документа проставляется на первом листе документа в нижнем свободном от текста поле с использованием штампа или штрих-кода.</w:t>
      </w:r>
    </w:p>
    <w:p w:rsidR="00065F3A" w:rsidRPr="009277C7" w:rsidRDefault="00065F3A" w:rsidP="00065F3A">
      <w:pPr>
        <w:ind w:firstLine="708"/>
        <w:jc w:val="both"/>
        <w:rPr>
          <w:sz w:val="28"/>
          <w:szCs w:val="28"/>
        </w:rPr>
      </w:pPr>
      <w:r w:rsidRPr="009277C7">
        <w:rPr>
          <w:sz w:val="28"/>
          <w:szCs w:val="28"/>
        </w:rPr>
        <w:t xml:space="preserve">3.6.24. Резолюция должна </w:t>
      </w:r>
      <w:r w:rsidRPr="00CA333C">
        <w:rPr>
          <w:color w:val="000000" w:themeColor="text1"/>
          <w:sz w:val="28"/>
          <w:szCs w:val="28"/>
        </w:rPr>
        <w:t>содержать у</w:t>
      </w:r>
      <w:r w:rsidRPr="00CA333C">
        <w:rPr>
          <w:rStyle w:val="af9"/>
          <w:b w:val="0"/>
          <w:bCs w:val="0"/>
          <w:color w:val="000000" w:themeColor="text1"/>
          <w:sz w:val="28"/>
          <w:szCs w:val="28"/>
        </w:rPr>
        <w:t>казание по исполнению документа.</w:t>
      </w:r>
    </w:p>
    <w:p w:rsidR="00065F3A" w:rsidRPr="009277C7" w:rsidRDefault="00065F3A" w:rsidP="00065F3A">
      <w:pPr>
        <w:ind w:firstLine="708"/>
        <w:jc w:val="both"/>
        <w:rPr>
          <w:sz w:val="28"/>
          <w:szCs w:val="28"/>
        </w:rPr>
      </w:pPr>
      <w:r w:rsidRPr="009277C7">
        <w:rPr>
          <w:sz w:val="28"/>
          <w:szCs w:val="28"/>
        </w:rPr>
        <w:t xml:space="preserve">Резолюция оформляется на свободном месте рабочего поля документа (на первой странице справа, между реквизитом «адресат» и текстом документа), или на бланке резолюции (приложение 7), или вносится в ЕМСЭД. </w:t>
      </w:r>
    </w:p>
    <w:p w:rsidR="00065F3A" w:rsidRPr="009277C7" w:rsidRDefault="00065F3A" w:rsidP="00065F3A">
      <w:pPr>
        <w:ind w:firstLine="708"/>
        <w:jc w:val="both"/>
        <w:rPr>
          <w:sz w:val="28"/>
          <w:szCs w:val="28"/>
        </w:rPr>
      </w:pPr>
      <w:r w:rsidRPr="009277C7">
        <w:rPr>
          <w:sz w:val="28"/>
          <w:szCs w:val="28"/>
        </w:rPr>
        <w:t>Резолюция включает фамилию, инициалы исполнителя (исполнителей); поручение по документу (конкретное задание по исполнению документа или формулировку цели рассмотрения документа), при необходимости - срок исполнения; подпись лица, вынесшего резолюцию; дату резолюции:</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t>Фамилия И.О., Фамилия И.О.</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t>Прошу подготовить предложения</w:t>
      </w: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t>к 10.09.2020</w:t>
      </w: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t>Подпись</w:t>
      </w: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t>Дата</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Срок исполнения поручения может не указываться, если он назван в тексте поступившего документа и руководитель не считает необходимым</w:t>
      </w:r>
      <w:r>
        <w:rPr>
          <w:sz w:val="28"/>
          <w:szCs w:val="28"/>
        </w:rPr>
        <w:t xml:space="preserve"> </w:t>
      </w:r>
      <w:r w:rsidRPr="009277C7">
        <w:rPr>
          <w:sz w:val="28"/>
          <w:szCs w:val="28"/>
        </w:rPr>
        <w:t>изменить его в сторону сокращения или является типовым для данного вида документа.</w:t>
      </w:r>
    </w:p>
    <w:p w:rsidR="00065F3A" w:rsidRPr="009277C7" w:rsidRDefault="00065F3A" w:rsidP="00065F3A">
      <w:pPr>
        <w:ind w:firstLine="708"/>
        <w:jc w:val="both"/>
        <w:rPr>
          <w:sz w:val="28"/>
          <w:szCs w:val="28"/>
        </w:rPr>
      </w:pPr>
      <w:r w:rsidRPr="009277C7">
        <w:rPr>
          <w:sz w:val="28"/>
          <w:szCs w:val="28"/>
        </w:rPr>
        <w:t>В ЕМСЭД резолюция оформляется в РК документа, может дополняться отметками «срочно», «оперативно».</w:t>
      </w:r>
    </w:p>
    <w:p w:rsidR="00065F3A" w:rsidRPr="009277C7" w:rsidRDefault="00065F3A" w:rsidP="00065F3A">
      <w:pPr>
        <w:ind w:firstLine="708"/>
        <w:jc w:val="both"/>
        <w:rPr>
          <w:sz w:val="28"/>
          <w:szCs w:val="28"/>
        </w:rPr>
      </w:pPr>
      <w:r w:rsidRPr="009277C7">
        <w:rPr>
          <w:sz w:val="28"/>
          <w:szCs w:val="28"/>
        </w:rPr>
        <w:t>При указании нескольких исполнителей фамилия ответственного исполнителя указывается первой, либо подчеркивается, либо обозначается словом «отв.» («ответственный»). В ЕМСЭД ответственный исполнитель отмечается знаком «!» красного цвета.</w:t>
      </w:r>
    </w:p>
    <w:p w:rsidR="00065F3A" w:rsidRPr="009277C7" w:rsidRDefault="00065F3A" w:rsidP="00065F3A">
      <w:pPr>
        <w:ind w:firstLine="708"/>
        <w:jc w:val="both"/>
        <w:rPr>
          <w:sz w:val="28"/>
          <w:szCs w:val="28"/>
        </w:rPr>
      </w:pPr>
      <w:r w:rsidRPr="009277C7">
        <w:rPr>
          <w:sz w:val="28"/>
          <w:szCs w:val="28"/>
        </w:rPr>
        <w:lastRenderedPageBreak/>
        <w:t>Ответственному исполнителю предоставляется право созыва соисполнителей и координации их работы.</w:t>
      </w:r>
    </w:p>
    <w:p w:rsidR="00065F3A" w:rsidRPr="009277C7" w:rsidRDefault="00065F3A" w:rsidP="00065F3A">
      <w:pPr>
        <w:ind w:firstLine="708"/>
        <w:jc w:val="both"/>
        <w:rPr>
          <w:sz w:val="28"/>
          <w:szCs w:val="28"/>
        </w:rPr>
      </w:pPr>
      <w:r w:rsidRPr="009277C7">
        <w:rPr>
          <w:sz w:val="28"/>
          <w:szCs w:val="28"/>
        </w:rPr>
        <w:t xml:space="preserve">3.6.25. Отметка о контроле </w:t>
      </w:r>
      <w:proofErr w:type="gramStart"/>
      <w:r w:rsidRPr="009277C7">
        <w:rPr>
          <w:sz w:val="28"/>
          <w:szCs w:val="28"/>
        </w:rPr>
        <w:t>свидетельствует</w:t>
      </w:r>
      <w:proofErr w:type="gramEnd"/>
      <w:r w:rsidRPr="009277C7">
        <w:rPr>
          <w:sz w:val="28"/>
          <w:szCs w:val="28"/>
        </w:rPr>
        <w:t xml:space="preserve"> о постановке документа на контроль, проставляется с помощью штампа «Контроль» справа на верхнем поле первой страницы документа.</w:t>
      </w:r>
    </w:p>
    <w:p w:rsidR="00065F3A" w:rsidRPr="009277C7" w:rsidRDefault="00065F3A" w:rsidP="00065F3A">
      <w:pPr>
        <w:ind w:firstLine="708"/>
        <w:jc w:val="both"/>
        <w:rPr>
          <w:sz w:val="28"/>
          <w:szCs w:val="28"/>
        </w:rPr>
      </w:pPr>
      <w:r w:rsidRPr="009277C7">
        <w:rPr>
          <w:sz w:val="28"/>
          <w:szCs w:val="28"/>
        </w:rPr>
        <w:t>Отметка о контроле в ЕМСЭД в РК документа обозначается буквой «К».</w:t>
      </w:r>
    </w:p>
    <w:p w:rsidR="00065F3A" w:rsidRPr="009277C7" w:rsidRDefault="00065F3A" w:rsidP="00065F3A">
      <w:pPr>
        <w:ind w:firstLine="708"/>
        <w:jc w:val="both"/>
        <w:rPr>
          <w:sz w:val="28"/>
          <w:szCs w:val="28"/>
        </w:rPr>
      </w:pPr>
      <w:r w:rsidRPr="009277C7">
        <w:rPr>
          <w:sz w:val="28"/>
          <w:szCs w:val="28"/>
        </w:rPr>
        <w:t xml:space="preserve">3.6.26.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Отметка о направлении документа в дело печатается в правом нижнем углу лицевой стороны первого листа документа на свободном от текста месте либо оформляется рукописным способом. </w:t>
      </w:r>
    </w:p>
    <w:p w:rsidR="00065F3A"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Например:</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 xml:space="preserve">                      </w:t>
      </w:r>
      <w:r w:rsidRPr="009277C7">
        <w:rPr>
          <w:sz w:val="28"/>
          <w:szCs w:val="28"/>
        </w:rPr>
        <w:t>В дело № 01-18 за 2020 г.</w:t>
      </w: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 xml:space="preserve">                      </w:t>
      </w:r>
      <w:r w:rsidRPr="009277C7">
        <w:rPr>
          <w:sz w:val="28"/>
          <w:szCs w:val="28"/>
        </w:rPr>
        <w:t>Ведущий специалист</w:t>
      </w: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 xml:space="preserve">                      </w:t>
      </w:r>
      <w:r w:rsidRPr="009277C7">
        <w:rPr>
          <w:sz w:val="28"/>
          <w:szCs w:val="28"/>
        </w:rPr>
        <w:t>Подпись</w:t>
      </w:r>
      <w:r w:rsidRPr="009277C7">
        <w:rPr>
          <w:sz w:val="28"/>
          <w:szCs w:val="28"/>
        </w:rPr>
        <w:tab/>
      </w:r>
      <w:r w:rsidRPr="009277C7">
        <w:rPr>
          <w:sz w:val="28"/>
          <w:szCs w:val="28"/>
        </w:rPr>
        <w:tab/>
      </w:r>
      <w:r w:rsidRPr="009277C7">
        <w:rPr>
          <w:sz w:val="28"/>
          <w:szCs w:val="28"/>
        </w:rPr>
        <w:tab/>
        <w:t>Дата</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Возможно проставление отметки о направлении документа в дело в виде штампа: «В дело № ____».</w:t>
      </w:r>
    </w:p>
    <w:p w:rsidR="00065F3A" w:rsidRPr="009277C7" w:rsidRDefault="00065F3A" w:rsidP="00065F3A">
      <w:pPr>
        <w:ind w:firstLine="708"/>
        <w:jc w:val="both"/>
        <w:rPr>
          <w:sz w:val="28"/>
          <w:szCs w:val="28"/>
        </w:rPr>
      </w:pPr>
      <w:r w:rsidRPr="009277C7">
        <w:rPr>
          <w:sz w:val="28"/>
          <w:szCs w:val="28"/>
        </w:rPr>
        <w:t xml:space="preserve">Отметка о направлении документа в дело может дополняться краткими сведениями о характере исполнения документа и подтверждаться дополнительными документами. </w:t>
      </w:r>
    </w:p>
    <w:p w:rsidR="00065F3A" w:rsidRPr="009277C7" w:rsidRDefault="00065F3A" w:rsidP="00065F3A">
      <w:pPr>
        <w:ind w:firstLine="708"/>
        <w:jc w:val="both"/>
        <w:rPr>
          <w:sz w:val="28"/>
          <w:szCs w:val="28"/>
        </w:rPr>
      </w:pPr>
      <w:r w:rsidRPr="009277C7">
        <w:rPr>
          <w:sz w:val="28"/>
          <w:szCs w:val="28"/>
        </w:rPr>
        <w:t>Например:</w:t>
      </w:r>
    </w:p>
    <w:tbl>
      <w:tblPr>
        <w:tblW w:w="0" w:type="auto"/>
        <w:tblInd w:w="108" w:type="dxa"/>
        <w:tblLayout w:type="fixed"/>
        <w:tblLook w:val="0000"/>
      </w:tblPr>
      <w:tblGrid>
        <w:gridCol w:w="5954"/>
        <w:gridCol w:w="3685"/>
      </w:tblGrid>
      <w:tr w:rsidR="00065F3A" w:rsidRPr="009277C7" w:rsidTr="00205F91">
        <w:tc>
          <w:tcPr>
            <w:tcW w:w="5954" w:type="dxa"/>
          </w:tcPr>
          <w:p w:rsidR="00065F3A" w:rsidRPr="009277C7" w:rsidRDefault="00065F3A" w:rsidP="00205F91">
            <w:pPr>
              <w:pStyle w:val="afa"/>
              <w:rPr>
                <w:rFonts w:ascii="Times New Roman" w:hAnsi="Times New Roman" w:cs="Times New Roman"/>
                <w:sz w:val="28"/>
                <w:szCs w:val="28"/>
              </w:rPr>
            </w:pPr>
          </w:p>
        </w:tc>
        <w:tc>
          <w:tcPr>
            <w:tcW w:w="3685" w:type="dxa"/>
          </w:tcPr>
          <w:p w:rsidR="0096050C" w:rsidRDefault="0096050C" w:rsidP="00205F91">
            <w:pPr>
              <w:pStyle w:val="afa"/>
              <w:rPr>
                <w:rFonts w:ascii="Times New Roman" w:hAnsi="Times New Roman" w:cs="Times New Roman"/>
                <w:sz w:val="28"/>
                <w:szCs w:val="28"/>
              </w:rPr>
            </w:pPr>
          </w:p>
          <w:p w:rsidR="0096050C" w:rsidRDefault="0096050C" w:rsidP="00205F91">
            <w:pPr>
              <w:pStyle w:val="afa"/>
              <w:rPr>
                <w:rFonts w:ascii="Times New Roman" w:hAnsi="Times New Roman" w:cs="Times New Roman"/>
                <w:sz w:val="28"/>
                <w:szCs w:val="28"/>
              </w:rPr>
            </w:pPr>
          </w:p>
          <w:p w:rsidR="00065F3A" w:rsidRPr="009277C7" w:rsidRDefault="00065F3A" w:rsidP="00205F91">
            <w:pPr>
              <w:pStyle w:val="afa"/>
              <w:rPr>
                <w:rFonts w:ascii="Times New Roman" w:hAnsi="Times New Roman" w:cs="Times New Roman"/>
                <w:sz w:val="28"/>
                <w:szCs w:val="28"/>
              </w:rPr>
            </w:pPr>
            <w:r>
              <w:rPr>
                <w:rFonts w:ascii="Times New Roman" w:hAnsi="Times New Roman" w:cs="Times New Roman"/>
                <w:sz w:val="28"/>
                <w:szCs w:val="28"/>
              </w:rPr>
              <w:t xml:space="preserve">Проведено </w:t>
            </w:r>
            <w:r w:rsidRPr="009277C7">
              <w:rPr>
                <w:rFonts w:ascii="Times New Roman" w:hAnsi="Times New Roman" w:cs="Times New Roman"/>
                <w:sz w:val="28"/>
                <w:szCs w:val="28"/>
              </w:rPr>
              <w:t xml:space="preserve">совещание </w:t>
            </w:r>
            <w:r>
              <w:rPr>
                <w:rFonts w:ascii="Times New Roman" w:hAnsi="Times New Roman" w:cs="Times New Roman"/>
                <w:sz w:val="28"/>
                <w:szCs w:val="28"/>
              </w:rPr>
              <w:t xml:space="preserve">                                                                                                                                                                      </w:t>
            </w:r>
            <w:r w:rsidRPr="009277C7">
              <w:rPr>
                <w:rFonts w:ascii="Times New Roman" w:hAnsi="Times New Roman" w:cs="Times New Roman"/>
                <w:sz w:val="28"/>
                <w:szCs w:val="28"/>
              </w:rPr>
              <w:t>27.01.2020</w:t>
            </w:r>
          </w:p>
        </w:tc>
      </w:tr>
      <w:tr w:rsidR="00065F3A" w:rsidRPr="009277C7" w:rsidTr="00205F91">
        <w:tc>
          <w:tcPr>
            <w:tcW w:w="5954" w:type="dxa"/>
          </w:tcPr>
          <w:p w:rsidR="00065F3A" w:rsidRPr="009277C7" w:rsidRDefault="00065F3A" w:rsidP="00205F91">
            <w:pPr>
              <w:pStyle w:val="afa"/>
              <w:rPr>
                <w:rFonts w:ascii="Times New Roman" w:hAnsi="Times New Roman" w:cs="Times New Roman"/>
                <w:sz w:val="28"/>
                <w:szCs w:val="28"/>
              </w:rPr>
            </w:pPr>
          </w:p>
        </w:tc>
        <w:tc>
          <w:tcPr>
            <w:tcW w:w="3685" w:type="dxa"/>
          </w:tcPr>
          <w:p w:rsidR="00065F3A" w:rsidRPr="009277C7" w:rsidRDefault="00065F3A" w:rsidP="00205F91">
            <w:pPr>
              <w:pStyle w:val="afa"/>
              <w:rPr>
                <w:rFonts w:ascii="Times New Roman" w:hAnsi="Times New Roman" w:cs="Times New Roman"/>
                <w:sz w:val="28"/>
                <w:szCs w:val="28"/>
              </w:rPr>
            </w:pPr>
            <w:r w:rsidRPr="009277C7">
              <w:rPr>
                <w:rFonts w:ascii="Times New Roman" w:hAnsi="Times New Roman" w:cs="Times New Roman"/>
                <w:sz w:val="28"/>
                <w:szCs w:val="28"/>
              </w:rPr>
              <w:t>В дело №</w:t>
            </w:r>
            <w:proofErr w:type="spellStart"/>
            <w:r w:rsidRPr="009277C7">
              <w:rPr>
                <w:rFonts w:ascii="Times New Roman" w:hAnsi="Times New Roman" w:cs="Times New Roman"/>
                <w:sz w:val="28"/>
                <w:szCs w:val="28"/>
              </w:rPr>
              <w:t>_____за</w:t>
            </w:r>
            <w:proofErr w:type="spellEnd"/>
            <w:r w:rsidRPr="009277C7">
              <w:rPr>
                <w:rFonts w:ascii="Times New Roman" w:hAnsi="Times New Roman" w:cs="Times New Roman"/>
                <w:sz w:val="28"/>
                <w:szCs w:val="28"/>
              </w:rPr>
              <w:t xml:space="preserve"> 2020г</w:t>
            </w:r>
          </w:p>
        </w:tc>
      </w:tr>
      <w:tr w:rsidR="00065F3A" w:rsidRPr="009277C7" w:rsidTr="00205F91">
        <w:tc>
          <w:tcPr>
            <w:tcW w:w="5954" w:type="dxa"/>
          </w:tcPr>
          <w:p w:rsidR="00065F3A" w:rsidRPr="009277C7" w:rsidRDefault="00065F3A" w:rsidP="00205F91">
            <w:pPr>
              <w:pStyle w:val="afa"/>
              <w:rPr>
                <w:rFonts w:ascii="Times New Roman" w:hAnsi="Times New Roman" w:cs="Times New Roman"/>
                <w:sz w:val="28"/>
                <w:szCs w:val="28"/>
              </w:rPr>
            </w:pPr>
          </w:p>
        </w:tc>
        <w:tc>
          <w:tcPr>
            <w:tcW w:w="3685" w:type="dxa"/>
          </w:tcPr>
          <w:p w:rsidR="00065F3A" w:rsidRPr="009277C7" w:rsidRDefault="00065F3A" w:rsidP="00205F91">
            <w:pPr>
              <w:pStyle w:val="afa"/>
              <w:rPr>
                <w:rFonts w:ascii="Times New Roman" w:hAnsi="Times New Roman" w:cs="Times New Roman"/>
                <w:sz w:val="28"/>
                <w:szCs w:val="28"/>
              </w:rPr>
            </w:pPr>
            <w:r w:rsidRPr="009277C7">
              <w:rPr>
                <w:rFonts w:ascii="Times New Roman" w:hAnsi="Times New Roman" w:cs="Times New Roman"/>
                <w:sz w:val="28"/>
                <w:szCs w:val="28"/>
              </w:rPr>
              <w:t>Подпись</w:t>
            </w:r>
            <w:r>
              <w:rPr>
                <w:rFonts w:ascii="Times New Roman" w:hAnsi="Times New Roman" w:cs="Times New Roman"/>
                <w:sz w:val="28"/>
                <w:szCs w:val="28"/>
              </w:rPr>
              <w:t xml:space="preserve">                      </w:t>
            </w:r>
            <w:r w:rsidRPr="009277C7">
              <w:rPr>
                <w:rFonts w:ascii="Times New Roman" w:hAnsi="Times New Roman" w:cs="Times New Roman"/>
                <w:sz w:val="28"/>
                <w:szCs w:val="28"/>
              </w:rPr>
              <w:t>Дата</w:t>
            </w:r>
          </w:p>
        </w:tc>
      </w:tr>
      <w:tr w:rsidR="00065F3A" w:rsidRPr="009277C7" w:rsidTr="00205F91">
        <w:tc>
          <w:tcPr>
            <w:tcW w:w="5954" w:type="dxa"/>
          </w:tcPr>
          <w:p w:rsidR="00065F3A" w:rsidRPr="009277C7" w:rsidRDefault="00065F3A" w:rsidP="00205F91">
            <w:pPr>
              <w:pStyle w:val="afa"/>
              <w:rPr>
                <w:rFonts w:ascii="Times New Roman" w:hAnsi="Times New Roman" w:cs="Times New Roman"/>
                <w:sz w:val="28"/>
                <w:szCs w:val="28"/>
              </w:rPr>
            </w:pPr>
          </w:p>
        </w:tc>
        <w:tc>
          <w:tcPr>
            <w:tcW w:w="3685" w:type="dxa"/>
          </w:tcPr>
          <w:p w:rsidR="00065F3A" w:rsidRPr="009277C7" w:rsidRDefault="00065F3A" w:rsidP="00205F91">
            <w:pPr>
              <w:pStyle w:val="afa"/>
              <w:rPr>
                <w:rFonts w:ascii="Times New Roman" w:hAnsi="Times New Roman" w:cs="Times New Roman"/>
                <w:sz w:val="28"/>
                <w:szCs w:val="28"/>
              </w:rPr>
            </w:pPr>
          </w:p>
        </w:tc>
      </w:tr>
    </w:tbl>
    <w:p w:rsidR="00065F3A" w:rsidRPr="009277C7" w:rsidRDefault="00065F3A" w:rsidP="00065F3A">
      <w:pPr>
        <w:ind w:firstLine="708"/>
        <w:jc w:val="both"/>
        <w:rPr>
          <w:sz w:val="28"/>
          <w:szCs w:val="28"/>
        </w:rPr>
      </w:pPr>
      <w:r w:rsidRPr="009277C7">
        <w:rPr>
          <w:sz w:val="28"/>
          <w:szCs w:val="28"/>
        </w:rPr>
        <w:t xml:space="preserve">При наличии документа, свидетельствующего об исполнении указания (правовой акт, служебное письмо), указывают его номер, дату. </w:t>
      </w:r>
    </w:p>
    <w:p w:rsidR="00065F3A" w:rsidRPr="009277C7" w:rsidRDefault="00065F3A" w:rsidP="00065F3A">
      <w:pPr>
        <w:ind w:firstLine="708"/>
        <w:jc w:val="both"/>
        <w:rPr>
          <w:sz w:val="28"/>
          <w:szCs w:val="28"/>
        </w:rPr>
      </w:pPr>
      <w:r w:rsidRPr="009277C7">
        <w:rPr>
          <w:sz w:val="28"/>
          <w:szCs w:val="28"/>
        </w:rPr>
        <w:t>Например:</w:t>
      </w:r>
    </w:p>
    <w:p w:rsidR="00065F3A" w:rsidRDefault="00065F3A" w:rsidP="0096050C">
      <w:pPr>
        <w:ind w:left="6372" w:hanging="276"/>
        <w:jc w:val="both"/>
        <w:rPr>
          <w:sz w:val="28"/>
          <w:szCs w:val="28"/>
        </w:rPr>
      </w:pPr>
      <w:r w:rsidRPr="009277C7">
        <w:rPr>
          <w:sz w:val="28"/>
          <w:szCs w:val="28"/>
        </w:rPr>
        <w:t xml:space="preserve">Издан приказ </w:t>
      </w:r>
    </w:p>
    <w:p w:rsidR="00065F3A" w:rsidRPr="009277C7" w:rsidRDefault="00065F3A" w:rsidP="0096050C">
      <w:pPr>
        <w:ind w:left="6372" w:hanging="276"/>
        <w:jc w:val="both"/>
        <w:rPr>
          <w:sz w:val="28"/>
          <w:szCs w:val="28"/>
        </w:rPr>
      </w:pPr>
      <w:r w:rsidRPr="009277C7">
        <w:rPr>
          <w:sz w:val="28"/>
          <w:szCs w:val="28"/>
        </w:rPr>
        <w:t>от 3 февраля 2020 г. № 8</w:t>
      </w:r>
    </w:p>
    <w:p w:rsidR="00065F3A" w:rsidRPr="009277C7" w:rsidRDefault="00065F3A" w:rsidP="0096050C">
      <w:pPr>
        <w:ind w:hanging="276"/>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ab/>
      </w:r>
      <w:r>
        <w:rPr>
          <w:sz w:val="28"/>
          <w:szCs w:val="28"/>
        </w:rPr>
        <w:tab/>
      </w:r>
      <w:r>
        <w:rPr>
          <w:sz w:val="28"/>
          <w:szCs w:val="28"/>
        </w:rPr>
        <w:tab/>
      </w:r>
      <w:r w:rsidR="0096050C">
        <w:rPr>
          <w:sz w:val="28"/>
          <w:szCs w:val="28"/>
        </w:rPr>
        <w:t xml:space="preserve">               </w:t>
      </w:r>
      <w:r w:rsidRPr="009277C7">
        <w:rPr>
          <w:sz w:val="28"/>
          <w:szCs w:val="28"/>
        </w:rPr>
        <w:t>В дело №</w:t>
      </w:r>
      <w:proofErr w:type="spellStart"/>
      <w:r w:rsidRPr="009277C7">
        <w:rPr>
          <w:sz w:val="28"/>
          <w:szCs w:val="28"/>
        </w:rPr>
        <w:t>_____за</w:t>
      </w:r>
      <w:proofErr w:type="spellEnd"/>
      <w:r w:rsidRPr="009277C7">
        <w:rPr>
          <w:sz w:val="28"/>
          <w:szCs w:val="28"/>
        </w:rPr>
        <w:t xml:space="preserve"> 2020 г.</w:t>
      </w:r>
    </w:p>
    <w:p w:rsidR="0096050C" w:rsidRDefault="00065F3A" w:rsidP="0096050C">
      <w:pPr>
        <w:ind w:left="6372" w:hanging="276"/>
        <w:jc w:val="both"/>
        <w:rPr>
          <w:sz w:val="28"/>
          <w:szCs w:val="28"/>
        </w:rPr>
      </w:pPr>
      <w:r w:rsidRPr="009277C7">
        <w:rPr>
          <w:sz w:val="28"/>
          <w:szCs w:val="28"/>
        </w:rPr>
        <w:t>Ведущий специалист отдела</w:t>
      </w:r>
    </w:p>
    <w:p w:rsidR="00065F3A" w:rsidRDefault="00065F3A" w:rsidP="0096050C">
      <w:pPr>
        <w:ind w:left="6372" w:hanging="276"/>
        <w:jc w:val="both"/>
        <w:rPr>
          <w:sz w:val="28"/>
          <w:szCs w:val="28"/>
        </w:rPr>
      </w:pPr>
      <w:r>
        <w:rPr>
          <w:sz w:val="28"/>
          <w:szCs w:val="28"/>
        </w:rPr>
        <w:t xml:space="preserve">делопроизводства </w:t>
      </w:r>
    </w:p>
    <w:p w:rsidR="00065F3A" w:rsidRPr="009277C7" w:rsidRDefault="0096050C" w:rsidP="0096050C">
      <w:pPr>
        <w:ind w:left="5664" w:hanging="276"/>
        <w:jc w:val="both"/>
        <w:rPr>
          <w:sz w:val="28"/>
          <w:szCs w:val="28"/>
        </w:rPr>
      </w:pPr>
      <w:r>
        <w:rPr>
          <w:sz w:val="28"/>
          <w:szCs w:val="28"/>
        </w:rPr>
        <w:t xml:space="preserve">         </w:t>
      </w:r>
      <w:r w:rsidR="00065F3A">
        <w:rPr>
          <w:sz w:val="28"/>
          <w:szCs w:val="28"/>
        </w:rPr>
        <w:t>и организационной работы</w:t>
      </w:r>
    </w:p>
    <w:p w:rsidR="00065F3A" w:rsidRPr="009277C7" w:rsidRDefault="00065F3A" w:rsidP="0096050C">
      <w:pPr>
        <w:ind w:hanging="276"/>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ab/>
      </w:r>
      <w:r>
        <w:rPr>
          <w:sz w:val="28"/>
          <w:szCs w:val="28"/>
        </w:rPr>
        <w:tab/>
      </w:r>
      <w:r>
        <w:rPr>
          <w:sz w:val="28"/>
          <w:szCs w:val="28"/>
        </w:rPr>
        <w:tab/>
      </w:r>
      <w:r w:rsidR="0096050C">
        <w:rPr>
          <w:sz w:val="28"/>
          <w:szCs w:val="28"/>
        </w:rPr>
        <w:t xml:space="preserve">               </w:t>
      </w:r>
      <w:r w:rsidRPr="009277C7">
        <w:rPr>
          <w:sz w:val="28"/>
          <w:szCs w:val="28"/>
        </w:rPr>
        <w:t>Подпись                       Дата</w:t>
      </w:r>
    </w:p>
    <w:p w:rsidR="00065F3A" w:rsidRPr="009277C7" w:rsidRDefault="0096050C" w:rsidP="00065F3A">
      <w:pPr>
        <w:ind w:firstLine="708"/>
        <w:jc w:val="both"/>
        <w:rPr>
          <w:sz w:val="28"/>
          <w:szCs w:val="28"/>
        </w:rPr>
      </w:pPr>
      <w:r>
        <w:rPr>
          <w:sz w:val="28"/>
          <w:szCs w:val="28"/>
        </w:rPr>
        <w:t>и</w:t>
      </w:r>
      <w:r w:rsidR="00065F3A" w:rsidRPr="009277C7">
        <w:rPr>
          <w:sz w:val="28"/>
          <w:szCs w:val="28"/>
        </w:rPr>
        <w:t>ли</w:t>
      </w:r>
    </w:p>
    <w:p w:rsidR="00065F3A" w:rsidRPr="009277C7" w:rsidRDefault="00065F3A" w:rsidP="00065F3A">
      <w:pPr>
        <w:ind w:firstLine="708"/>
        <w:jc w:val="both"/>
        <w:rPr>
          <w:sz w:val="28"/>
          <w:szCs w:val="28"/>
        </w:rPr>
      </w:pPr>
    </w:p>
    <w:p w:rsidR="00065F3A" w:rsidRDefault="00065F3A" w:rsidP="0096050C">
      <w:pPr>
        <w:ind w:left="6372" w:hanging="276"/>
        <w:jc w:val="both"/>
        <w:rPr>
          <w:sz w:val="28"/>
          <w:szCs w:val="28"/>
        </w:rPr>
      </w:pPr>
      <w:r w:rsidRPr="009277C7">
        <w:rPr>
          <w:sz w:val="28"/>
          <w:szCs w:val="28"/>
        </w:rPr>
        <w:t xml:space="preserve">Исполнено. Исх. </w:t>
      </w:r>
    </w:p>
    <w:p w:rsidR="00065F3A" w:rsidRPr="009277C7" w:rsidRDefault="00065F3A" w:rsidP="0096050C">
      <w:pPr>
        <w:ind w:left="6372" w:hanging="276"/>
        <w:jc w:val="both"/>
        <w:rPr>
          <w:sz w:val="28"/>
          <w:szCs w:val="28"/>
        </w:rPr>
      </w:pPr>
      <w:r w:rsidRPr="009277C7">
        <w:rPr>
          <w:sz w:val="28"/>
          <w:szCs w:val="28"/>
        </w:rPr>
        <w:t>от ______№_______</w:t>
      </w:r>
    </w:p>
    <w:p w:rsidR="00065F3A" w:rsidRPr="009277C7" w:rsidRDefault="00065F3A" w:rsidP="0096050C">
      <w:pPr>
        <w:ind w:hanging="276"/>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ab/>
      </w:r>
      <w:r>
        <w:rPr>
          <w:sz w:val="28"/>
          <w:szCs w:val="28"/>
        </w:rPr>
        <w:tab/>
      </w:r>
      <w:r>
        <w:rPr>
          <w:sz w:val="28"/>
          <w:szCs w:val="28"/>
        </w:rPr>
        <w:tab/>
      </w:r>
      <w:r w:rsidR="0096050C">
        <w:rPr>
          <w:sz w:val="28"/>
          <w:szCs w:val="28"/>
        </w:rPr>
        <w:t xml:space="preserve">               </w:t>
      </w:r>
      <w:r w:rsidRPr="009277C7">
        <w:rPr>
          <w:sz w:val="28"/>
          <w:szCs w:val="28"/>
        </w:rPr>
        <w:t>В дело №</w:t>
      </w:r>
      <w:proofErr w:type="spellStart"/>
      <w:r w:rsidRPr="009277C7">
        <w:rPr>
          <w:sz w:val="28"/>
          <w:szCs w:val="28"/>
        </w:rPr>
        <w:t>_____за</w:t>
      </w:r>
      <w:proofErr w:type="spellEnd"/>
      <w:r w:rsidRPr="009277C7">
        <w:rPr>
          <w:sz w:val="28"/>
          <w:szCs w:val="28"/>
        </w:rPr>
        <w:t xml:space="preserve"> 2020 год</w:t>
      </w:r>
    </w:p>
    <w:p w:rsidR="00065F3A" w:rsidRPr="009277C7" w:rsidRDefault="00065F3A" w:rsidP="0096050C">
      <w:pPr>
        <w:ind w:left="6096"/>
        <w:jc w:val="both"/>
        <w:rPr>
          <w:sz w:val="28"/>
          <w:szCs w:val="28"/>
        </w:rPr>
      </w:pPr>
      <w:r w:rsidRPr="009277C7">
        <w:rPr>
          <w:sz w:val="28"/>
          <w:szCs w:val="28"/>
        </w:rPr>
        <w:lastRenderedPageBreak/>
        <w:t>Ведущий специалист отдела</w:t>
      </w:r>
      <w:r w:rsidR="0096050C">
        <w:rPr>
          <w:sz w:val="28"/>
          <w:szCs w:val="28"/>
        </w:rPr>
        <w:t xml:space="preserve"> </w:t>
      </w:r>
      <w:r>
        <w:rPr>
          <w:sz w:val="28"/>
          <w:szCs w:val="28"/>
        </w:rPr>
        <w:t>делопроизводства и организационной работы</w:t>
      </w:r>
    </w:p>
    <w:p w:rsidR="00065F3A" w:rsidRDefault="00065F3A" w:rsidP="0096050C">
      <w:pPr>
        <w:ind w:hanging="276"/>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ab/>
      </w:r>
      <w:r>
        <w:rPr>
          <w:sz w:val="28"/>
          <w:szCs w:val="28"/>
        </w:rPr>
        <w:tab/>
      </w:r>
      <w:r>
        <w:rPr>
          <w:sz w:val="28"/>
          <w:szCs w:val="28"/>
        </w:rPr>
        <w:tab/>
      </w:r>
      <w:r w:rsidR="0096050C">
        <w:rPr>
          <w:sz w:val="28"/>
          <w:szCs w:val="28"/>
        </w:rPr>
        <w:t xml:space="preserve">               </w:t>
      </w:r>
      <w:r w:rsidRPr="009277C7">
        <w:rPr>
          <w:sz w:val="28"/>
          <w:szCs w:val="28"/>
        </w:rPr>
        <w:t>Подпись                     Дата</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Электронные документы подлежат списанию в дело в ЕМСЭД согласно утвержденной номенклатуре дел.</w:t>
      </w:r>
    </w:p>
    <w:p w:rsidR="00065F3A" w:rsidRPr="009277C7" w:rsidRDefault="00065F3A" w:rsidP="00065F3A">
      <w:pPr>
        <w:jc w:val="center"/>
        <w:rPr>
          <w:sz w:val="28"/>
          <w:szCs w:val="28"/>
        </w:rPr>
      </w:pPr>
    </w:p>
    <w:p w:rsidR="00065F3A" w:rsidRPr="009277C7" w:rsidRDefault="00065F3A" w:rsidP="00065F3A">
      <w:pPr>
        <w:jc w:val="center"/>
        <w:rPr>
          <w:b/>
          <w:sz w:val="28"/>
          <w:szCs w:val="28"/>
        </w:rPr>
      </w:pPr>
      <w:r w:rsidRPr="009277C7">
        <w:rPr>
          <w:b/>
          <w:sz w:val="28"/>
          <w:szCs w:val="28"/>
        </w:rPr>
        <w:t xml:space="preserve">4. ПОДГОТОВКА И ОФОРМЛЕНИЕ </w:t>
      </w:r>
      <w:proofErr w:type="gramStart"/>
      <w:r w:rsidRPr="009277C7">
        <w:rPr>
          <w:b/>
          <w:sz w:val="28"/>
          <w:szCs w:val="28"/>
        </w:rPr>
        <w:t>ПРАВОВЫХ</w:t>
      </w:r>
      <w:proofErr w:type="gramEnd"/>
    </w:p>
    <w:p w:rsidR="00065F3A" w:rsidRPr="009277C7" w:rsidRDefault="00065F3A" w:rsidP="00065F3A">
      <w:pPr>
        <w:jc w:val="center"/>
        <w:rPr>
          <w:b/>
          <w:sz w:val="28"/>
          <w:szCs w:val="28"/>
        </w:rPr>
      </w:pPr>
      <w:r w:rsidRPr="009277C7">
        <w:rPr>
          <w:b/>
          <w:sz w:val="28"/>
          <w:szCs w:val="28"/>
        </w:rPr>
        <w:t xml:space="preserve">АКТОВ АДМИНИСТРАЦИИ МУНИЦИПАЛЬНОГО ОБРАЗОВАНИЯ  </w:t>
      </w:r>
      <w:r w:rsidR="0096050C">
        <w:rPr>
          <w:b/>
          <w:sz w:val="28"/>
          <w:szCs w:val="28"/>
        </w:rPr>
        <w:t>ТБИЛИССКИЙ</w:t>
      </w:r>
      <w:r w:rsidRPr="009277C7">
        <w:rPr>
          <w:b/>
          <w:sz w:val="28"/>
          <w:szCs w:val="28"/>
        </w:rPr>
        <w:t xml:space="preserve"> РАЙОН</w:t>
      </w:r>
    </w:p>
    <w:p w:rsidR="00065F3A" w:rsidRPr="009277C7" w:rsidRDefault="00065F3A" w:rsidP="00065F3A">
      <w:pPr>
        <w:ind w:left="1416"/>
        <w:jc w:val="both"/>
        <w:rPr>
          <w:b/>
          <w:sz w:val="28"/>
          <w:szCs w:val="28"/>
        </w:rPr>
      </w:pPr>
    </w:p>
    <w:p w:rsidR="00065F3A" w:rsidRPr="009277C7" w:rsidRDefault="00065F3A" w:rsidP="00065F3A">
      <w:pPr>
        <w:ind w:firstLine="708"/>
        <w:jc w:val="both"/>
        <w:rPr>
          <w:sz w:val="28"/>
          <w:szCs w:val="28"/>
        </w:rPr>
      </w:pPr>
      <w:proofErr w:type="gramStart"/>
      <w:r w:rsidRPr="009277C7">
        <w:rPr>
          <w:sz w:val="28"/>
          <w:szCs w:val="28"/>
        </w:rPr>
        <w:t xml:space="preserve">Глава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в пределах своих полномочий, установленных федеральными законами, законами Краснодарского края, Уставом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w:t>
      </w:r>
      <w:r w:rsidR="0096050C">
        <w:rPr>
          <w:sz w:val="28"/>
          <w:szCs w:val="28"/>
        </w:rPr>
        <w:t>,</w:t>
      </w:r>
      <w:r w:rsidRPr="009277C7">
        <w:rPr>
          <w:sz w:val="28"/>
          <w:szCs w:val="28"/>
        </w:rPr>
        <w:t xml:space="preserve"> федеральными законами и законами Краснодарского края, а также распоряжения  администрации </w:t>
      </w:r>
      <w:r w:rsidR="0096050C">
        <w:rPr>
          <w:sz w:val="28"/>
          <w:szCs w:val="28"/>
        </w:rPr>
        <w:t>по вопросам организации работы А</w:t>
      </w:r>
      <w:r w:rsidRPr="009277C7">
        <w:rPr>
          <w:sz w:val="28"/>
          <w:szCs w:val="28"/>
        </w:rPr>
        <w:t>дминистрации.</w:t>
      </w:r>
      <w:proofErr w:type="gramEnd"/>
    </w:p>
    <w:p w:rsidR="00065F3A" w:rsidRPr="009277C7" w:rsidRDefault="00065F3A" w:rsidP="00065F3A">
      <w:pPr>
        <w:ind w:firstLine="708"/>
        <w:jc w:val="both"/>
        <w:rPr>
          <w:sz w:val="28"/>
          <w:szCs w:val="28"/>
        </w:rPr>
      </w:pPr>
      <w:r>
        <w:rPr>
          <w:sz w:val="28"/>
          <w:szCs w:val="28"/>
        </w:rPr>
        <w:t>Постановление А</w:t>
      </w:r>
      <w:r w:rsidRPr="009277C7">
        <w:rPr>
          <w:sz w:val="28"/>
          <w:szCs w:val="28"/>
        </w:rPr>
        <w:t>дминистрации (далее</w:t>
      </w:r>
      <w:r>
        <w:rPr>
          <w:sz w:val="28"/>
          <w:szCs w:val="28"/>
        </w:rPr>
        <w:t xml:space="preserve"> - </w:t>
      </w:r>
      <w:r w:rsidRPr="009277C7">
        <w:rPr>
          <w:sz w:val="28"/>
          <w:szCs w:val="28"/>
        </w:rPr>
        <w:t xml:space="preserve">постановление) - правовой акт, принятый администрацией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и содержащий правовые нормы. Постановления издаются также в иных случаях, предусмотренных законодательством Российской Федерации и Краснодарского края.</w:t>
      </w:r>
    </w:p>
    <w:p w:rsidR="00065F3A" w:rsidRPr="009277C7" w:rsidRDefault="00065F3A" w:rsidP="00065F3A">
      <w:pPr>
        <w:ind w:firstLine="708"/>
        <w:jc w:val="both"/>
        <w:rPr>
          <w:sz w:val="28"/>
          <w:szCs w:val="28"/>
        </w:rPr>
      </w:pPr>
      <w:r>
        <w:rPr>
          <w:sz w:val="28"/>
          <w:szCs w:val="28"/>
        </w:rPr>
        <w:t>Распоряжение А</w:t>
      </w:r>
      <w:r w:rsidRPr="009277C7">
        <w:rPr>
          <w:sz w:val="28"/>
          <w:szCs w:val="28"/>
        </w:rPr>
        <w:t>дминистрации (далее</w:t>
      </w:r>
      <w:r>
        <w:rPr>
          <w:sz w:val="28"/>
          <w:szCs w:val="28"/>
        </w:rPr>
        <w:t xml:space="preserve"> - </w:t>
      </w:r>
      <w:r w:rsidRPr="009277C7">
        <w:rPr>
          <w:sz w:val="28"/>
          <w:szCs w:val="28"/>
        </w:rPr>
        <w:t>распоряжение) -</w:t>
      </w:r>
      <w:r>
        <w:rPr>
          <w:sz w:val="28"/>
          <w:szCs w:val="28"/>
        </w:rPr>
        <w:t xml:space="preserve"> правовой акт, принятый А</w:t>
      </w:r>
      <w:r w:rsidRPr="009277C7">
        <w:rPr>
          <w:sz w:val="28"/>
          <w:szCs w:val="28"/>
        </w:rPr>
        <w:t>дминистрацией, издаваемый по оперативным, организационным, кадровым и другим вопросам и распространяющийся на ограниченный круг субъектов.</w:t>
      </w:r>
    </w:p>
    <w:p w:rsidR="00065F3A" w:rsidRPr="009277C7" w:rsidRDefault="00065F3A" w:rsidP="00065F3A">
      <w:pPr>
        <w:ind w:firstLine="708"/>
        <w:jc w:val="both"/>
        <w:rPr>
          <w:sz w:val="28"/>
          <w:szCs w:val="28"/>
        </w:rPr>
      </w:pPr>
      <w:r w:rsidRPr="009277C7">
        <w:rPr>
          <w:sz w:val="28"/>
          <w:szCs w:val="28"/>
        </w:rPr>
        <w:t xml:space="preserve">В </w:t>
      </w:r>
      <w:r>
        <w:rPr>
          <w:sz w:val="28"/>
          <w:szCs w:val="28"/>
        </w:rPr>
        <w:t>А</w:t>
      </w:r>
      <w:r w:rsidRPr="009277C7">
        <w:rPr>
          <w:sz w:val="28"/>
          <w:szCs w:val="28"/>
        </w:rPr>
        <w:t>дминистрации издаются приказы.</w:t>
      </w:r>
    </w:p>
    <w:p w:rsidR="00065F3A" w:rsidRPr="009277C7" w:rsidRDefault="00065F3A" w:rsidP="00065F3A">
      <w:pPr>
        <w:ind w:firstLine="708"/>
        <w:jc w:val="both"/>
        <w:rPr>
          <w:sz w:val="28"/>
          <w:szCs w:val="28"/>
        </w:rPr>
      </w:pPr>
      <w:r w:rsidRPr="009277C7">
        <w:rPr>
          <w:sz w:val="28"/>
          <w:szCs w:val="28"/>
        </w:rPr>
        <w:t>Приказ - правовой акт, изданный руководителем</w:t>
      </w:r>
      <w:r>
        <w:rPr>
          <w:sz w:val="28"/>
          <w:szCs w:val="28"/>
        </w:rPr>
        <w:t xml:space="preserve"> отраслевого органа А</w:t>
      </w:r>
      <w:r w:rsidRPr="009277C7">
        <w:rPr>
          <w:sz w:val="28"/>
          <w:szCs w:val="28"/>
        </w:rPr>
        <w:t>дминистрации в пределах своей компетенции и содержащий правовые нормы.</w:t>
      </w:r>
    </w:p>
    <w:p w:rsidR="00065F3A" w:rsidRDefault="00065F3A" w:rsidP="00065F3A">
      <w:pPr>
        <w:ind w:firstLine="709"/>
        <w:jc w:val="both"/>
        <w:rPr>
          <w:sz w:val="28"/>
          <w:szCs w:val="28"/>
        </w:rPr>
      </w:pPr>
      <w:r w:rsidRPr="009277C7">
        <w:rPr>
          <w:sz w:val="28"/>
          <w:szCs w:val="28"/>
        </w:rPr>
        <w:t xml:space="preserve">Приказами оформляются решения по оперативным, организационным, кадровым и другим вопросам внутренней работы </w:t>
      </w:r>
      <w:r>
        <w:rPr>
          <w:sz w:val="28"/>
          <w:szCs w:val="28"/>
        </w:rPr>
        <w:t xml:space="preserve">отраслевого (функционального) органа Администрации. </w:t>
      </w:r>
    </w:p>
    <w:p w:rsidR="00065F3A" w:rsidRPr="009277C7" w:rsidRDefault="00065F3A" w:rsidP="00065F3A">
      <w:pPr>
        <w:ind w:firstLine="709"/>
        <w:jc w:val="both"/>
        <w:rPr>
          <w:sz w:val="28"/>
          <w:szCs w:val="28"/>
        </w:rPr>
      </w:pPr>
      <w:r w:rsidRPr="009277C7">
        <w:rPr>
          <w:sz w:val="28"/>
          <w:szCs w:val="28"/>
        </w:rPr>
        <w:t xml:space="preserve">Проекты постановлений, распоряжений и приказов (далее также - правовые акты) должны соответствовать Конституции Российской  Федерации, правовым актам Российской Федерации, Уставу Краснодарского края, законам Краснодарского края, Уставу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065F3A">
      <w:pPr>
        <w:ind w:firstLine="708"/>
        <w:jc w:val="both"/>
        <w:rPr>
          <w:sz w:val="28"/>
          <w:szCs w:val="28"/>
        </w:rPr>
      </w:pPr>
      <w:r w:rsidRPr="009277C7">
        <w:rPr>
          <w:sz w:val="28"/>
          <w:szCs w:val="28"/>
        </w:rPr>
        <w:t>При подготовке проектов правовых актов необходимо руководствоваться основными принципами:</w:t>
      </w:r>
    </w:p>
    <w:p w:rsidR="00065F3A" w:rsidRPr="009277C7" w:rsidRDefault="00065F3A" w:rsidP="00065F3A">
      <w:pPr>
        <w:ind w:firstLine="708"/>
        <w:jc w:val="both"/>
        <w:rPr>
          <w:sz w:val="28"/>
          <w:szCs w:val="28"/>
        </w:rPr>
      </w:pPr>
      <w:r w:rsidRPr="009277C7">
        <w:rPr>
          <w:sz w:val="28"/>
          <w:szCs w:val="28"/>
        </w:rPr>
        <w:t>законности;</w:t>
      </w:r>
    </w:p>
    <w:p w:rsidR="00065F3A" w:rsidRPr="009277C7" w:rsidRDefault="00065F3A" w:rsidP="00065F3A">
      <w:pPr>
        <w:ind w:firstLine="708"/>
        <w:jc w:val="both"/>
        <w:rPr>
          <w:sz w:val="28"/>
          <w:szCs w:val="28"/>
        </w:rPr>
      </w:pPr>
      <w:r w:rsidRPr="009277C7">
        <w:rPr>
          <w:sz w:val="28"/>
          <w:szCs w:val="28"/>
        </w:rPr>
        <w:t>научной обоснованности;</w:t>
      </w:r>
    </w:p>
    <w:p w:rsidR="00065F3A" w:rsidRPr="009277C7" w:rsidRDefault="00065F3A" w:rsidP="00065F3A">
      <w:pPr>
        <w:ind w:firstLine="708"/>
        <w:jc w:val="both"/>
        <w:rPr>
          <w:sz w:val="28"/>
          <w:szCs w:val="28"/>
        </w:rPr>
      </w:pPr>
      <w:r w:rsidRPr="009277C7">
        <w:rPr>
          <w:sz w:val="28"/>
          <w:szCs w:val="28"/>
        </w:rPr>
        <w:t>системности;</w:t>
      </w:r>
    </w:p>
    <w:p w:rsidR="00065F3A" w:rsidRPr="009277C7" w:rsidRDefault="00065F3A" w:rsidP="00065F3A">
      <w:pPr>
        <w:ind w:firstLine="708"/>
        <w:jc w:val="both"/>
        <w:rPr>
          <w:sz w:val="28"/>
          <w:szCs w:val="28"/>
        </w:rPr>
      </w:pPr>
      <w:r w:rsidRPr="009277C7">
        <w:rPr>
          <w:sz w:val="28"/>
          <w:szCs w:val="28"/>
        </w:rPr>
        <w:t>своевременности принятия, изменения либо отмены правовых актов.</w:t>
      </w:r>
    </w:p>
    <w:p w:rsidR="00065F3A" w:rsidRPr="009277C7" w:rsidRDefault="00065F3A" w:rsidP="00065F3A">
      <w:pPr>
        <w:ind w:firstLine="708"/>
        <w:jc w:val="both"/>
        <w:rPr>
          <w:sz w:val="28"/>
          <w:szCs w:val="28"/>
        </w:rPr>
      </w:pPr>
      <w:r w:rsidRPr="009277C7">
        <w:rPr>
          <w:sz w:val="28"/>
          <w:szCs w:val="28"/>
        </w:rPr>
        <w:t>Проекты правовых актов подлежат обязательному оформлению в соответствии с Инструкцией.</w:t>
      </w:r>
    </w:p>
    <w:p w:rsidR="00065F3A" w:rsidRPr="009277C7" w:rsidRDefault="00065F3A" w:rsidP="00065F3A">
      <w:pPr>
        <w:ind w:firstLine="708"/>
        <w:jc w:val="both"/>
        <w:rPr>
          <w:sz w:val="28"/>
          <w:szCs w:val="28"/>
        </w:rPr>
      </w:pPr>
      <w:r w:rsidRPr="00116F5B">
        <w:rPr>
          <w:color w:val="000000"/>
          <w:sz w:val="28"/>
          <w:szCs w:val="28"/>
        </w:rPr>
        <w:lastRenderedPageBreak/>
        <w:t>Язык и стиль правовых актов должны соответствовать нормам</w:t>
      </w:r>
      <w:r w:rsidRPr="009277C7">
        <w:rPr>
          <w:sz w:val="28"/>
          <w:szCs w:val="28"/>
        </w:rPr>
        <w:t xml:space="preserve"> современного русского литературного языка и всем общепринятым правилам грамматики, орфографии и пунктуации, обеспечивать однозначность толкования норм, ясность и простоту изложения текста.</w:t>
      </w:r>
    </w:p>
    <w:p w:rsidR="00065F3A" w:rsidRPr="009277C7" w:rsidRDefault="00065F3A" w:rsidP="00065F3A">
      <w:pPr>
        <w:ind w:firstLine="708"/>
        <w:jc w:val="both"/>
        <w:rPr>
          <w:sz w:val="28"/>
          <w:szCs w:val="28"/>
        </w:rPr>
      </w:pPr>
      <w:r w:rsidRPr="009277C7">
        <w:rPr>
          <w:sz w:val="28"/>
          <w:szCs w:val="28"/>
        </w:rPr>
        <w:t>В правовых актах не допускается:</w:t>
      </w:r>
    </w:p>
    <w:p w:rsidR="00065F3A" w:rsidRPr="009277C7" w:rsidRDefault="00065F3A" w:rsidP="00065F3A">
      <w:pPr>
        <w:ind w:firstLine="708"/>
        <w:jc w:val="both"/>
        <w:rPr>
          <w:sz w:val="28"/>
          <w:szCs w:val="28"/>
        </w:rPr>
      </w:pPr>
      <w:r w:rsidRPr="009277C7">
        <w:rPr>
          <w:sz w:val="28"/>
          <w:szCs w:val="28"/>
        </w:rPr>
        <w:t>применения произвольных сокращений или искажения наименований органов власти, их</w:t>
      </w:r>
      <w:r w:rsidRPr="002446D2">
        <w:rPr>
          <w:sz w:val="28"/>
          <w:szCs w:val="28"/>
        </w:rPr>
        <w:t xml:space="preserve"> </w:t>
      </w:r>
      <w:r>
        <w:rPr>
          <w:sz w:val="28"/>
          <w:szCs w:val="28"/>
        </w:rPr>
        <w:t>отраслевых (функциональных) органов</w:t>
      </w:r>
      <w:r w:rsidRPr="009277C7">
        <w:rPr>
          <w:sz w:val="28"/>
          <w:szCs w:val="28"/>
        </w:rPr>
        <w:t>, подведомственных организаций - исполнителей;</w:t>
      </w:r>
    </w:p>
    <w:p w:rsidR="00065F3A" w:rsidRPr="009277C7" w:rsidRDefault="00065F3A" w:rsidP="00065F3A">
      <w:pPr>
        <w:ind w:firstLine="708"/>
        <w:jc w:val="both"/>
        <w:rPr>
          <w:sz w:val="28"/>
          <w:szCs w:val="28"/>
        </w:rPr>
      </w:pPr>
      <w:r w:rsidRPr="009277C7">
        <w:rPr>
          <w:sz w:val="28"/>
          <w:szCs w:val="28"/>
        </w:rPr>
        <w:t>применения произвольных (не общепринятых) технических и других терминов, сокращенных слов и наименований.</w:t>
      </w:r>
    </w:p>
    <w:p w:rsidR="00065F3A" w:rsidRDefault="00065F3A" w:rsidP="00065F3A">
      <w:pPr>
        <w:ind w:firstLine="708"/>
        <w:jc w:val="both"/>
        <w:rPr>
          <w:sz w:val="28"/>
          <w:szCs w:val="28"/>
        </w:rPr>
      </w:pPr>
      <w:r w:rsidRPr="009277C7">
        <w:rPr>
          <w:sz w:val="28"/>
          <w:szCs w:val="28"/>
        </w:rPr>
        <w:t>В правовом акте даются определения малоизвестных юридических, технических и других терминов.</w:t>
      </w:r>
    </w:p>
    <w:p w:rsidR="0096050C" w:rsidRPr="009277C7" w:rsidRDefault="0096050C" w:rsidP="00065F3A">
      <w:pPr>
        <w:ind w:firstLine="708"/>
        <w:jc w:val="both"/>
        <w:rPr>
          <w:sz w:val="28"/>
          <w:szCs w:val="28"/>
        </w:rPr>
      </w:pPr>
    </w:p>
    <w:p w:rsidR="00065F3A" w:rsidRPr="009277C7" w:rsidRDefault="00065F3A" w:rsidP="00065F3A">
      <w:pPr>
        <w:ind w:firstLine="708"/>
        <w:jc w:val="center"/>
        <w:rPr>
          <w:b/>
          <w:sz w:val="28"/>
          <w:szCs w:val="28"/>
        </w:rPr>
      </w:pPr>
      <w:r w:rsidRPr="009277C7">
        <w:rPr>
          <w:b/>
          <w:sz w:val="28"/>
          <w:szCs w:val="28"/>
        </w:rPr>
        <w:t>4.1. Особенности подготовки постановлений и распоряжений</w:t>
      </w:r>
    </w:p>
    <w:p w:rsidR="00065F3A" w:rsidRPr="009277C7" w:rsidRDefault="00065F3A" w:rsidP="00065F3A">
      <w:pPr>
        <w:ind w:firstLine="708"/>
        <w:jc w:val="center"/>
        <w:rPr>
          <w:b/>
          <w:sz w:val="28"/>
          <w:szCs w:val="28"/>
        </w:rPr>
      </w:pPr>
      <w:r w:rsidRPr="009277C7">
        <w:rPr>
          <w:b/>
          <w:sz w:val="28"/>
          <w:szCs w:val="28"/>
        </w:rPr>
        <w:t>администрации муниципального образования</w:t>
      </w:r>
    </w:p>
    <w:p w:rsidR="00065F3A" w:rsidRPr="009277C7" w:rsidRDefault="00065F3A" w:rsidP="00065F3A">
      <w:pPr>
        <w:ind w:firstLine="708"/>
        <w:jc w:val="center"/>
        <w:rPr>
          <w:b/>
          <w:sz w:val="28"/>
          <w:szCs w:val="28"/>
        </w:rPr>
      </w:pPr>
      <w:r>
        <w:rPr>
          <w:b/>
          <w:sz w:val="28"/>
          <w:szCs w:val="28"/>
        </w:rPr>
        <w:t>Тбилисский</w:t>
      </w:r>
      <w:r w:rsidRPr="009277C7">
        <w:rPr>
          <w:b/>
          <w:sz w:val="28"/>
          <w:szCs w:val="28"/>
        </w:rPr>
        <w:t xml:space="preserve"> район</w:t>
      </w:r>
    </w:p>
    <w:p w:rsidR="00065F3A" w:rsidRPr="009277C7" w:rsidRDefault="00065F3A" w:rsidP="00065F3A">
      <w:pPr>
        <w:ind w:firstLine="708"/>
        <w:jc w:val="both"/>
        <w:rPr>
          <w:sz w:val="28"/>
          <w:szCs w:val="28"/>
        </w:rPr>
      </w:pPr>
    </w:p>
    <w:p w:rsidR="00065F3A" w:rsidRPr="009277C7" w:rsidRDefault="00065F3A" w:rsidP="003265FC">
      <w:pPr>
        <w:ind w:left="708"/>
        <w:jc w:val="both"/>
        <w:rPr>
          <w:sz w:val="28"/>
          <w:szCs w:val="28"/>
        </w:rPr>
      </w:pPr>
      <w:r w:rsidRPr="009277C7">
        <w:rPr>
          <w:sz w:val="28"/>
          <w:szCs w:val="28"/>
        </w:rPr>
        <w:t xml:space="preserve">4.1.1. Правом вносить проекты постановлений и распоряжений обладают: глава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3265FC">
      <w:pPr>
        <w:ind w:firstLine="708"/>
        <w:jc w:val="both"/>
        <w:rPr>
          <w:sz w:val="28"/>
          <w:szCs w:val="28"/>
        </w:rPr>
      </w:pPr>
      <w:r w:rsidRPr="009277C7">
        <w:rPr>
          <w:sz w:val="28"/>
          <w:szCs w:val="28"/>
        </w:rPr>
        <w:t xml:space="preserve">заместители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3265FC">
      <w:pPr>
        <w:ind w:firstLine="708"/>
        <w:jc w:val="both"/>
        <w:rPr>
          <w:sz w:val="28"/>
          <w:szCs w:val="28"/>
        </w:rPr>
      </w:pPr>
      <w:r>
        <w:rPr>
          <w:sz w:val="28"/>
          <w:szCs w:val="28"/>
        </w:rPr>
        <w:t>руководители отраслевых (функциональных) органов А</w:t>
      </w:r>
      <w:r w:rsidRPr="009277C7">
        <w:rPr>
          <w:sz w:val="28"/>
          <w:szCs w:val="28"/>
        </w:rPr>
        <w:t>дминистрации (по поручению заместителя главы, курирующего данное направление деятельности).</w:t>
      </w:r>
    </w:p>
    <w:p w:rsidR="00065F3A" w:rsidRPr="009277C7" w:rsidRDefault="00065F3A" w:rsidP="00065F3A">
      <w:pPr>
        <w:ind w:firstLine="708"/>
        <w:jc w:val="both"/>
        <w:rPr>
          <w:sz w:val="28"/>
          <w:szCs w:val="28"/>
        </w:rPr>
      </w:pPr>
      <w:r w:rsidRPr="009277C7">
        <w:rPr>
          <w:sz w:val="28"/>
          <w:szCs w:val="28"/>
        </w:rPr>
        <w:t>Проекты постановлений и распоряжений не могут быть внесены руководителями (заместителями руководителя) иных органов местного самоуправления и организаций.</w:t>
      </w:r>
    </w:p>
    <w:p w:rsidR="00065F3A" w:rsidRPr="009277C7" w:rsidRDefault="00065F3A" w:rsidP="00065F3A">
      <w:pPr>
        <w:ind w:firstLine="708"/>
        <w:jc w:val="both"/>
        <w:rPr>
          <w:sz w:val="28"/>
          <w:szCs w:val="28"/>
        </w:rPr>
      </w:pPr>
      <w:r w:rsidRPr="009277C7">
        <w:rPr>
          <w:sz w:val="28"/>
          <w:szCs w:val="28"/>
        </w:rPr>
        <w:t>4.1.2. Подготовка проекта правового акта включает:</w:t>
      </w:r>
    </w:p>
    <w:p w:rsidR="00065F3A" w:rsidRPr="009277C7" w:rsidRDefault="00065F3A" w:rsidP="00065F3A">
      <w:pPr>
        <w:ind w:firstLine="708"/>
        <w:jc w:val="both"/>
        <w:rPr>
          <w:sz w:val="28"/>
          <w:szCs w:val="28"/>
        </w:rPr>
      </w:pPr>
      <w:r w:rsidRPr="009277C7">
        <w:rPr>
          <w:sz w:val="28"/>
          <w:szCs w:val="28"/>
        </w:rPr>
        <w:t xml:space="preserve">поручение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или его заместителей, данное в виде устного или письменного распоряжения одному или нескольким работникам, о подготовке проекта правового акта;</w:t>
      </w:r>
    </w:p>
    <w:p w:rsidR="00065F3A" w:rsidRPr="009277C7" w:rsidRDefault="00065F3A" w:rsidP="00065F3A">
      <w:pPr>
        <w:ind w:firstLine="708"/>
        <w:jc w:val="both"/>
        <w:rPr>
          <w:sz w:val="28"/>
          <w:szCs w:val="28"/>
        </w:rPr>
      </w:pPr>
      <w:r w:rsidRPr="009277C7">
        <w:rPr>
          <w:sz w:val="28"/>
          <w:szCs w:val="28"/>
        </w:rPr>
        <w:t>изучение действующих в Краснодарском крае правовых актов по теме проекта;</w:t>
      </w:r>
    </w:p>
    <w:p w:rsidR="00065F3A" w:rsidRPr="009277C7" w:rsidRDefault="00065F3A" w:rsidP="00065F3A">
      <w:pPr>
        <w:ind w:firstLine="708"/>
        <w:jc w:val="both"/>
        <w:rPr>
          <w:sz w:val="28"/>
          <w:szCs w:val="28"/>
        </w:rPr>
      </w:pPr>
      <w:r w:rsidRPr="009277C7">
        <w:rPr>
          <w:sz w:val="28"/>
          <w:szCs w:val="28"/>
        </w:rPr>
        <w:t>определение возможных последствий применения правового акта (экономических, социальных, политических, правовых, экологических и других) и затрат (материальных, финансовых и других), необходимых для реализации будущего правового акта;</w:t>
      </w:r>
    </w:p>
    <w:p w:rsidR="00065F3A" w:rsidRPr="009277C7" w:rsidRDefault="00065F3A" w:rsidP="00065F3A">
      <w:pPr>
        <w:ind w:firstLine="708"/>
        <w:jc w:val="both"/>
        <w:rPr>
          <w:sz w:val="28"/>
          <w:szCs w:val="28"/>
        </w:rPr>
      </w:pPr>
      <w:r w:rsidRPr="009277C7">
        <w:rPr>
          <w:sz w:val="28"/>
          <w:szCs w:val="28"/>
        </w:rPr>
        <w:t>определение содержания правового акта и подготовку текста проекта правового акта;</w:t>
      </w:r>
    </w:p>
    <w:p w:rsidR="00065F3A" w:rsidRPr="009277C7" w:rsidRDefault="00065F3A" w:rsidP="00065F3A">
      <w:pPr>
        <w:ind w:firstLine="708"/>
        <w:jc w:val="both"/>
        <w:rPr>
          <w:sz w:val="28"/>
          <w:szCs w:val="28"/>
        </w:rPr>
      </w:pPr>
      <w:r w:rsidRPr="009277C7">
        <w:rPr>
          <w:sz w:val="28"/>
          <w:szCs w:val="28"/>
        </w:rPr>
        <w:t xml:space="preserve">определение перечня </w:t>
      </w:r>
      <w:r>
        <w:rPr>
          <w:sz w:val="28"/>
          <w:szCs w:val="28"/>
        </w:rPr>
        <w:t>отраслевых (функциональных) органов А</w:t>
      </w:r>
      <w:r w:rsidRPr="009277C7">
        <w:rPr>
          <w:sz w:val="28"/>
          <w:szCs w:val="28"/>
        </w:rPr>
        <w:t>дминистрации, органов исполнительной власти Краснодарского края и местного самоуправления, организаций и должностных лиц, с которыми необходимо согласовать проект;</w:t>
      </w:r>
    </w:p>
    <w:p w:rsidR="00065F3A" w:rsidRPr="009277C7" w:rsidRDefault="00065F3A" w:rsidP="00065F3A">
      <w:pPr>
        <w:ind w:firstLine="708"/>
        <w:jc w:val="both"/>
        <w:rPr>
          <w:sz w:val="28"/>
          <w:szCs w:val="28"/>
        </w:rPr>
      </w:pPr>
      <w:r w:rsidRPr="009277C7">
        <w:rPr>
          <w:sz w:val="28"/>
          <w:szCs w:val="28"/>
        </w:rPr>
        <w:t>организацию согласования проекта (сбор необходимых письменных заключений, экспертиз, информации по проекту, их анализ);</w:t>
      </w:r>
    </w:p>
    <w:p w:rsidR="00065F3A" w:rsidRPr="009277C7" w:rsidRDefault="00065F3A" w:rsidP="00065F3A">
      <w:pPr>
        <w:ind w:firstLine="708"/>
        <w:jc w:val="both"/>
        <w:rPr>
          <w:sz w:val="28"/>
          <w:szCs w:val="28"/>
        </w:rPr>
      </w:pPr>
      <w:r w:rsidRPr="009277C7">
        <w:rPr>
          <w:sz w:val="28"/>
          <w:szCs w:val="28"/>
        </w:rPr>
        <w:t>доработку проекта в соответствии с замечаниями (информацией) согласующих проект правового акта</w:t>
      </w:r>
      <w:r>
        <w:rPr>
          <w:sz w:val="28"/>
          <w:szCs w:val="28"/>
        </w:rPr>
        <w:t xml:space="preserve"> отраслевых (функциональных) органов Администрации</w:t>
      </w:r>
      <w:r w:rsidRPr="009277C7">
        <w:rPr>
          <w:sz w:val="28"/>
          <w:szCs w:val="28"/>
        </w:rPr>
        <w:t xml:space="preserve">, органов исполнительной власти Краснодарского края и </w:t>
      </w:r>
      <w:r w:rsidRPr="009277C7">
        <w:rPr>
          <w:sz w:val="28"/>
          <w:szCs w:val="28"/>
        </w:rPr>
        <w:lastRenderedPageBreak/>
        <w:t xml:space="preserve">местного самоуправления </w:t>
      </w:r>
      <w:r>
        <w:rPr>
          <w:sz w:val="28"/>
          <w:szCs w:val="28"/>
        </w:rPr>
        <w:t>Тбилисского</w:t>
      </w:r>
      <w:r w:rsidRPr="009277C7">
        <w:rPr>
          <w:sz w:val="28"/>
          <w:szCs w:val="28"/>
        </w:rPr>
        <w:t xml:space="preserve"> района, организаций и должностных лиц.</w:t>
      </w:r>
    </w:p>
    <w:p w:rsidR="00065F3A" w:rsidRPr="009277C7" w:rsidRDefault="00065F3A" w:rsidP="00065F3A">
      <w:pPr>
        <w:ind w:firstLine="708"/>
        <w:jc w:val="both"/>
        <w:rPr>
          <w:sz w:val="28"/>
          <w:szCs w:val="28"/>
        </w:rPr>
      </w:pPr>
      <w:r w:rsidRPr="009277C7">
        <w:rPr>
          <w:sz w:val="28"/>
          <w:szCs w:val="28"/>
        </w:rPr>
        <w:t>4.1.3. В подготовке проектов постановлений (распоряжений) обязательно участие правов</w:t>
      </w:r>
      <w:r>
        <w:rPr>
          <w:sz w:val="28"/>
          <w:szCs w:val="28"/>
        </w:rPr>
        <w:t>ого отдела А</w:t>
      </w:r>
      <w:r w:rsidRPr="009277C7">
        <w:rPr>
          <w:sz w:val="28"/>
          <w:szCs w:val="28"/>
        </w:rPr>
        <w:t>дминистрации.</w:t>
      </w:r>
    </w:p>
    <w:p w:rsidR="00065F3A" w:rsidRPr="009277C7" w:rsidRDefault="00065F3A" w:rsidP="00065F3A">
      <w:pPr>
        <w:ind w:firstLine="708"/>
        <w:jc w:val="both"/>
        <w:rPr>
          <w:sz w:val="28"/>
          <w:szCs w:val="28"/>
        </w:rPr>
      </w:pPr>
      <w:r w:rsidRPr="009277C7">
        <w:rPr>
          <w:sz w:val="28"/>
          <w:szCs w:val="28"/>
        </w:rPr>
        <w:t>Для подготовки проектов наиболее важных и сложных правовых актов могут создаваться рабочие группы.</w:t>
      </w:r>
    </w:p>
    <w:p w:rsidR="00065F3A" w:rsidRPr="009277C7" w:rsidRDefault="00065F3A" w:rsidP="00065F3A">
      <w:pPr>
        <w:ind w:firstLine="708"/>
        <w:jc w:val="both"/>
        <w:rPr>
          <w:sz w:val="28"/>
          <w:szCs w:val="28"/>
        </w:rPr>
      </w:pPr>
      <w:r w:rsidRPr="005721E0">
        <w:rPr>
          <w:color w:val="000000"/>
          <w:sz w:val="28"/>
          <w:szCs w:val="28"/>
        </w:rPr>
        <w:t>4.1.4.</w:t>
      </w:r>
      <w:r w:rsidRPr="009277C7">
        <w:rPr>
          <w:sz w:val="28"/>
          <w:szCs w:val="28"/>
        </w:rPr>
        <w:t xml:space="preserve"> Ответственными за правильность оформления, качество, законность, своевременность подготовки, согласование и визирование проектов правовых актов заинтересованными должностными лицами являются лица, внесшие (подготовившие) проект правового акта, а также составитель проекта.</w:t>
      </w:r>
    </w:p>
    <w:p w:rsidR="00065F3A" w:rsidRPr="009277C7" w:rsidRDefault="00065F3A" w:rsidP="00065F3A">
      <w:pPr>
        <w:ind w:firstLine="708"/>
        <w:jc w:val="both"/>
        <w:rPr>
          <w:sz w:val="28"/>
          <w:szCs w:val="28"/>
        </w:rPr>
      </w:pPr>
      <w:r w:rsidRPr="009277C7">
        <w:rPr>
          <w:sz w:val="28"/>
          <w:szCs w:val="28"/>
        </w:rPr>
        <w:t xml:space="preserve">4.1.5. Разработка проектов правовых актов возможна в виде подготовки нового правового акта, внесения изменений в правовые акты, признания </w:t>
      </w:r>
      <w:proofErr w:type="gramStart"/>
      <w:r w:rsidRPr="009277C7">
        <w:rPr>
          <w:sz w:val="28"/>
          <w:szCs w:val="28"/>
        </w:rPr>
        <w:t>утратившими</w:t>
      </w:r>
      <w:proofErr w:type="gramEnd"/>
      <w:r w:rsidRPr="009277C7">
        <w:rPr>
          <w:sz w:val="28"/>
          <w:szCs w:val="28"/>
        </w:rPr>
        <w:t xml:space="preserve"> силу или отмены правовых актов.</w:t>
      </w:r>
    </w:p>
    <w:p w:rsidR="00065F3A" w:rsidRPr="009277C7" w:rsidRDefault="00065F3A" w:rsidP="00065F3A">
      <w:pPr>
        <w:ind w:firstLine="708"/>
        <w:jc w:val="both"/>
        <w:rPr>
          <w:sz w:val="28"/>
          <w:szCs w:val="28"/>
        </w:rPr>
      </w:pPr>
      <w:r w:rsidRPr="009277C7">
        <w:rPr>
          <w:sz w:val="28"/>
          <w:szCs w:val="28"/>
        </w:rPr>
        <w:t>Одновременно с разработкой проекта правового акта при необходимости должны быть подготовлены предложения о необходимости изменения, дополнения, признания утратившими силу или об отмене соответствующих ранее изданных правовых актов в целом или их частей.</w:t>
      </w:r>
    </w:p>
    <w:p w:rsidR="00065F3A" w:rsidRPr="009277C7" w:rsidRDefault="00065F3A" w:rsidP="00065F3A">
      <w:pPr>
        <w:ind w:firstLine="708"/>
        <w:jc w:val="both"/>
        <w:rPr>
          <w:sz w:val="28"/>
          <w:szCs w:val="28"/>
        </w:rPr>
      </w:pPr>
      <w:r w:rsidRPr="009277C7">
        <w:rPr>
          <w:sz w:val="28"/>
          <w:szCs w:val="28"/>
        </w:rPr>
        <w:t xml:space="preserve">Положения об изменении, о признании </w:t>
      </w:r>
      <w:proofErr w:type="gramStart"/>
      <w:r w:rsidRPr="009277C7">
        <w:rPr>
          <w:sz w:val="28"/>
          <w:szCs w:val="28"/>
        </w:rPr>
        <w:t>утратившими</w:t>
      </w:r>
      <w:proofErr w:type="gramEnd"/>
      <w:r w:rsidRPr="009277C7">
        <w:rPr>
          <w:sz w:val="28"/>
          <w:szCs w:val="28"/>
        </w:rPr>
        <w:t xml:space="preserve"> силу или об отмене ранее изданных правовых актов или их частей включаются в текст проекта правового акта.</w:t>
      </w:r>
    </w:p>
    <w:p w:rsidR="00065F3A" w:rsidRPr="009277C7" w:rsidRDefault="00065F3A" w:rsidP="00065F3A">
      <w:pPr>
        <w:ind w:firstLine="708"/>
        <w:jc w:val="both"/>
        <w:rPr>
          <w:sz w:val="28"/>
          <w:szCs w:val="28"/>
        </w:rPr>
      </w:pPr>
      <w:r w:rsidRPr="009277C7">
        <w:rPr>
          <w:sz w:val="28"/>
          <w:szCs w:val="28"/>
        </w:rPr>
        <w:t xml:space="preserve">В случае невозможности включения в проект правового акта положений об изменении ранее изданных правовых актов или их частей, в нем должно быть предусмотрено поручение соответствующим органам подготовить и представить на рассмотрение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соответствующие проекты правовых актов.</w:t>
      </w:r>
    </w:p>
    <w:p w:rsidR="00065F3A" w:rsidRPr="009277C7" w:rsidRDefault="00065F3A" w:rsidP="00065F3A">
      <w:pPr>
        <w:ind w:firstLine="708"/>
        <w:jc w:val="both"/>
        <w:rPr>
          <w:sz w:val="28"/>
          <w:szCs w:val="28"/>
        </w:rPr>
      </w:pPr>
      <w:proofErr w:type="gramStart"/>
      <w:r w:rsidRPr="009277C7">
        <w:rPr>
          <w:sz w:val="28"/>
          <w:szCs w:val="28"/>
        </w:rPr>
        <w:t xml:space="preserve">В случае необходимости внесения однотипных изменений в несколько правовых актов подготавливаются единый проект правового акта или несколько проектов правовых актов по отдельным направлениям деятельности (отраслям), которые вносятся заместителями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либо </w:t>
      </w:r>
      <w:r w:rsidR="003265FC">
        <w:rPr>
          <w:sz w:val="28"/>
          <w:szCs w:val="28"/>
        </w:rPr>
        <w:t>отраслевым (функциональным) органом</w:t>
      </w:r>
      <w:r w:rsidRPr="009277C7">
        <w:rPr>
          <w:sz w:val="28"/>
          <w:szCs w:val="28"/>
        </w:rPr>
        <w:t xml:space="preserve">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находящимся в непосредственном подчинении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если иное не установлено законодательством.</w:t>
      </w:r>
      <w:proofErr w:type="gramEnd"/>
    </w:p>
    <w:p w:rsidR="00065F3A" w:rsidRPr="009277C7" w:rsidRDefault="00065F3A" w:rsidP="00065F3A">
      <w:pPr>
        <w:ind w:firstLine="708"/>
        <w:jc w:val="both"/>
        <w:rPr>
          <w:sz w:val="28"/>
          <w:szCs w:val="28"/>
        </w:rPr>
      </w:pPr>
      <w:r w:rsidRPr="009277C7">
        <w:rPr>
          <w:sz w:val="28"/>
          <w:szCs w:val="28"/>
        </w:rPr>
        <w:t xml:space="preserve">4.1.6. В случае поступления протестов, представлений, предостережений, требований, писем прокурора </w:t>
      </w:r>
      <w:r>
        <w:rPr>
          <w:sz w:val="28"/>
          <w:szCs w:val="28"/>
        </w:rPr>
        <w:t>Тбилисского</w:t>
      </w:r>
      <w:r w:rsidRPr="009277C7">
        <w:rPr>
          <w:sz w:val="28"/>
          <w:szCs w:val="28"/>
        </w:rPr>
        <w:t xml:space="preserve"> района, а также писем территориального органа Министерства юстиции Российской Федерации                 по   Краснодарскому    краю   о   необходимости    принятия    правовых    актов </w:t>
      </w:r>
    </w:p>
    <w:p w:rsidR="00065F3A" w:rsidRPr="009277C7" w:rsidRDefault="00065F3A" w:rsidP="00065F3A">
      <w:pPr>
        <w:jc w:val="both"/>
        <w:rPr>
          <w:sz w:val="28"/>
          <w:szCs w:val="28"/>
        </w:rPr>
      </w:pPr>
      <w:r w:rsidRPr="009277C7">
        <w:rPr>
          <w:sz w:val="28"/>
          <w:szCs w:val="28"/>
        </w:rPr>
        <w:t xml:space="preserve">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в соответствии с федеральным и краевым законодательством </w:t>
      </w:r>
      <w:r>
        <w:rPr>
          <w:sz w:val="28"/>
          <w:szCs w:val="28"/>
        </w:rPr>
        <w:t>отраслевой (функциональный) орган А</w:t>
      </w:r>
      <w:r w:rsidRPr="009277C7">
        <w:rPr>
          <w:sz w:val="28"/>
          <w:szCs w:val="28"/>
        </w:rPr>
        <w:t>дминистрации, на которое возложены соответствующие содержанию правового акта функции, обязан при наличии правовых оснований незамедлительно организовать работу по подготовке соответствующих проектов правовых актов.</w:t>
      </w:r>
    </w:p>
    <w:p w:rsidR="00065F3A" w:rsidRPr="009277C7" w:rsidRDefault="00065F3A" w:rsidP="00065F3A">
      <w:pPr>
        <w:ind w:firstLine="709"/>
        <w:jc w:val="both"/>
        <w:rPr>
          <w:sz w:val="28"/>
          <w:szCs w:val="28"/>
        </w:rPr>
      </w:pPr>
      <w:r w:rsidRPr="009277C7">
        <w:rPr>
          <w:sz w:val="28"/>
          <w:szCs w:val="28"/>
        </w:rPr>
        <w:t xml:space="preserve">4.1.7. Проекты правовых актов печатаются шрифтом № 14 </w:t>
      </w:r>
      <w:proofErr w:type="spellStart"/>
      <w:proofErr w:type="gramStart"/>
      <w:r w:rsidRPr="009277C7">
        <w:rPr>
          <w:sz w:val="28"/>
          <w:szCs w:val="28"/>
        </w:rPr>
        <w:t>пт</w:t>
      </w:r>
      <w:proofErr w:type="spellEnd"/>
      <w:proofErr w:type="gramEnd"/>
      <w:r w:rsidRPr="009277C7">
        <w:rPr>
          <w:sz w:val="28"/>
          <w:szCs w:val="28"/>
        </w:rPr>
        <w:t xml:space="preserve"> (в приложениях к ним возможно использование шрифтов меньшего размера в соответствии с пунктом 3.3.4 Инструкции) через одинарный межстрочный интервал. </w:t>
      </w:r>
    </w:p>
    <w:p w:rsidR="00065F3A" w:rsidRPr="009277C7" w:rsidRDefault="00065F3A" w:rsidP="00065F3A">
      <w:pPr>
        <w:ind w:firstLine="709"/>
        <w:jc w:val="both"/>
        <w:rPr>
          <w:sz w:val="28"/>
          <w:szCs w:val="28"/>
        </w:rPr>
      </w:pPr>
      <w:r w:rsidRPr="009277C7">
        <w:rPr>
          <w:sz w:val="28"/>
          <w:szCs w:val="28"/>
        </w:rPr>
        <w:lastRenderedPageBreak/>
        <w:t>Текст правового акта подготавливается с использованием односторонней печати, первая страница - на специальном бланке, вторая и последующие - на стандартных листах бумаги формата А</w:t>
      </w:r>
      <w:proofErr w:type="gramStart"/>
      <w:r w:rsidRPr="009277C7">
        <w:rPr>
          <w:sz w:val="28"/>
          <w:szCs w:val="28"/>
        </w:rPr>
        <w:t>4</w:t>
      </w:r>
      <w:proofErr w:type="gramEnd"/>
      <w:r w:rsidRPr="009277C7">
        <w:rPr>
          <w:sz w:val="28"/>
          <w:szCs w:val="28"/>
        </w:rPr>
        <w:t>.</w:t>
      </w:r>
    </w:p>
    <w:p w:rsidR="00065F3A" w:rsidRPr="009277C7" w:rsidRDefault="00065F3A" w:rsidP="00065F3A">
      <w:pPr>
        <w:ind w:firstLine="709"/>
        <w:jc w:val="both"/>
        <w:rPr>
          <w:sz w:val="28"/>
          <w:szCs w:val="28"/>
        </w:rPr>
      </w:pPr>
      <w:r w:rsidRPr="009277C7">
        <w:rPr>
          <w:sz w:val="28"/>
          <w:szCs w:val="28"/>
        </w:rPr>
        <w:t xml:space="preserve">4.1.8. Правовые акты имеют следующие реквизиты: </w:t>
      </w:r>
    </w:p>
    <w:p w:rsidR="00065F3A" w:rsidRPr="009277C7" w:rsidRDefault="00065F3A" w:rsidP="00065F3A">
      <w:pPr>
        <w:ind w:firstLine="709"/>
        <w:jc w:val="both"/>
        <w:rPr>
          <w:sz w:val="28"/>
          <w:szCs w:val="28"/>
        </w:rPr>
      </w:pPr>
      <w:r w:rsidRPr="009277C7">
        <w:rPr>
          <w:sz w:val="28"/>
          <w:szCs w:val="28"/>
        </w:rPr>
        <w:t xml:space="preserve">герб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065F3A">
      <w:pPr>
        <w:ind w:firstLine="709"/>
        <w:jc w:val="both"/>
        <w:rPr>
          <w:sz w:val="28"/>
          <w:szCs w:val="28"/>
        </w:rPr>
      </w:pPr>
      <w:r w:rsidRPr="009277C7">
        <w:rPr>
          <w:sz w:val="28"/>
          <w:szCs w:val="28"/>
        </w:rPr>
        <w:t>наименование органа местного самоуправления;</w:t>
      </w:r>
    </w:p>
    <w:p w:rsidR="00065F3A" w:rsidRPr="009277C7" w:rsidRDefault="00065F3A" w:rsidP="00065F3A">
      <w:pPr>
        <w:ind w:firstLine="709"/>
        <w:jc w:val="both"/>
        <w:rPr>
          <w:sz w:val="28"/>
          <w:szCs w:val="28"/>
        </w:rPr>
      </w:pPr>
      <w:r w:rsidRPr="009277C7">
        <w:rPr>
          <w:sz w:val="28"/>
          <w:szCs w:val="28"/>
        </w:rPr>
        <w:t xml:space="preserve">наименование вида </w:t>
      </w:r>
      <w:r w:rsidRPr="003265FC">
        <w:rPr>
          <w:color w:val="000000" w:themeColor="text1"/>
          <w:sz w:val="28"/>
          <w:szCs w:val="28"/>
        </w:rPr>
        <w:t>документа (</w:t>
      </w:r>
      <w:r w:rsidRPr="003265FC">
        <w:rPr>
          <w:rStyle w:val="af9"/>
          <w:b w:val="0"/>
          <w:bCs w:val="0"/>
          <w:color w:val="000000" w:themeColor="text1"/>
          <w:sz w:val="28"/>
          <w:szCs w:val="28"/>
        </w:rPr>
        <w:t>ПОСТАНОВЛЕНИЕ</w:t>
      </w:r>
      <w:r w:rsidRPr="003265FC">
        <w:rPr>
          <w:color w:val="000000" w:themeColor="text1"/>
          <w:sz w:val="28"/>
          <w:szCs w:val="28"/>
        </w:rPr>
        <w:t xml:space="preserve">, </w:t>
      </w:r>
      <w:r w:rsidRPr="003265FC">
        <w:rPr>
          <w:rStyle w:val="af9"/>
          <w:b w:val="0"/>
          <w:bCs w:val="0"/>
          <w:color w:val="000000" w:themeColor="text1"/>
          <w:sz w:val="28"/>
          <w:szCs w:val="28"/>
        </w:rPr>
        <w:t>РАСПОРЯЖЕНИЕ</w:t>
      </w:r>
      <w:r w:rsidRPr="003265FC">
        <w:rPr>
          <w:color w:val="000000" w:themeColor="text1"/>
          <w:sz w:val="28"/>
          <w:szCs w:val="28"/>
        </w:rPr>
        <w:t>);</w:t>
      </w:r>
    </w:p>
    <w:p w:rsidR="00065F3A" w:rsidRPr="009277C7" w:rsidRDefault="00065F3A" w:rsidP="00065F3A">
      <w:pPr>
        <w:ind w:firstLine="709"/>
        <w:jc w:val="both"/>
        <w:rPr>
          <w:sz w:val="28"/>
          <w:szCs w:val="28"/>
        </w:rPr>
      </w:pPr>
      <w:r w:rsidRPr="009277C7">
        <w:rPr>
          <w:sz w:val="28"/>
          <w:szCs w:val="28"/>
        </w:rPr>
        <w:t>место издания документа;</w:t>
      </w:r>
    </w:p>
    <w:p w:rsidR="00065F3A" w:rsidRPr="009277C7" w:rsidRDefault="00065F3A" w:rsidP="00065F3A">
      <w:pPr>
        <w:ind w:firstLine="709"/>
        <w:jc w:val="both"/>
        <w:rPr>
          <w:sz w:val="28"/>
          <w:szCs w:val="28"/>
        </w:rPr>
      </w:pPr>
      <w:r w:rsidRPr="009277C7">
        <w:rPr>
          <w:sz w:val="28"/>
          <w:szCs w:val="28"/>
        </w:rPr>
        <w:t>дата</w:t>
      </w:r>
    </w:p>
    <w:p w:rsidR="00065F3A" w:rsidRPr="009277C7" w:rsidRDefault="00065F3A" w:rsidP="00065F3A">
      <w:pPr>
        <w:ind w:firstLine="709"/>
        <w:jc w:val="both"/>
        <w:rPr>
          <w:sz w:val="28"/>
          <w:szCs w:val="28"/>
        </w:rPr>
      </w:pPr>
      <w:r w:rsidRPr="009277C7">
        <w:rPr>
          <w:sz w:val="28"/>
          <w:szCs w:val="28"/>
        </w:rPr>
        <w:t>регистрационный номер документа;</w:t>
      </w:r>
    </w:p>
    <w:p w:rsidR="00065F3A" w:rsidRPr="009277C7" w:rsidRDefault="00065F3A" w:rsidP="00065F3A">
      <w:pPr>
        <w:ind w:firstLine="709"/>
        <w:jc w:val="both"/>
        <w:rPr>
          <w:sz w:val="28"/>
          <w:szCs w:val="28"/>
        </w:rPr>
      </w:pPr>
      <w:r w:rsidRPr="009277C7">
        <w:rPr>
          <w:sz w:val="28"/>
          <w:szCs w:val="28"/>
        </w:rPr>
        <w:t>заголовок;</w:t>
      </w:r>
    </w:p>
    <w:p w:rsidR="00065F3A" w:rsidRPr="009277C7" w:rsidRDefault="00065F3A" w:rsidP="00065F3A">
      <w:pPr>
        <w:ind w:firstLine="709"/>
        <w:jc w:val="both"/>
        <w:rPr>
          <w:sz w:val="28"/>
          <w:szCs w:val="28"/>
        </w:rPr>
      </w:pPr>
      <w:r w:rsidRPr="009277C7">
        <w:rPr>
          <w:sz w:val="28"/>
          <w:szCs w:val="28"/>
        </w:rPr>
        <w:t>текст документа;</w:t>
      </w:r>
    </w:p>
    <w:p w:rsidR="00065F3A" w:rsidRPr="009277C7" w:rsidRDefault="00065F3A" w:rsidP="00065F3A">
      <w:pPr>
        <w:ind w:firstLine="709"/>
        <w:jc w:val="both"/>
        <w:rPr>
          <w:sz w:val="28"/>
          <w:szCs w:val="28"/>
        </w:rPr>
      </w:pPr>
      <w:r w:rsidRPr="009277C7">
        <w:rPr>
          <w:sz w:val="28"/>
          <w:szCs w:val="28"/>
        </w:rPr>
        <w:t>подпись.</w:t>
      </w:r>
    </w:p>
    <w:p w:rsidR="00065F3A" w:rsidRPr="009277C7" w:rsidRDefault="00065F3A" w:rsidP="00065F3A">
      <w:pPr>
        <w:ind w:firstLine="709"/>
        <w:jc w:val="both"/>
        <w:rPr>
          <w:sz w:val="28"/>
          <w:szCs w:val="28"/>
        </w:rPr>
      </w:pPr>
      <w:r w:rsidRPr="009277C7">
        <w:rPr>
          <w:sz w:val="28"/>
          <w:szCs w:val="28"/>
        </w:rPr>
        <w:t xml:space="preserve">Первые четыре реквизита включены в бланки правовых актов. Дата и номер документа проставляются при регистрации правовых актов в </w:t>
      </w:r>
      <w:r>
        <w:rPr>
          <w:sz w:val="28"/>
          <w:szCs w:val="28"/>
        </w:rPr>
        <w:t>отделе делопроизводства и организационной работы</w:t>
      </w:r>
      <w:r w:rsidRPr="009277C7">
        <w:rPr>
          <w:sz w:val="28"/>
          <w:szCs w:val="28"/>
        </w:rPr>
        <w:t xml:space="preserve"> после подписания проектов главой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или лицом, его замещающим.</w:t>
      </w:r>
    </w:p>
    <w:p w:rsidR="00065F3A" w:rsidRPr="009277C7" w:rsidRDefault="00065F3A" w:rsidP="00065F3A">
      <w:pPr>
        <w:ind w:firstLine="709"/>
        <w:jc w:val="both"/>
        <w:rPr>
          <w:sz w:val="28"/>
          <w:szCs w:val="28"/>
        </w:rPr>
      </w:pPr>
      <w:r w:rsidRPr="009277C7">
        <w:rPr>
          <w:sz w:val="28"/>
          <w:szCs w:val="28"/>
        </w:rPr>
        <w:t>Все реквизиты правового акта оформляются в соответствии с подразделами 3.3 - 3.5 Инструкции.</w:t>
      </w:r>
    </w:p>
    <w:p w:rsidR="00065F3A" w:rsidRPr="009277C7" w:rsidRDefault="00065F3A" w:rsidP="00065F3A">
      <w:pPr>
        <w:ind w:firstLine="709"/>
        <w:jc w:val="both"/>
        <w:rPr>
          <w:sz w:val="28"/>
          <w:szCs w:val="28"/>
        </w:rPr>
      </w:pPr>
      <w:r w:rsidRPr="009277C7">
        <w:rPr>
          <w:sz w:val="28"/>
          <w:szCs w:val="28"/>
        </w:rPr>
        <w:t xml:space="preserve">Заголовок к правовому акту печатается по ширине листа с выравниванием по центру полужирным шрифтом через одинарный межстрочный интервал, отделяется от реквизитов бланка двумя – тремя одинарными межстрочными интервалами. Заголовок к правовому акту формулируется с предлогом «О» («Об»), кратко и точно отражая содержание текста правового акта. Точка в конце заголовка не ставится. </w:t>
      </w: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ind w:left="1415" w:firstLine="709"/>
        <w:jc w:val="both"/>
        <w:rPr>
          <w:b/>
          <w:sz w:val="28"/>
          <w:szCs w:val="28"/>
        </w:rPr>
      </w:pPr>
    </w:p>
    <w:p w:rsidR="00065F3A" w:rsidRPr="009277C7" w:rsidRDefault="00065F3A" w:rsidP="00065F3A">
      <w:pPr>
        <w:jc w:val="center"/>
        <w:rPr>
          <w:b/>
          <w:sz w:val="28"/>
          <w:szCs w:val="28"/>
        </w:rPr>
      </w:pPr>
      <w:r w:rsidRPr="009277C7">
        <w:rPr>
          <w:b/>
          <w:sz w:val="28"/>
          <w:szCs w:val="28"/>
        </w:rPr>
        <w:t>Об утверждении Положения об отделе…</w:t>
      </w:r>
    </w:p>
    <w:p w:rsidR="00065F3A" w:rsidRPr="009277C7" w:rsidRDefault="00065F3A" w:rsidP="00065F3A">
      <w:pPr>
        <w:jc w:val="center"/>
        <w:rPr>
          <w:b/>
          <w:sz w:val="28"/>
          <w:szCs w:val="28"/>
        </w:rPr>
      </w:pPr>
      <w:r w:rsidRPr="009277C7">
        <w:rPr>
          <w:b/>
          <w:sz w:val="28"/>
          <w:szCs w:val="28"/>
        </w:rPr>
        <w:t>О создании экспертной комиссии…</w:t>
      </w:r>
    </w:p>
    <w:p w:rsidR="00065F3A" w:rsidRPr="009277C7" w:rsidRDefault="00065F3A" w:rsidP="00065F3A">
      <w:pPr>
        <w:jc w:val="center"/>
        <w:rPr>
          <w:b/>
          <w:sz w:val="28"/>
          <w:szCs w:val="28"/>
        </w:rPr>
      </w:pPr>
    </w:p>
    <w:p w:rsidR="00065F3A" w:rsidRPr="009277C7" w:rsidRDefault="00065F3A" w:rsidP="00065F3A">
      <w:pPr>
        <w:ind w:firstLine="708"/>
        <w:jc w:val="both"/>
        <w:rPr>
          <w:sz w:val="28"/>
          <w:szCs w:val="28"/>
        </w:rPr>
      </w:pPr>
      <w:r w:rsidRPr="009277C7">
        <w:rPr>
          <w:sz w:val="28"/>
          <w:szCs w:val="28"/>
        </w:rPr>
        <w:t>4.1.9. Те</w:t>
      </w:r>
      <w:proofErr w:type="gramStart"/>
      <w:r w:rsidRPr="009277C7">
        <w:rPr>
          <w:sz w:val="28"/>
          <w:szCs w:val="28"/>
        </w:rPr>
        <w:t>кст пр</w:t>
      </w:r>
      <w:proofErr w:type="gramEnd"/>
      <w:r w:rsidRPr="009277C7">
        <w:rPr>
          <w:sz w:val="28"/>
          <w:szCs w:val="28"/>
        </w:rPr>
        <w:t>авового акта отделяется от заголовка двумя - тремя одинарными межстрочными интервалами. Первая строка абзаца печатается на расстоянии 1,25 см от левой границы текстового поля.</w:t>
      </w:r>
    </w:p>
    <w:p w:rsidR="00065F3A" w:rsidRPr="009277C7" w:rsidRDefault="00065F3A" w:rsidP="00065F3A">
      <w:pPr>
        <w:ind w:firstLine="709"/>
        <w:jc w:val="both"/>
        <w:rPr>
          <w:sz w:val="28"/>
          <w:szCs w:val="28"/>
        </w:rPr>
      </w:pPr>
      <w:proofErr w:type="gramStart"/>
      <w:r w:rsidRPr="009277C7">
        <w:rPr>
          <w:sz w:val="28"/>
          <w:szCs w:val="28"/>
        </w:rPr>
        <w:t>Текст постановления (распоряжения) содержит, как правило, преамбулу (вступительную часть) и постановляющую (распорядительную) часть.</w:t>
      </w:r>
      <w:proofErr w:type="gramEnd"/>
    </w:p>
    <w:p w:rsidR="00065F3A" w:rsidRPr="009277C7" w:rsidRDefault="00065F3A" w:rsidP="00065F3A">
      <w:pPr>
        <w:ind w:firstLine="709"/>
        <w:jc w:val="both"/>
        <w:rPr>
          <w:sz w:val="28"/>
          <w:szCs w:val="28"/>
        </w:rPr>
      </w:pPr>
      <w:r w:rsidRPr="009277C7">
        <w:rPr>
          <w:sz w:val="28"/>
          <w:szCs w:val="28"/>
        </w:rPr>
        <w:t>Если содержание правового акта не нуждается в пояснениях, то преамбула может отсутствовать.</w:t>
      </w:r>
    </w:p>
    <w:p w:rsidR="00065F3A" w:rsidRPr="009277C7" w:rsidRDefault="00065F3A" w:rsidP="00065F3A">
      <w:pPr>
        <w:ind w:firstLine="709"/>
        <w:jc w:val="both"/>
        <w:rPr>
          <w:sz w:val="28"/>
          <w:szCs w:val="28"/>
        </w:rPr>
      </w:pPr>
      <w:r w:rsidRPr="009277C7">
        <w:rPr>
          <w:sz w:val="28"/>
          <w:szCs w:val="28"/>
        </w:rPr>
        <w:t>4.1.9.1 Преамбула содержит правовое обоснование принятия правового акта. В ней также указываются фактические обстоятельства, цели и мотивы, послужившие основанием или поводом для издания правового акта.</w:t>
      </w:r>
    </w:p>
    <w:p w:rsidR="00065F3A" w:rsidRPr="009277C7" w:rsidRDefault="00065F3A" w:rsidP="00065F3A">
      <w:pPr>
        <w:ind w:firstLine="709"/>
        <w:jc w:val="both"/>
        <w:rPr>
          <w:sz w:val="28"/>
          <w:szCs w:val="28"/>
        </w:rPr>
      </w:pPr>
      <w:r w:rsidRPr="009277C7">
        <w:rPr>
          <w:sz w:val="28"/>
          <w:szCs w:val="28"/>
        </w:rPr>
        <w:t xml:space="preserve">В преамбуле нормативных правовых актов обязательно указывается правовое основание принимаемого нормативного правового акта (ссылки на </w:t>
      </w:r>
      <w:hyperlink r:id="rId13" w:history="1">
        <w:r w:rsidRPr="003265FC">
          <w:rPr>
            <w:rStyle w:val="afe"/>
            <w:b w:val="0"/>
            <w:bCs/>
            <w:color w:val="000000" w:themeColor="text1"/>
            <w:sz w:val="28"/>
            <w:szCs w:val="28"/>
          </w:rPr>
          <w:t>Конституцию</w:t>
        </w:r>
      </w:hyperlink>
      <w:r w:rsidRPr="003265FC">
        <w:rPr>
          <w:color w:val="000000" w:themeColor="text1"/>
          <w:sz w:val="28"/>
          <w:szCs w:val="28"/>
        </w:rPr>
        <w:t xml:space="preserve"> </w:t>
      </w:r>
      <w:r w:rsidRPr="009277C7">
        <w:rPr>
          <w:sz w:val="28"/>
          <w:szCs w:val="28"/>
        </w:rPr>
        <w:t xml:space="preserve">Российской Федерации, федеральные законы, нормативные акты Президента Российской Федерации, постановления Правительства Российской Федерации, законы Краснодарского края, Устав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муниципальные правовые акты).</w:t>
      </w:r>
    </w:p>
    <w:p w:rsidR="00065F3A" w:rsidRPr="009277C7" w:rsidRDefault="00065F3A" w:rsidP="00065F3A">
      <w:pPr>
        <w:ind w:firstLine="709"/>
        <w:jc w:val="both"/>
        <w:rPr>
          <w:sz w:val="28"/>
          <w:szCs w:val="28"/>
        </w:rPr>
      </w:pPr>
      <w:r w:rsidRPr="009277C7">
        <w:rPr>
          <w:sz w:val="28"/>
          <w:szCs w:val="28"/>
        </w:rPr>
        <w:lastRenderedPageBreak/>
        <w:t>Преамбула может начинаться словами «В целях», «В соответствии», «Во исполнение» и так далее. Положения нормативного характера в преамбулу не включаются.</w:t>
      </w:r>
    </w:p>
    <w:p w:rsidR="00065F3A" w:rsidRPr="009277C7" w:rsidRDefault="00065F3A" w:rsidP="00065F3A">
      <w:pPr>
        <w:ind w:firstLine="708"/>
        <w:jc w:val="both"/>
        <w:rPr>
          <w:sz w:val="28"/>
          <w:szCs w:val="28"/>
        </w:rPr>
      </w:pPr>
      <w:r w:rsidRPr="009277C7">
        <w:rPr>
          <w:sz w:val="28"/>
          <w:szCs w:val="28"/>
        </w:rPr>
        <w:t>Преамбула в постановлениях завершается словом «</w:t>
      </w:r>
      <w:proofErr w:type="spellStart"/>
      <w:proofErr w:type="gramStart"/>
      <w:r w:rsidRPr="009277C7">
        <w:rPr>
          <w:sz w:val="28"/>
          <w:szCs w:val="28"/>
        </w:rPr>
        <w:t>п</w:t>
      </w:r>
      <w:proofErr w:type="spellEnd"/>
      <w:proofErr w:type="gramEnd"/>
      <w:r w:rsidRPr="009277C7">
        <w:rPr>
          <w:sz w:val="28"/>
          <w:szCs w:val="28"/>
        </w:rPr>
        <w:t xml:space="preserve"> о с т а </w:t>
      </w:r>
      <w:proofErr w:type="spellStart"/>
      <w:r w:rsidRPr="009277C7">
        <w:rPr>
          <w:sz w:val="28"/>
          <w:szCs w:val="28"/>
        </w:rPr>
        <w:t>н</w:t>
      </w:r>
      <w:proofErr w:type="spellEnd"/>
      <w:r w:rsidRPr="009277C7">
        <w:rPr>
          <w:sz w:val="28"/>
          <w:szCs w:val="28"/>
        </w:rPr>
        <w:t xml:space="preserve"> о в л я ю:», которое печатается строчными буквами вразрядку последовательно по тексту без переноса и после которого ставится двоеточие.</w:t>
      </w:r>
    </w:p>
    <w:p w:rsidR="00065F3A" w:rsidRPr="009277C7" w:rsidRDefault="00065F3A" w:rsidP="00065F3A">
      <w:pPr>
        <w:ind w:firstLine="709"/>
        <w:jc w:val="both"/>
        <w:rPr>
          <w:sz w:val="28"/>
          <w:szCs w:val="28"/>
        </w:rPr>
      </w:pPr>
      <w:r w:rsidRPr="009277C7">
        <w:rPr>
          <w:sz w:val="28"/>
          <w:szCs w:val="28"/>
        </w:rPr>
        <w:t xml:space="preserve">При необходимости сделать ссылку в проекте правового акта на другой правовой акт его реквизиты указываются в следующей последовательности: вид документа, наименование органа (должности лица), издавшего документ, дата документа, его регистрационный номер и заголовок документа. </w:t>
      </w: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jc w:val="both"/>
        <w:rPr>
          <w:sz w:val="28"/>
          <w:szCs w:val="28"/>
        </w:rPr>
      </w:pPr>
    </w:p>
    <w:p w:rsidR="00065F3A" w:rsidRPr="009277C7" w:rsidRDefault="00065F3A" w:rsidP="00065F3A">
      <w:pPr>
        <w:ind w:firstLine="709"/>
        <w:jc w:val="both"/>
        <w:rPr>
          <w:sz w:val="28"/>
          <w:szCs w:val="28"/>
        </w:rPr>
      </w:pPr>
      <w:r w:rsidRPr="009277C7">
        <w:rPr>
          <w:sz w:val="28"/>
          <w:szCs w:val="28"/>
        </w:rPr>
        <w:t>В соответствии с Федеральным законом от 7 мая 2013 г</w:t>
      </w:r>
      <w:r>
        <w:rPr>
          <w:sz w:val="28"/>
          <w:szCs w:val="28"/>
        </w:rPr>
        <w:t>ода</w:t>
      </w:r>
      <w:r w:rsidRPr="009277C7">
        <w:rPr>
          <w:sz w:val="28"/>
          <w:szCs w:val="28"/>
        </w:rPr>
        <w:t xml:space="preserve"> № 78-ФЗ «Об уполномоченных по защите прав предпринимателей в Российской Федерации» и в связи с принятием Закона Краснодарского края от 2 октября 2013 г</w:t>
      </w:r>
      <w:r>
        <w:rPr>
          <w:sz w:val="28"/>
          <w:szCs w:val="28"/>
        </w:rPr>
        <w:t>ода</w:t>
      </w:r>
      <w:r w:rsidRPr="009277C7">
        <w:rPr>
          <w:sz w:val="28"/>
          <w:szCs w:val="28"/>
        </w:rPr>
        <w:t xml:space="preserve">  № 2801-КЗ «Об Уполномоченном по защите прав предпринимателей в Краснодарском крае» </w:t>
      </w:r>
      <w:proofErr w:type="spellStart"/>
      <w:proofErr w:type="gramStart"/>
      <w:r w:rsidRPr="009277C7">
        <w:rPr>
          <w:sz w:val="28"/>
          <w:szCs w:val="28"/>
        </w:rPr>
        <w:t>п</w:t>
      </w:r>
      <w:proofErr w:type="spellEnd"/>
      <w:proofErr w:type="gramEnd"/>
      <w:r w:rsidRPr="009277C7">
        <w:rPr>
          <w:sz w:val="28"/>
          <w:szCs w:val="28"/>
        </w:rPr>
        <w:t xml:space="preserve"> о с т а </w:t>
      </w:r>
      <w:proofErr w:type="spellStart"/>
      <w:r w:rsidRPr="009277C7">
        <w:rPr>
          <w:sz w:val="28"/>
          <w:szCs w:val="28"/>
        </w:rPr>
        <w:t>н</w:t>
      </w:r>
      <w:proofErr w:type="spellEnd"/>
      <w:r w:rsidRPr="009277C7">
        <w:rPr>
          <w:sz w:val="28"/>
          <w:szCs w:val="28"/>
        </w:rPr>
        <w:t xml:space="preserve"> о в л я ю:</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 xml:space="preserve">При ссылке на Конституцию Российской Федерации, кодекс дата подписания и регистрационный номер не указываются. </w:t>
      </w: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В порядке, установленном Налоговым кодексом Российской Федерации, …</w:t>
      </w:r>
      <w:proofErr w:type="gramStart"/>
      <w:r w:rsidRPr="009277C7">
        <w:rPr>
          <w:sz w:val="28"/>
          <w:szCs w:val="28"/>
        </w:rPr>
        <w:t xml:space="preserve"> .</w:t>
      </w:r>
      <w:proofErr w:type="gramEnd"/>
    </w:p>
    <w:p w:rsidR="00065F3A" w:rsidRPr="009277C7" w:rsidRDefault="00065F3A" w:rsidP="00065F3A">
      <w:pPr>
        <w:jc w:val="center"/>
        <w:rPr>
          <w:sz w:val="28"/>
          <w:szCs w:val="28"/>
        </w:rPr>
      </w:pPr>
    </w:p>
    <w:p w:rsidR="00065F3A" w:rsidRPr="009277C7" w:rsidRDefault="00065F3A" w:rsidP="00065F3A">
      <w:pPr>
        <w:ind w:firstLine="709"/>
        <w:jc w:val="both"/>
        <w:rPr>
          <w:sz w:val="28"/>
          <w:szCs w:val="28"/>
        </w:rPr>
      </w:pPr>
      <w:r w:rsidRPr="009277C7">
        <w:rPr>
          <w:sz w:val="28"/>
          <w:szCs w:val="28"/>
        </w:rPr>
        <w:t xml:space="preserve">При необходимости сделать ссылку не на весь правовой акт, а только на его структурную единицу сначала указывается конкретная единица, начиная </w:t>
      </w:r>
      <w:proofErr w:type="gramStart"/>
      <w:r w:rsidRPr="009277C7">
        <w:rPr>
          <w:sz w:val="28"/>
          <w:szCs w:val="28"/>
        </w:rPr>
        <w:t>с</w:t>
      </w:r>
      <w:proofErr w:type="gramEnd"/>
      <w:r w:rsidRPr="009277C7">
        <w:rPr>
          <w:sz w:val="28"/>
          <w:szCs w:val="28"/>
        </w:rPr>
        <w:t xml:space="preserve"> наименьшей. При этом слова «статья», «часть», «пункт», «подпункт» и другие пишутся полностью, без сокращений. Абзацы при ссылках на них обозначаются словами. </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 xml:space="preserve">В соответствии с абзацем вторым пункта 4 части 2 статьи 11 Закона Краснодарского края </w:t>
      </w:r>
      <w:proofErr w:type="gramStart"/>
      <w:r w:rsidRPr="009277C7">
        <w:rPr>
          <w:sz w:val="28"/>
          <w:szCs w:val="28"/>
        </w:rPr>
        <w:t>от</w:t>
      </w:r>
      <w:proofErr w:type="gramEnd"/>
      <w:r w:rsidRPr="009277C7">
        <w:rPr>
          <w:sz w:val="28"/>
          <w:szCs w:val="28"/>
        </w:rPr>
        <w:t xml:space="preserve"> …….№ … «(заголовок)».</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 xml:space="preserve">При упоминании в тексте правового акта пункта (подпункта), номер которого состоит из нескольких цифр, разделенных точками, точка в конце цифрового обозначения пункта не ставится. </w:t>
      </w:r>
    </w:p>
    <w:p w:rsidR="00065F3A"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В соответствии с пунктом 1.2 раздела 1 «Общие положения» приложения к постановлению от ………№        «Об утверждении…»…</w:t>
      </w:r>
      <w:proofErr w:type="gramStart"/>
      <w:r w:rsidRPr="009277C7">
        <w:rPr>
          <w:sz w:val="28"/>
          <w:szCs w:val="28"/>
        </w:rPr>
        <w:t xml:space="preserve">  .</w:t>
      </w:r>
      <w:proofErr w:type="gramEnd"/>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4.1.9.2. Постановляющая (распорядительная) часть правового акта может содержать:</w:t>
      </w:r>
    </w:p>
    <w:p w:rsidR="00065F3A" w:rsidRPr="009277C7" w:rsidRDefault="00065F3A" w:rsidP="00065F3A">
      <w:pPr>
        <w:ind w:firstLine="709"/>
        <w:jc w:val="both"/>
        <w:rPr>
          <w:sz w:val="28"/>
          <w:szCs w:val="28"/>
        </w:rPr>
      </w:pPr>
      <w:r w:rsidRPr="009277C7">
        <w:rPr>
          <w:sz w:val="28"/>
          <w:szCs w:val="28"/>
        </w:rPr>
        <w:lastRenderedPageBreak/>
        <w:t>решения организационного характера (утвердить, создать, преобразовать, ликвидировать, признать утратившим силу);</w:t>
      </w:r>
    </w:p>
    <w:p w:rsidR="00065F3A" w:rsidRPr="009277C7" w:rsidRDefault="00065F3A" w:rsidP="00065F3A">
      <w:pPr>
        <w:ind w:firstLine="709"/>
        <w:jc w:val="both"/>
        <w:rPr>
          <w:sz w:val="28"/>
          <w:szCs w:val="28"/>
        </w:rPr>
      </w:pPr>
      <w:r w:rsidRPr="009277C7">
        <w:rPr>
          <w:sz w:val="28"/>
          <w:szCs w:val="28"/>
        </w:rPr>
        <w:t>конкретные поручения с указанием исполнителя (исполнителей) и сроков их выполнения.</w:t>
      </w:r>
    </w:p>
    <w:p w:rsidR="00065F3A" w:rsidRPr="009277C7" w:rsidRDefault="00065F3A" w:rsidP="00065F3A">
      <w:pPr>
        <w:ind w:firstLine="709"/>
        <w:jc w:val="both"/>
        <w:rPr>
          <w:sz w:val="28"/>
          <w:szCs w:val="28"/>
        </w:rPr>
      </w:pPr>
      <w:r w:rsidRPr="009277C7">
        <w:rPr>
          <w:sz w:val="28"/>
          <w:szCs w:val="28"/>
        </w:rPr>
        <w:t>Постановляющая (распорядительная) часть подразделяется на пункты, которые располагаются в логико-временной последовательности и имеют единую (сквозную) нумерацию. Нумеруются пункты арабскими цифрами с точкой и заголовков не имеют. Текст после номера пункта начинается с прописной буквы.</w:t>
      </w:r>
    </w:p>
    <w:p w:rsidR="00065F3A" w:rsidRPr="009277C7" w:rsidRDefault="00065F3A" w:rsidP="00065F3A">
      <w:pPr>
        <w:ind w:firstLine="709"/>
        <w:jc w:val="both"/>
        <w:rPr>
          <w:sz w:val="28"/>
          <w:szCs w:val="28"/>
        </w:rPr>
      </w:pPr>
      <w:r w:rsidRPr="009277C7">
        <w:rPr>
          <w:sz w:val="28"/>
          <w:szCs w:val="28"/>
        </w:rPr>
        <w:t xml:space="preserve">Пункты могут разделяться на подпункты, которые могут нумероваться арабскими цифрами с закрывающей круглой скобкой. После скобки знак препинания не ставится. Подпункты начинаются со строчной буквы и отделяются друг от друга точкой с запятой. </w:t>
      </w: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ind w:firstLine="709"/>
        <w:jc w:val="both"/>
        <w:rPr>
          <w:sz w:val="28"/>
          <w:szCs w:val="28"/>
        </w:rPr>
      </w:pPr>
      <w:r w:rsidRPr="009277C7">
        <w:rPr>
          <w:sz w:val="28"/>
          <w:szCs w:val="28"/>
        </w:rPr>
        <w:t>1)…;</w:t>
      </w:r>
    </w:p>
    <w:p w:rsidR="00065F3A" w:rsidRPr="009277C7" w:rsidRDefault="00065F3A" w:rsidP="00065F3A">
      <w:pPr>
        <w:ind w:firstLine="709"/>
        <w:jc w:val="both"/>
        <w:rPr>
          <w:sz w:val="28"/>
          <w:szCs w:val="28"/>
        </w:rPr>
      </w:pPr>
      <w:r w:rsidRPr="009277C7">
        <w:rPr>
          <w:sz w:val="28"/>
          <w:szCs w:val="28"/>
        </w:rPr>
        <w:t>2)…;</w:t>
      </w:r>
    </w:p>
    <w:p w:rsidR="00065F3A" w:rsidRPr="009277C7" w:rsidRDefault="00065F3A" w:rsidP="00065F3A">
      <w:pPr>
        <w:ind w:firstLine="709"/>
        <w:jc w:val="both"/>
        <w:rPr>
          <w:sz w:val="28"/>
          <w:szCs w:val="28"/>
        </w:rPr>
      </w:pPr>
      <w:r w:rsidRPr="009277C7">
        <w:rPr>
          <w:sz w:val="28"/>
          <w:szCs w:val="28"/>
        </w:rPr>
        <w:t>3)… .</w:t>
      </w:r>
    </w:p>
    <w:p w:rsidR="00065F3A" w:rsidRPr="009277C7" w:rsidRDefault="00065F3A" w:rsidP="00065F3A">
      <w:pPr>
        <w:ind w:firstLine="709"/>
        <w:jc w:val="both"/>
        <w:rPr>
          <w:sz w:val="28"/>
          <w:szCs w:val="28"/>
        </w:rPr>
      </w:pPr>
      <w:r w:rsidRPr="009277C7">
        <w:rPr>
          <w:sz w:val="28"/>
          <w:szCs w:val="28"/>
        </w:rPr>
        <w:t>Каждый пункт (подпункт) правового акта должен содержать законченную мысль и включать одно предписание. Действия однородного характера могут быть перечислены в одном пункте.</w:t>
      </w:r>
    </w:p>
    <w:p w:rsidR="00065F3A" w:rsidRPr="009277C7" w:rsidRDefault="00065F3A" w:rsidP="00065F3A">
      <w:pPr>
        <w:ind w:firstLine="709"/>
        <w:jc w:val="both"/>
        <w:rPr>
          <w:sz w:val="28"/>
          <w:szCs w:val="28"/>
        </w:rPr>
      </w:pPr>
      <w:r w:rsidRPr="009277C7">
        <w:rPr>
          <w:sz w:val="28"/>
          <w:szCs w:val="28"/>
        </w:rPr>
        <w:t xml:space="preserve">Если поручение дается конкретному </w:t>
      </w:r>
      <w:r>
        <w:rPr>
          <w:sz w:val="28"/>
          <w:szCs w:val="28"/>
        </w:rPr>
        <w:t xml:space="preserve">отраслевому (функциональному) органу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его наименование пишется полностью, в скобках указываются фамилия и инициалы соответствующего руководителя в именительном падеже.</w:t>
      </w:r>
    </w:p>
    <w:p w:rsidR="00065F3A" w:rsidRPr="009277C7" w:rsidRDefault="00065F3A" w:rsidP="00065F3A">
      <w:pPr>
        <w:ind w:firstLine="709"/>
        <w:jc w:val="both"/>
        <w:rPr>
          <w:sz w:val="28"/>
          <w:szCs w:val="28"/>
        </w:rPr>
      </w:pPr>
      <w:r w:rsidRPr="009277C7">
        <w:rPr>
          <w:sz w:val="28"/>
          <w:szCs w:val="28"/>
        </w:rPr>
        <w:t xml:space="preserve">В текстах правовых актов инициалы пишутся после фамилии. </w:t>
      </w: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 xml:space="preserve"> Управлению </w:t>
      </w:r>
      <w:r>
        <w:rPr>
          <w:sz w:val="28"/>
          <w:szCs w:val="28"/>
        </w:rPr>
        <w:t>образованием</w:t>
      </w:r>
      <w:r w:rsidRPr="009277C7">
        <w:rPr>
          <w:sz w:val="28"/>
          <w:szCs w:val="28"/>
        </w:rPr>
        <w:t xml:space="preserve">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(Фамилия И.О.)… .</w:t>
      </w:r>
    </w:p>
    <w:p w:rsidR="00065F3A" w:rsidRDefault="00065F3A" w:rsidP="00065F3A">
      <w:pPr>
        <w:ind w:firstLine="709"/>
        <w:jc w:val="both"/>
        <w:rPr>
          <w:sz w:val="28"/>
          <w:szCs w:val="28"/>
        </w:rPr>
      </w:pPr>
    </w:p>
    <w:p w:rsidR="00065F3A" w:rsidRDefault="00065F3A" w:rsidP="00065F3A">
      <w:pPr>
        <w:ind w:firstLine="709"/>
        <w:jc w:val="both"/>
        <w:rPr>
          <w:sz w:val="28"/>
          <w:szCs w:val="28"/>
        </w:rPr>
      </w:pPr>
      <w:r>
        <w:rPr>
          <w:sz w:val="28"/>
          <w:szCs w:val="28"/>
        </w:rPr>
        <w:t xml:space="preserve">Если правовой акт содержит другие предписания, обращенные к этому же отраслевому (функциональному) органу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(организации), фамилия руководителя повторно не указывается.  </w:t>
      </w:r>
    </w:p>
    <w:p w:rsidR="00065F3A" w:rsidRPr="009277C7" w:rsidRDefault="00065F3A" w:rsidP="00065F3A">
      <w:pPr>
        <w:ind w:firstLine="709"/>
        <w:jc w:val="both"/>
        <w:rPr>
          <w:sz w:val="28"/>
          <w:szCs w:val="28"/>
        </w:rPr>
      </w:pPr>
      <w:r w:rsidRPr="009277C7">
        <w:rPr>
          <w:sz w:val="28"/>
          <w:szCs w:val="28"/>
        </w:rPr>
        <w:t xml:space="preserve">Если поручение дается конкретному исполнителю, его должность и фамилия с инициалами указываются без скобок в дательном падеже. </w:t>
      </w: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 xml:space="preserve"> Начальнику </w:t>
      </w:r>
      <w:proofErr w:type="gramStart"/>
      <w:r w:rsidRPr="009277C7">
        <w:rPr>
          <w:sz w:val="28"/>
          <w:szCs w:val="28"/>
        </w:rPr>
        <w:t xml:space="preserve">отдела культуры администрации </w:t>
      </w:r>
      <w:r w:rsidR="00681D33">
        <w:rPr>
          <w:sz w:val="28"/>
          <w:szCs w:val="28"/>
        </w:rPr>
        <w:t>Песчаного сельского</w:t>
      </w:r>
      <w:r w:rsidR="00C05184">
        <w:rPr>
          <w:sz w:val="28"/>
          <w:szCs w:val="28"/>
        </w:rPr>
        <w:t xml:space="preserve"> поселения Тбилисского района</w:t>
      </w:r>
      <w:proofErr w:type="gramEnd"/>
      <w:r w:rsidRPr="009277C7">
        <w:rPr>
          <w:sz w:val="28"/>
          <w:szCs w:val="28"/>
        </w:rPr>
        <w:t xml:space="preserve"> Фамилия И.О. … .</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В случае необходимости привлечения к участию территориальных органов</w:t>
      </w:r>
      <w:r>
        <w:rPr>
          <w:sz w:val="28"/>
          <w:szCs w:val="28"/>
        </w:rPr>
        <w:t xml:space="preserve">, </w:t>
      </w:r>
      <w:r w:rsidRPr="009277C7">
        <w:rPr>
          <w:sz w:val="28"/>
          <w:szCs w:val="28"/>
        </w:rPr>
        <w:t xml:space="preserve"> федеральных органов исполнительной власти в Краснодарском крае, органов муниципального самоуправления </w:t>
      </w:r>
      <w:r>
        <w:rPr>
          <w:sz w:val="28"/>
          <w:szCs w:val="28"/>
        </w:rPr>
        <w:t>Тбилисского</w:t>
      </w:r>
      <w:r w:rsidRPr="009277C7">
        <w:rPr>
          <w:sz w:val="28"/>
          <w:szCs w:val="28"/>
        </w:rPr>
        <w:t xml:space="preserve"> района, иным органам и организациям, постановляющую (распорядительную) часть следует начинать словами «Рекомендовать (кому?)» или «Предложить (кому?)». </w:t>
      </w: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jc w:val="both"/>
        <w:rPr>
          <w:sz w:val="28"/>
          <w:szCs w:val="28"/>
        </w:rPr>
      </w:pPr>
    </w:p>
    <w:p w:rsidR="00065F3A" w:rsidRPr="009277C7" w:rsidRDefault="00065F3A" w:rsidP="00065F3A">
      <w:pPr>
        <w:ind w:firstLine="709"/>
        <w:jc w:val="both"/>
        <w:rPr>
          <w:sz w:val="28"/>
          <w:szCs w:val="28"/>
        </w:rPr>
      </w:pPr>
      <w:r w:rsidRPr="009277C7">
        <w:rPr>
          <w:sz w:val="28"/>
          <w:szCs w:val="28"/>
        </w:rPr>
        <w:lastRenderedPageBreak/>
        <w:t xml:space="preserve"> Рекомендовать главе </w:t>
      </w:r>
      <w:r>
        <w:rPr>
          <w:sz w:val="28"/>
          <w:szCs w:val="28"/>
        </w:rPr>
        <w:t>Песчаного сельского поселения Тбилисского района</w:t>
      </w:r>
      <w:r w:rsidRPr="009277C7">
        <w:rPr>
          <w:sz w:val="28"/>
          <w:szCs w:val="28"/>
        </w:rPr>
        <w:t xml:space="preserve"> Фамилия И.О. обеспечить…</w:t>
      </w:r>
      <w:proofErr w:type="gramStart"/>
      <w:r w:rsidRPr="009277C7">
        <w:rPr>
          <w:sz w:val="28"/>
          <w:szCs w:val="28"/>
        </w:rPr>
        <w:t xml:space="preserve"> .</w:t>
      </w:r>
      <w:proofErr w:type="gramEnd"/>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 xml:space="preserve">Если правовой акт содержит другие предписания, обращенные к этому же </w:t>
      </w:r>
      <w:r>
        <w:rPr>
          <w:sz w:val="28"/>
          <w:szCs w:val="28"/>
        </w:rPr>
        <w:t xml:space="preserve">отраслевому (функциональному) органу </w:t>
      </w:r>
      <w:r w:rsidRPr="009277C7">
        <w:rPr>
          <w:sz w:val="28"/>
          <w:szCs w:val="28"/>
        </w:rPr>
        <w:t xml:space="preserve">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органу местного самоуправления, иным органам и организациям фамилия и инициалы руководителя повторно не указываются.</w:t>
      </w:r>
    </w:p>
    <w:p w:rsidR="00065F3A" w:rsidRPr="009277C7" w:rsidRDefault="00065F3A" w:rsidP="00065F3A">
      <w:pPr>
        <w:ind w:firstLine="709"/>
        <w:jc w:val="both"/>
        <w:rPr>
          <w:sz w:val="28"/>
          <w:szCs w:val="28"/>
        </w:rPr>
      </w:pPr>
      <w:r w:rsidRPr="009277C7">
        <w:rPr>
          <w:sz w:val="28"/>
          <w:szCs w:val="28"/>
        </w:rPr>
        <w:t xml:space="preserve">Если исполнителей несколько, их можно указывать обобщенно, например: «главам сельских поселений </w:t>
      </w:r>
      <w:r>
        <w:rPr>
          <w:sz w:val="28"/>
          <w:szCs w:val="28"/>
        </w:rPr>
        <w:t>Тбилисского</w:t>
      </w:r>
      <w:r w:rsidRPr="009277C7">
        <w:rPr>
          <w:sz w:val="28"/>
          <w:szCs w:val="28"/>
        </w:rPr>
        <w:t xml:space="preserve"> района».</w:t>
      </w:r>
    </w:p>
    <w:p w:rsidR="00065F3A" w:rsidRPr="009277C7" w:rsidRDefault="00065F3A" w:rsidP="00065F3A">
      <w:pPr>
        <w:ind w:firstLine="709"/>
        <w:jc w:val="both"/>
        <w:rPr>
          <w:sz w:val="28"/>
          <w:szCs w:val="28"/>
        </w:rPr>
      </w:pPr>
      <w:r w:rsidRPr="009277C7">
        <w:rPr>
          <w:sz w:val="28"/>
          <w:szCs w:val="28"/>
        </w:rPr>
        <w:t>Предписываемое действие выражается глаголом в неопределенной форме («утвердить», «назначить» и др.) Не допускается употреблять неконкретные выражения типа «усилить», «ускорить», «обеспечить в кратчайшие сроки».</w:t>
      </w:r>
    </w:p>
    <w:p w:rsidR="00065F3A" w:rsidRPr="009277C7" w:rsidRDefault="00065F3A" w:rsidP="00065F3A">
      <w:pPr>
        <w:ind w:firstLine="709"/>
        <w:jc w:val="both"/>
        <w:rPr>
          <w:sz w:val="28"/>
          <w:szCs w:val="28"/>
        </w:rPr>
      </w:pPr>
      <w:r w:rsidRPr="009277C7">
        <w:rPr>
          <w:sz w:val="28"/>
          <w:szCs w:val="28"/>
        </w:rPr>
        <w:t>Если одному исполнителю необходимо поручить несколько разных заданий с одним сроком выполнения, ответственный исполнитель и срок выполнения указываются один раз в основном пункте, а поручения выделяются в отдельные подпункты. Если у поручений разные сроки выполнения, они указываются не в основном пункте, а в каждом подпункте.</w:t>
      </w:r>
    </w:p>
    <w:p w:rsidR="00065F3A" w:rsidRPr="009277C7" w:rsidRDefault="00065F3A" w:rsidP="00065F3A">
      <w:pPr>
        <w:ind w:firstLine="709"/>
        <w:jc w:val="both"/>
        <w:rPr>
          <w:sz w:val="28"/>
          <w:szCs w:val="28"/>
        </w:rPr>
      </w:pPr>
      <w:r w:rsidRPr="009277C7">
        <w:rPr>
          <w:sz w:val="28"/>
          <w:szCs w:val="28"/>
        </w:rPr>
        <w:t>Срок выполнения поручений должен быть реальным, соответствовать объему предполагаемых работ. При установлении срока следует учитывать время доведения документа до исполнителей.</w:t>
      </w:r>
    </w:p>
    <w:p w:rsidR="00065F3A" w:rsidRPr="009277C7" w:rsidRDefault="00065F3A" w:rsidP="00065F3A">
      <w:pPr>
        <w:ind w:firstLine="709"/>
        <w:jc w:val="both"/>
        <w:rPr>
          <w:sz w:val="28"/>
          <w:szCs w:val="28"/>
        </w:rPr>
      </w:pPr>
      <w:r w:rsidRPr="009277C7">
        <w:rPr>
          <w:sz w:val="28"/>
          <w:szCs w:val="28"/>
        </w:rPr>
        <w:t>Срок выполнения в пунктах распорядительной части правового акта не указывается в случаях, если действия носят регулярный характер и их выполнение предписывается на весь период действия правового акта. Количество исполнителей по каждому пункту (подпункту) не ограничивается. Ответственный исполнитель указывается первым.</w:t>
      </w:r>
    </w:p>
    <w:p w:rsidR="00065F3A" w:rsidRDefault="00065F3A" w:rsidP="00065F3A">
      <w:pPr>
        <w:ind w:firstLine="709"/>
        <w:jc w:val="both"/>
        <w:rPr>
          <w:sz w:val="28"/>
          <w:szCs w:val="28"/>
        </w:rPr>
      </w:pPr>
      <w:r w:rsidRPr="009277C7">
        <w:rPr>
          <w:sz w:val="28"/>
          <w:szCs w:val="28"/>
        </w:rPr>
        <w:t xml:space="preserve">4.1.9.3. Если предполагаются официальное опубликование правового акта в официальном печатном средстве массовой информации и (или) размещение (опубликование) на официальном сайте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в информационно-телекоммуникационной </w:t>
      </w:r>
      <w:r>
        <w:rPr>
          <w:sz w:val="28"/>
          <w:szCs w:val="28"/>
        </w:rPr>
        <w:t>с</w:t>
      </w:r>
      <w:r w:rsidRPr="009277C7">
        <w:rPr>
          <w:sz w:val="28"/>
          <w:szCs w:val="28"/>
        </w:rPr>
        <w:t>ети «Интернет», то в пункте об опубликовании</w:t>
      </w:r>
      <w:r w:rsidRPr="009277C7">
        <w:rPr>
          <w:b/>
          <w:sz w:val="28"/>
          <w:szCs w:val="28"/>
        </w:rPr>
        <w:t xml:space="preserve"> </w:t>
      </w:r>
      <w:r w:rsidRPr="009277C7">
        <w:rPr>
          <w:sz w:val="28"/>
          <w:szCs w:val="28"/>
        </w:rPr>
        <w:t>могут применяться следующие формулировки:</w:t>
      </w:r>
    </w:p>
    <w:p w:rsidR="00065F3A" w:rsidRDefault="00065F3A" w:rsidP="00065F3A">
      <w:pPr>
        <w:ind w:firstLine="709"/>
        <w:jc w:val="both"/>
        <w:rPr>
          <w:sz w:val="28"/>
          <w:szCs w:val="28"/>
        </w:rPr>
      </w:pPr>
    </w:p>
    <w:p w:rsidR="00065F3A" w:rsidRPr="009277C7" w:rsidRDefault="00065F3A" w:rsidP="00065F3A">
      <w:pPr>
        <w:jc w:val="both"/>
        <w:rPr>
          <w:sz w:val="28"/>
          <w:szCs w:val="28"/>
        </w:rPr>
      </w:pPr>
    </w:p>
    <w:p w:rsidR="00065F3A" w:rsidRDefault="00065F3A" w:rsidP="00065F3A">
      <w:pPr>
        <w:ind w:firstLine="709"/>
        <w:jc w:val="both"/>
        <w:rPr>
          <w:sz w:val="28"/>
          <w:szCs w:val="28"/>
        </w:rPr>
      </w:pPr>
      <w:r>
        <w:rPr>
          <w:sz w:val="28"/>
          <w:szCs w:val="28"/>
        </w:rPr>
        <w:t>Начальнику отд</w:t>
      </w:r>
      <w:r w:rsidR="003265FC">
        <w:rPr>
          <w:sz w:val="28"/>
          <w:szCs w:val="28"/>
        </w:rPr>
        <w:t>е</w:t>
      </w:r>
      <w:r>
        <w:rPr>
          <w:sz w:val="28"/>
          <w:szCs w:val="28"/>
        </w:rPr>
        <w:t xml:space="preserve">ла по взаимодействию со СМИ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w:t>
      </w:r>
      <w:r w:rsidRPr="009277C7">
        <w:rPr>
          <w:sz w:val="28"/>
          <w:szCs w:val="28"/>
        </w:rPr>
        <w:t>Фамилия И.О. обеспечить официальное опубликование настоящего постановления в печатном средстве массовой информации.</w:t>
      </w:r>
    </w:p>
    <w:p w:rsidR="00065F3A" w:rsidRPr="009277C7" w:rsidRDefault="00065F3A" w:rsidP="00065F3A">
      <w:pPr>
        <w:ind w:firstLine="709"/>
        <w:jc w:val="both"/>
        <w:rPr>
          <w:sz w:val="28"/>
          <w:szCs w:val="28"/>
        </w:rPr>
      </w:pPr>
    </w:p>
    <w:p w:rsidR="00065F3A" w:rsidRDefault="00065F3A" w:rsidP="00065F3A">
      <w:pPr>
        <w:ind w:firstLine="709"/>
        <w:jc w:val="both"/>
        <w:rPr>
          <w:sz w:val="28"/>
          <w:szCs w:val="28"/>
        </w:rPr>
      </w:pPr>
      <w:r w:rsidRPr="009277C7">
        <w:rPr>
          <w:sz w:val="28"/>
          <w:szCs w:val="28"/>
        </w:rPr>
        <w:t xml:space="preserve">В случае необходимости размещения (опубликования) правового акта на официальном сайте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в информационно-телекоммуникационной сети «Интернет» пункт об опубликовании следует формулировать так:</w:t>
      </w:r>
    </w:p>
    <w:p w:rsidR="00065F3A" w:rsidRPr="009277C7" w:rsidRDefault="00065F3A" w:rsidP="00065F3A">
      <w:pPr>
        <w:ind w:firstLine="709"/>
        <w:jc w:val="both"/>
        <w:rPr>
          <w:sz w:val="28"/>
          <w:szCs w:val="28"/>
        </w:rPr>
      </w:pPr>
    </w:p>
    <w:p w:rsidR="00065F3A" w:rsidRDefault="00065F3A" w:rsidP="00065F3A">
      <w:pPr>
        <w:ind w:firstLine="708"/>
        <w:jc w:val="both"/>
        <w:rPr>
          <w:sz w:val="28"/>
          <w:szCs w:val="28"/>
        </w:rPr>
      </w:pPr>
      <w:r>
        <w:rPr>
          <w:sz w:val="28"/>
          <w:szCs w:val="28"/>
        </w:rPr>
        <w:t xml:space="preserve">Отделу информатизации организационно-правового управления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(Фамилия И.О.), обеспечить размещение (опубликование) настоящего постановления на </w:t>
      </w:r>
      <w:hyperlink r:id="rId14" w:history="1">
        <w:r w:rsidRPr="003265FC">
          <w:rPr>
            <w:rStyle w:val="afe"/>
            <w:b w:val="0"/>
            <w:bCs/>
            <w:color w:val="000000" w:themeColor="text1"/>
            <w:sz w:val="28"/>
            <w:szCs w:val="28"/>
          </w:rPr>
          <w:t>официальном сайте</w:t>
        </w:r>
      </w:hyperlink>
      <w:r w:rsidRPr="009277C7">
        <w:rPr>
          <w:b/>
          <w:sz w:val="28"/>
          <w:szCs w:val="28"/>
        </w:rPr>
        <w:t xml:space="preserve"> </w:t>
      </w:r>
      <w:r w:rsidRPr="009277C7">
        <w:rPr>
          <w:sz w:val="28"/>
          <w:szCs w:val="28"/>
        </w:rPr>
        <w:t xml:space="preserve">администрации </w:t>
      </w:r>
      <w:r w:rsidR="00681D33">
        <w:rPr>
          <w:sz w:val="28"/>
          <w:szCs w:val="28"/>
        </w:rPr>
        <w:t>Песчаного сельского</w:t>
      </w:r>
      <w:r w:rsidR="00C05184">
        <w:rPr>
          <w:sz w:val="28"/>
          <w:szCs w:val="28"/>
        </w:rPr>
        <w:t xml:space="preserve"> поселения </w:t>
      </w:r>
      <w:r w:rsidR="00C05184">
        <w:rPr>
          <w:sz w:val="28"/>
          <w:szCs w:val="28"/>
        </w:rPr>
        <w:lastRenderedPageBreak/>
        <w:t>Тбилисского района</w:t>
      </w:r>
      <w:r w:rsidRPr="009277C7">
        <w:rPr>
          <w:sz w:val="28"/>
          <w:szCs w:val="28"/>
        </w:rPr>
        <w:t xml:space="preserve"> в информационно-телекоммуникационной сети «Интернет».</w:t>
      </w:r>
    </w:p>
    <w:p w:rsidR="00065F3A" w:rsidRPr="009277C7" w:rsidRDefault="00065F3A" w:rsidP="00065F3A">
      <w:pPr>
        <w:ind w:firstLine="708"/>
        <w:jc w:val="both"/>
        <w:rPr>
          <w:sz w:val="28"/>
          <w:szCs w:val="28"/>
        </w:rPr>
      </w:pPr>
    </w:p>
    <w:p w:rsidR="00065F3A" w:rsidRDefault="00065F3A" w:rsidP="00065F3A">
      <w:pPr>
        <w:jc w:val="both"/>
        <w:rPr>
          <w:sz w:val="28"/>
          <w:szCs w:val="28"/>
        </w:rPr>
      </w:pPr>
      <w:r>
        <w:rPr>
          <w:sz w:val="28"/>
          <w:szCs w:val="28"/>
        </w:rPr>
        <w:t>или</w:t>
      </w:r>
    </w:p>
    <w:p w:rsidR="00065F3A" w:rsidRPr="009277C7" w:rsidRDefault="00065F3A" w:rsidP="00065F3A">
      <w:pPr>
        <w:jc w:val="both"/>
        <w:rPr>
          <w:sz w:val="28"/>
          <w:szCs w:val="28"/>
        </w:rPr>
      </w:pPr>
    </w:p>
    <w:p w:rsidR="00065F3A" w:rsidRPr="009277C7" w:rsidRDefault="00065F3A" w:rsidP="00065F3A">
      <w:pPr>
        <w:ind w:firstLine="709"/>
        <w:jc w:val="both"/>
        <w:rPr>
          <w:sz w:val="28"/>
          <w:szCs w:val="28"/>
        </w:rPr>
      </w:pPr>
      <w:r>
        <w:rPr>
          <w:sz w:val="28"/>
          <w:szCs w:val="28"/>
        </w:rPr>
        <w:t>Отделу</w:t>
      </w:r>
      <w:r w:rsidRPr="009277C7">
        <w:rPr>
          <w:sz w:val="28"/>
          <w:szCs w:val="28"/>
        </w:rPr>
        <w:t xml:space="preserve"> архитектуры </w:t>
      </w:r>
      <w:r>
        <w:rPr>
          <w:sz w:val="28"/>
          <w:szCs w:val="28"/>
        </w:rPr>
        <w:t xml:space="preserve">управления по ЖКХ, строительству, архитектуре </w:t>
      </w:r>
      <w:r w:rsidRPr="009277C7">
        <w:rPr>
          <w:sz w:val="28"/>
          <w:szCs w:val="28"/>
        </w:rPr>
        <w:t xml:space="preserve">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(Фамилия И.О.) обеспечить:</w:t>
      </w:r>
    </w:p>
    <w:p w:rsidR="00065F3A" w:rsidRPr="009277C7" w:rsidRDefault="00065F3A" w:rsidP="00065F3A">
      <w:pPr>
        <w:numPr>
          <w:ilvl w:val="0"/>
          <w:numId w:val="9"/>
        </w:numPr>
        <w:ind w:left="0" w:firstLine="709"/>
        <w:jc w:val="both"/>
        <w:rPr>
          <w:sz w:val="28"/>
          <w:szCs w:val="28"/>
        </w:rPr>
      </w:pPr>
      <w:r w:rsidRPr="009277C7">
        <w:rPr>
          <w:sz w:val="28"/>
          <w:szCs w:val="28"/>
        </w:rPr>
        <w:t>опубликование настоящего постановления в средствах массовой информации за счет заявителей;</w:t>
      </w:r>
    </w:p>
    <w:p w:rsidR="00065F3A" w:rsidRDefault="00065F3A" w:rsidP="00065F3A">
      <w:pPr>
        <w:numPr>
          <w:ilvl w:val="0"/>
          <w:numId w:val="9"/>
        </w:numPr>
        <w:ind w:left="0" w:firstLine="709"/>
        <w:jc w:val="both"/>
        <w:rPr>
          <w:sz w:val="28"/>
          <w:szCs w:val="28"/>
        </w:rPr>
      </w:pPr>
      <w:r w:rsidRPr="009277C7">
        <w:rPr>
          <w:sz w:val="28"/>
          <w:szCs w:val="28"/>
        </w:rPr>
        <w:t xml:space="preserve">размещение настоящего постановления на официальном сайте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в информационно-телекоммуникационной сети «Интернет».</w:t>
      </w:r>
    </w:p>
    <w:p w:rsidR="00065F3A" w:rsidRPr="009277C7" w:rsidRDefault="00065F3A" w:rsidP="00065F3A">
      <w:pPr>
        <w:ind w:left="709"/>
        <w:jc w:val="both"/>
        <w:rPr>
          <w:sz w:val="28"/>
          <w:szCs w:val="28"/>
        </w:rPr>
      </w:pPr>
    </w:p>
    <w:p w:rsidR="00065F3A" w:rsidRPr="009277C7" w:rsidRDefault="00065F3A" w:rsidP="00065F3A">
      <w:pPr>
        <w:ind w:firstLine="709"/>
        <w:jc w:val="both"/>
        <w:rPr>
          <w:sz w:val="28"/>
          <w:szCs w:val="28"/>
        </w:rPr>
      </w:pPr>
      <w:r w:rsidRPr="009277C7">
        <w:rPr>
          <w:sz w:val="28"/>
          <w:szCs w:val="28"/>
        </w:rPr>
        <w:t>4.1.9.4. Если исполнение правового акта предполагает контроль, то в тексте правового акта обязательно наличие пункта о возложении контроля.</w:t>
      </w:r>
    </w:p>
    <w:p w:rsidR="00065F3A" w:rsidRPr="009277C7" w:rsidRDefault="00065F3A" w:rsidP="00065F3A">
      <w:pPr>
        <w:ind w:firstLine="709"/>
        <w:jc w:val="both"/>
        <w:rPr>
          <w:sz w:val="28"/>
          <w:szCs w:val="28"/>
        </w:rPr>
      </w:pPr>
      <w:r w:rsidRPr="009277C7">
        <w:rPr>
          <w:sz w:val="28"/>
          <w:szCs w:val="28"/>
        </w:rPr>
        <w:t>Контроль  не следует возлагать на должностное лицо, указанное в предыдущих пунктах в качестве исполнителя (соисполнителя) поручения.</w:t>
      </w:r>
    </w:p>
    <w:p w:rsidR="00065F3A" w:rsidRDefault="00065F3A" w:rsidP="00065F3A">
      <w:pPr>
        <w:ind w:firstLine="709"/>
        <w:jc w:val="both"/>
        <w:rPr>
          <w:sz w:val="28"/>
          <w:szCs w:val="28"/>
        </w:rPr>
      </w:pPr>
      <w:proofErr w:type="gramStart"/>
      <w:r w:rsidRPr="009277C7">
        <w:rPr>
          <w:sz w:val="28"/>
          <w:szCs w:val="28"/>
        </w:rPr>
        <w:t>Контроль за</w:t>
      </w:r>
      <w:proofErr w:type="gramEnd"/>
      <w:r w:rsidRPr="009277C7">
        <w:rPr>
          <w:sz w:val="28"/>
          <w:szCs w:val="28"/>
        </w:rPr>
        <w:t xml:space="preserve"> выполнением правовых актов возлагается, как правило, на заместителя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курирующего соответствующее направление деятельности </w:t>
      </w:r>
      <w:r>
        <w:rPr>
          <w:sz w:val="28"/>
          <w:szCs w:val="28"/>
        </w:rPr>
        <w:t xml:space="preserve">отраслевого (функционального) органа </w:t>
      </w:r>
      <w:r w:rsidRPr="009277C7">
        <w:rPr>
          <w:sz w:val="28"/>
          <w:szCs w:val="28"/>
        </w:rPr>
        <w:t xml:space="preserve">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При этом указываются полное наименование должности руководителя и его фамилия и инициалы. </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jc w:val="both"/>
        <w:rPr>
          <w:sz w:val="28"/>
          <w:szCs w:val="28"/>
        </w:rPr>
      </w:pPr>
    </w:p>
    <w:p w:rsidR="00065F3A" w:rsidRDefault="00065F3A" w:rsidP="00065F3A">
      <w:pPr>
        <w:numPr>
          <w:ilvl w:val="0"/>
          <w:numId w:val="23"/>
        </w:numPr>
        <w:ind w:left="0" w:firstLine="709"/>
        <w:jc w:val="both"/>
        <w:rPr>
          <w:sz w:val="28"/>
          <w:szCs w:val="28"/>
        </w:rPr>
      </w:pPr>
      <w:proofErr w:type="gramStart"/>
      <w:r w:rsidRPr="009277C7">
        <w:rPr>
          <w:sz w:val="28"/>
          <w:szCs w:val="28"/>
        </w:rPr>
        <w:t>Контроль за</w:t>
      </w:r>
      <w:proofErr w:type="gramEnd"/>
      <w:r w:rsidRPr="009277C7">
        <w:rPr>
          <w:sz w:val="28"/>
          <w:szCs w:val="28"/>
        </w:rPr>
        <w:t xml:space="preserve"> выполнением настоящего постановления возложить на заместителя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w:t>
      </w:r>
      <w:r>
        <w:rPr>
          <w:sz w:val="28"/>
          <w:szCs w:val="28"/>
        </w:rPr>
        <w:t xml:space="preserve">          </w:t>
      </w:r>
      <w:r w:rsidRPr="009277C7">
        <w:rPr>
          <w:sz w:val="28"/>
          <w:szCs w:val="28"/>
        </w:rPr>
        <w:t>Фамилия И.О.</w:t>
      </w:r>
    </w:p>
    <w:p w:rsidR="00065F3A" w:rsidRPr="009277C7" w:rsidRDefault="00065F3A" w:rsidP="00065F3A">
      <w:pPr>
        <w:ind w:left="709"/>
        <w:jc w:val="both"/>
        <w:rPr>
          <w:sz w:val="28"/>
          <w:szCs w:val="28"/>
        </w:rPr>
      </w:pPr>
    </w:p>
    <w:p w:rsidR="00065F3A" w:rsidRPr="009277C7" w:rsidRDefault="00065F3A" w:rsidP="00065F3A">
      <w:pPr>
        <w:ind w:firstLine="709"/>
        <w:jc w:val="both"/>
        <w:rPr>
          <w:sz w:val="28"/>
          <w:szCs w:val="28"/>
        </w:rPr>
      </w:pPr>
      <w:r w:rsidRPr="009277C7">
        <w:rPr>
          <w:sz w:val="28"/>
          <w:szCs w:val="28"/>
        </w:rPr>
        <w:t xml:space="preserve">В </w:t>
      </w:r>
      <w:proofErr w:type="gramStart"/>
      <w:r w:rsidRPr="009277C7">
        <w:rPr>
          <w:sz w:val="28"/>
          <w:szCs w:val="28"/>
        </w:rPr>
        <w:t>случае</w:t>
      </w:r>
      <w:proofErr w:type="gramEnd"/>
      <w:r w:rsidRPr="009277C7">
        <w:rPr>
          <w:sz w:val="28"/>
          <w:szCs w:val="28"/>
        </w:rPr>
        <w:t xml:space="preserve"> когда глава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контролирует выполнение правового акта лично, пункт о возложении контроля формулируется следующим образом:</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 xml:space="preserve">5. </w:t>
      </w:r>
      <w:proofErr w:type="gramStart"/>
      <w:r w:rsidRPr="009277C7">
        <w:rPr>
          <w:sz w:val="28"/>
          <w:szCs w:val="28"/>
        </w:rPr>
        <w:t>Контроль за</w:t>
      </w:r>
      <w:proofErr w:type="gramEnd"/>
      <w:r w:rsidRPr="009277C7">
        <w:rPr>
          <w:sz w:val="28"/>
          <w:szCs w:val="28"/>
        </w:rPr>
        <w:t xml:space="preserve"> выполнением настоящего постановления оставляю за собой.</w:t>
      </w:r>
    </w:p>
    <w:p w:rsidR="00065F3A"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При внесении изменений не следует вновь включать пункт о возложении контроля, если в ранее принятом правовом акте контроль был возложен. Если контролирующее лицо или наименование его должности изменились, следует вносить изменения в соответствующий пункт ранее принятого правового акта.</w:t>
      </w:r>
    </w:p>
    <w:p w:rsidR="00065F3A" w:rsidRPr="009277C7" w:rsidRDefault="00065F3A" w:rsidP="00065F3A">
      <w:pPr>
        <w:numPr>
          <w:ilvl w:val="3"/>
          <w:numId w:val="8"/>
        </w:numPr>
        <w:ind w:left="0" w:firstLine="709"/>
        <w:jc w:val="both"/>
        <w:rPr>
          <w:sz w:val="28"/>
          <w:szCs w:val="28"/>
        </w:rPr>
      </w:pPr>
      <w:r w:rsidRPr="009277C7">
        <w:rPr>
          <w:sz w:val="28"/>
          <w:szCs w:val="28"/>
        </w:rPr>
        <w:t>Последним пунктом правового акта должен быть пункт о вступлении правового акта в силу.</w:t>
      </w:r>
    </w:p>
    <w:p w:rsidR="00065F3A" w:rsidRPr="009277C7" w:rsidRDefault="00065F3A" w:rsidP="00065F3A">
      <w:pPr>
        <w:ind w:firstLine="708"/>
        <w:jc w:val="both"/>
        <w:rPr>
          <w:sz w:val="28"/>
          <w:szCs w:val="28"/>
        </w:rPr>
      </w:pPr>
      <w:r w:rsidRPr="009277C7">
        <w:rPr>
          <w:sz w:val="28"/>
          <w:szCs w:val="28"/>
        </w:rPr>
        <w:t xml:space="preserve">Пункт о вступлении правового акта в силу может отсутствовать в правовых актах ненормативного характера по личному составу (назначение, перевод, увольнение, предоставление ежегодных оплачиваемых отпусков, </w:t>
      </w:r>
      <w:r w:rsidRPr="009277C7">
        <w:rPr>
          <w:sz w:val="28"/>
          <w:szCs w:val="28"/>
        </w:rPr>
        <w:lastRenderedPageBreak/>
        <w:t>присвоение классных чинов, установление надбавок и др.) в текстах которых указана дата.</w:t>
      </w:r>
    </w:p>
    <w:p w:rsidR="00065F3A" w:rsidRPr="009277C7" w:rsidRDefault="00065F3A" w:rsidP="00065F3A">
      <w:pPr>
        <w:ind w:firstLine="708"/>
        <w:jc w:val="both"/>
        <w:rPr>
          <w:sz w:val="28"/>
          <w:szCs w:val="28"/>
        </w:rPr>
      </w:pPr>
      <w:r w:rsidRPr="009277C7">
        <w:rPr>
          <w:sz w:val="28"/>
          <w:szCs w:val="28"/>
        </w:rPr>
        <w:t>Если иное не предусмотрено в тексте правового акта, то пункт о вступлении в силу правового акта излагается следующим образом:</w:t>
      </w:r>
    </w:p>
    <w:p w:rsidR="00065F3A" w:rsidRPr="009277C7" w:rsidRDefault="00065F3A" w:rsidP="00065F3A">
      <w:pPr>
        <w:ind w:firstLine="708"/>
        <w:jc w:val="both"/>
        <w:rPr>
          <w:sz w:val="28"/>
          <w:szCs w:val="28"/>
        </w:rPr>
      </w:pPr>
    </w:p>
    <w:p w:rsidR="00065F3A" w:rsidRPr="009277C7" w:rsidRDefault="00065F3A" w:rsidP="00065F3A">
      <w:pPr>
        <w:ind w:left="709"/>
        <w:jc w:val="both"/>
        <w:rPr>
          <w:sz w:val="28"/>
          <w:szCs w:val="28"/>
        </w:rPr>
      </w:pPr>
      <w:r w:rsidRPr="009277C7">
        <w:rPr>
          <w:sz w:val="28"/>
          <w:szCs w:val="28"/>
        </w:rPr>
        <w:t>Постановление вступает в силу со дня его подписания.</w:t>
      </w:r>
    </w:p>
    <w:p w:rsidR="00065F3A" w:rsidRPr="009277C7" w:rsidRDefault="00065F3A" w:rsidP="00065F3A">
      <w:pPr>
        <w:ind w:left="1069"/>
        <w:jc w:val="both"/>
        <w:rPr>
          <w:sz w:val="28"/>
          <w:szCs w:val="28"/>
        </w:rPr>
      </w:pPr>
    </w:p>
    <w:p w:rsidR="00065F3A" w:rsidRDefault="00065F3A" w:rsidP="00065F3A">
      <w:pPr>
        <w:ind w:firstLine="708"/>
        <w:jc w:val="both"/>
        <w:rPr>
          <w:sz w:val="28"/>
          <w:szCs w:val="28"/>
        </w:rPr>
      </w:pPr>
      <w:r w:rsidRPr="009277C7">
        <w:rPr>
          <w:sz w:val="28"/>
          <w:szCs w:val="28"/>
        </w:rPr>
        <w:t>В случае необходимости официального опубликования текста правового акта пункт о вступлении в силу может излагаться следующим образом:</w:t>
      </w:r>
    </w:p>
    <w:p w:rsidR="00065F3A" w:rsidRPr="009277C7" w:rsidRDefault="00065F3A" w:rsidP="00065F3A">
      <w:pPr>
        <w:ind w:firstLine="708"/>
        <w:jc w:val="both"/>
        <w:rPr>
          <w:sz w:val="28"/>
          <w:szCs w:val="28"/>
        </w:rPr>
      </w:pPr>
    </w:p>
    <w:p w:rsidR="00065F3A" w:rsidRDefault="00065F3A" w:rsidP="00065F3A">
      <w:pPr>
        <w:numPr>
          <w:ilvl w:val="0"/>
          <w:numId w:val="8"/>
        </w:numPr>
        <w:ind w:left="0" w:firstLine="709"/>
        <w:jc w:val="both"/>
        <w:rPr>
          <w:sz w:val="28"/>
          <w:szCs w:val="28"/>
        </w:rPr>
      </w:pPr>
      <w:r w:rsidRPr="009277C7">
        <w:rPr>
          <w:sz w:val="28"/>
          <w:szCs w:val="28"/>
        </w:rPr>
        <w:t>Постановление вступает в силу со дня его официального опубликования.</w:t>
      </w:r>
    </w:p>
    <w:p w:rsidR="00065F3A" w:rsidRDefault="00065F3A" w:rsidP="00065F3A">
      <w:pPr>
        <w:ind w:left="709"/>
        <w:jc w:val="both"/>
        <w:rPr>
          <w:sz w:val="28"/>
          <w:szCs w:val="28"/>
        </w:rPr>
      </w:pPr>
    </w:p>
    <w:p w:rsidR="00065F3A" w:rsidRDefault="00065F3A" w:rsidP="00065F3A">
      <w:pPr>
        <w:jc w:val="both"/>
        <w:rPr>
          <w:sz w:val="28"/>
          <w:szCs w:val="28"/>
        </w:rPr>
      </w:pPr>
      <w:r>
        <w:rPr>
          <w:sz w:val="28"/>
          <w:szCs w:val="28"/>
        </w:rPr>
        <w:t>или</w:t>
      </w:r>
    </w:p>
    <w:p w:rsidR="00065F3A" w:rsidRPr="009277C7" w:rsidRDefault="00065F3A" w:rsidP="00065F3A">
      <w:pPr>
        <w:ind w:left="1069"/>
        <w:jc w:val="both"/>
        <w:rPr>
          <w:sz w:val="28"/>
          <w:szCs w:val="28"/>
        </w:rPr>
      </w:pPr>
    </w:p>
    <w:p w:rsidR="00065F3A" w:rsidRDefault="00065F3A" w:rsidP="00065F3A">
      <w:pPr>
        <w:numPr>
          <w:ilvl w:val="0"/>
          <w:numId w:val="31"/>
        </w:numPr>
        <w:ind w:left="0" w:firstLine="709"/>
        <w:jc w:val="both"/>
        <w:rPr>
          <w:sz w:val="28"/>
          <w:szCs w:val="28"/>
        </w:rPr>
      </w:pPr>
      <w:r w:rsidRPr="009277C7">
        <w:rPr>
          <w:sz w:val="28"/>
          <w:szCs w:val="28"/>
        </w:rPr>
        <w:t>Постановление вступает в силу на следующий день после его официального опубликования.</w:t>
      </w:r>
    </w:p>
    <w:p w:rsidR="00065F3A" w:rsidRDefault="00065F3A" w:rsidP="00065F3A">
      <w:pPr>
        <w:pStyle w:val="aff3"/>
        <w:rPr>
          <w:sz w:val="28"/>
          <w:szCs w:val="28"/>
        </w:rPr>
      </w:pPr>
    </w:p>
    <w:p w:rsidR="00065F3A" w:rsidRDefault="00065F3A" w:rsidP="00065F3A">
      <w:pPr>
        <w:ind w:firstLine="708"/>
        <w:jc w:val="both"/>
        <w:rPr>
          <w:sz w:val="28"/>
          <w:szCs w:val="28"/>
        </w:rPr>
      </w:pPr>
      <w:r w:rsidRPr="009277C7">
        <w:rPr>
          <w:sz w:val="28"/>
          <w:szCs w:val="28"/>
        </w:rPr>
        <w:t>или (если нормативный правовой акт затрагивает вопросы защиты прав и свобод человека и гражданина):</w:t>
      </w:r>
    </w:p>
    <w:p w:rsidR="00065F3A" w:rsidRPr="009277C7" w:rsidRDefault="00065F3A" w:rsidP="00065F3A">
      <w:pPr>
        <w:ind w:firstLine="708"/>
        <w:jc w:val="both"/>
        <w:rPr>
          <w:sz w:val="28"/>
          <w:szCs w:val="28"/>
        </w:rPr>
      </w:pPr>
    </w:p>
    <w:p w:rsidR="00065F3A" w:rsidRDefault="00065F3A" w:rsidP="00065F3A">
      <w:pPr>
        <w:numPr>
          <w:ilvl w:val="0"/>
          <w:numId w:val="8"/>
        </w:numPr>
        <w:ind w:left="0" w:firstLine="709"/>
        <w:jc w:val="both"/>
        <w:rPr>
          <w:sz w:val="28"/>
          <w:szCs w:val="28"/>
        </w:rPr>
      </w:pPr>
      <w:r w:rsidRPr="009277C7">
        <w:rPr>
          <w:sz w:val="28"/>
          <w:szCs w:val="28"/>
        </w:rPr>
        <w:t>Постановление вступает в силу через 10 дней после дня его официального опубликования.</w:t>
      </w:r>
    </w:p>
    <w:p w:rsidR="00065F3A" w:rsidRPr="009277C7" w:rsidRDefault="00065F3A" w:rsidP="00065F3A">
      <w:pPr>
        <w:ind w:left="1069"/>
        <w:jc w:val="both"/>
        <w:rPr>
          <w:sz w:val="28"/>
          <w:szCs w:val="28"/>
        </w:rPr>
      </w:pPr>
    </w:p>
    <w:p w:rsidR="00065F3A" w:rsidRPr="009277C7" w:rsidRDefault="00065F3A" w:rsidP="00065F3A">
      <w:pPr>
        <w:numPr>
          <w:ilvl w:val="3"/>
          <w:numId w:val="25"/>
        </w:numPr>
        <w:ind w:left="0" w:firstLine="851"/>
        <w:jc w:val="both"/>
        <w:rPr>
          <w:sz w:val="28"/>
          <w:szCs w:val="28"/>
        </w:rPr>
      </w:pPr>
      <w:r w:rsidRPr="009277C7">
        <w:rPr>
          <w:sz w:val="28"/>
          <w:szCs w:val="28"/>
        </w:rPr>
        <w:t>До представления на подпись проект правового акта согласовывается с заинтересованными лицами и организациями в соответствии с подразделом 6.2 Инструкции.</w:t>
      </w:r>
    </w:p>
    <w:p w:rsidR="00065F3A" w:rsidRPr="009277C7" w:rsidRDefault="00065F3A" w:rsidP="00065F3A">
      <w:pPr>
        <w:ind w:firstLine="708"/>
        <w:jc w:val="both"/>
        <w:rPr>
          <w:sz w:val="28"/>
          <w:szCs w:val="28"/>
        </w:rPr>
      </w:pPr>
      <w:r w:rsidRPr="009277C7">
        <w:rPr>
          <w:sz w:val="28"/>
          <w:szCs w:val="28"/>
        </w:rPr>
        <w:t xml:space="preserve">Реквизит «подпись» отделяется от текста двумя-тремя одинарными межстрочными интервалами, состоит из слов «Глава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подписи, инициалов и фамилии главы.</w:t>
      </w:r>
    </w:p>
    <w:p w:rsidR="00065F3A" w:rsidRPr="009277C7" w:rsidRDefault="00065F3A" w:rsidP="00065F3A">
      <w:pPr>
        <w:numPr>
          <w:ilvl w:val="2"/>
          <w:numId w:val="25"/>
        </w:numPr>
        <w:ind w:left="0" w:firstLine="709"/>
        <w:jc w:val="both"/>
        <w:rPr>
          <w:sz w:val="28"/>
          <w:szCs w:val="28"/>
        </w:rPr>
      </w:pPr>
      <w:r w:rsidRPr="00821BD1">
        <w:rPr>
          <w:sz w:val="28"/>
          <w:szCs w:val="28"/>
        </w:rPr>
        <w:t>Правовой акт может иметь приложения</w:t>
      </w:r>
      <w:r w:rsidRPr="009277C7">
        <w:rPr>
          <w:sz w:val="28"/>
          <w:szCs w:val="28"/>
        </w:rPr>
        <w:t>.</w:t>
      </w:r>
    </w:p>
    <w:p w:rsidR="00065F3A" w:rsidRPr="009277C7" w:rsidRDefault="00065F3A" w:rsidP="00065F3A">
      <w:pPr>
        <w:ind w:firstLine="708"/>
        <w:jc w:val="both"/>
        <w:rPr>
          <w:sz w:val="28"/>
          <w:szCs w:val="28"/>
        </w:rPr>
      </w:pPr>
      <w:r w:rsidRPr="009277C7">
        <w:rPr>
          <w:sz w:val="28"/>
          <w:szCs w:val="28"/>
        </w:rPr>
        <w:t>4.1.10.1. Приложения являются составной частью правового акта и оформляются на отдельных листах бумаги формата А</w:t>
      </w:r>
      <w:proofErr w:type="gramStart"/>
      <w:r w:rsidRPr="009277C7">
        <w:rPr>
          <w:sz w:val="28"/>
          <w:szCs w:val="28"/>
        </w:rPr>
        <w:t>4</w:t>
      </w:r>
      <w:proofErr w:type="gramEnd"/>
      <w:r w:rsidRPr="009277C7">
        <w:rPr>
          <w:sz w:val="28"/>
          <w:szCs w:val="28"/>
        </w:rPr>
        <w:t xml:space="preserve"> (при подготовке объемных таблиц, схем, карт возможно оформление приложений на листах бумаги форматов А3, А2) с соблюдением размеров полей, шрифтов и межстрочных интервалов, установленных в подразделе 3.3 Инструкции.</w:t>
      </w:r>
    </w:p>
    <w:p w:rsidR="00065F3A" w:rsidRPr="009277C7" w:rsidRDefault="00065F3A" w:rsidP="00065F3A">
      <w:pPr>
        <w:ind w:firstLine="708"/>
        <w:jc w:val="both"/>
        <w:rPr>
          <w:sz w:val="28"/>
          <w:szCs w:val="28"/>
        </w:rPr>
      </w:pPr>
      <w:r w:rsidRPr="009277C7">
        <w:rPr>
          <w:sz w:val="28"/>
          <w:szCs w:val="28"/>
        </w:rPr>
        <w:t>В тексте приложений допускается использовать полужирный шрифт при печатании заголовков и позиций «Итого» и «Всего». Подчеркивание слов, использование курсива в тексте не допускается.</w:t>
      </w:r>
    </w:p>
    <w:p w:rsidR="00065F3A" w:rsidRPr="009277C7" w:rsidRDefault="00065F3A" w:rsidP="00065F3A">
      <w:pPr>
        <w:ind w:firstLine="708"/>
        <w:jc w:val="both"/>
        <w:rPr>
          <w:sz w:val="28"/>
          <w:szCs w:val="28"/>
        </w:rPr>
      </w:pPr>
      <w:r w:rsidRPr="009277C7">
        <w:rPr>
          <w:sz w:val="28"/>
          <w:szCs w:val="28"/>
        </w:rPr>
        <w:t>Одно приложение не нумеруется. Если правовой акт содержит несколько приложений, то они нумеруются (без знака «№») в порядке упоминания их в тексте правового акта.</w:t>
      </w:r>
    </w:p>
    <w:p w:rsidR="00065F3A" w:rsidRPr="009277C7" w:rsidRDefault="00065F3A" w:rsidP="00065F3A">
      <w:pPr>
        <w:ind w:firstLine="708"/>
        <w:jc w:val="both"/>
        <w:rPr>
          <w:sz w:val="28"/>
          <w:szCs w:val="28"/>
        </w:rPr>
      </w:pPr>
      <w:r w:rsidRPr="009277C7">
        <w:rPr>
          <w:sz w:val="28"/>
          <w:szCs w:val="28"/>
        </w:rPr>
        <w:t>При подготовке приложений на двух и более страницах вторая и последующие страницы нумеруются. Каждое приложение имеет отдельную нумерацию листов.</w:t>
      </w:r>
    </w:p>
    <w:p w:rsidR="00065F3A" w:rsidRPr="009277C7" w:rsidRDefault="00065F3A" w:rsidP="00065F3A">
      <w:pPr>
        <w:ind w:firstLine="709"/>
        <w:rPr>
          <w:sz w:val="28"/>
          <w:szCs w:val="28"/>
        </w:rPr>
      </w:pPr>
      <w:r w:rsidRPr="009277C7">
        <w:rPr>
          <w:sz w:val="28"/>
          <w:szCs w:val="28"/>
        </w:rPr>
        <w:t xml:space="preserve">4.1.10.2. По форме изложения текста приложения подразделяются </w:t>
      </w:r>
      <w:proofErr w:type="gramStart"/>
      <w:r w:rsidRPr="009277C7">
        <w:rPr>
          <w:sz w:val="28"/>
          <w:szCs w:val="28"/>
        </w:rPr>
        <w:t>на</w:t>
      </w:r>
      <w:proofErr w:type="gramEnd"/>
      <w:r w:rsidRPr="009277C7">
        <w:rPr>
          <w:sz w:val="28"/>
          <w:szCs w:val="28"/>
        </w:rPr>
        <w:t>:</w:t>
      </w:r>
    </w:p>
    <w:p w:rsidR="00065F3A" w:rsidRPr="009277C7" w:rsidRDefault="00065F3A" w:rsidP="00065F3A">
      <w:pPr>
        <w:ind w:firstLine="709"/>
        <w:jc w:val="both"/>
        <w:rPr>
          <w:sz w:val="28"/>
          <w:szCs w:val="28"/>
        </w:rPr>
      </w:pPr>
      <w:proofErr w:type="gramStart"/>
      <w:r w:rsidRPr="009277C7">
        <w:rPr>
          <w:sz w:val="28"/>
          <w:szCs w:val="28"/>
        </w:rPr>
        <w:t xml:space="preserve">текстовые (положение, инструкция, порядок, концепция, регламент, </w:t>
      </w:r>
      <w:r>
        <w:rPr>
          <w:sz w:val="28"/>
          <w:szCs w:val="28"/>
        </w:rPr>
        <w:t>пр</w:t>
      </w:r>
      <w:r w:rsidRPr="009277C7">
        <w:rPr>
          <w:sz w:val="28"/>
          <w:szCs w:val="28"/>
        </w:rPr>
        <w:t>авила, изменения и т.п.);</w:t>
      </w:r>
      <w:proofErr w:type="gramEnd"/>
    </w:p>
    <w:p w:rsidR="00065F3A" w:rsidRPr="009277C7" w:rsidRDefault="00065F3A" w:rsidP="00065F3A">
      <w:pPr>
        <w:ind w:firstLine="709"/>
        <w:jc w:val="both"/>
        <w:rPr>
          <w:sz w:val="28"/>
          <w:szCs w:val="28"/>
        </w:rPr>
      </w:pPr>
      <w:proofErr w:type="gramStart"/>
      <w:r w:rsidRPr="009277C7">
        <w:rPr>
          <w:sz w:val="28"/>
          <w:szCs w:val="28"/>
        </w:rPr>
        <w:lastRenderedPageBreak/>
        <w:t>оформленные в виде схем, таблиц (план мероприятий, штатное расписание, смета расходов, график (работы, поставки) и т.п.);</w:t>
      </w:r>
      <w:proofErr w:type="gramEnd"/>
    </w:p>
    <w:p w:rsidR="00065F3A" w:rsidRPr="009277C7" w:rsidRDefault="00065F3A" w:rsidP="00065F3A">
      <w:pPr>
        <w:ind w:firstLine="709"/>
        <w:jc w:val="both"/>
        <w:rPr>
          <w:sz w:val="28"/>
          <w:szCs w:val="28"/>
        </w:rPr>
      </w:pPr>
      <w:r w:rsidRPr="009277C7">
        <w:rPr>
          <w:sz w:val="28"/>
          <w:szCs w:val="28"/>
        </w:rPr>
        <w:t>содержащие списочный состав коллегиального органа (комиссии, рабочей группы и т.п.).</w:t>
      </w:r>
    </w:p>
    <w:p w:rsidR="00065F3A" w:rsidRPr="009277C7" w:rsidRDefault="00065F3A" w:rsidP="00065F3A">
      <w:pPr>
        <w:ind w:firstLine="708"/>
        <w:jc w:val="both"/>
        <w:rPr>
          <w:sz w:val="28"/>
          <w:szCs w:val="28"/>
        </w:rPr>
      </w:pPr>
      <w:r w:rsidRPr="009277C7">
        <w:rPr>
          <w:sz w:val="28"/>
          <w:szCs w:val="28"/>
        </w:rPr>
        <w:t>4.1.10.3. При наличии приложений в тексте правового акта в соответствующих пунктах постановляющей (распорядительной) части даются отсылки</w:t>
      </w:r>
      <w:proofErr w:type="gramStart"/>
      <w:r w:rsidRPr="009277C7">
        <w:rPr>
          <w:sz w:val="28"/>
          <w:szCs w:val="28"/>
        </w:rPr>
        <w:t>:.. (</w:t>
      </w:r>
      <w:proofErr w:type="gramEnd"/>
      <w:r w:rsidRPr="009277C7">
        <w:rPr>
          <w:sz w:val="28"/>
          <w:szCs w:val="28"/>
        </w:rPr>
        <w:t>приложение);…(приложение 2); «согласно приложению к настоящему постановлению», а в верхнем правом углу лицевой стороны первого листа приложения (или на титульном листе) оформляется отметка о приложении.</w:t>
      </w:r>
    </w:p>
    <w:p w:rsidR="00065F3A" w:rsidRPr="009277C7" w:rsidRDefault="00065F3A" w:rsidP="00065F3A">
      <w:pPr>
        <w:ind w:firstLine="708"/>
        <w:jc w:val="both"/>
        <w:rPr>
          <w:sz w:val="28"/>
          <w:szCs w:val="28"/>
        </w:rPr>
      </w:pPr>
      <w:r w:rsidRPr="009277C7">
        <w:rPr>
          <w:sz w:val="28"/>
          <w:szCs w:val="28"/>
        </w:rPr>
        <w:t>Например:</w:t>
      </w: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 xml:space="preserve">         </w:t>
      </w:r>
      <w:r w:rsidRPr="009277C7">
        <w:rPr>
          <w:sz w:val="28"/>
          <w:szCs w:val="28"/>
        </w:rPr>
        <w:t>Приложение 1</w:t>
      </w: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 xml:space="preserve">         </w:t>
      </w:r>
      <w:r w:rsidRPr="009277C7">
        <w:rPr>
          <w:sz w:val="28"/>
          <w:szCs w:val="28"/>
        </w:rPr>
        <w:t>к постановлению администрации</w:t>
      </w: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 xml:space="preserve">         </w:t>
      </w:r>
      <w:r w:rsidRPr="009277C7">
        <w:rPr>
          <w:sz w:val="28"/>
          <w:szCs w:val="28"/>
        </w:rPr>
        <w:t>муниципального образования</w:t>
      </w: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 xml:space="preserve">         Тбилисский</w:t>
      </w:r>
      <w:r w:rsidRPr="009277C7">
        <w:rPr>
          <w:sz w:val="28"/>
          <w:szCs w:val="28"/>
        </w:rPr>
        <w:t xml:space="preserve"> район</w:t>
      </w: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 xml:space="preserve">         </w:t>
      </w:r>
      <w:r w:rsidRPr="009277C7">
        <w:rPr>
          <w:sz w:val="28"/>
          <w:szCs w:val="28"/>
        </w:rPr>
        <w:t>от___________   №______</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Все составные части реквизита «отметка о приложении» выравниваются по левому краю и печатаются с одинарным межстрочным интервалом.</w:t>
      </w:r>
    </w:p>
    <w:p w:rsidR="00065F3A" w:rsidRPr="009277C7" w:rsidRDefault="00065F3A" w:rsidP="00065F3A">
      <w:pPr>
        <w:ind w:firstLine="708"/>
        <w:jc w:val="both"/>
        <w:rPr>
          <w:sz w:val="28"/>
          <w:szCs w:val="28"/>
        </w:rPr>
      </w:pPr>
      <w:r w:rsidRPr="009277C7">
        <w:rPr>
          <w:sz w:val="28"/>
          <w:szCs w:val="28"/>
        </w:rPr>
        <w:t>Ширина зоны расположения реквизита (расстояние от левой границы реквизита до правого поля документа) не должна превышать 7,5 см.</w:t>
      </w:r>
    </w:p>
    <w:p w:rsidR="00065F3A" w:rsidRPr="009277C7" w:rsidRDefault="00065F3A" w:rsidP="00065F3A">
      <w:pPr>
        <w:ind w:firstLine="708"/>
        <w:jc w:val="both"/>
        <w:rPr>
          <w:sz w:val="28"/>
          <w:szCs w:val="28"/>
        </w:rPr>
      </w:pPr>
      <w:r w:rsidRPr="009277C7">
        <w:rPr>
          <w:sz w:val="28"/>
          <w:szCs w:val="28"/>
        </w:rPr>
        <w:t>4.1.10.4. Если правовой акт утверждает прилагаемый к нему документ, после слова «Приложение», ниже на два одинарных межстрочных интервала, ставится гриф утверждения, который состоит из слова «УТВЕРЖДЕН», согласованного с наименованием вида утверждаемого документа, наименования вида утверждающего правового акта в творительном падеже, его даты, номера.</w:t>
      </w:r>
    </w:p>
    <w:p w:rsidR="00065F3A" w:rsidRPr="009277C7" w:rsidRDefault="00065F3A" w:rsidP="00065F3A">
      <w:pPr>
        <w:ind w:firstLine="708"/>
        <w:jc w:val="both"/>
        <w:rPr>
          <w:sz w:val="28"/>
          <w:szCs w:val="28"/>
        </w:rPr>
      </w:pPr>
      <w:r w:rsidRPr="009277C7">
        <w:rPr>
          <w:sz w:val="28"/>
          <w:szCs w:val="28"/>
        </w:rPr>
        <w:t>Например:</w:t>
      </w:r>
    </w:p>
    <w:p w:rsidR="00065F3A" w:rsidRPr="009277C7" w:rsidRDefault="00065F3A" w:rsidP="00065F3A">
      <w:pPr>
        <w:ind w:firstLine="708"/>
        <w:jc w:val="both"/>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 xml:space="preserve"> </w:t>
      </w:r>
      <w:r w:rsidR="003265FC">
        <w:rPr>
          <w:sz w:val="28"/>
          <w:szCs w:val="28"/>
        </w:rPr>
        <w:t xml:space="preserve">         </w:t>
      </w:r>
      <w:r w:rsidRPr="009277C7">
        <w:rPr>
          <w:sz w:val="28"/>
          <w:szCs w:val="28"/>
        </w:rPr>
        <w:t>Приложение</w:t>
      </w:r>
    </w:p>
    <w:p w:rsidR="00065F3A" w:rsidRPr="009277C7" w:rsidRDefault="00065F3A" w:rsidP="00065F3A">
      <w:pPr>
        <w:rPr>
          <w:sz w:val="28"/>
          <w:szCs w:val="28"/>
        </w:rPr>
      </w:pPr>
    </w:p>
    <w:p w:rsidR="00065F3A" w:rsidRPr="009277C7" w:rsidRDefault="00065F3A" w:rsidP="00065F3A">
      <w:pPr>
        <w:rPr>
          <w:sz w:val="28"/>
          <w:szCs w:val="28"/>
        </w:rPr>
      </w:pPr>
    </w:p>
    <w:tbl>
      <w:tblPr>
        <w:tblW w:w="1020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29"/>
        <w:gridCol w:w="4678"/>
      </w:tblGrid>
      <w:tr w:rsidR="00065F3A" w:rsidRPr="009277C7" w:rsidTr="003265FC">
        <w:tc>
          <w:tcPr>
            <w:tcW w:w="5529" w:type="dxa"/>
            <w:tcBorders>
              <w:top w:val="nil"/>
              <w:left w:val="nil"/>
              <w:bottom w:val="nil"/>
              <w:right w:val="nil"/>
            </w:tcBorders>
          </w:tcPr>
          <w:p w:rsidR="00065F3A" w:rsidRPr="009277C7" w:rsidRDefault="00065F3A" w:rsidP="00205F91">
            <w:pPr>
              <w:pStyle w:val="afa"/>
              <w:jc w:val="center"/>
              <w:rPr>
                <w:rFonts w:ascii="Times New Roman" w:hAnsi="Times New Roman" w:cs="Times New Roman"/>
                <w:sz w:val="28"/>
                <w:szCs w:val="28"/>
              </w:rPr>
            </w:pPr>
            <w:r w:rsidRPr="009277C7">
              <w:rPr>
                <w:rFonts w:ascii="Times New Roman" w:hAnsi="Times New Roman" w:cs="Times New Roman"/>
                <w:sz w:val="28"/>
                <w:szCs w:val="28"/>
              </w:rPr>
              <w:t>(Порядок)</w:t>
            </w:r>
          </w:p>
        </w:tc>
        <w:tc>
          <w:tcPr>
            <w:tcW w:w="4678" w:type="dxa"/>
            <w:tcBorders>
              <w:top w:val="nil"/>
              <w:left w:val="nil"/>
              <w:bottom w:val="nil"/>
              <w:right w:val="nil"/>
            </w:tcBorders>
          </w:tcPr>
          <w:p w:rsidR="00065F3A" w:rsidRPr="009277C7" w:rsidRDefault="00065F3A" w:rsidP="00205F91">
            <w:pPr>
              <w:pStyle w:val="1"/>
              <w:rPr>
                <w:color w:val="auto"/>
              </w:rPr>
            </w:pPr>
            <w:r w:rsidRPr="009277C7">
              <w:rPr>
                <w:color w:val="auto"/>
              </w:rPr>
              <w:t>УТВЕРЖДЕН</w:t>
            </w:r>
          </w:p>
        </w:tc>
      </w:tr>
      <w:tr w:rsidR="00065F3A" w:rsidRPr="009277C7" w:rsidTr="003265FC">
        <w:tc>
          <w:tcPr>
            <w:tcW w:w="5529" w:type="dxa"/>
            <w:tcBorders>
              <w:top w:val="nil"/>
              <w:left w:val="nil"/>
              <w:bottom w:val="nil"/>
              <w:right w:val="nil"/>
            </w:tcBorders>
          </w:tcPr>
          <w:p w:rsidR="00065F3A" w:rsidRPr="009277C7" w:rsidRDefault="00065F3A" w:rsidP="00205F91">
            <w:pPr>
              <w:pStyle w:val="afa"/>
              <w:rPr>
                <w:rFonts w:ascii="Times New Roman" w:hAnsi="Times New Roman" w:cs="Times New Roman"/>
                <w:sz w:val="28"/>
                <w:szCs w:val="28"/>
              </w:rPr>
            </w:pPr>
          </w:p>
        </w:tc>
        <w:tc>
          <w:tcPr>
            <w:tcW w:w="4678" w:type="dxa"/>
            <w:tcBorders>
              <w:top w:val="nil"/>
              <w:left w:val="nil"/>
              <w:bottom w:val="nil"/>
              <w:right w:val="nil"/>
            </w:tcBorders>
          </w:tcPr>
          <w:p w:rsidR="00065F3A" w:rsidRPr="009277C7" w:rsidRDefault="00065F3A" w:rsidP="00205F91">
            <w:pPr>
              <w:pStyle w:val="afa"/>
              <w:jc w:val="left"/>
              <w:rPr>
                <w:rFonts w:ascii="Times New Roman" w:hAnsi="Times New Roman" w:cs="Times New Roman"/>
                <w:sz w:val="28"/>
                <w:szCs w:val="28"/>
              </w:rPr>
            </w:pPr>
            <w:r w:rsidRPr="009277C7">
              <w:rPr>
                <w:rFonts w:ascii="Times New Roman" w:hAnsi="Times New Roman" w:cs="Times New Roman"/>
                <w:sz w:val="28"/>
                <w:szCs w:val="28"/>
              </w:rPr>
              <w:t xml:space="preserve">постановлением  администрации </w:t>
            </w:r>
          </w:p>
          <w:p w:rsidR="00065F3A" w:rsidRPr="009277C7" w:rsidRDefault="00065F3A" w:rsidP="00205F91">
            <w:pPr>
              <w:pStyle w:val="afa"/>
              <w:jc w:val="left"/>
              <w:rPr>
                <w:rFonts w:ascii="Times New Roman" w:hAnsi="Times New Roman" w:cs="Times New Roman"/>
                <w:sz w:val="28"/>
                <w:szCs w:val="28"/>
              </w:rPr>
            </w:pPr>
            <w:r w:rsidRPr="009277C7">
              <w:rPr>
                <w:rFonts w:ascii="Times New Roman" w:hAnsi="Times New Roman" w:cs="Times New Roman"/>
                <w:sz w:val="28"/>
                <w:szCs w:val="28"/>
              </w:rPr>
              <w:t>муниципального образования</w:t>
            </w:r>
          </w:p>
          <w:p w:rsidR="00065F3A" w:rsidRPr="009277C7" w:rsidRDefault="00065F3A" w:rsidP="00205F91">
            <w:pPr>
              <w:pStyle w:val="afa"/>
              <w:jc w:val="left"/>
              <w:rPr>
                <w:rFonts w:ascii="Times New Roman" w:hAnsi="Times New Roman" w:cs="Times New Roman"/>
                <w:sz w:val="28"/>
                <w:szCs w:val="28"/>
              </w:rPr>
            </w:pPr>
            <w:r>
              <w:rPr>
                <w:rFonts w:ascii="Times New Roman" w:hAnsi="Times New Roman" w:cs="Times New Roman"/>
                <w:sz w:val="28"/>
                <w:szCs w:val="28"/>
              </w:rPr>
              <w:t>Тбилисский</w:t>
            </w:r>
            <w:r w:rsidRPr="009277C7">
              <w:rPr>
                <w:rFonts w:ascii="Times New Roman" w:hAnsi="Times New Roman" w:cs="Times New Roman"/>
                <w:sz w:val="28"/>
                <w:szCs w:val="28"/>
              </w:rPr>
              <w:t xml:space="preserve"> район </w:t>
            </w:r>
          </w:p>
          <w:p w:rsidR="00065F3A" w:rsidRPr="009277C7" w:rsidRDefault="00065F3A" w:rsidP="003265FC">
            <w:pPr>
              <w:pStyle w:val="afa"/>
              <w:jc w:val="left"/>
              <w:rPr>
                <w:rFonts w:ascii="Times New Roman" w:hAnsi="Times New Roman" w:cs="Times New Roman"/>
                <w:sz w:val="28"/>
                <w:szCs w:val="28"/>
              </w:rPr>
            </w:pPr>
            <w:r w:rsidRPr="009277C7">
              <w:rPr>
                <w:rFonts w:ascii="Times New Roman" w:hAnsi="Times New Roman" w:cs="Times New Roman"/>
                <w:sz w:val="28"/>
                <w:szCs w:val="28"/>
              </w:rPr>
              <w:t>от ________________ № _______</w:t>
            </w:r>
          </w:p>
        </w:tc>
      </w:tr>
    </w:tbl>
    <w:p w:rsidR="00065F3A" w:rsidRPr="009277C7" w:rsidRDefault="00065F3A" w:rsidP="00065F3A">
      <w:pPr>
        <w:rPr>
          <w:sz w:val="28"/>
          <w:szCs w:val="28"/>
        </w:rPr>
      </w:pPr>
      <w:r w:rsidRPr="009277C7">
        <w:rPr>
          <w:sz w:val="28"/>
          <w:szCs w:val="28"/>
        </w:rPr>
        <w:t>или при утверждении положения:</w:t>
      </w:r>
    </w:p>
    <w:p w:rsidR="00065F3A" w:rsidRPr="009277C7" w:rsidRDefault="00065F3A" w:rsidP="00065F3A">
      <w:pPr>
        <w:rPr>
          <w:sz w:val="28"/>
          <w:szCs w:val="28"/>
        </w:rPr>
      </w:pP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sidRPr="009277C7">
        <w:rPr>
          <w:sz w:val="28"/>
          <w:szCs w:val="28"/>
        </w:rPr>
        <w:tab/>
      </w:r>
      <w:r>
        <w:rPr>
          <w:sz w:val="28"/>
          <w:szCs w:val="28"/>
        </w:rPr>
        <w:t xml:space="preserve">  </w:t>
      </w:r>
      <w:r w:rsidR="003265FC">
        <w:rPr>
          <w:sz w:val="28"/>
          <w:szCs w:val="28"/>
        </w:rPr>
        <w:t xml:space="preserve">         </w:t>
      </w:r>
      <w:r w:rsidRPr="009277C7">
        <w:rPr>
          <w:sz w:val="28"/>
          <w:szCs w:val="28"/>
        </w:rPr>
        <w:t>Приложение 1</w:t>
      </w:r>
    </w:p>
    <w:p w:rsidR="00065F3A" w:rsidRDefault="00065F3A" w:rsidP="00065F3A">
      <w:pPr>
        <w:rPr>
          <w:sz w:val="28"/>
          <w:szCs w:val="28"/>
        </w:rPr>
      </w:pPr>
    </w:p>
    <w:p w:rsidR="00065F3A" w:rsidRPr="009277C7" w:rsidRDefault="00065F3A" w:rsidP="00065F3A">
      <w:pPr>
        <w:rPr>
          <w:sz w:val="28"/>
          <w:szCs w:val="28"/>
        </w:rPr>
      </w:pPr>
    </w:p>
    <w:tbl>
      <w:tblPr>
        <w:tblW w:w="1023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29"/>
        <w:gridCol w:w="4704"/>
      </w:tblGrid>
      <w:tr w:rsidR="00065F3A" w:rsidRPr="009277C7" w:rsidTr="003265FC">
        <w:tc>
          <w:tcPr>
            <w:tcW w:w="5529" w:type="dxa"/>
            <w:tcBorders>
              <w:top w:val="nil"/>
              <w:left w:val="nil"/>
              <w:bottom w:val="nil"/>
              <w:right w:val="nil"/>
            </w:tcBorders>
          </w:tcPr>
          <w:p w:rsidR="00065F3A" w:rsidRPr="009277C7" w:rsidRDefault="00065F3A" w:rsidP="00205F91">
            <w:pPr>
              <w:pStyle w:val="afa"/>
              <w:rPr>
                <w:rFonts w:ascii="Times New Roman" w:hAnsi="Times New Roman" w:cs="Times New Roman"/>
                <w:sz w:val="28"/>
                <w:szCs w:val="28"/>
              </w:rPr>
            </w:pPr>
          </w:p>
        </w:tc>
        <w:tc>
          <w:tcPr>
            <w:tcW w:w="4704" w:type="dxa"/>
            <w:tcBorders>
              <w:top w:val="nil"/>
              <w:left w:val="nil"/>
              <w:bottom w:val="nil"/>
              <w:right w:val="nil"/>
            </w:tcBorders>
          </w:tcPr>
          <w:p w:rsidR="00065F3A" w:rsidRPr="009277C7" w:rsidRDefault="00065F3A" w:rsidP="00205F91">
            <w:pPr>
              <w:pStyle w:val="1"/>
              <w:rPr>
                <w:color w:val="auto"/>
              </w:rPr>
            </w:pPr>
            <w:r w:rsidRPr="009277C7">
              <w:rPr>
                <w:color w:val="auto"/>
              </w:rPr>
              <w:t>УТВЕРЖДЕНО</w:t>
            </w:r>
          </w:p>
        </w:tc>
      </w:tr>
      <w:tr w:rsidR="00065F3A" w:rsidRPr="009277C7" w:rsidTr="003265FC">
        <w:tc>
          <w:tcPr>
            <w:tcW w:w="5529" w:type="dxa"/>
            <w:tcBorders>
              <w:top w:val="nil"/>
              <w:left w:val="nil"/>
              <w:bottom w:val="nil"/>
              <w:right w:val="nil"/>
            </w:tcBorders>
          </w:tcPr>
          <w:p w:rsidR="00065F3A" w:rsidRPr="009277C7" w:rsidRDefault="00065F3A" w:rsidP="00205F91">
            <w:pPr>
              <w:pStyle w:val="afa"/>
              <w:rPr>
                <w:rFonts w:ascii="Times New Roman" w:hAnsi="Times New Roman" w:cs="Times New Roman"/>
                <w:sz w:val="28"/>
                <w:szCs w:val="28"/>
              </w:rPr>
            </w:pPr>
          </w:p>
        </w:tc>
        <w:tc>
          <w:tcPr>
            <w:tcW w:w="4704" w:type="dxa"/>
            <w:tcBorders>
              <w:top w:val="nil"/>
              <w:left w:val="nil"/>
              <w:bottom w:val="nil"/>
              <w:right w:val="nil"/>
            </w:tcBorders>
          </w:tcPr>
          <w:p w:rsidR="00065F3A" w:rsidRPr="009277C7" w:rsidRDefault="00065F3A" w:rsidP="00205F91">
            <w:pPr>
              <w:pStyle w:val="afa"/>
              <w:jc w:val="left"/>
              <w:rPr>
                <w:rFonts w:ascii="Times New Roman" w:hAnsi="Times New Roman" w:cs="Times New Roman"/>
                <w:sz w:val="28"/>
                <w:szCs w:val="28"/>
              </w:rPr>
            </w:pPr>
            <w:r w:rsidRPr="009277C7">
              <w:rPr>
                <w:rFonts w:ascii="Times New Roman" w:hAnsi="Times New Roman" w:cs="Times New Roman"/>
                <w:sz w:val="28"/>
                <w:szCs w:val="28"/>
              </w:rPr>
              <w:t xml:space="preserve">постановлением  администрации </w:t>
            </w:r>
          </w:p>
          <w:p w:rsidR="00065F3A" w:rsidRPr="009277C7" w:rsidRDefault="00065F3A" w:rsidP="00205F91">
            <w:pPr>
              <w:pStyle w:val="afa"/>
              <w:jc w:val="left"/>
              <w:rPr>
                <w:rFonts w:ascii="Times New Roman" w:hAnsi="Times New Roman" w:cs="Times New Roman"/>
                <w:sz w:val="28"/>
                <w:szCs w:val="28"/>
              </w:rPr>
            </w:pPr>
            <w:r w:rsidRPr="009277C7">
              <w:rPr>
                <w:rFonts w:ascii="Times New Roman" w:hAnsi="Times New Roman" w:cs="Times New Roman"/>
                <w:sz w:val="28"/>
                <w:szCs w:val="28"/>
              </w:rPr>
              <w:t>муниципального образования</w:t>
            </w:r>
          </w:p>
          <w:p w:rsidR="00065F3A" w:rsidRPr="009277C7" w:rsidRDefault="00065F3A" w:rsidP="00205F91">
            <w:pPr>
              <w:pStyle w:val="afa"/>
              <w:jc w:val="left"/>
              <w:rPr>
                <w:rFonts w:ascii="Times New Roman" w:hAnsi="Times New Roman" w:cs="Times New Roman"/>
                <w:sz w:val="28"/>
                <w:szCs w:val="28"/>
              </w:rPr>
            </w:pPr>
            <w:r>
              <w:rPr>
                <w:rFonts w:ascii="Times New Roman" w:hAnsi="Times New Roman" w:cs="Times New Roman"/>
                <w:sz w:val="28"/>
                <w:szCs w:val="28"/>
              </w:rPr>
              <w:t>Тбилисский</w:t>
            </w:r>
            <w:r w:rsidRPr="009277C7">
              <w:rPr>
                <w:rFonts w:ascii="Times New Roman" w:hAnsi="Times New Roman" w:cs="Times New Roman"/>
                <w:sz w:val="28"/>
                <w:szCs w:val="28"/>
              </w:rPr>
              <w:t xml:space="preserve"> район </w:t>
            </w:r>
          </w:p>
          <w:p w:rsidR="00065F3A" w:rsidRPr="009277C7" w:rsidRDefault="00065F3A" w:rsidP="00205F91">
            <w:pPr>
              <w:pStyle w:val="afa"/>
              <w:jc w:val="left"/>
              <w:rPr>
                <w:rFonts w:ascii="Times New Roman" w:hAnsi="Times New Roman" w:cs="Times New Roman"/>
                <w:sz w:val="28"/>
                <w:szCs w:val="28"/>
              </w:rPr>
            </w:pPr>
            <w:r w:rsidRPr="009277C7">
              <w:rPr>
                <w:rFonts w:ascii="Times New Roman" w:hAnsi="Times New Roman" w:cs="Times New Roman"/>
                <w:sz w:val="28"/>
                <w:szCs w:val="28"/>
              </w:rPr>
              <w:t>от ________________ № ________</w:t>
            </w:r>
          </w:p>
        </w:tc>
      </w:tr>
    </w:tbl>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При наличии нескольких грифов утверждения их располагают на одном уровне.</w:t>
      </w:r>
    </w:p>
    <w:p w:rsidR="00065F3A" w:rsidRPr="009277C7" w:rsidRDefault="00065F3A" w:rsidP="00065F3A">
      <w:pPr>
        <w:ind w:firstLine="708"/>
        <w:jc w:val="both"/>
        <w:rPr>
          <w:sz w:val="28"/>
          <w:szCs w:val="28"/>
        </w:rPr>
      </w:pPr>
      <w:r w:rsidRPr="009277C7">
        <w:rPr>
          <w:sz w:val="28"/>
          <w:szCs w:val="28"/>
        </w:rPr>
        <w:lastRenderedPageBreak/>
        <w:t>4.1.10.5. Приложение должно иметь заголовок, который оформляется на два - три одинарных межстрочных интервала ниже отметки о приложении по центру текстового поля полужирным шрифтом № 14 пт. Ключевое слово (ПОЛОЖЕНИЕ, ПОРЯДОК и др.) печатается прописными буквами на отдельной строке без кавычек.</w:t>
      </w:r>
    </w:p>
    <w:p w:rsidR="00065F3A" w:rsidRPr="009277C7" w:rsidRDefault="00065F3A" w:rsidP="00065F3A">
      <w:pPr>
        <w:ind w:firstLine="708"/>
        <w:jc w:val="both"/>
        <w:rPr>
          <w:sz w:val="28"/>
          <w:szCs w:val="28"/>
        </w:rPr>
      </w:pPr>
      <w:r w:rsidRPr="009277C7">
        <w:rPr>
          <w:sz w:val="28"/>
          <w:szCs w:val="28"/>
        </w:rPr>
        <w:t>4.1.10.6. Те</w:t>
      </w:r>
      <w:proofErr w:type="gramStart"/>
      <w:r w:rsidRPr="009277C7">
        <w:rPr>
          <w:sz w:val="28"/>
          <w:szCs w:val="28"/>
        </w:rPr>
        <w:t>кст пр</w:t>
      </w:r>
      <w:proofErr w:type="gramEnd"/>
      <w:r w:rsidRPr="009277C7">
        <w:rPr>
          <w:sz w:val="28"/>
          <w:szCs w:val="28"/>
        </w:rPr>
        <w:t>иложения может делиться на разделы, подразделы, пункты и подпункты.</w:t>
      </w:r>
    </w:p>
    <w:p w:rsidR="00065F3A" w:rsidRPr="009277C7" w:rsidRDefault="00065F3A" w:rsidP="00065F3A">
      <w:pPr>
        <w:ind w:firstLine="708"/>
        <w:jc w:val="both"/>
        <w:rPr>
          <w:sz w:val="28"/>
          <w:szCs w:val="28"/>
        </w:rPr>
      </w:pPr>
      <w:r w:rsidRPr="009277C7">
        <w:rPr>
          <w:sz w:val="28"/>
          <w:szCs w:val="28"/>
        </w:rPr>
        <w:t>Разделы нумеруются арабскими цифрами. При наличии в тексте приложения нескольких разделов их заголовки печатаются центрованным способом (относительно границ текста). Точка в конце заголовка не ставится.</w:t>
      </w:r>
    </w:p>
    <w:p w:rsidR="00065F3A" w:rsidRPr="009277C7" w:rsidRDefault="00065F3A" w:rsidP="00065F3A">
      <w:pPr>
        <w:ind w:firstLine="708"/>
        <w:jc w:val="both"/>
        <w:rPr>
          <w:sz w:val="28"/>
          <w:szCs w:val="28"/>
        </w:rPr>
      </w:pPr>
      <w:r w:rsidRPr="009277C7">
        <w:rPr>
          <w:sz w:val="28"/>
          <w:szCs w:val="28"/>
        </w:rPr>
        <w:t xml:space="preserve">Подразделы нумеруют в пределах раздела. Номер подраздела должен состоять из номера раздела и номера подраздела, </w:t>
      </w:r>
      <w:proofErr w:type="gramStart"/>
      <w:r w:rsidRPr="009277C7">
        <w:rPr>
          <w:sz w:val="28"/>
          <w:szCs w:val="28"/>
        </w:rPr>
        <w:t>разделенных</w:t>
      </w:r>
      <w:proofErr w:type="gramEnd"/>
      <w:r w:rsidRPr="009277C7">
        <w:rPr>
          <w:sz w:val="28"/>
          <w:szCs w:val="28"/>
        </w:rPr>
        <w:t xml:space="preserve"> точкой (1.2). Номер пункта должен состоять из номеров раздела, подраздела и пункта, разделенных точками (2.3.1). Пункты при необходимости могут подразделяться на подпункты, которые должны иметь порядковую нумерацию в пределах каждого пункта (1.2.2.1).</w:t>
      </w:r>
      <w:r w:rsidRPr="009277C7">
        <w:rPr>
          <w:sz w:val="28"/>
          <w:szCs w:val="28"/>
        </w:rPr>
        <w:tab/>
      </w:r>
    </w:p>
    <w:p w:rsidR="00065F3A" w:rsidRPr="009277C7" w:rsidRDefault="00065F3A" w:rsidP="00065F3A">
      <w:pPr>
        <w:ind w:firstLine="708"/>
        <w:jc w:val="both"/>
        <w:rPr>
          <w:sz w:val="28"/>
          <w:szCs w:val="28"/>
        </w:rPr>
      </w:pPr>
      <w:r w:rsidRPr="009277C7">
        <w:rPr>
          <w:sz w:val="28"/>
          <w:szCs w:val="28"/>
        </w:rPr>
        <w:t>В случае если приложение имеет многоуровневую структуру, допускается применение сквозной порядковой нумерации пунктов в пределах приложения в целом.</w:t>
      </w:r>
    </w:p>
    <w:p w:rsidR="00065F3A" w:rsidRPr="009277C7" w:rsidRDefault="00065F3A" w:rsidP="00065F3A">
      <w:pPr>
        <w:ind w:firstLine="708"/>
        <w:jc w:val="both"/>
        <w:rPr>
          <w:sz w:val="28"/>
          <w:szCs w:val="28"/>
        </w:rPr>
      </w:pPr>
      <w:r w:rsidRPr="009277C7">
        <w:rPr>
          <w:sz w:val="28"/>
          <w:szCs w:val="28"/>
        </w:rPr>
        <w:t xml:space="preserve">4.1.10.7. Если утверждаемый правовым актом документ необходимо дополнить справочным материалом (методика, таблица, форма, рисунок и др.), то он, в свою очередь,  может оформляться  как  приложение.  В  этом  случае </w:t>
      </w:r>
      <w:proofErr w:type="gramStart"/>
      <w:r w:rsidRPr="009277C7">
        <w:rPr>
          <w:sz w:val="28"/>
          <w:szCs w:val="28"/>
        </w:rPr>
        <w:t>в</w:t>
      </w:r>
      <w:proofErr w:type="gramEnd"/>
      <w:r w:rsidRPr="009277C7">
        <w:rPr>
          <w:sz w:val="28"/>
          <w:szCs w:val="28"/>
        </w:rPr>
        <w:t xml:space="preserve"> </w:t>
      </w:r>
    </w:p>
    <w:p w:rsidR="00065F3A" w:rsidRDefault="00065F3A" w:rsidP="00065F3A">
      <w:pPr>
        <w:jc w:val="both"/>
        <w:rPr>
          <w:sz w:val="28"/>
          <w:szCs w:val="28"/>
        </w:rPr>
      </w:pPr>
      <w:proofErr w:type="gramStart"/>
      <w:r w:rsidRPr="009277C7">
        <w:rPr>
          <w:sz w:val="28"/>
          <w:szCs w:val="28"/>
        </w:rPr>
        <w:t>тексте</w:t>
      </w:r>
      <w:proofErr w:type="gramEnd"/>
      <w:r w:rsidRPr="009277C7">
        <w:rPr>
          <w:sz w:val="28"/>
          <w:szCs w:val="28"/>
        </w:rPr>
        <w:t xml:space="preserve"> утверждаемого документа делается ссылка на приложение, а отметка о приложении оформляется следующим образом:</w:t>
      </w:r>
    </w:p>
    <w:p w:rsidR="00065F3A" w:rsidRPr="009277C7" w:rsidRDefault="00065F3A" w:rsidP="00065F3A">
      <w:pPr>
        <w:jc w:val="both"/>
        <w:rPr>
          <w:sz w:val="28"/>
          <w:szCs w:val="28"/>
        </w:rPr>
      </w:pPr>
    </w:p>
    <w:p w:rsidR="00065F3A" w:rsidRPr="009277C7" w:rsidRDefault="00065F3A" w:rsidP="00065F3A">
      <w:pPr>
        <w:ind w:left="4962"/>
        <w:rPr>
          <w:sz w:val="28"/>
          <w:szCs w:val="28"/>
        </w:rPr>
      </w:pPr>
      <w:r>
        <w:rPr>
          <w:sz w:val="28"/>
          <w:szCs w:val="28"/>
        </w:rPr>
        <w:t xml:space="preserve">       </w:t>
      </w:r>
      <w:r w:rsidRPr="009277C7">
        <w:rPr>
          <w:sz w:val="28"/>
          <w:szCs w:val="28"/>
        </w:rPr>
        <w:t>Приложение 1</w:t>
      </w:r>
    </w:p>
    <w:p w:rsidR="00065F3A" w:rsidRPr="009277C7" w:rsidRDefault="00065F3A" w:rsidP="00065F3A">
      <w:pPr>
        <w:ind w:left="4962"/>
        <w:rPr>
          <w:sz w:val="28"/>
          <w:szCs w:val="28"/>
        </w:rPr>
      </w:pPr>
      <w:r>
        <w:rPr>
          <w:sz w:val="28"/>
          <w:szCs w:val="28"/>
        </w:rPr>
        <w:t xml:space="preserve">       </w:t>
      </w:r>
      <w:r w:rsidRPr="009277C7">
        <w:rPr>
          <w:sz w:val="28"/>
          <w:szCs w:val="28"/>
        </w:rPr>
        <w:t>к муниципальной программе</w:t>
      </w:r>
    </w:p>
    <w:p w:rsidR="00065F3A" w:rsidRDefault="00065F3A" w:rsidP="00065F3A">
      <w:pPr>
        <w:ind w:left="5387" w:hanging="425"/>
        <w:rPr>
          <w:sz w:val="28"/>
          <w:szCs w:val="28"/>
        </w:rPr>
      </w:pPr>
      <w:r>
        <w:rPr>
          <w:sz w:val="28"/>
          <w:szCs w:val="28"/>
        </w:rPr>
        <w:t xml:space="preserve">      </w:t>
      </w:r>
      <w:r w:rsidRPr="009277C7">
        <w:rPr>
          <w:sz w:val="28"/>
          <w:szCs w:val="28"/>
        </w:rPr>
        <w:t xml:space="preserve">«Развитие физической культуры и </w:t>
      </w:r>
      <w:r>
        <w:rPr>
          <w:sz w:val="28"/>
          <w:szCs w:val="28"/>
        </w:rPr>
        <w:t xml:space="preserve">                                                      </w:t>
      </w:r>
      <w:r w:rsidRPr="009277C7">
        <w:rPr>
          <w:sz w:val="28"/>
          <w:szCs w:val="28"/>
        </w:rPr>
        <w:t>спорта» на 2017 - 2021 годы</w:t>
      </w:r>
    </w:p>
    <w:p w:rsidR="00065F3A" w:rsidRPr="009277C7" w:rsidRDefault="00065F3A" w:rsidP="00065F3A">
      <w:pPr>
        <w:ind w:left="4962"/>
        <w:rPr>
          <w:sz w:val="28"/>
          <w:szCs w:val="28"/>
        </w:rPr>
      </w:pPr>
    </w:p>
    <w:p w:rsidR="00065F3A" w:rsidRPr="009277C7" w:rsidRDefault="00065F3A" w:rsidP="00065F3A">
      <w:pPr>
        <w:ind w:firstLine="708"/>
        <w:jc w:val="both"/>
        <w:rPr>
          <w:sz w:val="28"/>
          <w:szCs w:val="28"/>
        </w:rPr>
      </w:pPr>
      <w:r w:rsidRPr="009277C7">
        <w:rPr>
          <w:sz w:val="28"/>
          <w:szCs w:val="28"/>
        </w:rPr>
        <w:t xml:space="preserve">4.1.10.8. Все приложения должны быть подписаны заместителем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или руководителем </w:t>
      </w:r>
      <w:r w:rsidR="003265FC">
        <w:rPr>
          <w:sz w:val="28"/>
          <w:szCs w:val="28"/>
        </w:rPr>
        <w:t>отраслевого (функционального) органа Администрации</w:t>
      </w:r>
      <w:r w:rsidRPr="009277C7">
        <w:rPr>
          <w:sz w:val="28"/>
          <w:szCs w:val="28"/>
        </w:rPr>
        <w:t>, внесшего (подготовившего) проект правового акта. Реквизит «подпись» оформляется согласно пункту 3.6.18 Инструкции.</w:t>
      </w:r>
    </w:p>
    <w:p w:rsidR="00065F3A" w:rsidRPr="009277C7" w:rsidRDefault="00065F3A" w:rsidP="00065F3A">
      <w:pPr>
        <w:ind w:firstLine="708"/>
        <w:jc w:val="both"/>
        <w:rPr>
          <w:sz w:val="28"/>
          <w:szCs w:val="28"/>
        </w:rPr>
      </w:pPr>
      <w:r w:rsidRPr="009277C7">
        <w:rPr>
          <w:sz w:val="28"/>
          <w:szCs w:val="28"/>
        </w:rPr>
        <w:t>Образцы некоторых правовых актов и приложений к ним приведены в приложениях 15 - 17 к Инструкции.</w:t>
      </w:r>
    </w:p>
    <w:p w:rsidR="00065F3A" w:rsidRPr="009277C7" w:rsidRDefault="00065F3A" w:rsidP="00065F3A">
      <w:pPr>
        <w:ind w:firstLine="709"/>
        <w:jc w:val="both"/>
        <w:rPr>
          <w:sz w:val="28"/>
          <w:szCs w:val="28"/>
        </w:rPr>
      </w:pPr>
      <w:r w:rsidRPr="009277C7">
        <w:rPr>
          <w:sz w:val="28"/>
          <w:szCs w:val="28"/>
        </w:rPr>
        <w:t>4.1.11. Правовой акт (или приложение к нему) может содержать информацию, представленную в виде таблицы. Требования к оформлению таблиц, сносок и примечаний изложены в подразделе 3.4 Инструкции.</w:t>
      </w:r>
    </w:p>
    <w:p w:rsidR="00065F3A" w:rsidRPr="009277C7" w:rsidRDefault="00065F3A" w:rsidP="00065F3A">
      <w:pPr>
        <w:ind w:firstLine="709"/>
        <w:jc w:val="both"/>
        <w:rPr>
          <w:sz w:val="28"/>
          <w:szCs w:val="28"/>
        </w:rPr>
      </w:pPr>
      <w:r w:rsidRPr="009277C7">
        <w:rPr>
          <w:sz w:val="28"/>
          <w:szCs w:val="28"/>
        </w:rPr>
        <w:t>Списочный состав коллегиального органа в качестве приложения к правовому акту оформляется в соответствии с подразделом 3.4 Инструкции.</w:t>
      </w:r>
    </w:p>
    <w:p w:rsidR="00065F3A" w:rsidRPr="009277C7" w:rsidRDefault="00065F3A" w:rsidP="00065F3A">
      <w:pPr>
        <w:ind w:firstLine="709"/>
        <w:jc w:val="both"/>
        <w:rPr>
          <w:sz w:val="28"/>
          <w:szCs w:val="28"/>
        </w:rPr>
      </w:pPr>
      <w:r w:rsidRPr="009277C7">
        <w:rPr>
          <w:sz w:val="28"/>
          <w:szCs w:val="28"/>
        </w:rPr>
        <w:t xml:space="preserve">4.1.12. К проекту постановления (распоряжения), за исключением проектов распоряжений по личному составу, исполнитель готовит пояснительную записку (пункт 6.1.3 Инструкции), и заявку на рассылку  </w:t>
      </w:r>
      <w:r>
        <w:rPr>
          <w:sz w:val="28"/>
          <w:szCs w:val="28"/>
        </w:rPr>
        <w:t>(</w:t>
      </w:r>
      <w:r w:rsidRPr="009277C7">
        <w:rPr>
          <w:sz w:val="28"/>
          <w:szCs w:val="28"/>
        </w:rPr>
        <w:t>приложение 18), которые прикладываются к проекту правового акта.</w:t>
      </w:r>
    </w:p>
    <w:p w:rsidR="00065F3A" w:rsidRPr="009277C7" w:rsidRDefault="00065F3A" w:rsidP="00065F3A">
      <w:pPr>
        <w:ind w:firstLine="708"/>
        <w:jc w:val="both"/>
        <w:rPr>
          <w:sz w:val="28"/>
          <w:szCs w:val="28"/>
        </w:rPr>
      </w:pPr>
    </w:p>
    <w:p w:rsidR="00065F3A" w:rsidRPr="009277C7" w:rsidRDefault="00065F3A" w:rsidP="00065F3A">
      <w:pPr>
        <w:numPr>
          <w:ilvl w:val="1"/>
          <w:numId w:val="25"/>
        </w:numPr>
        <w:ind w:left="0" w:firstLine="0"/>
        <w:jc w:val="center"/>
        <w:rPr>
          <w:b/>
          <w:sz w:val="28"/>
          <w:szCs w:val="28"/>
        </w:rPr>
      </w:pPr>
      <w:r w:rsidRPr="009277C7">
        <w:rPr>
          <w:b/>
          <w:sz w:val="28"/>
          <w:szCs w:val="28"/>
        </w:rPr>
        <w:lastRenderedPageBreak/>
        <w:t xml:space="preserve">Оформление правовых актов о внесении изменений, признании </w:t>
      </w:r>
      <w:proofErr w:type="gramStart"/>
      <w:r w:rsidRPr="009277C7">
        <w:rPr>
          <w:b/>
          <w:sz w:val="28"/>
          <w:szCs w:val="28"/>
        </w:rPr>
        <w:t>утратившими</w:t>
      </w:r>
      <w:proofErr w:type="gramEnd"/>
      <w:r w:rsidRPr="009277C7">
        <w:rPr>
          <w:b/>
          <w:sz w:val="28"/>
          <w:szCs w:val="28"/>
        </w:rPr>
        <w:t xml:space="preserve"> силу или об отмене правовых актов</w:t>
      </w:r>
    </w:p>
    <w:p w:rsidR="00065F3A" w:rsidRPr="009277C7" w:rsidRDefault="00065F3A" w:rsidP="00065F3A">
      <w:pPr>
        <w:ind w:left="2281" w:firstLine="551"/>
        <w:rPr>
          <w:b/>
          <w:sz w:val="28"/>
          <w:szCs w:val="28"/>
        </w:rPr>
      </w:pPr>
    </w:p>
    <w:p w:rsidR="00065F3A" w:rsidRPr="009277C7" w:rsidRDefault="00065F3A" w:rsidP="00065F3A">
      <w:pPr>
        <w:ind w:firstLine="708"/>
        <w:jc w:val="both"/>
        <w:rPr>
          <w:sz w:val="28"/>
          <w:szCs w:val="28"/>
        </w:rPr>
      </w:pPr>
      <w:r w:rsidRPr="009277C7">
        <w:rPr>
          <w:sz w:val="28"/>
          <w:szCs w:val="28"/>
        </w:rPr>
        <w:t xml:space="preserve">4.2.1. Признание правовых актов </w:t>
      </w:r>
      <w:proofErr w:type="gramStart"/>
      <w:r w:rsidRPr="009277C7">
        <w:rPr>
          <w:sz w:val="28"/>
          <w:szCs w:val="28"/>
        </w:rPr>
        <w:t>утратившими</w:t>
      </w:r>
      <w:proofErr w:type="gramEnd"/>
      <w:r w:rsidRPr="009277C7">
        <w:rPr>
          <w:sz w:val="28"/>
          <w:szCs w:val="28"/>
        </w:rPr>
        <w:t xml:space="preserve"> силу, их отмена и внесение в них изменений осуществляются, как правило, правовым актом аналогичного вида.</w:t>
      </w:r>
    </w:p>
    <w:p w:rsidR="00065F3A" w:rsidRPr="009277C7" w:rsidRDefault="00065F3A" w:rsidP="00065F3A">
      <w:pPr>
        <w:ind w:firstLine="708"/>
        <w:jc w:val="both"/>
        <w:rPr>
          <w:sz w:val="28"/>
          <w:szCs w:val="28"/>
        </w:rPr>
      </w:pPr>
      <w:r w:rsidRPr="009277C7">
        <w:rPr>
          <w:sz w:val="28"/>
          <w:szCs w:val="28"/>
        </w:rPr>
        <w:t>4.2.2. Внесением изменений считается:</w:t>
      </w:r>
    </w:p>
    <w:p w:rsidR="00065F3A" w:rsidRPr="009277C7" w:rsidRDefault="00065F3A" w:rsidP="00065F3A">
      <w:pPr>
        <w:ind w:firstLine="709"/>
        <w:jc w:val="both"/>
        <w:rPr>
          <w:sz w:val="28"/>
          <w:szCs w:val="28"/>
        </w:rPr>
      </w:pPr>
      <w:r w:rsidRPr="009277C7">
        <w:rPr>
          <w:sz w:val="28"/>
          <w:szCs w:val="28"/>
        </w:rPr>
        <w:t>замена слов, цифр;</w:t>
      </w:r>
    </w:p>
    <w:p w:rsidR="00065F3A" w:rsidRPr="009277C7" w:rsidRDefault="00065F3A" w:rsidP="00065F3A">
      <w:pPr>
        <w:ind w:firstLine="709"/>
        <w:jc w:val="both"/>
        <w:rPr>
          <w:sz w:val="28"/>
          <w:szCs w:val="28"/>
        </w:rPr>
      </w:pPr>
      <w:r w:rsidRPr="009277C7">
        <w:rPr>
          <w:sz w:val="28"/>
          <w:szCs w:val="28"/>
        </w:rPr>
        <w:t>исключение слов, цифр, предложений;</w:t>
      </w:r>
    </w:p>
    <w:p w:rsidR="00065F3A" w:rsidRPr="009277C7" w:rsidRDefault="00065F3A" w:rsidP="00065F3A">
      <w:pPr>
        <w:ind w:firstLine="709"/>
        <w:jc w:val="both"/>
        <w:rPr>
          <w:sz w:val="28"/>
          <w:szCs w:val="28"/>
        </w:rPr>
      </w:pPr>
      <w:r w:rsidRPr="009277C7">
        <w:rPr>
          <w:sz w:val="28"/>
          <w:szCs w:val="28"/>
        </w:rPr>
        <w:t>исключение структурных единиц правового акта (пунктов, подпунктов, абзацев, позиций, таблиц и др.);</w:t>
      </w:r>
    </w:p>
    <w:p w:rsidR="00065F3A" w:rsidRPr="009277C7" w:rsidRDefault="00065F3A" w:rsidP="00065F3A">
      <w:pPr>
        <w:ind w:firstLine="709"/>
        <w:jc w:val="both"/>
        <w:rPr>
          <w:sz w:val="28"/>
          <w:szCs w:val="28"/>
        </w:rPr>
      </w:pPr>
      <w:r w:rsidRPr="009277C7">
        <w:rPr>
          <w:sz w:val="28"/>
          <w:szCs w:val="28"/>
        </w:rPr>
        <w:t>новая редакция структурной единицы правового акта;</w:t>
      </w:r>
    </w:p>
    <w:p w:rsidR="00065F3A" w:rsidRPr="009277C7" w:rsidRDefault="00065F3A" w:rsidP="00065F3A">
      <w:pPr>
        <w:ind w:firstLine="709"/>
        <w:jc w:val="both"/>
        <w:rPr>
          <w:sz w:val="28"/>
          <w:szCs w:val="28"/>
        </w:rPr>
      </w:pPr>
      <w:r w:rsidRPr="009277C7">
        <w:rPr>
          <w:sz w:val="28"/>
          <w:szCs w:val="28"/>
        </w:rPr>
        <w:t>дополнение структурной единицы правового акта новыми словами, цифрами или предложениями;</w:t>
      </w:r>
    </w:p>
    <w:p w:rsidR="00065F3A" w:rsidRPr="009277C7" w:rsidRDefault="00065F3A" w:rsidP="00065F3A">
      <w:pPr>
        <w:ind w:firstLine="709"/>
        <w:jc w:val="both"/>
        <w:rPr>
          <w:sz w:val="28"/>
          <w:szCs w:val="28"/>
        </w:rPr>
      </w:pPr>
      <w:r w:rsidRPr="009277C7">
        <w:rPr>
          <w:sz w:val="28"/>
          <w:szCs w:val="28"/>
        </w:rPr>
        <w:t>дополнение структурными единицами правового акта.</w:t>
      </w:r>
    </w:p>
    <w:p w:rsidR="00065F3A" w:rsidRPr="009277C7" w:rsidRDefault="00065F3A" w:rsidP="00065F3A">
      <w:pPr>
        <w:ind w:firstLine="709"/>
        <w:jc w:val="both"/>
        <w:rPr>
          <w:sz w:val="28"/>
          <w:szCs w:val="28"/>
        </w:rPr>
      </w:pPr>
      <w:r w:rsidRPr="009277C7">
        <w:rPr>
          <w:sz w:val="28"/>
          <w:szCs w:val="28"/>
        </w:rPr>
        <w:t xml:space="preserve">Независимо от того, имеются ли в тексте правового акта замена слов (цифр), исключение слов (цифр, предложений), новая редакция структурной единицы  правового  акта,  дополнение  структурной  единицы  правового  акта </w:t>
      </w:r>
    </w:p>
    <w:p w:rsidR="00065F3A" w:rsidRPr="009277C7" w:rsidRDefault="00065F3A" w:rsidP="00065F3A">
      <w:pPr>
        <w:jc w:val="both"/>
        <w:rPr>
          <w:sz w:val="28"/>
          <w:szCs w:val="28"/>
        </w:rPr>
      </w:pPr>
      <w:r w:rsidRPr="009277C7">
        <w:rPr>
          <w:sz w:val="28"/>
          <w:szCs w:val="28"/>
        </w:rPr>
        <w:t>новыми словами (цифрами, абзацами, предложениями), заголовок правового акта  всегда содержит только слово «изменение» в соответствующем числе.</w:t>
      </w:r>
    </w:p>
    <w:p w:rsidR="00065F3A" w:rsidRPr="009277C7" w:rsidRDefault="00065F3A" w:rsidP="00065F3A">
      <w:pPr>
        <w:ind w:firstLine="708"/>
        <w:jc w:val="both"/>
        <w:rPr>
          <w:sz w:val="28"/>
          <w:szCs w:val="28"/>
        </w:rPr>
      </w:pPr>
      <w:r w:rsidRPr="000C3500">
        <w:rPr>
          <w:color w:val="000000"/>
          <w:sz w:val="28"/>
          <w:szCs w:val="28"/>
        </w:rPr>
        <w:t>Одним изменением следует считать изменение одной структурной</w:t>
      </w:r>
      <w:r w:rsidRPr="009277C7">
        <w:rPr>
          <w:sz w:val="28"/>
          <w:szCs w:val="28"/>
        </w:rPr>
        <w:t xml:space="preserve"> единицы правового акта или приложения к нему.</w:t>
      </w:r>
    </w:p>
    <w:p w:rsidR="00065F3A" w:rsidRPr="009277C7" w:rsidRDefault="00065F3A" w:rsidP="00065F3A">
      <w:pPr>
        <w:ind w:firstLine="708"/>
        <w:jc w:val="both"/>
        <w:rPr>
          <w:sz w:val="28"/>
          <w:szCs w:val="28"/>
        </w:rPr>
      </w:pPr>
      <w:r w:rsidRPr="009277C7">
        <w:rPr>
          <w:sz w:val="28"/>
          <w:szCs w:val="28"/>
        </w:rPr>
        <w:t>Структурная единица правового акта (пункт, подпункт, абзац) излагается в новой редакции в случаях, если:</w:t>
      </w:r>
    </w:p>
    <w:p w:rsidR="00065F3A" w:rsidRPr="009277C7" w:rsidRDefault="00065F3A" w:rsidP="00065F3A">
      <w:pPr>
        <w:ind w:firstLine="708"/>
        <w:jc w:val="both"/>
        <w:rPr>
          <w:sz w:val="28"/>
          <w:szCs w:val="28"/>
        </w:rPr>
      </w:pPr>
      <w:r w:rsidRPr="009277C7">
        <w:rPr>
          <w:sz w:val="28"/>
          <w:szCs w:val="28"/>
        </w:rPr>
        <w:t>неоднократно вносились изменения в текст указанной структурной единицы правового акта;</w:t>
      </w:r>
    </w:p>
    <w:p w:rsidR="00065F3A" w:rsidRPr="009277C7" w:rsidRDefault="00065F3A" w:rsidP="00065F3A">
      <w:pPr>
        <w:ind w:firstLine="708"/>
        <w:jc w:val="both"/>
        <w:rPr>
          <w:sz w:val="28"/>
          <w:szCs w:val="28"/>
        </w:rPr>
      </w:pPr>
      <w:r w:rsidRPr="009277C7">
        <w:rPr>
          <w:sz w:val="28"/>
          <w:szCs w:val="28"/>
        </w:rPr>
        <w:t>необходимо внести существенные изменения в данную структурную единицу.</w:t>
      </w:r>
    </w:p>
    <w:p w:rsidR="00065F3A" w:rsidRPr="009277C7" w:rsidRDefault="00065F3A" w:rsidP="00065F3A">
      <w:pPr>
        <w:ind w:firstLine="708"/>
        <w:jc w:val="both"/>
        <w:rPr>
          <w:sz w:val="28"/>
          <w:szCs w:val="28"/>
        </w:rPr>
      </w:pPr>
      <w:r w:rsidRPr="009277C7">
        <w:rPr>
          <w:sz w:val="28"/>
          <w:szCs w:val="28"/>
        </w:rPr>
        <w:t>При внесении в правовой акт незначительных изменений излагать в новой редакции весь правовой акт или его отдельные части не допускается. В таком случае изменения оформляются в соответствии с пунктами 4.2.9 - 4.2.14 настоящего раздела Инструкции.</w:t>
      </w:r>
    </w:p>
    <w:p w:rsidR="00065F3A" w:rsidRPr="009277C7" w:rsidRDefault="00065F3A" w:rsidP="00065F3A">
      <w:pPr>
        <w:ind w:firstLine="708"/>
        <w:jc w:val="both"/>
        <w:rPr>
          <w:sz w:val="28"/>
          <w:szCs w:val="28"/>
        </w:rPr>
      </w:pPr>
      <w:r w:rsidRPr="009277C7">
        <w:rPr>
          <w:sz w:val="28"/>
          <w:szCs w:val="28"/>
        </w:rPr>
        <w:t>4.2.3. В заголовке правового акта о внесении изменений в ранее принятый правовой акт указываются его вид, наименование органа местного самоуправления, дата, регистрационный номер и заголовок к тексту.</w:t>
      </w:r>
    </w:p>
    <w:p w:rsidR="00065F3A" w:rsidRPr="009277C7" w:rsidRDefault="00065F3A" w:rsidP="00065F3A">
      <w:pPr>
        <w:ind w:firstLine="708"/>
        <w:jc w:val="both"/>
        <w:rPr>
          <w:sz w:val="28"/>
          <w:szCs w:val="28"/>
        </w:rPr>
      </w:pPr>
      <w:r w:rsidRPr="009277C7">
        <w:rPr>
          <w:sz w:val="28"/>
          <w:szCs w:val="28"/>
        </w:rPr>
        <w:t>Например:</w:t>
      </w:r>
    </w:p>
    <w:p w:rsidR="00065F3A" w:rsidRDefault="00065F3A" w:rsidP="00065F3A">
      <w:pPr>
        <w:ind w:firstLine="708"/>
        <w:jc w:val="center"/>
        <w:rPr>
          <w:sz w:val="28"/>
          <w:szCs w:val="28"/>
        </w:rPr>
      </w:pPr>
    </w:p>
    <w:p w:rsidR="00A16D2E" w:rsidRDefault="00A16D2E" w:rsidP="00065F3A">
      <w:pPr>
        <w:ind w:firstLine="708"/>
        <w:jc w:val="center"/>
        <w:rPr>
          <w:sz w:val="28"/>
          <w:szCs w:val="28"/>
        </w:rPr>
      </w:pPr>
    </w:p>
    <w:p w:rsidR="00A16D2E" w:rsidRDefault="00A16D2E" w:rsidP="00065F3A">
      <w:pPr>
        <w:ind w:firstLine="708"/>
        <w:jc w:val="center"/>
        <w:rPr>
          <w:sz w:val="28"/>
          <w:szCs w:val="28"/>
        </w:rPr>
      </w:pPr>
    </w:p>
    <w:p w:rsidR="00A16D2E" w:rsidRPr="009277C7" w:rsidRDefault="00A16D2E" w:rsidP="00065F3A">
      <w:pPr>
        <w:ind w:firstLine="708"/>
        <w:jc w:val="center"/>
        <w:rPr>
          <w:sz w:val="28"/>
          <w:szCs w:val="28"/>
        </w:rPr>
      </w:pPr>
    </w:p>
    <w:p w:rsidR="00065F3A" w:rsidRPr="009277C7" w:rsidRDefault="00065F3A" w:rsidP="00065F3A">
      <w:pPr>
        <w:jc w:val="center"/>
        <w:rPr>
          <w:b/>
          <w:sz w:val="28"/>
          <w:szCs w:val="28"/>
        </w:rPr>
      </w:pPr>
      <w:r w:rsidRPr="009277C7">
        <w:rPr>
          <w:b/>
          <w:sz w:val="28"/>
          <w:szCs w:val="28"/>
        </w:rPr>
        <w:t xml:space="preserve">О внесении изменений в постановление </w:t>
      </w:r>
    </w:p>
    <w:p w:rsidR="00065F3A" w:rsidRPr="009277C7" w:rsidRDefault="00065F3A" w:rsidP="00065F3A">
      <w:pPr>
        <w:jc w:val="center"/>
        <w:rPr>
          <w:b/>
          <w:sz w:val="28"/>
          <w:szCs w:val="28"/>
        </w:rPr>
      </w:pPr>
      <w:r w:rsidRPr="009277C7">
        <w:rPr>
          <w:b/>
          <w:sz w:val="28"/>
          <w:szCs w:val="28"/>
        </w:rPr>
        <w:t>администрации муниципального образования</w:t>
      </w:r>
    </w:p>
    <w:p w:rsidR="00065F3A" w:rsidRPr="009277C7" w:rsidRDefault="00065F3A" w:rsidP="00065F3A">
      <w:pPr>
        <w:jc w:val="center"/>
        <w:rPr>
          <w:b/>
          <w:sz w:val="28"/>
          <w:szCs w:val="28"/>
        </w:rPr>
      </w:pPr>
      <w:r>
        <w:rPr>
          <w:b/>
          <w:sz w:val="28"/>
          <w:szCs w:val="28"/>
        </w:rPr>
        <w:t>Тбилисский</w:t>
      </w:r>
      <w:r w:rsidRPr="009277C7">
        <w:rPr>
          <w:b/>
          <w:sz w:val="28"/>
          <w:szCs w:val="28"/>
        </w:rPr>
        <w:t xml:space="preserve"> район от  30 апреля 2019 года № 310</w:t>
      </w:r>
    </w:p>
    <w:p w:rsidR="00065F3A" w:rsidRPr="009277C7" w:rsidRDefault="00065F3A" w:rsidP="00065F3A">
      <w:pPr>
        <w:jc w:val="center"/>
        <w:rPr>
          <w:b/>
          <w:sz w:val="28"/>
          <w:szCs w:val="28"/>
        </w:rPr>
      </w:pPr>
      <w:r w:rsidRPr="009277C7">
        <w:rPr>
          <w:b/>
          <w:sz w:val="28"/>
          <w:szCs w:val="28"/>
        </w:rPr>
        <w:t>«Об образовании комиссии по проведению Всероссийской</w:t>
      </w:r>
    </w:p>
    <w:p w:rsidR="00065F3A" w:rsidRDefault="00065F3A" w:rsidP="00065F3A">
      <w:pPr>
        <w:jc w:val="center"/>
        <w:rPr>
          <w:b/>
          <w:sz w:val="28"/>
          <w:szCs w:val="28"/>
        </w:rPr>
      </w:pPr>
      <w:r w:rsidRPr="009277C7">
        <w:rPr>
          <w:b/>
          <w:sz w:val="28"/>
          <w:szCs w:val="28"/>
        </w:rPr>
        <w:t xml:space="preserve">переписи населения 2020 года на территории </w:t>
      </w:r>
    </w:p>
    <w:p w:rsidR="00065F3A" w:rsidRPr="009277C7" w:rsidRDefault="00681D33" w:rsidP="00065F3A">
      <w:pPr>
        <w:jc w:val="center"/>
        <w:rPr>
          <w:b/>
          <w:sz w:val="28"/>
          <w:szCs w:val="28"/>
        </w:rPr>
      </w:pPr>
      <w:r>
        <w:rPr>
          <w:b/>
          <w:sz w:val="28"/>
          <w:szCs w:val="28"/>
        </w:rPr>
        <w:t>Песчаного сельского</w:t>
      </w:r>
      <w:r w:rsidR="00C05184">
        <w:rPr>
          <w:b/>
          <w:sz w:val="28"/>
          <w:szCs w:val="28"/>
        </w:rPr>
        <w:t xml:space="preserve"> поселения Тбилисского района</w:t>
      </w:r>
      <w:r w:rsidR="00065F3A" w:rsidRPr="009277C7">
        <w:rPr>
          <w:b/>
          <w:sz w:val="28"/>
          <w:szCs w:val="28"/>
        </w:rPr>
        <w:t>»</w:t>
      </w:r>
    </w:p>
    <w:p w:rsidR="00065F3A" w:rsidRPr="009277C7" w:rsidRDefault="00065F3A" w:rsidP="00065F3A">
      <w:pPr>
        <w:ind w:firstLine="708"/>
        <w:jc w:val="center"/>
        <w:rPr>
          <w:b/>
          <w:sz w:val="28"/>
          <w:szCs w:val="28"/>
        </w:rPr>
      </w:pPr>
    </w:p>
    <w:p w:rsidR="00065F3A" w:rsidRPr="009277C7" w:rsidRDefault="00065F3A" w:rsidP="00065F3A">
      <w:pPr>
        <w:ind w:firstLine="708"/>
        <w:rPr>
          <w:sz w:val="28"/>
          <w:szCs w:val="28"/>
        </w:rPr>
      </w:pPr>
      <w:r w:rsidRPr="009277C7">
        <w:rPr>
          <w:sz w:val="28"/>
          <w:szCs w:val="28"/>
        </w:rPr>
        <w:lastRenderedPageBreak/>
        <w:t>Если изменения вносятся в несколько правовых актов, заголовок следует формулировать следующим образом:</w:t>
      </w:r>
    </w:p>
    <w:p w:rsidR="00065F3A" w:rsidRPr="009277C7" w:rsidRDefault="00065F3A" w:rsidP="00065F3A">
      <w:pPr>
        <w:ind w:firstLine="708"/>
        <w:rPr>
          <w:sz w:val="28"/>
          <w:szCs w:val="28"/>
        </w:rPr>
      </w:pPr>
    </w:p>
    <w:p w:rsidR="00065F3A" w:rsidRPr="009277C7" w:rsidRDefault="00065F3A" w:rsidP="00065F3A">
      <w:pPr>
        <w:jc w:val="center"/>
        <w:rPr>
          <w:b/>
          <w:sz w:val="28"/>
          <w:szCs w:val="28"/>
        </w:rPr>
      </w:pPr>
      <w:r w:rsidRPr="009277C7">
        <w:rPr>
          <w:b/>
          <w:sz w:val="28"/>
          <w:szCs w:val="28"/>
        </w:rPr>
        <w:t>О внесении изменений в некоторые правовые</w:t>
      </w:r>
    </w:p>
    <w:p w:rsidR="00065F3A" w:rsidRPr="009277C7" w:rsidRDefault="00065F3A" w:rsidP="00065F3A">
      <w:pPr>
        <w:jc w:val="center"/>
        <w:rPr>
          <w:b/>
          <w:sz w:val="28"/>
          <w:szCs w:val="28"/>
        </w:rPr>
      </w:pPr>
      <w:r w:rsidRPr="009277C7">
        <w:rPr>
          <w:b/>
          <w:sz w:val="28"/>
          <w:szCs w:val="28"/>
        </w:rPr>
        <w:t xml:space="preserve">акты администрации </w:t>
      </w:r>
      <w:proofErr w:type="gramStart"/>
      <w:r w:rsidRPr="009277C7">
        <w:rPr>
          <w:b/>
          <w:sz w:val="28"/>
          <w:szCs w:val="28"/>
        </w:rPr>
        <w:t>муниципального</w:t>
      </w:r>
      <w:proofErr w:type="gramEnd"/>
      <w:r w:rsidRPr="009277C7">
        <w:rPr>
          <w:b/>
          <w:sz w:val="28"/>
          <w:szCs w:val="28"/>
        </w:rPr>
        <w:t xml:space="preserve"> </w:t>
      </w:r>
    </w:p>
    <w:p w:rsidR="00065F3A" w:rsidRPr="009277C7" w:rsidRDefault="00C05184" w:rsidP="00065F3A">
      <w:pPr>
        <w:jc w:val="center"/>
        <w:rPr>
          <w:b/>
          <w:sz w:val="28"/>
          <w:szCs w:val="28"/>
        </w:rPr>
      </w:pPr>
      <w:r>
        <w:rPr>
          <w:b/>
          <w:sz w:val="28"/>
          <w:szCs w:val="28"/>
        </w:rPr>
        <w:t>Песчаного сельского поселения Тбилисского района</w:t>
      </w:r>
      <w:r w:rsidR="00065F3A" w:rsidRPr="009277C7">
        <w:rPr>
          <w:b/>
          <w:sz w:val="28"/>
          <w:szCs w:val="28"/>
        </w:rPr>
        <w:t xml:space="preserve"> </w:t>
      </w:r>
    </w:p>
    <w:p w:rsidR="00065F3A" w:rsidRPr="009277C7" w:rsidRDefault="00065F3A" w:rsidP="00065F3A">
      <w:pPr>
        <w:jc w:val="both"/>
        <w:rPr>
          <w:sz w:val="28"/>
          <w:szCs w:val="28"/>
        </w:rPr>
      </w:pPr>
    </w:p>
    <w:p w:rsidR="00065F3A" w:rsidRPr="009277C7" w:rsidRDefault="00065F3A" w:rsidP="00065F3A">
      <w:pPr>
        <w:ind w:firstLine="708"/>
        <w:jc w:val="both"/>
        <w:rPr>
          <w:sz w:val="28"/>
          <w:szCs w:val="28"/>
        </w:rPr>
      </w:pPr>
      <w:r w:rsidRPr="009277C7">
        <w:rPr>
          <w:sz w:val="28"/>
          <w:szCs w:val="28"/>
        </w:rPr>
        <w:t>Если правовой акт признается утратившим силу, то заголовок правового акта излагается следующим образом:</w:t>
      </w:r>
    </w:p>
    <w:p w:rsidR="00065F3A" w:rsidRPr="009277C7" w:rsidRDefault="00065F3A" w:rsidP="00065F3A">
      <w:pPr>
        <w:jc w:val="center"/>
        <w:rPr>
          <w:b/>
          <w:sz w:val="28"/>
          <w:szCs w:val="28"/>
        </w:rPr>
      </w:pPr>
    </w:p>
    <w:p w:rsidR="00065F3A" w:rsidRPr="009277C7" w:rsidRDefault="00065F3A" w:rsidP="00065F3A">
      <w:pPr>
        <w:jc w:val="center"/>
        <w:rPr>
          <w:b/>
          <w:sz w:val="28"/>
          <w:szCs w:val="28"/>
        </w:rPr>
      </w:pPr>
      <w:r w:rsidRPr="009277C7">
        <w:rPr>
          <w:b/>
          <w:sz w:val="28"/>
          <w:szCs w:val="28"/>
        </w:rPr>
        <w:t xml:space="preserve">О признании </w:t>
      </w:r>
      <w:proofErr w:type="gramStart"/>
      <w:r w:rsidRPr="009277C7">
        <w:rPr>
          <w:b/>
          <w:sz w:val="28"/>
          <w:szCs w:val="28"/>
        </w:rPr>
        <w:t>утратившим</w:t>
      </w:r>
      <w:proofErr w:type="gramEnd"/>
      <w:r w:rsidRPr="009277C7">
        <w:rPr>
          <w:b/>
          <w:sz w:val="28"/>
          <w:szCs w:val="28"/>
        </w:rPr>
        <w:t xml:space="preserve"> силу…</w:t>
      </w:r>
    </w:p>
    <w:p w:rsidR="00065F3A" w:rsidRPr="009277C7" w:rsidRDefault="00065F3A" w:rsidP="00065F3A">
      <w:pPr>
        <w:jc w:val="both"/>
        <w:rPr>
          <w:sz w:val="28"/>
          <w:szCs w:val="28"/>
        </w:rPr>
      </w:pPr>
    </w:p>
    <w:p w:rsidR="00065F3A" w:rsidRPr="009277C7" w:rsidRDefault="00065F3A" w:rsidP="00065F3A">
      <w:pPr>
        <w:ind w:firstLine="708"/>
        <w:jc w:val="both"/>
        <w:rPr>
          <w:sz w:val="28"/>
          <w:szCs w:val="28"/>
        </w:rPr>
      </w:pPr>
      <w:r w:rsidRPr="009277C7">
        <w:rPr>
          <w:sz w:val="28"/>
          <w:szCs w:val="28"/>
        </w:rPr>
        <w:t>Если в правовой акт, который должен быть признан утратившим силу, ранее были внесены изменения, то необходимо признавать утратившими силу все правовые акты, вносившие в него изменения. В этом случае заголовок следует формулировать так:</w:t>
      </w:r>
    </w:p>
    <w:p w:rsidR="00065F3A" w:rsidRPr="009277C7" w:rsidRDefault="00065F3A" w:rsidP="00065F3A">
      <w:pPr>
        <w:jc w:val="center"/>
        <w:rPr>
          <w:sz w:val="28"/>
          <w:szCs w:val="28"/>
        </w:rPr>
      </w:pPr>
    </w:p>
    <w:p w:rsidR="00065F3A" w:rsidRPr="009277C7" w:rsidRDefault="00065F3A" w:rsidP="00065F3A">
      <w:pPr>
        <w:jc w:val="center"/>
        <w:rPr>
          <w:b/>
          <w:sz w:val="28"/>
          <w:szCs w:val="28"/>
        </w:rPr>
      </w:pPr>
      <w:r w:rsidRPr="009277C7">
        <w:rPr>
          <w:b/>
          <w:sz w:val="28"/>
          <w:szCs w:val="28"/>
        </w:rPr>
        <w:t xml:space="preserve">О признании </w:t>
      </w:r>
      <w:proofErr w:type="gramStart"/>
      <w:r w:rsidRPr="009277C7">
        <w:rPr>
          <w:b/>
          <w:sz w:val="28"/>
          <w:szCs w:val="28"/>
        </w:rPr>
        <w:t>утратившими</w:t>
      </w:r>
      <w:proofErr w:type="gramEnd"/>
      <w:r w:rsidRPr="009277C7">
        <w:rPr>
          <w:b/>
          <w:sz w:val="28"/>
          <w:szCs w:val="28"/>
        </w:rPr>
        <w:t xml:space="preserve"> силу некоторых </w:t>
      </w:r>
    </w:p>
    <w:p w:rsidR="00065F3A" w:rsidRPr="009277C7" w:rsidRDefault="00065F3A" w:rsidP="00065F3A">
      <w:pPr>
        <w:jc w:val="center"/>
        <w:rPr>
          <w:b/>
          <w:sz w:val="28"/>
          <w:szCs w:val="28"/>
        </w:rPr>
      </w:pPr>
      <w:r w:rsidRPr="009277C7">
        <w:rPr>
          <w:b/>
          <w:sz w:val="28"/>
          <w:szCs w:val="28"/>
        </w:rPr>
        <w:t>правовых актов</w:t>
      </w:r>
      <w:r w:rsidRPr="009277C7">
        <w:rPr>
          <w:sz w:val="28"/>
          <w:szCs w:val="28"/>
        </w:rPr>
        <w:t xml:space="preserve"> </w:t>
      </w:r>
      <w:r w:rsidRPr="009277C7">
        <w:rPr>
          <w:b/>
          <w:sz w:val="28"/>
          <w:szCs w:val="28"/>
        </w:rPr>
        <w:t xml:space="preserve">администрации </w:t>
      </w:r>
      <w:proofErr w:type="gramStart"/>
      <w:r w:rsidRPr="009277C7">
        <w:rPr>
          <w:b/>
          <w:sz w:val="28"/>
          <w:szCs w:val="28"/>
        </w:rPr>
        <w:t>муниципального</w:t>
      </w:r>
      <w:proofErr w:type="gramEnd"/>
      <w:r w:rsidRPr="009277C7">
        <w:rPr>
          <w:b/>
          <w:sz w:val="28"/>
          <w:szCs w:val="28"/>
        </w:rPr>
        <w:t xml:space="preserve"> </w:t>
      </w:r>
    </w:p>
    <w:p w:rsidR="00065F3A" w:rsidRPr="009277C7" w:rsidRDefault="00C05184" w:rsidP="00065F3A">
      <w:pPr>
        <w:jc w:val="center"/>
        <w:rPr>
          <w:b/>
          <w:sz w:val="28"/>
          <w:szCs w:val="28"/>
        </w:rPr>
      </w:pPr>
      <w:r>
        <w:rPr>
          <w:b/>
          <w:sz w:val="28"/>
          <w:szCs w:val="28"/>
        </w:rPr>
        <w:t>Песчаного сельского поселения Тбилисского района</w:t>
      </w:r>
      <w:r w:rsidR="00065F3A" w:rsidRPr="009277C7">
        <w:rPr>
          <w:b/>
          <w:sz w:val="28"/>
          <w:szCs w:val="28"/>
        </w:rPr>
        <w:t xml:space="preserve"> </w:t>
      </w:r>
    </w:p>
    <w:p w:rsidR="00065F3A" w:rsidRPr="009277C7" w:rsidRDefault="00065F3A" w:rsidP="00065F3A">
      <w:pPr>
        <w:ind w:firstLine="708"/>
        <w:rPr>
          <w:sz w:val="28"/>
          <w:szCs w:val="28"/>
        </w:rPr>
      </w:pPr>
    </w:p>
    <w:p w:rsidR="00065F3A" w:rsidRPr="009277C7" w:rsidRDefault="00065F3A" w:rsidP="00065F3A">
      <w:pPr>
        <w:ind w:firstLine="708"/>
        <w:jc w:val="both"/>
        <w:rPr>
          <w:sz w:val="28"/>
          <w:szCs w:val="28"/>
        </w:rPr>
      </w:pPr>
      <w:r w:rsidRPr="009277C7">
        <w:rPr>
          <w:sz w:val="28"/>
          <w:szCs w:val="28"/>
        </w:rPr>
        <w:t>Если действие правового акта отменяется, то заголовок правового акта излагается следующим образом:</w:t>
      </w:r>
    </w:p>
    <w:p w:rsidR="00065F3A" w:rsidRPr="009277C7" w:rsidRDefault="00065F3A" w:rsidP="00065F3A">
      <w:pPr>
        <w:ind w:firstLine="708"/>
        <w:rPr>
          <w:sz w:val="28"/>
          <w:szCs w:val="28"/>
        </w:rPr>
      </w:pPr>
    </w:p>
    <w:p w:rsidR="00065F3A" w:rsidRPr="009277C7" w:rsidRDefault="00065F3A" w:rsidP="00065F3A">
      <w:pPr>
        <w:jc w:val="center"/>
        <w:rPr>
          <w:b/>
          <w:sz w:val="28"/>
          <w:szCs w:val="28"/>
        </w:rPr>
      </w:pPr>
      <w:r w:rsidRPr="009277C7">
        <w:rPr>
          <w:b/>
          <w:sz w:val="28"/>
          <w:szCs w:val="28"/>
        </w:rPr>
        <w:t xml:space="preserve">Об отмене распоряжения администрации </w:t>
      </w:r>
    </w:p>
    <w:p w:rsidR="00065F3A" w:rsidRPr="009277C7" w:rsidRDefault="00681D33" w:rsidP="00065F3A">
      <w:pPr>
        <w:jc w:val="center"/>
        <w:rPr>
          <w:b/>
          <w:sz w:val="28"/>
          <w:szCs w:val="28"/>
        </w:rPr>
      </w:pPr>
      <w:r>
        <w:rPr>
          <w:b/>
          <w:sz w:val="28"/>
          <w:szCs w:val="28"/>
        </w:rPr>
        <w:t>Песчаного сельского</w:t>
      </w:r>
      <w:r w:rsidR="00C05184">
        <w:rPr>
          <w:b/>
          <w:sz w:val="28"/>
          <w:szCs w:val="28"/>
        </w:rPr>
        <w:t xml:space="preserve"> поселения Тбилисского района</w:t>
      </w:r>
      <w:r w:rsidR="00065F3A" w:rsidRPr="009277C7">
        <w:rPr>
          <w:b/>
          <w:sz w:val="28"/>
          <w:szCs w:val="28"/>
        </w:rPr>
        <w:t>…</w:t>
      </w:r>
    </w:p>
    <w:p w:rsidR="00065F3A" w:rsidRPr="009277C7" w:rsidRDefault="00065F3A" w:rsidP="00065F3A">
      <w:pPr>
        <w:ind w:firstLine="708"/>
        <w:rPr>
          <w:sz w:val="28"/>
          <w:szCs w:val="28"/>
        </w:rPr>
      </w:pPr>
    </w:p>
    <w:p w:rsidR="00065F3A" w:rsidRPr="009277C7" w:rsidRDefault="00065F3A" w:rsidP="00065F3A">
      <w:pPr>
        <w:ind w:firstLine="708"/>
        <w:jc w:val="both"/>
        <w:rPr>
          <w:sz w:val="28"/>
          <w:szCs w:val="28"/>
        </w:rPr>
      </w:pPr>
      <w:r w:rsidRPr="009277C7">
        <w:rPr>
          <w:sz w:val="28"/>
          <w:szCs w:val="28"/>
        </w:rPr>
        <w:t xml:space="preserve">4.2.4. В преамбуле к правовому акту о внесении изменения, признании </w:t>
      </w:r>
      <w:proofErr w:type="gramStart"/>
      <w:r w:rsidRPr="009277C7">
        <w:rPr>
          <w:sz w:val="28"/>
          <w:szCs w:val="28"/>
        </w:rPr>
        <w:t>утратившим</w:t>
      </w:r>
      <w:proofErr w:type="gramEnd"/>
      <w:r w:rsidRPr="009277C7">
        <w:rPr>
          <w:sz w:val="28"/>
          <w:szCs w:val="28"/>
        </w:rPr>
        <w:t xml:space="preserve"> силу или об отмене правового акта указываются правовое основание, цели, причины издания правового акта.</w:t>
      </w:r>
    </w:p>
    <w:p w:rsidR="00065F3A" w:rsidRPr="009277C7" w:rsidRDefault="00065F3A" w:rsidP="00065F3A">
      <w:pPr>
        <w:ind w:firstLine="708"/>
        <w:jc w:val="both"/>
        <w:rPr>
          <w:sz w:val="28"/>
          <w:szCs w:val="28"/>
        </w:rPr>
      </w:pPr>
      <w:r w:rsidRPr="009277C7">
        <w:rPr>
          <w:sz w:val="28"/>
          <w:szCs w:val="28"/>
        </w:rPr>
        <w:t>Например:</w:t>
      </w:r>
    </w:p>
    <w:p w:rsidR="00065F3A" w:rsidRPr="009277C7" w:rsidRDefault="00065F3A" w:rsidP="00065F3A">
      <w:pPr>
        <w:ind w:firstLine="708"/>
        <w:rPr>
          <w:sz w:val="28"/>
          <w:szCs w:val="28"/>
        </w:rPr>
      </w:pPr>
    </w:p>
    <w:p w:rsidR="00065F3A" w:rsidRPr="009277C7" w:rsidRDefault="00065F3A" w:rsidP="00065F3A">
      <w:pPr>
        <w:ind w:firstLine="708"/>
        <w:rPr>
          <w:sz w:val="28"/>
          <w:szCs w:val="28"/>
        </w:rPr>
      </w:pPr>
      <w:r w:rsidRPr="009277C7">
        <w:rPr>
          <w:sz w:val="28"/>
          <w:szCs w:val="28"/>
        </w:rPr>
        <w:t>В связи с изменением структуры…</w:t>
      </w:r>
      <w:proofErr w:type="gramStart"/>
      <w:r w:rsidRPr="009277C7">
        <w:rPr>
          <w:sz w:val="28"/>
          <w:szCs w:val="28"/>
        </w:rPr>
        <w:t xml:space="preserve"> .</w:t>
      </w:r>
      <w:proofErr w:type="gramEnd"/>
    </w:p>
    <w:p w:rsidR="00065F3A" w:rsidRPr="009277C7" w:rsidRDefault="00065F3A" w:rsidP="00065F3A">
      <w:pPr>
        <w:ind w:firstLine="708"/>
        <w:rPr>
          <w:sz w:val="28"/>
          <w:szCs w:val="28"/>
        </w:rPr>
      </w:pPr>
    </w:p>
    <w:p w:rsidR="00065F3A" w:rsidRPr="009277C7" w:rsidRDefault="00065F3A" w:rsidP="00065F3A">
      <w:pPr>
        <w:ind w:firstLine="708"/>
        <w:jc w:val="both"/>
        <w:rPr>
          <w:sz w:val="28"/>
          <w:szCs w:val="28"/>
        </w:rPr>
      </w:pPr>
      <w:r w:rsidRPr="009277C7">
        <w:rPr>
          <w:sz w:val="28"/>
          <w:szCs w:val="28"/>
        </w:rPr>
        <w:t>В соответствии со статьей 179 Бюджетного кодекса Российской Федерации…</w:t>
      </w:r>
      <w:proofErr w:type="gramStart"/>
      <w:r w:rsidRPr="009277C7">
        <w:rPr>
          <w:sz w:val="28"/>
          <w:szCs w:val="28"/>
        </w:rPr>
        <w:t xml:space="preserve"> .</w:t>
      </w:r>
      <w:proofErr w:type="gramEnd"/>
    </w:p>
    <w:p w:rsidR="00065F3A" w:rsidRPr="009277C7" w:rsidRDefault="00065F3A" w:rsidP="00065F3A">
      <w:pPr>
        <w:ind w:firstLine="708"/>
        <w:jc w:val="both"/>
        <w:rPr>
          <w:sz w:val="28"/>
          <w:szCs w:val="28"/>
        </w:rPr>
      </w:pPr>
      <w:r w:rsidRPr="009277C7">
        <w:rPr>
          <w:sz w:val="28"/>
          <w:szCs w:val="28"/>
        </w:rPr>
        <w:t xml:space="preserve">4.2.5. Пункт, содержащий указание о признании отдельных правовых актов утратившими силу, следует начинать словами «Признать утратившим силу…», а пункт, содержащий указание об отмене правовых актов, - словом </w:t>
      </w:r>
    </w:p>
    <w:p w:rsidR="00065F3A" w:rsidRDefault="00065F3A" w:rsidP="00065F3A">
      <w:pPr>
        <w:ind w:firstLine="708"/>
        <w:jc w:val="both"/>
        <w:rPr>
          <w:sz w:val="28"/>
          <w:szCs w:val="28"/>
        </w:rPr>
      </w:pPr>
      <w:r w:rsidRPr="009277C7">
        <w:rPr>
          <w:sz w:val="28"/>
          <w:szCs w:val="28"/>
        </w:rPr>
        <w:t>«Отменить…»</w:t>
      </w:r>
      <w:proofErr w:type="gramStart"/>
      <w:r w:rsidRPr="009277C7">
        <w:rPr>
          <w:sz w:val="28"/>
          <w:szCs w:val="28"/>
        </w:rPr>
        <w:t xml:space="preserve"> .</w:t>
      </w:r>
      <w:proofErr w:type="gramEnd"/>
      <w:r w:rsidRPr="009277C7">
        <w:rPr>
          <w:sz w:val="28"/>
          <w:szCs w:val="28"/>
        </w:rPr>
        <w:t xml:space="preserve"> </w:t>
      </w:r>
    </w:p>
    <w:p w:rsidR="00065F3A" w:rsidRDefault="00065F3A" w:rsidP="00065F3A">
      <w:pPr>
        <w:ind w:firstLine="708"/>
        <w:jc w:val="both"/>
        <w:rPr>
          <w:sz w:val="28"/>
          <w:szCs w:val="28"/>
        </w:rPr>
      </w:pPr>
    </w:p>
    <w:p w:rsidR="00065F3A" w:rsidRDefault="00065F3A" w:rsidP="00065F3A">
      <w:pPr>
        <w:ind w:firstLine="708"/>
        <w:jc w:val="both"/>
        <w:rPr>
          <w:sz w:val="28"/>
          <w:szCs w:val="28"/>
        </w:rPr>
      </w:pPr>
      <w:r w:rsidRPr="009277C7">
        <w:rPr>
          <w:sz w:val="28"/>
          <w:szCs w:val="28"/>
        </w:rPr>
        <w:t xml:space="preserve">Например, в случае признания </w:t>
      </w:r>
      <w:proofErr w:type="gramStart"/>
      <w:r w:rsidRPr="009277C7">
        <w:rPr>
          <w:sz w:val="28"/>
          <w:szCs w:val="28"/>
        </w:rPr>
        <w:t>утратившим</w:t>
      </w:r>
      <w:proofErr w:type="gramEnd"/>
      <w:r w:rsidRPr="009277C7">
        <w:rPr>
          <w:sz w:val="28"/>
          <w:szCs w:val="28"/>
        </w:rPr>
        <w:t xml:space="preserve"> силу одного правового акта:</w:t>
      </w:r>
    </w:p>
    <w:p w:rsidR="00065F3A" w:rsidRPr="009277C7" w:rsidRDefault="00065F3A" w:rsidP="00065F3A">
      <w:pPr>
        <w:ind w:firstLine="708"/>
        <w:jc w:val="both"/>
        <w:rPr>
          <w:sz w:val="28"/>
          <w:szCs w:val="28"/>
        </w:rPr>
      </w:pPr>
    </w:p>
    <w:p w:rsidR="00065F3A" w:rsidRPr="009277C7" w:rsidRDefault="00065F3A" w:rsidP="00065F3A">
      <w:pPr>
        <w:ind w:firstLine="708"/>
        <w:jc w:val="both"/>
        <w:rPr>
          <w:sz w:val="28"/>
          <w:szCs w:val="28"/>
        </w:rPr>
      </w:pPr>
      <w:r w:rsidRPr="009277C7">
        <w:rPr>
          <w:sz w:val="28"/>
          <w:szCs w:val="28"/>
        </w:rPr>
        <w:t>Признать утратившим силу распоряжение</w:t>
      </w:r>
      <w:r w:rsidRPr="009277C7">
        <w:rPr>
          <w:b/>
          <w:sz w:val="28"/>
          <w:szCs w:val="28"/>
        </w:rPr>
        <w:t xml:space="preserve"> </w:t>
      </w:r>
      <w:r w:rsidRPr="009277C7">
        <w:rPr>
          <w:sz w:val="28"/>
          <w:szCs w:val="28"/>
        </w:rPr>
        <w:t xml:space="preserve">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от</w:t>
      </w:r>
      <w:proofErr w:type="gramStart"/>
      <w:r w:rsidRPr="009277C7">
        <w:rPr>
          <w:sz w:val="28"/>
          <w:szCs w:val="28"/>
        </w:rPr>
        <w:t xml:space="preserve">     .</w:t>
      </w:r>
      <w:proofErr w:type="gramEnd"/>
      <w:r w:rsidRPr="009277C7">
        <w:rPr>
          <w:sz w:val="28"/>
          <w:szCs w:val="28"/>
        </w:rPr>
        <w:t>…№….-</w:t>
      </w:r>
      <w:proofErr w:type="spellStart"/>
      <w:r w:rsidRPr="009277C7">
        <w:rPr>
          <w:sz w:val="28"/>
          <w:szCs w:val="28"/>
        </w:rPr>
        <w:t>р</w:t>
      </w:r>
      <w:proofErr w:type="spellEnd"/>
      <w:r w:rsidRPr="009277C7">
        <w:rPr>
          <w:sz w:val="28"/>
          <w:szCs w:val="28"/>
        </w:rPr>
        <w:t xml:space="preserve"> «О…».</w:t>
      </w:r>
    </w:p>
    <w:p w:rsidR="00065F3A" w:rsidRPr="009277C7" w:rsidRDefault="00065F3A" w:rsidP="00065F3A">
      <w:pPr>
        <w:ind w:firstLine="708"/>
        <w:rPr>
          <w:sz w:val="28"/>
          <w:szCs w:val="28"/>
        </w:rPr>
      </w:pPr>
    </w:p>
    <w:p w:rsidR="00065F3A" w:rsidRPr="009277C7" w:rsidRDefault="00065F3A" w:rsidP="00065F3A">
      <w:pPr>
        <w:ind w:firstLine="708"/>
        <w:jc w:val="both"/>
        <w:rPr>
          <w:sz w:val="28"/>
          <w:szCs w:val="28"/>
        </w:rPr>
      </w:pPr>
      <w:r w:rsidRPr="009277C7">
        <w:rPr>
          <w:sz w:val="28"/>
          <w:szCs w:val="28"/>
        </w:rPr>
        <w:t xml:space="preserve">В случае признания утратившими силу (отмены) нескольких правовых актов или отдельных пунктов одного правового акта следует формировать </w:t>
      </w:r>
      <w:r w:rsidRPr="009277C7">
        <w:rPr>
          <w:sz w:val="28"/>
          <w:szCs w:val="28"/>
        </w:rPr>
        <w:lastRenderedPageBreak/>
        <w:t>перечень правовых актов, признаваемых утратившими силу (отменяемых), в хронологической последовательности (по дате их подписания). Перечень можно включать в те</w:t>
      </w:r>
      <w:proofErr w:type="gramStart"/>
      <w:r w:rsidRPr="009277C7">
        <w:rPr>
          <w:sz w:val="28"/>
          <w:szCs w:val="28"/>
        </w:rPr>
        <w:t>кст пр</w:t>
      </w:r>
      <w:proofErr w:type="gramEnd"/>
      <w:r w:rsidRPr="009277C7">
        <w:rPr>
          <w:sz w:val="28"/>
          <w:szCs w:val="28"/>
        </w:rPr>
        <w:t>авового акта или оформлять как приложение к правовому акту.</w:t>
      </w:r>
    </w:p>
    <w:p w:rsidR="00065F3A" w:rsidRPr="009277C7" w:rsidRDefault="00065F3A" w:rsidP="00065F3A">
      <w:pPr>
        <w:ind w:firstLine="708"/>
        <w:jc w:val="both"/>
        <w:rPr>
          <w:sz w:val="28"/>
          <w:szCs w:val="28"/>
        </w:rPr>
      </w:pPr>
      <w:r w:rsidRPr="009277C7">
        <w:rPr>
          <w:sz w:val="28"/>
          <w:szCs w:val="28"/>
        </w:rPr>
        <w:t>Если перечень признаваемых утратившими силу (отменяемых) правовых актов представлен в тексте правового акта, указание на каждый правовой акт, признаваемый утратившим силу (отменяемый), оформляется в виде отдельного подпункта.</w:t>
      </w:r>
    </w:p>
    <w:p w:rsidR="00065F3A" w:rsidRPr="009277C7" w:rsidRDefault="00065F3A" w:rsidP="00065F3A">
      <w:pPr>
        <w:ind w:firstLine="708"/>
        <w:jc w:val="both"/>
        <w:rPr>
          <w:sz w:val="28"/>
          <w:szCs w:val="28"/>
        </w:rPr>
      </w:pPr>
      <w:r w:rsidRPr="009277C7">
        <w:rPr>
          <w:sz w:val="28"/>
          <w:szCs w:val="28"/>
        </w:rPr>
        <w:t>Если в правовом акте, признаваемом утратившим силу, есть пункт (подпункт), которым ранее был признан утратившим силу (отменен) другой правовой акт, утратившим силу признается весь правовой акт.</w:t>
      </w:r>
    </w:p>
    <w:p w:rsidR="00065F3A" w:rsidRPr="009277C7" w:rsidRDefault="00065F3A" w:rsidP="00065F3A">
      <w:pPr>
        <w:ind w:firstLine="708"/>
        <w:jc w:val="both"/>
        <w:rPr>
          <w:sz w:val="28"/>
          <w:szCs w:val="28"/>
        </w:rPr>
      </w:pPr>
      <w:r w:rsidRPr="009277C7">
        <w:rPr>
          <w:sz w:val="28"/>
          <w:szCs w:val="28"/>
        </w:rPr>
        <w:t>Признаваемые утратившими силу пункты (подпункты) правового акта должны быть в обязательном порядке указаны. Применение, например, формулировки «за исключением пункта 5» не допускается. Например:</w:t>
      </w:r>
    </w:p>
    <w:p w:rsidR="00065F3A" w:rsidRPr="009277C7" w:rsidRDefault="00065F3A" w:rsidP="00065F3A">
      <w:pPr>
        <w:jc w:val="center"/>
        <w:rPr>
          <w:sz w:val="28"/>
          <w:szCs w:val="28"/>
        </w:rPr>
      </w:pPr>
    </w:p>
    <w:p w:rsidR="00065F3A" w:rsidRPr="009277C7" w:rsidRDefault="00065F3A" w:rsidP="00065F3A">
      <w:pPr>
        <w:ind w:firstLine="708"/>
        <w:rPr>
          <w:sz w:val="28"/>
          <w:szCs w:val="28"/>
        </w:rPr>
      </w:pPr>
      <w:r w:rsidRPr="009277C7">
        <w:rPr>
          <w:sz w:val="28"/>
          <w:szCs w:val="28"/>
        </w:rPr>
        <w:t>Признать утратившими силу:</w:t>
      </w:r>
    </w:p>
    <w:p w:rsidR="00065F3A" w:rsidRPr="009277C7" w:rsidRDefault="00065F3A" w:rsidP="00065F3A">
      <w:pPr>
        <w:ind w:firstLine="708"/>
        <w:jc w:val="both"/>
        <w:rPr>
          <w:sz w:val="28"/>
          <w:szCs w:val="28"/>
        </w:rPr>
      </w:pPr>
      <w:r w:rsidRPr="009277C7">
        <w:rPr>
          <w:sz w:val="28"/>
          <w:szCs w:val="28"/>
        </w:rPr>
        <w:t>1) постановление</w:t>
      </w:r>
      <w:r w:rsidRPr="009277C7">
        <w:rPr>
          <w:b/>
          <w:sz w:val="28"/>
          <w:szCs w:val="28"/>
        </w:rPr>
        <w:t xml:space="preserve"> </w:t>
      </w:r>
      <w:r w:rsidRPr="009277C7">
        <w:rPr>
          <w:sz w:val="28"/>
          <w:szCs w:val="28"/>
        </w:rPr>
        <w:t xml:space="preserve">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w:t>
      </w:r>
      <w:proofErr w:type="gramStart"/>
      <w:r w:rsidRPr="009277C7">
        <w:rPr>
          <w:sz w:val="28"/>
          <w:szCs w:val="28"/>
        </w:rPr>
        <w:t>от</w:t>
      </w:r>
      <w:proofErr w:type="gramEnd"/>
      <w:r w:rsidRPr="009277C7">
        <w:rPr>
          <w:sz w:val="28"/>
          <w:szCs w:val="28"/>
        </w:rPr>
        <w:t>…№… «О…»;</w:t>
      </w:r>
    </w:p>
    <w:p w:rsidR="00065F3A" w:rsidRPr="009277C7" w:rsidRDefault="00065F3A" w:rsidP="00065F3A">
      <w:pPr>
        <w:ind w:firstLine="708"/>
        <w:jc w:val="both"/>
        <w:rPr>
          <w:sz w:val="28"/>
          <w:szCs w:val="28"/>
        </w:rPr>
      </w:pPr>
      <w:r w:rsidRPr="009277C7">
        <w:rPr>
          <w:sz w:val="28"/>
          <w:szCs w:val="28"/>
        </w:rPr>
        <w:t>2) пункты 1 - 3 постановления</w:t>
      </w:r>
      <w:r w:rsidRPr="009277C7">
        <w:rPr>
          <w:b/>
          <w:sz w:val="28"/>
          <w:szCs w:val="28"/>
        </w:rPr>
        <w:t xml:space="preserve"> </w:t>
      </w:r>
      <w:r w:rsidRPr="009277C7">
        <w:rPr>
          <w:sz w:val="28"/>
          <w:szCs w:val="28"/>
        </w:rPr>
        <w:t xml:space="preserve">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w:t>
      </w:r>
      <w:proofErr w:type="gramStart"/>
      <w:r w:rsidRPr="009277C7">
        <w:rPr>
          <w:sz w:val="28"/>
          <w:szCs w:val="28"/>
        </w:rPr>
        <w:t>от</w:t>
      </w:r>
      <w:proofErr w:type="gramEnd"/>
      <w:r w:rsidRPr="009277C7">
        <w:rPr>
          <w:sz w:val="28"/>
          <w:szCs w:val="28"/>
        </w:rPr>
        <w:t>……№….. «О…».</w:t>
      </w:r>
    </w:p>
    <w:p w:rsidR="00065F3A" w:rsidRPr="009277C7" w:rsidRDefault="00065F3A" w:rsidP="00065F3A">
      <w:pPr>
        <w:ind w:firstLine="708"/>
        <w:jc w:val="both"/>
        <w:rPr>
          <w:sz w:val="28"/>
          <w:szCs w:val="28"/>
        </w:rPr>
      </w:pPr>
      <w:proofErr w:type="gramStart"/>
      <w:r w:rsidRPr="009277C7">
        <w:rPr>
          <w:sz w:val="28"/>
          <w:szCs w:val="28"/>
        </w:rPr>
        <w:t>Если подлежащий признанию утратившим силу (отмене) пункт (подпункт) содержит указание на приложение, которое соответственно должно утратить силу (быть отменено), то в перечень правовых актов, подлежащих признанию утратившими силу (отмене), включается только этот пункт (подпункт), а приложение отдельно не указывается, хотя оно тоже считается утратившим силу (подлежит отмене).</w:t>
      </w:r>
      <w:proofErr w:type="gramEnd"/>
    </w:p>
    <w:p w:rsidR="00065F3A" w:rsidRPr="009277C7" w:rsidRDefault="00065F3A" w:rsidP="00065F3A">
      <w:pPr>
        <w:ind w:firstLine="708"/>
        <w:jc w:val="both"/>
        <w:rPr>
          <w:sz w:val="28"/>
          <w:szCs w:val="28"/>
        </w:rPr>
      </w:pPr>
      <w:r w:rsidRPr="009277C7">
        <w:rPr>
          <w:sz w:val="28"/>
          <w:szCs w:val="28"/>
        </w:rPr>
        <w:t>4.2.6. Вносить изменения в основной правовой акт путем внесения изменений в изменяющий его правовой акт не допускается, за исключением случаев устранения технических ошибок.</w:t>
      </w:r>
    </w:p>
    <w:p w:rsidR="00065F3A" w:rsidRPr="009277C7" w:rsidRDefault="00065F3A" w:rsidP="00065F3A">
      <w:pPr>
        <w:ind w:firstLine="708"/>
        <w:jc w:val="both"/>
        <w:rPr>
          <w:sz w:val="28"/>
          <w:szCs w:val="28"/>
        </w:rPr>
      </w:pPr>
      <w:r w:rsidRPr="009277C7">
        <w:rPr>
          <w:sz w:val="28"/>
          <w:szCs w:val="28"/>
        </w:rPr>
        <w:t>4.2.7. При внесении изменений в правовой акт обязательно указываются вид, дата, регистрационный номер, заголовок правового акта.</w:t>
      </w:r>
    </w:p>
    <w:p w:rsidR="00065F3A" w:rsidRPr="009277C7" w:rsidRDefault="00065F3A" w:rsidP="00065F3A">
      <w:pPr>
        <w:ind w:firstLine="708"/>
        <w:jc w:val="both"/>
        <w:rPr>
          <w:sz w:val="28"/>
          <w:szCs w:val="28"/>
        </w:rPr>
      </w:pPr>
      <w:r w:rsidRPr="009277C7">
        <w:rPr>
          <w:sz w:val="28"/>
          <w:szCs w:val="28"/>
        </w:rPr>
        <w:t>Например, при необходимости изложить одну структурную единицу правового акта в новой редакции применяется следующая формулировка:</w:t>
      </w:r>
    </w:p>
    <w:p w:rsidR="00065F3A" w:rsidRPr="009277C7" w:rsidRDefault="00065F3A" w:rsidP="00065F3A">
      <w:pPr>
        <w:ind w:firstLine="708"/>
        <w:jc w:val="both"/>
        <w:rPr>
          <w:sz w:val="28"/>
          <w:szCs w:val="28"/>
        </w:rPr>
      </w:pPr>
      <w:r w:rsidRPr="009277C7">
        <w:rPr>
          <w:sz w:val="28"/>
          <w:szCs w:val="28"/>
        </w:rPr>
        <w:t>Внести в пункт 4 постановления</w:t>
      </w:r>
      <w:r w:rsidRPr="009277C7">
        <w:rPr>
          <w:b/>
          <w:sz w:val="28"/>
          <w:szCs w:val="28"/>
        </w:rPr>
        <w:t xml:space="preserve"> </w:t>
      </w:r>
      <w:r w:rsidRPr="009277C7">
        <w:rPr>
          <w:sz w:val="28"/>
          <w:szCs w:val="28"/>
        </w:rPr>
        <w:t xml:space="preserve">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w:t>
      </w:r>
      <w:proofErr w:type="gramStart"/>
      <w:r w:rsidRPr="009277C7">
        <w:rPr>
          <w:sz w:val="28"/>
          <w:szCs w:val="28"/>
        </w:rPr>
        <w:t>от</w:t>
      </w:r>
      <w:proofErr w:type="gramEnd"/>
      <w:r w:rsidRPr="009277C7">
        <w:rPr>
          <w:sz w:val="28"/>
          <w:szCs w:val="28"/>
        </w:rPr>
        <w:t>..…№… «О…» изменение, изложив его в следующей редакции:</w:t>
      </w:r>
    </w:p>
    <w:p w:rsidR="00065F3A" w:rsidRPr="009277C7" w:rsidRDefault="00065F3A" w:rsidP="00065F3A">
      <w:pPr>
        <w:ind w:firstLine="708"/>
        <w:rPr>
          <w:sz w:val="28"/>
          <w:szCs w:val="28"/>
        </w:rPr>
      </w:pPr>
      <w:r w:rsidRPr="009277C7">
        <w:rPr>
          <w:sz w:val="28"/>
          <w:szCs w:val="28"/>
        </w:rPr>
        <w:t>«4. …» .</w:t>
      </w:r>
    </w:p>
    <w:p w:rsidR="00065F3A" w:rsidRDefault="00065F3A" w:rsidP="00065F3A">
      <w:pPr>
        <w:ind w:firstLine="708"/>
        <w:jc w:val="both"/>
        <w:rPr>
          <w:sz w:val="28"/>
          <w:szCs w:val="28"/>
        </w:rPr>
      </w:pPr>
      <w:r w:rsidRPr="009277C7">
        <w:rPr>
          <w:sz w:val="28"/>
          <w:szCs w:val="28"/>
        </w:rPr>
        <w:t>4.2.8. Внесение большого количества изменений или внесение объемных изменений (общим объемом более одного листа) в правовой акт следует оформлять в виде утверждаемого приложения к правовому акту. При этом пункт о внесении изменений формулируется так:</w:t>
      </w:r>
    </w:p>
    <w:p w:rsidR="00065F3A" w:rsidRPr="009277C7" w:rsidRDefault="00065F3A" w:rsidP="00065F3A">
      <w:pPr>
        <w:ind w:firstLine="708"/>
        <w:jc w:val="both"/>
        <w:rPr>
          <w:sz w:val="28"/>
          <w:szCs w:val="28"/>
        </w:rPr>
      </w:pPr>
    </w:p>
    <w:p w:rsidR="00065F3A" w:rsidRDefault="00065F3A" w:rsidP="00065F3A">
      <w:pPr>
        <w:ind w:firstLine="708"/>
        <w:jc w:val="both"/>
        <w:rPr>
          <w:sz w:val="28"/>
          <w:szCs w:val="28"/>
        </w:rPr>
      </w:pPr>
      <w:r w:rsidRPr="009277C7">
        <w:rPr>
          <w:sz w:val="28"/>
          <w:szCs w:val="28"/>
        </w:rPr>
        <w:t xml:space="preserve">Утвердить изменения в постановление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w:t>
      </w:r>
      <w:proofErr w:type="gramStart"/>
      <w:r w:rsidRPr="009277C7">
        <w:rPr>
          <w:sz w:val="28"/>
          <w:szCs w:val="28"/>
        </w:rPr>
        <w:t>от</w:t>
      </w:r>
      <w:proofErr w:type="gramEnd"/>
      <w:r w:rsidRPr="009277C7">
        <w:rPr>
          <w:sz w:val="28"/>
          <w:szCs w:val="28"/>
        </w:rPr>
        <w:t xml:space="preserve"> … №… «Об …» согласно приложению к настоящему постановлению.</w:t>
      </w:r>
    </w:p>
    <w:p w:rsidR="00065F3A" w:rsidRPr="009277C7" w:rsidRDefault="00065F3A" w:rsidP="00065F3A">
      <w:pPr>
        <w:ind w:firstLine="708"/>
        <w:jc w:val="both"/>
        <w:rPr>
          <w:sz w:val="28"/>
          <w:szCs w:val="28"/>
        </w:rPr>
      </w:pPr>
    </w:p>
    <w:p w:rsidR="00A16D2E" w:rsidRDefault="00065F3A" w:rsidP="00065F3A">
      <w:pPr>
        <w:ind w:firstLine="708"/>
        <w:jc w:val="both"/>
        <w:rPr>
          <w:sz w:val="28"/>
          <w:szCs w:val="28"/>
        </w:rPr>
      </w:pPr>
      <w:r w:rsidRPr="009277C7">
        <w:rPr>
          <w:sz w:val="28"/>
          <w:szCs w:val="28"/>
        </w:rPr>
        <w:lastRenderedPageBreak/>
        <w:t xml:space="preserve">Заголовок к тексту такого приложения должен содержать указание на вид, дату, регистрационный номер, наименование правового акта, в который вносятся изменения. </w:t>
      </w:r>
    </w:p>
    <w:p w:rsidR="00065F3A" w:rsidRPr="009277C7" w:rsidRDefault="00065F3A" w:rsidP="00065F3A">
      <w:pPr>
        <w:ind w:firstLine="708"/>
        <w:jc w:val="both"/>
        <w:rPr>
          <w:sz w:val="28"/>
          <w:szCs w:val="28"/>
        </w:rPr>
      </w:pPr>
      <w:r w:rsidRPr="009277C7">
        <w:rPr>
          <w:sz w:val="28"/>
          <w:szCs w:val="28"/>
        </w:rPr>
        <w:t>Например:</w:t>
      </w:r>
    </w:p>
    <w:p w:rsidR="00065F3A" w:rsidRPr="009277C7" w:rsidRDefault="00065F3A" w:rsidP="00065F3A">
      <w:pPr>
        <w:jc w:val="center"/>
        <w:rPr>
          <w:sz w:val="28"/>
          <w:szCs w:val="28"/>
        </w:rPr>
      </w:pPr>
      <w:r w:rsidRPr="009277C7">
        <w:rPr>
          <w:b/>
          <w:sz w:val="28"/>
          <w:szCs w:val="28"/>
        </w:rPr>
        <w:t>ИЗМЕНЕНИЯ</w:t>
      </w:r>
      <w:r w:rsidRPr="009277C7">
        <w:rPr>
          <w:sz w:val="28"/>
          <w:szCs w:val="28"/>
        </w:rPr>
        <w:t>,</w:t>
      </w:r>
    </w:p>
    <w:p w:rsidR="00065F3A" w:rsidRPr="009277C7" w:rsidRDefault="00065F3A" w:rsidP="00065F3A">
      <w:pPr>
        <w:jc w:val="center"/>
        <w:rPr>
          <w:b/>
          <w:sz w:val="28"/>
          <w:szCs w:val="28"/>
        </w:rPr>
      </w:pPr>
      <w:r w:rsidRPr="009277C7">
        <w:rPr>
          <w:b/>
          <w:sz w:val="28"/>
          <w:szCs w:val="28"/>
        </w:rPr>
        <w:t xml:space="preserve">вносимые в постановление администрации </w:t>
      </w:r>
      <w:proofErr w:type="gramStart"/>
      <w:r w:rsidRPr="009277C7">
        <w:rPr>
          <w:b/>
          <w:sz w:val="28"/>
          <w:szCs w:val="28"/>
        </w:rPr>
        <w:t>муниципального</w:t>
      </w:r>
      <w:proofErr w:type="gramEnd"/>
    </w:p>
    <w:p w:rsidR="00065F3A" w:rsidRPr="009277C7" w:rsidRDefault="00C05184" w:rsidP="00065F3A">
      <w:pPr>
        <w:jc w:val="center"/>
        <w:rPr>
          <w:b/>
          <w:sz w:val="28"/>
          <w:szCs w:val="28"/>
        </w:rPr>
      </w:pPr>
      <w:r>
        <w:rPr>
          <w:b/>
          <w:sz w:val="28"/>
          <w:szCs w:val="28"/>
        </w:rPr>
        <w:t>Песчаного сельского поселения Тбилисского района</w:t>
      </w:r>
      <w:r w:rsidR="00065F3A" w:rsidRPr="009277C7">
        <w:rPr>
          <w:b/>
          <w:sz w:val="28"/>
          <w:szCs w:val="28"/>
        </w:rPr>
        <w:t xml:space="preserve"> </w:t>
      </w:r>
      <w:proofErr w:type="gramStart"/>
      <w:r w:rsidR="00065F3A" w:rsidRPr="009277C7">
        <w:rPr>
          <w:b/>
          <w:sz w:val="28"/>
          <w:szCs w:val="28"/>
        </w:rPr>
        <w:t>от</w:t>
      </w:r>
      <w:proofErr w:type="gramEnd"/>
      <w:r w:rsidR="00065F3A" w:rsidRPr="009277C7">
        <w:rPr>
          <w:b/>
          <w:sz w:val="28"/>
          <w:szCs w:val="28"/>
        </w:rPr>
        <w:t xml:space="preserve"> … №….. «Об…»</w:t>
      </w:r>
    </w:p>
    <w:p w:rsidR="00065F3A" w:rsidRPr="009277C7" w:rsidRDefault="00065F3A" w:rsidP="00065F3A">
      <w:pPr>
        <w:ind w:firstLine="708"/>
        <w:jc w:val="center"/>
        <w:rPr>
          <w:b/>
          <w:sz w:val="28"/>
          <w:szCs w:val="28"/>
        </w:rPr>
      </w:pPr>
    </w:p>
    <w:p w:rsidR="00065F3A" w:rsidRPr="009277C7" w:rsidRDefault="00065F3A" w:rsidP="00065F3A">
      <w:pPr>
        <w:numPr>
          <w:ilvl w:val="2"/>
          <w:numId w:val="25"/>
        </w:numPr>
        <w:ind w:left="0" w:firstLine="709"/>
        <w:jc w:val="both"/>
        <w:rPr>
          <w:sz w:val="28"/>
          <w:szCs w:val="28"/>
        </w:rPr>
      </w:pPr>
      <w:r w:rsidRPr="009277C7">
        <w:rPr>
          <w:sz w:val="28"/>
          <w:szCs w:val="28"/>
        </w:rPr>
        <w:t>Если в правовом акте (структурной единице правового акта) необходимо произвести замену слова или слов в нескольких случаях и заменяемое слово (слова) употреблен</w:t>
      </w:r>
      <w:proofErr w:type="gramStart"/>
      <w:r w:rsidRPr="009277C7">
        <w:rPr>
          <w:sz w:val="28"/>
          <w:szCs w:val="28"/>
        </w:rPr>
        <w:t>о(</w:t>
      </w:r>
      <w:proofErr w:type="spellStart"/>
      <w:proofErr w:type="gramEnd"/>
      <w:r w:rsidRPr="009277C7">
        <w:rPr>
          <w:sz w:val="28"/>
          <w:szCs w:val="28"/>
        </w:rPr>
        <w:t>ы</w:t>
      </w:r>
      <w:proofErr w:type="spellEnd"/>
      <w:r w:rsidRPr="009277C7">
        <w:rPr>
          <w:sz w:val="28"/>
          <w:szCs w:val="28"/>
        </w:rPr>
        <w:t>) в разных числах и падежах либо в одном и том же числе, но в разных падежах, а другие изменения в правовой акт</w:t>
      </w:r>
    </w:p>
    <w:p w:rsidR="00065F3A" w:rsidRPr="009277C7" w:rsidRDefault="00065F3A" w:rsidP="00065F3A">
      <w:pPr>
        <w:jc w:val="both"/>
        <w:rPr>
          <w:sz w:val="28"/>
          <w:szCs w:val="28"/>
        </w:rPr>
      </w:pPr>
      <w:r w:rsidRPr="009277C7">
        <w:rPr>
          <w:sz w:val="28"/>
          <w:szCs w:val="28"/>
        </w:rPr>
        <w:t>(его структурную единицу) не вносятся, то применяется следующая формулировка:</w:t>
      </w:r>
    </w:p>
    <w:p w:rsidR="00065F3A" w:rsidRPr="009277C7" w:rsidRDefault="00065F3A" w:rsidP="00065F3A">
      <w:pPr>
        <w:ind w:firstLine="709"/>
        <w:jc w:val="both"/>
        <w:rPr>
          <w:sz w:val="28"/>
          <w:szCs w:val="28"/>
        </w:rPr>
      </w:pPr>
      <w:r w:rsidRPr="009277C7">
        <w:rPr>
          <w:sz w:val="28"/>
          <w:szCs w:val="28"/>
        </w:rPr>
        <w:t>по тексту слово «…» (указывается в именительном падеже единственного числа) в соответствующих числах и падежах заменить словом «…» (указывается в именительном падеже единственного числа) в соответствующих числах и падежах;</w:t>
      </w:r>
    </w:p>
    <w:p w:rsidR="00065F3A" w:rsidRPr="009277C7" w:rsidRDefault="00065F3A" w:rsidP="00065F3A">
      <w:pPr>
        <w:ind w:firstLine="709"/>
        <w:jc w:val="both"/>
        <w:rPr>
          <w:sz w:val="28"/>
          <w:szCs w:val="28"/>
        </w:rPr>
      </w:pPr>
      <w:r w:rsidRPr="009277C7">
        <w:rPr>
          <w:sz w:val="28"/>
          <w:szCs w:val="28"/>
        </w:rPr>
        <w:t>в пункте 3 слова «…» (указываются в именительном падеже единственного или множественного числа) в соответствующих падежах заменить словами «…» (указываются в именительном падеже единственного или множественного числа) в соответствующих падежах.</w:t>
      </w:r>
    </w:p>
    <w:p w:rsidR="00065F3A" w:rsidRPr="009277C7" w:rsidRDefault="00065F3A" w:rsidP="00065F3A">
      <w:pPr>
        <w:ind w:firstLine="709"/>
        <w:jc w:val="both"/>
        <w:rPr>
          <w:sz w:val="28"/>
          <w:szCs w:val="28"/>
        </w:rPr>
      </w:pPr>
      <w:r w:rsidRPr="009277C7">
        <w:rPr>
          <w:sz w:val="28"/>
          <w:szCs w:val="28"/>
        </w:rPr>
        <w:t>4.2.10. При внесении изменения в правовой акт сначала указывается, какая структурная единица правового акта изменяется, потом характер изменений.</w:t>
      </w:r>
    </w:p>
    <w:p w:rsidR="00065F3A" w:rsidRPr="009277C7" w:rsidRDefault="00065F3A" w:rsidP="00065F3A">
      <w:pPr>
        <w:widowControl w:val="0"/>
        <w:ind w:firstLine="708"/>
        <w:rPr>
          <w:sz w:val="28"/>
          <w:szCs w:val="28"/>
        </w:rPr>
      </w:pPr>
      <w:r w:rsidRPr="009277C7">
        <w:rPr>
          <w:sz w:val="28"/>
          <w:szCs w:val="28"/>
        </w:rPr>
        <w:t xml:space="preserve">Внесение изменений следует оформлять последовательно, начиная с наименьшей структурной единицы. </w:t>
      </w:r>
    </w:p>
    <w:p w:rsidR="00065F3A" w:rsidRPr="009277C7" w:rsidRDefault="00065F3A" w:rsidP="00065F3A">
      <w:pPr>
        <w:widowControl w:val="0"/>
        <w:ind w:firstLine="708"/>
        <w:rPr>
          <w:sz w:val="28"/>
          <w:szCs w:val="28"/>
        </w:rPr>
      </w:pPr>
      <w:r w:rsidRPr="009277C7">
        <w:rPr>
          <w:sz w:val="28"/>
          <w:szCs w:val="28"/>
        </w:rPr>
        <w:t>Например:</w:t>
      </w:r>
    </w:p>
    <w:p w:rsidR="00065F3A" w:rsidRPr="009277C7" w:rsidRDefault="00065F3A" w:rsidP="00065F3A">
      <w:pPr>
        <w:widowControl w:val="0"/>
        <w:ind w:firstLine="708"/>
        <w:rPr>
          <w:sz w:val="28"/>
          <w:szCs w:val="28"/>
        </w:rPr>
      </w:pPr>
    </w:p>
    <w:p w:rsidR="00065F3A" w:rsidRPr="009277C7" w:rsidRDefault="00065F3A" w:rsidP="00065F3A">
      <w:pPr>
        <w:widowControl w:val="0"/>
        <w:ind w:firstLine="708"/>
        <w:rPr>
          <w:sz w:val="28"/>
          <w:szCs w:val="28"/>
        </w:rPr>
      </w:pPr>
      <w:r w:rsidRPr="009277C7">
        <w:rPr>
          <w:sz w:val="28"/>
          <w:szCs w:val="28"/>
        </w:rPr>
        <w:t>в подпункте 1 пункта 2 слова «…» заменить словами «…».</w:t>
      </w:r>
    </w:p>
    <w:p w:rsidR="00065F3A" w:rsidRPr="009277C7" w:rsidRDefault="00065F3A" w:rsidP="00065F3A">
      <w:pPr>
        <w:widowControl w:val="0"/>
        <w:ind w:firstLine="708"/>
        <w:rPr>
          <w:sz w:val="28"/>
          <w:szCs w:val="28"/>
        </w:rPr>
      </w:pPr>
    </w:p>
    <w:p w:rsidR="00065F3A" w:rsidRPr="009277C7" w:rsidRDefault="00065F3A" w:rsidP="00065F3A">
      <w:pPr>
        <w:widowControl w:val="0"/>
        <w:ind w:firstLine="708"/>
        <w:jc w:val="both"/>
        <w:rPr>
          <w:sz w:val="28"/>
          <w:szCs w:val="28"/>
        </w:rPr>
      </w:pPr>
      <w:r w:rsidRPr="009277C7">
        <w:rPr>
          <w:sz w:val="28"/>
          <w:szCs w:val="28"/>
        </w:rPr>
        <w:t>При необходимости, например, изложить одну структурную единицу приложения к правовому акту в новой редакции применяется следующая формулировка:</w:t>
      </w:r>
    </w:p>
    <w:p w:rsidR="00065F3A" w:rsidRPr="009277C7" w:rsidRDefault="00065F3A" w:rsidP="00065F3A">
      <w:pPr>
        <w:widowControl w:val="0"/>
        <w:ind w:firstLine="708"/>
        <w:rPr>
          <w:sz w:val="28"/>
          <w:szCs w:val="28"/>
        </w:rPr>
      </w:pPr>
    </w:p>
    <w:p w:rsidR="00065F3A" w:rsidRPr="009277C7" w:rsidRDefault="00065F3A" w:rsidP="00065F3A">
      <w:pPr>
        <w:widowControl w:val="0"/>
        <w:ind w:firstLine="708"/>
        <w:jc w:val="both"/>
        <w:rPr>
          <w:sz w:val="28"/>
          <w:szCs w:val="28"/>
        </w:rPr>
      </w:pPr>
      <w:r w:rsidRPr="009277C7">
        <w:rPr>
          <w:sz w:val="28"/>
          <w:szCs w:val="28"/>
        </w:rPr>
        <w:t xml:space="preserve">Внести в пункт 1.4 раздела 1 «Общие положения» приложения к постановлению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w:t>
      </w:r>
      <w:proofErr w:type="gramStart"/>
      <w:r w:rsidRPr="009277C7">
        <w:rPr>
          <w:sz w:val="28"/>
          <w:szCs w:val="28"/>
        </w:rPr>
        <w:t>от</w:t>
      </w:r>
      <w:proofErr w:type="gramEnd"/>
      <w:r w:rsidRPr="009277C7">
        <w:rPr>
          <w:sz w:val="28"/>
          <w:szCs w:val="28"/>
        </w:rPr>
        <w:t xml:space="preserve"> … № … «Об…» изменение, изложив его в следующей редакции:</w:t>
      </w:r>
    </w:p>
    <w:p w:rsidR="00065F3A" w:rsidRPr="009277C7" w:rsidRDefault="00065F3A" w:rsidP="00065F3A">
      <w:pPr>
        <w:widowControl w:val="0"/>
        <w:ind w:firstLine="708"/>
        <w:rPr>
          <w:sz w:val="28"/>
          <w:szCs w:val="28"/>
        </w:rPr>
      </w:pPr>
      <w:r w:rsidRPr="009277C7">
        <w:rPr>
          <w:sz w:val="28"/>
          <w:szCs w:val="28"/>
        </w:rPr>
        <w:t>«1.4. … .».</w:t>
      </w:r>
    </w:p>
    <w:p w:rsidR="00065F3A" w:rsidRPr="009277C7" w:rsidRDefault="00065F3A" w:rsidP="00065F3A">
      <w:pPr>
        <w:widowControl w:val="0"/>
        <w:ind w:firstLine="708"/>
        <w:jc w:val="both"/>
        <w:rPr>
          <w:sz w:val="28"/>
          <w:szCs w:val="28"/>
        </w:rPr>
      </w:pPr>
      <w:r w:rsidRPr="009277C7">
        <w:rPr>
          <w:sz w:val="28"/>
          <w:szCs w:val="28"/>
        </w:rPr>
        <w:t>Если необходимо внести несколько изменений в одну структурную единицу правового акта, изменения вносят следующим образом:</w:t>
      </w:r>
    </w:p>
    <w:p w:rsidR="00065F3A" w:rsidRPr="009277C7" w:rsidRDefault="00065F3A" w:rsidP="00065F3A">
      <w:pPr>
        <w:widowControl w:val="0"/>
        <w:ind w:firstLine="708"/>
        <w:rPr>
          <w:sz w:val="28"/>
          <w:szCs w:val="28"/>
        </w:rPr>
      </w:pPr>
      <w:r w:rsidRPr="009277C7">
        <w:rPr>
          <w:sz w:val="28"/>
          <w:szCs w:val="28"/>
        </w:rPr>
        <w:t>в пункте 2:</w:t>
      </w:r>
    </w:p>
    <w:p w:rsidR="00065F3A" w:rsidRPr="009277C7" w:rsidRDefault="00065F3A" w:rsidP="00065F3A">
      <w:pPr>
        <w:widowControl w:val="0"/>
        <w:ind w:firstLine="708"/>
        <w:rPr>
          <w:sz w:val="28"/>
          <w:szCs w:val="28"/>
        </w:rPr>
      </w:pPr>
      <w:r w:rsidRPr="009277C7">
        <w:rPr>
          <w:sz w:val="28"/>
          <w:szCs w:val="28"/>
        </w:rPr>
        <w:t>абзац второй подпункта 3 исключить;</w:t>
      </w:r>
    </w:p>
    <w:p w:rsidR="00065F3A" w:rsidRPr="009277C7" w:rsidRDefault="00065F3A" w:rsidP="00065F3A">
      <w:pPr>
        <w:widowControl w:val="0"/>
        <w:ind w:firstLine="708"/>
        <w:rPr>
          <w:sz w:val="28"/>
          <w:szCs w:val="28"/>
        </w:rPr>
      </w:pPr>
      <w:r w:rsidRPr="009277C7">
        <w:rPr>
          <w:sz w:val="28"/>
          <w:szCs w:val="28"/>
        </w:rPr>
        <w:t>в подпункте 4 слова «…» заменить словами «…».</w:t>
      </w:r>
    </w:p>
    <w:p w:rsidR="00065F3A" w:rsidRPr="009277C7" w:rsidRDefault="00065F3A" w:rsidP="00065F3A">
      <w:pPr>
        <w:widowControl w:val="0"/>
        <w:ind w:firstLine="708"/>
        <w:rPr>
          <w:sz w:val="28"/>
          <w:szCs w:val="28"/>
        </w:rPr>
      </w:pPr>
      <w:r w:rsidRPr="009277C7">
        <w:rPr>
          <w:sz w:val="28"/>
          <w:szCs w:val="28"/>
        </w:rPr>
        <w:t xml:space="preserve">При необходимости заменить цифровые обозначения употребляется термин «цифры», а не «числа». </w:t>
      </w:r>
    </w:p>
    <w:p w:rsidR="00065F3A" w:rsidRPr="009277C7" w:rsidRDefault="00065F3A" w:rsidP="00065F3A">
      <w:pPr>
        <w:widowControl w:val="0"/>
        <w:ind w:firstLine="708"/>
        <w:rPr>
          <w:sz w:val="28"/>
          <w:szCs w:val="28"/>
        </w:rPr>
      </w:pPr>
      <w:r w:rsidRPr="009277C7">
        <w:rPr>
          <w:sz w:val="28"/>
          <w:szCs w:val="28"/>
        </w:rPr>
        <w:t>Например:</w:t>
      </w:r>
    </w:p>
    <w:p w:rsidR="00065F3A" w:rsidRPr="009277C7" w:rsidRDefault="00065F3A" w:rsidP="00065F3A">
      <w:pPr>
        <w:widowControl w:val="0"/>
        <w:ind w:firstLine="708"/>
        <w:rPr>
          <w:sz w:val="28"/>
          <w:szCs w:val="28"/>
        </w:rPr>
      </w:pPr>
    </w:p>
    <w:p w:rsidR="00065F3A" w:rsidRPr="009277C7" w:rsidRDefault="00065F3A" w:rsidP="00065F3A">
      <w:pPr>
        <w:widowControl w:val="0"/>
        <w:ind w:firstLine="708"/>
        <w:rPr>
          <w:sz w:val="28"/>
          <w:szCs w:val="28"/>
        </w:rPr>
      </w:pPr>
      <w:r w:rsidRPr="009277C7">
        <w:rPr>
          <w:sz w:val="28"/>
          <w:szCs w:val="28"/>
        </w:rPr>
        <w:lastRenderedPageBreak/>
        <w:t>цифры «4, 25» заменить соответственно цифрами «15, 26».</w:t>
      </w:r>
    </w:p>
    <w:p w:rsidR="00065F3A" w:rsidRPr="009277C7" w:rsidRDefault="00065F3A" w:rsidP="00065F3A">
      <w:pPr>
        <w:widowControl w:val="0"/>
        <w:rPr>
          <w:sz w:val="28"/>
          <w:szCs w:val="28"/>
        </w:rPr>
      </w:pPr>
    </w:p>
    <w:p w:rsidR="00065F3A" w:rsidRPr="009277C7" w:rsidRDefault="00065F3A" w:rsidP="00065F3A">
      <w:pPr>
        <w:widowControl w:val="0"/>
        <w:ind w:firstLine="708"/>
        <w:jc w:val="both"/>
        <w:rPr>
          <w:sz w:val="28"/>
          <w:szCs w:val="28"/>
        </w:rPr>
      </w:pPr>
      <w:r w:rsidRPr="009277C7">
        <w:rPr>
          <w:sz w:val="28"/>
          <w:szCs w:val="28"/>
        </w:rPr>
        <w:t>При необходимости заменить слова и цифры употребляется термин «слова» (в пункте 5 слова «в 50 раз» заменить словами «в 100 раз»).</w:t>
      </w:r>
    </w:p>
    <w:p w:rsidR="00065F3A" w:rsidRPr="009277C7" w:rsidRDefault="00065F3A" w:rsidP="00065F3A">
      <w:pPr>
        <w:widowControl w:val="0"/>
        <w:ind w:firstLine="708"/>
        <w:jc w:val="both"/>
        <w:rPr>
          <w:sz w:val="28"/>
          <w:szCs w:val="28"/>
        </w:rPr>
      </w:pPr>
      <w:r w:rsidRPr="009277C7">
        <w:rPr>
          <w:sz w:val="28"/>
          <w:szCs w:val="28"/>
        </w:rPr>
        <w:t>4.2.11. Ссылки на структурные единицы одного и того же правового акта оформляются следующим образом:</w:t>
      </w:r>
    </w:p>
    <w:p w:rsidR="00065F3A" w:rsidRPr="009277C7" w:rsidRDefault="00065F3A" w:rsidP="00065F3A">
      <w:pPr>
        <w:widowControl w:val="0"/>
        <w:ind w:firstLine="708"/>
        <w:jc w:val="both"/>
        <w:rPr>
          <w:sz w:val="28"/>
          <w:szCs w:val="28"/>
        </w:rPr>
      </w:pPr>
      <w:r w:rsidRPr="009277C7">
        <w:rPr>
          <w:sz w:val="28"/>
          <w:szCs w:val="28"/>
        </w:rPr>
        <w:t>согласно подпункту 3 пункта 1 настоящего постановления;</w:t>
      </w:r>
    </w:p>
    <w:p w:rsidR="00065F3A" w:rsidRPr="009277C7" w:rsidRDefault="00065F3A" w:rsidP="00065F3A">
      <w:pPr>
        <w:ind w:firstLine="708"/>
        <w:jc w:val="both"/>
        <w:rPr>
          <w:sz w:val="28"/>
          <w:szCs w:val="28"/>
        </w:rPr>
      </w:pPr>
      <w:r w:rsidRPr="009277C7">
        <w:rPr>
          <w:sz w:val="28"/>
          <w:szCs w:val="28"/>
        </w:rPr>
        <w:t>за исключением пункта 4 приложения 1 к настоящему постановлению;</w:t>
      </w:r>
    </w:p>
    <w:p w:rsidR="00065F3A" w:rsidRPr="009277C7" w:rsidRDefault="00065F3A" w:rsidP="00065F3A">
      <w:pPr>
        <w:ind w:firstLine="708"/>
        <w:rPr>
          <w:sz w:val="28"/>
          <w:szCs w:val="28"/>
        </w:rPr>
      </w:pPr>
      <w:r w:rsidRPr="009277C7">
        <w:rPr>
          <w:sz w:val="28"/>
          <w:szCs w:val="28"/>
        </w:rPr>
        <w:t>согласно пункту 2.1 настоящего раздела;</w:t>
      </w:r>
    </w:p>
    <w:p w:rsidR="00065F3A" w:rsidRPr="009277C7" w:rsidRDefault="00065F3A" w:rsidP="00065F3A">
      <w:pPr>
        <w:ind w:firstLine="708"/>
        <w:rPr>
          <w:sz w:val="28"/>
          <w:szCs w:val="28"/>
        </w:rPr>
      </w:pPr>
      <w:r w:rsidRPr="009277C7">
        <w:rPr>
          <w:sz w:val="28"/>
          <w:szCs w:val="28"/>
        </w:rPr>
        <w:t>в соответствии с пунктом 5.2 раздела 5 настоящего Положения.</w:t>
      </w:r>
    </w:p>
    <w:p w:rsidR="00065F3A" w:rsidRPr="009277C7" w:rsidRDefault="00065F3A" w:rsidP="00065F3A">
      <w:pPr>
        <w:ind w:firstLine="708"/>
        <w:jc w:val="both"/>
        <w:rPr>
          <w:sz w:val="28"/>
          <w:szCs w:val="28"/>
        </w:rPr>
      </w:pPr>
      <w:r w:rsidRPr="009277C7">
        <w:rPr>
          <w:sz w:val="28"/>
          <w:szCs w:val="28"/>
        </w:rPr>
        <w:t>4.2.12. В случае если необходимо внести изменения внутрь текста путем дополнения структурной единицы (пункта, подпункта, абзаца) словами (предложением) указываются слова, после которых это дополнение должно находиться. Например:</w:t>
      </w:r>
    </w:p>
    <w:p w:rsidR="00065F3A" w:rsidRPr="009277C7" w:rsidRDefault="00065F3A" w:rsidP="00065F3A">
      <w:pPr>
        <w:ind w:firstLine="708"/>
        <w:jc w:val="both"/>
        <w:rPr>
          <w:sz w:val="28"/>
          <w:szCs w:val="28"/>
        </w:rPr>
      </w:pPr>
      <w:r w:rsidRPr="009277C7">
        <w:rPr>
          <w:sz w:val="28"/>
          <w:szCs w:val="28"/>
        </w:rPr>
        <w:t>пункт 11 после слов «использованных на животноводство» дополнить словами «и птицеводство».</w:t>
      </w:r>
    </w:p>
    <w:p w:rsidR="00065F3A" w:rsidRPr="009277C7" w:rsidRDefault="00065F3A" w:rsidP="00065F3A">
      <w:pPr>
        <w:ind w:firstLine="690"/>
        <w:jc w:val="both"/>
        <w:rPr>
          <w:sz w:val="28"/>
          <w:szCs w:val="28"/>
        </w:rPr>
      </w:pPr>
      <w:r w:rsidRPr="009277C7">
        <w:rPr>
          <w:sz w:val="28"/>
          <w:szCs w:val="28"/>
        </w:rPr>
        <w:t>Если дополнение производится в конец структурной единицы (пункта, подпункта, абзаца), то применяется следующая формулировка:</w:t>
      </w:r>
    </w:p>
    <w:p w:rsidR="00065F3A" w:rsidRPr="009277C7" w:rsidRDefault="00065F3A" w:rsidP="00065F3A">
      <w:pPr>
        <w:ind w:firstLine="690"/>
        <w:jc w:val="both"/>
        <w:rPr>
          <w:rStyle w:val="FontStyle27"/>
          <w:i w:val="0"/>
          <w:sz w:val="28"/>
          <w:szCs w:val="28"/>
        </w:rPr>
      </w:pPr>
      <w:r w:rsidRPr="009277C7">
        <w:rPr>
          <w:sz w:val="28"/>
          <w:szCs w:val="28"/>
        </w:rPr>
        <w:t>подпункт 3 пункта 5 дополнить словом «комитетом».</w:t>
      </w:r>
    </w:p>
    <w:p w:rsidR="00065F3A" w:rsidRPr="009277C7" w:rsidRDefault="00065F3A" w:rsidP="00065F3A">
      <w:pPr>
        <w:pStyle w:val="Style3"/>
        <w:widowControl/>
        <w:spacing w:line="240" w:lineRule="auto"/>
        <w:ind w:firstLine="709"/>
        <w:rPr>
          <w:i/>
          <w:sz w:val="28"/>
          <w:szCs w:val="28"/>
        </w:rPr>
      </w:pPr>
      <w:r w:rsidRPr="009277C7">
        <w:rPr>
          <w:rStyle w:val="FontStyle27"/>
          <w:i w:val="0"/>
          <w:sz w:val="28"/>
          <w:szCs w:val="28"/>
        </w:rPr>
        <w:t>При этом знак препинания, употребленный в конце дополняемой структурной единицы, сохраняется без указания на него после внесенного дополнения.</w:t>
      </w:r>
    </w:p>
    <w:p w:rsidR="00065F3A" w:rsidRPr="009277C7" w:rsidRDefault="00065F3A" w:rsidP="00065F3A">
      <w:pPr>
        <w:ind w:firstLine="692"/>
        <w:jc w:val="both"/>
        <w:rPr>
          <w:sz w:val="28"/>
          <w:szCs w:val="28"/>
        </w:rPr>
      </w:pPr>
      <w:r w:rsidRPr="009277C7">
        <w:rPr>
          <w:sz w:val="28"/>
          <w:szCs w:val="28"/>
        </w:rPr>
        <w:t>4.2.13.  В целях сохранения структуры текста правового акта:</w:t>
      </w:r>
    </w:p>
    <w:p w:rsidR="00065F3A" w:rsidRPr="009277C7" w:rsidRDefault="00065F3A" w:rsidP="00065F3A">
      <w:pPr>
        <w:ind w:firstLine="692"/>
        <w:jc w:val="both"/>
        <w:rPr>
          <w:sz w:val="28"/>
          <w:szCs w:val="28"/>
        </w:rPr>
      </w:pPr>
      <w:r w:rsidRPr="009277C7">
        <w:rPr>
          <w:sz w:val="28"/>
          <w:szCs w:val="28"/>
        </w:rPr>
        <w:t xml:space="preserve">4.2.13.1. Дополнение абзацами может производиться только </w:t>
      </w:r>
      <w:proofErr w:type="gramStart"/>
      <w:r w:rsidRPr="009277C7">
        <w:rPr>
          <w:sz w:val="28"/>
          <w:szCs w:val="28"/>
        </w:rPr>
        <w:t>в конец соответствующей</w:t>
      </w:r>
      <w:proofErr w:type="gramEnd"/>
      <w:r w:rsidRPr="009277C7">
        <w:rPr>
          <w:sz w:val="28"/>
          <w:szCs w:val="28"/>
        </w:rPr>
        <w:t xml:space="preserve"> структурной единицы. </w:t>
      </w:r>
    </w:p>
    <w:p w:rsidR="00065F3A" w:rsidRPr="009277C7" w:rsidRDefault="00065F3A" w:rsidP="00065F3A">
      <w:pPr>
        <w:ind w:firstLine="692"/>
        <w:jc w:val="both"/>
        <w:rPr>
          <w:sz w:val="28"/>
          <w:szCs w:val="28"/>
        </w:rPr>
      </w:pPr>
      <w:r w:rsidRPr="009277C7">
        <w:rPr>
          <w:sz w:val="28"/>
          <w:szCs w:val="28"/>
        </w:rPr>
        <w:t>Например:</w:t>
      </w:r>
    </w:p>
    <w:p w:rsidR="00065F3A" w:rsidRPr="009277C7" w:rsidRDefault="00065F3A" w:rsidP="00065F3A">
      <w:pPr>
        <w:ind w:firstLine="692"/>
        <w:jc w:val="both"/>
        <w:rPr>
          <w:sz w:val="28"/>
          <w:szCs w:val="28"/>
        </w:rPr>
      </w:pPr>
    </w:p>
    <w:p w:rsidR="00065F3A" w:rsidRPr="009277C7" w:rsidRDefault="00065F3A" w:rsidP="00065F3A">
      <w:pPr>
        <w:ind w:firstLine="692"/>
        <w:jc w:val="both"/>
        <w:rPr>
          <w:sz w:val="28"/>
          <w:szCs w:val="28"/>
        </w:rPr>
      </w:pPr>
      <w:r w:rsidRPr="009277C7">
        <w:rPr>
          <w:sz w:val="28"/>
          <w:szCs w:val="28"/>
        </w:rPr>
        <w:t>пункт 5 дополнить абзацем следующего содержания: «справку о составе семьи</w:t>
      </w:r>
      <w:proofErr w:type="gramStart"/>
      <w:r w:rsidRPr="009277C7">
        <w:rPr>
          <w:sz w:val="28"/>
          <w:szCs w:val="28"/>
        </w:rPr>
        <w:t>;»</w:t>
      </w:r>
      <w:proofErr w:type="gramEnd"/>
      <w:r w:rsidRPr="009277C7">
        <w:rPr>
          <w:sz w:val="28"/>
          <w:szCs w:val="28"/>
        </w:rPr>
        <w:t>.</w:t>
      </w:r>
    </w:p>
    <w:p w:rsidR="00065F3A" w:rsidRPr="009277C7" w:rsidRDefault="00065F3A" w:rsidP="00065F3A">
      <w:pPr>
        <w:ind w:firstLine="690"/>
        <w:jc w:val="both"/>
        <w:rPr>
          <w:sz w:val="28"/>
          <w:szCs w:val="28"/>
        </w:rPr>
      </w:pPr>
      <w:r w:rsidRPr="009277C7">
        <w:rPr>
          <w:sz w:val="28"/>
          <w:szCs w:val="28"/>
        </w:rPr>
        <w:t xml:space="preserve">4.2.13.2. При необходимости между уже имеющимися абзацами включить новый абзац дается новая редакция той структурной единицы текста правового акта, к которой относится абзац, либо используется следующая формулировка: </w:t>
      </w:r>
    </w:p>
    <w:p w:rsidR="00065F3A" w:rsidRPr="009277C7" w:rsidRDefault="00065F3A" w:rsidP="00065F3A">
      <w:pPr>
        <w:ind w:firstLine="690"/>
        <w:jc w:val="both"/>
        <w:rPr>
          <w:sz w:val="28"/>
          <w:szCs w:val="28"/>
        </w:rPr>
      </w:pPr>
    </w:p>
    <w:p w:rsidR="00065F3A" w:rsidRPr="009277C7" w:rsidRDefault="00065F3A" w:rsidP="00065F3A">
      <w:pPr>
        <w:ind w:firstLine="690"/>
        <w:jc w:val="both"/>
        <w:rPr>
          <w:sz w:val="28"/>
          <w:szCs w:val="28"/>
        </w:rPr>
      </w:pPr>
      <w:r w:rsidRPr="009277C7">
        <w:rPr>
          <w:sz w:val="28"/>
          <w:szCs w:val="28"/>
        </w:rPr>
        <w:t xml:space="preserve">после абзаца «…» (цитируется абзац, после которого должен быть расположен новый абзац) дополнить абзацем следующего содержания: </w:t>
      </w:r>
    </w:p>
    <w:p w:rsidR="00065F3A" w:rsidRPr="009277C7" w:rsidRDefault="00065F3A" w:rsidP="00065F3A">
      <w:pPr>
        <w:ind w:firstLine="690"/>
        <w:jc w:val="both"/>
        <w:rPr>
          <w:sz w:val="28"/>
          <w:szCs w:val="28"/>
        </w:rPr>
      </w:pPr>
    </w:p>
    <w:p w:rsidR="00065F3A" w:rsidRPr="009277C7" w:rsidRDefault="00065F3A" w:rsidP="00065F3A">
      <w:pPr>
        <w:ind w:firstLine="690"/>
        <w:jc w:val="both"/>
        <w:rPr>
          <w:sz w:val="28"/>
          <w:szCs w:val="28"/>
        </w:rPr>
      </w:pPr>
      <w:r w:rsidRPr="009277C7">
        <w:rPr>
          <w:sz w:val="28"/>
          <w:szCs w:val="28"/>
        </w:rPr>
        <w:t>«справку о составе семьи</w:t>
      </w:r>
      <w:proofErr w:type="gramStart"/>
      <w:r w:rsidRPr="009277C7">
        <w:rPr>
          <w:sz w:val="28"/>
          <w:szCs w:val="28"/>
        </w:rPr>
        <w:t>;»</w:t>
      </w:r>
      <w:proofErr w:type="gramEnd"/>
      <w:r w:rsidRPr="009277C7">
        <w:rPr>
          <w:sz w:val="28"/>
          <w:szCs w:val="28"/>
        </w:rPr>
        <w:t>.</w:t>
      </w:r>
    </w:p>
    <w:p w:rsidR="00065F3A" w:rsidRPr="009277C7" w:rsidRDefault="00065F3A" w:rsidP="00065F3A">
      <w:pPr>
        <w:ind w:firstLine="692"/>
        <w:jc w:val="both"/>
        <w:rPr>
          <w:sz w:val="28"/>
          <w:szCs w:val="28"/>
        </w:rPr>
      </w:pPr>
    </w:p>
    <w:p w:rsidR="00065F3A" w:rsidRPr="009277C7" w:rsidRDefault="00065F3A" w:rsidP="00065F3A">
      <w:pPr>
        <w:ind w:firstLine="692"/>
        <w:jc w:val="both"/>
        <w:rPr>
          <w:sz w:val="28"/>
          <w:szCs w:val="28"/>
        </w:rPr>
      </w:pPr>
      <w:r w:rsidRPr="009277C7">
        <w:rPr>
          <w:sz w:val="28"/>
          <w:szCs w:val="28"/>
        </w:rPr>
        <w:t xml:space="preserve">4.2.13.3. При признании абзаца </w:t>
      </w:r>
      <w:proofErr w:type="gramStart"/>
      <w:r w:rsidRPr="009277C7">
        <w:rPr>
          <w:sz w:val="28"/>
          <w:szCs w:val="28"/>
        </w:rPr>
        <w:t>утратившим</w:t>
      </w:r>
      <w:proofErr w:type="gramEnd"/>
      <w:r w:rsidRPr="009277C7">
        <w:rPr>
          <w:sz w:val="28"/>
          <w:szCs w:val="28"/>
        </w:rPr>
        <w:t xml:space="preserve"> силу пересчет последующих абзацев не производится. Утративший силу абзац участвует в подсчете абзацев при последующем внесении изменений в эту структурную единицу.</w:t>
      </w:r>
    </w:p>
    <w:p w:rsidR="00065F3A" w:rsidRPr="009277C7" w:rsidRDefault="00065F3A" w:rsidP="00065F3A">
      <w:pPr>
        <w:ind w:firstLine="692"/>
        <w:jc w:val="both"/>
        <w:rPr>
          <w:sz w:val="28"/>
          <w:szCs w:val="28"/>
        </w:rPr>
      </w:pPr>
      <w:r w:rsidRPr="009277C7">
        <w:rPr>
          <w:sz w:val="28"/>
          <w:szCs w:val="28"/>
        </w:rPr>
        <w:t>4.2.14.  Если дополнения вносятся в конец правового акта (приложения к нему), то необходимо продолжать имеющуюся нумерацию разделов, подразделов, пунктов (например, если последним был раздел 5, дополнить разделом 6; если последним был пункт 6, дополнить пунктом 7).</w:t>
      </w:r>
    </w:p>
    <w:p w:rsidR="00065F3A" w:rsidRPr="009277C7" w:rsidRDefault="00065F3A" w:rsidP="00065F3A">
      <w:pPr>
        <w:ind w:firstLine="692"/>
        <w:jc w:val="both"/>
        <w:rPr>
          <w:sz w:val="28"/>
          <w:szCs w:val="28"/>
        </w:rPr>
      </w:pPr>
      <w:r w:rsidRPr="009277C7">
        <w:rPr>
          <w:sz w:val="28"/>
          <w:szCs w:val="28"/>
        </w:rPr>
        <w:t xml:space="preserve">Если дополнения вносятся в конец структурной единицы текста, то также необходимо продолжать имеющуюся нумерацию. </w:t>
      </w:r>
    </w:p>
    <w:p w:rsidR="00065F3A" w:rsidRPr="009277C7" w:rsidRDefault="00065F3A" w:rsidP="00065F3A">
      <w:pPr>
        <w:ind w:firstLine="692"/>
        <w:jc w:val="both"/>
        <w:rPr>
          <w:sz w:val="28"/>
          <w:szCs w:val="28"/>
        </w:rPr>
      </w:pPr>
      <w:r w:rsidRPr="009277C7">
        <w:rPr>
          <w:sz w:val="28"/>
          <w:szCs w:val="28"/>
        </w:rPr>
        <w:t>Например:</w:t>
      </w:r>
    </w:p>
    <w:p w:rsidR="00065F3A" w:rsidRPr="009277C7" w:rsidRDefault="00065F3A" w:rsidP="00065F3A">
      <w:pPr>
        <w:ind w:firstLine="692"/>
        <w:jc w:val="both"/>
        <w:rPr>
          <w:sz w:val="28"/>
          <w:szCs w:val="28"/>
        </w:rPr>
      </w:pPr>
    </w:p>
    <w:p w:rsidR="00065F3A" w:rsidRPr="009277C7" w:rsidRDefault="00065F3A" w:rsidP="00065F3A">
      <w:pPr>
        <w:ind w:firstLine="692"/>
        <w:jc w:val="both"/>
        <w:rPr>
          <w:sz w:val="28"/>
          <w:szCs w:val="28"/>
        </w:rPr>
      </w:pPr>
      <w:r w:rsidRPr="009277C7">
        <w:rPr>
          <w:sz w:val="28"/>
          <w:szCs w:val="28"/>
        </w:rPr>
        <w:t>пункт 3 дополнить подпунктом 4 следующего содержания:</w:t>
      </w:r>
    </w:p>
    <w:p w:rsidR="00065F3A" w:rsidRPr="009277C7" w:rsidRDefault="00065F3A" w:rsidP="00065F3A">
      <w:pPr>
        <w:ind w:firstLine="690"/>
        <w:jc w:val="both"/>
        <w:rPr>
          <w:sz w:val="28"/>
        </w:rPr>
      </w:pPr>
      <w:r w:rsidRPr="009277C7">
        <w:rPr>
          <w:sz w:val="28"/>
        </w:rPr>
        <w:t>«4) ... .».</w:t>
      </w:r>
    </w:p>
    <w:p w:rsidR="00065F3A" w:rsidRPr="009277C7" w:rsidRDefault="00065F3A" w:rsidP="00065F3A">
      <w:pPr>
        <w:pStyle w:val="Style3"/>
        <w:widowControl/>
        <w:spacing w:line="240" w:lineRule="auto"/>
        <w:ind w:firstLine="709"/>
        <w:rPr>
          <w:sz w:val="28"/>
          <w:szCs w:val="28"/>
        </w:rPr>
      </w:pPr>
      <w:r w:rsidRPr="009277C7">
        <w:rPr>
          <w:sz w:val="28"/>
          <w:szCs w:val="28"/>
        </w:rPr>
        <w:t xml:space="preserve">Если правовой акт дополняется новыми структурными единицами между старыми, имеющими нумерацию, то новые структурные единицы необходимо обозначать дополнительно цифрами, помещаемыми над основными цифровыми обозначениями </w:t>
      </w:r>
      <w:r w:rsidRPr="009277C7">
        <w:rPr>
          <w:rStyle w:val="FontStyle27"/>
          <w:sz w:val="28"/>
          <w:szCs w:val="28"/>
        </w:rPr>
        <w:t>(</w:t>
      </w:r>
      <w:r w:rsidRPr="009277C7">
        <w:rPr>
          <w:sz w:val="28"/>
          <w:szCs w:val="28"/>
        </w:rPr>
        <w:t>пункт 2</w:t>
      </w:r>
      <w:r w:rsidRPr="009277C7">
        <w:rPr>
          <w:sz w:val="28"/>
          <w:szCs w:val="28"/>
          <w:vertAlign w:val="superscript"/>
        </w:rPr>
        <w:t>1</w:t>
      </w:r>
      <w:r w:rsidRPr="009277C7">
        <w:rPr>
          <w:sz w:val="28"/>
          <w:szCs w:val="28"/>
        </w:rPr>
        <w:t xml:space="preserve"> или подпункт 5</w:t>
      </w:r>
      <w:r w:rsidRPr="009277C7">
        <w:rPr>
          <w:sz w:val="28"/>
          <w:szCs w:val="28"/>
          <w:vertAlign w:val="superscript"/>
        </w:rPr>
        <w:t>2</w:t>
      </w:r>
      <w:r w:rsidRPr="009277C7">
        <w:rPr>
          <w:sz w:val="28"/>
          <w:szCs w:val="28"/>
        </w:rPr>
        <w:t xml:space="preserve">). </w:t>
      </w:r>
    </w:p>
    <w:p w:rsidR="00065F3A" w:rsidRPr="009277C7" w:rsidRDefault="00065F3A" w:rsidP="00065F3A">
      <w:pPr>
        <w:pStyle w:val="Style3"/>
        <w:widowControl/>
        <w:spacing w:line="240" w:lineRule="auto"/>
        <w:ind w:firstLine="709"/>
        <w:rPr>
          <w:sz w:val="28"/>
          <w:szCs w:val="28"/>
        </w:rPr>
      </w:pPr>
      <w:r w:rsidRPr="009277C7">
        <w:rPr>
          <w:sz w:val="28"/>
          <w:szCs w:val="28"/>
        </w:rPr>
        <w:t>Например:</w:t>
      </w:r>
    </w:p>
    <w:p w:rsidR="00065F3A" w:rsidRPr="009277C7" w:rsidRDefault="00065F3A" w:rsidP="00065F3A">
      <w:pPr>
        <w:ind w:firstLine="690"/>
        <w:jc w:val="both"/>
      </w:pPr>
    </w:p>
    <w:p w:rsidR="00065F3A" w:rsidRPr="009277C7" w:rsidRDefault="00065F3A" w:rsidP="00065F3A">
      <w:pPr>
        <w:ind w:firstLine="690"/>
        <w:jc w:val="both"/>
        <w:rPr>
          <w:sz w:val="28"/>
          <w:szCs w:val="28"/>
        </w:rPr>
      </w:pPr>
      <w:r w:rsidRPr="009277C7">
        <w:rPr>
          <w:sz w:val="28"/>
          <w:szCs w:val="28"/>
        </w:rPr>
        <w:t>дополнить подпунктом 3</w:t>
      </w:r>
      <w:r w:rsidRPr="009277C7">
        <w:rPr>
          <w:sz w:val="28"/>
          <w:szCs w:val="28"/>
          <w:vertAlign w:val="superscript"/>
        </w:rPr>
        <w:t>1</w:t>
      </w:r>
      <w:r w:rsidRPr="009277C7">
        <w:rPr>
          <w:sz w:val="28"/>
          <w:szCs w:val="28"/>
        </w:rPr>
        <w:t xml:space="preserve"> следующего содержания: </w:t>
      </w:r>
    </w:p>
    <w:p w:rsidR="00065F3A" w:rsidRPr="009277C7" w:rsidRDefault="00065F3A" w:rsidP="00065F3A">
      <w:pPr>
        <w:ind w:firstLine="690"/>
        <w:jc w:val="both"/>
        <w:rPr>
          <w:sz w:val="28"/>
          <w:szCs w:val="28"/>
        </w:rPr>
      </w:pPr>
      <w:r w:rsidRPr="009277C7">
        <w:rPr>
          <w:sz w:val="28"/>
          <w:szCs w:val="28"/>
        </w:rPr>
        <w:t>«3</w:t>
      </w:r>
      <w:r w:rsidRPr="009277C7">
        <w:rPr>
          <w:sz w:val="28"/>
          <w:szCs w:val="28"/>
          <w:vertAlign w:val="superscript"/>
        </w:rPr>
        <w:t>1</w:t>
      </w:r>
      <w:r w:rsidRPr="009277C7">
        <w:rPr>
          <w:sz w:val="28"/>
          <w:szCs w:val="28"/>
        </w:rPr>
        <w:t>) …</w:t>
      </w:r>
      <w:proofErr w:type="gramStart"/>
      <w:r w:rsidRPr="009277C7">
        <w:rPr>
          <w:sz w:val="28"/>
          <w:szCs w:val="28"/>
        </w:rPr>
        <w:t xml:space="preserve"> ;</w:t>
      </w:r>
      <w:proofErr w:type="gramEnd"/>
      <w:r w:rsidRPr="009277C7">
        <w:rPr>
          <w:sz w:val="28"/>
          <w:szCs w:val="28"/>
        </w:rPr>
        <w:t>».</w:t>
      </w:r>
    </w:p>
    <w:p w:rsidR="00065F3A" w:rsidRPr="009277C7" w:rsidRDefault="00065F3A" w:rsidP="00065F3A">
      <w:pPr>
        <w:ind w:firstLine="690"/>
        <w:jc w:val="both"/>
        <w:rPr>
          <w:sz w:val="28"/>
          <w:szCs w:val="28"/>
        </w:rPr>
      </w:pPr>
      <w:r w:rsidRPr="009277C7">
        <w:rPr>
          <w:sz w:val="28"/>
          <w:szCs w:val="28"/>
        </w:rPr>
        <w:t xml:space="preserve">4.2.15.  При дополнении, исключении или признании </w:t>
      </w:r>
      <w:proofErr w:type="gramStart"/>
      <w:r w:rsidRPr="009277C7">
        <w:rPr>
          <w:sz w:val="28"/>
          <w:szCs w:val="28"/>
        </w:rPr>
        <w:t>утратившими</w:t>
      </w:r>
      <w:proofErr w:type="gramEnd"/>
      <w:r w:rsidRPr="009277C7">
        <w:rPr>
          <w:sz w:val="28"/>
          <w:szCs w:val="28"/>
        </w:rPr>
        <w:t xml:space="preserve"> силу структурных единиц (пункта, подпункта) правового акта или приложения к нему пересчет пунктов (подпунктов) не производится. </w:t>
      </w:r>
    </w:p>
    <w:p w:rsidR="00065F3A" w:rsidRPr="009277C7" w:rsidRDefault="00065F3A" w:rsidP="00065F3A">
      <w:pPr>
        <w:ind w:firstLine="690"/>
        <w:jc w:val="both"/>
        <w:rPr>
          <w:sz w:val="28"/>
          <w:szCs w:val="28"/>
        </w:rPr>
      </w:pPr>
      <w:r w:rsidRPr="009277C7">
        <w:rPr>
          <w:sz w:val="28"/>
          <w:szCs w:val="28"/>
        </w:rPr>
        <w:t xml:space="preserve">Исключенная или утратившая силу структурная единица (пункт, подпункт) участвует в подсчете пунктов (подпунктов) при последующем внесении изменений в данный правовой акт. </w:t>
      </w:r>
    </w:p>
    <w:p w:rsidR="00065F3A" w:rsidRPr="009277C7" w:rsidRDefault="00065F3A" w:rsidP="00065F3A">
      <w:pPr>
        <w:ind w:firstLine="690"/>
        <w:jc w:val="both"/>
        <w:rPr>
          <w:sz w:val="28"/>
          <w:szCs w:val="28"/>
        </w:rPr>
      </w:pPr>
      <w:r w:rsidRPr="009277C7">
        <w:rPr>
          <w:sz w:val="28"/>
          <w:szCs w:val="28"/>
        </w:rPr>
        <w:t xml:space="preserve">4.2.16.  При одновременном внесении изменений в правовой акт и признании </w:t>
      </w:r>
      <w:proofErr w:type="gramStart"/>
      <w:r w:rsidRPr="009277C7">
        <w:rPr>
          <w:sz w:val="28"/>
          <w:szCs w:val="28"/>
        </w:rPr>
        <w:t>утратившими</w:t>
      </w:r>
      <w:proofErr w:type="gramEnd"/>
      <w:r w:rsidRPr="009277C7">
        <w:rPr>
          <w:sz w:val="28"/>
          <w:szCs w:val="28"/>
        </w:rPr>
        <w:t xml:space="preserve"> силу его структурных единиц положения о внесении изменений и об утрате силы могут располагаться в одной структурной единице правового акта. При этом вносимые изменения и признание утратившими силу должны быть изложены последовательно. </w:t>
      </w:r>
    </w:p>
    <w:p w:rsidR="00065F3A" w:rsidRPr="009277C7" w:rsidRDefault="00065F3A" w:rsidP="00065F3A">
      <w:pPr>
        <w:ind w:firstLine="690"/>
        <w:jc w:val="both"/>
        <w:rPr>
          <w:sz w:val="28"/>
          <w:szCs w:val="28"/>
        </w:rPr>
      </w:pPr>
      <w:r w:rsidRPr="009277C7">
        <w:rPr>
          <w:sz w:val="28"/>
          <w:szCs w:val="28"/>
        </w:rPr>
        <w:t>Например:</w:t>
      </w:r>
    </w:p>
    <w:p w:rsidR="00065F3A" w:rsidRPr="009277C7" w:rsidRDefault="00065F3A" w:rsidP="00065F3A">
      <w:pPr>
        <w:ind w:firstLine="690"/>
        <w:jc w:val="both"/>
        <w:rPr>
          <w:sz w:val="28"/>
          <w:szCs w:val="28"/>
        </w:rPr>
      </w:pPr>
    </w:p>
    <w:p w:rsidR="00065F3A" w:rsidRPr="009277C7" w:rsidRDefault="00065F3A" w:rsidP="00065F3A">
      <w:pPr>
        <w:ind w:firstLine="690"/>
        <w:jc w:val="both"/>
        <w:rPr>
          <w:sz w:val="28"/>
          <w:szCs w:val="28"/>
        </w:rPr>
      </w:pPr>
      <w:proofErr w:type="gramStart"/>
      <w:r w:rsidRPr="009277C7">
        <w:rPr>
          <w:sz w:val="28"/>
          <w:szCs w:val="28"/>
        </w:rPr>
        <w:t xml:space="preserve">Внести в постановление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от …..  № …… следующие изменения: </w:t>
      </w:r>
      <w:proofErr w:type="gramEnd"/>
    </w:p>
    <w:p w:rsidR="00065F3A" w:rsidRPr="009277C7" w:rsidRDefault="00065F3A" w:rsidP="00065F3A">
      <w:pPr>
        <w:numPr>
          <w:ilvl w:val="0"/>
          <w:numId w:val="16"/>
        </w:numPr>
        <w:autoSpaceDE w:val="0"/>
        <w:autoSpaceDN w:val="0"/>
        <w:adjustRightInd w:val="0"/>
        <w:jc w:val="both"/>
        <w:rPr>
          <w:sz w:val="28"/>
          <w:szCs w:val="28"/>
        </w:rPr>
      </w:pPr>
      <w:r w:rsidRPr="009277C7">
        <w:rPr>
          <w:sz w:val="28"/>
          <w:szCs w:val="28"/>
        </w:rPr>
        <w:t>в преамбуле слова «…» заменить словами «…»;</w:t>
      </w:r>
    </w:p>
    <w:p w:rsidR="00065F3A" w:rsidRPr="009277C7" w:rsidRDefault="00065F3A" w:rsidP="00065F3A">
      <w:pPr>
        <w:numPr>
          <w:ilvl w:val="0"/>
          <w:numId w:val="16"/>
        </w:numPr>
        <w:autoSpaceDE w:val="0"/>
        <w:autoSpaceDN w:val="0"/>
        <w:adjustRightInd w:val="0"/>
        <w:jc w:val="both"/>
        <w:rPr>
          <w:sz w:val="28"/>
          <w:szCs w:val="28"/>
        </w:rPr>
      </w:pPr>
      <w:r w:rsidRPr="009277C7">
        <w:rPr>
          <w:sz w:val="28"/>
          <w:szCs w:val="28"/>
        </w:rPr>
        <w:t>в пункте 3:,</w:t>
      </w:r>
    </w:p>
    <w:p w:rsidR="00065F3A" w:rsidRPr="009277C7" w:rsidRDefault="00065F3A" w:rsidP="00065F3A">
      <w:pPr>
        <w:ind w:left="690"/>
        <w:jc w:val="both"/>
        <w:rPr>
          <w:sz w:val="28"/>
          <w:szCs w:val="28"/>
        </w:rPr>
      </w:pPr>
      <w:r w:rsidRPr="009277C7">
        <w:rPr>
          <w:sz w:val="28"/>
          <w:szCs w:val="28"/>
        </w:rPr>
        <w:t>в подпункте 1 цифры «…» исключить;</w:t>
      </w:r>
    </w:p>
    <w:p w:rsidR="00065F3A" w:rsidRPr="009277C7" w:rsidRDefault="00065F3A" w:rsidP="00065F3A">
      <w:pPr>
        <w:ind w:left="690"/>
        <w:jc w:val="both"/>
        <w:rPr>
          <w:sz w:val="28"/>
          <w:szCs w:val="28"/>
        </w:rPr>
      </w:pPr>
      <w:r w:rsidRPr="009277C7">
        <w:rPr>
          <w:sz w:val="28"/>
          <w:szCs w:val="28"/>
        </w:rPr>
        <w:t>подпункт 2 изложить в следующей редакции:</w:t>
      </w:r>
    </w:p>
    <w:p w:rsidR="00065F3A" w:rsidRPr="009277C7" w:rsidRDefault="00065F3A" w:rsidP="00065F3A">
      <w:pPr>
        <w:ind w:firstLine="709"/>
        <w:jc w:val="both"/>
        <w:rPr>
          <w:sz w:val="28"/>
          <w:szCs w:val="28"/>
        </w:rPr>
      </w:pPr>
      <w:r w:rsidRPr="009277C7">
        <w:rPr>
          <w:sz w:val="28"/>
          <w:szCs w:val="28"/>
        </w:rPr>
        <w:t>«2) …;»;</w:t>
      </w:r>
    </w:p>
    <w:p w:rsidR="00065F3A" w:rsidRPr="009277C7" w:rsidRDefault="00065F3A" w:rsidP="00065F3A">
      <w:pPr>
        <w:numPr>
          <w:ilvl w:val="0"/>
          <w:numId w:val="16"/>
        </w:numPr>
        <w:autoSpaceDE w:val="0"/>
        <w:autoSpaceDN w:val="0"/>
        <w:adjustRightInd w:val="0"/>
        <w:jc w:val="both"/>
        <w:rPr>
          <w:sz w:val="28"/>
          <w:szCs w:val="28"/>
        </w:rPr>
      </w:pPr>
      <w:r w:rsidRPr="009277C7">
        <w:rPr>
          <w:sz w:val="28"/>
          <w:szCs w:val="28"/>
        </w:rPr>
        <w:t>пункт 4 признать утратившим силу.</w:t>
      </w:r>
    </w:p>
    <w:p w:rsidR="00065F3A" w:rsidRPr="009277C7" w:rsidRDefault="00065F3A" w:rsidP="00065F3A">
      <w:pPr>
        <w:pStyle w:val="Style3"/>
        <w:widowControl/>
        <w:spacing w:line="240" w:lineRule="auto"/>
        <w:ind w:firstLine="709"/>
        <w:rPr>
          <w:sz w:val="28"/>
          <w:szCs w:val="28"/>
        </w:rPr>
      </w:pPr>
      <w:r w:rsidRPr="009277C7">
        <w:rPr>
          <w:rStyle w:val="FontStyle27"/>
          <w:i w:val="0"/>
          <w:sz w:val="28"/>
          <w:szCs w:val="28"/>
        </w:rPr>
        <w:t>4.2.17.</w:t>
      </w:r>
      <w:r w:rsidRPr="009277C7">
        <w:rPr>
          <w:rStyle w:val="FontStyle27"/>
          <w:sz w:val="28"/>
          <w:szCs w:val="28"/>
        </w:rPr>
        <w:t>  </w:t>
      </w:r>
      <w:r w:rsidRPr="009277C7">
        <w:rPr>
          <w:sz w:val="28"/>
          <w:szCs w:val="28"/>
        </w:rPr>
        <w:t>Внесение изменений в приложение к правовому акту осуществляется аналогично внесению изменений в правовой акт и оформляется согласно пунктам 4.2.9</w:t>
      </w:r>
      <w:r w:rsidRPr="009277C7">
        <w:rPr>
          <w:i/>
          <w:sz w:val="28"/>
          <w:szCs w:val="28"/>
        </w:rPr>
        <w:t xml:space="preserve"> -</w:t>
      </w:r>
      <w:r w:rsidRPr="009277C7">
        <w:rPr>
          <w:sz w:val="28"/>
          <w:szCs w:val="28"/>
        </w:rPr>
        <w:t xml:space="preserve"> 4.2.16 Инструкции.</w:t>
      </w:r>
    </w:p>
    <w:p w:rsidR="00065F3A" w:rsidRPr="009277C7" w:rsidRDefault="00065F3A" w:rsidP="00065F3A">
      <w:pPr>
        <w:ind w:firstLine="690"/>
        <w:jc w:val="both"/>
        <w:rPr>
          <w:sz w:val="28"/>
          <w:szCs w:val="28"/>
        </w:rPr>
      </w:pPr>
      <w:r w:rsidRPr="009277C7">
        <w:rPr>
          <w:sz w:val="28"/>
          <w:szCs w:val="28"/>
        </w:rPr>
        <w:t>Если необходимо внести изменение в приложение к правовому акту, изложив его в новой редакции, текст новой редакции приложения следует оформлять в виде самостоятельного приложения. При этом отметка о приложении может оформляться следующим образом:</w:t>
      </w:r>
    </w:p>
    <w:p w:rsidR="00065F3A" w:rsidRPr="009277C7" w:rsidRDefault="00065F3A" w:rsidP="00065F3A">
      <w:pPr>
        <w:ind w:firstLine="690"/>
        <w:jc w:val="both"/>
        <w:rPr>
          <w:sz w:val="10"/>
          <w:szCs w:val="10"/>
        </w:rPr>
      </w:pPr>
    </w:p>
    <w:p w:rsidR="00065F3A" w:rsidRPr="009277C7" w:rsidRDefault="00065F3A" w:rsidP="00065F3A">
      <w:pPr>
        <w:ind w:firstLine="690"/>
        <w:jc w:val="both"/>
        <w:rPr>
          <w:sz w:val="10"/>
          <w:szCs w:val="10"/>
        </w:rPr>
      </w:pPr>
    </w:p>
    <w:tbl>
      <w:tblPr>
        <w:tblW w:w="9747" w:type="dxa"/>
        <w:tblLook w:val="01E0"/>
      </w:tblPr>
      <w:tblGrid>
        <w:gridCol w:w="5211"/>
        <w:gridCol w:w="4536"/>
      </w:tblGrid>
      <w:tr w:rsidR="00065F3A" w:rsidRPr="009277C7" w:rsidTr="00205F91">
        <w:tc>
          <w:tcPr>
            <w:tcW w:w="5211" w:type="dxa"/>
          </w:tcPr>
          <w:p w:rsidR="00065F3A" w:rsidRPr="009277C7" w:rsidRDefault="00065F3A" w:rsidP="00205F91">
            <w:pPr>
              <w:ind w:firstLine="690"/>
              <w:jc w:val="both"/>
            </w:pPr>
          </w:p>
        </w:tc>
        <w:tc>
          <w:tcPr>
            <w:tcW w:w="4536" w:type="dxa"/>
          </w:tcPr>
          <w:p w:rsidR="00065F3A" w:rsidRPr="009277C7" w:rsidRDefault="00065F3A" w:rsidP="00205F91">
            <w:pPr>
              <w:pStyle w:val="ConsPlusNonformat"/>
              <w:widowControl/>
              <w:rPr>
                <w:rFonts w:ascii="Times New Roman" w:hAnsi="Times New Roman" w:cs="Times New Roman"/>
              </w:rPr>
            </w:pPr>
            <w:r w:rsidRPr="009277C7">
              <w:rPr>
                <w:rFonts w:ascii="Times New Roman" w:hAnsi="Times New Roman" w:cs="Times New Roman"/>
              </w:rPr>
              <w:t>Приложение</w:t>
            </w:r>
          </w:p>
          <w:p w:rsidR="00065F3A" w:rsidRPr="009277C7" w:rsidRDefault="00065F3A" w:rsidP="00205F91">
            <w:pPr>
              <w:pStyle w:val="ConsPlusNonformat"/>
              <w:widowControl/>
              <w:rPr>
                <w:rFonts w:ascii="Times New Roman" w:hAnsi="Times New Roman" w:cs="Times New Roman"/>
              </w:rPr>
            </w:pPr>
            <w:r w:rsidRPr="009277C7">
              <w:rPr>
                <w:rFonts w:ascii="Times New Roman" w:hAnsi="Times New Roman" w:cs="Times New Roman"/>
              </w:rPr>
              <w:t>к постановлению</w:t>
            </w:r>
            <w:r w:rsidRPr="009277C7">
              <w:t xml:space="preserve"> </w:t>
            </w:r>
            <w:r w:rsidRPr="009277C7">
              <w:rPr>
                <w:rFonts w:ascii="Times New Roman" w:hAnsi="Times New Roman" w:cs="Times New Roman"/>
              </w:rPr>
              <w:t xml:space="preserve">администрации муниципального образования </w:t>
            </w:r>
          </w:p>
          <w:p w:rsidR="00065F3A" w:rsidRPr="009277C7" w:rsidRDefault="00065F3A" w:rsidP="00205F91">
            <w:pPr>
              <w:pStyle w:val="ConsPlusNonformat"/>
              <w:widowControl/>
              <w:rPr>
                <w:rFonts w:ascii="Times New Roman" w:hAnsi="Times New Roman" w:cs="Times New Roman"/>
              </w:rPr>
            </w:pPr>
            <w:r>
              <w:rPr>
                <w:rFonts w:ascii="Times New Roman" w:hAnsi="Times New Roman" w:cs="Times New Roman"/>
              </w:rPr>
              <w:t>Тбилисский</w:t>
            </w:r>
            <w:r w:rsidRPr="009277C7">
              <w:rPr>
                <w:rFonts w:ascii="Times New Roman" w:hAnsi="Times New Roman" w:cs="Times New Roman"/>
              </w:rPr>
              <w:t xml:space="preserve"> район </w:t>
            </w:r>
          </w:p>
          <w:p w:rsidR="00065F3A" w:rsidRPr="009277C7" w:rsidRDefault="00065F3A" w:rsidP="00205F91">
            <w:pPr>
              <w:pStyle w:val="ConsPlusNonformat"/>
              <w:widowControl/>
              <w:rPr>
                <w:rFonts w:ascii="Times New Roman" w:hAnsi="Times New Roman" w:cs="Times New Roman"/>
              </w:rPr>
            </w:pPr>
            <w:r w:rsidRPr="009277C7">
              <w:rPr>
                <w:rFonts w:ascii="Times New Roman" w:hAnsi="Times New Roman" w:cs="Times New Roman"/>
              </w:rPr>
              <w:t>от _____________ № ____</w:t>
            </w:r>
          </w:p>
          <w:p w:rsidR="00065F3A" w:rsidRPr="009277C7" w:rsidRDefault="00065F3A" w:rsidP="00205F91">
            <w:pPr>
              <w:rPr>
                <w:sz w:val="20"/>
                <w:szCs w:val="20"/>
              </w:rPr>
            </w:pPr>
          </w:p>
        </w:tc>
      </w:tr>
      <w:tr w:rsidR="00065F3A" w:rsidRPr="009277C7" w:rsidTr="00205F91">
        <w:tc>
          <w:tcPr>
            <w:tcW w:w="5211" w:type="dxa"/>
          </w:tcPr>
          <w:p w:rsidR="00065F3A" w:rsidRPr="009277C7" w:rsidRDefault="00065F3A" w:rsidP="00205F91">
            <w:pPr>
              <w:ind w:firstLine="690"/>
              <w:jc w:val="both"/>
              <w:rPr>
                <w:sz w:val="28"/>
                <w:szCs w:val="28"/>
              </w:rPr>
            </w:pPr>
            <w:r w:rsidRPr="009277C7">
              <w:rPr>
                <w:sz w:val="28"/>
                <w:szCs w:val="28"/>
              </w:rPr>
              <w:t xml:space="preserve"> (Порядок)</w:t>
            </w:r>
          </w:p>
        </w:tc>
        <w:tc>
          <w:tcPr>
            <w:tcW w:w="4536" w:type="dxa"/>
          </w:tcPr>
          <w:p w:rsidR="00065F3A" w:rsidRPr="009277C7" w:rsidRDefault="00065F3A" w:rsidP="00205F91">
            <w:pPr>
              <w:pStyle w:val="ConsPlusNonformat"/>
              <w:widowControl/>
              <w:rPr>
                <w:rFonts w:ascii="Times New Roman" w:hAnsi="Times New Roman" w:cs="Times New Roman"/>
              </w:rPr>
            </w:pPr>
            <w:r w:rsidRPr="009277C7">
              <w:rPr>
                <w:rFonts w:ascii="Times New Roman" w:hAnsi="Times New Roman" w:cs="Times New Roman"/>
              </w:rPr>
              <w:t>«Приложение 3</w:t>
            </w:r>
          </w:p>
          <w:p w:rsidR="00065F3A" w:rsidRDefault="00065F3A" w:rsidP="00205F91">
            <w:pPr>
              <w:pStyle w:val="ConsPlusNonformat"/>
              <w:widowControl/>
              <w:rPr>
                <w:rFonts w:ascii="Times New Roman" w:hAnsi="Times New Roman" w:cs="Times New Roman"/>
                <w:sz w:val="24"/>
                <w:szCs w:val="24"/>
              </w:rPr>
            </w:pPr>
          </w:p>
          <w:p w:rsidR="00065F3A" w:rsidRPr="009277C7" w:rsidRDefault="00065F3A" w:rsidP="00205F91">
            <w:pPr>
              <w:pStyle w:val="ConsPlusNonformat"/>
              <w:widowControl/>
              <w:rPr>
                <w:rFonts w:ascii="Times New Roman" w:hAnsi="Times New Roman" w:cs="Times New Roman"/>
                <w:sz w:val="24"/>
                <w:szCs w:val="24"/>
              </w:rPr>
            </w:pPr>
          </w:p>
          <w:p w:rsidR="00065F3A" w:rsidRPr="009277C7" w:rsidRDefault="00065F3A" w:rsidP="00205F91">
            <w:pPr>
              <w:pStyle w:val="ConsPlusNonformat"/>
              <w:widowControl/>
              <w:tabs>
                <w:tab w:val="left" w:pos="4320"/>
              </w:tabs>
              <w:rPr>
                <w:rFonts w:ascii="Times New Roman" w:hAnsi="Times New Roman" w:cs="Times New Roman"/>
              </w:rPr>
            </w:pPr>
            <w:r w:rsidRPr="009277C7">
              <w:rPr>
                <w:rFonts w:ascii="Times New Roman" w:hAnsi="Times New Roman" w:cs="Times New Roman"/>
              </w:rPr>
              <w:lastRenderedPageBreak/>
              <w:t>УТВЕРЖДЕН</w:t>
            </w:r>
          </w:p>
          <w:p w:rsidR="00065F3A" w:rsidRPr="009277C7" w:rsidRDefault="00065F3A" w:rsidP="00205F91">
            <w:pPr>
              <w:pStyle w:val="ConsPlusNonformat"/>
              <w:widowControl/>
              <w:rPr>
                <w:rFonts w:ascii="Times New Roman" w:hAnsi="Times New Roman" w:cs="Times New Roman"/>
              </w:rPr>
            </w:pPr>
            <w:r w:rsidRPr="009277C7">
              <w:rPr>
                <w:rFonts w:ascii="Times New Roman" w:hAnsi="Times New Roman" w:cs="Times New Roman"/>
              </w:rPr>
              <w:t xml:space="preserve">постановлением администрации муниципального образования </w:t>
            </w:r>
          </w:p>
          <w:p w:rsidR="00065F3A" w:rsidRPr="009277C7" w:rsidRDefault="00065F3A" w:rsidP="00205F91">
            <w:pPr>
              <w:pStyle w:val="ConsPlusNonformat"/>
              <w:widowControl/>
              <w:rPr>
                <w:rFonts w:ascii="Times New Roman" w:hAnsi="Times New Roman" w:cs="Times New Roman"/>
              </w:rPr>
            </w:pPr>
            <w:r>
              <w:rPr>
                <w:rFonts w:ascii="Times New Roman" w:hAnsi="Times New Roman" w:cs="Times New Roman"/>
              </w:rPr>
              <w:t>Тбилисский</w:t>
            </w:r>
            <w:r w:rsidRPr="009277C7">
              <w:rPr>
                <w:rFonts w:ascii="Times New Roman" w:hAnsi="Times New Roman" w:cs="Times New Roman"/>
              </w:rPr>
              <w:t xml:space="preserve"> район </w:t>
            </w:r>
          </w:p>
          <w:p w:rsidR="00065F3A" w:rsidRPr="009277C7" w:rsidRDefault="00065F3A" w:rsidP="00205F91">
            <w:pPr>
              <w:pStyle w:val="ConsPlusNonformat"/>
              <w:widowControl/>
              <w:rPr>
                <w:rFonts w:ascii="Times New Roman" w:hAnsi="Times New Roman" w:cs="Times New Roman"/>
              </w:rPr>
            </w:pPr>
            <w:r w:rsidRPr="009277C7">
              <w:rPr>
                <w:rFonts w:ascii="Times New Roman" w:hAnsi="Times New Roman" w:cs="Times New Roman"/>
              </w:rPr>
              <w:t>от 26.10.2016</w:t>
            </w:r>
            <w:r>
              <w:rPr>
                <w:rFonts w:ascii="Times New Roman" w:hAnsi="Times New Roman" w:cs="Times New Roman"/>
              </w:rPr>
              <w:t xml:space="preserve"> </w:t>
            </w:r>
            <w:r w:rsidRPr="009277C7">
              <w:rPr>
                <w:rFonts w:ascii="Times New Roman" w:hAnsi="Times New Roman" w:cs="Times New Roman"/>
              </w:rPr>
              <w:t xml:space="preserve"> № 1133</w:t>
            </w:r>
          </w:p>
          <w:p w:rsidR="00065F3A" w:rsidRPr="009277C7" w:rsidRDefault="00065F3A" w:rsidP="00205F91">
            <w:pPr>
              <w:pStyle w:val="ConsPlusNonformat"/>
              <w:widowControl/>
              <w:rPr>
                <w:rFonts w:ascii="Times New Roman" w:hAnsi="Times New Roman" w:cs="Times New Roman"/>
              </w:rPr>
            </w:pPr>
            <w:proofErr w:type="gramStart"/>
            <w:r w:rsidRPr="009277C7">
              <w:rPr>
                <w:rFonts w:ascii="Times New Roman" w:hAnsi="Times New Roman" w:cs="Times New Roman"/>
              </w:rPr>
              <w:t xml:space="preserve">(в редакции постановления администрации </w:t>
            </w:r>
            <w:r w:rsidR="00681D33">
              <w:rPr>
                <w:rFonts w:ascii="Times New Roman" w:hAnsi="Times New Roman" w:cs="Times New Roman"/>
              </w:rPr>
              <w:t>Песчаного сельского</w:t>
            </w:r>
            <w:r w:rsidR="00C05184">
              <w:rPr>
                <w:rFonts w:ascii="Times New Roman" w:hAnsi="Times New Roman" w:cs="Times New Roman"/>
              </w:rPr>
              <w:t xml:space="preserve"> поселения Тбилисского района</w:t>
            </w:r>
            <w:r w:rsidRPr="009277C7">
              <w:rPr>
                <w:rFonts w:ascii="Times New Roman" w:hAnsi="Times New Roman" w:cs="Times New Roman"/>
              </w:rPr>
              <w:t xml:space="preserve"> </w:t>
            </w:r>
            <w:proofErr w:type="gramEnd"/>
          </w:p>
          <w:p w:rsidR="00065F3A" w:rsidRPr="009277C7" w:rsidRDefault="00065F3A" w:rsidP="00205F91">
            <w:pPr>
              <w:rPr>
                <w:sz w:val="28"/>
              </w:rPr>
            </w:pPr>
            <w:r w:rsidRPr="009277C7">
              <w:rPr>
                <w:sz w:val="28"/>
              </w:rPr>
              <w:t>от ___________ № ______)</w:t>
            </w:r>
          </w:p>
          <w:p w:rsidR="00065F3A" w:rsidRPr="009277C7" w:rsidRDefault="00065F3A" w:rsidP="00205F91"/>
        </w:tc>
      </w:tr>
    </w:tbl>
    <w:p w:rsidR="00065F3A" w:rsidRPr="009277C7" w:rsidRDefault="00065F3A" w:rsidP="00065F3A">
      <w:pPr>
        <w:ind w:firstLine="690"/>
        <w:jc w:val="both"/>
        <w:rPr>
          <w:sz w:val="28"/>
          <w:szCs w:val="28"/>
        </w:rPr>
      </w:pPr>
      <w:r w:rsidRPr="009277C7">
        <w:rPr>
          <w:sz w:val="28"/>
          <w:szCs w:val="28"/>
        </w:rPr>
        <w:lastRenderedPageBreak/>
        <w:t>В конце текста приложения кавычки, выделяющие новую редакцию приложения, необходимо закрыть, проставив их от границы правого поля:…..».</w:t>
      </w:r>
    </w:p>
    <w:p w:rsidR="00065F3A" w:rsidRPr="009277C7" w:rsidRDefault="00065F3A" w:rsidP="00065F3A">
      <w:pPr>
        <w:ind w:firstLine="690"/>
        <w:jc w:val="both"/>
        <w:rPr>
          <w:sz w:val="28"/>
          <w:szCs w:val="28"/>
        </w:rPr>
      </w:pPr>
      <w:r w:rsidRPr="009277C7">
        <w:rPr>
          <w:sz w:val="28"/>
          <w:szCs w:val="28"/>
        </w:rPr>
        <w:t>При необходимости внести изменение в раздел, таблицу или приложение к муниципальной программе, порядку, регламенту и т.д., изложив их в новой редакции, текст новой редакции следует оформлять в виде приложения к правовому акту. В этом случае отметка о приложении оформляется следующим образом:</w:t>
      </w:r>
    </w:p>
    <w:tbl>
      <w:tblPr>
        <w:tblW w:w="4253" w:type="dxa"/>
        <w:tblInd w:w="5211" w:type="dxa"/>
        <w:tblLook w:val="01E0"/>
      </w:tblPr>
      <w:tblGrid>
        <w:gridCol w:w="4253"/>
      </w:tblGrid>
      <w:tr w:rsidR="00065F3A" w:rsidRPr="009277C7" w:rsidTr="00205F91">
        <w:tc>
          <w:tcPr>
            <w:tcW w:w="4253" w:type="dxa"/>
          </w:tcPr>
          <w:p w:rsidR="00065F3A" w:rsidRPr="009277C7" w:rsidRDefault="00065F3A" w:rsidP="00205F91">
            <w:pPr>
              <w:pStyle w:val="ConsPlusNonformat"/>
              <w:widowControl/>
              <w:rPr>
                <w:rFonts w:ascii="Times New Roman" w:hAnsi="Times New Roman" w:cs="Times New Roman"/>
              </w:rPr>
            </w:pPr>
            <w:r w:rsidRPr="009277C7">
              <w:rPr>
                <w:rFonts w:ascii="Times New Roman" w:hAnsi="Times New Roman" w:cs="Times New Roman"/>
              </w:rPr>
              <w:t>Приложение</w:t>
            </w:r>
          </w:p>
          <w:p w:rsidR="00065F3A" w:rsidRPr="009277C7" w:rsidRDefault="00065F3A" w:rsidP="00205F91">
            <w:pPr>
              <w:pStyle w:val="ConsPlusNonformat"/>
              <w:widowControl/>
              <w:rPr>
                <w:rFonts w:ascii="Times New Roman" w:hAnsi="Times New Roman" w:cs="Times New Roman"/>
              </w:rPr>
            </w:pPr>
            <w:r w:rsidRPr="009277C7">
              <w:rPr>
                <w:rFonts w:ascii="Times New Roman" w:hAnsi="Times New Roman" w:cs="Times New Roman"/>
              </w:rPr>
              <w:t xml:space="preserve">к постановлению администрации </w:t>
            </w:r>
            <w:r w:rsidR="00681D33">
              <w:rPr>
                <w:rFonts w:ascii="Times New Roman" w:hAnsi="Times New Roman" w:cs="Times New Roman"/>
              </w:rPr>
              <w:t>Песчаного сельского</w:t>
            </w:r>
            <w:r w:rsidR="00C05184">
              <w:rPr>
                <w:rFonts w:ascii="Times New Roman" w:hAnsi="Times New Roman" w:cs="Times New Roman"/>
              </w:rPr>
              <w:t xml:space="preserve"> поселения Тбилисского района</w:t>
            </w:r>
            <w:r w:rsidRPr="009277C7">
              <w:rPr>
                <w:rFonts w:ascii="Times New Roman" w:hAnsi="Times New Roman" w:cs="Times New Roman"/>
              </w:rPr>
              <w:t xml:space="preserve"> </w:t>
            </w:r>
          </w:p>
          <w:p w:rsidR="00065F3A" w:rsidRPr="009277C7" w:rsidRDefault="00065F3A" w:rsidP="00205F91">
            <w:pPr>
              <w:pStyle w:val="ConsPlusNonformat"/>
              <w:widowControl/>
              <w:rPr>
                <w:rFonts w:ascii="Times New Roman" w:hAnsi="Times New Roman" w:cs="Times New Roman"/>
                <w:sz w:val="24"/>
                <w:szCs w:val="24"/>
              </w:rPr>
            </w:pPr>
            <w:r w:rsidRPr="009277C7">
              <w:rPr>
                <w:rFonts w:ascii="Times New Roman" w:hAnsi="Times New Roman" w:cs="Times New Roman"/>
              </w:rPr>
              <w:t>от ____________ № ______</w:t>
            </w:r>
            <w:r w:rsidRPr="009277C7">
              <w:rPr>
                <w:rFonts w:ascii="Times New Roman" w:hAnsi="Times New Roman" w:cs="Times New Roman"/>
                <w:sz w:val="24"/>
                <w:szCs w:val="24"/>
              </w:rPr>
              <w:tab/>
            </w:r>
          </w:p>
        </w:tc>
      </w:tr>
      <w:tr w:rsidR="00065F3A" w:rsidRPr="009277C7" w:rsidTr="00205F91">
        <w:tc>
          <w:tcPr>
            <w:tcW w:w="4253" w:type="dxa"/>
          </w:tcPr>
          <w:p w:rsidR="00065F3A" w:rsidRPr="009277C7" w:rsidRDefault="00065F3A" w:rsidP="00205F91">
            <w:pPr>
              <w:pStyle w:val="ConsPlusNonformat"/>
              <w:widowControl/>
              <w:tabs>
                <w:tab w:val="left" w:pos="320"/>
              </w:tabs>
              <w:rPr>
                <w:rFonts w:ascii="Times New Roman" w:hAnsi="Times New Roman" w:cs="Times New Roman"/>
              </w:rPr>
            </w:pPr>
          </w:p>
          <w:p w:rsidR="00065F3A" w:rsidRPr="009277C7" w:rsidRDefault="00065F3A" w:rsidP="00205F91">
            <w:pPr>
              <w:pStyle w:val="ConsPlusNonformat"/>
              <w:widowControl/>
              <w:tabs>
                <w:tab w:val="left" w:pos="320"/>
              </w:tabs>
              <w:rPr>
                <w:rFonts w:ascii="Times New Roman" w:hAnsi="Times New Roman" w:cs="Times New Roman"/>
              </w:rPr>
            </w:pPr>
          </w:p>
          <w:p w:rsidR="00065F3A" w:rsidRPr="009277C7" w:rsidRDefault="00065F3A" w:rsidP="00205F91">
            <w:pPr>
              <w:pStyle w:val="ConsPlusNonformat"/>
              <w:widowControl/>
              <w:tabs>
                <w:tab w:val="left" w:pos="320"/>
              </w:tabs>
              <w:rPr>
                <w:rFonts w:ascii="Times New Roman" w:hAnsi="Times New Roman" w:cs="Times New Roman"/>
              </w:rPr>
            </w:pPr>
            <w:r w:rsidRPr="009277C7">
              <w:rPr>
                <w:rFonts w:ascii="Times New Roman" w:hAnsi="Times New Roman" w:cs="Times New Roman"/>
              </w:rPr>
              <w:t>«Приложение 1</w:t>
            </w:r>
          </w:p>
          <w:p w:rsidR="00065F3A" w:rsidRPr="009277C7" w:rsidRDefault="00065F3A" w:rsidP="00205F91">
            <w:pPr>
              <w:pStyle w:val="ConsPlusNonformat"/>
              <w:widowControl/>
              <w:ind w:left="34"/>
              <w:rPr>
                <w:rFonts w:ascii="Times New Roman" w:hAnsi="Times New Roman" w:cs="Times New Roman"/>
              </w:rPr>
            </w:pPr>
            <w:r w:rsidRPr="009277C7">
              <w:rPr>
                <w:rFonts w:ascii="Times New Roman" w:hAnsi="Times New Roman" w:cs="Times New Roman"/>
              </w:rPr>
              <w:t xml:space="preserve">к муниципальной программе </w:t>
            </w:r>
            <w:r w:rsidR="00681D33">
              <w:rPr>
                <w:rFonts w:ascii="Times New Roman" w:hAnsi="Times New Roman" w:cs="Times New Roman"/>
              </w:rPr>
              <w:t>Песчаного сельского</w:t>
            </w:r>
            <w:r w:rsidR="00C05184">
              <w:rPr>
                <w:rFonts w:ascii="Times New Roman" w:hAnsi="Times New Roman" w:cs="Times New Roman"/>
              </w:rPr>
              <w:t xml:space="preserve"> поселения Тбилисского района</w:t>
            </w:r>
          </w:p>
          <w:p w:rsidR="00065F3A" w:rsidRPr="009277C7" w:rsidRDefault="00065F3A" w:rsidP="00205F91">
            <w:pPr>
              <w:pStyle w:val="ConsPlusNonformat"/>
              <w:widowControl/>
              <w:ind w:left="34"/>
              <w:rPr>
                <w:rFonts w:ascii="Times New Roman" w:hAnsi="Times New Roman" w:cs="Times New Roman"/>
              </w:rPr>
            </w:pPr>
            <w:r w:rsidRPr="009277C7">
              <w:rPr>
                <w:rFonts w:ascii="Times New Roman" w:hAnsi="Times New Roman" w:cs="Times New Roman"/>
              </w:rPr>
              <w:t xml:space="preserve">«Дети Кубани» </w:t>
            </w:r>
          </w:p>
        </w:tc>
      </w:tr>
    </w:tbl>
    <w:p w:rsidR="00065F3A" w:rsidRPr="009277C7" w:rsidRDefault="00065F3A" w:rsidP="00065F3A">
      <w:pPr>
        <w:pStyle w:val="Style3"/>
        <w:widowControl/>
        <w:spacing w:line="240" w:lineRule="auto"/>
        <w:ind w:firstLine="708"/>
        <w:rPr>
          <w:sz w:val="20"/>
          <w:szCs w:val="28"/>
        </w:rPr>
      </w:pPr>
    </w:p>
    <w:p w:rsidR="00065F3A" w:rsidRDefault="00065F3A" w:rsidP="00065F3A">
      <w:pPr>
        <w:pStyle w:val="Style3"/>
        <w:widowControl/>
        <w:spacing w:line="240" w:lineRule="auto"/>
        <w:ind w:firstLine="708"/>
        <w:rPr>
          <w:sz w:val="28"/>
          <w:szCs w:val="28"/>
        </w:rPr>
      </w:pPr>
      <w:r w:rsidRPr="009277C7">
        <w:rPr>
          <w:sz w:val="28"/>
          <w:szCs w:val="28"/>
        </w:rPr>
        <w:t>В конце текста приложения кавычки, выделяющие новую редакцию приложения, необходимо закрыть, проставив их от границы правого поля</w:t>
      </w:r>
      <w:proofErr w:type="gramStart"/>
      <w:r w:rsidRPr="009277C7">
        <w:rPr>
          <w:sz w:val="28"/>
          <w:szCs w:val="28"/>
        </w:rPr>
        <w:t>:…». (</w:t>
      </w:r>
      <w:proofErr w:type="gramEnd"/>
      <w:r w:rsidRPr="009277C7">
        <w:rPr>
          <w:sz w:val="28"/>
          <w:szCs w:val="28"/>
        </w:rPr>
        <w:t>приложения 15, 16, 17 к Инструкции).</w:t>
      </w:r>
    </w:p>
    <w:p w:rsidR="00065F3A" w:rsidRDefault="00065F3A" w:rsidP="00065F3A">
      <w:pPr>
        <w:spacing w:line="233" w:lineRule="auto"/>
        <w:ind w:firstLine="690"/>
        <w:jc w:val="both"/>
        <w:rPr>
          <w:spacing w:val="-4"/>
          <w:sz w:val="28"/>
          <w:szCs w:val="28"/>
        </w:rPr>
      </w:pPr>
      <w:r w:rsidRPr="009277C7">
        <w:rPr>
          <w:spacing w:val="-4"/>
          <w:sz w:val="28"/>
          <w:szCs w:val="28"/>
        </w:rPr>
        <w:t>К проекту правового акта, предусматривающему внесение изменений, прилагается копия правового акта, в который вносятся изменения, в актуальной редакции, а также может прилагаться сопоставительная таблица вносимых изменений к действующей редакции правового акта.</w:t>
      </w:r>
    </w:p>
    <w:p w:rsidR="00065F3A" w:rsidRDefault="00065F3A" w:rsidP="00065F3A">
      <w:pPr>
        <w:jc w:val="both"/>
        <w:rPr>
          <w:sz w:val="10"/>
          <w:szCs w:val="10"/>
        </w:rPr>
      </w:pPr>
    </w:p>
    <w:p w:rsidR="00065F3A" w:rsidRPr="009277C7" w:rsidRDefault="00065F3A" w:rsidP="00065F3A">
      <w:pPr>
        <w:jc w:val="both"/>
        <w:rPr>
          <w:sz w:val="10"/>
          <w:szCs w:val="10"/>
        </w:rPr>
      </w:pPr>
    </w:p>
    <w:p w:rsidR="00065F3A" w:rsidRPr="00A16D2E" w:rsidRDefault="00065F3A" w:rsidP="00065F3A">
      <w:pPr>
        <w:pStyle w:val="aff1"/>
        <w:widowControl/>
        <w:rPr>
          <w:rStyle w:val="af3"/>
          <w:rFonts w:ascii="Times New Roman" w:hAnsi="Times New Roman"/>
          <w:bCs w:val="0"/>
          <w:color w:val="000000"/>
          <w:sz w:val="28"/>
          <w:szCs w:val="28"/>
        </w:rPr>
      </w:pPr>
      <w:r w:rsidRPr="00A16D2E">
        <w:rPr>
          <w:rStyle w:val="af3"/>
          <w:rFonts w:ascii="Times New Roman" w:hAnsi="Times New Roman"/>
          <w:bCs w:val="0"/>
          <w:color w:val="000000"/>
          <w:sz w:val="28"/>
          <w:szCs w:val="28"/>
        </w:rPr>
        <w:t>4.3. Оформление проектов приказов</w:t>
      </w:r>
    </w:p>
    <w:p w:rsidR="00065F3A" w:rsidRPr="00B42F6D" w:rsidRDefault="00065F3A" w:rsidP="00065F3A">
      <w:pPr>
        <w:rPr>
          <w:color w:val="000000"/>
          <w:sz w:val="12"/>
          <w:szCs w:val="22"/>
        </w:rPr>
      </w:pPr>
    </w:p>
    <w:p w:rsidR="00065F3A" w:rsidRPr="00B42F6D" w:rsidRDefault="00065F3A" w:rsidP="00065F3A">
      <w:pPr>
        <w:ind w:firstLine="690"/>
        <w:jc w:val="both"/>
        <w:rPr>
          <w:color w:val="000000"/>
          <w:sz w:val="28"/>
          <w:szCs w:val="28"/>
        </w:rPr>
      </w:pPr>
      <w:r>
        <w:rPr>
          <w:color w:val="000000"/>
          <w:sz w:val="28"/>
          <w:szCs w:val="28"/>
        </w:rPr>
        <w:t>4.3.1</w:t>
      </w:r>
      <w:r w:rsidRPr="00B42F6D">
        <w:rPr>
          <w:color w:val="000000"/>
          <w:sz w:val="28"/>
          <w:szCs w:val="28"/>
        </w:rPr>
        <w:t>.  Приказы издаются в целях оформления решений:</w:t>
      </w:r>
    </w:p>
    <w:p w:rsidR="00065F3A" w:rsidRPr="00B42F6D" w:rsidRDefault="00065F3A" w:rsidP="00065F3A">
      <w:pPr>
        <w:ind w:firstLine="709"/>
        <w:jc w:val="both"/>
        <w:rPr>
          <w:color w:val="000000"/>
          <w:sz w:val="28"/>
          <w:szCs w:val="28"/>
        </w:rPr>
      </w:pPr>
      <w:r w:rsidRPr="00B42F6D">
        <w:rPr>
          <w:color w:val="000000"/>
          <w:sz w:val="28"/>
          <w:szCs w:val="28"/>
        </w:rPr>
        <w:t xml:space="preserve">нормативного характера (в том </w:t>
      </w:r>
      <w:proofErr w:type="gramStart"/>
      <w:r w:rsidRPr="00B42F6D">
        <w:rPr>
          <w:color w:val="000000"/>
          <w:sz w:val="28"/>
          <w:szCs w:val="28"/>
        </w:rPr>
        <w:t>числе</w:t>
      </w:r>
      <w:proofErr w:type="gramEnd"/>
      <w:r w:rsidRPr="00B42F6D">
        <w:rPr>
          <w:color w:val="000000"/>
          <w:sz w:val="28"/>
          <w:szCs w:val="28"/>
        </w:rPr>
        <w:t xml:space="preserve"> если приказом утверждаются положение, порядок или иной документ);</w:t>
      </w:r>
    </w:p>
    <w:p w:rsidR="00065F3A" w:rsidRPr="00B42F6D" w:rsidRDefault="00065F3A" w:rsidP="00065F3A">
      <w:pPr>
        <w:ind w:firstLine="690"/>
        <w:jc w:val="both"/>
        <w:rPr>
          <w:color w:val="000000"/>
          <w:sz w:val="28"/>
          <w:szCs w:val="28"/>
        </w:rPr>
      </w:pPr>
      <w:r w:rsidRPr="00B42F6D">
        <w:rPr>
          <w:color w:val="000000"/>
          <w:sz w:val="28"/>
          <w:szCs w:val="28"/>
        </w:rPr>
        <w:t>ненормативного характера (приказы по личному составу, оперативным, организационным, административным и другим вопросам).</w:t>
      </w:r>
    </w:p>
    <w:p w:rsidR="00065F3A" w:rsidRPr="009277C7" w:rsidRDefault="00065F3A" w:rsidP="00065F3A">
      <w:pPr>
        <w:ind w:firstLine="690"/>
        <w:jc w:val="both"/>
        <w:rPr>
          <w:sz w:val="28"/>
          <w:szCs w:val="28"/>
        </w:rPr>
      </w:pPr>
      <w:r w:rsidRPr="00B42F6D">
        <w:rPr>
          <w:color w:val="000000"/>
          <w:sz w:val="28"/>
          <w:szCs w:val="28"/>
        </w:rPr>
        <w:t xml:space="preserve">В отраслевых (функциональных) органах администрации </w:t>
      </w:r>
      <w:r w:rsidR="00681D33">
        <w:rPr>
          <w:color w:val="000000"/>
          <w:sz w:val="28"/>
          <w:szCs w:val="28"/>
        </w:rPr>
        <w:t>Песчаного сельского</w:t>
      </w:r>
      <w:r w:rsidR="00C05184">
        <w:rPr>
          <w:color w:val="000000"/>
          <w:sz w:val="28"/>
          <w:szCs w:val="28"/>
        </w:rPr>
        <w:t xml:space="preserve"> поселения Тбилисского района</w:t>
      </w:r>
      <w:r w:rsidRPr="00B42F6D">
        <w:rPr>
          <w:color w:val="000000"/>
          <w:sz w:val="28"/>
          <w:szCs w:val="28"/>
        </w:rPr>
        <w:t>, как правило, издается 4</w:t>
      </w:r>
      <w:r w:rsidRPr="009277C7">
        <w:rPr>
          <w:sz w:val="28"/>
          <w:szCs w:val="28"/>
        </w:rPr>
        <w:t xml:space="preserve"> вида приказов:</w:t>
      </w:r>
    </w:p>
    <w:p w:rsidR="00065F3A" w:rsidRPr="009277C7" w:rsidRDefault="00065F3A" w:rsidP="00065F3A">
      <w:pPr>
        <w:ind w:firstLine="690"/>
        <w:jc w:val="both"/>
        <w:rPr>
          <w:sz w:val="28"/>
          <w:szCs w:val="28"/>
        </w:rPr>
      </w:pPr>
      <w:r w:rsidRPr="009277C7">
        <w:rPr>
          <w:sz w:val="28"/>
          <w:szCs w:val="28"/>
        </w:rPr>
        <w:lastRenderedPageBreak/>
        <w:t>приказы по основной деятельности (срок хранения - постоянно);</w:t>
      </w:r>
    </w:p>
    <w:p w:rsidR="00065F3A" w:rsidRPr="009277C7" w:rsidRDefault="00065F3A" w:rsidP="00065F3A">
      <w:pPr>
        <w:ind w:firstLine="709"/>
        <w:jc w:val="both"/>
        <w:rPr>
          <w:sz w:val="28"/>
          <w:szCs w:val="28"/>
        </w:rPr>
      </w:pPr>
      <w:r w:rsidRPr="009277C7">
        <w:rPr>
          <w:sz w:val="28"/>
          <w:szCs w:val="28"/>
        </w:rPr>
        <w:t>приказы по административно-хозяйственным вопросам (срок хранения - 5 лет);</w:t>
      </w:r>
    </w:p>
    <w:p w:rsidR="00065F3A" w:rsidRPr="009277C7" w:rsidRDefault="00065F3A" w:rsidP="00065F3A">
      <w:pPr>
        <w:ind w:firstLine="709"/>
        <w:jc w:val="both"/>
        <w:rPr>
          <w:sz w:val="28"/>
          <w:szCs w:val="28"/>
        </w:rPr>
      </w:pPr>
      <w:proofErr w:type="gramStart"/>
      <w:r w:rsidRPr="009277C7">
        <w:rPr>
          <w:sz w:val="28"/>
          <w:szCs w:val="28"/>
        </w:rPr>
        <w:t>приказы по личному составу (о приеме, увольнении, перемещении, аттестации работников, доплатах, об изменении фамилии и т.д.) (срок  хранения - 50 лет (75 лет) в соответствии с федеральным законодательством);</w:t>
      </w:r>
      <w:proofErr w:type="gramEnd"/>
    </w:p>
    <w:p w:rsidR="00065F3A" w:rsidRPr="009277C7" w:rsidRDefault="00065F3A" w:rsidP="00065F3A">
      <w:pPr>
        <w:ind w:firstLine="690"/>
        <w:jc w:val="both"/>
        <w:rPr>
          <w:sz w:val="28"/>
          <w:szCs w:val="28"/>
        </w:rPr>
      </w:pPr>
      <w:r w:rsidRPr="009277C7">
        <w:rPr>
          <w:sz w:val="28"/>
          <w:szCs w:val="28"/>
        </w:rPr>
        <w:t>приказы по личному составу (о предоставлении отпусков, командировании, взысканиях и т. д.) (срок хранения - 5 лет).</w:t>
      </w:r>
    </w:p>
    <w:p w:rsidR="00065F3A" w:rsidRPr="009277C7" w:rsidRDefault="00065F3A" w:rsidP="00065F3A">
      <w:pPr>
        <w:pStyle w:val="ConsNormal"/>
        <w:ind w:firstLine="690"/>
        <w:jc w:val="both"/>
        <w:rPr>
          <w:rFonts w:ascii="Times New Roman" w:hAnsi="Times New Roman" w:cs="Times New Roman"/>
          <w:sz w:val="28"/>
          <w:szCs w:val="28"/>
        </w:rPr>
      </w:pPr>
      <w:r>
        <w:rPr>
          <w:rFonts w:ascii="Times New Roman" w:hAnsi="Times New Roman" w:cs="Times New Roman"/>
          <w:sz w:val="28"/>
          <w:szCs w:val="28"/>
        </w:rPr>
        <w:t>4.3.2</w:t>
      </w:r>
      <w:r w:rsidRPr="009277C7">
        <w:rPr>
          <w:rFonts w:ascii="Times New Roman" w:hAnsi="Times New Roman" w:cs="Times New Roman"/>
          <w:sz w:val="28"/>
          <w:szCs w:val="28"/>
        </w:rPr>
        <w:t xml:space="preserve">.  Проекты приказов </w:t>
      </w:r>
      <w:r>
        <w:rPr>
          <w:rFonts w:ascii="Times New Roman" w:hAnsi="Times New Roman" w:cs="Times New Roman"/>
          <w:sz w:val="28"/>
          <w:szCs w:val="28"/>
        </w:rPr>
        <w:t>готовя</w:t>
      </w:r>
      <w:r w:rsidRPr="009277C7">
        <w:rPr>
          <w:rFonts w:ascii="Times New Roman" w:hAnsi="Times New Roman" w:cs="Times New Roman"/>
          <w:sz w:val="28"/>
          <w:szCs w:val="28"/>
        </w:rPr>
        <w:t>т и внос</w:t>
      </w:r>
      <w:r>
        <w:rPr>
          <w:rFonts w:ascii="Times New Roman" w:hAnsi="Times New Roman" w:cs="Times New Roman"/>
          <w:sz w:val="28"/>
          <w:szCs w:val="28"/>
        </w:rPr>
        <w:t>я</w:t>
      </w:r>
      <w:r w:rsidRPr="009277C7">
        <w:rPr>
          <w:rFonts w:ascii="Times New Roman" w:hAnsi="Times New Roman" w:cs="Times New Roman"/>
          <w:sz w:val="28"/>
          <w:szCs w:val="28"/>
        </w:rPr>
        <w:t xml:space="preserve">т </w:t>
      </w:r>
      <w:r>
        <w:rPr>
          <w:rFonts w:ascii="Times New Roman" w:hAnsi="Times New Roman" w:cs="Times New Roman"/>
          <w:sz w:val="28"/>
          <w:szCs w:val="28"/>
        </w:rPr>
        <w:t>отраслевые (функциональные)</w:t>
      </w:r>
      <w:r w:rsidRPr="009277C7">
        <w:rPr>
          <w:rFonts w:ascii="Times New Roman" w:hAnsi="Times New Roman" w:cs="Times New Roman"/>
          <w:sz w:val="28"/>
          <w:szCs w:val="28"/>
        </w:rPr>
        <w:t xml:space="preserve"> </w:t>
      </w:r>
      <w:r>
        <w:rPr>
          <w:rFonts w:ascii="Times New Roman" w:hAnsi="Times New Roman" w:cs="Times New Roman"/>
          <w:sz w:val="28"/>
          <w:szCs w:val="28"/>
        </w:rPr>
        <w:t>органы</w:t>
      </w:r>
      <w:r w:rsidRPr="009277C7">
        <w:rPr>
          <w:rFonts w:ascii="Times New Roman" w:hAnsi="Times New Roman" w:cs="Times New Roman"/>
          <w:sz w:val="28"/>
          <w:szCs w:val="28"/>
        </w:rPr>
        <w:t xml:space="preserve"> </w:t>
      </w:r>
      <w:r w:rsidRPr="009277C7">
        <w:rPr>
          <w:rFonts w:ascii="Times New Roman" w:hAnsi="Times New Roman"/>
          <w:sz w:val="28"/>
          <w:szCs w:val="28"/>
        </w:rPr>
        <w:t xml:space="preserve">администрации </w:t>
      </w:r>
      <w:r w:rsidR="00681D33">
        <w:rPr>
          <w:rFonts w:ascii="Times New Roman" w:hAnsi="Times New Roman"/>
          <w:sz w:val="28"/>
          <w:szCs w:val="28"/>
        </w:rPr>
        <w:t>Песчаного сельского</w:t>
      </w:r>
      <w:r w:rsidR="00C05184">
        <w:rPr>
          <w:rFonts w:ascii="Times New Roman" w:hAnsi="Times New Roman"/>
          <w:sz w:val="28"/>
          <w:szCs w:val="28"/>
        </w:rPr>
        <w:t xml:space="preserve"> поселения Тбилисского района</w:t>
      </w:r>
      <w:r w:rsidRPr="009277C7">
        <w:rPr>
          <w:rFonts w:ascii="Times New Roman" w:hAnsi="Times New Roman"/>
          <w:sz w:val="28"/>
          <w:szCs w:val="28"/>
        </w:rPr>
        <w:t xml:space="preserve">, </w:t>
      </w:r>
      <w:r w:rsidRPr="009277C7">
        <w:rPr>
          <w:rFonts w:ascii="Times New Roman" w:hAnsi="Times New Roman" w:cs="Times New Roman"/>
          <w:sz w:val="28"/>
          <w:szCs w:val="28"/>
        </w:rPr>
        <w:t xml:space="preserve">на основании поручений заместителя главы </w:t>
      </w:r>
      <w:r w:rsidRPr="009277C7">
        <w:rPr>
          <w:rFonts w:ascii="Times New Roman" w:hAnsi="Times New Roman"/>
          <w:sz w:val="28"/>
          <w:szCs w:val="28"/>
        </w:rPr>
        <w:t xml:space="preserve"> </w:t>
      </w:r>
      <w:r w:rsidR="00681D33">
        <w:rPr>
          <w:rFonts w:ascii="Times New Roman" w:hAnsi="Times New Roman"/>
          <w:sz w:val="28"/>
          <w:szCs w:val="28"/>
        </w:rPr>
        <w:t>Песчаного сельского</w:t>
      </w:r>
      <w:r w:rsidR="00C05184">
        <w:rPr>
          <w:rFonts w:ascii="Times New Roman" w:hAnsi="Times New Roman"/>
          <w:sz w:val="28"/>
          <w:szCs w:val="28"/>
        </w:rPr>
        <w:t xml:space="preserve"> поселения Тбилисского района</w:t>
      </w:r>
      <w:r w:rsidRPr="009277C7">
        <w:rPr>
          <w:rFonts w:ascii="Times New Roman" w:hAnsi="Times New Roman" w:cs="Times New Roman"/>
          <w:sz w:val="28"/>
          <w:szCs w:val="28"/>
        </w:rPr>
        <w:t xml:space="preserve">, руководителя </w:t>
      </w:r>
      <w:r>
        <w:rPr>
          <w:rFonts w:ascii="Times New Roman" w:hAnsi="Times New Roman" w:cs="Times New Roman"/>
          <w:sz w:val="28"/>
          <w:szCs w:val="28"/>
        </w:rPr>
        <w:t xml:space="preserve">отраслевого (функционального) органа </w:t>
      </w:r>
      <w:r w:rsidRPr="009277C7">
        <w:rPr>
          <w:rFonts w:ascii="Times New Roman" w:hAnsi="Times New Roman" w:cs="Times New Roman"/>
          <w:sz w:val="28"/>
          <w:szCs w:val="28"/>
        </w:rPr>
        <w:t>администрации</w:t>
      </w:r>
      <w:r w:rsidRPr="009277C7">
        <w:rPr>
          <w:rFonts w:ascii="Times New Roman" w:hAnsi="Times New Roman"/>
          <w:sz w:val="28"/>
          <w:szCs w:val="28"/>
        </w:rPr>
        <w:t xml:space="preserve"> </w:t>
      </w:r>
      <w:r w:rsidR="00681D33">
        <w:rPr>
          <w:rFonts w:ascii="Times New Roman" w:hAnsi="Times New Roman"/>
          <w:sz w:val="28"/>
          <w:szCs w:val="28"/>
        </w:rPr>
        <w:t>Песчаного сельского</w:t>
      </w:r>
      <w:r w:rsidR="00C05184">
        <w:rPr>
          <w:rFonts w:ascii="Times New Roman" w:hAnsi="Times New Roman"/>
          <w:sz w:val="28"/>
          <w:szCs w:val="28"/>
        </w:rPr>
        <w:t xml:space="preserve"> поселения Тбилисского района</w:t>
      </w:r>
      <w:r w:rsidRPr="009277C7">
        <w:rPr>
          <w:rFonts w:ascii="Times New Roman" w:hAnsi="Times New Roman"/>
          <w:sz w:val="28"/>
          <w:szCs w:val="28"/>
        </w:rPr>
        <w:t>.</w:t>
      </w:r>
      <w:r w:rsidRPr="009277C7">
        <w:rPr>
          <w:rFonts w:ascii="Times New Roman" w:hAnsi="Times New Roman" w:cs="Times New Roman"/>
          <w:sz w:val="28"/>
          <w:szCs w:val="28"/>
        </w:rPr>
        <w:t xml:space="preserve"> </w:t>
      </w:r>
    </w:p>
    <w:p w:rsidR="00065F3A" w:rsidRDefault="00065F3A" w:rsidP="00065F3A">
      <w:pPr>
        <w:ind w:firstLine="690"/>
        <w:jc w:val="both"/>
        <w:rPr>
          <w:sz w:val="28"/>
          <w:szCs w:val="28"/>
        </w:rPr>
      </w:pPr>
      <w:r>
        <w:rPr>
          <w:sz w:val="28"/>
          <w:szCs w:val="28"/>
        </w:rPr>
        <w:t xml:space="preserve">Обеспечение качественной подготовки проектов приказов по основной деятельности отраслевого (функционального) органа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и их согласование с заинтересованными сторонами возлагается на руководителей отраслевого (функционального) органа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который готовит и вносит проект.</w:t>
      </w:r>
    </w:p>
    <w:p w:rsidR="00065F3A" w:rsidRPr="009277C7" w:rsidRDefault="00065F3A" w:rsidP="00065F3A">
      <w:pPr>
        <w:ind w:firstLine="690"/>
        <w:jc w:val="both"/>
        <w:rPr>
          <w:sz w:val="28"/>
          <w:szCs w:val="28"/>
        </w:rPr>
      </w:pPr>
      <w:proofErr w:type="gramStart"/>
      <w:r>
        <w:rPr>
          <w:sz w:val="28"/>
          <w:szCs w:val="28"/>
        </w:rPr>
        <w:t>Контроль за</w:t>
      </w:r>
      <w:proofErr w:type="gramEnd"/>
      <w:r>
        <w:rPr>
          <w:sz w:val="28"/>
          <w:szCs w:val="28"/>
        </w:rPr>
        <w:t xml:space="preserve"> правильностью оформления проектов приказа в отраслевом (функциональном) органе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осуществляет ответственный специалист за ведение делопроизводства (или иной специалист, назначенный правовым актом).</w:t>
      </w:r>
    </w:p>
    <w:p w:rsidR="00065F3A" w:rsidRDefault="00065F3A" w:rsidP="00065F3A">
      <w:pPr>
        <w:ind w:firstLine="709"/>
        <w:jc w:val="both"/>
        <w:rPr>
          <w:sz w:val="28"/>
          <w:szCs w:val="28"/>
        </w:rPr>
      </w:pPr>
      <w:r>
        <w:rPr>
          <w:sz w:val="28"/>
          <w:szCs w:val="28"/>
        </w:rPr>
        <w:t>4.3.3</w:t>
      </w:r>
      <w:r w:rsidRPr="009277C7">
        <w:rPr>
          <w:sz w:val="28"/>
          <w:szCs w:val="28"/>
        </w:rPr>
        <w:t xml:space="preserve">.  Проекты приказов </w:t>
      </w:r>
      <w:r>
        <w:rPr>
          <w:sz w:val="28"/>
          <w:szCs w:val="28"/>
        </w:rPr>
        <w:t xml:space="preserve">отраслевых (функциональных) органов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содержащие правовые нормы, до подписания руководителем отраслевого (функционального) органа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представляются в правовой отдел организационно-правового управления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 уполномоченный орган для проведения проверки соответствия действующему законодательству.</w:t>
      </w:r>
    </w:p>
    <w:p w:rsidR="00065F3A" w:rsidRDefault="00065F3A" w:rsidP="00065F3A">
      <w:pPr>
        <w:ind w:firstLine="709"/>
        <w:jc w:val="both"/>
        <w:rPr>
          <w:sz w:val="28"/>
          <w:szCs w:val="28"/>
        </w:rPr>
      </w:pPr>
      <w:r>
        <w:rPr>
          <w:sz w:val="28"/>
          <w:szCs w:val="28"/>
        </w:rPr>
        <w:t xml:space="preserve">Проекты приказов в отраслевых (функциональных) органах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визируются исполнителем и руководителем (заместителем руководителя) органа внесшего проект, руководителями (заместителями руководителей) органа, которым в проекте даются поручения, а также ответственным специалистом за ведение делопроизводства и юристом (если есть).</w:t>
      </w:r>
    </w:p>
    <w:p w:rsidR="00065F3A" w:rsidRDefault="00065F3A" w:rsidP="00065F3A">
      <w:pPr>
        <w:ind w:firstLine="709"/>
        <w:jc w:val="both"/>
        <w:rPr>
          <w:sz w:val="28"/>
          <w:szCs w:val="28"/>
        </w:rPr>
      </w:pPr>
      <w:r>
        <w:rPr>
          <w:sz w:val="28"/>
          <w:szCs w:val="28"/>
        </w:rPr>
        <w:t>При подготовке проектов приказов по кадровым вопросам руководителем отраслевого (функционального) органа может устанавливаться иной порядок визирования.</w:t>
      </w:r>
    </w:p>
    <w:p w:rsidR="00065F3A" w:rsidRDefault="00065F3A" w:rsidP="00065F3A">
      <w:pPr>
        <w:ind w:firstLine="709"/>
        <w:jc w:val="both"/>
        <w:rPr>
          <w:sz w:val="28"/>
          <w:szCs w:val="28"/>
        </w:rPr>
      </w:pPr>
      <w:r>
        <w:rPr>
          <w:sz w:val="28"/>
          <w:szCs w:val="28"/>
        </w:rPr>
        <w:t xml:space="preserve">Проекты приказов, представляемые руководителю отраслевого (функционального) органа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на подпись, визируются заместителем руководителя или ответственным специалистом в соответствии с распределением обязанностей.</w:t>
      </w:r>
    </w:p>
    <w:p w:rsidR="00065F3A" w:rsidRPr="009277C7" w:rsidRDefault="00065F3A" w:rsidP="00065F3A">
      <w:pPr>
        <w:ind w:firstLine="709"/>
        <w:jc w:val="both"/>
        <w:rPr>
          <w:sz w:val="28"/>
          <w:szCs w:val="28"/>
        </w:rPr>
      </w:pPr>
      <w:r>
        <w:rPr>
          <w:sz w:val="28"/>
          <w:szCs w:val="28"/>
        </w:rPr>
        <w:t xml:space="preserve">Проекты </w:t>
      </w:r>
      <w:r w:rsidRPr="009277C7">
        <w:rPr>
          <w:sz w:val="28"/>
          <w:szCs w:val="28"/>
        </w:rPr>
        <w:t>оформляются на бланках приказа установленной формы с использованием следующих реквизитов:</w:t>
      </w:r>
    </w:p>
    <w:p w:rsidR="00065F3A" w:rsidRPr="009277C7" w:rsidRDefault="00065F3A" w:rsidP="00065F3A">
      <w:pPr>
        <w:spacing w:line="238" w:lineRule="auto"/>
        <w:ind w:firstLine="690"/>
        <w:jc w:val="both"/>
        <w:rPr>
          <w:sz w:val="28"/>
          <w:szCs w:val="28"/>
        </w:rPr>
      </w:pPr>
      <w:r w:rsidRPr="009277C7">
        <w:rPr>
          <w:sz w:val="28"/>
          <w:szCs w:val="28"/>
        </w:rPr>
        <w:t xml:space="preserve">герб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065F3A">
      <w:pPr>
        <w:spacing w:line="238" w:lineRule="auto"/>
        <w:ind w:firstLine="690"/>
        <w:jc w:val="both"/>
        <w:rPr>
          <w:sz w:val="28"/>
          <w:szCs w:val="28"/>
        </w:rPr>
      </w:pPr>
      <w:r w:rsidRPr="009277C7">
        <w:rPr>
          <w:sz w:val="28"/>
          <w:szCs w:val="28"/>
        </w:rPr>
        <w:lastRenderedPageBreak/>
        <w:t xml:space="preserve">наименование </w:t>
      </w:r>
      <w:r w:rsidR="00A16D2E">
        <w:rPr>
          <w:sz w:val="28"/>
          <w:szCs w:val="28"/>
        </w:rPr>
        <w:t>отраслевого (функционального) органа</w:t>
      </w:r>
      <w:r w:rsidRPr="009277C7">
        <w:rPr>
          <w:sz w:val="28"/>
          <w:szCs w:val="28"/>
        </w:rPr>
        <w:t xml:space="preserve"> </w:t>
      </w:r>
      <w:r w:rsidR="00A16D2E">
        <w:rPr>
          <w:sz w:val="28"/>
          <w:szCs w:val="28"/>
        </w:rPr>
        <w:t>А</w:t>
      </w:r>
      <w:r w:rsidRPr="009277C7">
        <w:rPr>
          <w:sz w:val="28"/>
          <w:szCs w:val="28"/>
        </w:rPr>
        <w:t>дминистрации - автора документа;</w:t>
      </w:r>
    </w:p>
    <w:p w:rsidR="00065F3A" w:rsidRPr="009277C7" w:rsidRDefault="00065F3A" w:rsidP="00065F3A">
      <w:pPr>
        <w:spacing w:line="238" w:lineRule="auto"/>
        <w:ind w:firstLine="690"/>
        <w:jc w:val="both"/>
        <w:rPr>
          <w:sz w:val="28"/>
          <w:szCs w:val="28"/>
        </w:rPr>
      </w:pPr>
      <w:r w:rsidRPr="009277C7">
        <w:rPr>
          <w:sz w:val="28"/>
          <w:szCs w:val="28"/>
        </w:rPr>
        <w:t>наименование вида документа (</w:t>
      </w:r>
      <w:r w:rsidRPr="009277C7">
        <w:rPr>
          <w:bCs/>
          <w:sz w:val="28"/>
          <w:szCs w:val="28"/>
        </w:rPr>
        <w:t>ПРИКАЗ</w:t>
      </w:r>
      <w:r w:rsidRPr="009277C7">
        <w:rPr>
          <w:sz w:val="28"/>
          <w:szCs w:val="28"/>
        </w:rPr>
        <w:t>);</w:t>
      </w:r>
    </w:p>
    <w:p w:rsidR="00065F3A" w:rsidRPr="009277C7" w:rsidRDefault="00065F3A" w:rsidP="00065F3A">
      <w:pPr>
        <w:spacing w:line="238" w:lineRule="auto"/>
        <w:ind w:firstLine="690"/>
        <w:jc w:val="both"/>
        <w:rPr>
          <w:sz w:val="28"/>
          <w:szCs w:val="28"/>
        </w:rPr>
      </w:pPr>
      <w:r w:rsidRPr="009277C7">
        <w:rPr>
          <w:sz w:val="28"/>
          <w:szCs w:val="28"/>
        </w:rPr>
        <w:t>место составления (издания) документа;</w:t>
      </w:r>
    </w:p>
    <w:p w:rsidR="00065F3A" w:rsidRPr="009277C7" w:rsidRDefault="00065F3A" w:rsidP="00065F3A">
      <w:pPr>
        <w:spacing w:line="238" w:lineRule="auto"/>
        <w:ind w:firstLine="690"/>
        <w:jc w:val="both"/>
        <w:rPr>
          <w:sz w:val="28"/>
          <w:szCs w:val="28"/>
        </w:rPr>
      </w:pPr>
      <w:r w:rsidRPr="009277C7">
        <w:rPr>
          <w:sz w:val="28"/>
          <w:szCs w:val="28"/>
        </w:rPr>
        <w:t>дата документа;</w:t>
      </w:r>
    </w:p>
    <w:p w:rsidR="00065F3A" w:rsidRPr="009277C7" w:rsidRDefault="00065F3A" w:rsidP="00065F3A">
      <w:pPr>
        <w:spacing w:line="238" w:lineRule="auto"/>
        <w:ind w:firstLine="690"/>
        <w:jc w:val="both"/>
        <w:rPr>
          <w:sz w:val="28"/>
          <w:szCs w:val="28"/>
        </w:rPr>
      </w:pPr>
      <w:r w:rsidRPr="009277C7">
        <w:rPr>
          <w:sz w:val="28"/>
          <w:szCs w:val="28"/>
        </w:rPr>
        <w:t>регистрационный номер документа;</w:t>
      </w:r>
    </w:p>
    <w:p w:rsidR="00065F3A" w:rsidRPr="009277C7" w:rsidRDefault="00065F3A" w:rsidP="00065F3A">
      <w:pPr>
        <w:spacing w:line="238" w:lineRule="auto"/>
        <w:ind w:firstLine="690"/>
        <w:jc w:val="both"/>
        <w:rPr>
          <w:sz w:val="28"/>
          <w:szCs w:val="28"/>
        </w:rPr>
      </w:pPr>
      <w:r w:rsidRPr="009277C7">
        <w:rPr>
          <w:sz w:val="28"/>
          <w:szCs w:val="28"/>
        </w:rPr>
        <w:t>заголовок к тексту;</w:t>
      </w:r>
    </w:p>
    <w:p w:rsidR="00065F3A" w:rsidRPr="009277C7" w:rsidRDefault="00065F3A" w:rsidP="00065F3A">
      <w:pPr>
        <w:spacing w:line="238" w:lineRule="auto"/>
        <w:ind w:firstLine="690"/>
        <w:jc w:val="both"/>
        <w:rPr>
          <w:sz w:val="28"/>
          <w:szCs w:val="28"/>
        </w:rPr>
      </w:pPr>
      <w:r w:rsidRPr="009277C7">
        <w:rPr>
          <w:sz w:val="28"/>
          <w:szCs w:val="28"/>
        </w:rPr>
        <w:t>текст;</w:t>
      </w:r>
    </w:p>
    <w:p w:rsidR="00065F3A" w:rsidRPr="009277C7" w:rsidRDefault="00065F3A" w:rsidP="00065F3A">
      <w:pPr>
        <w:spacing w:line="238" w:lineRule="auto"/>
        <w:ind w:firstLine="690"/>
        <w:jc w:val="both"/>
        <w:rPr>
          <w:sz w:val="28"/>
          <w:szCs w:val="28"/>
        </w:rPr>
      </w:pPr>
      <w:r w:rsidRPr="009277C7">
        <w:rPr>
          <w:sz w:val="28"/>
          <w:szCs w:val="28"/>
        </w:rPr>
        <w:t>подпись.</w:t>
      </w:r>
    </w:p>
    <w:p w:rsidR="00065F3A" w:rsidRPr="009277C7" w:rsidRDefault="00065F3A" w:rsidP="00065F3A">
      <w:pPr>
        <w:pStyle w:val="ConsNormal"/>
        <w:spacing w:line="238" w:lineRule="auto"/>
        <w:ind w:firstLine="690"/>
        <w:jc w:val="both"/>
        <w:rPr>
          <w:rFonts w:ascii="Times New Roman" w:hAnsi="Times New Roman" w:cs="Times New Roman"/>
          <w:sz w:val="28"/>
          <w:szCs w:val="28"/>
        </w:rPr>
      </w:pPr>
      <w:r>
        <w:rPr>
          <w:rFonts w:ascii="Times New Roman" w:hAnsi="Times New Roman" w:cs="Times New Roman"/>
          <w:sz w:val="28"/>
          <w:szCs w:val="28"/>
        </w:rPr>
        <w:t>4.3.3.1</w:t>
      </w:r>
      <w:r w:rsidRPr="009277C7">
        <w:rPr>
          <w:rFonts w:ascii="Times New Roman" w:hAnsi="Times New Roman" w:cs="Times New Roman"/>
          <w:sz w:val="28"/>
          <w:szCs w:val="28"/>
        </w:rPr>
        <w:t xml:space="preserve">.  Первые четыре реквизита включены в бланк приказа. </w:t>
      </w:r>
    </w:p>
    <w:p w:rsidR="00065F3A" w:rsidRPr="009277C7" w:rsidRDefault="00065F3A" w:rsidP="00065F3A">
      <w:pPr>
        <w:jc w:val="both"/>
        <w:rPr>
          <w:sz w:val="28"/>
          <w:szCs w:val="28"/>
        </w:rPr>
      </w:pPr>
      <w:r w:rsidRPr="009277C7">
        <w:rPr>
          <w:sz w:val="28"/>
          <w:szCs w:val="28"/>
        </w:rPr>
        <w:t>Дата и регистрационный номер приказа проставляются на документе после подписания приказа руководителем (уполномоченным должностным лицом) и его регистрации</w:t>
      </w:r>
      <w:r w:rsidRPr="009277C7">
        <w:t xml:space="preserve"> </w:t>
      </w:r>
      <w:r w:rsidRPr="009277C7">
        <w:rPr>
          <w:sz w:val="28"/>
          <w:szCs w:val="28"/>
        </w:rPr>
        <w:t xml:space="preserve">в специальном журнале или в ЕМСЭД (пункт </w:t>
      </w:r>
      <w:bookmarkStart w:id="13" w:name="_Hlk525027857"/>
      <w:r w:rsidRPr="009277C7">
        <w:rPr>
          <w:sz w:val="28"/>
          <w:szCs w:val="28"/>
        </w:rPr>
        <w:t xml:space="preserve">6.6.10 </w:t>
      </w:r>
      <w:bookmarkEnd w:id="13"/>
      <w:r w:rsidRPr="009277C7">
        <w:rPr>
          <w:sz w:val="28"/>
          <w:szCs w:val="28"/>
        </w:rPr>
        <w:t xml:space="preserve">Инструкции). Дата оформляется цифровым способом (03.07.2020). </w:t>
      </w:r>
    </w:p>
    <w:p w:rsidR="00065F3A" w:rsidRPr="009277C7" w:rsidRDefault="00065F3A" w:rsidP="00065F3A">
      <w:pPr>
        <w:pStyle w:val="ConsNormal"/>
        <w:spacing w:line="238" w:lineRule="auto"/>
        <w:ind w:firstLine="690"/>
        <w:jc w:val="both"/>
        <w:rPr>
          <w:rFonts w:ascii="Times New Roman" w:hAnsi="Times New Roman" w:cs="Times New Roman"/>
          <w:sz w:val="28"/>
          <w:szCs w:val="28"/>
        </w:rPr>
      </w:pPr>
      <w:r w:rsidRPr="009277C7">
        <w:rPr>
          <w:rFonts w:ascii="Times New Roman" w:hAnsi="Times New Roman" w:cs="Times New Roman"/>
          <w:sz w:val="28"/>
          <w:szCs w:val="28"/>
        </w:rPr>
        <w:t xml:space="preserve">Датой приказа является дата его подписания. </w:t>
      </w:r>
    </w:p>
    <w:p w:rsidR="00065F3A" w:rsidRPr="009277C7" w:rsidRDefault="00065F3A" w:rsidP="00065F3A">
      <w:pPr>
        <w:pStyle w:val="ConsNormal"/>
        <w:spacing w:line="238" w:lineRule="auto"/>
        <w:ind w:firstLine="692"/>
        <w:jc w:val="both"/>
        <w:rPr>
          <w:rFonts w:ascii="Times New Roman" w:hAnsi="Times New Roman" w:cs="Times New Roman"/>
          <w:sz w:val="28"/>
          <w:szCs w:val="28"/>
        </w:rPr>
      </w:pPr>
      <w:r>
        <w:rPr>
          <w:rFonts w:ascii="Times New Roman" w:hAnsi="Times New Roman" w:cs="Times New Roman"/>
          <w:sz w:val="28"/>
          <w:szCs w:val="28"/>
        </w:rPr>
        <w:t>4.3.3.2.</w:t>
      </w:r>
      <w:r w:rsidRPr="009277C7">
        <w:rPr>
          <w:rFonts w:ascii="Times New Roman" w:hAnsi="Times New Roman" w:cs="Times New Roman"/>
          <w:sz w:val="28"/>
          <w:szCs w:val="28"/>
        </w:rPr>
        <w:t>  Заголовок к тексту приказа печатается через два - три одинарных межстрочных интервала под реквизитами бланка полужирным шрифтом №</w:t>
      </w:r>
      <w:r w:rsidRPr="009277C7">
        <w:rPr>
          <w:rFonts w:ascii="Times New Roman" w:hAnsi="Times New Roman" w:cs="Times New Roman"/>
          <w:sz w:val="28"/>
          <w:szCs w:val="28"/>
          <w:lang w:val="en-US"/>
        </w:rPr>
        <w:t> </w:t>
      </w:r>
      <w:r w:rsidRPr="009277C7">
        <w:rPr>
          <w:rFonts w:ascii="Times New Roman" w:hAnsi="Times New Roman" w:cs="Times New Roman"/>
          <w:sz w:val="28"/>
          <w:szCs w:val="28"/>
        </w:rPr>
        <w:t xml:space="preserve">14 </w:t>
      </w:r>
      <w:proofErr w:type="spellStart"/>
      <w:proofErr w:type="gramStart"/>
      <w:r w:rsidRPr="009277C7">
        <w:rPr>
          <w:rFonts w:ascii="Times New Roman" w:hAnsi="Times New Roman" w:cs="Times New Roman"/>
          <w:sz w:val="28"/>
          <w:szCs w:val="28"/>
        </w:rPr>
        <w:t>пт</w:t>
      </w:r>
      <w:proofErr w:type="spellEnd"/>
      <w:proofErr w:type="gramEnd"/>
      <w:r w:rsidRPr="009277C7">
        <w:rPr>
          <w:rFonts w:ascii="Times New Roman" w:hAnsi="Times New Roman" w:cs="Times New Roman"/>
          <w:sz w:val="28"/>
          <w:szCs w:val="28"/>
        </w:rPr>
        <w:t xml:space="preserve"> и выравнивается по центру текстового поля. </w:t>
      </w:r>
      <w:r w:rsidRPr="009277C7">
        <w:rPr>
          <w:rFonts w:ascii="Times New Roman" w:hAnsi="Times New Roman" w:cs="Times New Roman"/>
          <w:iCs/>
          <w:sz w:val="28"/>
          <w:szCs w:val="28"/>
        </w:rPr>
        <w:t xml:space="preserve">Заголовок к тексту приказа формулируется с предлогом </w:t>
      </w:r>
      <w:r w:rsidRPr="009277C7">
        <w:rPr>
          <w:rFonts w:ascii="Times New Roman" w:hAnsi="Times New Roman" w:cs="Times New Roman"/>
          <w:sz w:val="28"/>
          <w:szCs w:val="28"/>
        </w:rPr>
        <w:t>«</w:t>
      </w:r>
      <w:r w:rsidRPr="009277C7">
        <w:rPr>
          <w:rFonts w:ascii="Times New Roman" w:hAnsi="Times New Roman" w:cs="Times New Roman"/>
          <w:iCs/>
          <w:sz w:val="28"/>
          <w:szCs w:val="28"/>
        </w:rPr>
        <w:t>О»</w:t>
      </w:r>
      <w:r w:rsidRPr="009277C7">
        <w:rPr>
          <w:rFonts w:ascii="Times New Roman" w:hAnsi="Times New Roman" w:cs="Times New Roman"/>
          <w:sz w:val="28"/>
          <w:szCs w:val="28"/>
        </w:rPr>
        <w:t xml:space="preserve"> («Об»</w:t>
      </w:r>
      <w:r w:rsidRPr="009277C7">
        <w:rPr>
          <w:rFonts w:ascii="Times New Roman" w:hAnsi="Times New Roman" w:cs="Times New Roman"/>
          <w:iCs/>
          <w:sz w:val="28"/>
          <w:szCs w:val="28"/>
        </w:rPr>
        <w:t xml:space="preserve">), </w:t>
      </w:r>
      <w:r w:rsidRPr="009277C7">
        <w:rPr>
          <w:rFonts w:ascii="Times New Roman" w:hAnsi="Times New Roman" w:cs="Times New Roman"/>
          <w:sz w:val="28"/>
          <w:szCs w:val="28"/>
        </w:rPr>
        <w:t xml:space="preserve">кратко и точно отражая содержание приказа. Точка в конце заголовка не ставится. Например: </w:t>
      </w:r>
    </w:p>
    <w:p w:rsidR="00065F3A" w:rsidRPr="009277C7" w:rsidRDefault="00065F3A" w:rsidP="00065F3A">
      <w:pPr>
        <w:pStyle w:val="ConsNormal"/>
        <w:spacing w:line="238" w:lineRule="auto"/>
        <w:ind w:firstLine="0"/>
        <w:jc w:val="both"/>
        <w:rPr>
          <w:rFonts w:ascii="Times New Roman" w:hAnsi="Times New Roman" w:cs="Times New Roman"/>
          <w:sz w:val="22"/>
          <w:szCs w:val="22"/>
        </w:rPr>
      </w:pPr>
    </w:p>
    <w:p w:rsidR="00065F3A" w:rsidRPr="00CF4250" w:rsidRDefault="00065F3A" w:rsidP="00065F3A">
      <w:pPr>
        <w:pStyle w:val="ConsNormal"/>
        <w:spacing w:line="238" w:lineRule="auto"/>
        <w:ind w:firstLine="0"/>
        <w:jc w:val="center"/>
        <w:rPr>
          <w:rFonts w:ascii="Times New Roman" w:hAnsi="Times New Roman" w:cs="Times New Roman"/>
          <w:b/>
          <w:bCs/>
          <w:color w:val="000000"/>
          <w:sz w:val="28"/>
          <w:szCs w:val="28"/>
        </w:rPr>
      </w:pPr>
      <w:r w:rsidRPr="00CF4250">
        <w:rPr>
          <w:rFonts w:ascii="Times New Roman" w:hAnsi="Times New Roman" w:cs="Times New Roman"/>
          <w:b/>
          <w:bCs/>
          <w:color w:val="000000"/>
          <w:sz w:val="28"/>
          <w:szCs w:val="28"/>
        </w:rPr>
        <w:t>О командировании работников…</w:t>
      </w:r>
    </w:p>
    <w:p w:rsidR="00065F3A" w:rsidRPr="00CF4250" w:rsidRDefault="00065F3A" w:rsidP="00065F3A">
      <w:pPr>
        <w:spacing w:line="238" w:lineRule="auto"/>
        <w:ind w:firstLine="690"/>
        <w:jc w:val="both"/>
        <w:rPr>
          <w:color w:val="000000"/>
          <w:sz w:val="20"/>
          <w:szCs w:val="20"/>
        </w:rPr>
      </w:pPr>
    </w:p>
    <w:p w:rsidR="00065F3A" w:rsidRPr="009277C7" w:rsidRDefault="00065F3A" w:rsidP="00065F3A">
      <w:pPr>
        <w:spacing w:line="238" w:lineRule="auto"/>
        <w:ind w:firstLine="690"/>
        <w:jc w:val="both"/>
        <w:rPr>
          <w:sz w:val="28"/>
          <w:szCs w:val="28"/>
        </w:rPr>
      </w:pPr>
      <w:r w:rsidRPr="009277C7">
        <w:rPr>
          <w:sz w:val="28"/>
          <w:szCs w:val="28"/>
        </w:rPr>
        <w:t>или:</w:t>
      </w:r>
    </w:p>
    <w:p w:rsidR="00065F3A" w:rsidRPr="009277C7" w:rsidRDefault="00065F3A" w:rsidP="00065F3A">
      <w:pPr>
        <w:spacing w:line="238" w:lineRule="auto"/>
        <w:jc w:val="center"/>
        <w:rPr>
          <w:b/>
          <w:sz w:val="28"/>
          <w:szCs w:val="28"/>
        </w:rPr>
      </w:pPr>
      <w:r w:rsidRPr="009277C7">
        <w:rPr>
          <w:b/>
          <w:sz w:val="28"/>
          <w:szCs w:val="28"/>
        </w:rPr>
        <w:t xml:space="preserve">О создании экспертной комиссии… </w:t>
      </w:r>
    </w:p>
    <w:p w:rsidR="00065F3A" w:rsidRPr="009277C7" w:rsidRDefault="00065F3A" w:rsidP="00065F3A">
      <w:pPr>
        <w:spacing w:line="238" w:lineRule="auto"/>
        <w:ind w:firstLine="690"/>
        <w:jc w:val="center"/>
        <w:rPr>
          <w:b/>
        </w:rPr>
      </w:pPr>
    </w:p>
    <w:p w:rsidR="00065F3A" w:rsidRPr="009277C7" w:rsidRDefault="00065F3A" w:rsidP="00065F3A">
      <w:pPr>
        <w:tabs>
          <w:tab w:val="left" w:pos="1418"/>
        </w:tabs>
        <w:overflowPunct w:val="0"/>
        <w:spacing w:line="238" w:lineRule="auto"/>
        <w:ind w:firstLine="709"/>
        <w:jc w:val="both"/>
        <w:textAlignment w:val="baseline"/>
        <w:rPr>
          <w:noProof/>
          <w:sz w:val="28"/>
          <w:szCs w:val="28"/>
        </w:rPr>
      </w:pPr>
      <w:r>
        <w:rPr>
          <w:noProof/>
          <w:sz w:val="28"/>
          <w:szCs w:val="28"/>
        </w:rPr>
        <w:t>4.3.3</w:t>
      </w:r>
      <w:r w:rsidRPr="009277C7">
        <w:rPr>
          <w:noProof/>
          <w:sz w:val="28"/>
          <w:szCs w:val="28"/>
        </w:rPr>
        <w:t xml:space="preserve">.3.  Текст приказа состоит из двух частей: преамбулы и распорядительной части. </w:t>
      </w:r>
    </w:p>
    <w:p w:rsidR="00065F3A" w:rsidRPr="009277C7" w:rsidRDefault="00065F3A" w:rsidP="00065F3A">
      <w:pPr>
        <w:spacing w:line="238" w:lineRule="auto"/>
        <w:ind w:firstLine="709"/>
        <w:jc w:val="both"/>
        <w:rPr>
          <w:sz w:val="28"/>
          <w:szCs w:val="28"/>
        </w:rPr>
      </w:pPr>
      <w:r w:rsidRPr="009277C7">
        <w:rPr>
          <w:sz w:val="28"/>
          <w:szCs w:val="28"/>
        </w:rPr>
        <w:t xml:space="preserve">В преамбуле указываются основание, причина или цель издания приказа. </w:t>
      </w:r>
      <w:r w:rsidRPr="009277C7">
        <w:rPr>
          <w:snapToGrid w:val="0"/>
          <w:sz w:val="28"/>
          <w:szCs w:val="28"/>
        </w:rPr>
        <w:t xml:space="preserve">Преамбула заканчивается словом или целиком состоит из слова </w:t>
      </w:r>
      <w:r w:rsidRPr="009277C7">
        <w:rPr>
          <w:sz w:val="28"/>
          <w:szCs w:val="28"/>
        </w:rPr>
        <w:t>"</w:t>
      </w:r>
      <w:proofErr w:type="spellStart"/>
      <w:proofErr w:type="gramStart"/>
      <w:r w:rsidRPr="009277C7">
        <w:rPr>
          <w:sz w:val="28"/>
          <w:szCs w:val="28"/>
        </w:rPr>
        <w:t>п</w:t>
      </w:r>
      <w:proofErr w:type="spellEnd"/>
      <w:proofErr w:type="gramEnd"/>
      <w:r w:rsidRPr="009277C7">
        <w:rPr>
          <w:sz w:val="28"/>
          <w:szCs w:val="28"/>
        </w:rPr>
        <w:t>  </w:t>
      </w:r>
      <w:proofErr w:type="spellStart"/>
      <w:r w:rsidRPr="009277C7">
        <w:rPr>
          <w:sz w:val="28"/>
          <w:szCs w:val="28"/>
        </w:rPr>
        <w:t>р</w:t>
      </w:r>
      <w:proofErr w:type="spellEnd"/>
      <w:r w:rsidRPr="009277C7">
        <w:rPr>
          <w:sz w:val="28"/>
          <w:szCs w:val="28"/>
        </w:rPr>
        <w:t>  и  к  а  </w:t>
      </w:r>
      <w:proofErr w:type="spellStart"/>
      <w:r w:rsidRPr="009277C7">
        <w:rPr>
          <w:sz w:val="28"/>
          <w:szCs w:val="28"/>
        </w:rPr>
        <w:t>з</w:t>
      </w:r>
      <w:proofErr w:type="spellEnd"/>
      <w:r w:rsidRPr="009277C7">
        <w:rPr>
          <w:sz w:val="28"/>
          <w:szCs w:val="28"/>
        </w:rPr>
        <w:t>  </w:t>
      </w:r>
      <w:proofErr w:type="spellStart"/>
      <w:r w:rsidRPr="009277C7">
        <w:rPr>
          <w:sz w:val="28"/>
          <w:szCs w:val="28"/>
        </w:rPr>
        <w:t>ы</w:t>
      </w:r>
      <w:proofErr w:type="spellEnd"/>
      <w:r w:rsidRPr="009277C7">
        <w:rPr>
          <w:sz w:val="28"/>
          <w:szCs w:val="28"/>
        </w:rPr>
        <w:t>  в  а  ю:"</w:t>
      </w:r>
      <w:r w:rsidRPr="009277C7">
        <w:rPr>
          <w:snapToGrid w:val="0"/>
          <w:sz w:val="28"/>
          <w:szCs w:val="28"/>
        </w:rPr>
        <w:t xml:space="preserve">, которое печатается строчными буквами вразрядку, перенос в нем не допускается. </w:t>
      </w:r>
    </w:p>
    <w:p w:rsidR="00065F3A" w:rsidRPr="009277C7" w:rsidRDefault="00065F3A" w:rsidP="00065F3A">
      <w:pPr>
        <w:pStyle w:val="ab"/>
        <w:spacing w:line="238" w:lineRule="auto"/>
        <w:ind w:left="0" w:firstLine="709"/>
        <w:rPr>
          <w:snapToGrid w:val="0"/>
          <w:szCs w:val="28"/>
        </w:rPr>
      </w:pPr>
      <w:r w:rsidRPr="009277C7">
        <w:rPr>
          <w:snapToGrid w:val="0"/>
          <w:szCs w:val="28"/>
        </w:rPr>
        <w:t>Распорядительная часть может содержать:</w:t>
      </w:r>
    </w:p>
    <w:p w:rsidR="00065F3A" w:rsidRPr="009277C7" w:rsidRDefault="00065F3A" w:rsidP="00065F3A">
      <w:pPr>
        <w:numPr>
          <w:ilvl w:val="12"/>
          <w:numId w:val="0"/>
        </w:numPr>
        <w:tabs>
          <w:tab w:val="left" w:pos="1276"/>
        </w:tabs>
        <w:spacing w:line="238" w:lineRule="auto"/>
        <w:ind w:firstLine="709"/>
        <w:jc w:val="both"/>
        <w:rPr>
          <w:snapToGrid w:val="0"/>
          <w:sz w:val="28"/>
          <w:szCs w:val="28"/>
        </w:rPr>
      </w:pPr>
      <w:r w:rsidRPr="009277C7">
        <w:rPr>
          <w:snapToGrid w:val="0"/>
          <w:sz w:val="28"/>
          <w:szCs w:val="28"/>
        </w:rPr>
        <w:t>решения организационного характера (утвердить, создать, преобразовать, ликвидировать, признать утратившим силу и др.);</w:t>
      </w:r>
    </w:p>
    <w:p w:rsidR="00065F3A" w:rsidRPr="009277C7" w:rsidRDefault="00065F3A" w:rsidP="00065F3A">
      <w:pPr>
        <w:numPr>
          <w:ilvl w:val="12"/>
          <w:numId w:val="0"/>
        </w:numPr>
        <w:tabs>
          <w:tab w:val="left" w:pos="1276"/>
        </w:tabs>
        <w:spacing w:line="238" w:lineRule="auto"/>
        <w:ind w:firstLine="709"/>
        <w:jc w:val="both"/>
        <w:rPr>
          <w:snapToGrid w:val="0"/>
          <w:sz w:val="28"/>
          <w:szCs w:val="28"/>
        </w:rPr>
      </w:pPr>
      <w:r w:rsidRPr="009277C7">
        <w:rPr>
          <w:snapToGrid w:val="0"/>
          <w:sz w:val="28"/>
          <w:szCs w:val="28"/>
        </w:rPr>
        <w:t>конкретные поручения с указанием исполнителя (исполнителей) и сроков их выполнения.</w:t>
      </w:r>
    </w:p>
    <w:p w:rsidR="00065F3A" w:rsidRPr="009277C7" w:rsidRDefault="00065F3A" w:rsidP="00065F3A">
      <w:pPr>
        <w:pStyle w:val="ab"/>
        <w:spacing w:line="238" w:lineRule="auto"/>
        <w:ind w:left="0" w:firstLine="709"/>
        <w:rPr>
          <w:snapToGrid w:val="0"/>
        </w:rPr>
      </w:pPr>
      <w:r>
        <w:t>4.3.3</w:t>
      </w:r>
      <w:r w:rsidRPr="009277C7">
        <w:t>.4.</w:t>
      </w:r>
      <w:r w:rsidRPr="009277C7">
        <w:rPr>
          <w:szCs w:val="28"/>
        </w:rPr>
        <w:t>  </w:t>
      </w:r>
      <w:r w:rsidRPr="009277C7">
        <w:rPr>
          <w:snapToGrid w:val="0"/>
          <w:szCs w:val="28"/>
        </w:rPr>
        <w:t>Каждое решение (поручение) оформляется в приказе как отдельный пункт. Пункты приказа располагаются в логико-временной последовательности и нумеруются арабскими цифрами.</w:t>
      </w:r>
    </w:p>
    <w:p w:rsidR="00065F3A" w:rsidRDefault="00065F3A" w:rsidP="00065F3A">
      <w:pPr>
        <w:spacing w:line="238" w:lineRule="auto"/>
        <w:ind w:firstLine="720"/>
        <w:jc w:val="both"/>
        <w:rPr>
          <w:sz w:val="28"/>
          <w:szCs w:val="28"/>
        </w:rPr>
      </w:pPr>
      <w:r w:rsidRPr="009277C7">
        <w:rPr>
          <w:sz w:val="28"/>
          <w:szCs w:val="28"/>
        </w:rPr>
        <w:t>Если поручение дается конкретному подразделению, его наименование пишется полностью, в скобках указываются фамилия и инициалы руководителя подразделения в именительном падеже.</w:t>
      </w:r>
    </w:p>
    <w:p w:rsidR="00065F3A" w:rsidRDefault="00065F3A" w:rsidP="00065F3A">
      <w:pPr>
        <w:spacing w:line="238" w:lineRule="auto"/>
        <w:ind w:firstLine="720"/>
        <w:jc w:val="both"/>
        <w:rPr>
          <w:snapToGrid w:val="0"/>
          <w:sz w:val="28"/>
          <w:szCs w:val="28"/>
        </w:rPr>
      </w:pPr>
      <w:r w:rsidRPr="009277C7">
        <w:rPr>
          <w:sz w:val="28"/>
          <w:szCs w:val="28"/>
        </w:rPr>
        <w:t>Н</w:t>
      </w:r>
      <w:r w:rsidRPr="009277C7">
        <w:rPr>
          <w:snapToGrid w:val="0"/>
          <w:sz w:val="28"/>
          <w:szCs w:val="28"/>
        </w:rPr>
        <w:t>апример:</w:t>
      </w:r>
    </w:p>
    <w:p w:rsidR="00065F3A" w:rsidRPr="009277C7" w:rsidRDefault="00065F3A" w:rsidP="00065F3A">
      <w:pPr>
        <w:spacing w:line="238" w:lineRule="auto"/>
        <w:ind w:firstLine="720"/>
        <w:jc w:val="both"/>
        <w:rPr>
          <w:snapToGrid w:val="0"/>
          <w:sz w:val="28"/>
          <w:szCs w:val="28"/>
        </w:rPr>
      </w:pPr>
    </w:p>
    <w:p w:rsidR="00065F3A" w:rsidRDefault="00065F3A" w:rsidP="00065F3A">
      <w:pPr>
        <w:pStyle w:val="ab"/>
        <w:spacing w:line="238" w:lineRule="auto"/>
        <w:ind w:left="0" w:firstLine="708"/>
        <w:rPr>
          <w:szCs w:val="28"/>
        </w:rPr>
      </w:pPr>
      <w:r>
        <w:rPr>
          <w:szCs w:val="28"/>
        </w:rPr>
        <w:t xml:space="preserve">Отделу экономики администрации </w:t>
      </w:r>
      <w:r w:rsidR="00681D33">
        <w:rPr>
          <w:szCs w:val="28"/>
        </w:rPr>
        <w:t>Песчаного сельского</w:t>
      </w:r>
      <w:r w:rsidR="00C05184">
        <w:rPr>
          <w:szCs w:val="28"/>
        </w:rPr>
        <w:t xml:space="preserve"> поселения Тбилисского района</w:t>
      </w:r>
      <w:r w:rsidRPr="009277C7">
        <w:rPr>
          <w:szCs w:val="28"/>
        </w:rPr>
        <w:t xml:space="preserve"> (</w:t>
      </w:r>
      <w:proofErr w:type="spellStart"/>
      <w:r>
        <w:rPr>
          <w:szCs w:val="28"/>
        </w:rPr>
        <w:t>Ерошенко</w:t>
      </w:r>
      <w:proofErr w:type="spellEnd"/>
      <w:r>
        <w:rPr>
          <w:szCs w:val="28"/>
        </w:rPr>
        <w:t xml:space="preserve"> А.А</w:t>
      </w:r>
      <w:r w:rsidRPr="009277C7">
        <w:rPr>
          <w:szCs w:val="28"/>
        </w:rPr>
        <w:t>.) обеспечить сверку показателей годовой бухгалтерской отчетности.</w:t>
      </w:r>
    </w:p>
    <w:p w:rsidR="00065F3A" w:rsidRPr="00606F8A" w:rsidRDefault="00065F3A" w:rsidP="00065F3A">
      <w:pPr>
        <w:pStyle w:val="ab"/>
        <w:spacing w:line="238" w:lineRule="auto"/>
        <w:ind w:left="0" w:firstLine="708"/>
        <w:rPr>
          <w:szCs w:val="28"/>
        </w:rPr>
      </w:pPr>
    </w:p>
    <w:p w:rsidR="00065F3A" w:rsidRDefault="00065F3A" w:rsidP="00065F3A">
      <w:pPr>
        <w:spacing w:line="238" w:lineRule="auto"/>
        <w:ind w:firstLine="709"/>
        <w:jc w:val="both"/>
        <w:rPr>
          <w:sz w:val="28"/>
          <w:szCs w:val="28"/>
        </w:rPr>
      </w:pPr>
      <w:r w:rsidRPr="009277C7">
        <w:rPr>
          <w:sz w:val="28"/>
          <w:szCs w:val="28"/>
        </w:rPr>
        <w:lastRenderedPageBreak/>
        <w:t xml:space="preserve">Если поручение дается конкретному исполнителю, его должность, фамилия и инициалы указываются без скобок в дательном падеже. </w:t>
      </w:r>
    </w:p>
    <w:p w:rsidR="00065F3A" w:rsidRPr="009277C7" w:rsidRDefault="00065F3A" w:rsidP="00065F3A">
      <w:pPr>
        <w:spacing w:line="238" w:lineRule="auto"/>
        <w:ind w:firstLine="709"/>
        <w:jc w:val="both"/>
        <w:rPr>
          <w:sz w:val="28"/>
          <w:szCs w:val="28"/>
        </w:rPr>
      </w:pPr>
    </w:p>
    <w:p w:rsidR="00065F3A" w:rsidRDefault="00065F3A" w:rsidP="00065F3A">
      <w:pPr>
        <w:spacing w:line="238" w:lineRule="auto"/>
        <w:ind w:firstLine="709"/>
        <w:jc w:val="both"/>
        <w:rPr>
          <w:snapToGrid w:val="0"/>
          <w:sz w:val="28"/>
          <w:szCs w:val="28"/>
        </w:rPr>
      </w:pPr>
      <w:r w:rsidRPr="009277C7">
        <w:rPr>
          <w:sz w:val="28"/>
          <w:szCs w:val="28"/>
        </w:rPr>
        <w:t>Н</w:t>
      </w:r>
      <w:r w:rsidRPr="009277C7">
        <w:rPr>
          <w:snapToGrid w:val="0"/>
          <w:sz w:val="28"/>
          <w:szCs w:val="28"/>
        </w:rPr>
        <w:t>апример:</w:t>
      </w:r>
    </w:p>
    <w:p w:rsidR="00065F3A" w:rsidRPr="009277C7" w:rsidRDefault="00065F3A" w:rsidP="00065F3A">
      <w:pPr>
        <w:spacing w:line="238" w:lineRule="auto"/>
        <w:ind w:firstLine="709"/>
        <w:jc w:val="both"/>
        <w:rPr>
          <w:snapToGrid w:val="0"/>
          <w:sz w:val="28"/>
          <w:szCs w:val="28"/>
        </w:rPr>
      </w:pPr>
    </w:p>
    <w:p w:rsidR="00065F3A" w:rsidRDefault="00065F3A" w:rsidP="00065F3A">
      <w:pPr>
        <w:spacing w:line="238" w:lineRule="auto"/>
        <w:ind w:firstLine="708"/>
        <w:jc w:val="both"/>
        <w:rPr>
          <w:sz w:val="28"/>
          <w:szCs w:val="28"/>
        </w:rPr>
      </w:pPr>
      <w:r>
        <w:rPr>
          <w:snapToGrid w:val="0"/>
          <w:sz w:val="28"/>
          <w:szCs w:val="28"/>
        </w:rPr>
        <w:t xml:space="preserve">Начальнику отдела по взаимодействию со СМИ администрации </w:t>
      </w:r>
      <w:r w:rsidR="00681D33">
        <w:rPr>
          <w:snapToGrid w:val="0"/>
          <w:sz w:val="28"/>
          <w:szCs w:val="28"/>
        </w:rPr>
        <w:t>Песчаного сельского</w:t>
      </w:r>
      <w:r w:rsidR="00C05184">
        <w:rPr>
          <w:snapToGrid w:val="0"/>
          <w:sz w:val="28"/>
          <w:szCs w:val="28"/>
        </w:rPr>
        <w:t xml:space="preserve"> поселения Тбилисского района</w:t>
      </w:r>
      <w:r>
        <w:rPr>
          <w:snapToGrid w:val="0"/>
          <w:sz w:val="28"/>
          <w:szCs w:val="28"/>
        </w:rPr>
        <w:t xml:space="preserve"> Фамилия И.О.</w:t>
      </w:r>
      <w:r w:rsidRPr="009277C7">
        <w:rPr>
          <w:snapToGrid w:val="0"/>
          <w:sz w:val="28"/>
          <w:szCs w:val="28"/>
        </w:rPr>
        <w:t xml:space="preserve"> </w:t>
      </w:r>
      <w:r>
        <w:rPr>
          <w:snapToGrid w:val="0"/>
          <w:sz w:val="28"/>
          <w:szCs w:val="28"/>
        </w:rPr>
        <w:t xml:space="preserve">               </w:t>
      </w:r>
      <w:r>
        <w:rPr>
          <w:sz w:val="28"/>
          <w:szCs w:val="28"/>
        </w:rPr>
        <w:t>к </w:t>
      </w:r>
      <w:r w:rsidRPr="009277C7">
        <w:rPr>
          <w:sz w:val="28"/>
          <w:szCs w:val="28"/>
        </w:rPr>
        <w:t>1</w:t>
      </w:r>
      <w:r>
        <w:rPr>
          <w:sz w:val="28"/>
          <w:szCs w:val="28"/>
        </w:rPr>
        <w:t xml:space="preserve">декабря </w:t>
      </w:r>
      <w:r w:rsidRPr="009277C7">
        <w:rPr>
          <w:sz w:val="28"/>
          <w:szCs w:val="28"/>
        </w:rPr>
        <w:t>2020</w:t>
      </w:r>
      <w:r>
        <w:rPr>
          <w:sz w:val="28"/>
          <w:szCs w:val="28"/>
        </w:rPr>
        <w:t xml:space="preserve"> года</w:t>
      </w:r>
      <w:r w:rsidRPr="009277C7">
        <w:rPr>
          <w:sz w:val="28"/>
          <w:szCs w:val="28"/>
        </w:rPr>
        <w:t xml:space="preserve"> подготовить и представить на утверждение план работы </w:t>
      </w:r>
      <w:r>
        <w:rPr>
          <w:sz w:val="28"/>
          <w:szCs w:val="28"/>
        </w:rPr>
        <w:t>отдела</w:t>
      </w:r>
      <w:r w:rsidRPr="009277C7">
        <w:rPr>
          <w:sz w:val="28"/>
          <w:szCs w:val="28"/>
        </w:rPr>
        <w:t xml:space="preserve"> на 2021 год.</w:t>
      </w:r>
    </w:p>
    <w:p w:rsidR="00065F3A" w:rsidRPr="009277C7" w:rsidRDefault="00065F3A" w:rsidP="00065F3A">
      <w:pPr>
        <w:spacing w:line="238" w:lineRule="auto"/>
        <w:ind w:firstLine="720"/>
        <w:jc w:val="both"/>
        <w:rPr>
          <w:sz w:val="28"/>
          <w:szCs w:val="28"/>
        </w:rPr>
      </w:pPr>
      <w:r w:rsidRPr="009277C7">
        <w:rPr>
          <w:sz w:val="28"/>
          <w:szCs w:val="28"/>
        </w:rPr>
        <w:t>Предписываемое действие выражается глаголом в неопределенной форме. Не допускается употреблять неконкретные выражения типа «усилить», «ускорить», «обеспечить в кратчайшие сроки» и др.</w:t>
      </w:r>
    </w:p>
    <w:p w:rsidR="00065F3A" w:rsidRPr="009277C7" w:rsidRDefault="00065F3A" w:rsidP="00065F3A">
      <w:pPr>
        <w:spacing w:line="238" w:lineRule="auto"/>
        <w:ind w:firstLine="720"/>
        <w:jc w:val="both"/>
        <w:rPr>
          <w:sz w:val="28"/>
          <w:szCs w:val="28"/>
        </w:rPr>
      </w:pPr>
      <w:r w:rsidRPr="009277C7">
        <w:rPr>
          <w:sz w:val="28"/>
          <w:szCs w:val="28"/>
        </w:rPr>
        <w:t>Если одному исполнителю необходимо поручить несколько разных заданий с одним сроком выполнения, ответственный исполнитель и срок выполнения указываются один раз в основном пункте, а поручения выделяются в отдельные подпункты. Если у поручений разные сроки выполнения, сроки указываются не в основном пункте, а в каждом подпункте.</w:t>
      </w:r>
    </w:p>
    <w:p w:rsidR="00065F3A" w:rsidRPr="009277C7" w:rsidRDefault="00065F3A" w:rsidP="00065F3A">
      <w:pPr>
        <w:spacing w:line="238" w:lineRule="auto"/>
        <w:ind w:firstLine="720"/>
        <w:jc w:val="both"/>
        <w:rPr>
          <w:sz w:val="28"/>
          <w:szCs w:val="28"/>
        </w:rPr>
      </w:pPr>
      <w:r w:rsidRPr="009277C7">
        <w:rPr>
          <w:sz w:val="28"/>
          <w:szCs w:val="28"/>
        </w:rPr>
        <w:t>Срок выполнения должен быть реальным, соответствовать объему предполагаемых работ. При установлении срока следует учитывать время доведения документа до конкретных исполнителей.</w:t>
      </w:r>
    </w:p>
    <w:p w:rsidR="00065F3A" w:rsidRPr="009277C7" w:rsidRDefault="00065F3A" w:rsidP="00065F3A">
      <w:pPr>
        <w:numPr>
          <w:ilvl w:val="12"/>
          <w:numId w:val="0"/>
        </w:numPr>
        <w:tabs>
          <w:tab w:val="left" w:pos="1276"/>
        </w:tabs>
        <w:spacing w:line="238" w:lineRule="auto"/>
        <w:ind w:right="91" w:firstLine="709"/>
        <w:jc w:val="both"/>
        <w:rPr>
          <w:snapToGrid w:val="0"/>
          <w:sz w:val="28"/>
          <w:szCs w:val="28"/>
        </w:rPr>
      </w:pPr>
      <w:r w:rsidRPr="009277C7">
        <w:rPr>
          <w:snapToGrid w:val="0"/>
          <w:sz w:val="28"/>
          <w:szCs w:val="28"/>
        </w:rPr>
        <w:t>Срок выполнения в пунктах распорядительной части приказа не указывается в случаях, если действия носят регулярный характер и их выполнение предписывается на весь период действия приказа. Количество исполнителей по каждому пункту (подпункту) не ограничивается. Ответственный исполнитель указывается первым.</w:t>
      </w:r>
    </w:p>
    <w:p w:rsidR="00065F3A" w:rsidRDefault="00065F3A" w:rsidP="00065F3A">
      <w:pPr>
        <w:spacing w:line="238" w:lineRule="auto"/>
        <w:ind w:firstLine="709"/>
        <w:jc w:val="both"/>
        <w:rPr>
          <w:sz w:val="28"/>
          <w:szCs w:val="28"/>
        </w:rPr>
      </w:pPr>
      <w:r>
        <w:rPr>
          <w:sz w:val="28"/>
          <w:szCs w:val="28"/>
        </w:rPr>
        <w:t>4.3</w:t>
      </w:r>
      <w:r w:rsidRPr="009277C7">
        <w:rPr>
          <w:sz w:val="28"/>
          <w:szCs w:val="28"/>
        </w:rPr>
        <w:t>.3.5.  </w:t>
      </w:r>
      <w:proofErr w:type="gramStart"/>
      <w:r w:rsidRPr="009277C7">
        <w:rPr>
          <w:sz w:val="28"/>
          <w:szCs w:val="28"/>
        </w:rPr>
        <w:t xml:space="preserve">Если в связи с принятием нового приказа полностью или частично прекращаются, изменяются правоотношения, урегулированные ранее принятыми приказами, проект подготавливаемого приказа должен содержать соответствующий пункт, который следует начинать словами «Признать утратившим силу…» и оформлять аналогично соответствующим пунктам правовых актов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(пункт 4.2.5 Инструкции).</w:t>
      </w:r>
      <w:proofErr w:type="gramEnd"/>
    </w:p>
    <w:p w:rsidR="00065F3A" w:rsidRPr="009277C7" w:rsidRDefault="00065F3A" w:rsidP="00065F3A">
      <w:pPr>
        <w:spacing w:line="238" w:lineRule="auto"/>
        <w:ind w:firstLine="709"/>
        <w:jc w:val="both"/>
        <w:rPr>
          <w:sz w:val="28"/>
          <w:szCs w:val="28"/>
        </w:rPr>
      </w:pPr>
    </w:p>
    <w:p w:rsidR="00065F3A" w:rsidRPr="009277C7" w:rsidRDefault="00065F3A" w:rsidP="00065F3A">
      <w:pPr>
        <w:spacing w:line="238" w:lineRule="auto"/>
        <w:ind w:firstLine="709"/>
        <w:jc w:val="both"/>
        <w:rPr>
          <w:sz w:val="28"/>
          <w:szCs w:val="28"/>
        </w:rPr>
      </w:pPr>
      <w:r w:rsidRPr="009277C7">
        <w:rPr>
          <w:sz w:val="28"/>
          <w:szCs w:val="28"/>
        </w:rPr>
        <w:t>Например:</w:t>
      </w:r>
    </w:p>
    <w:p w:rsidR="00065F3A" w:rsidRPr="009277C7" w:rsidRDefault="00065F3A" w:rsidP="00065F3A">
      <w:pPr>
        <w:spacing w:line="238" w:lineRule="auto"/>
        <w:ind w:firstLine="709"/>
        <w:jc w:val="both"/>
        <w:rPr>
          <w:sz w:val="28"/>
          <w:szCs w:val="28"/>
        </w:rPr>
      </w:pPr>
    </w:p>
    <w:p w:rsidR="00065F3A" w:rsidRDefault="00065F3A" w:rsidP="00065F3A">
      <w:pPr>
        <w:spacing w:line="238" w:lineRule="auto"/>
        <w:ind w:firstLine="709"/>
        <w:jc w:val="both"/>
        <w:rPr>
          <w:sz w:val="28"/>
          <w:szCs w:val="28"/>
        </w:rPr>
      </w:pPr>
      <w:r w:rsidRPr="009277C7">
        <w:rPr>
          <w:sz w:val="28"/>
          <w:szCs w:val="28"/>
        </w:rPr>
        <w:t xml:space="preserve"> Признать утратившим силу приказ финансового </w:t>
      </w:r>
      <w:r>
        <w:rPr>
          <w:sz w:val="28"/>
          <w:szCs w:val="28"/>
        </w:rPr>
        <w:t>управления</w:t>
      </w:r>
      <w:r w:rsidRPr="009277C7">
        <w:rPr>
          <w:sz w:val="28"/>
          <w:szCs w:val="28"/>
        </w:rPr>
        <w:t xml:space="preserve">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Краснодарского края </w:t>
      </w:r>
      <w:proofErr w:type="gramStart"/>
      <w:r w:rsidRPr="009277C7">
        <w:rPr>
          <w:sz w:val="28"/>
          <w:szCs w:val="28"/>
        </w:rPr>
        <w:t>от</w:t>
      </w:r>
      <w:proofErr w:type="gramEnd"/>
      <w:r w:rsidRPr="009277C7">
        <w:rPr>
          <w:sz w:val="28"/>
          <w:szCs w:val="28"/>
        </w:rPr>
        <w:t>_____ №____«Об утверждении …».</w:t>
      </w:r>
    </w:p>
    <w:p w:rsidR="00065F3A" w:rsidRPr="009277C7" w:rsidRDefault="00065F3A" w:rsidP="00065F3A">
      <w:pPr>
        <w:spacing w:line="238" w:lineRule="auto"/>
        <w:ind w:firstLine="709"/>
        <w:jc w:val="both"/>
        <w:rPr>
          <w:sz w:val="28"/>
          <w:szCs w:val="28"/>
        </w:rPr>
      </w:pPr>
    </w:p>
    <w:p w:rsidR="00065F3A" w:rsidRPr="009277C7" w:rsidRDefault="00065F3A" w:rsidP="00065F3A">
      <w:pPr>
        <w:spacing w:line="238" w:lineRule="auto"/>
        <w:ind w:firstLine="690"/>
        <w:jc w:val="both"/>
        <w:rPr>
          <w:sz w:val="28"/>
          <w:szCs w:val="28"/>
        </w:rPr>
      </w:pPr>
      <w:r>
        <w:rPr>
          <w:sz w:val="28"/>
          <w:szCs w:val="28"/>
        </w:rPr>
        <w:t>4.3</w:t>
      </w:r>
      <w:r w:rsidRPr="009277C7">
        <w:rPr>
          <w:sz w:val="28"/>
          <w:szCs w:val="28"/>
        </w:rPr>
        <w:t xml:space="preserve">.3.6.  В случае необходимости официального опубликования текста приказа в распорядительной </w:t>
      </w:r>
      <w:proofErr w:type="gramStart"/>
      <w:r w:rsidRPr="009277C7">
        <w:rPr>
          <w:sz w:val="28"/>
          <w:szCs w:val="28"/>
        </w:rPr>
        <w:t>части</w:t>
      </w:r>
      <w:proofErr w:type="gramEnd"/>
      <w:r w:rsidRPr="009277C7">
        <w:rPr>
          <w:sz w:val="28"/>
          <w:szCs w:val="28"/>
        </w:rPr>
        <w:t xml:space="preserve"> должно быть указание соответствующему подразделению </w:t>
      </w:r>
      <w:r>
        <w:rPr>
          <w:sz w:val="28"/>
          <w:szCs w:val="28"/>
        </w:rPr>
        <w:t xml:space="preserve">или специалисту отраслевого (функционального) органа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w:t>
      </w:r>
      <w:r w:rsidRPr="009277C7">
        <w:rPr>
          <w:sz w:val="28"/>
          <w:szCs w:val="28"/>
        </w:rPr>
        <w:t xml:space="preserve">обеспечить опубликование приказа. </w:t>
      </w:r>
    </w:p>
    <w:p w:rsidR="00065F3A" w:rsidRDefault="00065F3A" w:rsidP="00065F3A">
      <w:pPr>
        <w:spacing w:line="238" w:lineRule="auto"/>
        <w:ind w:firstLine="690"/>
        <w:jc w:val="both"/>
        <w:rPr>
          <w:sz w:val="28"/>
          <w:szCs w:val="28"/>
        </w:rPr>
      </w:pPr>
      <w:r w:rsidRPr="009277C7">
        <w:rPr>
          <w:sz w:val="28"/>
          <w:szCs w:val="28"/>
        </w:rPr>
        <w:t xml:space="preserve">Пункт об официальном опубликовании приказа оформляется аналогично пункту об официальном опубликовании правовых актов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w:t>
      </w:r>
      <w:r w:rsidRPr="002F644C">
        <w:rPr>
          <w:sz w:val="28"/>
          <w:szCs w:val="28"/>
        </w:rPr>
        <w:t>(п</w:t>
      </w:r>
      <w:r>
        <w:rPr>
          <w:sz w:val="28"/>
          <w:szCs w:val="28"/>
        </w:rPr>
        <w:t>одпунк</w:t>
      </w:r>
      <w:r w:rsidRPr="002F644C">
        <w:rPr>
          <w:sz w:val="28"/>
          <w:szCs w:val="28"/>
        </w:rPr>
        <w:t>т 4.1.9.3 Инструкции).</w:t>
      </w:r>
    </w:p>
    <w:p w:rsidR="00065F3A" w:rsidRPr="009277C7" w:rsidRDefault="00065F3A" w:rsidP="00065F3A">
      <w:pPr>
        <w:spacing w:line="238" w:lineRule="auto"/>
        <w:ind w:firstLine="690"/>
        <w:jc w:val="both"/>
        <w:rPr>
          <w:sz w:val="28"/>
          <w:szCs w:val="28"/>
        </w:rPr>
      </w:pPr>
      <w:r>
        <w:rPr>
          <w:sz w:val="28"/>
          <w:szCs w:val="28"/>
        </w:rPr>
        <w:lastRenderedPageBreak/>
        <w:t xml:space="preserve">Официальным опубликованием нормативного правового акта отраслевого (функционального) органа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считается первая публикация его полного текста в официальном печатном средстве массой информации или первое размещение (опубликование) на официальном сайте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в информационно-телекоммуникационной сети «Интернет».</w:t>
      </w:r>
    </w:p>
    <w:p w:rsidR="00065F3A" w:rsidRPr="009277C7" w:rsidRDefault="00065F3A" w:rsidP="00065F3A">
      <w:pPr>
        <w:spacing w:line="238" w:lineRule="auto"/>
        <w:ind w:firstLine="690"/>
        <w:jc w:val="both"/>
        <w:rPr>
          <w:sz w:val="28"/>
          <w:szCs w:val="28"/>
        </w:rPr>
      </w:pPr>
      <w:r>
        <w:rPr>
          <w:snapToGrid w:val="0"/>
          <w:sz w:val="28"/>
          <w:szCs w:val="28"/>
        </w:rPr>
        <w:t>4.3</w:t>
      </w:r>
      <w:r w:rsidRPr="009277C7">
        <w:rPr>
          <w:snapToGrid w:val="0"/>
          <w:sz w:val="28"/>
          <w:szCs w:val="28"/>
        </w:rPr>
        <w:t>.3.7.  </w:t>
      </w:r>
      <w:r w:rsidRPr="009277C7">
        <w:rPr>
          <w:sz w:val="28"/>
          <w:szCs w:val="28"/>
        </w:rPr>
        <w:t>В распорядительной час</w:t>
      </w:r>
      <w:r>
        <w:rPr>
          <w:sz w:val="28"/>
          <w:szCs w:val="28"/>
        </w:rPr>
        <w:t>ти могут содержаться сведения об отраслевом (функциональном) органе Администрации</w:t>
      </w:r>
      <w:r w:rsidRPr="009277C7">
        <w:rPr>
          <w:sz w:val="28"/>
          <w:szCs w:val="28"/>
        </w:rPr>
        <w:t xml:space="preserve"> или должностном лице, на которое возлагается </w:t>
      </w:r>
      <w:proofErr w:type="gramStart"/>
      <w:r w:rsidRPr="009277C7">
        <w:rPr>
          <w:sz w:val="28"/>
          <w:szCs w:val="28"/>
        </w:rPr>
        <w:t>контроль за</w:t>
      </w:r>
      <w:proofErr w:type="gramEnd"/>
      <w:r w:rsidRPr="009277C7">
        <w:rPr>
          <w:sz w:val="28"/>
          <w:szCs w:val="28"/>
        </w:rPr>
        <w:t xml:space="preserve"> выполнением приказа.</w:t>
      </w:r>
      <w:r w:rsidRPr="009277C7">
        <w:rPr>
          <w:snapToGrid w:val="0"/>
          <w:sz w:val="28"/>
          <w:szCs w:val="28"/>
        </w:rPr>
        <w:t xml:space="preserve"> Пункт о контроле в приказах оформляется аналогично соответствующему пункту в правовых актах администрации</w:t>
      </w:r>
      <w:r w:rsidRPr="009277C7">
        <w:rPr>
          <w:sz w:val="28"/>
          <w:szCs w:val="28"/>
        </w:rPr>
        <w:t xml:space="preserve"> </w:t>
      </w:r>
      <w:r w:rsidR="00681D33">
        <w:rPr>
          <w:sz w:val="28"/>
          <w:szCs w:val="28"/>
        </w:rPr>
        <w:t>Песчаного сельского</w:t>
      </w:r>
      <w:r w:rsidR="00C05184">
        <w:rPr>
          <w:sz w:val="28"/>
          <w:szCs w:val="28"/>
        </w:rPr>
        <w:t xml:space="preserve"> поселения Тбилисского района</w:t>
      </w:r>
      <w:r w:rsidRPr="009277C7">
        <w:rPr>
          <w:snapToGrid w:val="0"/>
          <w:sz w:val="28"/>
          <w:szCs w:val="28"/>
        </w:rPr>
        <w:t xml:space="preserve">  </w:t>
      </w:r>
      <w:r w:rsidRPr="002F644C">
        <w:rPr>
          <w:snapToGrid w:val="0"/>
          <w:sz w:val="28"/>
          <w:szCs w:val="28"/>
        </w:rPr>
        <w:t>(подпункт 4.1.9.4 Инструкции).</w:t>
      </w:r>
      <w:r w:rsidRPr="009277C7">
        <w:rPr>
          <w:snapToGrid w:val="0"/>
          <w:sz w:val="28"/>
          <w:szCs w:val="28"/>
        </w:rPr>
        <w:t xml:space="preserve"> </w:t>
      </w:r>
    </w:p>
    <w:p w:rsidR="00065F3A" w:rsidRPr="009277C7" w:rsidRDefault="00065F3A" w:rsidP="00065F3A">
      <w:pPr>
        <w:tabs>
          <w:tab w:val="left" w:pos="1276"/>
        </w:tabs>
        <w:spacing w:line="238" w:lineRule="auto"/>
        <w:ind w:firstLine="709"/>
        <w:jc w:val="both"/>
        <w:rPr>
          <w:rFonts w:eastAsia="MS Mincho"/>
          <w:sz w:val="28"/>
          <w:szCs w:val="28"/>
        </w:rPr>
      </w:pPr>
      <w:r>
        <w:rPr>
          <w:sz w:val="28"/>
          <w:szCs w:val="28"/>
        </w:rPr>
        <w:t>4.3.</w:t>
      </w:r>
      <w:r w:rsidRPr="009277C7">
        <w:rPr>
          <w:sz w:val="28"/>
          <w:szCs w:val="28"/>
        </w:rPr>
        <w:t>3.8.  В</w:t>
      </w:r>
      <w:r w:rsidRPr="009277C7">
        <w:rPr>
          <w:rFonts w:eastAsia="MS Mincho"/>
          <w:sz w:val="28"/>
          <w:szCs w:val="28"/>
        </w:rPr>
        <w:t xml:space="preserve"> те</w:t>
      </w:r>
      <w:proofErr w:type="gramStart"/>
      <w:r w:rsidRPr="009277C7">
        <w:rPr>
          <w:rFonts w:eastAsia="MS Mincho"/>
          <w:sz w:val="28"/>
          <w:szCs w:val="28"/>
        </w:rPr>
        <w:t>кст пр</w:t>
      </w:r>
      <w:proofErr w:type="gramEnd"/>
      <w:r w:rsidRPr="009277C7">
        <w:rPr>
          <w:rFonts w:eastAsia="MS Mincho"/>
          <w:sz w:val="28"/>
          <w:szCs w:val="28"/>
        </w:rPr>
        <w:t xml:space="preserve">иказа не включается пункт </w:t>
      </w:r>
      <w:r w:rsidRPr="009277C7">
        <w:rPr>
          <w:sz w:val="28"/>
          <w:szCs w:val="28"/>
        </w:rPr>
        <w:t>«</w:t>
      </w:r>
      <w:r w:rsidRPr="009277C7">
        <w:rPr>
          <w:rFonts w:eastAsia="MS Mincho"/>
          <w:sz w:val="28"/>
          <w:szCs w:val="28"/>
        </w:rPr>
        <w:t>Приказ довести до сведения ...</w:t>
      </w:r>
      <w:r w:rsidRPr="009277C7">
        <w:rPr>
          <w:sz w:val="28"/>
          <w:szCs w:val="28"/>
        </w:rPr>
        <w:t>».</w:t>
      </w:r>
    </w:p>
    <w:p w:rsidR="00065F3A" w:rsidRPr="00B42F6D" w:rsidRDefault="00065F3A" w:rsidP="00065F3A">
      <w:pPr>
        <w:tabs>
          <w:tab w:val="left" w:pos="1276"/>
        </w:tabs>
        <w:spacing w:line="238" w:lineRule="auto"/>
        <w:ind w:firstLine="709"/>
        <w:jc w:val="both"/>
        <w:rPr>
          <w:rFonts w:eastAsia="MS Mincho"/>
          <w:sz w:val="28"/>
          <w:szCs w:val="28"/>
        </w:rPr>
      </w:pPr>
      <w:r>
        <w:rPr>
          <w:sz w:val="28"/>
          <w:szCs w:val="28"/>
        </w:rPr>
        <w:t>Отраслевые (функциональные) органы Администрации</w:t>
      </w:r>
      <w:r w:rsidRPr="009277C7">
        <w:rPr>
          <w:sz w:val="28"/>
          <w:szCs w:val="28"/>
        </w:rPr>
        <w:t xml:space="preserve"> </w:t>
      </w:r>
      <w:r w:rsidRPr="009277C7">
        <w:rPr>
          <w:rFonts w:eastAsia="MS Mincho"/>
          <w:sz w:val="28"/>
          <w:szCs w:val="28"/>
        </w:rPr>
        <w:t>и должностные лица, до сведения которых необходимо довести приказ, перечисляются в заявке на рассылку, которая готовится исполнителем и прилагается к приказу.</w:t>
      </w:r>
    </w:p>
    <w:p w:rsidR="00065F3A" w:rsidRPr="009277C7" w:rsidRDefault="00065F3A" w:rsidP="00065F3A">
      <w:pPr>
        <w:spacing w:line="238" w:lineRule="auto"/>
        <w:ind w:firstLine="690"/>
        <w:jc w:val="both"/>
        <w:rPr>
          <w:iCs/>
          <w:sz w:val="28"/>
          <w:szCs w:val="28"/>
        </w:rPr>
      </w:pPr>
      <w:r>
        <w:rPr>
          <w:sz w:val="28"/>
          <w:szCs w:val="28"/>
        </w:rPr>
        <w:t>4.3</w:t>
      </w:r>
      <w:r w:rsidRPr="009277C7">
        <w:rPr>
          <w:sz w:val="28"/>
          <w:szCs w:val="28"/>
        </w:rPr>
        <w:t>.3.9.  Последним в проекте приказа оформляется п</w:t>
      </w:r>
      <w:r w:rsidRPr="009277C7">
        <w:rPr>
          <w:iCs/>
          <w:sz w:val="28"/>
          <w:szCs w:val="28"/>
        </w:rPr>
        <w:t>ункт о порядке вступления его в силу. Пункт о вступлении приказа в силу может быть сформулирован, например, следующим образом:</w:t>
      </w:r>
    </w:p>
    <w:p w:rsidR="00065F3A" w:rsidRPr="009277C7" w:rsidRDefault="00065F3A" w:rsidP="00065F3A">
      <w:pPr>
        <w:spacing w:line="238" w:lineRule="auto"/>
        <w:ind w:firstLine="690"/>
        <w:jc w:val="both"/>
        <w:rPr>
          <w:iCs/>
          <w:sz w:val="28"/>
          <w:szCs w:val="28"/>
        </w:rPr>
      </w:pPr>
    </w:p>
    <w:p w:rsidR="00065F3A" w:rsidRDefault="00065F3A" w:rsidP="00065F3A">
      <w:pPr>
        <w:tabs>
          <w:tab w:val="left" w:pos="-142"/>
          <w:tab w:val="left" w:pos="0"/>
          <w:tab w:val="left" w:pos="426"/>
          <w:tab w:val="left" w:pos="993"/>
          <w:tab w:val="left" w:pos="1134"/>
        </w:tabs>
        <w:spacing w:line="238" w:lineRule="auto"/>
        <w:ind w:firstLine="709"/>
        <w:jc w:val="both"/>
        <w:rPr>
          <w:iCs/>
          <w:sz w:val="28"/>
          <w:szCs w:val="28"/>
        </w:rPr>
      </w:pPr>
      <w:r w:rsidRPr="009277C7">
        <w:rPr>
          <w:iCs/>
          <w:sz w:val="28"/>
          <w:szCs w:val="28"/>
        </w:rPr>
        <w:t>  Приказ вступа</w:t>
      </w:r>
      <w:r>
        <w:rPr>
          <w:iCs/>
          <w:sz w:val="28"/>
          <w:szCs w:val="28"/>
        </w:rPr>
        <w:t>ет в силу со дня его подписания</w:t>
      </w:r>
    </w:p>
    <w:p w:rsidR="00065F3A" w:rsidRDefault="00065F3A" w:rsidP="00065F3A">
      <w:pPr>
        <w:tabs>
          <w:tab w:val="left" w:pos="-142"/>
          <w:tab w:val="left" w:pos="0"/>
          <w:tab w:val="left" w:pos="426"/>
          <w:tab w:val="left" w:pos="993"/>
          <w:tab w:val="left" w:pos="1134"/>
        </w:tabs>
        <w:spacing w:line="238" w:lineRule="auto"/>
        <w:jc w:val="both"/>
        <w:rPr>
          <w:iCs/>
          <w:sz w:val="28"/>
          <w:szCs w:val="28"/>
        </w:rPr>
      </w:pPr>
      <w:r>
        <w:rPr>
          <w:iCs/>
          <w:sz w:val="28"/>
          <w:szCs w:val="28"/>
        </w:rPr>
        <w:t>или</w:t>
      </w:r>
    </w:p>
    <w:p w:rsidR="00065F3A" w:rsidRPr="009277C7" w:rsidRDefault="00065F3A" w:rsidP="00065F3A">
      <w:pPr>
        <w:tabs>
          <w:tab w:val="left" w:pos="-142"/>
          <w:tab w:val="left" w:pos="0"/>
          <w:tab w:val="left" w:pos="426"/>
          <w:tab w:val="left" w:pos="993"/>
          <w:tab w:val="left" w:pos="1134"/>
        </w:tabs>
        <w:spacing w:line="238" w:lineRule="auto"/>
        <w:jc w:val="both"/>
        <w:rPr>
          <w:iCs/>
          <w:sz w:val="28"/>
          <w:szCs w:val="28"/>
        </w:rPr>
      </w:pPr>
      <w:r>
        <w:rPr>
          <w:iCs/>
          <w:sz w:val="28"/>
          <w:szCs w:val="28"/>
        </w:rPr>
        <w:tab/>
        <w:t xml:space="preserve">      Приказ вступает в силу на следующий день после его официального опубликования </w:t>
      </w:r>
      <w:proofErr w:type="gramStart"/>
      <w:r>
        <w:rPr>
          <w:iCs/>
          <w:sz w:val="28"/>
          <w:szCs w:val="28"/>
        </w:rPr>
        <w:t xml:space="preserve">( </w:t>
      </w:r>
      <w:proofErr w:type="gramEnd"/>
      <w:r>
        <w:rPr>
          <w:iCs/>
          <w:sz w:val="28"/>
          <w:szCs w:val="28"/>
        </w:rPr>
        <w:t>если в нормативном правовом акте не указан иной срок).</w:t>
      </w:r>
      <w:r>
        <w:rPr>
          <w:iCs/>
          <w:sz w:val="28"/>
          <w:szCs w:val="28"/>
        </w:rPr>
        <w:tab/>
      </w:r>
    </w:p>
    <w:p w:rsidR="00065F3A" w:rsidRPr="009277C7" w:rsidRDefault="00065F3A" w:rsidP="00065F3A">
      <w:pPr>
        <w:tabs>
          <w:tab w:val="left" w:pos="-142"/>
          <w:tab w:val="left" w:pos="0"/>
          <w:tab w:val="left" w:pos="426"/>
          <w:tab w:val="left" w:pos="993"/>
          <w:tab w:val="left" w:pos="1134"/>
        </w:tabs>
        <w:spacing w:line="238" w:lineRule="auto"/>
        <w:ind w:firstLine="709"/>
        <w:jc w:val="both"/>
        <w:rPr>
          <w:iCs/>
          <w:sz w:val="28"/>
          <w:szCs w:val="28"/>
        </w:rPr>
      </w:pPr>
    </w:p>
    <w:p w:rsidR="00065F3A" w:rsidRPr="009277C7" w:rsidRDefault="00065F3A" w:rsidP="00065F3A">
      <w:pPr>
        <w:tabs>
          <w:tab w:val="left" w:pos="1276"/>
          <w:tab w:val="left" w:pos="1418"/>
        </w:tabs>
        <w:overflowPunct w:val="0"/>
        <w:spacing w:line="238" w:lineRule="auto"/>
        <w:ind w:firstLine="709"/>
        <w:jc w:val="both"/>
        <w:textAlignment w:val="baseline"/>
        <w:rPr>
          <w:sz w:val="28"/>
          <w:szCs w:val="28"/>
        </w:rPr>
      </w:pPr>
      <w:r>
        <w:rPr>
          <w:sz w:val="28"/>
          <w:szCs w:val="28"/>
        </w:rPr>
        <w:t>4.3</w:t>
      </w:r>
      <w:r w:rsidRPr="009277C7">
        <w:rPr>
          <w:sz w:val="28"/>
          <w:szCs w:val="28"/>
        </w:rPr>
        <w:t>.3.10.  Приказ</w:t>
      </w:r>
      <w:r>
        <w:rPr>
          <w:sz w:val="28"/>
          <w:szCs w:val="28"/>
        </w:rPr>
        <w:t xml:space="preserve">ы в отраслевых (функциональных) органах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w:t>
      </w:r>
      <w:r w:rsidRPr="009277C7">
        <w:rPr>
          <w:sz w:val="28"/>
          <w:szCs w:val="28"/>
        </w:rPr>
        <w:t>подписыва</w:t>
      </w:r>
      <w:r>
        <w:rPr>
          <w:sz w:val="28"/>
          <w:szCs w:val="28"/>
        </w:rPr>
        <w:t xml:space="preserve">ются </w:t>
      </w:r>
      <w:r w:rsidRPr="009277C7">
        <w:rPr>
          <w:sz w:val="28"/>
          <w:szCs w:val="28"/>
        </w:rPr>
        <w:t>руководител</w:t>
      </w:r>
      <w:r>
        <w:rPr>
          <w:sz w:val="28"/>
          <w:szCs w:val="28"/>
        </w:rPr>
        <w:t>ем органа, а в его отсутствие – лицом, его замещающим.</w:t>
      </w:r>
      <w:r w:rsidRPr="009277C7">
        <w:rPr>
          <w:sz w:val="28"/>
          <w:szCs w:val="28"/>
        </w:rPr>
        <w:t xml:space="preserve"> </w:t>
      </w:r>
    </w:p>
    <w:p w:rsidR="00065F3A" w:rsidRPr="009277C7" w:rsidRDefault="00065F3A" w:rsidP="00065F3A">
      <w:pPr>
        <w:pStyle w:val="ConsNormal"/>
        <w:tabs>
          <w:tab w:val="left" w:pos="4962"/>
        </w:tabs>
        <w:spacing w:line="238" w:lineRule="auto"/>
        <w:ind w:firstLine="690"/>
        <w:jc w:val="both"/>
        <w:rPr>
          <w:rFonts w:ascii="Times New Roman" w:hAnsi="Times New Roman" w:cs="Times New Roman"/>
          <w:sz w:val="28"/>
          <w:szCs w:val="28"/>
        </w:rPr>
      </w:pPr>
      <w:r w:rsidRPr="009277C7">
        <w:rPr>
          <w:rFonts w:ascii="Times New Roman" w:hAnsi="Times New Roman" w:cs="Times New Roman"/>
          <w:sz w:val="28"/>
          <w:szCs w:val="28"/>
        </w:rPr>
        <w:t>Реквизит «</w:t>
      </w:r>
      <w:r>
        <w:rPr>
          <w:rFonts w:ascii="Times New Roman" w:hAnsi="Times New Roman" w:cs="Times New Roman"/>
          <w:sz w:val="28"/>
          <w:szCs w:val="28"/>
        </w:rPr>
        <w:t>П</w:t>
      </w:r>
      <w:r w:rsidRPr="009277C7">
        <w:rPr>
          <w:rFonts w:ascii="Times New Roman" w:hAnsi="Times New Roman" w:cs="Times New Roman"/>
          <w:sz w:val="28"/>
          <w:szCs w:val="28"/>
        </w:rPr>
        <w:t>одпись» оформляется</w:t>
      </w:r>
      <w:r>
        <w:rPr>
          <w:rFonts w:ascii="Times New Roman" w:hAnsi="Times New Roman" w:cs="Times New Roman"/>
          <w:sz w:val="28"/>
          <w:szCs w:val="28"/>
        </w:rPr>
        <w:t xml:space="preserve"> в соответствии с пунктами 3.6.</w:t>
      </w:r>
      <w:r w:rsidRPr="009277C7">
        <w:rPr>
          <w:rFonts w:ascii="Times New Roman" w:hAnsi="Times New Roman" w:cs="Times New Roman"/>
          <w:sz w:val="28"/>
          <w:szCs w:val="28"/>
        </w:rPr>
        <w:t xml:space="preserve"> Инструкции.</w:t>
      </w:r>
    </w:p>
    <w:p w:rsidR="00065F3A" w:rsidRDefault="00065F3A" w:rsidP="00065F3A">
      <w:pPr>
        <w:tabs>
          <w:tab w:val="left" w:pos="1276"/>
        </w:tabs>
        <w:spacing w:line="238" w:lineRule="auto"/>
        <w:ind w:firstLine="709"/>
        <w:jc w:val="both"/>
        <w:rPr>
          <w:noProof/>
          <w:snapToGrid w:val="0"/>
          <w:sz w:val="28"/>
          <w:szCs w:val="28"/>
        </w:rPr>
      </w:pPr>
      <w:r>
        <w:rPr>
          <w:sz w:val="28"/>
          <w:szCs w:val="28"/>
        </w:rPr>
        <w:t>4.3</w:t>
      </w:r>
      <w:r w:rsidRPr="009277C7">
        <w:rPr>
          <w:sz w:val="28"/>
          <w:szCs w:val="28"/>
        </w:rPr>
        <w:t>.3.11.  </w:t>
      </w:r>
      <w:r w:rsidRPr="009277C7">
        <w:rPr>
          <w:snapToGrid w:val="0"/>
          <w:sz w:val="28"/>
          <w:szCs w:val="28"/>
        </w:rPr>
        <w:t>При наличии приложений (утверждаемые приказом положения, регламенты, порядки и т. </w:t>
      </w:r>
      <w:proofErr w:type="spellStart"/>
      <w:proofErr w:type="gramStart"/>
      <w:r w:rsidRPr="009277C7">
        <w:rPr>
          <w:snapToGrid w:val="0"/>
          <w:sz w:val="28"/>
          <w:szCs w:val="28"/>
        </w:rPr>
        <w:t>п</w:t>
      </w:r>
      <w:proofErr w:type="spellEnd"/>
      <w:proofErr w:type="gramEnd"/>
      <w:r w:rsidRPr="009277C7">
        <w:rPr>
          <w:snapToGrid w:val="0"/>
          <w:sz w:val="28"/>
          <w:szCs w:val="28"/>
        </w:rPr>
        <w:t xml:space="preserve">, а также графики, схемы, таблицы, списки и др.) в соответствующих пунктах распорядительной части приказа даются отсылки: … (приложение); ... (приложение 2); … </w:t>
      </w:r>
      <w:r w:rsidRPr="009277C7">
        <w:rPr>
          <w:sz w:val="28"/>
          <w:szCs w:val="28"/>
        </w:rPr>
        <w:t>«</w:t>
      </w:r>
      <w:r w:rsidRPr="009277C7">
        <w:rPr>
          <w:snapToGrid w:val="0"/>
          <w:sz w:val="28"/>
          <w:szCs w:val="28"/>
        </w:rPr>
        <w:t>согласно приложению</w:t>
      </w:r>
      <w:r>
        <w:rPr>
          <w:snapToGrid w:val="0"/>
          <w:sz w:val="28"/>
          <w:szCs w:val="28"/>
        </w:rPr>
        <w:t xml:space="preserve"> </w:t>
      </w:r>
      <w:r w:rsidRPr="009277C7">
        <w:rPr>
          <w:sz w:val="28"/>
          <w:szCs w:val="28"/>
        </w:rPr>
        <w:t>к настоящему приказу»</w:t>
      </w:r>
      <w:r w:rsidRPr="009277C7">
        <w:rPr>
          <w:snapToGrid w:val="0"/>
          <w:sz w:val="28"/>
          <w:szCs w:val="28"/>
        </w:rPr>
        <w:t>,</w:t>
      </w:r>
      <w:r w:rsidRPr="009277C7">
        <w:rPr>
          <w:noProof/>
          <w:snapToGrid w:val="0"/>
          <w:sz w:val="28"/>
          <w:szCs w:val="28"/>
        </w:rPr>
        <w:t xml:space="preserve"> а в самом приложении оформляется отметка о приложении:</w:t>
      </w:r>
    </w:p>
    <w:tbl>
      <w:tblPr>
        <w:tblW w:w="3827"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7"/>
      </w:tblGrid>
      <w:tr w:rsidR="00065F3A" w:rsidRPr="009277C7" w:rsidTr="00205F91">
        <w:tc>
          <w:tcPr>
            <w:tcW w:w="3827" w:type="dxa"/>
            <w:tcBorders>
              <w:top w:val="nil"/>
              <w:left w:val="nil"/>
              <w:bottom w:val="nil"/>
              <w:right w:val="nil"/>
            </w:tcBorders>
            <w:hideMark/>
          </w:tcPr>
          <w:p w:rsidR="00065F3A" w:rsidRPr="009277C7" w:rsidRDefault="00065F3A" w:rsidP="00205F91">
            <w:pPr>
              <w:tabs>
                <w:tab w:val="left" w:pos="1276"/>
              </w:tabs>
              <w:overflowPunct w:val="0"/>
              <w:spacing w:line="238" w:lineRule="auto"/>
              <w:ind w:firstLine="19"/>
              <w:textAlignment w:val="baseline"/>
              <w:rPr>
                <w:noProof/>
                <w:sz w:val="28"/>
                <w:szCs w:val="28"/>
                <w:lang w:eastAsia="en-US"/>
              </w:rPr>
            </w:pPr>
            <w:r w:rsidRPr="009277C7">
              <w:rPr>
                <w:noProof/>
                <w:sz w:val="28"/>
                <w:szCs w:val="28"/>
                <w:lang w:eastAsia="en-US"/>
              </w:rPr>
              <w:t>Приложение </w:t>
            </w:r>
          </w:p>
          <w:p w:rsidR="00065F3A" w:rsidRPr="009277C7" w:rsidRDefault="00065F3A" w:rsidP="00205F91">
            <w:pPr>
              <w:tabs>
                <w:tab w:val="left" w:pos="1276"/>
              </w:tabs>
              <w:overflowPunct w:val="0"/>
              <w:spacing w:line="238" w:lineRule="auto"/>
              <w:ind w:firstLine="19"/>
              <w:textAlignment w:val="baseline"/>
              <w:rPr>
                <w:noProof/>
                <w:sz w:val="28"/>
                <w:szCs w:val="28"/>
                <w:lang w:eastAsia="en-US"/>
              </w:rPr>
            </w:pPr>
            <w:r w:rsidRPr="009277C7">
              <w:rPr>
                <w:noProof/>
                <w:sz w:val="28"/>
                <w:szCs w:val="28"/>
                <w:lang w:eastAsia="en-US"/>
              </w:rPr>
              <w:t xml:space="preserve">к приказу управления образованием администрации </w:t>
            </w:r>
            <w:r w:rsidR="00681D33">
              <w:rPr>
                <w:noProof/>
                <w:sz w:val="28"/>
                <w:szCs w:val="28"/>
                <w:lang w:eastAsia="en-US"/>
              </w:rPr>
              <w:t>Песчаного сельского</w:t>
            </w:r>
            <w:r w:rsidR="00C05184">
              <w:rPr>
                <w:noProof/>
                <w:sz w:val="28"/>
                <w:szCs w:val="28"/>
                <w:lang w:eastAsia="en-US"/>
              </w:rPr>
              <w:t xml:space="preserve"> поселения Тбилисского района</w:t>
            </w:r>
            <w:r w:rsidRPr="009277C7">
              <w:rPr>
                <w:noProof/>
                <w:sz w:val="28"/>
                <w:szCs w:val="28"/>
                <w:lang w:eastAsia="en-US"/>
              </w:rPr>
              <w:t xml:space="preserve"> </w:t>
            </w:r>
          </w:p>
          <w:p w:rsidR="00065F3A" w:rsidRPr="009277C7" w:rsidRDefault="00065F3A" w:rsidP="00205F91">
            <w:pPr>
              <w:tabs>
                <w:tab w:val="left" w:pos="1276"/>
              </w:tabs>
              <w:overflowPunct w:val="0"/>
              <w:spacing w:line="238" w:lineRule="auto"/>
              <w:ind w:firstLine="19"/>
              <w:textAlignment w:val="baseline"/>
              <w:rPr>
                <w:noProof/>
                <w:snapToGrid w:val="0"/>
                <w:sz w:val="28"/>
                <w:szCs w:val="28"/>
                <w:lang w:val="en-US" w:eastAsia="en-US"/>
              </w:rPr>
            </w:pPr>
            <w:r w:rsidRPr="009277C7">
              <w:rPr>
                <w:noProof/>
                <w:sz w:val="28"/>
                <w:szCs w:val="28"/>
                <w:lang w:eastAsia="en-US"/>
              </w:rPr>
              <w:t xml:space="preserve">от ____________ № </w:t>
            </w:r>
            <w:r w:rsidRPr="009277C7">
              <w:rPr>
                <w:noProof/>
                <w:sz w:val="28"/>
                <w:szCs w:val="28"/>
                <w:lang w:val="en-US" w:eastAsia="en-US"/>
              </w:rPr>
              <w:t>__</w:t>
            </w:r>
            <w:r w:rsidRPr="009277C7">
              <w:rPr>
                <w:noProof/>
                <w:sz w:val="28"/>
                <w:szCs w:val="28"/>
                <w:lang w:eastAsia="en-US"/>
              </w:rPr>
              <w:t>__</w:t>
            </w:r>
            <w:r w:rsidRPr="009277C7">
              <w:rPr>
                <w:noProof/>
                <w:sz w:val="28"/>
                <w:szCs w:val="28"/>
                <w:lang w:val="en-US" w:eastAsia="en-US"/>
              </w:rPr>
              <w:t>_</w:t>
            </w:r>
          </w:p>
        </w:tc>
      </w:tr>
    </w:tbl>
    <w:p w:rsidR="00065F3A" w:rsidRPr="009277C7" w:rsidRDefault="00065F3A" w:rsidP="00065F3A">
      <w:pPr>
        <w:rPr>
          <w:sz w:val="28"/>
          <w:szCs w:val="28"/>
        </w:rPr>
      </w:pPr>
    </w:p>
    <w:p w:rsidR="00065F3A" w:rsidRPr="009277C7" w:rsidRDefault="00065F3A" w:rsidP="00065F3A">
      <w:pPr>
        <w:spacing w:line="238" w:lineRule="auto"/>
        <w:jc w:val="both"/>
        <w:rPr>
          <w:sz w:val="28"/>
          <w:szCs w:val="28"/>
        </w:rPr>
      </w:pPr>
      <w:r w:rsidRPr="009277C7">
        <w:rPr>
          <w:sz w:val="28"/>
          <w:szCs w:val="28"/>
        </w:rPr>
        <w:t xml:space="preserve">или: </w:t>
      </w:r>
    </w:p>
    <w:p w:rsidR="00065F3A" w:rsidRPr="009277C7" w:rsidRDefault="00065F3A" w:rsidP="00065F3A">
      <w:pPr>
        <w:spacing w:line="238" w:lineRule="auto"/>
        <w:jc w:val="both"/>
        <w:rPr>
          <w:sz w:val="28"/>
          <w:szCs w:val="28"/>
        </w:rPr>
      </w:pPr>
    </w:p>
    <w:tbl>
      <w:tblPr>
        <w:tblW w:w="8886" w:type="dxa"/>
        <w:tblInd w:w="720" w:type="dxa"/>
        <w:tblBorders>
          <w:insideH w:val="single" w:sz="4" w:space="0" w:color="auto"/>
        </w:tblBorders>
        <w:tblLook w:val="04A0"/>
      </w:tblPr>
      <w:tblGrid>
        <w:gridCol w:w="4917"/>
        <w:gridCol w:w="3969"/>
      </w:tblGrid>
      <w:tr w:rsidR="00065F3A" w:rsidRPr="009277C7" w:rsidTr="00205F91">
        <w:tc>
          <w:tcPr>
            <w:tcW w:w="4917" w:type="dxa"/>
          </w:tcPr>
          <w:p w:rsidR="00065F3A" w:rsidRPr="009277C7" w:rsidRDefault="00065F3A" w:rsidP="00205F91">
            <w:pPr>
              <w:tabs>
                <w:tab w:val="left" w:pos="1276"/>
              </w:tabs>
              <w:overflowPunct w:val="0"/>
              <w:spacing w:line="235" w:lineRule="auto"/>
              <w:ind w:right="1512"/>
              <w:jc w:val="right"/>
              <w:textAlignment w:val="baseline"/>
              <w:rPr>
                <w:noProof/>
                <w:lang w:val="en-US" w:eastAsia="en-US"/>
              </w:rPr>
            </w:pPr>
            <w:r w:rsidRPr="009277C7">
              <w:rPr>
                <w:noProof/>
                <w:sz w:val="28"/>
                <w:szCs w:val="28"/>
                <w:lang w:val="en-US" w:eastAsia="en-US"/>
              </w:rPr>
              <w:t>(</w:t>
            </w:r>
            <w:r w:rsidRPr="009277C7">
              <w:rPr>
                <w:noProof/>
                <w:sz w:val="28"/>
                <w:szCs w:val="28"/>
                <w:lang w:eastAsia="en-US"/>
              </w:rPr>
              <w:t>Порядок</w:t>
            </w:r>
            <w:r w:rsidRPr="009277C7">
              <w:rPr>
                <w:noProof/>
                <w:lang w:val="en-US" w:eastAsia="en-US"/>
              </w:rPr>
              <w:t>)</w:t>
            </w:r>
          </w:p>
        </w:tc>
        <w:tc>
          <w:tcPr>
            <w:tcW w:w="3969" w:type="dxa"/>
          </w:tcPr>
          <w:p w:rsidR="00065F3A" w:rsidRPr="009277C7" w:rsidRDefault="00065F3A" w:rsidP="00205F91">
            <w:pPr>
              <w:tabs>
                <w:tab w:val="left" w:pos="1276"/>
              </w:tabs>
              <w:overflowPunct w:val="0"/>
              <w:spacing w:line="235" w:lineRule="auto"/>
              <w:ind w:firstLine="19"/>
              <w:textAlignment w:val="baseline"/>
              <w:rPr>
                <w:noProof/>
                <w:sz w:val="28"/>
                <w:szCs w:val="28"/>
                <w:lang w:eastAsia="en-US"/>
              </w:rPr>
            </w:pPr>
            <w:r w:rsidRPr="009277C7">
              <w:rPr>
                <w:noProof/>
                <w:sz w:val="28"/>
                <w:szCs w:val="28"/>
                <w:lang w:eastAsia="en-US"/>
              </w:rPr>
              <w:t>Приложение 1</w:t>
            </w:r>
          </w:p>
          <w:p w:rsidR="00065F3A" w:rsidRDefault="00065F3A" w:rsidP="00205F91">
            <w:pPr>
              <w:tabs>
                <w:tab w:val="left" w:pos="1276"/>
              </w:tabs>
              <w:overflowPunct w:val="0"/>
              <w:spacing w:line="235" w:lineRule="auto"/>
              <w:ind w:firstLine="19"/>
              <w:textAlignment w:val="baseline"/>
              <w:rPr>
                <w:noProof/>
                <w:sz w:val="20"/>
                <w:szCs w:val="20"/>
                <w:lang w:eastAsia="en-US"/>
              </w:rPr>
            </w:pPr>
          </w:p>
          <w:p w:rsidR="00065F3A" w:rsidRPr="009277C7" w:rsidRDefault="00065F3A" w:rsidP="00205F91">
            <w:pPr>
              <w:tabs>
                <w:tab w:val="left" w:pos="1276"/>
              </w:tabs>
              <w:overflowPunct w:val="0"/>
              <w:spacing w:line="235" w:lineRule="auto"/>
              <w:ind w:firstLine="19"/>
              <w:textAlignment w:val="baseline"/>
              <w:rPr>
                <w:noProof/>
                <w:sz w:val="20"/>
                <w:szCs w:val="20"/>
                <w:lang w:eastAsia="en-US"/>
              </w:rPr>
            </w:pPr>
          </w:p>
          <w:p w:rsidR="00065F3A" w:rsidRPr="00A16D2E" w:rsidRDefault="00065F3A" w:rsidP="00205F91">
            <w:pPr>
              <w:tabs>
                <w:tab w:val="left" w:pos="1276"/>
              </w:tabs>
              <w:overflowPunct w:val="0"/>
              <w:spacing w:line="235" w:lineRule="auto"/>
              <w:ind w:firstLine="19"/>
              <w:textAlignment w:val="baseline"/>
              <w:rPr>
                <w:noProof/>
                <w:sz w:val="28"/>
                <w:szCs w:val="28"/>
                <w:lang w:eastAsia="en-US"/>
              </w:rPr>
            </w:pPr>
            <w:r w:rsidRPr="00A16D2E">
              <w:rPr>
                <w:noProof/>
                <w:sz w:val="28"/>
                <w:szCs w:val="28"/>
                <w:lang w:eastAsia="en-US"/>
              </w:rPr>
              <w:t>УТВЕРЖДЕН</w:t>
            </w:r>
          </w:p>
          <w:p w:rsidR="00065F3A" w:rsidRPr="009277C7" w:rsidRDefault="00065F3A" w:rsidP="00205F91">
            <w:pPr>
              <w:tabs>
                <w:tab w:val="left" w:pos="1276"/>
              </w:tabs>
              <w:overflowPunct w:val="0"/>
              <w:spacing w:line="238" w:lineRule="auto"/>
              <w:ind w:firstLine="19"/>
              <w:textAlignment w:val="baseline"/>
              <w:rPr>
                <w:noProof/>
                <w:sz w:val="28"/>
                <w:szCs w:val="28"/>
                <w:lang w:eastAsia="en-US"/>
              </w:rPr>
            </w:pPr>
            <w:r w:rsidRPr="009277C7">
              <w:rPr>
                <w:noProof/>
                <w:sz w:val="28"/>
                <w:szCs w:val="28"/>
                <w:lang w:eastAsia="en-US"/>
              </w:rPr>
              <w:t>приказом</w:t>
            </w:r>
            <w:r w:rsidRPr="009277C7">
              <w:rPr>
                <w:noProof/>
                <w:lang w:eastAsia="en-US"/>
              </w:rPr>
              <w:t xml:space="preserve"> </w:t>
            </w:r>
            <w:r w:rsidRPr="009277C7">
              <w:rPr>
                <w:noProof/>
                <w:sz w:val="28"/>
                <w:szCs w:val="28"/>
                <w:lang w:eastAsia="en-US"/>
              </w:rPr>
              <w:t xml:space="preserve">управления образованием администрации </w:t>
            </w:r>
            <w:r w:rsidR="00681D33">
              <w:rPr>
                <w:noProof/>
                <w:sz w:val="28"/>
                <w:szCs w:val="28"/>
                <w:lang w:eastAsia="en-US"/>
              </w:rPr>
              <w:t>Песчаного сельского</w:t>
            </w:r>
            <w:r w:rsidR="00C05184">
              <w:rPr>
                <w:noProof/>
                <w:sz w:val="28"/>
                <w:szCs w:val="28"/>
                <w:lang w:eastAsia="en-US"/>
              </w:rPr>
              <w:t xml:space="preserve"> поселения Тбилисского района</w:t>
            </w:r>
            <w:r w:rsidRPr="009277C7">
              <w:rPr>
                <w:noProof/>
                <w:sz w:val="28"/>
                <w:szCs w:val="28"/>
                <w:lang w:eastAsia="en-US"/>
              </w:rPr>
              <w:t xml:space="preserve"> </w:t>
            </w:r>
          </w:p>
          <w:p w:rsidR="00065F3A" w:rsidRPr="00E15427" w:rsidRDefault="00065F3A" w:rsidP="00A16D2E">
            <w:pPr>
              <w:tabs>
                <w:tab w:val="left" w:pos="1276"/>
              </w:tabs>
              <w:overflowPunct w:val="0"/>
              <w:spacing w:line="235" w:lineRule="auto"/>
              <w:ind w:firstLine="19"/>
              <w:textAlignment w:val="baseline"/>
              <w:rPr>
                <w:noProof/>
                <w:lang w:eastAsia="en-US"/>
              </w:rPr>
            </w:pPr>
            <w:r w:rsidRPr="009277C7">
              <w:rPr>
                <w:noProof/>
                <w:sz w:val="28"/>
                <w:lang w:eastAsia="en-US"/>
              </w:rPr>
              <w:t xml:space="preserve">от </w:t>
            </w:r>
            <w:r w:rsidRPr="009277C7">
              <w:rPr>
                <w:noProof/>
                <w:sz w:val="28"/>
                <w:lang w:val="en-US" w:eastAsia="en-US"/>
              </w:rPr>
              <w:t>___</w:t>
            </w:r>
            <w:r w:rsidRPr="009277C7">
              <w:rPr>
                <w:noProof/>
                <w:sz w:val="28"/>
                <w:lang w:eastAsia="en-US"/>
              </w:rPr>
              <w:t>__</w:t>
            </w:r>
            <w:r w:rsidRPr="009277C7">
              <w:rPr>
                <w:noProof/>
                <w:sz w:val="28"/>
                <w:lang w:val="en-US" w:eastAsia="en-US"/>
              </w:rPr>
              <w:t>________</w:t>
            </w:r>
            <w:r w:rsidRPr="009277C7">
              <w:rPr>
                <w:noProof/>
                <w:sz w:val="28"/>
                <w:lang w:eastAsia="en-US"/>
              </w:rPr>
              <w:t xml:space="preserve"> № </w:t>
            </w:r>
            <w:r w:rsidRPr="009277C7">
              <w:rPr>
                <w:noProof/>
                <w:sz w:val="28"/>
                <w:lang w:val="en-US" w:eastAsia="en-US"/>
              </w:rPr>
              <w:t>_</w:t>
            </w:r>
            <w:r w:rsidRPr="009277C7">
              <w:rPr>
                <w:noProof/>
                <w:sz w:val="28"/>
                <w:lang w:eastAsia="en-US"/>
              </w:rPr>
              <w:t>__</w:t>
            </w:r>
            <w:r w:rsidRPr="009277C7">
              <w:rPr>
                <w:noProof/>
                <w:sz w:val="28"/>
                <w:lang w:val="en-US" w:eastAsia="en-US"/>
              </w:rPr>
              <w:t>__</w:t>
            </w:r>
          </w:p>
        </w:tc>
      </w:tr>
    </w:tbl>
    <w:p w:rsidR="00065F3A" w:rsidRPr="009277C7" w:rsidRDefault="00065F3A" w:rsidP="00065F3A">
      <w:pPr>
        <w:tabs>
          <w:tab w:val="left" w:pos="1276"/>
        </w:tabs>
        <w:overflowPunct w:val="0"/>
        <w:spacing w:line="235" w:lineRule="auto"/>
        <w:ind w:firstLine="709"/>
        <w:jc w:val="both"/>
        <w:textAlignment w:val="baseline"/>
        <w:rPr>
          <w:sz w:val="28"/>
          <w:szCs w:val="28"/>
        </w:rPr>
      </w:pPr>
      <w:r w:rsidRPr="009277C7">
        <w:rPr>
          <w:sz w:val="28"/>
          <w:szCs w:val="28"/>
        </w:rPr>
        <w:t>Приложения являются неотъемлемой частью приказа. Издание вместе с</w:t>
      </w:r>
      <w:r w:rsidRPr="009277C7">
        <w:rPr>
          <w:sz w:val="28"/>
          <w:szCs w:val="28"/>
          <w:lang w:val="en-US"/>
        </w:rPr>
        <w:t> </w:t>
      </w:r>
      <w:r w:rsidRPr="009277C7">
        <w:rPr>
          <w:sz w:val="28"/>
          <w:szCs w:val="28"/>
        </w:rPr>
        <w:t xml:space="preserve">приказом приложений, не упомянутых в тексте документа, не допускается. </w:t>
      </w:r>
    </w:p>
    <w:p w:rsidR="00065F3A" w:rsidRPr="00086FDD" w:rsidRDefault="00065F3A" w:rsidP="00065F3A">
      <w:pPr>
        <w:tabs>
          <w:tab w:val="left" w:pos="1276"/>
        </w:tabs>
        <w:overflowPunct w:val="0"/>
        <w:spacing w:line="235" w:lineRule="auto"/>
        <w:ind w:firstLine="709"/>
        <w:jc w:val="both"/>
        <w:textAlignment w:val="baseline"/>
        <w:rPr>
          <w:color w:val="FF0000"/>
          <w:sz w:val="28"/>
          <w:szCs w:val="28"/>
        </w:rPr>
      </w:pPr>
      <w:r w:rsidRPr="009277C7">
        <w:rPr>
          <w:sz w:val="28"/>
          <w:szCs w:val="28"/>
        </w:rPr>
        <w:t xml:space="preserve">Приложения к приказу оформляются аналогично приложениям к правовым актам </w:t>
      </w:r>
      <w:r w:rsidRPr="005721E0">
        <w:rPr>
          <w:color w:val="000000"/>
          <w:sz w:val="28"/>
          <w:szCs w:val="28"/>
        </w:rPr>
        <w:t>(пункт 4.1.10 Инструкции).</w:t>
      </w:r>
    </w:p>
    <w:p w:rsidR="00065F3A" w:rsidRPr="009277C7" w:rsidRDefault="00065F3A" w:rsidP="00065F3A">
      <w:pPr>
        <w:tabs>
          <w:tab w:val="left" w:pos="1276"/>
          <w:tab w:val="left" w:pos="1418"/>
        </w:tabs>
        <w:overflowPunct w:val="0"/>
        <w:spacing w:line="238" w:lineRule="auto"/>
        <w:ind w:firstLine="709"/>
        <w:jc w:val="both"/>
        <w:textAlignment w:val="baseline"/>
        <w:rPr>
          <w:sz w:val="28"/>
          <w:szCs w:val="28"/>
        </w:rPr>
      </w:pPr>
      <w:r w:rsidRPr="009277C7">
        <w:rPr>
          <w:sz w:val="28"/>
          <w:szCs w:val="28"/>
        </w:rPr>
        <w:t>Приложения подписываются руководителем</w:t>
      </w:r>
      <w:r>
        <w:rPr>
          <w:sz w:val="28"/>
          <w:szCs w:val="28"/>
        </w:rPr>
        <w:t xml:space="preserve"> (заместителем руководителя) внесшего проект приказа.</w:t>
      </w:r>
      <w:r w:rsidRPr="009277C7">
        <w:rPr>
          <w:sz w:val="28"/>
          <w:szCs w:val="28"/>
        </w:rPr>
        <w:t xml:space="preserve"> </w:t>
      </w:r>
    </w:p>
    <w:p w:rsidR="00065F3A" w:rsidRPr="005721E0" w:rsidRDefault="00065F3A" w:rsidP="00065F3A">
      <w:pPr>
        <w:ind w:firstLine="708"/>
        <w:jc w:val="both"/>
        <w:rPr>
          <w:color w:val="000000"/>
          <w:sz w:val="28"/>
          <w:szCs w:val="28"/>
        </w:rPr>
      </w:pPr>
      <w:r>
        <w:rPr>
          <w:sz w:val="28"/>
          <w:szCs w:val="28"/>
        </w:rPr>
        <w:t>4.3.</w:t>
      </w:r>
      <w:r w:rsidRPr="009277C7">
        <w:rPr>
          <w:sz w:val="28"/>
          <w:szCs w:val="28"/>
        </w:rPr>
        <w:t xml:space="preserve">3.12. Внесение изменений в приказы осуществляется аналогично внесению изменений в правовые акты </w:t>
      </w:r>
      <w:r w:rsidRPr="005721E0">
        <w:rPr>
          <w:color w:val="000000"/>
          <w:sz w:val="28"/>
          <w:szCs w:val="28"/>
        </w:rPr>
        <w:t>(подраздел 4.2</w:t>
      </w:r>
      <w:r w:rsidRPr="005721E0">
        <w:rPr>
          <w:i/>
          <w:color w:val="000000"/>
          <w:sz w:val="28"/>
          <w:szCs w:val="28"/>
        </w:rPr>
        <w:t xml:space="preserve"> </w:t>
      </w:r>
      <w:r w:rsidRPr="005721E0">
        <w:rPr>
          <w:color w:val="000000"/>
          <w:sz w:val="28"/>
          <w:szCs w:val="28"/>
        </w:rPr>
        <w:t>Инструкции).</w:t>
      </w:r>
    </w:p>
    <w:p w:rsidR="00065F3A" w:rsidRDefault="00065F3A" w:rsidP="00065F3A">
      <w:pPr>
        <w:ind w:firstLine="708"/>
        <w:jc w:val="both"/>
        <w:rPr>
          <w:color w:val="FF0000"/>
          <w:sz w:val="28"/>
          <w:szCs w:val="28"/>
        </w:rPr>
      </w:pPr>
    </w:p>
    <w:p w:rsidR="00065F3A" w:rsidRPr="00E757E4" w:rsidRDefault="00065F3A" w:rsidP="00065F3A">
      <w:pPr>
        <w:numPr>
          <w:ilvl w:val="1"/>
          <w:numId w:val="35"/>
        </w:numPr>
        <w:jc w:val="center"/>
        <w:rPr>
          <w:b/>
          <w:color w:val="000000"/>
        </w:rPr>
      </w:pPr>
      <w:r>
        <w:rPr>
          <w:b/>
          <w:color w:val="000000"/>
          <w:sz w:val="28"/>
          <w:szCs w:val="28"/>
        </w:rPr>
        <w:t>О</w:t>
      </w:r>
      <w:r w:rsidRPr="00E757E4">
        <w:rPr>
          <w:b/>
          <w:color w:val="000000"/>
          <w:sz w:val="28"/>
          <w:szCs w:val="28"/>
        </w:rPr>
        <w:t xml:space="preserve">бщие требования к правовым актам Совета </w:t>
      </w:r>
      <w:r w:rsidR="00681D33">
        <w:rPr>
          <w:b/>
          <w:color w:val="000000"/>
          <w:sz w:val="28"/>
          <w:szCs w:val="28"/>
        </w:rPr>
        <w:t>Песчаного сельского</w:t>
      </w:r>
      <w:r w:rsidR="00C05184">
        <w:rPr>
          <w:b/>
          <w:color w:val="000000"/>
          <w:sz w:val="28"/>
          <w:szCs w:val="28"/>
        </w:rPr>
        <w:t xml:space="preserve"> поселения Тбилисского района</w:t>
      </w:r>
      <w:r w:rsidRPr="00E757E4">
        <w:rPr>
          <w:b/>
          <w:color w:val="000000"/>
          <w:sz w:val="28"/>
          <w:szCs w:val="28"/>
        </w:rPr>
        <w:t xml:space="preserve">, вносимые главой </w:t>
      </w:r>
      <w:r w:rsidR="00681D33">
        <w:rPr>
          <w:b/>
          <w:color w:val="000000"/>
          <w:sz w:val="28"/>
          <w:szCs w:val="28"/>
        </w:rPr>
        <w:t>Песчаного сельского</w:t>
      </w:r>
      <w:r w:rsidR="00C05184">
        <w:rPr>
          <w:b/>
          <w:color w:val="000000"/>
          <w:sz w:val="28"/>
          <w:szCs w:val="28"/>
        </w:rPr>
        <w:t xml:space="preserve"> поселения Тбилисского района</w:t>
      </w:r>
      <w:r w:rsidRPr="00E757E4">
        <w:rPr>
          <w:b/>
          <w:color w:val="000000"/>
          <w:sz w:val="28"/>
          <w:szCs w:val="28"/>
        </w:rPr>
        <w:t xml:space="preserve"> в порядке правотворческой инициативы</w:t>
      </w:r>
    </w:p>
    <w:p w:rsidR="00065F3A" w:rsidRPr="00E757E4" w:rsidRDefault="00065F3A" w:rsidP="00065F3A">
      <w:pPr>
        <w:ind w:left="708"/>
        <w:rPr>
          <w:b/>
          <w:color w:val="000000"/>
        </w:rPr>
      </w:pPr>
    </w:p>
    <w:p w:rsidR="00065F3A" w:rsidRDefault="00065F3A" w:rsidP="00065F3A">
      <w:pPr>
        <w:numPr>
          <w:ilvl w:val="2"/>
          <w:numId w:val="35"/>
        </w:numPr>
        <w:ind w:left="0" w:firstLine="850"/>
        <w:jc w:val="both"/>
        <w:rPr>
          <w:sz w:val="28"/>
          <w:szCs w:val="28"/>
        </w:rPr>
      </w:pPr>
      <w:r>
        <w:rPr>
          <w:sz w:val="28"/>
          <w:szCs w:val="28"/>
        </w:rPr>
        <w:t xml:space="preserve">Правотворческая деятельность в Администрации заключается в подготовке проектов решений Совета </w:t>
      </w:r>
      <w:r w:rsidR="00681D33">
        <w:rPr>
          <w:sz w:val="28"/>
          <w:szCs w:val="28"/>
        </w:rPr>
        <w:t>Песчаного сельского</w:t>
      </w:r>
      <w:r w:rsidR="00C05184">
        <w:rPr>
          <w:sz w:val="28"/>
          <w:szCs w:val="28"/>
        </w:rPr>
        <w:t xml:space="preserve"> поселения Тбилисского района</w:t>
      </w:r>
      <w:r>
        <w:rPr>
          <w:sz w:val="28"/>
          <w:szCs w:val="28"/>
        </w:rPr>
        <w:t>, (далее – правовые акты Совета района) и осуществляется на основании предложений отраслевых (функциональных) органов Администрации.</w:t>
      </w:r>
    </w:p>
    <w:p w:rsidR="00065F3A" w:rsidRDefault="00065F3A" w:rsidP="00065F3A">
      <w:pPr>
        <w:numPr>
          <w:ilvl w:val="2"/>
          <w:numId w:val="35"/>
        </w:numPr>
        <w:ind w:left="0" w:firstLine="708"/>
        <w:jc w:val="both"/>
        <w:rPr>
          <w:sz w:val="28"/>
          <w:szCs w:val="28"/>
        </w:rPr>
      </w:pPr>
      <w:proofErr w:type="gramStart"/>
      <w:r>
        <w:rPr>
          <w:sz w:val="28"/>
          <w:szCs w:val="28"/>
        </w:rPr>
        <w:t xml:space="preserve">Предложения представляются в письменной форме в отдел делопроизводства и организационной работы организационно-правового управления Администрации, подписываются руководителем отраслевого (функционального) органа Администрации, согласовываются с курирующим соответствующие вопросы заместителем главы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и содержат следующие сведения:</w:t>
      </w:r>
      <w:proofErr w:type="gramEnd"/>
    </w:p>
    <w:p w:rsidR="00065F3A" w:rsidRDefault="00065F3A" w:rsidP="00065F3A">
      <w:pPr>
        <w:ind w:left="709"/>
        <w:jc w:val="both"/>
        <w:rPr>
          <w:sz w:val="28"/>
          <w:szCs w:val="28"/>
        </w:rPr>
      </w:pPr>
      <w:r>
        <w:rPr>
          <w:sz w:val="28"/>
          <w:szCs w:val="28"/>
        </w:rPr>
        <w:t>наименование проекта правового акта;</w:t>
      </w:r>
    </w:p>
    <w:p w:rsidR="00065F3A" w:rsidRDefault="00065F3A" w:rsidP="00065F3A">
      <w:pPr>
        <w:ind w:firstLine="709"/>
        <w:jc w:val="both"/>
        <w:rPr>
          <w:sz w:val="28"/>
          <w:szCs w:val="28"/>
        </w:rPr>
      </w:pPr>
      <w:r>
        <w:rPr>
          <w:sz w:val="28"/>
          <w:szCs w:val="28"/>
        </w:rPr>
        <w:t>наименование отраслевого (функционального) органа Администрации, ответственного за подготовку проекта правового акта;</w:t>
      </w:r>
    </w:p>
    <w:p w:rsidR="00065F3A" w:rsidRDefault="00065F3A" w:rsidP="00065F3A">
      <w:pPr>
        <w:ind w:firstLine="709"/>
        <w:jc w:val="both"/>
        <w:rPr>
          <w:sz w:val="28"/>
          <w:szCs w:val="28"/>
        </w:rPr>
      </w:pPr>
      <w:r>
        <w:rPr>
          <w:sz w:val="28"/>
          <w:szCs w:val="28"/>
        </w:rPr>
        <w:t>обоснование и концепция проекта правового акта;</w:t>
      </w:r>
    </w:p>
    <w:p w:rsidR="00065F3A" w:rsidRDefault="00065F3A" w:rsidP="00065F3A">
      <w:pPr>
        <w:ind w:firstLine="709"/>
        <w:jc w:val="both"/>
        <w:rPr>
          <w:sz w:val="28"/>
          <w:szCs w:val="28"/>
        </w:rPr>
      </w:pPr>
      <w:r>
        <w:rPr>
          <w:sz w:val="28"/>
          <w:szCs w:val="28"/>
        </w:rPr>
        <w:t xml:space="preserve">срок представления в Совет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(далее – Совет района).</w:t>
      </w:r>
    </w:p>
    <w:p w:rsidR="00065F3A" w:rsidRDefault="00065F3A" w:rsidP="00065F3A">
      <w:pPr>
        <w:numPr>
          <w:ilvl w:val="2"/>
          <w:numId w:val="35"/>
        </w:numPr>
        <w:ind w:left="0" w:firstLine="709"/>
        <w:jc w:val="both"/>
        <w:rPr>
          <w:sz w:val="28"/>
          <w:szCs w:val="28"/>
        </w:rPr>
      </w:pPr>
      <w:r>
        <w:rPr>
          <w:sz w:val="28"/>
          <w:szCs w:val="28"/>
        </w:rPr>
        <w:t xml:space="preserve">Под руководством начальника организационно-правового управления </w:t>
      </w:r>
      <w:proofErr w:type="spellStart"/>
      <w:r>
        <w:rPr>
          <w:sz w:val="28"/>
          <w:szCs w:val="28"/>
        </w:rPr>
        <w:t>поданые</w:t>
      </w:r>
      <w:proofErr w:type="spellEnd"/>
      <w:r>
        <w:rPr>
          <w:sz w:val="28"/>
          <w:szCs w:val="28"/>
        </w:rPr>
        <w:t xml:space="preserve"> предложения обобщаются отделом делопроизводства и организационной работы организационно-правового управления Администрации не </w:t>
      </w:r>
      <w:proofErr w:type="gramStart"/>
      <w:r>
        <w:rPr>
          <w:sz w:val="28"/>
          <w:szCs w:val="28"/>
        </w:rPr>
        <w:t>позднее</w:t>
      </w:r>
      <w:proofErr w:type="gramEnd"/>
      <w:r>
        <w:rPr>
          <w:sz w:val="28"/>
          <w:szCs w:val="28"/>
        </w:rPr>
        <w:t xml:space="preserve"> чем за 1 месяц до начала очередного года.</w:t>
      </w:r>
    </w:p>
    <w:p w:rsidR="00065F3A" w:rsidRDefault="00065F3A" w:rsidP="00065F3A">
      <w:pPr>
        <w:numPr>
          <w:ilvl w:val="2"/>
          <w:numId w:val="35"/>
        </w:numPr>
        <w:ind w:left="0" w:firstLine="709"/>
        <w:jc w:val="both"/>
        <w:rPr>
          <w:sz w:val="28"/>
          <w:szCs w:val="28"/>
        </w:rPr>
      </w:pPr>
      <w:r>
        <w:rPr>
          <w:sz w:val="28"/>
          <w:szCs w:val="28"/>
        </w:rPr>
        <w:t xml:space="preserve">Обобщенные предложения установленным порядком передаются в Совет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для включения в план правотворческой деятельности Совета района на очередной год.</w:t>
      </w:r>
    </w:p>
    <w:p w:rsidR="00065F3A" w:rsidRDefault="00065F3A" w:rsidP="00065F3A">
      <w:pPr>
        <w:numPr>
          <w:ilvl w:val="2"/>
          <w:numId w:val="35"/>
        </w:numPr>
        <w:ind w:left="0" w:firstLine="709"/>
        <w:jc w:val="both"/>
        <w:rPr>
          <w:sz w:val="28"/>
          <w:szCs w:val="28"/>
        </w:rPr>
      </w:pPr>
      <w:r>
        <w:rPr>
          <w:sz w:val="28"/>
          <w:szCs w:val="28"/>
        </w:rPr>
        <w:lastRenderedPageBreak/>
        <w:t xml:space="preserve">Разработка проектов правовых актов Совета района организуется в соответствии с поручением главы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заместителями главы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в соответствии с их компетенцией.</w:t>
      </w:r>
    </w:p>
    <w:p w:rsidR="00065F3A" w:rsidRDefault="00065F3A" w:rsidP="00065F3A">
      <w:pPr>
        <w:numPr>
          <w:ilvl w:val="2"/>
          <w:numId w:val="35"/>
        </w:numPr>
        <w:ind w:left="0" w:firstLine="709"/>
        <w:jc w:val="both"/>
        <w:rPr>
          <w:sz w:val="28"/>
          <w:szCs w:val="28"/>
        </w:rPr>
      </w:pPr>
      <w:r>
        <w:rPr>
          <w:sz w:val="28"/>
          <w:szCs w:val="28"/>
        </w:rPr>
        <w:t xml:space="preserve">Заместители главы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определяют отраслевые (функциональные) органы Администрации, участвующие в разработке проектов правовых актов, срок представления, ответственного исполнителя.</w:t>
      </w:r>
    </w:p>
    <w:p w:rsidR="00065F3A" w:rsidRDefault="00065F3A" w:rsidP="00065F3A">
      <w:pPr>
        <w:numPr>
          <w:ilvl w:val="2"/>
          <w:numId w:val="35"/>
        </w:numPr>
        <w:ind w:left="0" w:firstLine="709"/>
        <w:jc w:val="both"/>
        <w:rPr>
          <w:sz w:val="28"/>
          <w:szCs w:val="28"/>
        </w:rPr>
      </w:pPr>
      <w:r>
        <w:rPr>
          <w:sz w:val="28"/>
          <w:szCs w:val="28"/>
        </w:rPr>
        <w:t>Для организации разработки проекта правового акта Совета района, носящего комплексный межотраслевой характер, по предложению ответственного исполнителя могут создаваться комиссии (рабочие группы).</w:t>
      </w:r>
    </w:p>
    <w:p w:rsidR="00065F3A" w:rsidRDefault="00065F3A" w:rsidP="00065F3A">
      <w:pPr>
        <w:numPr>
          <w:ilvl w:val="2"/>
          <w:numId w:val="35"/>
        </w:numPr>
        <w:ind w:left="0" w:firstLine="709"/>
        <w:jc w:val="both"/>
        <w:rPr>
          <w:sz w:val="28"/>
          <w:szCs w:val="28"/>
        </w:rPr>
      </w:pPr>
      <w:proofErr w:type="gramStart"/>
      <w:r>
        <w:rPr>
          <w:sz w:val="28"/>
          <w:szCs w:val="28"/>
        </w:rPr>
        <w:t xml:space="preserve">Порядок внесения на рассмотрение в Совет района проектов правовых актов, подготовленных Администрацией, определён Уставом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регламентом Совета района, Порядком внесения, прохождения и принятия муниципальных правовых актов в Совет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утверждённым решением Совета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от 29 марта 2012 года № 396, настоящей Инструкцией.</w:t>
      </w:r>
      <w:proofErr w:type="gramEnd"/>
    </w:p>
    <w:p w:rsidR="00065F3A" w:rsidRDefault="00065F3A" w:rsidP="00065F3A">
      <w:pPr>
        <w:numPr>
          <w:ilvl w:val="2"/>
          <w:numId w:val="35"/>
        </w:numPr>
        <w:ind w:left="0" w:firstLine="709"/>
        <w:jc w:val="both"/>
        <w:rPr>
          <w:sz w:val="28"/>
          <w:szCs w:val="28"/>
        </w:rPr>
      </w:pPr>
      <w:r>
        <w:rPr>
          <w:sz w:val="28"/>
          <w:szCs w:val="28"/>
        </w:rPr>
        <w:t xml:space="preserve"> Право внесения правотворческой инициативы в Совет района реализуется главой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Составитель проекта готовит на имя председателя Совета района сопроводительное письмо о внесении проекта правового акта Совета района – в двух экземплярах, один из которых на бланке письма главы </w:t>
      </w:r>
      <w:r w:rsidR="00681D33">
        <w:rPr>
          <w:sz w:val="28"/>
          <w:szCs w:val="28"/>
        </w:rPr>
        <w:t>Песчаного сельского</w:t>
      </w:r>
      <w:r w:rsidR="00C05184">
        <w:rPr>
          <w:sz w:val="28"/>
          <w:szCs w:val="28"/>
        </w:rPr>
        <w:t xml:space="preserve"> поселения Тбилисского района</w:t>
      </w:r>
      <w:r>
        <w:rPr>
          <w:sz w:val="28"/>
          <w:szCs w:val="28"/>
        </w:rPr>
        <w:t>.</w:t>
      </w:r>
    </w:p>
    <w:p w:rsidR="00065F3A" w:rsidRDefault="00065F3A" w:rsidP="000D7466">
      <w:pPr>
        <w:numPr>
          <w:ilvl w:val="2"/>
          <w:numId w:val="35"/>
        </w:numPr>
        <w:ind w:left="0" w:firstLine="709"/>
        <w:jc w:val="both"/>
        <w:rPr>
          <w:sz w:val="28"/>
          <w:szCs w:val="28"/>
        </w:rPr>
      </w:pPr>
      <w:r>
        <w:rPr>
          <w:sz w:val="28"/>
          <w:szCs w:val="28"/>
        </w:rPr>
        <w:t xml:space="preserve">Глава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назначает официального представителя, который будет участвовать в рассмотрении представленного проекта правового акта в Совете района.</w:t>
      </w:r>
    </w:p>
    <w:p w:rsidR="00065F3A" w:rsidRDefault="00065F3A" w:rsidP="000D7466">
      <w:pPr>
        <w:ind w:firstLine="709"/>
        <w:jc w:val="both"/>
        <w:rPr>
          <w:sz w:val="28"/>
          <w:szCs w:val="28"/>
        </w:rPr>
      </w:pPr>
      <w:r>
        <w:rPr>
          <w:sz w:val="28"/>
          <w:szCs w:val="28"/>
        </w:rPr>
        <w:t xml:space="preserve">Официальный представитель главы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в Совете района:</w:t>
      </w:r>
    </w:p>
    <w:p w:rsidR="00065F3A" w:rsidRDefault="00065F3A" w:rsidP="000D7466">
      <w:pPr>
        <w:ind w:firstLine="709"/>
        <w:jc w:val="both"/>
        <w:rPr>
          <w:sz w:val="28"/>
          <w:szCs w:val="28"/>
        </w:rPr>
      </w:pPr>
      <w:r>
        <w:rPr>
          <w:sz w:val="28"/>
          <w:szCs w:val="28"/>
        </w:rPr>
        <w:t xml:space="preserve">представляет проект правового акта, внесённый на рассмотрение в Совет района главой </w:t>
      </w:r>
      <w:r w:rsidR="00681D33">
        <w:rPr>
          <w:sz w:val="28"/>
          <w:szCs w:val="28"/>
        </w:rPr>
        <w:t>Песчаного сельского</w:t>
      </w:r>
      <w:r w:rsidR="00C05184">
        <w:rPr>
          <w:sz w:val="28"/>
          <w:szCs w:val="28"/>
        </w:rPr>
        <w:t xml:space="preserve"> поселения Тбилисского района</w:t>
      </w:r>
      <w:r>
        <w:rPr>
          <w:sz w:val="28"/>
          <w:szCs w:val="28"/>
        </w:rPr>
        <w:t>;</w:t>
      </w:r>
    </w:p>
    <w:p w:rsidR="00065F3A" w:rsidRDefault="00065F3A" w:rsidP="000D7466">
      <w:pPr>
        <w:ind w:firstLine="709"/>
        <w:jc w:val="both"/>
        <w:rPr>
          <w:sz w:val="28"/>
          <w:szCs w:val="28"/>
        </w:rPr>
      </w:pPr>
      <w:r>
        <w:rPr>
          <w:sz w:val="28"/>
          <w:szCs w:val="28"/>
        </w:rPr>
        <w:t>обосновывает необходимость принятия правового акта;</w:t>
      </w:r>
    </w:p>
    <w:p w:rsidR="00065F3A" w:rsidRDefault="00065F3A" w:rsidP="000D7466">
      <w:pPr>
        <w:ind w:firstLine="709"/>
        <w:jc w:val="both"/>
        <w:rPr>
          <w:sz w:val="28"/>
          <w:szCs w:val="28"/>
        </w:rPr>
      </w:pPr>
      <w:r>
        <w:rPr>
          <w:sz w:val="28"/>
          <w:szCs w:val="28"/>
        </w:rPr>
        <w:t>разъясняют положения внесённого на рассмотрение проекта правового акта Совета.</w:t>
      </w:r>
    </w:p>
    <w:p w:rsidR="00065F3A" w:rsidRDefault="00065F3A" w:rsidP="000D7466">
      <w:pPr>
        <w:numPr>
          <w:ilvl w:val="2"/>
          <w:numId w:val="35"/>
        </w:numPr>
        <w:ind w:left="0" w:firstLine="709"/>
        <w:jc w:val="both"/>
        <w:rPr>
          <w:sz w:val="28"/>
          <w:szCs w:val="28"/>
        </w:rPr>
      </w:pPr>
      <w:r>
        <w:rPr>
          <w:sz w:val="28"/>
          <w:szCs w:val="28"/>
        </w:rPr>
        <w:t>Составителем проекта правового акта Совета района должны быть подготовлены и представлены в отдел делопроизводства и организационной работы организационно-правового управления следующие документы:</w:t>
      </w:r>
    </w:p>
    <w:p w:rsidR="00065F3A" w:rsidRDefault="00065F3A" w:rsidP="000D7466">
      <w:pPr>
        <w:ind w:firstLine="708"/>
        <w:jc w:val="both"/>
        <w:rPr>
          <w:sz w:val="28"/>
          <w:szCs w:val="28"/>
        </w:rPr>
      </w:pPr>
      <w:r>
        <w:rPr>
          <w:sz w:val="28"/>
          <w:szCs w:val="28"/>
        </w:rPr>
        <w:t xml:space="preserve">сопроводительное письмо на бланке письма главы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о внесении проекта правового акта Совета района – в одном подлинном экземпляре;</w:t>
      </w:r>
    </w:p>
    <w:p w:rsidR="00065F3A" w:rsidRDefault="00065F3A" w:rsidP="000D7466">
      <w:pPr>
        <w:ind w:firstLine="708"/>
        <w:jc w:val="both"/>
        <w:rPr>
          <w:sz w:val="28"/>
          <w:szCs w:val="28"/>
        </w:rPr>
      </w:pPr>
      <w:r>
        <w:rPr>
          <w:sz w:val="28"/>
          <w:szCs w:val="28"/>
        </w:rPr>
        <w:t>проект правового акта Совета района – в одном подлинном экземпляре;</w:t>
      </w:r>
    </w:p>
    <w:p w:rsidR="00065F3A" w:rsidRDefault="00065F3A" w:rsidP="000D7466">
      <w:pPr>
        <w:ind w:firstLine="708"/>
        <w:jc w:val="both"/>
        <w:rPr>
          <w:sz w:val="28"/>
          <w:szCs w:val="28"/>
        </w:rPr>
      </w:pPr>
      <w:r>
        <w:rPr>
          <w:sz w:val="28"/>
          <w:szCs w:val="28"/>
        </w:rPr>
        <w:t>пояснительная записка к проекту правового акта Совета района – в одном подлинном экземпляре;</w:t>
      </w:r>
    </w:p>
    <w:p w:rsidR="00065F3A" w:rsidRDefault="00065F3A" w:rsidP="000D7466">
      <w:pPr>
        <w:ind w:firstLine="708"/>
        <w:jc w:val="both"/>
        <w:rPr>
          <w:sz w:val="28"/>
          <w:szCs w:val="28"/>
        </w:rPr>
      </w:pPr>
      <w:r>
        <w:rPr>
          <w:sz w:val="28"/>
          <w:szCs w:val="28"/>
        </w:rPr>
        <w:t>сравнительная таблица (в случае внесения изменений в решение Совета);</w:t>
      </w:r>
    </w:p>
    <w:p w:rsidR="00065F3A" w:rsidRDefault="00065F3A" w:rsidP="000D7466">
      <w:pPr>
        <w:ind w:firstLine="708"/>
        <w:jc w:val="both"/>
        <w:rPr>
          <w:sz w:val="28"/>
          <w:szCs w:val="28"/>
        </w:rPr>
      </w:pPr>
      <w:r>
        <w:rPr>
          <w:sz w:val="28"/>
          <w:szCs w:val="28"/>
        </w:rPr>
        <w:t>финансово-экономическое обоснование проекта правового акта Совета района - в одном подлинном экземпляре;</w:t>
      </w:r>
    </w:p>
    <w:p w:rsidR="00065F3A" w:rsidRDefault="00065F3A" w:rsidP="000D7466">
      <w:pPr>
        <w:ind w:firstLine="708"/>
        <w:jc w:val="both"/>
        <w:rPr>
          <w:sz w:val="28"/>
          <w:szCs w:val="28"/>
        </w:rPr>
      </w:pPr>
      <w:r>
        <w:rPr>
          <w:sz w:val="28"/>
          <w:szCs w:val="28"/>
        </w:rPr>
        <w:lastRenderedPageBreak/>
        <w:t xml:space="preserve">перечень нормативных правовых актов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подлежащих признанию </w:t>
      </w:r>
      <w:proofErr w:type="gramStart"/>
      <w:r>
        <w:rPr>
          <w:sz w:val="28"/>
          <w:szCs w:val="28"/>
        </w:rPr>
        <w:t>утратившими</w:t>
      </w:r>
      <w:proofErr w:type="gramEnd"/>
      <w:r>
        <w:rPr>
          <w:sz w:val="28"/>
          <w:szCs w:val="28"/>
        </w:rPr>
        <w:t xml:space="preserve"> силу, приостановлению, изменению или принятию в связи с принятием проекта правового акта Совета района – в одном подлинном экземпляре;</w:t>
      </w:r>
    </w:p>
    <w:p w:rsidR="00065F3A" w:rsidRDefault="00065F3A" w:rsidP="000D7466">
      <w:pPr>
        <w:ind w:firstLine="708"/>
        <w:jc w:val="both"/>
        <w:rPr>
          <w:sz w:val="28"/>
          <w:szCs w:val="28"/>
        </w:rPr>
      </w:pPr>
      <w:r>
        <w:rPr>
          <w:sz w:val="28"/>
          <w:szCs w:val="28"/>
        </w:rPr>
        <w:t xml:space="preserve">заключение </w:t>
      </w:r>
      <w:r w:rsidR="000D7466">
        <w:rPr>
          <w:sz w:val="28"/>
          <w:szCs w:val="28"/>
        </w:rPr>
        <w:t>финансового управления</w:t>
      </w:r>
      <w:r>
        <w:rPr>
          <w:sz w:val="28"/>
          <w:szCs w:val="28"/>
        </w:rPr>
        <w:t xml:space="preserve"> Администрации (при необходимости);</w:t>
      </w:r>
    </w:p>
    <w:p w:rsidR="00065F3A" w:rsidRDefault="00065F3A" w:rsidP="000D7466">
      <w:pPr>
        <w:ind w:firstLine="708"/>
        <w:jc w:val="both"/>
        <w:rPr>
          <w:sz w:val="28"/>
          <w:szCs w:val="28"/>
        </w:rPr>
      </w:pPr>
      <w:r>
        <w:rPr>
          <w:sz w:val="28"/>
          <w:szCs w:val="28"/>
        </w:rPr>
        <w:t>неснятые замечания согласующих лиц, информация правового отдела Администрации к проекту правового акта Совета (при наличии). В этом случае составителем проекта должна быть подготовлена пояснительная записка (на соответствующем бланке без указания адресата);</w:t>
      </w:r>
    </w:p>
    <w:p w:rsidR="00065F3A" w:rsidRDefault="00065F3A" w:rsidP="000D7466">
      <w:pPr>
        <w:ind w:firstLine="708"/>
        <w:jc w:val="both"/>
        <w:rPr>
          <w:sz w:val="28"/>
          <w:szCs w:val="28"/>
        </w:rPr>
      </w:pPr>
      <w:r>
        <w:rPr>
          <w:sz w:val="28"/>
          <w:szCs w:val="28"/>
        </w:rPr>
        <w:t xml:space="preserve">иные документы, если их представление предусмотрено законодательством Краснодарского края, нормативными правовыми актами </w:t>
      </w:r>
      <w:r w:rsidR="00681D33">
        <w:rPr>
          <w:sz w:val="28"/>
          <w:szCs w:val="28"/>
        </w:rPr>
        <w:t>Песчаного сельского</w:t>
      </w:r>
      <w:r w:rsidR="00C05184">
        <w:rPr>
          <w:sz w:val="28"/>
          <w:szCs w:val="28"/>
        </w:rPr>
        <w:t xml:space="preserve"> поселения Тбилисского района</w:t>
      </w:r>
      <w:r>
        <w:rPr>
          <w:sz w:val="28"/>
          <w:szCs w:val="28"/>
        </w:rPr>
        <w:t>;</w:t>
      </w:r>
    </w:p>
    <w:p w:rsidR="00065F3A" w:rsidRDefault="00065F3A" w:rsidP="000D7466">
      <w:pPr>
        <w:ind w:firstLine="708"/>
        <w:jc w:val="both"/>
        <w:rPr>
          <w:sz w:val="28"/>
          <w:szCs w:val="28"/>
        </w:rPr>
      </w:pPr>
      <w:r>
        <w:rPr>
          <w:sz w:val="28"/>
          <w:szCs w:val="28"/>
        </w:rPr>
        <w:t>электронная копия текста правового акта Совета района и прилагаемых к нему документов.</w:t>
      </w:r>
    </w:p>
    <w:p w:rsidR="00065F3A" w:rsidRDefault="00065F3A" w:rsidP="000D7466">
      <w:pPr>
        <w:ind w:firstLine="708"/>
        <w:jc w:val="both"/>
        <w:rPr>
          <w:sz w:val="28"/>
          <w:szCs w:val="28"/>
        </w:rPr>
      </w:pPr>
      <w:r>
        <w:rPr>
          <w:sz w:val="28"/>
          <w:szCs w:val="28"/>
        </w:rPr>
        <w:t>Образцы оформления отдельных документов, указанных в настоящем пункте, приведены в приложении</w:t>
      </w:r>
      <w:r w:rsidR="000D7466">
        <w:rPr>
          <w:sz w:val="28"/>
          <w:szCs w:val="28"/>
        </w:rPr>
        <w:t xml:space="preserve"> 37 к Инструкции</w:t>
      </w:r>
      <w:r>
        <w:rPr>
          <w:sz w:val="28"/>
          <w:szCs w:val="28"/>
        </w:rPr>
        <w:t>.</w:t>
      </w:r>
    </w:p>
    <w:p w:rsidR="00065F3A" w:rsidRDefault="00065F3A" w:rsidP="000D7466">
      <w:pPr>
        <w:numPr>
          <w:ilvl w:val="2"/>
          <w:numId w:val="35"/>
        </w:numPr>
        <w:ind w:left="0" w:firstLine="709"/>
        <w:jc w:val="both"/>
        <w:rPr>
          <w:sz w:val="28"/>
          <w:szCs w:val="28"/>
        </w:rPr>
      </w:pPr>
      <w:r>
        <w:rPr>
          <w:sz w:val="28"/>
          <w:szCs w:val="28"/>
        </w:rPr>
        <w:t>К проекту правового акта Совета района должна прилагаться заявка на рассылку (в одном экземпляре), подписанная ответственным лицом Администрации, подготовившим проект.</w:t>
      </w:r>
    </w:p>
    <w:p w:rsidR="00065F3A" w:rsidRPr="00841D43" w:rsidRDefault="00065F3A" w:rsidP="000D7466">
      <w:pPr>
        <w:numPr>
          <w:ilvl w:val="2"/>
          <w:numId w:val="35"/>
        </w:numPr>
        <w:ind w:left="0" w:firstLine="708"/>
        <w:jc w:val="both"/>
        <w:rPr>
          <w:sz w:val="28"/>
          <w:szCs w:val="28"/>
        </w:rPr>
      </w:pPr>
      <w:r w:rsidRPr="00841D43">
        <w:rPr>
          <w:sz w:val="28"/>
          <w:szCs w:val="28"/>
        </w:rPr>
        <w:t>Проекты правовых актов Совета необходимо оформлять в соответствии с требованиями раздела 4 настоящей Инструкции.</w:t>
      </w:r>
    </w:p>
    <w:p w:rsidR="00065F3A" w:rsidRDefault="00065F3A" w:rsidP="00065F3A">
      <w:pPr>
        <w:rPr>
          <w:sz w:val="28"/>
          <w:szCs w:val="28"/>
        </w:rPr>
      </w:pPr>
    </w:p>
    <w:p w:rsidR="00065F3A" w:rsidRPr="009277C7" w:rsidRDefault="00065F3A" w:rsidP="00065F3A">
      <w:pPr>
        <w:pStyle w:val="1"/>
        <w:jc w:val="center"/>
        <w:rPr>
          <w:b/>
          <w:color w:val="auto"/>
        </w:rPr>
      </w:pPr>
      <w:r w:rsidRPr="009277C7">
        <w:rPr>
          <w:b/>
          <w:color w:val="auto"/>
        </w:rPr>
        <w:t>5. ОФОРМЛЕНИЕ ОТДЕЛЬНЫХ ВИДОВ ДОКУМЕНТОВ</w:t>
      </w:r>
    </w:p>
    <w:p w:rsidR="00065F3A" w:rsidRPr="009277C7" w:rsidRDefault="00065F3A" w:rsidP="00065F3A">
      <w:pPr>
        <w:pStyle w:val="aff1"/>
        <w:widowControl/>
        <w:ind w:left="851" w:right="709"/>
      </w:pPr>
      <w:r w:rsidRPr="00C34719">
        <w:t>5.1.</w:t>
      </w:r>
      <w:r w:rsidRPr="009277C7">
        <w:rPr>
          <w:b w:val="0"/>
        </w:rPr>
        <w:t xml:space="preserve"> </w:t>
      </w:r>
      <w:r w:rsidRPr="009277C7">
        <w:t xml:space="preserve">Состав документов администрации </w:t>
      </w:r>
      <w:proofErr w:type="gramStart"/>
      <w:r w:rsidRPr="009277C7">
        <w:t>муниципального</w:t>
      </w:r>
      <w:proofErr w:type="gramEnd"/>
      <w:r w:rsidRPr="009277C7">
        <w:t xml:space="preserve"> </w:t>
      </w:r>
    </w:p>
    <w:p w:rsidR="00065F3A" w:rsidRPr="009277C7" w:rsidRDefault="00C05184" w:rsidP="00065F3A">
      <w:pPr>
        <w:pStyle w:val="aff1"/>
        <w:widowControl/>
        <w:ind w:left="851" w:right="709"/>
      </w:pPr>
      <w:r>
        <w:t>Песчаного сельского поселения Тбилисского района</w:t>
      </w:r>
      <w:r w:rsidR="00065F3A" w:rsidRPr="009277C7">
        <w:t xml:space="preserve"> </w:t>
      </w:r>
    </w:p>
    <w:p w:rsidR="00065F3A" w:rsidRPr="009277C7" w:rsidRDefault="00065F3A" w:rsidP="00065F3A">
      <w:pPr>
        <w:rPr>
          <w:b/>
          <w:bCs/>
        </w:rPr>
      </w:pPr>
    </w:p>
    <w:p w:rsidR="00065F3A" w:rsidRDefault="00065F3A" w:rsidP="00065F3A">
      <w:pPr>
        <w:ind w:firstLine="690"/>
        <w:jc w:val="both"/>
        <w:rPr>
          <w:sz w:val="28"/>
          <w:szCs w:val="28"/>
        </w:rPr>
      </w:pPr>
      <w:proofErr w:type="gramStart"/>
      <w:r w:rsidRPr="009277C7">
        <w:rPr>
          <w:sz w:val="28"/>
          <w:szCs w:val="28"/>
        </w:rPr>
        <w:t>В процессе деятельности</w:t>
      </w:r>
      <w:r>
        <w:rPr>
          <w:sz w:val="28"/>
          <w:szCs w:val="28"/>
        </w:rPr>
        <w:t xml:space="preserve"> отраслевых (функциональных) органов А</w:t>
      </w:r>
      <w:r w:rsidRPr="009277C7">
        <w:rPr>
          <w:sz w:val="28"/>
          <w:szCs w:val="28"/>
        </w:rPr>
        <w:t xml:space="preserve">дминистрации </w:t>
      </w:r>
      <w:r>
        <w:rPr>
          <w:sz w:val="28"/>
          <w:szCs w:val="28"/>
        </w:rPr>
        <w:t>с</w:t>
      </w:r>
      <w:r w:rsidRPr="009277C7">
        <w:rPr>
          <w:sz w:val="28"/>
          <w:szCs w:val="28"/>
        </w:rPr>
        <w:t xml:space="preserve">оздается комплекс организационно-распорядительных документов: </w:t>
      </w:r>
      <w:r>
        <w:rPr>
          <w:sz w:val="28"/>
          <w:szCs w:val="28"/>
        </w:rPr>
        <w:t xml:space="preserve">приказы, </w:t>
      </w:r>
      <w:r w:rsidRPr="009277C7">
        <w:rPr>
          <w:sz w:val="28"/>
          <w:szCs w:val="28"/>
        </w:rPr>
        <w:t>положения, правила, инструкции, регламенты, протоколы заседаний (совещательных, координационных, экспертных и других органов), акты, аналитические справки, докладные и служебные записки, договоры (контракты, соглашения), деловая (служебная) переписка и др</w:t>
      </w:r>
      <w:r>
        <w:rPr>
          <w:sz w:val="28"/>
          <w:szCs w:val="28"/>
        </w:rPr>
        <w:t>угое</w:t>
      </w:r>
      <w:r w:rsidRPr="009277C7">
        <w:rPr>
          <w:sz w:val="28"/>
          <w:szCs w:val="28"/>
        </w:rPr>
        <w:t>.</w:t>
      </w:r>
      <w:proofErr w:type="gramEnd"/>
    </w:p>
    <w:p w:rsidR="00065F3A" w:rsidRPr="009277C7" w:rsidRDefault="00065F3A" w:rsidP="00065F3A">
      <w:pPr>
        <w:ind w:firstLine="690"/>
        <w:jc w:val="both"/>
        <w:rPr>
          <w:sz w:val="28"/>
          <w:szCs w:val="28"/>
        </w:rPr>
      </w:pPr>
      <w:r>
        <w:rPr>
          <w:sz w:val="28"/>
          <w:szCs w:val="28"/>
        </w:rPr>
        <w:t>Обсуждаемые вопросы и принимаемые по ним решения фиксируются в протоколах координационных и совещательных органов, иных заседаний и совещаний.</w:t>
      </w:r>
    </w:p>
    <w:p w:rsidR="00065F3A" w:rsidRPr="009277C7" w:rsidRDefault="00065F3A" w:rsidP="00065F3A">
      <w:pPr>
        <w:ind w:firstLine="690"/>
        <w:jc w:val="both"/>
        <w:rPr>
          <w:sz w:val="28"/>
          <w:szCs w:val="28"/>
        </w:rPr>
      </w:pPr>
      <w:r w:rsidRPr="009277C7">
        <w:rPr>
          <w:sz w:val="28"/>
          <w:szCs w:val="28"/>
        </w:rPr>
        <w:t xml:space="preserve">Взаимные обязательства </w:t>
      </w:r>
      <w:r>
        <w:rPr>
          <w:sz w:val="28"/>
          <w:szCs w:val="28"/>
        </w:rPr>
        <w:t>отраслевого (функционального) органа А</w:t>
      </w:r>
      <w:r w:rsidRPr="009277C7">
        <w:rPr>
          <w:sz w:val="28"/>
          <w:szCs w:val="28"/>
        </w:rPr>
        <w:t>дминистрации с его контрагентами и их регулирование оформляются в виде договоров, соглашений, контрактов, протоколов и других документов.</w:t>
      </w:r>
    </w:p>
    <w:p w:rsidR="00065F3A" w:rsidRDefault="00065F3A" w:rsidP="00065F3A">
      <w:pPr>
        <w:ind w:firstLine="690"/>
        <w:jc w:val="both"/>
        <w:rPr>
          <w:sz w:val="28"/>
          <w:szCs w:val="28"/>
        </w:rPr>
      </w:pPr>
      <w:r w:rsidRPr="009277C7">
        <w:rPr>
          <w:sz w:val="28"/>
          <w:szCs w:val="28"/>
        </w:rPr>
        <w:t xml:space="preserve">В зависимости от конкретных задач управления в процессе деятельности </w:t>
      </w:r>
      <w:r>
        <w:rPr>
          <w:sz w:val="28"/>
          <w:szCs w:val="28"/>
        </w:rPr>
        <w:t xml:space="preserve">отраслевых (функциональных) органов Администрации </w:t>
      </w:r>
      <w:r w:rsidRPr="009277C7">
        <w:rPr>
          <w:sz w:val="28"/>
          <w:szCs w:val="28"/>
        </w:rPr>
        <w:t>создаются другие виды документов: планы, порядки, программы, прогнозы, отчеты и др.</w:t>
      </w:r>
    </w:p>
    <w:p w:rsidR="00065F3A" w:rsidRPr="009277C7" w:rsidRDefault="00065F3A" w:rsidP="00065F3A">
      <w:pPr>
        <w:ind w:firstLine="690"/>
        <w:jc w:val="both"/>
        <w:rPr>
          <w:sz w:val="28"/>
          <w:szCs w:val="28"/>
        </w:rPr>
      </w:pPr>
      <w:r w:rsidRPr="00F34C85">
        <w:rPr>
          <w:sz w:val="28"/>
          <w:szCs w:val="28"/>
        </w:rPr>
        <w:t>В установленных законодательством случаях в отраслевом (функциональном) органе Администрации могут издаваться акты совместно с</w:t>
      </w:r>
      <w:r>
        <w:rPr>
          <w:sz w:val="28"/>
          <w:szCs w:val="28"/>
        </w:rPr>
        <w:t xml:space="preserve"> другими отраслевыми (функциональными) органами по вопросам, представляющим взаимный интерес и входящим в компетенцию обеих сторон. Такие акты оформляются и публикуются как единый документ (приказ, протокол, положение и другое).</w:t>
      </w:r>
    </w:p>
    <w:p w:rsidR="00065F3A" w:rsidRPr="009277C7" w:rsidRDefault="00065F3A" w:rsidP="000D7466">
      <w:pPr>
        <w:ind w:firstLine="690"/>
        <w:jc w:val="both"/>
        <w:rPr>
          <w:sz w:val="28"/>
          <w:szCs w:val="28"/>
        </w:rPr>
      </w:pPr>
      <w:r w:rsidRPr="009277C7">
        <w:rPr>
          <w:sz w:val="28"/>
          <w:szCs w:val="28"/>
        </w:rPr>
        <w:lastRenderedPageBreak/>
        <w:t xml:space="preserve">В зависимости от способов передачи деловой информации (по каналам почтовой связи или посредством электросвязи) используются следующие виды деловой переписки: деловое (служебное) письмо, телеграмма, </w:t>
      </w:r>
      <w:proofErr w:type="spellStart"/>
      <w:r w:rsidRPr="009277C7">
        <w:rPr>
          <w:sz w:val="28"/>
          <w:szCs w:val="28"/>
        </w:rPr>
        <w:t>факсограмма</w:t>
      </w:r>
      <w:proofErr w:type="spellEnd"/>
      <w:r w:rsidRPr="009277C7">
        <w:rPr>
          <w:sz w:val="28"/>
          <w:szCs w:val="28"/>
        </w:rPr>
        <w:t xml:space="preserve"> (факс), электронное письмо (электронное сообщение).</w:t>
      </w:r>
    </w:p>
    <w:p w:rsidR="00065F3A" w:rsidRDefault="00065F3A" w:rsidP="000D7466">
      <w:pPr>
        <w:ind w:firstLine="690"/>
        <w:jc w:val="both"/>
        <w:rPr>
          <w:sz w:val="28"/>
          <w:szCs w:val="28"/>
        </w:rPr>
      </w:pPr>
      <w:r w:rsidRPr="009277C7">
        <w:rPr>
          <w:sz w:val="28"/>
          <w:szCs w:val="28"/>
        </w:rPr>
        <w:t>Инструкция устанавливает требования к подготовке отдельных видов документов.</w:t>
      </w:r>
    </w:p>
    <w:p w:rsidR="00065F3A" w:rsidRDefault="00065F3A" w:rsidP="000D7466">
      <w:pPr>
        <w:pStyle w:val="1"/>
      </w:pPr>
      <w:r>
        <w:t>Все принимаемые и издаваемые в отраслевом (функциональном) органе Администрации документы должны соответствовать требованиям системы документационного обеспечения управления, юридической техники и подлежат обязательному оформлению и согласованию в соответствии с Инструкцией.</w:t>
      </w:r>
    </w:p>
    <w:p w:rsidR="00065F3A" w:rsidRPr="00C34719" w:rsidRDefault="00065F3A" w:rsidP="000D7466">
      <w:pPr>
        <w:jc w:val="both"/>
      </w:pPr>
    </w:p>
    <w:p w:rsidR="00065F3A" w:rsidRPr="009277C7" w:rsidRDefault="00065F3A" w:rsidP="00065F3A">
      <w:pPr>
        <w:pStyle w:val="aff1"/>
        <w:widowControl/>
      </w:pPr>
      <w:r w:rsidRPr="009277C7">
        <w:t>5.2. Положения, правила, инструкции, регламенты, порядки</w:t>
      </w:r>
    </w:p>
    <w:p w:rsidR="00065F3A" w:rsidRPr="009277C7" w:rsidRDefault="00065F3A" w:rsidP="00065F3A">
      <w:pPr>
        <w:jc w:val="center"/>
      </w:pPr>
    </w:p>
    <w:p w:rsidR="00065F3A" w:rsidRDefault="00065F3A" w:rsidP="00065F3A">
      <w:pPr>
        <w:pStyle w:val="210"/>
        <w:tabs>
          <w:tab w:val="left" w:pos="1134"/>
        </w:tabs>
        <w:overflowPunct/>
        <w:spacing w:line="240" w:lineRule="auto"/>
      </w:pPr>
      <w:r>
        <w:t>5.2</w:t>
      </w:r>
      <w:r w:rsidRPr="009277C7">
        <w:t>.1.  </w:t>
      </w:r>
      <w:r>
        <w:t xml:space="preserve">В положении устанавливаются системно связанные между собой правила, регулирующие правоотношения по вопросам, отнесенным к компетенции отраслевых (функциональных) органов </w:t>
      </w:r>
      <w:proofErr w:type="spellStart"/>
      <w:r>
        <w:t>Администраци</w:t>
      </w:r>
      <w:proofErr w:type="spellEnd"/>
      <w:r>
        <w:t>.</w:t>
      </w:r>
    </w:p>
    <w:p w:rsidR="00065F3A" w:rsidRDefault="00065F3A" w:rsidP="00065F3A">
      <w:pPr>
        <w:pStyle w:val="210"/>
        <w:tabs>
          <w:tab w:val="left" w:pos="1134"/>
        </w:tabs>
        <w:overflowPunct/>
        <w:spacing w:line="240" w:lineRule="auto"/>
      </w:pPr>
      <w:r>
        <w:t>В правилах устанавливаются нормы и требования, обязательные для выполнения.</w:t>
      </w:r>
    </w:p>
    <w:p w:rsidR="00065F3A" w:rsidRDefault="00065F3A" w:rsidP="00065F3A">
      <w:pPr>
        <w:pStyle w:val="210"/>
        <w:tabs>
          <w:tab w:val="left" w:pos="1134"/>
        </w:tabs>
        <w:overflowPunct/>
        <w:spacing w:line="240" w:lineRule="auto"/>
      </w:pPr>
      <w:r>
        <w:t xml:space="preserve">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 </w:t>
      </w:r>
    </w:p>
    <w:p w:rsidR="00065F3A" w:rsidRDefault="00065F3A" w:rsidP="00065F3A">
      <w:pPr>
        <w:pStyle w:val="210"/>
        <w:tabs>
          <w:tab w:val="left" w:pos="1134"/>
        </w:tabs>
        <w:overflowPunct/>
        <w:spacing w:line="240" w:lineRule="auto"/>
      </w:pPr>
      <w:r>
        <w:t xml:space="preserve">В регламенте излагается совокупность правил, устанавливающих порядок деятельности администрации </w:t>
      </w:r>
      <w:r w:rsidR="00681D33">
        <w:t>Песчаного сельского</w:t>
      </w:r>
      <w:r w:rsidR="00C05184">
        <w:t xml:space="preserve"> поселения Тбилисского района</w:t>
      </w:r>
      <w:r>
        <w:t>, отраслевых (функциональных) органов Администрации, а также муниципальных служащих этих органов власти в рамках согласованных рабочих процессов, обеспечивающих достижение заявленных целей.</w:t>
      </w:r>
    </w:p>
    <w:p w:rsidR="00065F3A" w:rsidRPr="009277C7" w:rsidRDefault="00065F3A" w:rsidP="00065F3A">
      <w:pPr>
        <w:pStyle w:val="210"/>
        <w:tabs>
          <w:tab w:val="left" w:pos="1134"/>
        </w:tabs>
        <w:overflowPunct/>
        <w:spacing w:line="240" w:lineRule="auto"/>
      </w:pPr>
      <w:proofErr w:type="gramStart"/>
      <w:r w:rsidRPr="009277C7">
        <w:t>Положения, правила, инструкции, регламенты, порядки (далее также - локальные акты) могут быть:</w:t>
      </w:r>
      <w:proofErr w:type="gramEnd"/>
    </w:p>
    <w:p w:rsidR="00065F3A" w:rsidRPr="009277C7" w:rsidRDefault="00065F3A" w:rsidP="00065F3A">
      <w:pPr>
        <w:pStyle w:val="210"/>
        <w:tabs>
          <w:tab w:val="left" w:pos="1134"/>
        </w:tabs>
        <w:overflowPunct/>
        <w:spacing w:line="240" w:lineRule="auto"/>
      </w:pPr>
      <w:r w:rsidRPr="009277C7">
        <w:t xml:space="preserve">постоянно </w:t>
      </w:r>
      <w:proofErr w:type="gramStart"/>
      <w:r w:rsidRPr="009277C7">
        <w:t>действующими</w:t>
      </w:r>
      <w:proofErr w:type="gramEnd"/>
      <w:r w:rsidRPr="009277C7">
        <w:t xml:space="preserve"> (без ограничения срока их применения);</w:t>
      </w:r>
    </w:p>
    <w:p w:rsidR="00065F3A" w:rsidRPr="009277C7" w:rsidRDefault="00065F3A" w:rsidP="00065F3A">
      <w:pPr>
        <w:pStyle w:val="210"/>
        <w:tabs>
          <w:tab w:val="left" w:pos="1134"/>
        </w:tabs>
        <w:overflowPunct/>
        <w:spacing w:line="240" w:lineRule="auto"/>
      </w:pPr>
      <w:proofErr w:type="gramStart"/>
      <w:r w:rsidRPr="009277C7">
        <w:t>временными</w:t>
      </w:r>
      <w:proofErr w:type="gramEnd"/>
      <w:r w:rsidRPr="009277C7">
        <w:t xml:space="preserve"> (действующими в течение указанного в них срока или до наступления определенного события).</w:t>
      </w:r>
    </w:p>
    <w:p w:rsidR="00065F3A" w:rsidRPr="009277C7" w:rsidRDefault="00065F3A" w:rsidP="00065F3A">
      <w:pPr>
        <w:pStyle w:val="210"/>
        <w:tabs>
          <w:tab w:val="left" w:pos="1134"/>
        </w:tabs>
        <w:overflowPunct/>
        <w:spacing w:line="240" w:lineRule="auto"/>
      </w:pPr>
      <w:r>
        <w:t>5.2</w:t>
      </w:r>
      <w:r w:rsidRPr="009277C7">
        <w:t xml:space="preserve">.2.  Положения (правила, инструкции, регламенты, порядки) применяются как </w:t>
      </w:r>
      <w:r>
        <w:t xml:space="preserve">самостоятельные </w:t>
      </w:r>
      <w:r w:rsidRPr="009277C7">
        <w:t xml:space="preserve">акты, </w:t>
      </w:r>
      <w:r>
        <w:t xml:space="preserve">которые подписываются (утверждаются) заместителем главы </w:t>
      </w:r>
      <w:r w:rsidR="00681D33">
        <w:t>Песчаного сельского</w:t>
      </w:r>
      <w:r w:rsidR="00C05184">
        <w:t xml:space="preserve"> поселения Тбилисского района</w:t>
      </w:r>
      <w:r>
        <w:t xml:space="preserve"> или руководителем соответствующего отраслевого (функционального) органа Администрации, или как акты, утверждаемые нормативным правовым актом администрации </w:t>
      </w:r>
      <w:r w:rsidR="00681D33">
        <w:t>Песчаного сельского</w:t>
      </w:r>
      <w:r w:rsidR="00C05184">
        <w:t xml:space="preserve"> поселения Тбилисского района</w:t>
      </w:r>
      <w:r w:rsidRPr="009277C7">
        <w:t>.</w:t>
      </w:r>
    </w:p>
    <w:p w:rsidR="00065F3A" w:rsidRDefault="00065F3A" w:rsidP="00065F3A">
      <w:pPr>
        <w:pStyle w:val="ConsNormal"/>
        <w:ind w:firstLine="690"/>
        <w:jc w:val="both"/>
        <w:rPr>
          <w:rFonts w:ascii="Times New Roman" w:hAnsi="Times New Roman" w:cs="Times New Roman"/>
          <w:color w:val="FF0000"/>
          <w:sz w:val="28"/>
          <w:szCs w:val="28"/>
        </w:rPr>
      </w:pPr>
      <w:r w:rsidRPr="009277C7">
        <w:rPr>
          <w:rFonts w:ascii="Times New Roman" w:hAnsi="Times New Roman" w:cs="Times New Roman"/>
          <w:sz w:val="28"/>
          <w:szCs w:val="28"/>
        </w:rPr>
        <w:t xml:space="preserve">Утверждение оформляется в форме грифа утверждения или путем издания правового акта. Порядок оформления грифа утверждения приведен в пункте </w:t>
      </w:r>
      <w:r w:rsidRPr="005721E0">
        <w:rPr>
          <w:rFonts w:ascii="Times New Roman" w:hAnsi="Times New Roman" w:cs="Times New Roman"/>
          <w:color w:val="000000"/>
          <w:sz w:val="28"/>
          <w:szCs w:val="28"/>
        </w:rPr>
        <w:t>3.6.12 Инструкции.</w:t>
      </w:r>
    </w:p>
    <w:p w:rsidR="00065F3A" w:rsidRPr="00DC214E" w:rsidRDefault="00065F3A" w:rsidP="00065F3A">
      <w:pPr>
        <w:pStyle w:val="ConsNormal"/>
        <w:ind w:firstLine="690"/>
        <w:jc w:val="both"/>
        <w:rPr>
          <w:rFonts w:ascii="Times New Roman" w:hAnsi="Times New Roman" w:cs="Times New Roman"/>
          <w:color w:val="000000"/>
          <w:sz w:val="28"/>
          <w:szCs w:val="28"/>
        </w:rPr>
      </w:pPr>
      <w:r w:rsidRPr="00DC214E">
        <w:rPr>
          <w:rFonts w:ascii="Times New Roman" w:hAnsi="Times New Roman" w:cs="Times New Roman"/>
          <w:color w:val="000000"/>
          <w:sz w:val="28"/>
          <w:szCs w:val="28"/>
        </w:rPr>
        <w:t xml:space="preserve">Решение о порядке принятия положений (правил, инструкций, регламентов) находится в ведении главы </w:t>
      </w:r>
      <w:r w:rsidR="00681D33">
        <w:rPr>
          <w:rFonts w:ascii="Times New Roman" w:hAnsi="Times New Roman" w:cs="Times New Roman"/>
          <w:color w:val="000000"/>
          <w:sz w:val="28"/>
          <w:szCs w:val="28"/>
        </w:rPr>
        <w:t>Песчаного сельского</w:t>
      </w:r>
      <w:r w:rsidR="00C05184">
        <w:rPr>
          <w:rFonts w:ascii="Times New Roman" w:hAnsi="Times New Roman" w:cs="Times New Roman"/>
          <w:color w:val="000000"/>
          <w:sz w:val="28"/>
          <w:szCs w:val="28"/>
        </w:rPr>
        <w:t xml:space="preserve"> поселения Тбилисского района</w:t>
      </w:r>
      <w:r>
        <w:rPr>
          <w:rFonts w:ascii="Times New Roman" w:hAnsi="Times New Roman" w:cs="Times New Roman"/>
          <w:color w:val="000000"/>
          <w:sz w:val="28"/>
          <w:szCs w:val="28"/>
        </w:rPr>
        <w:t>, руководителей отраслевых (функциональных) органов Администрации.</w:t>
      </w:r>
    </w:p>
    <w:p w:rsidR="00065F3A" w:rsidRDefault="00065F3A" w:rsidP="00065F3A">
      <w:pPr>
        <w:pStyle w:val="aff4"/>
        <w:spacing w:before="0" w:beforeAutospacing="0" w:after="0" w:afterAutospacing="0"/>
        <w:ind w:firstLine="709"/>
        <w:jc w:val="both"/>
        <w:rPr>
          <w:sz w:val="28"/>
          <w:szCs w:val="28"/>
        </w:rPr>
      </w:pPr>
      <w:r>
        <w:rPr>
          <w:sz w:val="28"/>
          <w:szCs w:val="28"/>
        </w:rPr>
        <w:t>5.2</w:t>
      </w:r>
      <w:r w:rsidRPr="009277C7">
        <w:rPr>
          <w:sz w:val="28"/>
          <w:szCs w:val="28"/>
        </w:rPr>
        <w:t>.3. </w:t>
      </w:r>
      <w:r>
        <w:rPr>
          <w:sz w:val="28"/>
          <w:szCs w:val="28"/>
        </w:rPr>
        <w:t>Текст проекта положения (правил, инструкции, регламента) печатается на листах бумаги формата А</w:t>
      </w:r>
      <w:proofErr w:type="gramStart"/>
      <w:r>
        <w:rPr>
          <w:sz w:val="28"/>
          <w:szCs w:val="28"/>
        </w:rPr>
        <w:t>4</w:t>
      </w:r>
      <w:proofErr w:type="gramEnd"/>
      <w:r>
        <w:rPr>
          <w:sz w:val="28"/>
          <w:szCs w:val="28"/>
        </w:rPr>
        <w:t>.</w:t>
      </w:r>
      <w:r w:rsidRPr="009277C7">
        <w:rPr>
          <w:sz w:val="28"/>
          <w:szCs w:val="28"/>
        </w:rPr>
        <w:t>  </w:t>
      </w:r>
    </w:p>
    <w:p w:rsidR="00065F3A" w:rsidRPr="009277C7" w:rsidRDefault="00065F3A" w:rsidP="00065F3A">
      <w:pPr>
        <w:pStyle w:val="aff4"/>
        <w:spacing w:before="0" w:beforeAutospacing="0" w:after="0" w:afterAutospacing="0"/>
        <w:ind w:firstLine="709"/>
        <w:jc w:val="both"/>
        <w:rPr>
          <w:sz w:val="28"/>
          <w:szCs w:val="28"/>
        </w:rPr>
      </w:pPr>
      <w:r w:rsidRPr="009277C7">
        <w:rPr>
          <w:sz w:val="28"/>
          <w:szCs w:val="28"/>
        </w:rPr>
        <w:lastRenderedPageBreak/>
        <w:t xml:space="preserve">Наименование локального акта печатается полужирным шрифтом № 14 </w:t>
      </w:r>
      <w:proofErr w:type="spellStart"/>
      <w:proofErr w:type="gramStart"/>
      <w:r w:rsidRPr="009277C7">
        <w:rPr>
          <w:sz w:val="28"/>
          <w:szCs w:val="28"/>
        </w:rPr>
        <w:t>пт</w:t>
      </w:r>
      <w:proofErr w:type="spellEnd"/>
      <w:proofErr w:type="gramEnd"/>
      <w:r w:rsidRPr="009277C7">
        <w:rPr>
          <w:sz w:val="28"/>
          <w:szCs w:val="28"/>
        </w:rPr>
        <w:t xml:space="preserve">, располагается по центру текстового поля и включает: </w:t>
      </w:r>
    </w:p>
    <w:p w:rsidR="00065F3A" w:rsidRPr="009277C7" w:rsidRDefault="00065F3A" w:rsidP="00065F3A">
      <w:pPr>
        <w:pStyle w:val="aff4"/>
        <w:spacing w:before="0" w:beforeAutospacing="0" w:after="0" w:afterAutospacing="0"/>
        <w:ind w:firstLine="709"/>
        <w:jc w:val="both"/>
        <w:rPr>
          <w:sz w:val="28"/>
          <w:szCs w:val="28"/>
        </w:rPr>
      </w:pPr>
      <w:r w:rsidRPr="009277C7">
        <w:rPr>
          <w:sz w:val="28"/>
          <w:szCs w:val="28"/>
        </w:rPr>
        <w:t>наименование вида документа (положение, правила, регламент и др.);</w:t>
      </w:r>
    </w:p>
    <w:p w:rsidR="00065F3A" w:rsidRPr="009277C7" w:rsidRDefault="00065F3A" w:rsidP="00065F3A">
      <w:pPr>
        <w:pStyle w:val="aff4"/>
        <w:spacing w:before="0" w:beforeAutospacing="0" w:after="0" w:afterAutospacing="0"/>
        <w:ind w:firstLine="709"/>
        <w:jc w:val="both"/>
        <w:rPr>
          <w:sz w:val="28"/>
          <w:szCs w:val="28"/>
        </w:rPr>
      </w:pPr>
      <w:r w:rsidRPr="009277C7">
        <w:rPr>
          <w:sz w:val="28"/>
          <w:szCs w:val="28"/>
        </w:rPr>
        <w:t>заголовок к документу, раскрывающий его содержание, составляющий одно целое с наименованием вида документа.</w:t>
      </w:r>
    </w:p>
    <w:p w:rsidR="00065F3A" w:rsidRPr="009277C7" w:rsidRDefault="00065F3A" w:rsidP="00065F3A">
      <w:pPr>
        <w:ind w:firstLine="690"/>
        <w:jc w:val="both"/>
        <w:rPr>
          <w:sz w:val="28"/>
          <w:szCs w:val="28"/>
        </w:rPr>
      </w:pPr>
      <w:r w:rsidRPr="009277C7">
        <w:rPr>
          <w:sz w:val="28"/>
          <w:szCs w:val="28"/>
        </w:rPr>
        <w:t xml:space="preserve">Первое слово (наименование вида документа) выделяется прописными буквами (ПОЛОЖЕНИЕ, ПРАВИЛА, ИНСТРУКЦИЯ, ПОРЯДОК). </w:t>
      </w:r>
    </w:p>
    <w:p w:rsidR="00065F3A" w:rsidRPr="009277C7" w:rsidRDefault="00065F3A" w:rsidP="00065F3A">
      <w:pPr>
        <w:ind w:firstLine="709"/>
        <w:jc w:val="both"/>
        <w:rPr>
          <w:sz w:val="28"/>
          <w:szCs w:val="28"/>
        </w:rPr>
      </w:pPr>
      <w:r w:rsidRPr="009277C7">
        <w:rPr>
          <w:sz w:val="28"/>
          <w:szCs w:val="28"/>
        </w:rPr>
        <w:t xml:space="preserve">Заголовок к тексту положения (инструкции) отвечает на вопрос «о чем?» (Положение об экспертной комиссии…). Заголовок к должностной инструкции (регламенту) отвечает на вопрос «чей? (чья?)» (должностная инструкция главного специалиста…). Заголовок к тексту правил (порядка) отвечает на вопрос «чего?» (Правила внутреннего распорядка …, Порядок выдачи задания на осуществление мероприятия по </w:t>
      </w:r>
      <w:proofErr w:type="gramStart"/>
      <w:r w:rsidRPr="009277C7">
        <w:rPr>
          <w:sz w:val="28"/>
          <w:szCs w:val="28"/>
        </w:rPr>
        <w:t>контролю за</w:t>
      </w:r>
      <w:proofErr w:type="gramEnd"/>
      <w:r w:rsidRPr="009277C7">
        <w:rPr>
          <w:sz w:val="28"/>
          <w:szCs w:val="28"/>
        </w:rPr>
        <w:t xml:space="preserve"> состоянием …).</w:t>
      </w:r>
    </w:p>
    <w:p w:rsidR="00065F3A" w:rsidRPr="009277C7" w:rsidRDefault="00065F3A" w:rsidP="00065F3A">
      <w:pPr>
        <w:pStyle w:val="ConsNormal"/>
        <w:ind w:firstLine="690"/>
        <w:jc w:val="both"/>
        <w:rPr>
          <w:rFonts w:ascii="Times New Roman" w:hAnsi="Times New Roman" w:cs="Times New Roman"/>
          <w:sz w:val="28"/>
          <w:szCs w:val="28"/>
        </w:rPr>
      </w:pPr>
      <w:r>
        <w:rPr>
          <w:rFonts w:ascii="Times New Roman" w:hAnsi="Times New Roman" w:cs="Times New Roman"/>
          <w:sz w:val="28"/>
          <w:szCs w:val="28"/>
        </w:rPr>
        <w:t>5.2</w:t>
      </w:r>
      <w:r w:rsidRPr="009277C7">
        <w:rPr>
          <w:rFonts w:ascii="Times New Roman" w:hAnsi="Times New Roman" w:cs="Times New Roman"/>
          <w:sz w:val="28"/>
          <w:szCs w:val="28"/>
        </w:rPr>
        <w:t>.4.  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Констатирующей частью локального акта является раздел «Общие положения», в котором указываются основания разработки документа, основное назначение, сфера его распространения, ответственность за нарушение установленных правил и технологий. В составе текста также выделяются разделы, раскрывающие основное содержание локального акта, заключительные положения.</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Основной текст локального акта может делиться на разделы, пункты и подпункты. Разделы имеют названия, нумеруются арабскими цифрами. Нумерация пунктов и подпунктов осуществляется арабскими цифрами, разделенными точками.</w:t>
      </w:r>
    </w:p>
    <w:p w:rsidR="00065F3A" w:rsidRPr="009277C7" w:rsidRDefault="00065F3A" w:rsidP="00065F3A">
      <w:pPr>
        <w:pStyle w:val="210"/>
        <w:overflowPunct/>
        <w:spacing w:line="240" w:lineRule="auto"/>
        <w:rPr>
          <w:szCs w:val="24"/>
        </w:rPr>
      </w:pPr>
      <w:r>
        <w:t>5.2</w:t>
      </w:r>
      <w:r w:rsidRPr="009277C7">
        <w:t xml:space="preserve">.5.  Локальные акты могут </w:t>
      </w:r>
      <w:r w:rsidRPr="009277C7">
        <w:rPr>
          <w:szCs w:val="24"/>
        </w:rPr>
        <w:t xml:space="preserve">иметь приложения. В виде приложений оформляется информация справочного характера, поясняющая, конкретизирующая положения основного текста документа: графики, схемы, таблицы, формы документов, списки и др. </w:t>
      </w:r>
    </w:p>
    <w:p w:rsidR="00065F3A" w:rsidRPr="005721E0" w:rsidRDefault="00065F3A" w:rsidP="00065F3A">
      <w:pPr>
        <w:pStyle w:val="210"/>
        <w:overflowPunct/>
        <w:spacing w:line="240" w:lineRule="auto"/>
        <w:rPr>
          <w:color w:val="000000"/>
        </w:rPr>
      </w:pPr>
      <w:r w:rsidRPr="009277C7">
        <w:t xml:space="preserve">На приложениях к локальным актам оформляется реквизит «отметка о приложении» в порядке, установленном для правовых актов пунктом </w:t>
      </w:r>
      <w:r w:rsidRPr="005721E0">
        <w:rPr>
          <w:color w:val="000000"/>
        </w:rPr>
        <w:t>4.1.10 Инструкции.</w:t>
      </w:r>
    </w:p>
    <w:p w:rsidR="00065F3A" w:rsidRPr="009277C7" w:rsidRDefault="00065F3A" w:rsidP="00065F3A">
      <w:pPr>
        <w:pStyle w:val="210"/>
        <w:overflowPunct/>
        <w:spacing w:line="240" w:lineRule="auto"/>
      </w:pPr>
      <w:r>
        <w:t>5.2</w:t>
      </w:r>
      <w:r w:rsidRPr="009277C7">
        <w:t>.6.  Локальные акты вступают в силу со дня издания (подписания) правового акта, которым они утверждаются, или в иной срок, указанный в правовом акте, или со дня утверждения положения (правил, инструкции, регламента, правил) подписью (или ЭП) руководителя или иного уполномоченного им лица.</w:t>
      </w:r>
    </w:p>
    <w:p w:rsidR="000D7466" w:rsidRDefault="000D7466" w:rsidP="00065F3A">
      <w:pPr>
        <w:pStyle w:val="aff1"/>
        <w:widowControl/>
      </w:pPr>
    </w:p>
    <w:p w:rsidR="00065F3A" w:rsidRPr="000D7466" w:rsidRDefault="00065F3A" w:rsidP="00065F3A">
      <w:pPr>
        <w:pStyle w:val="aff1"/>
        <w:widowControl/>
        <w:rPr>
          <w:sz w:val="20"/>
          <w:szCs w:val="20"/>
        </w:rPr>
      </w:pPr>
      <w:r w:rsidRPr="009277C7">
        <w:t xml:space="preserve">5.3. Протокол заседания (совещания). Выписка из протокола </w:t>
      </w:r>
    </w:p>
    <w:p w:rsidR="000D7466" w:rsidRDefault="000D7466" w:rsidP="00065F3A">
      <w:pPr>
        <w:tabs>
          <w:tab w:val="left" w:pos="1418"/>
        </w:tabs>
        <w:ind w:firstLine="709"/>
        <w:jc w:val="both"/>
        <w:rPr>
          <w:sz w:val="20"/>
          <w:szCs w:val="20"/>
        </w:rPr>
      </w:pPr>
    </w:p>
    <w:p w:rsidR="00065F3A" w:rsidRPr="009277C7" w:rsidRDefault="00065F3A" w:rsidP="00065F3A">
      <w:pPr>
        <w:tabs>
          <w:tab w:val="left" w:pos="1418"/>
        </w:tabs>
        <w:ind w:firstLine="709"/>
        <w:jc w:val="both"/>
        <w:rPr>
          <w:sz w:val="28"/>
          <w:szCs w:val="28"/>
        </w:rPr>
      </w:pPr>
      <w:r>
        <w:rPr>
          <w:sz w:val="28"/>
          <w:szCs w:val="28"/>
        </w:rPr>
        <w:t>5.3</w:t>
      </w:r>
      <w:r w:rsidRPr="009277C7">
        <w:rPr>
          <w:sz w:val="28"/>
          <w:szCs w:val="28"/>
        </w:rPr>
        <w:t xml:space="preserve">.1.  Протокол - документ, фиксирующий ход обсуждения вопросов и принятия решений на заседаниях коллегиальных органов или деловых мероприятиях. </w:t>
      </w:r>
    </w:p>
    <w:p w:rsidR="00065F3A" w:rsidRPr="009277C7" w:rsidRDefault="00065F3A" w:rsidP="00065F3A">
      <w:pPr>
        <w:tabs>
          <w:tab w:val="left" w:pos="1418"/>
        </w:tabs>
        <w:ind w:firstLine="709"/>
        <w:jc w:val="both"/>
        <w:rPr>
          <w:sz w:val="28"/>
          <w:szCs w:val="28"/>
        </w:rPr>
      </w:pPr>
      <w:r>
        <w:rPr>
          <w:sz w:val="28"/>
          <w:szCs w:val="28"/>
        </w:rPr>
        <w:t>5.3</w:t>
      </w:r>
      <w:r w:rsidRPr="009277C7">
        <w:rPr>
          <w:sz w:val="28"/>
          <w:szCs w:val="28"/>
        </w:rPr>
        <w:t>.2.  Протокол составляется на основании фонограммы, рукописных записей, произведенных во время заседания, представленных тезисов докладов и выступлений, справок, проектов решений (постановлений) и др.</w:t>
      </w:r>
    </w:p>
    <w:p w:rsidR="00065F3A" w:rsidRPr="009277C7" w:rsidRDefault="00065F3A" w:rsidP="00065F3A">
      <w:pPr>
        <w:tabs>
          <w:tab w:val="left" w:pos="1418"/>
        </w:tabs>
        <w:ind w:firstLine="709"/>
        <w:jc w:val="both"/>
        <w:rPr>
          <w:sz w:val="28"/>
          <w:szCs w:val="28"/>
        </w:rPr>
      </w:pPr>
      <w:r w:rsidRPr="009277C7">
        <w:rPr>
          <w:sz w:val="28"/>
          <w:szCs w:val="28"/>
        </w:rPr>
        <w:lastRenderedPageBreak/>
        <w:t xml:space="preserve">Документы к обсуждению (справки, проекты решений и др.) представляются ответственными исполнителями, которым поручена их подготовка, не </w:t>
      </w:r>
      <w:proofErr w:type="gramStart"/>
      <w:r w:rsidRPr="009277C7">
        <w:rPr>
          <w:sz w:val="28"/>
          <w:szCs w:val="28"/>
        </w:rPr>
        <w:t>позднее</w:t>
      </w:r>
      <w:proofErr w:type="gramEnd"/>
      <w:r w:rsidRPr="009277C7">
        <w:rPr>
          <w:sz w:val="28"/>
          <w:szCs w:val="28"/>
        </w:rPr>
        <w:t xml:space="preserve"> чем за 10 дней до даты, предусмотренной планом работы коллегиального органа, и подписываются руководителями </w:t>
      </w:r>
      <w:r>
        <w:rPr>
          <w:sz w:val="28"/>
          <w:szCs w:val="28"/>
        </w:rPr>
        <w:t>(заместителями руководителя) отраслевого (функционального) органа Администрации.</w:t>
      </w:r>
    </w:p>
    <w:p w:rsidR="00065F3A" w:rsidRPr="009277C7" w:rsidRDefault="00065F3A" w:rsidP="00065F3A">
      <w:pPr>
        <w:tabs>
          <w:tab w:val="left" w:pos="1418"/>
        </w:tabs>
        <w:ind w:firstLine="709"/>
        <w:jc w:val="both"/>
        <w:rPr>
          <w:sz w:val="28"/>
          <w:szCs w:val="28"/>
        </w:rPr>
      </w:pPr>
      <w:r w:rsidRPr="009277C7">
        <w:rPr>
          <w:sz w:val="28"/>
          <w:szCs w:val="28"/>
        </w:rPr>
        <w:t>Осуществление записи во время заседания, сбор материалов и подготовка текста возлагаются на секретаря коллегиального органа или работников соответствующих</w:t>
      </w:r>
      <w:r>
        <w:rPr>
          <w:sz w:val="28"/>
          <w:szCs w:val="28"/>
        </w:rPr>
        <w:t xml:space="preserve"> отраслевых (функциональных) органов Администрации, </w:t>
      </w:r>
      <w:r w:rsidRPr="009277C7">
        <w:rPr>
          <w:sz w:val="28"/>
          <w:szCs w:val="28"/>
        </w:rPr>
        <w:t xml:space="preserve">готовивших вопросы к обсуждению. </w:t>
      </w:r>
    </w:p>
    <w:p w:rsidR="00065F3A" w:rsidRDefault="00065F3A" w:rsidP="00065F3A">
      <w:pPr>
        <w:tabs>
          <w:tab w:val="left" w:pos="1418"/>
        </w:tabs>
        <w:ind w:firstLine="709"/>
        <w:jc w:val="both"/>
        <w:rPr>
          <w:sz w:val="28"/>
          <w:szCs w:val="28"/>
        </w:rPr>
      </w:pPr>
      <w:r w:rsidRPr="009277C7">
        <w:rPr>
          <w:sz w:val="28"/>
          <w:szCs w:val="28"/>
        </w:rPr>
        <w:t xml:space="preserve">Срок подготовки протокола, как правило, не должен превышать             трех - пяти дней. </w:t>
      </w:r>
    </w:p>
    <w:p w:rsidR="00065F3A" w:rsidRPr="009277C7" w:rsidRDefault="00065F3A" w:rsidP="00065F3A">
      <w:pPr>
        <w:tabs>
          <w:tab w:val="left" w:pos="1418"/>
        </w:tabs>
        <w:ind w:firstLine="709"/>
        <w:jc w:val="both"/>
      </w:pPr>
      <w:r>
        <w:rPr>
          <w:sz w:val="28"/>
          <w:szCs w:val="28"/>
        </w:rPr>
        <w:t>Конкретный срок подготовки протокола может определить руководитель (заместители руководителя) отраслевого (функционального) органа, который вел совещание, или председатель постоянно действующего коллегиального органа. Срок оформления протокола также может быть установлен в регламенте работы коллегиального органа.</w:t>
      </w:r>
    </w:p>
    <w:p w:rsidR="00065F3A" w:rsidRPr="009277C7" w:rsidRDefault="00065F3A" w:rsidP="00065F3A">
      <w:pPr>
        <w:pStyle w:val="ConsNormal"/>
        <w:ind w:firstLine="690"/>
        <w:jc w:val="both"/>
        <w:rPr>
          <w:rFonts w:ascii="Times New Roman" w:hAnsi="Times New Roman" w:cs="Times New Roman"/>
          <w:sz w:val="28"/>
          <w:szCs w:val="28"/>
        </w:rPr>
      </w:pPr>
      <w:r>
        <w:rPr>
          <w:rFonts w:ascii="Times New Roman" w:hAnsi="Times New Roman" w:cs="Times New Roman"/>
          <w:sz w:val="28"/>
          <w:szCs w:val="28"/>
        </w:rPr>
        <w:t>5.3</w:t>
      </w:r>
      <w:r w:rsidRPr="009277C7">
        <w:rPr>
          <w:rFonts w:ascii="Times New Roman" w:hAnsi="Times New Roman" w:cs="Times New Roman"/>
          <w:sz w:val="28"/>
          <w:szCs w:val="28"/>
        </w:rPr>
        <w:t xml:space="preserve">.3.  Протокол оформляется без бланка на стандартных листах бумаги, если иное не предусмотрено положением о коллегиальном органе, регламентом его работы. </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 xml:space="preserve">Реквизитами протокола являются: </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 xml:space="preserve">отметка о конфиденциальности (при необходимости); </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наименование коллегиального органа;</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 xml:space="preserve">наименование вида документа; </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дата документа;</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регистрационный номер документа;</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место заседания;</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заголовок к тексту;</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текст;</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 xml:space="preserve">подписи. </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 xml:space="preserve">Наименование вида документа - </w:t>
      </w:r>
      <w:r w:rsidRPr="009277C7">
        <w:rPr>
          <w:rFonts w:ascii="Times New Roman" w:hAnsi="Times New Roman" w:cs="Times New Roman"/>
          <w:bCs/>
          <w:sz w:val="28"/>
          <w:szCs w:val="28"/>
        </w:rPr>
        <w:t>ПРОТОКОЛ</w:t>
      </w:r>
      <w:r w:rsidRPr="009277C7">
        <w:rPr>
          <w:rFonts w:ascii="Times New Roman" w:hAnsi="Times New Roman" w:cs="Times New Roman"/>
          <w:b/>
          <w:bCs/>
          <w:sz w:val="28"/>
          <w:szCs w:val="28"/>
        </w:rPr>
        <w:t xml:space="preserve"> -</w:t>
      </w:r>
      <w:r w:rsidRPr="009277C7">
        <w:rPr>
          <w:rFonts w:ascii="Times New Roman" w:hAnsi="Times New Roman" w:cs="Times New Roman"/>
          <w:sz w:val="28"/>
          <w:szCs w:val="28"/>
        </w:rPr>
        <w:t xml:space="preserve"> печатается прописными буквами полужирным шрифтом № 16 </w:t>
      </w:r>
      <w:proofErr w:type="spellStart"/>
      <w:proofErr w:type="gramStart"/>
      <w:r w:rsidRPr="009277C7">
        <w:rPr>
          <w:rFonts w:ascii="Times New Roman" w:hAnsi="Times New Roman" w:cs="Times New Roman"/>
          <w:sz w:val="28"/>
          <w:szCs w:val="28"/>
        </w:rPr>
        <w:t>пт</w:t>
      </w:r>
      <w:proofErr w:type="spellEnd"/>
      <w:proofErr w:type="gramEnd"/>
      <w:r w:rsidRPr="009277C7">
        <w:rPr>
          <w:rFonts w:ascii="Times New Roman" w:hAnsi="Times New Roman" w:cs="Times New Roman"/>
          <w:sz w:val="28"/>
          <w:szCs w:val="28"/>
        </w:rPr>
        <w:t xml:space="preserve"> ниже наименования коллегиального органа на два одинарных межстрочных интервала и выравнивается по центру текстового поля. </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Заголовок к тексту</w:t>
      </w:r>
      <w:r w:rsidRPr="009277C7">
        <w:rPr>
          <w:sz w:val="28"/>
          <w:szCs w:val="28"/>
        </w:rPr>
        <w:t xml:space="preserve"> </w:t>
      </w:r>
      <w:r w:rsidRPr="009277C7">
        <w:rPr>
          <w:rFonts w:ascii="Times New Roman" w:hAnsi="Times New Roman" w:cs="Times New Roman"/>
          <w:sz w:val="28"/>
          <w:szCs w:val="28"/>
        </w:rPr>
        <w:t xml:space="preserve">печатается обычным шрифтом, располагается ниже реквизита «место заседания» слева, от границы левого поля. Заголовок к тексту отвечает на вопрос «чего?» и содержит указание на подразделение или коллегиальный орган, деятельность которого протоколируется. </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Например:</w:t>
      </w:r>
      <w:r w:rsidRPr="009277C7">
        <w:rPr>
          <w:sz w:val="28"/>
          <w:szCs w:val="28"/>
        </w:rPr>
        <w:t xml:space="preserve"> </w:t>
      </w:r>
      <w:r w:rsidRPr="009277C7">
        <w:rPr>
          <w:rFonts w:ascii="Times New Roman" w:hAnsi="Times New Roman" w:cs="Times New Roman"/>
          <w:sz w:val="28"/>
          <w:szCs w:val="28"/>
        </w:rPr>
        <w:t>протокол заседания аттестационной комиссии  …</w:t>
      </w:r>
    </w:p>
    <w:p w:rsidR="00065F3A" w:rsidRPr="009277C7" w:rsidRDefault="00065F3A" w:rsidP="00065F3A">
      <w:pPr>
        <w:tabs>
          <w:tab w:val="left" w:pos="1418"/>
        </w:tabs>
        <w:ind w:firstLine="709"/>
        <w:jc w:val="both"/>
        <w:rPr>
          <w:sz w:val="28"/>
          <w:szCs w:val="28"/>
        </w:rPr>
      </w:pPr>
      <w:r w:rsidRPr="009277C7">
        <w:rPr>
          <w:sz w:val="28"/>
          <w:szCs w:val="28"/>
        </w:rPr>
        <w:t xml:space="preserve">Датой протокола является дата заседания. Если заседание продолжается несколько дней, </w:t>
      </w:r>
      <w:proofErr w:type="gramStart"/>
      <w:r w:rsidRPr="009277C7">
        <w:rPr>
          <w:sz w:val="28"/>
          <w:szCs w:val="28"/>
        </w:rPr>
        <w:t>указываются</w:t>
      </w:r>
      <w:proofErr w:type="gramEnd"/>
      <w:r w:rsidRPr="009277C7">
        <w:rPr>
          <w:sz w:val="28"/>
          <w:szCs w:val="28"/>
        </w:rPr>
        <w:t xml:space="preserve"> дата начала заседания и через тире - дата окончания (12 - 13 мая 2020 г.).</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 xml:space="preserve">Реквизиты протокола оформляются в соответствии с правилами, установленными в </w:t>
      </w:r>
      <w:r w:rsidRPr="005721E0">
        <w:rPr>
          <w:rFonts w:ascii="Times New Roman" w:hAnsi="Times New Roman" w:cs="Times New Roman"/>
          <w:color w:val="000000"/>
          <w:sz w:val="28"/>
          <w:szCs w:val="28"/>
        </w:rPr>
        <w:t>подразделе 3.6 Инструкции.</w:t>
      </w:r>
    </w:p>
    <w:p w:rsidR="00065F3A" w:rsidRPr="00C81591" w:rsidRDefault="00065F3A" w:rsidP="00065F3A">
      <w:pPr>
        <w:tabs>
          <w:tab w:val="left" w:pos="1418"/>
        </w:tabs>
        <w:ind w:firstLine="709"/>
        <w:jc w:val="both"/>
        <w:rPr>
          <w:color w:val="000000"/>
          <w:sz w:val="28"/>
          <w:szCs w:val="28"/>
        </w:rPr>
      </w:pPr>
      <w:r w:rsidRPr="009277C7">
        <w:rPr>
          <w:sz w:val="28"/>
          <w:szCs w:val="28"/>
        </w:rPr>
        <w:t xml:space="preserve">Образец оформления протокола приведен в </w:t>
      </w:r>
      <w:r w:rsidRPr="00C81591">
        <w:rPr>
          <w:color w:val="000000"/>
          <w:sz w:val="28"/>
          <w:szCs w:val="28"/>
        </w:rPr>
        <w:t>приложении 19 к Инструкции.</w:t>
      </w:r>
    </w:p>
    <w:p w:rsidR="00065F3A" w:rsidRPr="009277C7" w:rsidRDefault="00065F3A" w:rsidP="00065F3A">
      <w:pPr>
        <w:tabs>
          <w:tab w:val="left" w:pos="1418"/>
        </w:tabs>
        <w:ind w:firstLine="709"/>
        <w:jc w:val="both"/>
        <w:rPr>
          <w:snapToGrid w:val="0"/>
          <w:sz w:val="28"/>
          <w:szCs w:val="28"/>
        </w:rPr>
      </w:pPr>
      <w:r>
        <w:rPr>
          <w:snapToGrid w:val="0"/>
          <w:sz w:val="28"/>
          <w:szCs w:val="28"/>
        </w:rPr>
        <w:t>5.3.</w:t>
      </w:r>
      <w:r w:rsidRPr="009277C7">
        <w:rPr>
          <w:snapToGrid w:val="0"/>
          <w:sz w:val="28"/>
          <w:szCs w:val="28"/>
        </w:rPr>
        <w:t xml:space="preserve">4.  Текст протокола состоит из двух частей: </w:t>
      </w:r>
      <w:proofErr w:type="gramStart"/>
      <w:r w:rsidRPr="009277C7">
        <w:rPr>
          <w:snapToGrid w:val="0"/>
          <w:sz w:val="28"/>
          <w:szCs w:val="28"/>
        </w:rPr>
        <w:t>вводной</w:t>
      </w:r>
      <w:proofErr w:type="gramEnd"/>
      <w:r w:rsidRPr="009277C7">
        <w:rPr>
          <w:snapToGrid w:val="0"/>
          <w:sz w:val="28"/>
          <w:szCs w:val="28"/>
        </w:rPr>
        <w:t xml:space="preserve"> и основной. </w:t>
      </w:r>
    </w:p>
    <w:p w:rsidR="00065F3A" w:rsidRPr="009277C7" w:rsidRDefault="00065F3A" w:rsidP="00065F3A">
      <w:pPr>
        <w:pStyle w:val="ConsNormal"/>
        <w:ind w:firstLine="692"/>
        <w:jc w:val="both"/>
        <w:rPr>
          <w:rFonts w:ascii="Times New Roman" w:hAnsi="Times New Roman" w:cs="Times New Roman"/>
          <w:sz w:val="28"/>
          <w:szCs w:val="28"/>
        </w:rPr>
      </w:pPr>
      <w:proofErr w:type="gramStart"/>
      <w:r w:rsidRPr="009277C7">
        <w:rPr>
          <w:rFonts w:ascii="Times New Roman" w:hAnsi="Times New Roman" w:cs="Times New Roman"/>
          <w:sz w:val="28"/>
          <w:szCs w:val="28"/>
        </w:rPr>
        <w:t>В</w:t>
      </w:r>
      <w:proofErr w:type="gramEnd"/>
      <w:r w:rsidRPr="009277C7">
        <w:rPr>
          <w:rFonts w:ascii="Times New Roman" w:hAnsi="Times New Roman" w:cs="Times New Roman"/>
          <w:sz w:val="28"/>
          <w:szCs w:val="28"/>
        </w:rPr>
        <w:t xml:space="preserve"> вводной части указывается следующая информация:</w:t>
      </w:r>
    </w:p>
    <w:p w:rsidR="00065F3A" w:rsidRPr="009277C7" w:rsidRDefault="00065F3A" w:rsidP="00065F3A">
      <w:pPr>
        <w:pStyle w:val="ConsNormal"/>
        <w:ind w:firstLine="692"/>
        <w:jc w:val="both"/>
        <w:rPr>
          <w:rFonts w:ascii="Times New Roman" w:hAnsi="Times New Roman" w:cs="Times New Roman"/>
          <w:sz w:val="28"/>
          <w:szCs w:val="28"/>
        </w:rPr>
      </w:pPr>
      <w:r w:rsidRPr="009277C7">
        <w:rPr>
          <w:rFonts w:ascii="Times New Roman" w:hAnsi="Times New Roman" w:cs="Times New Roman"/>
          <w:sz w:val="28"/>
          <w:szCs w:val="28"/>
        </w:rPr>
        <w:lastRenderedPageBreak/>
        <w:t>председатель или председательствующий (фамилия и инициалы);</w:t>
      </w:r>
    </w:p>
    <w:p w:rsidR="00065F3A" w:rsidRPr="009277C7" w:rsidRDefault="00065F3A" w:rsidP="00065F3A">
      <w:pPr>
        <w:pStyle w:val="ConsNormal"/>
        <w:ind w:firstLine="692"/>
        <w:jc w:val="both"/>
        <w:rPr>
          <w:rFonts w:ascii="Times New Roman" w:hAnsi="Times New Roman" w:cs="Times New Roman"/>
          <w:sz w:val="28"/>
          <w:szCs w:val="28"/>
        </w:rPr>
      </w:pPr>
      <w:r w:rsidRPr="009277C7">
        <w:rPr>
          <w:rFonts w:ascii="Times New Roman" w:hAnsi="Times New Roman" w:cs="Times New Roman"/>
          <w:sz w:val="28"/>
          <w:szCs w:val="28"/>
        </w:rPr>
        <w:t>секретарь (фамилия и инициалы);</w:t>
      </w:r>
    </w:p>
    <w:p w:rsidR="00065F3A" w:rsidRPr="009277C7" w:rsidRDefault="00065F3A" w:rsidP="00065F3A">
      <w:pPr>
        <w:ind w:firstLine="692"/>
        <w:jc w:val="both"/>
        <w:rPr>
          <w:snapToGrid w:val="0"/>
          <w:sz w:val="28"/>
          <w:szCs w:val="28"/>
        </w:rPr>
      </w:pPr>
      <w:r w:rsidRPr="009277C7">
        <w:rPr>
          <w:sz w:val="28"/>
          <w:szCs w:val="28"/>
        </w:rPr>
        <w:t>присутствовали (</w:t>
      </w:r>
      <w:r w:rsidRPr="009277C7">
        <w:rPr>
          <w:snapToGrid w:val="0"/>
          <w:sz w:val="28"/>
          <w:szCs w:val="28"/>
        </w:rPr>
        <w:t>фамилии и инициалы участников, присутствующих на заседании; лиц, приглашенных на заседание).</w:t>
      </w:r>
    </w:p>
    <w:p w:rsidR="00065F3A" w:rsidRPr="009277C7" w:rsidRDefault="00065F3A" w:rsidP="00065F3A">
      <w:pPr>
        <w:ind w:firstLine="692"/>
        <w:jc w:val="both"/>
        <w:rPr>
          <w:sz w:val="28"/>
          <w:szCs w:val="28"/>
        </w:rPr>
      </w:pPr>
      <w:r w:rsidRPr="009277C7">
        <w:rPr>
          <w:sz w:val="28"/>
          <w:szCs w:val="28"/>
        </w:rPr>
        <w:t xml:space="preserve">Если количество присутствующих на заседании превышает 15 человек, </w:t>
      </w:r>
      <w:proofErr w:type="gramStart"/>
      <w:r w:rsidRPr="009277C7">
        <w:rPr>
          <w:sz w:val="28"/>
          <w:szCs w:val="28"/>
        </w:rPr>
        <w:t>в</w:t>
      </w:r>
      <w:proofErr w:type="gramEnd"/>
      <w:r w:rsidRPr="009277C7">
        <w:rPr>
          <w:sz w:val="28"/>
          <w:szCs w:val="28"/>
        </w:rPr>
        <w:t xml:space="preserve"> вводной части протокола делается ссылка на список, являющийся неотъемлемой частью протокола. </w:t>
      </w:r>
    </w:p>
    <w:p w:rsidR="00065F3A" w:rsidRPr="009277C7" w:rsidRDefault="00065F3A" w:rsidP="00065F3A">
      <w:pPr>
        <w:ind w:firstLine="692"/>
        <w:jc w:val="both"/>
        <w:rPr>
          <w:sz w:val="28"/>
          <w:szCs w:val="28"/>
        </w:rPr>
      </w:pPr>
      <w:r w:rsidRPr="009277C7">
        <w:rPr>
          <w:sz w:val="28"/>
          <w:szCs w:val="28"/>
        </w:rPr>
        <w:t xml:space="preserve">Например: </w:t>
      </w:r>
    </w:p>
    <w:p w:rsidR="00065F3A" w:rsidRPr="009277C7" w:rsidRDefault="00065F3A" w:rsidP="00065F3A">
      <w:pPr>
        <w:ind w:firstLine="692"/>
        <w:jc w:val="both"/>
        <w:rPr>
          <w:sz w:val="28"/>
          <w:szCs w:val="28"/>
        </w:rPr>
      </w:pPr>
    </w:p>
    <w:p w:rsidR="00065F3A" w:rsidRPr="009277C7" w:rsidRDefault="00065F3A" w:rsidP="00065F3A">
      <w:pPr>
        <w:ind w:firstLine="690"/>
        <w:jc w:val="both"/>
        <w:rPr>
          <w:sz w:val="28"/>
          <w:szCs w:val="28"/>
        </w:rPr>
      </w:pPr>
      <w:r w:rsidRPr="009277C7">
        <w:rPr>
          <w:sz w:val="28"/>
          <w:szCs w:val="28"/>
        </w:rPr>
        <w:t>Присутствовали: 25 чел. (список прилагается).</w:t>
      </w:r>
    </w:p>
    <w:p w:rsidR="00065F3A" w:rsidRPr="009277C7" w:rsidRDefault="00065F3A" w:rsidP="00065F3A">
      <w:pPr>
        <w:ind w:firstLine="690"/>
        <w:jc w:val="both"/>
        <w:rPr>
          <w:sz w:val="28"/>
          <w:szCs w:val="28"/>
        </w:rPr>
      </w:pPr>
    </w:p>
    <w:p w:rsidR="00065F3A" w:rsidRPr="009277C7" w:rsidRDefault="00065F3A" w:rsidP="00065F3A">
      <w:pPr>
        <w:ind w:firstLine="690"/>
        <w:jc w:val="both"/>
        <w:rPr>
          <w:sz w:val="28"/>
          <w:szCs w:val="28"/>
        </w:rPr>
      </w:pPr>
      <w:r w:rsidRPr="009277C7">
        <w:rPr>
          <w:sz w:val="28"/>
          <w:szCs w:val="28"/>
        </w:rPr>
        <w:t>Если в заседании (совещании) принимают участие представители разных органов власти и организаций, указываются место работы и должность каждого лица. Многострочные наименования должностей присутствующих печатаются через одинарный межстрочный интервал.</w:t>
      </w:r>
    </w:p>
    <w:p w:rsidR="00065F3A" w:rsidRPr="009277C7" w:rsidRDefault="00065F3A" w:rsidP="00065F3A">
      <w:pPr>
        <w:ind w:firstLine="720"/>
        <w:jc w:val="both"/>
        <w:rPr>
          <w:sz w:val="28"/>
          <w:szCs w:val="28"/>
        </w:rPr>
      </w:pPr>
      <w:r w:rsidRPr="009277C7">
        <w:rPr>
          <w:sz w:val="28"/>
          <w:szCs w:val="28"/>
        </w:rPr>
        <w:t xml:space="preserve">Вводная часть протокола заканчивается повесткой дня, содержащей перечень рассматриваемых вопросов, перечисленных в порядке их обсуждения с указанием фамилии и инициалов докладчика по каждому рассматриваемому вопросу. </w:t>
      </w:r>
    </w:p>
    <w:p w:rsidR="00065F3A" w:rsidRPr="009277C7" w:rsidRDefault="00065F3A" w:rsidP="00065F3A">
      <w:pPr>
        <w:ind w:firstLine="720"/>
        <w:jc w:val="both"/>
        <w:rPr>
          <w:sz w:val="28"/>
          <w:szCs w:val="28"/>
        </w:rPr>
      </w:pPr>
      <w:r w:rsidRPr="009277C7">
        <w:rPr>
          <w:sz w:val="28"/>
          <w:szCs w:val="28"/>
        </w:rPr>
        <w:t xml:space="preserve">Слова «ПОВЕСТКА ДНЯ» печатаются по центру текстового поля полужирным шрифтом прописными буквами на два одинарных межстрочных интервала ниже списка участников. Вопросы повестки дня формулируются с предлогом «о» («об»), печатаются от границы левого поля с абзацного отступа и нумеруются арабскими цифрами. </w:t>
      </w:r>
    </w:p>
    <w:p w:rsidR="00065F3A" w:rsidRPr="009277C7" w:rsidRDefault="00065F3A" w:rsidP="00065F3A">
      <w:pPr>
        <w:tabs>
          <w:tab w:val="left" w:pos="1418"/>
        </w:tabs>
        <w:ind w:firstLine="709"/>
        <w:jc w:val="both"/>
        <w:rPr>
          <w:sz w:val="28"/>
          <w:szCs w:val="28"/>
        </w:rPr>
      </w:pPr>
      <w:r w:rsidRPr="009277C7">
        <w:rPr>
          <w:snapToGrid w:val="0"/>
          <w:sz w:val="28"/>
          <w:szCs w:val="28"/>
        </w:rPr>
        <w:t xml:space="preserve">В основной части протокола фиксируется ход заседания. </w:t>
      </w:r>
    </w:p>
    <w:p w:rsidR="00065F3A" w:rsidRPr="009277C7" w:rsidRDefault="00065F3A" w:rsidP="00065F3A">
      <w:pPr>
        <w:pStyle w:val="ConsNormal"/>
        <w:ind w:firstLine="690"/>
        <w:jc w:val="both"/>
        <w:rPr>
          <w:rFonts w:ascii="Times New Roman" w:hAnsi="Times New Roman" w:cs="Times New Roman"/>
          <w:sz w:val="28"/>
          <w:szCs w:val="28"/>
        </w:rPr>
      </w:pPr>
      <w:r>
        <w:rPr>
          <w:rFonts w:ascii="Times New Roman" w:hAnsi="Times New Roman" w:cs="Times New Roman"/>
          <w:sz w:val="28"/>
          <w:szCs w:val="28"/>
        </w:rPr>
        <w:t>5.3.</w:t>
      </w:r>
      <w:r w:rsidRPr="009277C7">
        <w:rPr>
          <w:rFonts w:ascii="Times New Roman" w:hAnsi="Times New Roman" w:cs="Times New Roman"/>
          <w:sz w:val="28"/>
          <w:szCs w:val="28"/>
        </w:rPr>
        <w:t xml:space="preserve">5.  Различаются протоколы полные и краткие. </w:t>
      </w:r>
    </w:p>
    <w:p w:rsidR="00065F3A" w:rsidRPr="009277C7" w:rsidRDefault="00065F3A" w:rsidP="00065F3A">
      <w:pPr>
        <w:ind w:firstLine="690"/>
        <w:jc w:val="both"/>
        <w:rPr>
          <w:sz w:val="28"/>
          <w:szCs w:val="28"/>
        </w:rPr>
      </w:pPr>
      <w:r w:rsidRPr="009277C7">
        <w:rPr>
          <w:sz w:val="28"/>
          <w:szCs w:val="28"/>
        </w:rPr>
        <w:t>Полный протокол содержит запись того, что происходило во время заседания, включая вопросы к докладчику, ответы на них, выступления в ходе обсуждения вопроса, результаты голосования по вопросу и принятые решения.</w:t>
      </w:r>
    </w:p>
    <w:p w:rsidR="00065F3A" w:rsidRPr="009277C7" w:rsidRDefault="00065F3A" w:rsidP="00065F3A">
      <w:pPr>
        <w:ind w:firstLine="720"/>
        <w:jc w:val="both"/>
        <w:rPr>
          <w:b/>
          <w:i/>
          <w:sz w:val="28"/>
          <w:szCs w:val="28"/>
        </w:rPr>
      </w:pPr>
      <w:r w:rsidRPr="009277C7">
        <w:rPr>
          <w:sz w:val="28"/>
          <w:szCs w:val="28"/>
        </w:rPr>
        <w:t>Краткие протоколы ведутся при рассмотрении вопросов оперативного характера. В основной части краткого протокола фиксируется тема обсуждения, фамилия, инициалы докладчика по вопросу и принятые решения.</w:t>
      </w:r>
    </w:p>
    <w:p w:rsidR="00065F3A" w:rsidRPr="009277C7" w:rsidRDefault="00065F3A" w:rsidP="00065F3A">
      <w:pPr>
        <w:ind w:firstLine="709"/>
        <w:jc w:val="both"/>
        <w:rPr>
          <w:sz w:val="28"/>
          <w:szCs w:val="28"/>
        </w:rPr>
      </w:pPr>
      <w:r>
        <w:rPr>
          <w:sz w:val="28"/>
          <w:szCs w:val="28"/>
        </w:rPr>
        <w:t>5.3</w:t>
      </w:r>
      <w:r w:rsidRPr="009277C7">
        <w:rPr>
          <w:sz w:val="28"/>
          <w:szCs w:val="28"/>
        </w:rPr>
        <w:t>.6.  Основная часть полного протокола состоит из разделов, посвященных вопросам повестки дня. Ход рассмотрения каждого вопроса записывается в последовательности: СЛУШАЛИ - ВЫСТУПИЛИ - РЕШИЛИ.</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Основное содержание докладов и выступлений включается в те</w:t>
      </w:r>
      <w:proofErr w:type="gramStart"/>
      <w:r w:rsidRPr="009277C7">
        <w:rPr>
          <w:rFonts w:ascii="Times New Roman" w:hAnsi="Times New Roman" w:cs="Times New Roman"/>
          <w:sz w:val="28"/>
          <w:szCs w:val="28"/>
        </w:rPr>
        <w:t>кст пр</w:t>
      </w:r>
      <w:proofErr w:type="gramEnd"/>
      <w:r w:rsidRPr="009277C7">
        <w:rPr>
          <w:rFonts w:ascii="Times New Roman" w:hAnsi="Times New Roman" w:cs="Times New Roman"/>
          <w:sz w:val="28"/>
          <w:szCs w:val="28"/>
        </w:rPr>
        <w:t xml:space="preserve">отокола (в форме прямой речи или от 3-го лица) или прилагается к нему в виде отдельных материалов (в этом случае в тексте протокола делается отметка «Текст выступления прилагается»). Текст основной части протокола должен быть кратким, точным и содержать информацию, всесторонне характеризующую ход обсуждения вопросов. </w:t>
      </w:r>
    </w:p>
    <w:p w:rsidR="00065F3A" w:rsidRPr="009277C7" w:rsidRDefault="00065F3A" w:rsidP="00065F3A">
      <w:pPr>
        <w:pStyle w:val="ConsNormal"/>
        <w:ind w:firstLine="690"/>
        <w:jc w:val="both"/>
        <w:rPr>
          <w:rFonts w:ascii="Times New Roman" w:hAnsi="Times New Roman" w:cs="Times New Roman"/>
          <w:sz w:val="28"/>
          <w:szCs w:val="28"/>
        </w:rPr>
      </w:pPr>
      <w:r w:rsidRPr="009277C7">
        <w:rPr>
          <w:rFonts w:ascii="Times New Roman" w:hAnsi="Times New Roman" w:cs="Times New Roman"/>
          <w:sz w:val="28"/>
          <w:szCs w:val="28"/>
        </w:rPr>
        <w:t>Постановление (решение) в те</w:t>
      </w:r>
      <w:proofErr w:type="gramStart"/>
      <w:r w:rsidRPr="009277C7">
        <w:rPr>
          <w:rFonts w:ascii="Times New Roman" w:hAnsi="Times New Roman" w:cs="Times New Roman"/>
          <w:sz w:val="28"/>
          <w:szCs w:val="28"/>
        </w:rPr>
        <w:t>кст пр</w:t>
      </w:r>
      <w:proofErr w:type="gramEnd"/>
      <w:r w:rsidRPr="009277C7">
        <w:rPr>
          <w:rFonts w:ascii="Times New Roman" w:hAnsi="Times New Roman" w:cs="Times New Roman"/>
          <w:sz w:val="28"/>
          <w:szCs w:val="28"/>
        </w:rPr>
        <w:t>отокола вносится полностью в той формулировке, которая была принята на заседании; при необходимости приводятся итоги голосования: «За</w:t>
      </w:r>
      <w:proofErr w:type="gramStart"/>
      <w:r w:rsidRPr="009277C7">
        <w:rPr>
          <w:rFonts w:ascii="Times New Roman" w:hAnsi="Times New Roman" w:cs="Times New Roman"/>
          <w:sz w:val="28"/>
          <w:szCs w:val="28"/>
        </w:rPr>
        <w:t xml:space="preserve"> - ..., </w:t>
      </w:r>
      <w:proofErr w:type="gramEnd"/>
      <w:r w:rsidRPr="009277C7">
        <w:rPr>
          <w:rFonts w:ascii="Times New Roman" w:hAnsi="Times New Roman" w:cs="Times New Roman"/>
          <w:sz w:val="28"/>
          <w:szCs w:val="28"/>
        </w:rPr>
        <w:t>против - ..., воздержалось - ...».</w:t>
      </w:r>
    </w:p>
    <w:p w:rsidR="00065F3A" w:rsidRPr="009277C7" w:rsidRDefault="00065F3A" w:rsidP="00065F3A">
      <w:pPr>
        <w:ind w:firstLine="690"/>
        <w:jc w:val="both"/>
        <w:rPr>
          <w:sz w:val="28"/>
          <w:szCs w:val="28"/>
        </w:rPr>
      </w:pPr>
      <w:r w:rsidRPr="009277C7">
        <w:rPr>
          <w:sz w:val="28"/>
          <w:szCs w:val="28"/>
        </w:rPr>
        <w:t>Содержание особого мнения, высказанного во время обсуждения, записывается в тексте протокола после соответствующего решения.</w:t>
      </w:r>
    </w:p>
    <w:p w:rsidR="00065F3A" w:rsidRPr="009277C7" w:rsidRDefault="00065F3A" w:rsidP="00065F3A">
      <w:pPr>
        <w:ind w:firstLine="720"/>
        <w:jc w:val="both"/>
        <w:rPr>
          <w:sz w:val="28"/>
          <w:szCs w:val="28"/>
        </w:rPr>
      </w:pPr>
      <w:r w:rsidRPr="009277C7">
        <w:rPr>
          <w:sz w:val="28"/>
          <w:szCs w:val="28"/>
        </w:rPr>
        <w:t xml:space="preserve">Решения по нескольким вопросам подразделяются на пункты и подпункты, нумеруемые арабскими цифрами. </w:t>
      </w:r>
    </w:p>
    <w:p w:rsidR="00065F3A" w:rsidRPr="009277C7" w:rsidRDefault="00065F3A" w:rsidP="00065F3A">
      <w:pPr>
        <w:pStyle w:val="ConsNormal"/>
        <w:ind w:firstLine="709"/>
        <w:jc w:val="both"/>
        <w:rPr>
          <w:rFonts w:ascii="Times New Roman" w:hAnsi="Times New Roman" w:cs="Times New Roman"/>
          <w:sz w:val="28"/>
          <w:szCs w:val="28"/>
        </w:rPr>
      </w:pPr>
      <w:r w:rsidRPr="009277C7">
        <w:rPr>
          <w:rFonts w:ascii="Times New Roman" w:hAnsi="Times New Roman" w:cs="Times New Roman"/>
          <w:sz w:val="28"/>
          <w:szCs w:val="28"/>
        </w:rPr>
        <w:lastRenderedPageBreak/>
        <w:t>Если протокол фиксирует решение об утверждении какого-либо документа, в тексте протокола должна содержаться ссылка на этот документ, а сам документ должен прилагаться к протоколу.</w:t>
      </w:r>
    </w:p>
    <w:p w:rsidR="00065F3A" w:rsidRPr="009277C7" w:rsidRDefault="00065F3A" w:rsidP="00065F3A">
      <w:pPr>
        <w:ind w:firstLine="709"/>
        <w:jc w:val="both"/>
        <w:rPr>
          <w:sz w:val="28"/>
          <w:szCs w:val="28"/>
        </w:rPr>
      </w:pPr>
      <w:r w:rsidRPr="009277C7">
        <w:rPr>
          <w:sz w:val="28"/>
          <w:szCs w:val="28"/>
        </w:rPr>
        <w:t>Формулировки решений должны быть конкретными и содержать ответы на следующие вопросы: кому, что сделать и к какому сроку.</w:t>
      </w:r>
    </w:p>
    <w:p w:rsidR="00065F3A" w:rsidRPr="009277C7" w:rsidRDefault="00065F3A" w:rsidP="00065F3A">
      <w:pPr>
        <w:ind w:firstLine="709"/>
        <w:jc w:val="both"/>
        <w:rPr>
          <w:sz w:val="28"/>
          <w:szCs w:val="28"/>
        </w:rPr>
      </w:pPr>
      <w:r w:rsidRPr="009277C7">
        <w:rPr>
          <w:sz w:val="28"/>
          <w:szCs w:val="28"/>
        </w:rPr>
        <w:t xml:space="preserve">В качестве исполнителя могут быть указаны одно или несколько должностных лиц либо </w:t>
      </w:r>
      <w:r>
        <w:rPr>
          <w:sz w:val="28"/>
          <w:szCs w:val="28"/>
        </w:rPr>
        <w:t>отраслевой (функциональный) орган Администрации</w:t>
      </w:r>
      <w:r w:rsidRPr="009277C7">
        <w:rPr>
          <w:sz w:val="28"/>
          <w:szCs w:val="28"/>
        </w:rPr>
        <w:t>. Срок может быть указан в виде календарной даты или как период выполнения поручения.</w:t>
      </w:r>
    </w:p>
    <w:p w:rsidR="00065F3A" w:rsidRPr="009277C7" w:rsidRDefault="00065F3A" w:rsidP="00065F3A">
      <w:pPr>
        <w:ind w:firstLine="709"/>
        <w:jc w:val="both"/>
        <w:rPr>
          <w:sz w:val="28"/>
          <w:szCs w:val="28"/>
        </w:rPr>
      </w:pPr>
      <w:r>
        <w:rPr>
          <w:sz w:val="28"/>
          <w:szCs w:val="28"/>
        </w:rPr>
        <w:t>5.3.</w:t>
      </w:r>
      <w:r w:rsidRPr="009277C7">
        <w:rPr>
          <w:sz w:val="28"/>
          <w:szCs w:val="28"/>
        </w:rPr>
        <w:t xml:space="preserve">7.  Протокол оформляет секретарь заседания (совещания).  </w:t>
      </w:r>
    </w:p>
    <w:p w:rsidR="00065F3A" w:rsidRPr="009277C7" w:rsidRDefault="00065F3A" w:rsidP="00065F3A">
      <w:pPr>
        <w:ind w:firstLine="690"/>
        <w:jc w:val="both"/>
        <w:rPr>
          <w:sz w:val="28"/>
          <w:szCs w:val="28"/>
        </w:rPr>
      </w:pPr>
      <w:r w:rsidRPr="009277C7">
        <w:rPr>
          <w:sz w:val="28"/>
          <w:szCs w:val="28"/>
        </w:rPr>
        <w:t>Протокол подписывается председателем (председательствующим) и секретарем заседания, если иное не установлено в положении о коллегиальном органе или регламенте его работы.</w:t>
      </w:r>
    </w:p>
    <w:p w:rsidR="00065F3A" w:rsidRPr="009277C7" w:rsidRDefault="00065F3A" w:rsidP="00065F3A">
      <w:pPr>
        <w:pStyle w:val="ConsNormal"/>
        <w:ind w:firstLine="690"/>
        <w:jc w:val="both"/>
        <w:rPr>
          <w:rFonts w:ascii="Times New Roman" w:hAnsi="Times New Roman" w:cs="Times New Roman"/>
          <w:sz w:val="28"/>
          <w:szCs w:val="28"/>
        </w:rPr>
      </w:pPr>
      <w:r>
        <w:rPr>
          <w:rFonts w:ascii="Times New Roman" w:hAnsi="Times New Roman" w:cs="Times New Roman"/>
          <w:sz w:val="28"/>
          <w:szCs w:val="28"/>
        </w:rPr>
        <w:t>5.3</w:t>
      </w:r>
      <w:r w:rsidRPr="009277C7">
        <w:rPr>
          <w:rFonts w:ascii="Times New Roman" w:hAnsi="Times New Roman" w:cs="Times New Roman"/>
          <w:sz w:val="28"/>
          <w:szCs w:val="28"/>
        </w:rPr>
        <w:t>.8.</w:t>
      </w:r>
      <w:r w:rsidRPr="009277C7">
        <w:rPr>
          <w:rFonts w:ascii="Times New Roman" w:hAnsi="Times New Roman" w:cs="Times New Roman"/>
          <w:sz w:val="28"/>
          <w:szCs w:val="28"/>
          <w:lang w:val="en-US"/>
        </w:rPr>
        <w:t>  </w:t>
      </w:r>
      <w:r w:rsidRPr="009277C7">
        <w:rPr>
          <w:rFonts w:ascii="Times New Roman" w:hAnsi="Times New Roman" w:cs="Times New Roman"/>
          <w:sz w:val="28"/>
          <w:szCs w:val="28"/>
        </w:rPr>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координационных, технических, научных и экспертных советов и других органов.</w:t>
      </w:r>
    </w:p>
    <w:p w:rsidR="00065F3A" w:rsidRPr="009277C7" w:rsidRDefault="00065F3A" w:rsidP="00065F3A">
      <w:pPr>
        <w:ind w:firstLine="690"/>
        <w:jc w:val="both"/>
        <w:rPr>
          <w:sz w:val="28"/>
          <w:szCs w:val="28"/>
        </w:rPr>
      </w:pPr>
      <w:r>
        <w:rPr>
          <w:sz w:val="28"/>
          <w:szCs w:val="28"/>
        </w:rPr>
        <w:t>5.3</w:t>
      </w:r>
      <w:r w:rsidRPr="009277C7">
        <w:rPr>
          <w:sz w:val="28"/>
          <w:szCs w:val="28"/>
        </w:rPr>
        <w:t>.9.  При необходимости копии протоколов или выписки из протоколов рассылаются заинтересованным лицам на бумажном носителе или по ЕМСЭД в соответствии с заявкой на рассылку, которую составляет и подписывает работник соответствующего структурного подразделения, готовивший рассмотрение вопроса.</w:t>
      </w:r>
    </w:p>
    <w:p w:rsidR="00065F3A" w:rsidRPr="009277C7" w:rsidRDefault="00065F3A" w:rsidP="00065F3A">
      <w:pPr>
        <w:tabs>
          <w:tab w:val="left" w:pos="1418"/>
        </w:tabs>
        <w:ind w:firstLine="709"/>
        <w:jc w:val="both"/>
        <w:rPr>
          <w:sz w:val="28"/>
          <w:szCs w:val="28"/>
        </w:rPr>
      </w:pPr>
      <w:r>
        <w:rPr>
          <w:sz w:val="28"/>
          <w:szCs w:val="28"/>
        </w:rPr>
        <w:t>5.3.</w:t>
      </w:r>
      <w:r w:rsidRPr="009277C7">
        <w:rPr>
          <w:sz w:val="28"/>
          <w:szCs w:val="28"/>
        </w:rPr>
        <w:t xml:space="preserve">10.  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 Разделы (реквизиты), не содержащие текст, могут опускаться. </w:t>
      </w:r>
    </w:p>
    <w:p w:rsidR="00065F3A" w:rsidRPr="009277C7" w:rsidRDefault="00065F3A" w:rsidP="00065F3A">
      <w:pPr>
        <w:tabs>
          <w:tab w:val="left" w:pos="1418"/>
        </w:tabs>
        <w:ind w:firstLine="709"/>
        <w:jc w:val="both"/>
        <w:rPr>
          <w:sz w:val="28"/>
          <w:szCs w:val="28"/>
        </w:rPr>
      </w:pPr>
      <w:r w:rsidRPr="009277C7">
        <w:rPr>
          <w:sz w:val="28"/>
          <w:szCs w:val="28"/>
        </w:rPr>
        <w:t xml:space="preserve">В этом случае наименование вида документа формулируется как «ВЫПИСКА ИЗ ПРОТОКОЛА». </w:t>
      </w:r>
    </w:p>
    <w:p w:rsidR="00065F3A" w:rsidRPr="009277C7" w:rsidRDefault="00065F3A" w:rsidP="00065F3A">
      <w:pPr>
        <w:ind w:firstLine="709"/>
        <w:jc w:val="both"/>
        <w:rPr>
          <w:sz w:val="28"/>
          <w:szCs w:val="28"/>
        </w:rPr>
      </w:pPr>
      <w:r w:rsidRPr="009277C7">
        <w:rPr>
          <w:sz w:val="28"/>
          <w:szCs w:val="28"/>
        </w:rPr>
        <w:t xml:space="preserve">Для подтверждения подлинности на копии протокола или на выписке из протокола может оформляться реквизит «отметка о </w:t>
      </w:r>
      <w:proofErr w:type="gramStart"/>
      <w:r w:rsidRPr="009277C7">
        <w:rPr>
          <w:sz w:val="28"/>
          <w:szCs w:val="28"/>
        </w:rPr>
        <w:t>заверении копии</w:t>
      </w:r>
      <w:proofErr w:type="gramEnd"/>
      <w:r w:rsidRPr="009277C7">
        <w:rPr>
          <w:sz w:val="28"/>
          <w:szCs w:val="28"/>
        </w:rPr>
        <w:t xml:space="preserve">» в соответствии с пунктом </w:t>
      </w:r>
      <w:r w:rsidRPr="00C81591">
        <w:rPr>
          <w:color w:val="000000"/>
          <w:sz w:val="28"/>
          <w:szCs w:val="28"/>
        </w:rPr>
        <w:t>3.6.22 Инструкции</w:t>
      </w:r>
      <w:r w:rsidRPr="009277C7">
        <w:rPr>
          <w:sz w:val="28"/>
          <w:szCs w:val="28"/>
        </w:rPr>
        <w:t xml:space="preserve">. </w:t>
      </w:r>
    </w:p>
    <w:p w:rsidR="00CA333C" w:rsidRDefault="00CA333C" w:rsidP="00065F3A">
      <w:pPr>
        <w:pStyle w:val="aff1"/>
        <w:widowControl/>
      </w:pPr>
    </w:p>
    <w:p w:rsidR="00CA333C" w:rsidRDefault="00CA333C" w:rsidP="00065F3A">
      <w:pPr>
        <w:pStyle w:val="aff1"/>
        <w:widowControl/>
      </w:pPr>
    </w:p>
    <w:p w:rsidR="00CA333C" w:rsidRDefault="00CA333C" w:rsidP="00065F3A">
      <w:pPr>
        <w:pStyle w:val="aff1"/>
        <w:widowControl/>
      </w:pPr>
    </w:p>
    <w:p w:rsidR="00CA333C" w:rsidRDefault="00CA333C" w:rsidP="00065F3A">
      <w:pPr>
        <w:pStyle w:val="aff1"/>
        <w:widowControl/>
      </w:pPr>
    </w:p>
    <w:p w:rsidR="00065F3A" w:rsidRDefault="00065F3A" w:rsidP="00CA333C">
      <w:pPr>
        <w:pStyle w:val="aff1"/>
        <w:widowControl/>
        <w:numPr>
          <w:ilvl w:val="1"/>
          <w:numId w:val="23"/>
        </w:numPr>
      </w:pPr>
      <w:r w:rsidRPr="009277C7">
        <w:t>Акт</w:t>
      </w:r>
    </w:p>
    <w:p w:rsidR="00CA333C" w:rsidRPr="009277C7" w:rsidRDefault="00CA333C" w:rsidP="00CA333C">
      <w:pPr>
        <w:pStyle w:val="aff1"/>
        <w:widowControl/>
        <w:ind w:left="360"/>
        <w:jc w:val="left"/>
      </w:pPr>
    </w:p>
    <w:p w:rsidR="00065F3A" w:rsidRPr="009277C7" w:rsidRDefault="00065F3A" w:rsidP="00065F3A">
      <w:pPr>
        <w:ind w:firstLine="709"/>
        <w:jc w:val="both"/>
        <w:rPr>
          <w:sz w:val="28"/>
          <w:szCs w:val="28"/>
        </w:rPr>
      </w:pPr>
      <w:r>
        <w:rPr>
          <w:sz w:val="28"/>
          <w:szCs w:val="28"/>
        </w:rPr>
        <w:t>5.4.1</w:t>
      </w:r>
      <w:r w:rsidRPr="009277C7">
        <w:rPr>
          <w:sz w:val="28"/>
          <w:szCs w:val="28"/>
        </w:rPr>
        <w:t>.  Акт - документ, составляемый несколькими лицами (комиссией) и подтверждающий установленные ими факты или события.</w:t>
      </w:r>
    </w:p>
    <w:p w:rsidR="00065F3A" w:rsidRPr="009277C7" w:rsidRDefault="00065F3A" w:rsidP="00065F3A">
      <w:pPr>
        <w:ind w:firstLine="709"/>
        <w:jc w:val="both"/>
        <w:rPr>
          <w:sz w:val="28"/>
          <w:szCs w:val="28"/>
        </w:rPr>
      </w:pPr>
      <w:r w:rsidRPr="009277C7">
        <w:rPr>
          <w:sz w:val="28"/>
          <w:szCs w:val="28"/>
        </w:rPr>
        <w:t xml:space="preserve">При подготовке актов используются утвержденные в установленном порядке унифицированные формы актов (при их наличии), в противном случае акт составляется в свободной форме. </w:t>
      </w:r>
    </w:p>
    <w:p w:rsidR="00065F3A" w:rsidRPr="009277C7" w:rsidRDefault="00065F3A" w:rsidP="00065F3A">
      <w:pPr>
        <w:ind w:firstLine="709"/>
        <w:jc w:val="both"/>
        <w:rPr>
          <w:sz w:val="28"/>
          <w:szCs w:val="28"/>
        </w:rPr>
      </w:pPr>
      <w:r w:rsidRPr="009277C7">
        <w:rPr>
          <w:sz w:val="28"/>
          <w:szCs w:val="28"/>
        </w:rPr>
        <w:t>Для составления отдельных разновидностей актов (акта приема-передачи дел, проверки, ревизии и др.) могут использоваться электронные шаблоны актов.</w:t>
      </w:r>
    </w:p>
    <w:p w:rsidR="00065F3A" w:rsidRPr="009277C7" w:rsidRDefault="00065F3A" w:rsidP="00065F3A">
      <w:pPr>
        <w:ind w:firstLine="709"/>
        <w:jc w:val="both"/>
        <w:rPr>
          <w:sz w:val="28"/>
          <w:szCs w:val="28"/>
        </w:rPr>
      </w:pPr>
      <w:r>
        <w:rPr>
          <w:sz w:val="28"/>
          <w:szCs w:val="28"/>
        </w:rPr>
        <w:t>5.4</w:t>
      </w:r>
      <w:r w:rsidRPr="009277C7">
        <w:rPr>
          <w:sz w:val="28"/>
          <w:szCs w:val="28"/>
        </w:rPr>
        <w:t xml:space="preserve">.2.  При составлении актов используются реквизиты: </w:t>
      </w:r>
    </w:p>
    <w:p w:rsidR="00065F3A" w:rsidRPr="009277C7" w:rsidRDefault="00065F3A" w:rsidP="00065F3A">
      <w:pPr>
        <w:ind w:firstLine="709"/>
        <w:jc w:val="both"/>
        <w:rPr>
          <w:sz w:val="28"/>
          <w:szCs w:val="28"/>
        </w:rPr>
      </w:pPr>
      <w:r w:rsidRPr="009277C7">
        <w:rPr>
          <w:sz w:val="28"/>
          <w:szCs w:val="28"/>
        </w:rPr>
        <w:lastRenderedPageBreak/>
        <w:t xml:space="preserve">наименование </w:t>
      </w:r>
      <w:r>
        <w:rPr>
          <w:sz w:val="28"/>
          <w:szCs w:val="28"/>
        </w:rPr>
        <w:t>отраслевого (функционального) органа Администрации</w:t>
      </w:r>
      <w:r w:rsidRPr="009277C7">
        <w:rPr>
          <w:sz w:val="28"/>
          <w:szCs w:val="28"/>
        </w:rPr>
        <w:t xml:space="preserve"> - автора документа (если необходимо); </w:t>
      </w:r>
    </w:p>
    <w:p w:rsidR="00065F3A" w:rsidRPr="009277C7" w:rsidRDefault="00065F3A" w:rsidP="00065F3A">
      <w:pPr>
        <w:ind w:firstLine="709"/>
        <w:jc w:val="both"/>
        <w:rPr>
          <w:sz w:val="28"/>
          <w:szCs w:val="28"/>
        </w:rPr>
      </w:pPr>
      <w:r w:rsidRPr="009277C7">
        <w:rPr>
          <w:sz w:val="28"/>
          <w:szCs w:val="28"/>
        </w:rPr>
        <w:t xml:space="preserve">наименование вида документа; </w:t>
      </w:r>
    </w:p>
    <w:p w:rsidR="00065F3A" w:rsidRPr="009277C7" w:rsidRDefault="00065F3A" w:rsidP="00065F3A">
      <w:pPr>
        <w:ind w:firstLine="709"/>
        <w:jc w:val="both"/>
        <w:rPr>
          <w:sz w:val="28"/>
          <w:szCs w:val="28"/>
        </w:rPr>
      </w:pPr>
      <w:r w:rsidRPr="009277C7">
        <w:rPr>
          <w:sz w:val="28"/>
          <w:szCs w:val="28"/>
        </w:rPr>
        <w:t xml:space="preserve">дата документа; </w:t>
      </w:r>
    </w:p>
    <w:p w:rsidR="00065F3A" w:rsidRPr="009277C7" w:rsidRDefault="00065F3A" w:rsidP="00065F3A">
      <w:pPr>
        <w:ind w:firstLine="709"/>
        <w:jc w:val="both"/>
        <w:rPr>
          <w:sz w:val="28"/>
          <w:szCs w:val="28"/>
        </w:rPr>
      </w:pPr>
      <w:r w:rsidRPr="009277C7">
        <w:rPr>
          <w:sz w:val="28"/>
          <w:szCs w:val="28"/>
        </w:rPr>
        <w:t xml:space="preserve">регистрационный номер документа; </w:t>
      </w:r>
    </w:p>
    <w:p w:rsidR="00065F3A" w:rsidRPr="009277C7" w:rsidRDefault="00065F3A" w:rsidP="00065F3A">
      <w:pPr>
        <w:ind w:firstLine="709"/>
        <w:jc w:val="both"/>
        <w:rPr>
          <w:sz w:val="28"/>
          <w:szCs w:val="28"/>
        </w:rPr>
      </w:pPr>
      <w:r w:rsidRPr="009277C7">
        <w:rPr>
          <w:sz w:val="28"/>
          <w:szCs w:val="28"/>
        </w:rPr>
        <w:t xml:space="preserve">место составления (издания) документа; </w:t>
      </w:r>
    </w:p>
    <w:p w:rsidR="00065F3A" w:rsidRPr="009277C7" w:rsidRDefault="00065F3A" w:rsidP="00065F3A">
      <w:pPr>
        <w:ind w:firstLine="709"/>
        <w:jc w:val="both"/>
        <w:rPr>
          <w:sz w:val="28"/>
          <w:szCs w:val="28"/>
        </w:rPr>
      </w:pPr>
      <w:r w:rsidRPr="009277C7">
        <w:rPr>
          <w:sz w:val="28"/>
          <w:szCs w:val="28"/>
        </w:rPr>
        <w:t>гриф утверждения (если необходимо);</w:t>
      </w:r>
    </w:p>
    <w:p w:rsidR="00065F3A" w:rsidRPr="009277C7" w:rsidRDefault="00065F3A" w:rsidP="00065F3A">
      <w:pPr>
        <w:ind w:firstLine="709"/>
        <w:jc w:val="both"/>
        <w:rPr>
          <w:sz w:val="28"/>
          <w:szCs w:val="28"/>
        </w:rPr>
      </w:pPr>
      <w:r w:rsidRPr="009277C7">
        <w:rPr>
          <w:sz w:val="28"/>
          <w:szCs w:val="28"/>
        </w:rPr>
        <w:t xml:space="preserve">заголовок к тексту; </w:t>
      </w:r>
    </w:p>
    <w:p w:rsidR="00065F3A" w:rsidRPr="009277C7" w:rsidRDefault="00065F3A" w:rsidP="00065F3A">
      <w:pPr>
        <w:ind w:firstLine="709"/>
        <w:jc w:val="both"/>
        <w:rPr>
          <w:sz w:val="28"/>
          <w:szCs w:val="28"/>
        </w:rPr>
      </w:pPr>
      <w:r w:rsidRPr="009277C7">
        <w:rPr>
          <w:sz w:val="28"/>
          <w:szCs w:val="28"/>
        </w:rPr>
        <w:t xml:space="preserve">подпись. </w:t>
      </w:r>
    </w:p>
    <w:p w:rsidR="00065F3A" w:rsidRPr="009277C7" w:rsidRDefault="00065F3A" w:rsidP="00065F3A">
      <w:pPr>
        <w:ind w:firstLine="709"/>
        <w:jc w:val="both"/>
        <w:rPr>
          <w:sz w:val="28"/>
          <w:szCs w:val="28"/>
        </w:rPr>
      </w:pPr>
      <w:r w:rsidRPr="009277C7">
        <w:rPr>
          <w:sz w:val="28"/>
          <w:szCs w:val="28"/>
        </w:rPr>
        <w:t xml:space="preserve">Датой акта является дата составления акта и подписания его составителями. </w:t>
      </w:r>
    </w:p>
    <w:p w:rsidR="00065F3A" w:rsidRPr="009277C7" w:rsidRDefault="00065F3A" w:rsidP="00065F3A">
      <w:pPr>
        <w:ind w:firstLine="709"/>
        <w:jc w:val="both"/>
        <w:rPr>
          <w:sz w:val="28"/>
          <w:szCs w:val="28"/>
        </w:rPr>
      </w:pPr>
      <w:r w:rsidRPr="009277C7">
        <w:rPr>
          <w:sz w:val="28"/>
          <w:szCs w:val="28"/>
        </w:rPr>
        <w:t>Если формой акта предусмотрено его утверждение руководителем или иным уполномоченным должностным лицом, датой акта является дата его утверждения.</w:t>
      </w:r>
    </w:p>
    <w:p w:rsidR="00065F3A" w:rsidRPr="009277C7" w:rsidRDefault="00065F3A" w:rsidP="00065F3A">
      <w:pPr>
        <w:ind w:firstLine="708"/>
        <w:jc w:val="both"/>
        <w:rPr>
          <w:sz w:val="28"/>
          <w:szCs w:val="28"/>
        </w:rPr>
      </w:pPr>
      <w:r w:rsidRPr="009277C7">
        <w:rPr>
          <w:sz w:val="28"/>
          <w:szCs w:val="28"/>
        </w:rPr>
        <w:t>Заголовок к тексту акта формулируется с помощью отглагольных существительных и отвечает на вопросы «о чем?» (акт технической комиссии о приеме работ…) или «чего?» (акт приема-передачи материальных ценностей). Заголовок к тексту печатается обычным шрифтом, располагается ниже реквизита «место составления (издания) документа» слева, от границы левого поля.</w:t>
      </w:r>
    </w:p>
    <w:p w:rsidR="00065F3A" w:rsidRPr="009277C7" w:rsidRDefault="00065F3A" w:rsidP="00065F3A">
      <w:pPr>
        <w:ind w:firstLine="708"/>
        <w:jc w:val="both"/>
        <w:rPr>
          <w:sz w:val="28"/>
          <w:szCs w:val="28"/>
        </w:rPr>
      </w:pPr>
      <w:r w:rsidRPr="009277C7">
        <w:rPr>
          <w:sz w:val="28"/>
          <w:szCs w:val="28"/>
        </w:rPr>
        <w:t xml:space="preserve">Реквизиты акта оформляются в соответствии с правилами, установленными в подразделе </w:t>
      </w:r>
      <w:r w:rsidRPr="00C81591">
        <w:rPr>
          <w:color w:val="000000"/>
          <w:sz w:val="28"/>
          <w:szCs w:val="28"/>
        </w:rPr>
        <w:t>3.6 Инструкции</w:t>
      </w:r>
      <w:r w:rsidRPr="009277C7">
        <w:rPr>
          <w:sz w:val="28"/>
          <w:szCs w:val="28"/>
        </w:rPr>
        <w:t>.</w:t>
      </w:r>
    </w:p>
    <w:p w:rsidR="00065F3A" w:rsidRPr="009277C7" w:rsidRDefault="00065F3A" w:rsidP="00065F3A">
      <w:pPr>
        <w:ind w:firstLine="709"/>
        <w:jc w:val="both"/>
        <w:rPr>
          <w:sz w:val="28"/>
          <w:szCs w:val="28"/>
        </w:rPr>
      </w:pPr>
      <w:r>
        <w:rPr>
          <w:sz w:val="28"/>
          <w:szCs w:val="28"/>
        </w:rPr>
        <w:t>5.4</w:t>
      </w:r>
      <w:r w:rsidRPr="009277C7">
        <w:rPr>
          <w:sz w:val="28"/>
          <w:szCs w:val="28"/>
        </w:rPr>
        <w:t xml:space="preserve">.3.  Текст акта состоит из двух частей: </w:t>
      </w:r>
      <w:proofErr w:type="gramStart"/>
      <w:r w:rsidRPr="009277C7">
        <w:rPr>
          <w:sz w:val="28"/>
          <w:szCs w:val="28"/>
        </w:rPr>
        <w:t>вводной</w:t>
      </w:r>
      <w:proofErr w:type="gramEnd"/>
      <w:r w:rsidRPr="009277C7">
        <w:rPr>
          <w:sz w:val="28"/>
          <w:szCs w:val="28"/>
        </w:rPr>
        <w:t xml:space="preserve"> и основной (констатирующей).</w:t>
      </w:r>
    </w:p>
    <w:p w:rsidR="00065F3A" w:rsidRPr="009277C7" w:rsidRDefault="00065F3A" w:rsidP="00065F3A">
      <w:pPr>
        <w:ind w:firstLine="709"/>
        <w:jc w:val="both"/>
        <w:rPr>
          <w:sz w:val="28"/>
          <w:szCs w:val="28"/>
        </w:rPr>
      </w:pPr>
      <w:r>
        <w:rPr>
          <w:sz w:val="28"/>
          <w:szCs w:val="28"/>
        </w:rPr>
        <w:t>5.4.3.1</w:t>
      </w:r>
      <w:r w:rsidRPr="009277C7">
        <w:rPr>
          <w:sz w:val="28"/>
          <w:szCs w:val="28"/>
        </w:rPr>
        <w:t>.  </w:t>
      </w:r>
      <w:proofErr w:type="gramStart"/>
      <w:r w:rsidRPr="009277C7">
        <w:rPr>
          <w:sz w:val="28"/>
          <w:szCs w:val="28"/>
        </w:rPr>
        <w:t>В</w:t>
      </w:r>
      <w:proofErr w:type="gramEnd"/>
      <w:r w:rsidRPr="009277C7">
        <w:rPr>
          <w:sz w:val="28"/>
          <w:szCs w:val="28"/>
        </w:rPr>
        <w:t xml:space="preserve"> вводной части акта в именительном падеже указываются:</w:t>
      </w:r>
    </w:p>
    <w:p w:rsidR="00065F3A" w:rsidRPr="009277C7" w:rsidRDefault="00065F3A" w:rsidP="00065F3A">
      <w:pPr>
        <w:ind w:firstLine="708"/>
        <w:jc w:val="both"/>
        <w:rPr>
          <w:sz w:val="28"/>
          <w:szCs w:val="28"/>
        </w:rPr>
      </w:pPr>
      <w:r w:rsidRPr="009277C7">
        <w:rPr>
          <w:sz w:val="28"/>
          <w:szCs w:val="28"/>
        </w:rPr>
        <w:t xml:space="preserve">основание составления акта (правовой или локальный акт; факт или событие, послужившее основанием для составления акта); </w:t>
      </w:r>
    </w:p>
    <w:p w:rsidR="00065F3A" w:rsidRPr="009277C7" w:rsidRDefault="00065F3A" w:rsidP="00065F3A">
      <w:pPr>
        <w:ind w:firstLine="709"/>
        <w:jc w:val="both"/>
        <w:rPr>
          <w:sz w:val="28"/>
          <w:szCs w:val="28"/>
        </w:rPr>
      </w:pPr>
      <w:r w:rsidRPr="009277C7">
        <w:rPr>
          <w:sz w:val="28"/>
          <w:szCs w:val="28"/>
        </w:rPr>
        <w:t xml:space="preserve">составители акта (перечисляются после слова «Составлен» с указанием должностей, наименований исполнительных органов государственной власти Краснодарского края, если составители являются представителями другого органа власти, фамилий и инициалов). </w:t>
      </w:r>
    </w:p>
    <w:p w:rsidR="00065F3A" w:rsidRPr="009277C7" w:rsidRDefault="00065F3A" w:rsidP="00065F3A">
      <w:pPr>
        <w:ind w:firstLine="708"/>
        <w:jc w:val="both"/>
        <w:rPr>
          <w:sz w:val="28"/>
          <w:szCs w:val="28"/>
        </w:rPr>
      </w:pPr>
      <w:r w:rsidRPr="009277C7">
        <w:rPr>
          <w:sz w:val="28"/>
          <w:szCs w:val="28"/>
        </w:rPr>
        <w:t>Если акт составлен комиссией, первой указывается фамилия председателя комиссии, а затем членов комиссии в алфавитном порядке. В необходимых случаях допускается приводить сведения о документах, удостоверяющих личность и полномочия лиц, участвовавших в составлении акта, и их адреса.</w:t>
      </w:r>
    </w:p>
    <w:p w:rsidR="00065F3A" w:rsidRPr="009277C7" w:rsidRDefault="00065F3A" w:rsidP="00065F3A">
      <w:pPr>
        <w:ind w:firstLine="709"/>
        <w:jc w:val="both"/>
        <w:rPr>
          <w:sz w:val="28"/>
          <w:szCs w:val="28"/>
        </w:rPr>
      </w:pPr>
      <w:r w:rsidRPr="009277C7">
        <w:rPr>
          <w:sz w:val="28"/>
          <w:szCs w:val="28"/>
        </w:rPr>
        <w:t>Слова «Основание», «Председатель», «Члены комиссии», «Присутствовали» пишутся с прописной буквы.</w:t>
      </w:r>
    </w:p>
    <w:p w:rsidR="00065F3A" w:rsidRPr="009277C7" w:rsidRDefault="00065F3A" w:rsidP="00065F3A">
      <w:pPr>
        <w:ind w:firstLine="709"/>
        <w:jc w:val="both"/>
        <w:rPr>
          <w:sz w:val="28"/>
          <w:szCs w:val="28"/>
        </w:rPr>
      </w:pPr>
      <w:r>
        <w:rPr>
          <w:sz w:val="28"/>
          <w:szCs w:val="28"/>
        </w:rPr>
        <w:t>5.4.3</w:t>
      </w:r>
      <w:r w:rsidRPr="009277C7">
        <w:rPr>
          <w:sz w:val="28"/>
          <w:szCs w:val="28"/>
        </w:rPr>
        <w:t>.2.  В основной части текста акта излагаются цели и задачи составления акта, сущность, характер, методы и сроки проделанной работы, ее результаты.</w:t>
      </w:r>
    </w:p>
    <w:p w:rsidR="00065F3A" w:rsidRPr="009277C7" w:rsidRDefault="00065F3A" w:rsidP="00065F3A">
      <w:pPr>
        <w:ind w:firstLine="709"/>
        <w:jc w:val="both"/>
        <w:rPr>
          <w:sz w:val="28"/>
          <w:szCs w:val="28"/>
        </w:rPr>
      </w:pPr>
      <w:r w:rsidRPr="009277C7">
        <w:rPr>
          <w:sz w:val="28"/>
          <w:szCs w:val="28"/>
        </w:rPr>
        <w:t xml:space="preserve">При необходимости акт может содержать выводы и рекомендации. </w:t>
      </w:r>
    </w:p>
    <w:p w:rsidR="00065F3A" w:rsidRPr="009277C7" w:rsidRDefault="00065F3A" w:rsidP="00065F3A">
      <w:pPr>
        <w:ind w:firstLine="709"/>
        <w:jc w:val="both"/>
        <w:rPr>
          <w:sz w:val="28"/>
          <w:szCs w:val="28"/>
        </w:rPr>
      </w:pPr>
      <w:r w:rsidRPr="009277C7">
        <w:rPr>
          <w:sz w:val="28"/>
          <w:szCs w:val="28"/>
        </w:rPr>
        <w:t xml:space="preserve">Текст акта излагается от третьего лица единственного или множественного числа («комиссия установила …», «проверка показала …»). </w:t>
      </w:r>
    </w:p>
    <w:p w:rsidR="00065F3A" w:rsidRPr="009277C7" w:rsidRDefault="00065F3A" w:rsidP="00065F3A">
      <w:pPr>
        <w:ind w:firstLine="709"/>
        <w:jc w:val="both"/>
        <w:rPr>
          <w:sz w:val="28"/>
          <w:szCs w:val="28"/>
        </w:rPr>
      </w:pPr>
      <w:r w:rsidRPr="009277C7">
        <w:rPr>
          <w:sz w:val="28"/>
          <w:szCs w:val="28"/>
        </w:rPr>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документами, регламентирующими составление актов конкретной разновидности.</w:t>
      </w:r>
    </w:p>
    <w:p w:rsidR="00065F3A" w:rsidRPr="009277C7" w:rsidRDefault="00065F3A" w:rsidP="00065F3A">
      <w:pPr>
        <w:pStyle w:val="a9"/>
        <w:ind w:firstLine="720"/>
        <w:rPr>
          <w:szCs w:val="28"/>
        </w:rPr>
      </w:pPr>
      <w:r>
        <w:rPr>
          <w:szCs w:val="28"/>
        </w:rPr>
        <w:lastRenderedPageBreak/>
        <w:t>5.4.</w:t>
      </w:r>
      <w:r w:rsidRPr="009277C7">
        <w:rPr>
          <w:szCs w:val="28"/>
        </w:rPr>
        <w:t xml:space="preserve">4.  Акт может иметь приложения. При наличии приложений в тексте акта в соответствующем месте в скобках дается ссылка на приложение (например:   приложение 1),  на  самом приложении  в  верхнем   правом  углу </w:t>
      </w:r>
    </w:p>
    <w:p w:rsidR="00065F3A" w:rsidRPr="00C81591" w:rsidRDefault="00065F3A" w:rsidP="00065F3A">
      <w:pPr>
        <w:pStyle w:val="a9"/>
        <w:rPr>
          <w:color w:val="000000"/>
          <w:szCs w:val="28"/>
        </w:rPr>
      </w:pPr>
      <w:r w:rsidRPr="009277C7">
        <w:rPr>
          <w:szCs w:val="28"/>
        </w:rPr>
        <w:t xml:space="preserve">печатается слово «Приложение», номер приложения (если приложений несколько), заголовок к тексту акта, его дата. </w:t>
      </w:r>
      <w:proofErr w:type="gramStart"/>
      <w:r w:rsidRPr="009277C7">
        <w:rPr>
          <w:szCs w:val="28"/>
        </w:rPr>
        <w:t>Приложения к акту              оформляются аналогично приложениям к правовому акту (</w:t>
      </w:r>
      <w:r w:rsidRPr="00C81591">
        <w:rPr>
          <w:color w:val="000000"/>
          <w:szCs w:val="28"/>
        </w:rPr>
        <w:t>пункт 4.1.10.</w:t>
      </w:r>
      <w:proofErr w:type="gramEnd"/>
      <w:r w:rsidRPr="00C81591">
        <w:rPr>
          <w:color w:val="000000"/>
          <w:szCs w:val="28"/>
        </w:rPr>
        <w:t xml:space="preserve"> </w:t>
      </w:r>
      <w:proofErr w:type="gramStart"/>
      <w:r w:rsidRPr="00C81591">
        <w:rPr>
          <w:color w:val="000000"/>
          <w:szCs w:val="28"/>
        </w:rPr>
        <w:t>Инструкции).</w:t>
      </w:r>
      <w:proofErr w:type="gramEnd"/>
    </w:p>
    <w:p w:rsidR="00065F3A" w:rsidRPr="009277C7" w:rsidRDefault="00065F3A" w:rsidP="00065F3A">
      <w:pPr>
        <w:pStyle w:val="a9"/>
        <w:ind w:firstLine="720"/>
        <w:rPr>
          <w:szCs w:val="28"/>
        </w:rPr>
      </w:pPr>
      <w:r>
        <w:rPr>
          <w:szCs w:val="28"/>
        </w:rPr>
        <w:t>5.4</w:t>
      </w:r>
      <w:r w:rsidRPr="009277C7">
        <w:rPr>
          <w:szCs w:val="28"/>
        </w:rPr>
        <w:t>.</w:t>
      </w:r>
      <w:r>
        <w:rPr>
          <w:szCs w:val="28"/>
        </w:rPr>
        <w:t>4.</w:t>
      </w:r>
      <w:r w:rsidRPr="009277C7">
        <w:rPr>
          <w:szCs w:val="28"/>
        </w:rPr>
        <w:t>  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rsidR="00065F3A" w:rsidRPr="009277C7" w:rsidRDefault="00065F3A" w:rsidP="00065F3A">
      <w:pPr>
        <w:ind w:firstLine="720"/>
        <w:jc w:val="both"/>
        <w:rPr>
          <w:sz w:val="28"/>
          <w:szCs w:val="28"/>
        </w:rPr>
      </w:pPr>
      <w:r w:rsidRPr="009277C7">
        <w:rPr>
          <w:sz w:val="28"/>
          <w:szCs w:val="28"/>
        </w:rPr>
        <w:t>При подписании акта председателем и членами комиссии наименования их должностей не указываются.</w:t>
      </w:r>
    </w:p>
    <w:p w:rsidR="00065F3A" w:rsidRPr="009277C7" w:rsidRDefault="00065F3A" w:rsidP="00065F3A">
      <w:pPr>
        <w:pStyle w:val="4"/>
        <w:ind w:firstLine="708"/>
      </w:pPr>
      <w:r w:rsidRPr="009277C7">
        <w:t>Если кто-либо из составителей или присутствовавших лиц не согласен         с актом, он подписывает его с указанием на наличие особого мнения. Особое мнение излагается на отдельном листе, подписывается и прилагается к акту.</w:t>
      </w:r>
    </w:p>
    <w:p w:rsidR="00065F3A" w:rsidRPr="009277C7" w:rsidRDefault="00065F3A" w:rsidP="00065F3A">
      <w:pPr>
        <w:pStyle w:val="4"/>
        <w:ind w:firstLine="708"/>
      </w:pPr>
      <w:bookmarkStart w:id="14" w:name="_Hlk490172960"/>
      <w:r>
        <w:t>5.4.5</w:t>
      </w:r>
      <w:r w:rsidRPr="009277C7">
        <w:t>. </w:t>
      </w:r>
      <w:bookmarkEnd w:id="14"/>
      <w:r w:rsidRPr="009277C7">
        <w:t xml:space="preserve">Утверждение акта может осуществляться главой </w:t>
      </w:r>
      <w:r w:rsidR="00681D33">
        <w:t>Песчаного сельского</w:t>
      </w:r>
      <w:r w:rsidR="00C05184">
        <w:t xml:space="preserve"> поселения Тбилисского района</w:t>
      </w:r>
      <w:r w:rsidRPr="009277C7">
        <w:t xml:space="preserve"> или его заместителями, </w:t>
      </w:r>
      <w:r>
        <w:t xml:space="preserve">руководителем </w:t>
      </w:r>
      <w:r w:rsidRPr="009277C7">
        <w:t xml:space="preserve">(заместителем </w:t>
      </w:r>
      <w:r>
        <w:t>руководителя</w:t>
      </w:r>
      <w:r w:rsidRPr="009277C7">
        <w:t xml:space="preserve">, которому предоставлено такое право) </w:t>
      </w:r>
      <w:r>
        <w:t>отраслевого (функционального) органа Администрации и</w:t>
      </w:r>
      <w:r w:rsidRPr="009277C7">
        <w:t>ли правовым актом в соответствии с законодательством Российской Федерации и Краснодарского края.</w:t>
      </w:r>
    </w:p>
    <w:p w:rsidR="00065F3A" w:rsidRPr="009277C7" w:rsidRDefault="00065F3A" w:rsidP="00065F3A">
      <w:pPr>
        <w:spacing w:line="238" w:lineRule="auto"/>
        <w:ind w:firstLine="720"/>
        <w:jc w:val="both"/>
        <w:rPr>
          <w:sz w:val="28"/>
          <w:szCs w:val="28"/>
        </w:rPr>
      </w:pPr>
      <w:r>
        <w:rPr>
          <w:sz w:val="28"/>
          <w:szCs w:val="28"/>
        </w:rPr>
        <w:t>5.4.6</w:t>
      </w:r>
      <w:r w:rsidRPr="009277C7">
        <w:rPr>
          <w:sz w:val="28"/>
          <w:szCs w:val="28"/>
        </w:rPr>
        <w:t>.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w:t>
      </w:r>
      <w:proofErr w:type="gramStart"/>
      <w:r w:rsidRPr="009277C7">
        <w:rPr>
          <w:sz w:val="28"/>
          <w:szCs w:val="28"/>
        </w:rPr>
        <w:t>н(</w:t>
      </w:r>
      <w:proofErr w:type="spellStart"/>
      <w:proofErr w:type="gramEnd"/>
      <w:r w:rsidRPr="009277C7">
        <w:rPr>
          <w:sz w:val="28"/>
          <w:szCs w:val="28"/>
        </w:rPr>
        <w:t>ы</w:t>
      </w:r>
      <w:proofErr w:type="spellEnd"/>
      <w:r w:rsidRPr="009277C7">
        <w:rPr>
          <w:sz w:val="28"/>
          <w:szCs w:val="28"/>
        </w:rPr>
        <w:t>)», при этом указываются наименования должностей,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p>
    <w:p w:rsidR="00065F3A" w:rsidRDefault="00065F3A" w:rsidP="00065F3A">
      <w:pPr>
        <w:pStyle w:val="aff1"/>
        <w:widowControl/>
        <w:spacing w:line="238" w:lineRule="auto"/>
        <w:rPr>
          <w:b w:val="0"/>
        </w:rPr>
      </w:pPr>
    </w:p>
    <w:p w:rsidR="00CA333C" w:rsidRPr="00C34719" w:rsidRDefault="00CA333C" w:rsidP="00065F3A">
      <w:pPr>
        <w:pStyle w:val="aff1"/>
        <w:widowControl/>
        <w:spacing w:line="238" w:lineRule="auto"/>
        <w:rPr>
          <w:b w:val="0"/>
        </w:rPr>
      </w:pPr>
    </w:p>
    <w:p w:rsidR="00065F3A" w:rsidRDefault="00065F3A" w:rsidP="00CA333C">
      <w:pPr>
        <w:pStyle w:val="aff1"/>
        <w:widowControl/>
        <w:numPr>
          <w:ilvl w:val="1"/>
          <w:numId w:val="23"/>
        </w:numPr>
        <w:spacing w:line="238" w:lineRule="auto"/>
      </w:pPr>
      <w:r>
        <w:t xml:space="preserve">Записка (аналитическая, докладная, </w:t>
      </w:r>
      <w:r w:rsidRPr="009277C7">
        <w:t>служебная</w:t>
      </w:r>
      <w:r>
        <w:t>, объяснительная</w:t>
      </w:r>
      <w:r w:rsidRPr="009277C7">
        <w:t>)</w:t>
      </w:r>
    </w:p>
    <w:p w:rsidR="00CA333C" w:rsidRDefault="00CA333C" w:rsidP="00CA333C">
      <w:pPr>
        <w:pStyle w:val="aff1"/>
        <w:widowControl/>
        <w:spacing w:line="238" w:lineRule="auto"/>
        <w:ind w:left="360"/>
        <w:jc w:val="left"/>
      </w:pPr>
    </w:p>
    <w:p w:rsidR="00065F3A" w:rsidRDefault="00065F3A" w:rsidP="00065F3A">
      <w:pPr>
        <w:spacing w:line="238" w:lineRule="auto"/>
        <w:ind w:firstLine="709"/>
        <w:jc w:val="both"/>
        <w:rPr>
          <w:sz w:val="28"/>
          <w:szCs w:val="28"/>
        </w:rPr>
      </w:pPr>
      <w:r>
        <w:rPr>
          <w:sz w:val="28"/>
          <w:szCs w:val="28"/>
        </w:rPr>
        <w:t xml:space="preserve">5.5.1. В администрации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для информационного обмена между отраслевыми (функциональными) органами Администрации, должностными лицами, работниками используются следующие виды записок:</w:t>
      </w:r>
    </w:p>
    <w:p w:rsidR="00065F3A" w:rsidRDefault="00065F3A" w:rsidP="00065F3A">
      <w:pPr>
        <w:spacing w:line="238" w:lineRule="auto"/>
        <w:ind w:firstLine="709"/>
        <w:jc w:val="both"/>
        <w:rPr>
          <w:sz w:val="28"/>
          <w:szCs w:val="28"/>
        </w:rPr>
      </w:pPr>
      <w:r>
        <w:rPr>
          <w:sz w:val="28"/>
          <w:szCs w:val="28"/>
        </w:rPr>
        <w:t>аналитические;</w:t>
      </w:r>
    </w:p>
    <w:p w:rsidR="00065F3A" w:rsidRDefault="00065F3A" w:rsidP="00065F3A">
      <w:pPr>
        <w:spacing w:line="238" w:lineRule="auto"/>
        <w:ind w:firstLine="709"/>
        <w:jc w:val="both"/>
        <w:rPr>
          <w:sz w:val="28"/>
          <w:szCs w:val="28"/>
        </w:rPr>
      </w:pPr>
      <w:r>
        <w:rPr>
          <w:sz w:val="28"/>
          <w:szCs w:val="28"/>
        </w:rPr>
        <w:t>докладные;</w:t>
      </w:r>
    </w:p>
    <w:p w:rsidR="00065F3A" w:rsidRDefault="00065F3A" w:rsidP="00065F3A">
      <w:pPr>
        <w:spacing w:line="238" w:lineRule="auto"/>
        <w:ind w:firstLine="709"/>
        <w:jc w:val="both"/>
        <w:rPr>
          <w:sz w:val="28"/>
          <w:szCs w:val="28"/>
        </w:rPr>
      </w:pPr>
      <w:r>
        <w:rPr>
          <w:sz w:val="28"/>
          <w:szCs w:val="28"/>
        </w:rPr>
        <w:t>служебные;</w:t>
      </w:r>
    </w:p>
    <w:p w:rsidR="00065F3A" w:rsidRDefault="00065F3A" w:rsidP="00065F3A">
      <w:pPr>
        <w:spacing w:line="238" w:lineRule="auto"/>
        <w:ind w:firstLine="709"/>
        <w:jc w:val="both"/>
        <w:rPr>
          <w:sz w:val="28"/>
          <w:szCs w:val="28"/>
        </w:rPr>
      </w:pPr>
      <w:r>
        <w:rPr>
          <w:sz w:val="28"/>
          <w:szCs w:val="28"/>
        </w:rPr>
        <w:t>объяснительные.</w:t>
      </w:r>
    </w:p>
    <w:p w:rsidR="00065F3A" w:rsidRDefault="00065F3A" w:rsidP="00065F3A">
      <w:pPr>
        <w:spacing w:line="238" w:lineRule="auto"/>
        <w:ind w:firstLine="709"/>
        <w:jc w:val="both"/>
        <w:rPr>
          <w:sz w:val="28"/>
          <w:szCs w:val="28"/>
        </w:rPr>
      </w:pPr>
      <w:r>
        <w:rPr>
          <w:sz w:val="28"/>
          <w:szCs w:val="28"/>
        </w:rPr>
        <w:t>5.5.2. Аналитическая записка – документ, в котором дается краткий анализ существа проблемы и тенденций ее развития, излагаются выводы, даются рекомендации.</w:t>
      </w:r>
    </w:p>
    <w:p w:rsidR="00065F3A" w:rsidRPr="009277C7" w:rsidRDefault="00065F3A" w:rsidP="00065F3A">
      <w:pPr>
        <w:spacing w:line="238" w:lineRule="auto"/>
        <w:ind w:firstLine="709"/>
        <w:jc w:val="both"/>
        <w:rPr>
          <w:sz w:val="28"/>
          <w:szCs w:val="28"/>
        </w:rPr>
      </w:pPr>
      <w:r w:rsidRPr="009277C7">
        <w:rPr>
          <w:sz w:val="28"/>
          <w:szCs w:val="28"/>
        </w:rPr>
        <w:t>Докладная записка - документ, адресованный руководителю и содержащий изложение вопроса, требующего решения, с выводами и предложениями составителя.</w:t>
      </w:r>
    </w:p>
    <w:p w:rsidR="00065F3A" w:rsidRDefault="00065F3A" w:rsidP="00065F3A">
      <w:pPr>
        <w:spacing w:line="238" w:lineRule="auto"/>
        <w:ind w:firstLine="709"/>
        <w:jc w:val="both"/>
        <w:rPr>
          <w:sz w:val="28"/>
          <w:szCs w:val="28"/>
        </w:rPr>
      </w:pPr>
      <w:r w:rsidRPr="009277C7">
        <w:rPr>
          <w:sz w:val="28"/>
          <w:szCs w:val="28"/>
        </w:rPr>
        <w:lastRenderedPageBreak/>
        <w:t xml:space="preserve">Служебная записка - документ, используемый для оперативного информационного обмена между </w:t>
      </w:r>
      <w:r>
        <w:rPr>
          <w:sz w:val="28"/>
          <w:szCs w:val="28"/>
        </w:rPr>
        <w:t>отраслевыми (функциональными) органами</w:t>
      </w:r>
      <w:r w:rsidRPr="009277C7">
        <w:rPr>
          <w:sz w:val="28"/>
          <w:szCs w:val="28"/>
        </w:rPr>
        <w:t xml:space="preserve"> </w:t>
      </w:r>
      <w:r>
        <w:rPr>
          <w:sz w:val="28"/>
          <w:szCs w:val="28"/>
        </w:rPr>
        <w:t>А</w:t>
      </w:r>
      <w:r w:rsidRPr="009277C7">
        <w:rPr>
          <w:sz w:val="28"/>
          <w:szCs w:val="28"/>
        </w:rPr>
        <w:t xml:space="preserve">дминистрации или руководителями, не находящимися в прямом подчинении. </w:t>
      </w:r>
    </w:p>
    <w:p w:rsidR="00065F3A" w:rsidRPr="009277C7" w:rsidRDefault="00065F3A" w:rsidP="00065F3A">
      <w:pPr>
        <w:spacing w:line="238" w:lineRule="auto"/>
        <w:ind w:firstLine="709"/>
        <w:jc w:val="both"/>
        <w:rPr>
          <w:sz w:val="28"/>
          <w:szCs w:val="28"/>
        </w:rPr>
      </w:pPr>
      <w:r>
        <w:rPr>
          <w:sz w:val="28"/>
          <w:szCs w:val="28"/>
        </w:rPr>
        <w:t xml:space="preserve">Объяснительная записка – документ, содержащий объяснение причины какого-либо действия, факта, события. Объяснительные записки могут оформляться рукописным способом. </w:t>
      </w:r>
    </w:p>
    <w:p w:rsidR="00065F3A" w:rsidRPr="009277C7" w:rsidRDefault="00065F3A" w:rsidP="00065F3A">
      <w:pPr>
        <w:spacing w:line="238" w:lineRule="auto"/>
        <w:ind w:firstLine="709"/>
        <w:jc w:val="both"/>
        <w:rPr>
          <w:sz w:val="28"/>
          <w:szCs w:val="28"/>
        </w:rPr>
      </w:pPr>
      <w:r>
        <w:rPr>
          <w:sz w:val="28"/>
          <w:szCs w:val="28"/>
        </w:rPr>
        <w:t>5.5.3</w:t>
      </w:r>
      <w:r w:rsidRPr="009277C7">
        <w:rPr>
          <w:sz w:val="28"/>
          <w:szCs w:val="28"/>
        </w:rPr>
        <w:t xml:space="preserve">. </w:t>
      </w:r>
      <w:r>
        <w:rPr>
          <w:sz w:val="28"/>
          <w:szCs w:val="28"/>
        </w:rPr>
        <w:t>Аналитические, докладные, служебные записки п</w:t>
      </w:r>
      <w:r w:rsidRPr="009277C7">
        <w:rPr>
          <w:sz w:val="28"/>
          <w:szCs w:val="28"/>
        </w:rPr>
        <w:t xml:space="preserve">ри внутренней переписке оформляются без использования бланка. </w:t>
      </w:r>
    </w:p>
    <w:p w:rsidR="00065F3A" w:rsidRDefault="00065F3A" w:rsidP="00065F3A">
      <w:pPr>
        <w:spacing w:line="238" w:lineRule="auto"/>
        <w:ind w:firstLine="709"/>
        <w:jc w:val="both"/>
        <w:rPr>
          <w:sz w:val="28"/>
          <w:szCs w:val="28"/>
        </w:rPr>
      </w:pPr>
      <w:r>
        <w:rPr>
          <w:sz w:val="28"/>
          <w:szCs w:val="28"/>
        </w:rPr>
        <w:t>5.5.4</w:t>
      </w:r>
      <w:r w:rsidRPr="009277C7">
        <w:rPr>
          <w:sz w:val="28"/>
          <w:szCs w:val="28"/>
        </w:rPr>
        <w:t>.  </w:t>
      </w:r>
      <w:r>
        <w:rPr>
          <w:sz w:val="28"/>
          <w:szCs w:val="28"/>
        </w:rPr>
        <w:t>Аналитические, докладные, служебные и объяснительные записки имеют следующие реквизиты</w:t>
      </w:r>
      <w:r w:rsidRPr="009277C7">
        <w:rPr>
          <w:sz w:val="28"/>
          <w:szCs w:val="28"/>
        </w:rPr>
        <w:t>:</w:t>
      </w:r>
    </w:p>
    <w:p w:rsidR="00065F3A" w:rsidRPr="009277C7" w:rsidRDefault="00065F3A" w:rsidP="00065F3A">
      <w:pPr>
        <w:spacing w:line="238" w:lineRule="auto"/>
        <w:ind w:firstLine="709"/>
        <w:jc w:val="both"/>
        <w:rPr>
          <w:sz w:val="28"/>
          <w:szCs w:val="28"/>
        </w:rPr>
      </w:pPr>
      <w:r>
        <w:rPr>
          <w:sz w:val="28"/>
          <w:szCs w:val="28"/>
        </w:rPr>
        <w:t xml:space="preserve">наименование отраслевого (функционального) органа – автора документа; </w:t>
      </w:r>
      <w:r w:rsidRPr="009277C7">
        <w:rPr>
          <w:sz w:val="28"/>
          <w:szCs w:val="28"/>
        </w:rPr>
        <w:t xml:space="preserve"> </w:t>
      </w:r>
    </w:p>
    <w:p w:rsidR="00065F3A" w:rsidRPr="009277C7" w:rsidRDefault="00065F3A" w:rsidP="00065F3A">
      <w:pPr>
        <w:spacing w:line="238" w:lineRule="auto"/>
        <w:ind w:firstLine="709"/>
        <w:jc w:val="both"/>
        <w:rPr>
          <w:iCs/>
          <w:sz w:val="28"/>
          <w:szCs w:val="28"/>
        </w:rPr>
      </w:pPr>
      <w:r>
        <w:rPr>
          <w:sz w:val="28"/>
          <w:szCs w:val="28"/>
        </w:rPr>
        <w:t>наименование вида документа</w:t>
      </w:r>
      <w:r w:rsidRPr="009277C7">
        <w:rPr>
          <w:iCs/>
          <w:sz w:val="28"/>
          <w:szCs w:val="28"/>
        </w:rPr>
        <w:t>;</w:t>
      </w:r>
    </w:p>
    <w:p w:rsidR="00065F3A" w:rsidRPr="009277C7" w:rsidRDefault="00065F3A" w:rsidP="00065F3A">
      <w:pPr>
        <w:spacing w:line="238" w:lineRule="auto"/>
        <w:ind w:firstLine="709"/>
        <w:jc w:val="both"/>
        <w:rPr>
          <w:sz w:val="28"/>
          <w:szCs w:val="28"/>
        </w:rPr>
      </w:pPr>
      <w:r w:rsidRPr="009277C7">
        <w:rPr>
          <w:sz w:val="28"/>
          <w:szCs w:val="28"/>
        </w:rPr>
        <w:t>дата документа;</w:t>
      </w:r>
    </w:p>
    <w:p w:rsidR="00065F3A" w:rsidRPr="009277C7" w:rsidRDefault="00065F3A" w:rsidP="00065F3A">
      <w:pPr>
        <w:spacing w:line="238" w:lineRule="auto"/>
        <w:ind w:firstLine="709"/>
        <w:jc w:val="both"/>
        <w:rPr>
          <w:sz w:val="28"/>
          <w:szCs w:val="28"/>
        </w:rPr>
      </w:pPr>
      <w:r w:rsidRPr="009277C7">
        <w:rPr>
          <w:sz w:val="28"/>
          <w:szCs w:val="28"/>
        </w:rPr>
        <w:t>регистрационный номер (если документ подготовлен на бланке);</w:t>
      </w:r>
    </w:p>
    <w:p w:rsidR="00065F3A" w:rsidRPr="009277C7" w:rsidRDefault="00065F3A" w:rsidP="00065F3A">
      <w:pPr>
        <w:spacing w:line="238" w:lineRule="auto"/>
        <w:ind w:firstLine="709"/>
        <w:jc w:val="both"/>
        <w:rPr>
          <w:sz w:val="28"/>
          <w:szCs w:val="28"/>
        </w:rPr>
      </w:pPr>
      <w:r w:rsidRPr="009277C7">
        <w:rPr>
          <w:sz w:val="28"/>
          <w:szCs w:val="28"/>
        </w:rPr>
        <w:t>адресат;</w:t>
      </w:r>
    </w:p>
    <w:p w:rsidR="00065F3A" w:rsidRPr="009277C7" w:rsidRDefault="00065F3A" w:rsidP="00065F3A">
      <w:pPr>
        <w:spacing w:line="238" w:lineRule="auto"/>
        <w:ind w:firstLine="709"/>
        <w:jc w:val="both"/>
        <w:rPr>
          <w:sz w:val="28"/>
          <w:szCs w:val="28"/>
        </w:rPr>
      </w:pPr>
      <w:r w:rsidRPr="009277C7">
        <w:rPr>
          <w:sz w:val="28"/>
          <w:szCs w:val="28"/>
        </w:rPr>
        <w:t>заголовок к тексту;</w:t>
      </w:r>
    </w:p>
    <w:p w:rsidR="00065F3A" w:rsidRPr="009277C7" w:rsidRDefault="00065F3A" w:rsidP="00065F3A">
      <w:pPr>
        <w:spacing w:line="238" w:lineRule="auto"/>
        <w:ind w:firstLine="709"/>
        <w:jc w:val="both"/>
        <w:rPr>
          <w:sz w:val="28"/>
          <w:szCs w:val="28"/>
        </w:rPr>
      </w:pPr>
      <w:r w:rsidRPr="009277C7">
        <w:rPr>
          <w:sz w:val="28"/>
          <w:szCs w:val="28"/>
        </w:rPr>
        <w:t>текст документа;</w:t>
      </w:r>
    </w:p>
    <w:p w:rsidR="00065F3A" w:rsidRPr="009277C7" w:rsidRDefault="00065F3A" w:rsidP="00065F3A">
      <w:pPr>
        <w:spacing w:line="238" w:lineRule="auto"/>
        <w:ind w:firstLine="709"/>
        <w:jc w:val="both"/>
        <w:rPr>
          <w:sz w:val="28"/>
          <w:szCs w:val="28"/>
        </w:rPr>
      </w:pPr>
      <w:r w:rsidRPr="009277C7">
        <w:rPr>
          <w:sz w:val="28"/>
          <w:szCs w:val="28"/>
        </w:rPr>
        <w:t>отметка о наличии приложения (при необходимости);</w:t>
      </w:r>
    </w:p>
    <w:p w:rsidR="00065F3A" w:rsidRPr="009277C7" w:rsidRDefault="00065F3A" w:rsidP="00065F3A">
      <w:pPr>
        <w:spacing w:line="238" w:lineRule="auto"/>
        <w:ind w:firstLine="709"/>
        <w:jc w:val="both"/>
        <w:rPr>
          <w:sz w:val="28"/>
          <w:szCs w:val="28"/>
        </w:rPr>
      </w:pPr>
      <w:r w:rsidRPr="009277C7">
        <w:rPr>
          <w:sz w:val="28"/>
          <w:szCs w:val="28"/>
        </w:rPr>
        <w:t xml:space="preserve">подпись. </w:t>
      </w:r>
    </w:p>
    <w:p w:rsidR="00065F3A" w:rsidRPr="009277C7" w:rsidRDefault="00065F3A" w:rsidP="00065F3A">
      <w:pPr>
        <w:ind w:firstLine="709"/>
        <w:jc w:val="both"/>
        <w:rPr>
          <w:sz w:val="28"/>
          <w:szCs w:val="28"/>
        </w:rPr>
      </w:pPr>
      <w:r>
        <w:rPr>
          <w:sz w:val="28"/>
          <w:szCs w:val="28"/>
        </w:rPr>
        <w:t>5.5.5</w:t>
      </w:r>
      <w:r w:rsidRPr="009277C7">
        <w:rPr>
          <w:sz w:val="28"/>
          <w:szCs w:val="28"/>
        </w:rPr>
        <w:t xml:space="preserve">.  При </w:t>
      </w:r>
      <w:proofErr w:type="spellStart"/>
      <w:r w:rsidRPr="009277C7">
        <w:rPr>
          <w:sz w:val="28"/>
          <w:szCs w:val="28"/>
        </w:rPr>
        <w:t>адресовании</w:t>
      </w:r>
      <w:proofErr w:type="spellEnd"/>
      <w:r>
        <w:rPr>
          <w:sz w:val="28"/>
          <w:szCs w:val="28"/>
        </w:rPr>
        <w:t xml:space="preserve"> аналитических, докладных, служебных и объяснительных</w:t>
      </w:r>
      <w:r w:rsidRPr="009277C7">
        <w:rPr>
          <w:sz w:val="28"/>
          <w:szCs w:val="28"/>
        </w:rPr>
        <w:t xml:space="preserve"> записок указываются в дательном падеже должность лица, которому адресован документ, фамилия и инициалы. </w:t>
      </w:r>
    </w:p>
    <w:p w:rsidR="00065F3A" w:rsidRPr="009277C7" w:rsidRDefault="00065F3A" w:rsidP="00065F3A">
      <w:pPr>
        <w:ind w:firstLine="709"/>
        <w:jc w:val="both"/>
        <w:rPr>
          <w:sz w:val="28"/>
          <w:szCs w:val="28"/>
        </w:rPr>
      </w:pPr>
      <w:r w:rsidRPr="009277C7">
        <w:rPr>
          <w:sz w:val="28"/>
          <w:szCs w:val="28"/>
        </w:rPr>
        <w:t>Например:</w:t>
      </w:r>
    </w:p>
    <w:tbl>
      <w:tblPr>
        <w:tblW w:w="4110" w:type="dxa"/>
        <w:tblInd w:w="5637" w:type="dxa"/>
        <w:tblLook w:val="04A0"/>
      </w:tblPr>
      <w:tblGrid>
        <w:gridCol w:w="4110"/>
      </w:tblGrid>
      <w:tr w:rsidR="00065F3A" w:rsidRPr="009277C7" w:rsidTr="00205F91">
        <w:tc>
          <w:tcPr>
            <w:tcW w:w="4110" w:type="dxa"/>
          </w:tcPr>
          <w:p w:rsidR="00065F3A" w:rsidRPr="009277C7" w:rsidRDefault="00065F3A" w:rsidP="00205F91">
            <w:pPr>
              <w:spacing w:line="256" w:lineRule="auto"/>
              <w:rPr>
                <w:sz w:val="28"/>
                <w:szCs w:val="28"/>
                <w:lang w:eastAsia="en-US"/>
              </w:rPr>
            </w:pPr>
            <w:r w:rsidRPr="009277C7">
              <w:rPr>
                <w:sz w:val="28"/>
                <w:szCs w:val="28"/>
                <w:lang w:eastAsia="en-US"/>
              </w:rPr>
              <w:t xml:space="preserve">Заместителю главы </w:t>
            </w:r>
            <w:r w:rsidR="00681D33">
              <w:rPr>
                <w:sz w:val="28"/>
                <w:szCs w:val="28"/>
                <w:lang w:eastAsia="en-US"/>
              </w:rPr>
              <w:t>Песчаного сельского</w:t>
            </w:r>
            <w:r w:rsidR="00C05184">
              <w:rPr>
                <w:sz w:val="28"/>
                <w:szCs w:val="28"/>
                <w:lang w:eastAsia="en-US"/>
              </w:rPr>
              <w:t xml:space="preserve"> поселения Тбилисского района</w:t>
            </w:r>
          </w:p>
          <w:p w:rsidR="00065F3A" w:rsidRDefault="00065F3A" w:rsidP="00205F91">
            <w:pPr>
              <w:spacing w:line="256" w:lineRule="auto"/>
              <w:rPr>
                <w:sz w:val="28"/>
                <w:szCs w:val="28"/>
                <w:lang w:eastAsia="en-US"/>
              </w:rPr>
            </w:pPr>
          </w:p>
          <w:p w:rsidR="00065F3A" w:rsidRPr="009277C7" w:rsidRDefault="00065F3A" w:rsidP="00205F91">
            <w:pPr>
              <w:spacing w:line="256" w:lineRule="auto"/>
              <w:rPr>
                <w:sz w:val="28"/>
                <w:szCs w:val="28"/>
                <w:lang w:eastAsia="en-US"/>
              </w:rPr>
            </w:pPr>
          </w:p>
          <w:p w:rsidR="00065F3A" w:rsidRPr="009277C7" w:rsidRDefault="00065F3A" w:rsidP="00205F91">
            <w:pPr>
              <w:spacing w:line="256" w:lineRule="auto"/>
              <w:rPr>
                <w:sz w:val="28"/>
                <w:szCs w:val="28"/>
                <w:lang w:eastAsia="en-US"/>
              </w:rPr>
            </w:pPr>
            <w:r w:rsidRPr="009277C7">
              <w:rPr>
                <w:sz w:val="28"/>
                <w:szCs w:val="28"/>
                <w:lang w:eastAsia="en-US"/>
              </w:rPr>
              <w:t>Фамилия И.О.</w:t>
            </w:r>
          </w:p>
          <w:p w:rsidR="00065F3A" w:rsidRPr="009277C7" w:rsidRDefault="00065F3A" w:rsidP="00205F91">
            <w:pPr>
              <w:spacing w:line="256" w:lineRule="auto"/>
              <w:rPr>
                <w:sz w:val="28"/>
                <w:szCs w:val="28"/>
                <w:lang w:eastAsia="en-US"/>
              </w:rPr>
            </w:pPr>
          </w:p>
        </w:tc>
      </w:tr>
    </w:tbl>
    <w:p w:rsidR="00065F3A" w:rsidRPr="009277C7" w:rsidRDefault="00065F3A" w:rsidP="00065F3A">
      <w:pPr>
        <w:rPr>
          <w:sz w:val="28"/>
          <w:szCs w:val="28"/>
        </w:rPr>
      </w:pPr>
    </w:p>
    <w:p w:rsidR="00065F3A" w:rsidRPr="009277C7" w:rsidRDefault="00065F3A" w:rsidP="00065F3A">
      <w:pPr>
        <w:ind w:firstLine="709"/>
        <w:jc w:val="both"/>
        <w:rPr>
          <w:sz w:val="28"/>
          <w:szCs w:val="28"/>
        </w:rPr>
      </w:pPr>
      <w:r w:rsidRPr="009277C7">
        <w:rPr>
          <w:sz w:val="28"/>
          <w:szCs w:val="28"/>
        </w:rPr>
        <w:t xml:space="preserve">Текст </w:t>
      </w:r>
      <w:r>
        <w:rPr>
          <w:sz w:val="28"/>
          <w:szCs w:val="28"/>
        </w:rPr>
        <w:t xml:space="preserve">аналитической, докладной, служебной и объяснительной </w:t>
      </w:r>
      <w:r w:rsidRPr="009277C7">
        <w:rPr>
          <w:sz w:val="28"/>
          <w:szCs w:val="28"/>
        </w:rPr>
        <w:t>записки излагается от 1-го лица единственного числа.</w:t>
      </w:r>
    </w:p>
    <w:p w:rsidR="00065F3A" w:rsidRDefault="00065F3A" w:rsidP="00065F3A">
      <w:pPr>
        <w:ind w:firstLine="709"/>
        <w:jc w:val="both"/>
        <w:rPr>
          <w:sz w:val="28"/>
          <w:szCs w:val="28"/>
        </w:rPr>
      </w:pPr>
      <w:r>
        <w:rPr>
          <w:sz w:val="28"/>
          <w:szCs w:val="28"/>
        </w:rPr>
        <w:t>5.5.6</w:t>
      </w:r>
      <w:r w:rsidRPr="009277C7">
        <w:rPr>
          <w:sz w:val="28"/>
          <w:szCs w:val="28"/>
        </w:rPr>
        <w:t>.  </w:t>
      </w:r>
      <w:r>
        <w:rPr>
          <w:sz w:val="28"/>
          <w:szCs w:val="28"/>
        </w:rPr>
        <w:t xml:space="preserve">Аналитическая, докладная, служебная и объяснительная </w:t>
      </w:r>
      <w:r w:rsidRPr="009277C7">
        <w:rPr>
          <w:sz w:val="28"/>
          <w:szCs w:val="28"/>
        </w:rPr>
        <w:t xml:space="preserve">записка подписывается составителем и при необходимости согласовывается его непосредственным руководителем. </w:t>
      </w:r>
    </w:p>
    <w:p w:rsidR="00065F3A" w:rsidRPr="00C34719" w:rsidRDefault="00065F3A" w:rsidP="00065F3A">
      <w:pPr>
        <w:pStyle w:val="aff1"/>
        <w:widowControl/>
        <w:spacing w:line="238" w:lineRule="auto"/>
        <w:jc w:val="both"/>
        <w:rPr>
          <w:b w:val="0"/>
        </w:rPr>
      </w:pPr>
      <w:r w:rsidRPr="00C34719">
        <w:rPr>
          <w:b w:val="0"/>
        </w:rPr>
        <w:t xml:space="preserve">  </w:t>
      </w:r>
      <w:r>
        <w:rPr>
          <w:b w:val="0"/>
        </w:rPr>
        <w:t xml:space="preserve">        5.5.7.</w:t>
      </w:r>
      <w:r w:rsidRPr="00C34719">
        <w:rPr>
          <w:b w:val="0"/>
        </w:rPr>
        <w:t>  Должностное лицо, которому адресована аналитическая, докладная, служебная и объяснительная записка, оформляет решение по её рассмотрению в виде резолюции.</w:t>
      </w:r>
    </w:p>
    <w:p w:rsidR="00065F3A" w:rsidRPr="009277C7" w:rsidRDefault="00065F3A" w:rsidP="00065F3A">
      <w:pPr>
        <w:spacing w:line="238" w:lineRule="auto"/>
        <w:jc w:val="both"/>
        <w:rPr>
          <w:sz w:val="28"/>
          <w:szCs w:val="28"/>
        </w:rPr>
      </w:pPr>
      <w:bookmarkStart w:id="15" w:name="_Hlk490217512"/>
    </w:p>
    <w:bookmarkEnd w:id="15"/>
    <w:p w:rsidR="00065F3A" w:rsidRPr="009277C7" w:rsidRDefault="00065F3A" w:rsidP="00065F3A">
      <w:pPr>
        <w:pStyle w:val="aff1"/>
        <w:widowControl/>
      </w:pPr>
      <w:r w:rsidRPr="009277C7">
        <w:t>5.6.  Служебная переписка</w:t>
      </w:r>
    </w:p>
    <w:p w:rsidR="00065F3A" w:rsidRPr="009277C7" w:rsidRDefault="00065F3A" w:rsidP="00065F3A">
      <w:pPr>
        <w:rPr>
          <w:sz w:val="28"/>
          <w:szCs w:val="28"/>
        </w:rPr>
      </w:pPr>
    </w:p>
    <w:p w:rsidR="00065F3A" w:rsidRPr="009277C7" w:rsidRDefault="00065F3A" w:rsidP="00065F3A">
      <w:pPr>
        <w:ind w:firstLine="709"/>
        <w:jc w:val="both"/>
        <w:rPr>
          <w:snapToGrid w:val="0"/>
          <w:sz w:val="28"/>
          <w:szCs w:val="28"/>
        </w:rPr>
      </w:pPr>
      <w:r>
        <w:rPr>
          <w:sz w:val="28"/>
          <w:szCs w:val="28"/>
        </w:rPr>
        <w:t>5.6</w:t>
      </w:r>
      <w:r w:rsidRPr="009277C7">
        <w:rPr>
          <w:sz w:val="28"/>
          <w:szCs w:val="28"/>
        </w:rPr>
        <w:t>.1.  </w:t>
      </w:r>
      <w:proofErr w:type="gramStart"/>
      <w:r w:rsidRPr="009277C7">
        <w:rPr>
          <w:snapToGrid w:val="0"/>
          <w:sz w:val="28"/>
          <w:szCs w:val="28"/>
        </w:rPr>
        <w:t xml:space="preserve">Деловое (служебное) письмо - документ, посредством которого осуществляется информационный обмен между государственными органами, органами местного самоуправления, организациями, должностными лицами, гражданами. </w:t>
      </w:r>
      <w:proofErr w:type="gramEnd"/>
    </w:p>
    <w:p w:rsidR="00065F3A" w:rsidRPr="009277C7" w:rsidRDefault="00065F3A" w:rsidP="00065F3A">
      <w:pPr>
        <w:ind w:firstLine="709"/>
        <w:jc w:val="both"/>
        <w:rPr>
          <w:sz w:val="28"/>
          <w:szCs w:val="28"/>
        </w:rPr>
      </w:pPr>
      <w:r>
        <w:rPr>
          <w:sz w:val="28"/>
          <w:szCs w:val="28"/>
        </w:rPr>
        <w:t>5.6.</w:t>
      </w:r>
      <w:r w:rsidRPr="009277C7">
        <w:rPr>
          <w:sz w:val="28"/>
          <w:szCs w:val="28"/>
        </w:rPr>
        <w:t xml:space="preserve">2.  Деловое (служебное) письмо готовится в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как:</w:t>
      </w:r>
    </w:p>
    <w:p w:rsidR="00065F3A" w:rsidRPr="009277C7" w:rsidRDefault="00065F3A" w:rsidP="00065F3A">
      <w:pPr>
        <w:ind w:firstLine="709"/>
        <w:jc w:val="both"/>
        <w:rPr>
          <w:sz w:val="28"/>
          <w:szCs w:val="28"/>
        </w:rPr>
      </w:pPr>
      <w:r w:rsidRPr="009277C7">
        <w:rPr>
          <w:sz w:val="28"/>
          <w:szCs w:val="28"/>
        </w:rPr>
        <w:lastRenderedPageBreak/>
        <w:t>ответ об исполнении поручений главы администрации (губернатора) Краснодарского края;</w:t>
      </w:r>
    </w:p>
    <w:p w:rsidR="00065F3A" w:rsidRPr="009277C7" w:rsidRDefault="00065F3A" w:rsidP="00065F3A">
      <w:pPr>
        <w:ind w:firstLine="709"/>
        <w:jc w:val="both"/>
        <w:rPr>
          <w:sz w:val="28"/>
          <w:szCs w:val="28"/>
        </w:rPr>
      </w:pPr>
      <w:r w:rsidRPr="009277C7">
        <w:rPr>
          <w:sz w:val="28"/>
          <w:szCs w:val="28"/>
        </w:rPr>
        <w:t>ответ на запрос государственных органов, иных органов, должностных лиц;</w:t>
      </w:r>
    </w:p>
    <w:p w:rsidR="00065F3A" w:rsidRPr="009277C7" w:rsidRDefault="00065F3A" w:rsidP="00065F3A">
      <w:pPr>
        <w:ind w:firstLine="709"/>
        <w:jc w:val="both"/>
        <w:rPr>
          <w:sz w:val="28"/>
          <w:szCs w:val="28"/>
        </w:rPr>
      </w:pPr>
      <w:r w:rsidRPr="009277C7">
        <w:rPr>
          <w:sz w:val="28"/>
          <w:szCs w:val="28"/>
        </w:rPr>
        <w:t>ответ на запрос депутатов Государственной Думы Федерального собрания Российской Федерации, ЗСК;</w:t>
      </w:r>
    </w:p>
    <w:p w:rsidR="00065F3A" w:rsidRPr="009277C7" w:rsidRDefault="00065F3A" w:rsidP="00065F3A">
      <w:pPr>
        <w:ind w:firstLine="709"/>
        <w:jc w:val="both"/>
        <w:rPr>
          <w:sz w:val="28"/>
          <w:szCs w:val="28"/>
        </w:rPr>
      </w:pPr>
      <w:r w:rsidRPr="009277C7">
        <w:rPr>
          <w:sz w:val="28"/>
          <w:szCs w:val="28"/>
        </w:rPr>
        <w:t xml:space="preserve">ответ об исполнении поручений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и его заместителей;</w:t>
      </w:r>
    </w:p>
    <w:p w:rsidR="00065F3A" w:rsidRPr="009277C7" w:rsidRDefault="00065F3A" w:rsidP="00065F3A">
      <w:pPr>
        <w:ind w:firstLine="709"/>
        <w:jc w:val="both"/>
        <w:rPr>
          <w:sz w:val="28"/>
          <w:szCs w:val="28"/>
        </w:rPr>
      </w:pPr>
      <w:r w:rsidRPr="009277C7">
        <w:rPr>
          <w:sz w:val="28"/>
          <w:szCs w:val="28"/>
        </w:rPr>
        <w:t>ответ на обращение (запрос) гражданина или юридического лица, общественной организации;</w:t>
      </w:r>
    </w:p>
    <w:p w:rsidR="00065F3A" w:rsidRPr="009277C7" w:rsidRDefault="00065F3A" w:rsidP="00065F3A">
      <w:pPr>
        <w:ind w:firstLine="709"/>
        <w:jc w:val="both"/>
        <w:rPr>
          <w:sz w:val="28"/>
          <w:szCs w:val="28"/>
        </w:rPr>
      </w:pPr>
      <w:r w:rsidRPr="009277C7">
        <w:rPr>
          <w:sz w:val="28"/>
          <w:szCs w:val="28"/>
        </w:rPr>
        <w:t>сопроводительное письмо к проектам правовых актов и другим направляемым документам;</w:t>
      </w:r>
    </w:p>
    <w:p w:rsidR="00065F3A" w:rsidRPr="009277C7" w:rsidRDefault="00065F3A" w:rsidP="00065F3A">
      <w:pPr>
        <w:ind w:firstLine="709"/>
        <w:jc w:val="both"/>
        <w:rPr>
          <w:sz w:val="28"/>
          <w:szCs w:val="28"/>
        </w:rPr>
      </w:pPr>
      <w:r w:rsidRPr="009277C7">
        <w:rPr>
          <w:sz w:val="28"/>
          <w:szCs w:val="28"/>
        </w:rPr>
        <w:t>запрос о предоставлении информации;</w:t>
      </w:r>
    </w:p>
    <w:p w:rsidR="00065F3A" w:rsidRPr="009277C7" w:rsidRDefault="00065F3A" w:rsidP="00065F3A">
      <w:pPr>
        <w:ind w:firstLine="709"/>
        <w:jc w:val="both"/>
        <w:rPr>
          <w:sz w:val="28"/>
          <w:szCs w:val="28"/>
        </w:rPr>
      </w:pPr>
      <w:r w:rsidRPr="009277C7">
        <w:rPr>
          <w:sz w:val="28"/>
          <w:szCs w:val="28"/>
        </w:rPr>
        <w:t>инициативное письмо.</w:t>
      </w:r>
    </w:p>
    <w:p w:rsidR="00065F3A" w:rsidRPr="009277C7" w:rsidRDefault="00065F3A" w:rsidP="00065F3A">
      <w:pPr>
        <w:ind w:firstLine="709"/>
        <w:jc w:val="both"/>
        <w:rPr>
          <w:sz w:val="28"/>
          <w:szCs w:val="28"/>
        </w:rPr>
      </w:pPr>
      <w:r>
        <w:rPr>
          <w:sz w:val="28"/>
          <w:szCs w:val="28"/>
        </w:rPr>
        <w:t>5.6.</w:t>
      </w:r>
      <w:r w:rsidRPr="009277C7">
        <w:rPr>
          <w:sz w:val="28"/>
          <w:szCs w:val="28"/>
        </w:rPr>
        <w:t xml:space="preserve">3. Сроки подготовки ответных служебных писем указаны в пункте </w:t>
      </w:r>
      <w:r w:rsidRPr="00C81591">
        <w:rPr>
          <w:color w:val="000000"/>
          <w:sz w:val="28"/>
          <w:szCs w:val="28"/>
        </w:rPr>
        <w:t>8.1.5 Инструкции</w:t>
      </w:r>
      <w:r w:rsidRPr="009277C7">
        <w:rPr>
          <w:sz w:val="28"/>
          <w:szCs w:val="28"/>
        </w:rPr>
        <w:t xml:space="preserve">. </w:t>
      </w:r>
    </w:p>
    <w:p w:rsidR="00065F3A" w:rsidRPr="009277C7" w:rsidRDefault="00065F3A" w:rsidP="00065F3A">
      <w:pPr>
        <w:ind w:firstLine="709"/>
        <w:jc w:val="both"/>
        <w:rPr>
          <w:sz w:val="28"/>
          <w:szCs w:val="28"/>
        </w:rPr>
      </w:pPr>
      <w:r>
        <w:rPr>
          <w:sz w:val="28"/>
          <w:szCs w:val="28"/>
        </w:rPr>
        <w:t>5.6</w:t>
      </w:r>
      <w:r w:rsidRPr="009277C7">
        <w:rPr>
          <w:sz w:val="28"/>
          <w:szCs w:val="28"/>
        </w:rPr>
        <w:t xml:space="preserve">.4. Деловое (служебное) письмо готовится на </w:t>
      </w:r>
      <w:r>
        <w:rPr>
          <w:sz w:val="28"/>
          <w:szCs w:val="28"/>
        </w:rPr>
        <w:t xml:space="preserve">стандартных </w:t>
      </w:r>
      <w:r w:rsidRPr="009277C7">
        <w:rPr>
          <w:sz w:val="28"/>
          <w:szCs w:val="28"/>
        </w:rPr>
        <w:t>бланк</w:t>
      </w:r>
      <w:r>
        <w:rPr>
          <w:sz w:val="28"/>
          <w:szCs w:val="28"/>
        </w:rPr>
        <w:t>ах формата А</w:t>
      </w:r>
      <w:proofErr w:type="gramStart"/>
      <w:r>
        <w:rPr>
          <w:sz w:val="28"/>
          <w:szCs w:val="28"/>
        </w:rPr>
        <w:t>4</w:t>
      </w:r>
      <w:proofErr w:type="gramEnd"/>
      <w:r>
        <w:rPr>
          <w:sz w:val="28"/>
          <w:szCs w:val="28"/>
        </w:rPr>
        <w:t xml:space="preserve"> или А5 шрифтом </w:t>
      </w:r>
      <w:r>
        <w:rPr>
          <w:sz w:val="28"/>
          <w:szCs w:val="28"/>
          <w:lang w:val="en-US"/>
        </w:rPr>
        <w:t>Times</w:t>
      </w:r>
      <w:r w:rsidRPr="00986DD4">
        <w:rPr>
          <w:sz w:val="28"/>
          <w:szCs w:val="28"/>
        </w:rPr>
        <w:t xml:space="preserve"> </w:t>
      </w:r>
      <w:r>
        <w:rPr>
          <w:sz w:val="28"/>
          <w:szCs w:val="28"/>
          <w:lang w:val="en-US"/>
        </w:rPr>
        <w:t>New</w:t>
      </w:r>
      <w:r w:rsidRPr="00986DD4">
        <w:rPr>
          <w:sz w:val="28"/>
          <w:szCs w:val="28"/>
        </w:rPr>
        <w:t xml:space="preserve"> </w:t>
      </w:r>
      <w:r>
        <w:rPr>
          <w:sz w:val="28"/>
          <w:szCs w:val="28"/>
          <w:lang w:val="en-US"/>
        </w:rPr>
        <w:t>Roman</w:t>
      </w:r>
      <w:r w:rsidRPr="00986DD4">
        <w:rPr>
          <w:sz w:val="28"/>
          <w:szCs w:val="28"/>
        </w:rPr>
        <w:t xml:space="preserve"> </w:t>
      </w:r>
      <w:r>
        <w:rPr>
          <w:sz w:val="28"/>
          <w:szCs w:val="28"/>
        </w:rPr>
        <w:t xml:space="preserve">размером № 14 через одинарный межстрочный интервал. </w:t>
      </w:r>
      <w:r w:rsidRPr="009277C7">
        <w:rPr>
          <w:sz w:val="28"/>
          <w:szCs w:val="28"/>
        </w:rPr>
        <w:t xml:space="preserve">При составлении писем оформляются следующие реквизиты: </w:t>
      </w:r>
    </w:p>
    <w:p w:rsidR="00065F3A" w:rsidRPr="009277C7" w:rsidRDefault="00065F3A" w:rsidP="00065F3A">
      <w:pPr>
        <w:ind w:firstLine="709"/>
        <w:jc w:val="both"/>
        <w:rPr>
          <w:sz w:val="28"/>
          <w:szCs w:val="28"/>
        </w:rPr>
      </w:pPr>
      <w:r w:rsidRPr="009277C7">
        <w:rPr>
          <w:sz w:val="28"/>
          <w:szCs w:val="28"/>
        </w:rPr>
        <w:t>дата письма (в бланке);</w:t>
      </w:r>
    </w:p>
    <w:p w:rsidR="00065F3A" w:rsidRPr="009277C7" w:rsidRDefault="00065F3A" w:rsidP="00065F3A">
      <w:pPr>
        <w:ind w:firstLine="709"/>
        <w:jc w:val="both"/>
        <w:rPr>
          <w:sz w:val="28"/>
          <w:szCs w:val="28"/>
        </w:rPr>
      </w:pPr>
      <w:r w:rsidRPr="009277C7">
        <w:rPr>
          <w:sz w:val="28"/>
          <w:szCs w:val="28"/>
        </w:rPr>
        <w:t>регистрационный номер письма (в бланке);</w:t>
      </w:r>
    </w:p>
    <w:p w:rsidR="00065F3A" w:rsidRPr="009277C7" w:rsidRDefault="00065F3A" w:rsidP="00065F3A">
      <w:pPr>
        <w:ind w:firstLine="709"/>
        <w:jc w:val="both"/>
        <w:rPr>
          <w:sz w:val="28"/>
          <w:szCs w:val="28"/>
        </w:rPr>
      </w:pPr>
      <w:r w:rsidRPr="009277C7">
        <w:rPr>
          <w:sz w:val="28"/>
          <w:szCs w:val="28"/>
        </w:rPr>
        <w:t>ссылка на исходящий номер и дату документа адресанта (в бланке ответного письма);</w:t>
      </w:r>
    </w:p>
    <w:p w:rsidR="00065F3A" w:rsidRPr="009277C7" w:rsidRDefault="00065F3A" w:rsidP="00065F3A">
      <w:pPr>
        <w:ind w:firstLine="709"/>
        <w:jc w:val="both"/>
        <w:rPr>
          <w:sz w:val="28"/>
          <w:szCs w:val="28"/>
        </w:rPr>
      </w:pPr>
      <w:r w:rsidRPr="009277C7">
        <w:rPr>
          <w:sz w:val="28"/>
          <w:szCs w:val="28"/>
        </w:rPr>
        <w:t>гриф ограничения доступа (если необходимо);</w:t>
      </w:r>
    </w:p>
    <w:p w:rsidR="00065F3A" w:rsidRPr="009277C7" w:rsidRDefault="00065F3A" w:rsidP="00065F3A">
      <w:pPr>
        <w:ind w:firstLine="709"/>
        <w:jc w:val="both"/>
        <w:rPr>
          <w:sz w:val="28"/>
          <w:szCs w:val="28"/>
        </w:rPr>
      </w:pPr>
      <w:r w:rsidRPr="009277C7">
        <w:rPr>
          <w:sz w:val="28"/>
          <w:szCs w:val="28"/>
        </w:rPr>
        <w:t xml:space="preserve">адресат; </w:t>
      </w:r>
    </w:p>
    <w:p w:rsidR="00065F3A" w:rsidRPr="009277C7" w:rsidRDefault="00065F3A" w:rsidP="00065F3A">
      <w:pPr>
        <w:ind w:firstLine="709"/>
        <w:jc w:val="both"/>
        <w:rPr>
          <w:sz w:val="28"/>
          <w:szCs w:val="28"/>
        </w:rPr>
      </w:pPr>
      <w:r w:rsidRPr="009277C7">
        <w:rPr>
          <w:sz w:val="28"/>
          <w:szCs w:val="28"/>
        </w:rPr>
        <w:t>заголовок к тексту;</w:t>
      </w:r>
    </w:p>
    <w:p w:rsidR="00065F3A" w:rsidRPr="009277C7" w:rsidRDefault="00065F3A" w:rsidP="00065F3A">
      <w:pPr>
        <w:ind w:firstLine="709"/>
        <w:jc w:val="both"/>
        <w:rPr>
          <w:sz w:val="28"/>
          <w:szCs w:val="28"/>
        </w:rPr>
      </w:pPr>
      <w:r w:rsidRPr="009277C7">
        <w:rPr>
          <w:sz w:val="28"/>
          <w:szCs w:val="28"/>
        </w:rPr>
        <w:t>текст;</w:t>
      </w:r>
    </w:p>
    <w:p w:rsidR="00065F3A" w:rsidRPr="009277C7" w:rsidRDefault="00065F3A" w:rsidP="00065F3A">
      <w:pPr>
        <w:ind w:firstLine="709"/>
        <w:jc w:val="both"/>
        <w:rPr>
          <w:sz w:val="28"/>
          <w:szCs w:val="28"/>
        </w:rPr>
      </w:pPr>
      <w:r w:rsidRPr="009277C7">
        <w:rPr>
          <w:sz w:val="28"/>
          <w:szCs w:val="28"/>
        </w:rPr>
        <w:t>отметка о приложении (если необходимо);</w:t>
      </w:r>
    </w:p>
    <w:p w:rsidR="00065F3A" w:rsidRPr="009277C7" w:rsidRDefault="00065F3A" w:rsidP="00065F3A">
      <w:pPr>
        <w:ind w:firstLine="709"/>
        <w:jc w:val="both"/>
        <w:rPr>
          <w:sz w:val="28"/>
          <w:szCs w:val="28"/>
        </w:rPr>
      </w:pPr>
      <w:r w:rsidRPr="009277C7">
        <w:rPr>
          <w:sz w:val="28"/>
          <w:szCs w:val="28"/>
        </w:rPr>
        <w:t>подпись;</w:t>
      </w:r>
    </w:p>
    <w:p w:rsidR="00065F3A" w:rsidRPr="009277C7" w:rsidRDefault="00065F3A" w:rsidP="00065F3A">
      <w:pPr>
        <w:ind w:firstLine="709"/>
        <w:jc w:val="both"/>
        <w:rPr>
          <w:sz w:val="28"/>
          <w:szCs w:val="28"/>
        </w:rPr>
      </w:pPr>
      <w:r w:rsidRPr="009277C7">
        <w:rPr>
          <w:sz w:val="28"/>
          <w:szCs w:val="28"/>
        </w:rPr>
        <w:t>отметка об исполнителе;</w:t>
      </w:r>
    </w:p>
    <w:p w:rsidR="00065F3A" w:rsidRPr="009277C7" w:rsidRDefault="00065F3A" w:rsidP="00065F3A">
      <w:pPr>
        <w:ind w:firstLine="709"/>
        <w:jc w:val="both"/>
        <w:rPr>
          <w:sz w:val="28"/>
          <w:szCs w:val="28"/>
        </w:rPr>
      </w:pPr>
      <w:r w:rsidRPr="009277C7">
        <w:rPr>
          <w:sz w:val="28"/>
          <w:szCs w:val="28"/>
        </w:rPr>
        <w:t>печать (если необходимо).</w:t>
      </w:r>
    </w:p>
    <w:p w:rsidR="00065F3A" w:rsidRPr="009277C7" w:rsidRDefault="00065F3A" w:rsidP="00065F3A">
      <w:pPr>
        <w:ind w:firstLine="709"/>
        <w:jc w:val="both"/>
        <w:rPr>
          <w:sz w:val="28"/>
          <w:szCs w:val="28"/>
        </w:rPr>
      </w:pPr>
      <w:r w:rsidRPr="009277C7">
        <w:rPr>
          <w:sz w:val="28"/>
          <w:szCs w:val="28"/>
        </w:rPr>
        <w:t xml:space="preserve">Для служебных писем-ответов реквизит, содержащий регистрационный номер и дату документа, на который должен быть дан ответ, обязателен. Ссылка в тексте документа на этот реквизит не делается. </w:t>
      </w:r>
    </w:p>
    <w:p w:rsidR="00065F3A" w:rsidRPr="009277C7" w:rsidRDefault="00065F3A" w:rsidP="00065F3A">
      <w:pPr>
        <w:numPr>
          <w:ilvl w:val="12"/>
          <w:numId w:val="0"/>
        </w:numPr>
        <w:ind w:firstLine="709"/>
        <w:jc w:val="both"/>
        <w:rPr>
          <w:sz w:val="28"/>
          <w:szCs w:val="28"/>
        </w:rPr>
      </w:pPr>
      <w:proofErr w:type="gramStart"/>
      <w:r w:rsidRPr="009277C7">
        <w:rPr>
          <w:sz w:val="28"/>
          <w:szCs w:val="28"/>
        </w:rPr>
        <w:t>Наименование вида документа («письмо») и разновидность письма («просьба», «информационное», «сопроводительное», «запрос», «напоминание» и др.) не указываются.</w:t>
      </w:r>
      <w:proofErr w:type="gramEnd"/>
    </w:p>
    <w:p w:rsidR="00065F3A" w:rsidRPr="009277C7" w:rsidRDefault="00065F3A" w:rsidP="00065F3A">
      <w:pPr>
        <w:numPr>
          <w:ilvl w:val="12"/>
          <w:numId w:val="0"/>
        </w:numPr>
        <w:ind w:firstLine="709"/>
        <w:jc w:val="both"/>
        <w:rPr>
          <w:sz w:val="28"/>
          <w:szCs w:val="28"/>
        </w:rPr>
      </w:pPr>
      <w:r w:rsidRPr="009277C7">
        <w:rPr>
          <w:sz w:val="28"/>
          <w:szCs w:val="28"/>
        </w:rPr>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rsidR="00065F3A" w:rsidRPr="009277C7" w:rsidRDefault="00065F3A" w:rsidP="00065F3A">
      <w:pPr>
        <w:numPr>
          <w:ilvl w:val="12"/>
          <w:numId w:val="0"/>
        </w:numPr>
        <w:ind w:firstLine="709"/>
        <w:jc w:val="both"/>
        <w:rPr>
          <w:sz w:val="28"/>
          <w:szCs w:val="28"/>
        </w:rPr>
      </w:pPr>
      <w:r w:rsidRPr="009277C7">
        <w:rPr>
          <w:sz w:val="28"/>
          <w:szCs w:val="28"/>
        </w:rPr>
        <w:t xml:space="preserve">Письма финансового характера и письма, содержащие обязательства, заверяются печатью </w:t>
      </w:r>
      <w:r>
        <w:rPr>
          <w:sz w:val="28"/>
          <w:szCs w:val="28"/>
        </w:rPr>
        <w:t>А</w:t>
      </w:r>
      <w:r w:rsidRPr="009277C7">
        <w:rPr>
          <w:sz w:val="28"/>
          <w:szCs w:val="28"/>
        </w:rPr>
        <w:t>дминистрации</w:t>
      </w:r>
      <w:r>
        <w:rPr>
          <w:sz w:val="28"/>
          <w:szCs w:val="28"/>
        </w:rPr>
        <w:t xml:space="preserve"> или отраслевого (функционального) органа Администрации имеющего статус юридического лица, </w:t>
      </w:r>
      <w:r w:rsidRPr="009277C7">
        <w:rPr>
          <w:sz w:val="28"/>
          <w:szCs w:val="28"/>
        </w:rPr>
        <w:t>а в письмах, содержащих информацию ограниченного распространения, проставляется гриф ограничения доступа.</w:t>
      </w:r>
    </w:p>
    <w:p w:rsidR="00065F3A" w:rsidRPr="00C81591" w:rsidRDefault="00065F3A" w:rsidP="00065F3A">
      <w:pPr>
        <w:ind w:firstLine="709"/>
        <w:jc w:val="both"/>
        <w:rPr>
          <w:color w:val="000000"/>
          <w:sz w:val="28"/>
          <w:szCs w:val="28"/>
        </w:rPr>
      </w:pPr>
      <w:r w:rsidRPr="009277C7">
        <w:rPr>
          <w:sz w:val="28"/>
          <w:szCs w:val="28"/>
        </w:rPr>
        <w:t xml:space="preserve">Реквизиты письма оформляются в соответствии с правилами, изложенными в подразделе </w:t>
      </w:r>
      <w:r w:rsidRPr="00C81591">
        <w:rPr>
          <w:color w:val="000000"/>
          <w:sz w:val="28"/>
          <w:szCs w:val="28"/>
        </w:rPr>
        <w:t>3.6 Инструкции.</w:t>
      </w:r>
    </w:p>
    <w:p w:rsidR="00065F3A" w:rsidRPr="009277C7" w:rsidRDefault="00065F3A" w:rsidP="00065F3A">
      <w:pPr>
        <w:tabs>
          <w:tab w:val="left" w:pos="1418"/>
        </w:tabs>
        <w:ind w:firstLine="709"/>
        <w:jc w:val="both"/>
        <w:rPr>
          <w:sz w:val="28"/>
          <w:szCs w:val="28"/>
        </w:rPr>
      </w:pPr>
      <w:r>
        <w:rPr>
          <w:sz w:val="28"/>
          <w:szCs w:val="28"/>
        </w:rPr>
        <w:lastRenderedPageBreak/>
        <w:t>5.6</w:t>
      </w:r>
      <w:r w:rsidRPr="009277C7">
        <w:rPr>
          <w:sz w:val="28"/>
          <w:szCs w:val="28"/>
        </w:rPr>
        <w:t xml:space="preserve">.5.  Служебные (деловые) письма между участниками ЕМСЭД передаются в виде электронного документа с использованием ЕМСЭД. </w:t>
      </w:r>
    </w:p>
    <w:p w:rsidR="00065F3A" w:rsidRPr="009277C7" w:rsidRDefault="00065F3A" w:rsidP="00065F3A">
      <w:pPr>
        <w:ind w:firstLine="709"/>
        <w:jc w:val="both"/>
        <w:rPr>
          <w:sz w:val="28"/>
          <w:szCs w:val="28"/>
        </w:rPr>
      </w:pPr>
      <w:r w:rsidRPr="009277C7">
        <w:rPr>
          <w:sz w:val="28"/>
          <w:szCs w:val="28"/>
        </w:rPr>
        <w:t xml:space="preserve">Датой такого письма является дата его регистрации в ЕМСЭД. Регистрационный номер формируется автоматически. </w:t>
      </w:r>
    </w:p>
    <w:p w:rsidR="00065F3A" w:rsidRPr="009277C7" w:rsidRDefault="00065F3A" w:rsidP="00065F3A">
      <w:pPr>
        <w:tabs>
          <w:tab w:val="left" w:pos="1418"/>
        </w:tabs>
        <w:ind w:firstLine="709"/>
        <w:jc w:val="both"/>
        <w:rPr>
          <w:sz w:val="28"/>
          <w:szCs w:val="28"/>
        </w:rPr>
      </w:pPr>
      <w:r>
        <w:rPr>
          <w:sz w:val="28"/>
          <w:szCs w:val="28"/>
        </w:rPr>
        <w:t>5.6</w:t>
      </w:r>
      <w:r w:rsidRPr="009277C7">
        <w:rPr>
          <w:sz w:val="28"/>
          <w:szCs w:val="28"/>
        </w:rPr>
        <w:t xml:space="preserve">.6.  Если письмо направляется адресату по почте, проект готовится в двух экземплярах: один экземпляр оформляется на бланке, второй экземпляр, предназначенный для визирования, - на стандартном листе бумаги. </w:t>
      </w:r>
    </w:p>
    <w:p w:rsidR="00065F3A" w:rsidRPr="009277C7" w:rsidRDefault="00065F3A" w:rsidP="00065F3A">
      <w:pPr>
        <w:ind w:firstLine="709"/>
        <w:jc w:val="both"/>
        <w:rPr>
          <w:sz w:val="28"/>
          <w:szCs w:val="28"/>
        </w:rPr>
      </w:pPr>
      <w:r>
        <w:rPr>
          <w:sz w:val="28"/>
          <w:szCs w:val="28"/>
        </w:rPr>
        <w:t>5.6</w:t>
      </w:r>
      <w:r w:rsidRPr="009277C7">
        <w:rPr>
          <w:sz w:val="28"/>
          <w:szCs w:val="28"/>
        </w:rPr>
        <w:t>.7.  Бланк письма не применяется:</w:t>
      </w:r>
    </w:p>
    <w:p w:rsidR="00065F3A" w:rsidRPr="009277C7" w:rsidRDefault="00065F3A" w:rsidP="00065F3A">
      <w:pPr>
        <w:ind w:firstLine="709"/>
        <w:jc w:val="both"/>
        <w:rPr>
          <w:sz w:val="28"/>
          <w:szCs w:val="28"/>
        </w:rPr>
      </w:pPr>
      <w:r w:rsidRPr="009277C7">
        <w:rPr>
          <w:sz w:val="28"/>
          <w:szCs w:val="28"/>
        </w:rPr>
        <w:t>при ведении внутренней деловой переписк</w:t>
      </w:r>
      <w:r w:rsidR="00862A5B">
        <w:rPr>
          <w:sz w:val="28"/>
          <w:szCs w:val="28"/>
        </w:rPr>
        <w:t xml:space="preserve">и по вопросам информационного,   </w:t>
      </w:r>
      <w:r w:rsidRPr="009277C7">
        <w:rPr>
          <w:sz w:val="28"/>
          <w:szCs w:val="28"/>
        </w:rPr>
        <w:t>материально-технического,</w:t>
      </w:r>
      <w:r w:rsidR="00862A5B">
        <w:rPr>
          <w:sz w:val="28"/>
          <w:szCs w:val="28"/>
        </w:rPr>
        <w:t xml:space="preserve">  </w:t>
      </w:r>
      <w:r w:rsidRPr="009277C7">
        <w:rPr>
          <w:sz w:val="28"/>
          <w:szCs w:val="28"/>
        </w:rPr>
        <w:t xml:space="preserve"> хозяйственного </w:t>
      </w:r>
      <w:r w:rsidR="00862A5B">
        <w:rPr>
          <w:sz w:val="28"/>
          <w:szCs w:val="28"/>
        </w:rPr>
        <w:t xml:space="preserve"> </w:t>
      </w:r>
      <w:r w:rsidRPr="009277C7">
        <w:rPr>
          <w:sz w:val="28"/>
          <w:szCs w:val="28"/>
        </w:rPr>
        <w:t xml:space="preserve">  и     иного </w:t>
      </w:r>
    </w:p>
    <w:p w:rsidR="00065F3A" w:rsidRPr="009277C7" w:rsidRDefault="00065F3A" w:rsidP="00065F3A">
      <w:pPr>
        <w:jc w:val="both"/>
        <w:rPr>
          <w:sz w:val="28"/>
          <w:szCs w:val="28"/>
        </w:rPr>
      </w:pPr>
      <w:r w:rsidRPr="009277C7">
        <w:rPr>
          <w:sz w:val="28"/>
          <w:szCs w:val="28"/>
        </w:rPr>
        <w:t xml:space="preserve">обеспечения деятельности </w:t>
      </w:r>
      <w:r w:rsidR="00862A5B">
        <w:rPr>
          <w:sz w:val="28"/>
          <w:szCs w:val="28"/>
        </w:rPr>
        <w:t>отраслевого (функционального) органа</w:t>
      </w:r>
      <w:r w:rsidRPr="009277C7">
        <w:rPr>
          <w:sz w:val="28"/>
          <w:szCs w:val="28"/>
        </w:rPr>
        <w:t xml:space="preserve">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065F3A">
      <w:pPr>
        <w:pStyle w:val="a9"/>
        <w:tabs>
          <w:tab w:val="left" w:pos="1620"/>
        </w:tabs>
        <w:ind w:firstLine="709"/>
        <w:rPr>
          <w:szCs w:val="28"/>
        </w:rPr>
      </w:pPr>
      <w:r w:rsidRPr="009277C7">
        <w:rPr>
          <w:szCs w:val="28"/>
        </w:rPr>
        <w:t xml:space="preserve">при подписании совместного документа несколькими лицами в равных должностях; </w:t>
      </w:r>
    </w:p>
    <w:p w:rsidR="00065F3A" w:rsidRPr="009277C7" w:rsidRDefault="00065F3A" w:rsidP="00065F3A">
      <w:pPr>
        <w:ind w:firstLine="709"/>
        <w:jc w:val="both"/>
        <w:rPr>
          <w:sz w:val="28"/>
          <w:szCs w:val="28"/>
        </w:rPr>
      </w:pPr>
      <w:r w:rsidRPr="009277C7">
        <w:rPr>
          <w:sz w:val="28"/>
          <w:szCs w:val="28"/>
        </w:rPr>
        <w:t>при оформлении проекта письма на стадии его подготовки.</w:t>
      </w:r>
    </w:p>
    <w:p w:rsidR="00065F3A" w:rsidRPr="009277C7" w:rsidRDefault="00065F3A" w:rsidP="00065F3A">
      <w:pPr>
        <w:numPr>
          <w:ilvl w:val="12"/>
          <w:numId w:val="0"/>
        </w:numPr>
        <w:ind w:firstLine="709"/>
        <w:jc w:val="both"/>
        <w:rPr>
          <w:sz w:val="28"/>
          <w:szCs w:val="28"/>
        </w:rPr>
      </w:pPr>
      <w:r>
        <w:rPr>
          <w:sz w:val="28"/>
          <w:szCs w:val="28"/>
        </w:rPr>
        <w:t>5.6.8</w:t>
      </w:r>
      <w:r w:rsidRPr="009277C7">
        <w:rPr>
          <w:sz w:val="28"/>
          <w:szCs w:val="28"/>
        </w:rPr>
        <w:t>.  Те</w:t>
      </w:r>
      <w:proofErr w:type="gramStart"/>
      <w:r w:rsidRPr="009277C7">
        <w:rPr>
          <w:sz w:val="28"/>
          <w:szCs w:val="28"/>
        </w:rPr>
        <w:t>кст сл</w:t>
      </w:r>
      <w:proofErr w:type="gramEnd"/>
      <w:r w:rsidRPr="009277C7">
        <w:rPr>
          <w:sz w:val="28"/>
          <w:szCs w:val="28"/>
        </w:rPr>
        <w:t xml:space="preserve">ужебного письма располагается только на лицевой стороне листа. Текст печатается обычным шрифтом № 14 пт. </w:t>
      </w:r>
    </w:p>
    <w:p w:rsidR="00065F3A" w:rsidRPr="009277C7" w:rsidRDefault="00065F3A" w:rsidP="00065F3A">
      <w:pPr>
        <w:ind w:firstLine="709"/>
        <w:jc w:val="both"/>
        <w:rPr>
          <w:sz w:val="28"/>
          <w:szCs w:val="28"/>
        </w:rPr>
      </w:pPr>
      <w:r w:rsidRPr="009277C7">
        <w:rPr>
          <w:sz w:val="28"/>
          <w:szCs w:val="28"/>
        </w:rPr>
        <w:t xml:space="preserve">При оформлении письма на двух и более страницах вторая и последующие страницы нумеруются посередине верхнего поля листа арабскими цифрами </w:t>
      </w:r>
      <w:r w:rsidRPr="00C81591">
        <w:rPr>
          <w:color w:val="000000"/>
          <w:sz w:val="28"/>
          <w:szCs w:val="28"/>
        </w:rPr>
        <w:t>(подраздел 3.3 Инструкции</w:t>
      </w:r>
      <w:r w:rsidRPr="009277C7">
        <w:rPr>
          <w:sz w:val="28"/>
          <w:szCs w:val="28"/>
        </w:rPr>
        <w:t>).</w:t>
      </w:r>
    </w:p>
    <w:p w:rsidR="00065F3A" w:rsidRPr="009277C7" w:rsidRDefault="00065F3A" w:rsidP="00065F3A">
      <w:pPr>
        <w:ind w:firstLine="709"/>
        <w:jc w:val="both"/>
        <w:rPr>
          <w:bCs/>
          <w:sz w:val="28"/>
          <w:szCs w:val="28"/>
        </w:rPr>
      </w:pPr>
      <w:r w:rsidRPr="009277C7">
        <w:rPr>
          <w:bCs/>
          <w:sz w:val="28"/>
          <w:szCs w:val="28"/>
        </w:rPr>
        <w:t>В деловых (служебных) письмах используются:</w:t>
      </w:r>
    </w:p>
    <w:p w:rsidR="00065F3A" w:rsidRPr="009277C7" w:rsidRDefault="00065F3A" w:rsidP="00065F3A">
      <w:pPr>
        <w:ind w:firstLine="709"/>
        <w:jc w:val="both"/>
        <w:rPr>
          <w:bCs/>
          <w:sz w:val="28"/>
          <w:szCs w:val="28"/>
        </w:rPr>
      </w:pPr>
      <w:r w:rsidRPr="009277C7">
        <w:rPr>
          <w:bCs/>
          <w:sz w:val="28"/>
          <w:szCs w:val="28"/>
        </w:rPr>
        <w:t xml:space="preserve">вступительное обращение: </w:t>
      </w:r>
    </w:p>
    <w:p w:rsidR="00CA333C" w:rsidRDefault="00CA333C" w:rsidP="00065F3A">
      <w:pPr>
        <w:jc w:val="center"/>
        <w:rPr>
          <w:bCs/>
          <w:sz w:val="28"/>
          <w:szCs w:val="28"/>
        </w:rPr>
      </w:pPr>
    </w:p>
    <w:p w:rsidR="00065F3A" w:rsidRPr="009277C7" w:rsidRDefault="00065F3A" w:rsidP="00065F3A">
      <w:pPr>
        <w:jc w:val="center"/>
        <w:rPr>
          <w:bCs/>
          <w:sz w:val="28"/>
          <w:szCs w:val="28"/>
        </w:rPr>
      </w:pPr>
      <w:r w:rsidRPr="009277C7">
        <w:rPr>
          <w:bCs/>
          <w:sz w:val="28"/>
          <w:szCs w:val="28"/>
        </w:rPr>
        <w:t>Уважаемый господин Председатель!</w:t>
      </w:r>
    </w:p>
    <w:p w:rsidR="00065F3A" w:rsidRPr="009277C7" w:rsidRDefault="00065F3A" w:rsidP="00065F3A">
      <w:pPr>
        <w:jc w:val="center"/>
        <w:rPr>
          <w:bCs/>
          <w:sz w:val="28"/>
          <w:szCs w:val="28"/>
        </w:rPr>
      </w:pPr>
      <w:r w:rsidRPr="009277C7">
        <w:rPr>
          <w:bCs/>
          <w:sz w:val="28"/>
          <w:szCs w:val="28"/>
        </w:rPr>
        <w:t>Уважаемый господин Министр!</w:t>
      </w:r>
    </w:p>
    <w:p w:rsidR="00065F3A" w:rsidRPr="009277C7" w:rsidRDefault="00065F3A" w:rsidP="00065F3A">
      <w:pPr>
        <w:jc w:val="center"/>
        <w:rPr>
          <w:bCs/>
          <w:sz w:val="28"/>
          <w:szCs w:val="28"/>
        </w:rPr>
      </w:pPr>
      <w:r w:rsidRPr="009277C7">
        <w:rPr>
          <w:bCs/>
          <w:sz w:val="28"/>
          <w:szCs w:val="28"/>
        </w:rPr>
        <w:t>Уважаемая госпожа Петрова!</w:t>
      </w:r>
    </w:p>
    <w:p w:rsidR="00065F3A" w:rsidRPr="009277C7" w:rsidRDefault="00065F3A" w:rsidP="00065F3A">
      <w:pPr>
        <w:jc w:val="center"/>
        <w:rPr>
          <w:bCs/>
          <w:sz w:val="28"/>
          <w:szCs w:val="28"/>
        </w:rPr>
      </w:pPr>
      <w:r w:rsidRPr="009277C7">
        <w:rPr>
          <w:bCs/>
          <w:sz w:val="28"/>
          <w:szCs w:val="28"/>
        </w:rPr>
        <w:t>Уважаемый Иван Петрович!</w:t>
      </w:r>
    </w:p>
    <w:p w:rsidR="00065F3A" w:rsidRPr="009277C7" w:rsidRDefault="00065F3A" w:rsidP="00065F3A">
      <w:pPr>
        <w:jc w:val="center"/>
        <w:rPr>
          <w:bCs/>
          <w:sz w:val="28"/>
          <w:szCs w:val="28"/>
        </w:rPr>
      </w:pPr>
      <w:r w:rsidRPr="009277C7">
        <w:rPr>
          <w:bCs/>
          <w:sz w:val="28"/>
          <w:szCs w:val="28"/>
        </w:rPr>
        <w:t>Уважаемая Анна Николаевна!</w:t>
      </w:r>
    </w:p>
    <w:p w:rsidR="00065F3A" w:rsidRPr="009277C7" w:rsidRDefault="00065F3A" w:rsidP="00065F3A">
      <w:pPr>
        <w:jc w:val="center"/>
        <w:rPr>
          <w:bCs/>
          <w:sz w:val="28"/>
          <w:szCs w:val="28"/>
        </w:rPr>
      </w:pPr>
      <w:r w:rsidRPr="009277C7">
        <w:rPr>
          <w:bCs/>
          <w:sz w:val="28"/>
          <w:szCs w:val="28"/>
        </w:rPr>
        <w:t>Уважаемые господа!</w:t>
      </w:r>
    </w:p>
    <w:p w:rsidR="00065F3A" w:rsidRPr="009277C7" w:rsidRDefault="00065F3A" w:rsidP="00065F3A">
      <w:pPr>
        <w:ind w:firstLine="709"/>
        <w:jc w:val="both"/>
        <w:rPr>
          <w:bCs/>
          <w:sz w:val="28"/>
          <w:szCs w:val="28"/>
        </w:rPr>
      </w:pPr>
      <w:r w:rsidRPr="009277C7">
        <w:rPr>
          <w:bCs/>
          <w:sz w:val="28"/>
          <w:szCs w:val="28"/>
        </w:rPr>
        <w:t>В обращении по должности наименование должности пишется с прописной буквы, в обращении по фамилии инициалы лица не указываются.</w:t>
      </w:r>
    </w:p>
    <w:p w:rsidR="00065F3A" w:rsidRPr="009277C7" w:rsidRDefault="00065F3A" w:rsidP="00065F3A">
      <w:pPr>
        <w:ind w:firstLine="709"/>
        <w:jc w:val="both"/>
        <w:rPr>
          <w:bCs/>
          <w:sz w:val="28"/>
          <w:szCs w:val="28"/>
        </w:rPr>
      </w:pPr>
      <w:proofErr w:type="gramStart"/>
      <w:r w:rsidRPr="009277C7">
        <w:rPr>
          <w:bCs/>
          <w:sz w:val="28"/>
          <w:szCs w:val="28"/>
        </w:rPr>
        <w:t>При направлении письма нескольким адресатам обращение обычно не применяется или применяется обобщенное обращение, если это возможно (например:</w:t>
      </w:r>
      <w:proofErr w:type="gramEnd"/>
      <w:r w:rsidRPr="009277C7">
        <w:rPr>
          <w:bCs/>
          <w:sz w:val="28"/>
          <w:szCs w:val="28"/>
        </w:rPr>
        <w:t xml:space="preserve"> </w:t>
      </w:r>
      <w:proofErr w:type="gramStart"/>
      <w:r w:rsidRPr="009277C7">
        <w:rPr>
          <w:sz w:val="28"/>
          <w:szCs w:val="28"/>
        </w:rPr>
        <w:t>«</w:t>
      </w:r>
      <w:r w:rsidRPr="009277C7">
        <w:rPr>
          <w:bCs/>
          <w:sz w:val="28"/>
          <w:szCs w:val="28"/>
        </w:rPr>
        <w:t>Уважаемые коллеги!»</w:t>
      </w:r>
      <w:r w:rsidRPr="009277C7">
        <w:rPr>
          <w:sz w:val="28"/>
          <w:szCs w:val="28"/>
        </w:rPr>
        <w:t>)</w:t>
      </w:r>
      <w:r w:rsidRPr="009277C7">
        <w:rPr>
          <w:bCs/>
          <w:sz w:val="28"/>
          <w:szCs w:val="28"/>
        </w:rPr>
        <w:t>.</w:t>
      </w:r>
      <w:proofErr w:type="gramEnd"/>
    </w:p>
    <w:p w:rsidR="00065F3A" w:rsidRPr="009277C7" w:rsidRDefault="00065F3A" w:rsidP="00065F3A">
      <w:pPr>
        <w:ind w:firstLine="709"/>
        <w:jc w:val="both"/>
        <w:rPr>
          <w:sz w:val="28"/>
          <w:szCs w:val="28"/>
        </w:rPr>
      </w:pPr>
      <w:r w:rsidRPr="009277C7">
        <w:rPr>
          <w:bCs/>
          <w:sz w:val="28"/>
          <w:szCs w:val="28"/>
        </w:rPr>
        <w:t xml:space="preserve">После обращения </w:t>
      </w:r>
      <w:r w:rsidRPr="009277C7">
        <w:rPr>
          <w:sz w:val="28"/>
          <w:szCs w:val="28"/>
        </w:rPr>
        <w:t>«</w:t>
      </w:r>
      <w:r w:rsidRPr="009277C7">
        <w:rPr>
          <w:bCs/>
          <w:sz w:val="28"/>
          <w:szCs w:val="28"/>
        </w:rPr>
        <w:t>господин»</w:t>
      </w:r>
      <w:r w:rsidRPr="009277C7">
        <w:rPr>
          <w:sz w:val="28"/>
          <w:szCs w:val="28"/>
        </w:rPr>
        <w:t xml:space="preserve"> не принято указывать инициалы или полное имя и отчество.</w:t>
      </w:r>
    </w:p>
    <w:p w:rsidR="00065F3A" w:rsidRPr="009277C7" w:rsidRDefault="00065F3A" w:rsidP="00065F3A">
      <w:pPr>
        <w:ind w:firstLine="709"/>
        <w:jc w:val="both"/>
        <w:rPr>
          <w:sz w:val="28"/>
          <w:szCs w:val="28"/>
        </w:rPr>
      </w:pPr>
      <w:proofErr w:type="gramStart"/>
      <w:r w:rsidRPr="009277C7">
        <w:rPr>
          <w:sz w:val="28"/>
          <w:szCs w:val="28"/>
        </w:rPr>
        <w:t>В случае если имя и отчество физического лица неизвестны, обращение в письме не применяется.</w:t>
      </w:r>
      <w:proofErr w:type="gramEnd"/>
    </w:p>
    <w:p w:rsidR="00065F3A" w:rsidRPr="009277C7" w:rsidRDefault="00065F3A" w:rsidP="00065F3A">
      <w:pPr>
        <w:ind w:firstLine="709"/>
        <w:jc w:val="both"/>
        <w:rPr>
          <w:bCs/>
          <w:sz w:val="28"/>
          <w:szCs w:val="28"/>
        </w:rPr>
      </w:pPr>
      <w:r w:rsidRPr="009277C7">
        <w:rPr>
          <w:sz w:val="28"/>
          <w:szCs w:val="28"/>
        </w:rPr>
        <w:t>Текст письма располагается ниже вступительного обращения на два - три одинарных межстрочных интервала.</w:t>
      </w:r>
    </w:p>
    <w:p w:rsidR="00065F3A" w:rsidRPr="009277C7" w:rsidRDefault="00065F3A" w:rsidP="00065F3A">
      <w:pPr>
        <w:numPr>
          <w:ilvl w:val="12"/>
          <w:numId w:val="0"/>
        </w:numPr>
        <w:ind w:firstLine="709"/>
        <w:jc w:val="both"/>
        <w:rPr>
          <w:sz w:val="28"/>
          <w:szCs w:val="28"/>
        </w:rPr>
      </w:pPr>
      <w:proofErr w:type="gramStart"/>
      <w:r w:rsidRPr="009277C7">
        <w:rPr>
          <w:sz w:val="28"/>
          <w:szCs w:val="28"/>
        </w:rPr>
        <w:t>Заключительные этикетные фразы (например:</w:t>
      </w:r>
      <w:proofErr w:type="gramEnd"/>
      <w:r w:rsidRPr="009277C7">
        <w:rPr>
          <w:sz w:val="28"/>
          <w:szCs w:val="28"/>
        </w:rPr>
        <w:t xml:space="preserve"> </w:t>
      </w:r>
      <w:proofErr w:type="gramStart"/>
      <w:r w:rsidRPr="009277C7">
        <w:rPr>
          <w:sz w:val="28"/>
          <w:szCs w:val="28"/>
        </w:rPr>
        <w:t>«С уважением,…») могут оформляться в конце текста письма, перед подписью, рукописным способом или с руководителем печататься составителями при подготовке проекта письма с абзацным отступом от левой границы текстового поля документа.</w:t>
      </w:r>
      <w:proofErr w:type="gramEnd"/>
      <w:r w:rsidRPr="009277C7">
        <w:rPr>
          <w:sz w:val="28"/>
          <w:szCs w:val="28"/>
        </w:rPr>
        <w:t xml:space="preserve"> После них ставится запятая.</w:t>
      </w:r>
    </w:p>
    <w:p w:rsidR="00065F3A" w:rsidRPr="009277C7" w:rsidRDefault="00065F3A" w:rsidP="00065F3A">
      <w:pPr>
        <w:numPr>
          <w:ilvl w:val="12"/>
          <w:numId w:val="0"/>
        </w:numPr>
        <w:ind w:firstLine="709"/>
        <w:jc w:val="both"/>
        <w:rPr>
          <w:sz w:val="28"/>
          <w:szCs w:val="28"/>
        </w:rPr>
      </w:pPr>
      <w:r>
        <w:rPr>
          <w:sz w:val="28"/>
          <w:szCs w:val="28"/>
        </w:rPr>
        <w:t>5.6</w:t>
      </w:r>
      <w:r w:rsidRPr="009277C7">
        <w:rPr>
          <w:sz w:val="28"/>
          <w:szCs w:val="28"/>
        </w:rPr>
        <w:t>.9.  Содержание служебного письма должно быть кратким, ясным, аргументированным, обеспечивать точное и однозначное восприятие содержащейся в нем информации.</w:t>
      </w:r>
    </w:p>
    <w:p w:rsidR="00065F3A" w:rsidRPr="009277C7" w:rsidRDefault="00065F3A" w:rsidP="00065F3A">
      <w:pPr>
        <w:tabs>
          <w:tab w:val="left" w:pos="1418"/>
        </w:tabs>
        <w:overflowPunct w:val="0"/>
        <w:ind w:firstLine="709"/>
        <w:jc w:val="both"/>
        <w:textAlignment w:val="baseline"/>
        <w:rPr>
          <w:sz w:val="28"/>
          <w:szCs w:val="28"/>
        </w:rPr>
      </w:pPr>
      <w:r w:rsidRPr="009277C7">
        <w:rPr>
          <w:sz w:val="28"/>
          <w:szCs w:val="28"/>
        </w:rPr>
        <w:lastRenderedPageBreak/>
        <w:t>Текст делового (служебного) письма, как правило, состоит из двух частей.</w:t>
      </w:r>
    </w:p>
    <w:p w:rsidR="00065F3A" w:rsidRPr="009277C7" w:rsidRDefault="00065F3A" w:rsidP="00065F3A">
      <w:pPr>
        <w:ind w:firstLine="709"/>
        <w:jc w:val="both"/>
        <w:rPr>
          <w:sz w:val="28"/>
          <w:szCs w:val="28"/>
        </w:rPr>
      </w:pPr>
      <w:r w:rsidRPr="009277C7">
        <w:rPr>
          <w:sz w:val="28"/>
          <w:szCs w:val="28"/>
        </w:rPr>
        <w:t>В первой части излагаются причина, основание или обоснование составления делового (служебного) письма, приводятся ссылки на документы, являющиеся основанием для его подготовки.</w:t>
      </w:r>
    </w:p>
    <w:p w:rsidR="00065F3A" w:rsidRPr="009277C7" w:rsidRDefault="00065F3A" w:rsidP="00065F3A">
      <w:pPr>
        <w:ind w:firstLine="709"/>
        <w:jc w:val="both"/>
        <w:rPr>
          <w:sz w:val="28"/>
          <w:szCs w:val="28"/>
        </w:rPr>
      </w:pPr>
      <w:proofErr w:type="gramStart"/>
      <w:r w:rsidRPr="009277C7">
        <w:rPr>
          <w:sz w:val="28"/>
          <w:szCs w:val="28"/>
        </w:rPr>
        <w:t>Во второй части, начинающейся с абзаца, помещаются выводы, предложения, просьбы, решения, напоминания, требования и т. п.</w:t>
      </w:r>
      <w:proofErr w:type="gramEnd"/>
    </w:p>
    <w:p w:rsidR="00065F3A" w:rsidRPr="009277C7" w:rsidRDefault="00065F3A" w:rsidP="00065F3A">
      <w:pPr>
        <w:ind w:firstLine="709"/>
        <w:jc w:val="both"/>
        <w:rPr>
          <w:sz w:val="28"/>
          <w:szCs w:val="28"/>
        </w:rPr>
      </w:pPr>
      <w:proofErr w:type="gramStart"/>
      <w:r w:rsidRPr="009277C7">
        <w:rPr>
          <w:sz w:val="28"/>
          <w:szCs w:val="28"/>
        </w:rPr>
        <w:t>Заключительная часть начинается словами «просим» (письмо-просьба или запрос), «высылаем», «направляем», «представляем» (сопроводительное письмо), «сообщаем» (информационное письмо).</w:t>
      </w:r>
      <w:proofErr w:type="gramEnd"/>
    </w:p>
    <w:p w:rsidR="00065F3A" w:rsidRPr="009277C7" w:rsidRDefault="00065F3A" w:rsidP="00065F3A">
      <w:pPr>
        <w:tabs>
          <w:tab w:val="left" w:pos="1418"/>
        </w:tabs>
        <w:ind w:firstLine="709"/>
        <w:jc w:val="both"/>
        <w:rPr>
          <w:sz w:val="28"/>
          <w:szCs w:val="28"/>
        </w:rPr>
      </w:pPr>
      <w:r w:rsidRPr="009277C7">
        <w:rPr>
          <w:sz w:val="28"/>
          <w:szCs w:val="28"/>
        </w:rPr>
        <w:t xml:space="preserve">Кроме того, в заключительной части текста письма могут использоваться фразы, выражающие надежду на </w:t>
      </w:r>
      <w:r w:rsidRPr="009277C7">
        <w:rPr>
          <w:iCs/>
          <w:sz w:val="28"/>
          <w:szCs w:val="28"/>
        </w:rPr>
        <w:t>дальнейшее развитие отношений или длительное плодотворное сотрудничество и др.</w:t>
      </w:r>
    </w:p>
    <w:p w:rsidR="00065F3A" w:rsidRPr="009277C7" w:rsidRDefault="00065F3A" w:rsidP="00065F3A">
      <w:pPr>
        <w:tabs>
          <w:tab w:val="left" w:pos="1418"/>
        </w:tabs>
        <w:overflowPunct w:val="0"/>
        <w:ind w:firstLine="709"/>
        <w:jc w:val="both"/>
        <w:textAlignment w:val="baseline"/>
        <w:rPr>
          <w:sz w:val="28"/>
          <w:szCs w:val="28"/>
        </w:rPr>
      </w:pPr>
      <w:r w:rsidRPr="009277C7">
        <w:rPr>
          <w:sz w:val="28"/>
          <w:szCs w:val="28"/>
        </w:rPr>
        <w:t>Текст делового (служебного) письма излагается:</w:t>
      </w:r>
    </w:p>
    <w:p w:rsidR="00065F3A" w:rsidRPr="009277C7" w:rsidRDefault="00065F3A" w:rsidP="00065F3A">
      <w:pPr>
        <w:tabs>
          <w:tab w:val="left" w:pos="1134"/>
        </w:tabs>
        <w:overflowPunct w:val="0"/>
        <w:ind w:firstLine="709"/>
        <w:jc w:val="both"/>
        <w:textAlignment w:val="baseline"/>
        <w:rPr>
          <w:sz w:val="28"/>
          <w:szCs w:val="28"/>
        </w:rPr>
      </w:pPr>
      <w:r w:rsidRPr="009277C7">
        <w:rPr>
          <w:sz w:val="28"/>
          <w:szCs w:val="28"/>
        </w:rPr>
        <w:t>от 1-го лица множественного числа («</w:t>
      </w:r>
      <w:r w:rsidRPr="009277C7">
        <w:rPr>
          <w:iCs/>
          <w:sz w:val="28"/>
          <w:szCs w:val="28"/>
        </w:rPr>
        <w:t>просим…</w:t>
      </w:r>
      <w:r w:rsidRPr="009277C7">
        <w:rPr>
          <w:sz w:val="28"/>
          <w:szCs w:val="28"/>
        </w:rPr>
        <w:t>»</w:t>
      </w:r>
      <w:r w:rsidRPr="009277C7">
        <w:rPr>
          <w:iCs/>
          <w:sz w:val="28"/>
          <w:szCs w:val="28"/>
        </w:rPr>
        <w:t>, «предлагаем…</w:t>
      </w:r>
      <w:r w:rsidRPr="009277C7">
        <w:rPr>
          <w:sz w:val="28"/>
          <w:szCs w:val="28"/>
        </w:rPr>
        <w:t>»</w:t>
      </w:r>
      <w:r w:rsidRPr="009277C7">
        <w:rPr>
          <w:iCs/>
          <w:sz w:val="28"/>
          <w:szCs w:val="28"/>
        </w:rPr>
        <w:t>, «напоминаем…</w:t>
      </w:r>
      <w:r w:rsidRPr="009277C7">
        <w:rPr>
          <w:sz w:val="28"/>
          <w:szCs w:val="28"/>
        </w:rPr>
        <w:t>»</w:t>
      </w:r>
      <w:r w:rsidRPr="009277C7">
        <w:rPr>
          <w:iCs/>
          <w:sz w:val="28"/>
          <w:szCs w:val="28"/>
        </w:rPr>
        <w:t>);</w:t>
      </w:r>
    </w:p>
    <w:p w:rsidR="00065F3A" w:rsidRPr="009277C7" w:rsidRDefault="00065F3A" w:rsidP="00065F3A">
      <w:pPr>
        <w:tabs>
          <w:tab w:val="left" w:pos="1134"/>
        </w:tabs>
        <w:overflowPunct w:val="0"/>
        <w:ind w:firstLine="709"/>
        <w:jc w:val="both"/>
        <w:textAlignment w:val="baseline"/>
        <w:rPr>
          <w:iCs/>
          <w:sz w:val="28"/>
          <w:szCs w:val="28"/>
        </w:rPr>
      </w:pPr>
      <w:r w:rsidRPr="009277C7">
        <w:rPr>
          <w:sz w:val="28"/>
          <w:szCs w:val="28"/>
        </w:rPr>
        <w:t>от 3-го лица единственного числа («управление по правовым вопросам</w:t>
      </w:r>
      <w:r w:rsidRPr="009277C7">
        <w:rPr>
          <w:iCs/>
          <w:sz w:val="28"/>
          <w:szCs w:val="28"/>
        </w:rPr>
        <w:t xml:space="preserve"> считает возможным ...</w:t>
      </w:r>
      <w:r w:rsidRPr="009277C7">
        <w:rPr>
          <w:sz w:val="28"/>
          <w:szCs w:val="28"/>
        </w:rPr>
        <w:t>»</w:t>
      </w:r>
      <w:r w:rsidRPr="009277C7">
        <w:rPr>
          <w:iCs/>
          <w:sz w:val="28"/>
          <w:szCs w:val="28"/>
        </w:rPr>
        <w:t>, «комиссия не располагает возможностью ...»);</w:t>
      </w:r>
    </w:p>
    <w:p w:rsidR="00065F3A" w:rsidRPr="009277C7" w:rsidRDefault="00065F3A" w:rsidP="00065F3A">
      <w:pPr>
        <w:tabs>
          <w:tab w:val="left" w:pos="1134"/>
        </w:tabs>
        <w:overflowPunct w:val="0"/>
        <w:ind w:firstLine="709"/>
        <w:jc w:val="both"/>
        <w:textAlignment w:val="baseline"/>
        <w:rPr>
          <w:iCs/>
          <w:sz w:val="28"/>
          <w:szCs w:val="28"/>
        </w:rPr>
      </w:pPr>
      <w:r w:rsidRPr="009277C7">
        <w:rPr>
          <w:iCs/>
          <w:sz w:val="28"/>
          <w:szCs w:val="28"/>
        </w:rPr>
        <w:t>от 1-го лица единственного числа (</w:t>
      </w:r>
      <w:r w:rsidRPr="009277C7">
        <w:rPr>
          <w:sz w:val="28"/>
          <w:szCs w:val="28"/>
        </w:rPr>
        <w:t>«</w:t>
      </w:r>
      <w:r w:rsidRPr="009277C7">
        <w:rPr>
          <w:iCs/>
          <w:sz w:val="28"/>
          <w:szCs w:val="28"/>
        </w:rPr>
        <w:t>прошу …</w:t>
      </w:r>
      <w:r w:rsidRPr="009277C7">
        <w:rPr>
          <w:sz w:val="28"/>
          <w:szCs w:val="28"/>
        </w:rPr>
        <w:t>»</w:t>
      </w:r>
      <w:r w:rsidRPr="009277C7">
        <w:rPr>
          <w:iCs/>
          <w:sz w:val="28"/>
          <w:szCs w:val="28"/>
        </w:rPr>
        <w:t>, «предлагаю …» и др.), если письмо оформляется на должностном бланке.</w:t>
      </w:r>
      <w:bookmarkStart w:id="16" w:name="_Hlk490153142"/>
    </w:p>
    <w:bookmarkEnd w:id="16"/>
    <w:p w:rsidR="00065F3A" w:rsidRPr="009277C7" w:rsidRDefault="00065F3A" w:rsidP="00065F3A">
      <w:pPr>
        <w:ind w:firstLine="709"/>
        <w:jc w:val="both"/>
        <w:rPr>
          <w:sz w:val="28"/>
          <w:szCs w:val="28"/>
        </w:rPr>
      </w:pPr>
      <w:r>
        <w:rPr>
          <w:sz w:val="28"/>
          <w:szCs w:val="28"/>
        </w:rPr>
        <w:t>5.6</w:t>
      </w:r>
      <w:r w:rsidRPr="009277C7">
        <w:rPr>
          <w:sz w:val="28"/>
          <w:szCs w:val="28"/>
        </w:rPr>
        <w:t xml:space="preserve">.10. Если служебное письмо содержит приложение, отметка о приложении оформляется согласно пункту </w:t>
      </w:r>
      <w:r w:rsidRPr="00C81591">
        <w:rPr>
          <w:color w:val="000000"/>
          <w:sz w:val="28"/>
          <w:szCs w:val="28"/>
        </w:rPr>
        <w:t>3.6.15 Инструкции</w:t>
      </w:r>
      <w:r w:rsidRPr="009277C7">
        <w:rPr>
          <w:sz w:val="28"/>
          <w:szCs w:val="28"/>
        </w:rPr>
        <w:t xml:space="preserve">. </w:t>
      </w:r>
    </w:p>
    <w:p w:rsidR="00065F3A" w:rsidRPr="009D738A" w:rsidRDefault="00065F3A" w:rsidP="00065F3A">
      <w:pPr>
        <w:ind w:firstLine="709"/>
        <w:jc w:val="both"/>
        <w:rPr>
          <w:color w:val="FF0000"/>
          <w:sz w:val="28"/>
          <w:szCs w:val="28"/>
        </w:rPr>
      </w:pPr>
      <w:r w:rsidRPr="009277C7">
        <w:rPr>
          <w:sz w:val="28"/>
          <w:szCs w:val="28"/>
        </w:rPr>
        <w:t xml:space="preserve">Материалы, прилагаемые к служебному письму, не содержат отметку о приложении. Приложения объемом 30 страниц и более (таблицы, схемы, другие материалы) могут быть прошиты, пронумерованы и заверены подписью уполномоченного лица. При этом отметка о заверении содержит указание на количество листов в приложении и оформляется согласно пункту </w:t>
      </w:r>
      <w:r w:rsidRPr="00C81591">
        <w:rPr>
          <w:color w:val="000000"/>
          <w:sz w:val="28"/>
          <w:szCs w:val="28"/>
        </w:rPr>
        <w:t>3.6.22</w:t>
      </w:r>
      <w:r w:rsidRPr="00C81591">
        <w:rPr>
          <w:i/>
          <w:color w:val="000000"/>
          <w:sz w:val="28"/>
          <w:szCs w:val="28"/>
        </w:rPr>
        <w:t xml:space="preserve"> </w:t>
      </w:r>
      <w:r w:rsidRPr="00C81591">
        <w:rPr>
          <w:color w:val="000000"/>
          <w:sz w:val="28"/>
          <w:szCs w:val="28"/>
        </w:rPr>
        <w:t>Инструкции.</w:t>
      </w:r>
      <w:r w:rsidRPr="009D738A">
        <w:rPr>
          <w:color w:val="FF0000"/>
          <w:sz w:val="28"/>
          <w:szCs w:val="28"/>
        </w:rPr>
        <w:t xml:space="preserve"> </w:t>
      </w:r>
    </w:p>
    <w:p w:rsidR="00065F3A" w:rsidRPr="009277C7" w:rsidRDefault="00065F3A" w:rsidP="00065F3A">
      <w:pPr>
        <w:ind w:firstLine="709"/>
        <w:jc w:val="both"/>
        <w:rPr>
          <w:sz w:val="28"/>
          <w:szCs w:val="28"/>
        </w:rPr>
      </w:pPr>
      <w:r>
        <w:rPr>
          <w:sz w:val="28"/>
          <w:szCs w:val="28"/>
        </w:rPr>
        <w:t>5.6</w:t>
      </w:r>
      <w:r w:rsidRPr="009277C7">
        <w:rPr>
          <w:sz w:val="28"/>
          <w:szCs w:val="28"/>
        </w:rPr>
        <w:t xml:space="preserve">.11.  Проекты служебных (деловых) писем перед подписанием должны быть согласованы (завизированы) всеми заинтересованными лицами в порядке и сроки согласно подразделам </w:t>
      </w:r>
      <w:r w:rsidRPr="00C81591">
        <w:rPr>
          <w:color w:val="000000"/>
          <w:sz w:val="28"/>
          <w:szCs w:val="28"/>
        </w:rPr>
        <w:t>6.1 и 6.5</w:t>
      </w:r>
      <w:r w:rsidRPr="00C81591">
        <w:rPr>
          <w:i/>
          <w:color w:val="000000"/>
          <w:sz w:val="28"/>
          <w:szCs w:val="28"/>
        </w:rPr>
        <w:t xml:space="preserve"> </w:t>
      </w:r>
      <w:r w:rsidRPr="00C81591">
        <w:rPr>
          <w:color w:val="000000"/>
          <w:sz w:val="28"/>
          <w:szCs w:val="28"/>
        </w:rPr>
        <w:t>Инструкции.</w:t>
      </w:r>
    </w:p>
    <w:p w:rsidR="00065F3A" w:rsidRPr="009277C7" w:rsidRDefault="00065F3A" w:rsidP="00065F3A">
      <w:pPr>
        <w:ind w:firstLine="709"/>
        <w:jc w:val="both"/>
        <w:rPr>
          <w:sz w:val="28"/>
          <w:szCs w:val="28"/>
        </w:rPr>
      </w:pPr>
      <w:r w:rsidRPr="009277C7">
        <w:rPr>
          <w:sz w:val="28"/>
          <w:szCs w:val="28"/>
        </w:rPr>
        <w:t xml:space="preserve">В случае если деловое (служебное) письмо подготовлено во исполнение какого-либо поручения (запроса) и представляется на визирование, к письму в обязательном порядке прилагается документ, послуживший основанием для его подготовки. </w:t>
      </w:r>
    </w:p>
    <w:p w:rsidR="00065F3A" w:rsidRPr="009277C7" w:rsidRDefault="00065F3A" w:rsidP="00065F3A">
      <w:pPr>
        <w:ind w:firstLine="708"/>
        <w:jc w:val="both"/>
        <w:rPr>
          <w:sz w:val="28"/>
          <w:szCs w:val="28"/>
        </w:rPr>
      </w:pPr>
      <w:r>
        <w:rPr>
          <w:sz w:val="28"/>
          <w:szCs w:val="28"/>
        </w:rPr>
        <w:t>5.6</w:t>
      </w:r>
      <w:r w:rsidRPr="009277C7">
        <w:rPr>
          <w:sz w:val="28"/>
          <w:szCs w:val="28"/>
        </w:rPr>
        <w:t xml:space="preserve">.12.  Право подписи деловых (служебных) писем устанавливается </w:t>
      </w:r>
      <w:r>
        <w:rPr>
          <w:sz w:val="28"/>
          <w:szCs w:val="28"/>
        </w:rPr>
        <w:t>в положении отраслевого (функционального) органа Администрации и должностных регламентах.</w:t>
      </w:r>
    </w:p>
    <w:p w:rsidR="00065F3A" w:rsidRPr="009277C7" w:rsidRDefault="00065F3A" w:rsidP="00065F3A">
      <w:pPr>
        <w:ind w:firstLine="709"/>
        <w:jc w:val="both"/>
        <w:rPr>
          <w:sz w:val="28"/>
          <w:szCs w:val="28"/>
        </w:rPr>
      </w:pPr>
      <w:r w:rsidRPr="009277C7">
        <w:rPr>
          <w:sz w:val="28"/>
          <w:szCs w:val="28"/>
        </w:rPr>
        <w:t xml:space="preserve">Служебные письма, как правило, подписываются главой (заместителем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или руководителем </w:t>
      </w:r>
      <w:r>
        <w:rPr>
          <w:sz w:val="28"/>
          <w:szCs w:val="28"/>
        </w:rPr>
        <w:t xml:space="preserve">(заместителем руководителя) отраслевого (функционального) органа Администрации </w:t>
      </w:r>
      <w:r w:rsidRPr="009277C7">
        <w:rPr>
          <w:sz w:val="28"/>
          <w:szCs w:val="28"/>
        </w:rPr>
        <w:t xml:space="preserve">в соответствии с распределением обязанностей между руководителями. </w:t>
      </w:r>
    </w:p>
    <w:p w:rsidR="00065F3A" w:rsidRPr="009277C7" w:rsidRDefault="00065F3A" w:rsidP="00065F3A">
      <w:pPr>
        <w:ind w:firstLine="709"/>
        <w:jc w:val="both"/>
        <w:rPr>
          <w:sz w:val="28"/>
          <w:szCs w:val="28"/>
        </w:rPr>
      </w:pPr>
      <w:r w:rsidRPr="009277C7">
        <w:rPr>
          <w:sz w:val="28"/>
          <w:szCs w:val="28"/>
        </w:rPr>
        <w:t>Ответное письмо, как правило, должно быть подписано тем должностным лицом, которому направлен запрос, либо лицом, временно исполняющим его обязанности. В отдельных случаях допускается подписание ответного письма в соответствии с резолюцией руководителя.</w:t>
      </w:r>
    </w:p>
    <w:p w:rsidR="00065F3A" w:rsidRPr="009277C7" w:rsidRDefault="00065F3A" w:rsidP="00065F3A">
      <w:pPr>
        <w:ind w:firstLine="709"/>
        <w:jc w:val="both"/>
        <w:rPr>
          <w:sz w:val="28"/>
          <w:szCs w:val="28"/>
        </w:rPr>
      </w:pPr>
      <w:proofErr w:type="gramStart"/>
      <w:r w:rsidRPr="009277C7">
        <w:rPr>
          <w:sz w:val="28"/>
          <w:szCs w:val="28"/>
        </w:rPr>
        <w:lastRenderedPageBreak/>
        <w:t>Тексты ответных писем должны точно соответствовать данным поручениям, поступившим запросам, указаниям по исполнению документов (резолюции руководителя (заместителя руководителя).</w:t>
      </w:r>
      <w:proofErr w:type="gramEnd"/>
    </w:p>
    <w:p w:rsidR="00065F3A" w:rsidRPr="009277C7" w:rsidRDefault="00065F3A" w:rsidP="00065F3A">
      <w:pPr>
        <w:pStyle w:val="ConsPlusNormal"/>
        <w:ind w:firstLine="709"/>
        <w:jc w:val="both"/>
        <w:rPr>
          <w:rFonts w:ascii="Times New Roman" w:hAnsi="Times New Roman" w:cs="Times New Roman"/>
        </w:rPr>
      </w:pPr>
      <w:r>
        <w:rPr>
          <w:rFonts w:ascii="Times New Roman" w:hAnsi="Times New Roman" w:cs="Times New Roman"/>
        </w:rPr>
        <w:t>5.6</w:t>
      </w:r>
      <w:r w:rsidRPr="002560BC">
        <w:rPr>
          <w:rFonts w:ascii="Times New Roman" w:hAnsi="Times New Roman" w:cs="Times New Roman"/>
        </w:rPr>
        <w:t>.13.  Подписанное</w:t>
      </w:r>
      <w:r w:rsidRPr="009277C7">
        <w:rPr>
          <w:rFonts w:ascii="Times New Roman" w:hAnsi="Times New Roman" w:cs="Times New Roman"/>
        </w:rPr>
        <w:t xml:space="preserve"> деловое (служебное) письмо подлежит регистрации и отправке. Не допускается отправлять адресатам письма, не имеющие даты и регистрационного номера.</w:t>
      </w:r>
    </w:p>
    <w:p w:rsidR="00065F3A" w:rsidRPr="009277C7" w:rsidRDefault="00065F3A" w:rsidP="00065F3A">
      <w:pPr>
        <w:pStyle w:val="ConsPlusNormal"/>
        <w:ind w:firstLine="709"/>
        <w:jc w:val="both"/>
        <w:rPr>
          <w:rFonts w:ascii="Times New Roman" w:hAnsi="Times New Roman" w:cs="Times New Roman"/>
        </w:rPr>
      </w:pPr>
    </w:p>
    <w:p w:rsidR="00065F3A" w:rsidRDefault="00065F3A" w:rsidP="00065F3A">
      <w:pPr>
        <w:pStyle w:val="aff1"/>
        <w:widowControl/>
      </w:pPr>
      <w:r w:rsidRPr="009277C7">
        <w:t>5.7. Электронный документ (электронное сообщение)</w:t>
      </w:r>
    </w:p>
    <w:p w:rsidR="00065F3A" w:rsidRDefault="00065F3A" w:rsidP="00065F3A">
      <w:pPr>
        <w:pStyle w:val="aff1"/>
        <w:widowControl/>
      </w:pPr>
    </w:p>
    <w:p w:rsidR="00065F3A" w:rsidRPr="009277C7" w:rsidRDefault="00065F3A" w:rsidP="00065F3A">
      <w:pPr>
        <w:shd w:val="clear" w:color="auto" w:fill="FFFFFF"/>
        <w:ind w:firstLine="690"/>
        <w:jc w:val="both"/>
        <w:rPr>
          <w:sz w:val="28"/>
          <w:szCs w:val="28"/>
        </w:rPr>
      </w:pPr>
      <w:r>
        <w:rPr>
          <w:sz w:val="28"/>
          <w:szCs w:val="28"/>
        </w:rPr>
        <w:t>5.7</w:t>
      </w:r>
      <w:r w:rsidRPr="009277C7">
        <w:rPr>
          <w:sz w:val="28"/>
          <w:szCs w:val="28"/>
        </w:rPr>
        <w:t>.1. Порядок создания, получения, обработки, хранения и использования электронных документов в условиях применения ЕМСЭД, а также порядок отправки, получения и регистрации электронных сообщений устанавливается настоящей Инструкцией.</w:t>
      </w:r>
    </w:p>
    <w:p w:rsidR="00065F3A" w:rsidRDefault="00065F3A" w:rsidP="00065F3A">
      <w:pPr>
        <w:shd w:val="clear" w:color="auto" w:fill="FFFFFF"/>
        <w:ind w:firstLine="690"/>
        <w:jc w:val="both"/>
        <w:rPr>
          <w:sz w:val="28"/>
          <w:szCs w:val="28"/>
        </w:rPr>
      </w:pPr>
      <w:r>
        <w:rPr>
          <w:sz w:val="28"/>
          <w:szCs w:val="28"/>
        </w:rPr>
        <w:t>5.7</w:t>
      </w:r>
      <w:r w:rsidRPr="009277C7">
        <w:rPr>
          <w:sz w:val="28"/>
          <w:szCs w:val="28"/>
        </w:rPr>
        <w:t xml:space="preserve">.2. Документы, поступающие в адрес главы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заместителей главы </w:t>
      </w:r>
      <w:r w:rsidR="00681D33">
        <w:rPr>
          <w:sz w:val="28"/>
          <w:szCs w:val="28"/>
        </w:rPr>
        <w:t>Песчаного сельского</w:t>
      </w:r>
      <w:r w:rsidR="00C05184">
        <w:rPr>
          <w:sz w:val="28"/>
          <w:szCs w:val="28"/>
        </w:rPr>
        <w:t xml:space="preserve"> поселения Тбилисского района</w:t>
      </w:r>
      <w:r>
        <w:rPr>
          <w:sz w:val="28"/>
          <w:szCs w:val="28"/>
        </w:rPr>
        <w:t>, руководителей отраслевых (функциональных) органов Администрации</w:t>
      </w:r>
      <w:r w:rsidRPr="009277C7">
        <w:rPr>
          <w:sz w:val="28"/>
          <w:szCs w:val="28"/>
        </w:rPr>
        <w:t xml:space="preserve"> на бумажном носителе, включаются в систему электронного документооборота после сканирования и создания электронных копий документов отделом</w:t>
      </w:r>
      <w:r>
        <w:rPr>
          <w:sz w:val="28"/>
          <w:szCs w:val="28"/>
        </w:rPr>
        <w:t xml:space="preserve"> делопроизводства и организационной работы</w:t>
      </w:r>
      <w:r w:rsidRPr="009277C7">
        <w:rPr>
          <w:sz w:val="28"/>
          <w:szCs w:val="28"/>
        </w:rPr>
        <w:t xml:space="preserve">. Прием электронных писем в адрес </w:t>
      </w:r>
      <w:r>
        <w:rPr>
          <w:sz w:val="28"/>
          <w:szCs w:val="28"/>
        </w:rPr>
        <w:t xml:space="preserve">главы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w:t>
      </w:r>
      <w:r w:rsidRPr="009277C7">
        <w:rPr>
          <w:sz w:val="28"/>
          <w:szCs w:val="28"/>
        </w:rPr>
        <w:t xml:space="preserve">заместителей главы </w:t>
      </w:r>
      <w:r w:rsidR="00681D33">
        <w:rPr>
          <w:sz w:val="28"/>
          <w:szCs w:val="28"/>
        </w:rPr>
        <w:t>Песчаного сельского</w:t>
      </w:r>
      <w:r w:rsidR="00C05184">
        <w:rPr>
          <w:sz w:val="28"/>
          <w:szCs w:val="28"/>
        </w:rPr>
        <w:t xml:space="preserve"> поселения Тбилисского района</w:t>
      </w:r>
      <w:r>
        <w:rPr>
          <w:sz w:val="28"/>
          <w:szCs w:val="28"/>
        </w:rPr>
        <w:t xml:space="preserve"> и отправка электронных писем осуществляются отделом делопроизводства и организационной работы, а в отраслевых (функциональных) органах Администрации – ответственные специалисты за ведение делопроизводства в органе.</w:t>
      </w:r>
    </w:p>
    <w:p w:rsidR="00065F3A" w:rsidRPr="009277C7" w:rsidRDefault="00065F3A" w:rsidP="00065F3A">
      <w:pPr>
        <w:shd w:val="clear" w:color="auto" w:fill="FFFFFF"/>
        <w:ind w:firstLine="690"/>
        <w:jc w:val="both"/>
        <w:rPr>
          <w:sz w:val="28"/>
          <w:szCs w:val="28"/>
        </w:rPr>
      </w:pPr>
      <w:r>
        <w:rPr>
          <w:sz w:val="28"/>
          <w:szCs w:val="28"/>
        </w:rPr>
        <w:t>5.7</w:t>
      </w:r>
      <w:r w:rsidRPr="009277C7">
        <w:rPr>
          <w:sz w:val="28"/>
          <w:szCs w:val="28"/>
        </w:rPr>
        <w:t xml:space="preserve">.3. Составление, оформление и согласование проектов электронных документов осуществляется по общим правилам делопроизводства, установленным в отношении аналогичных документов на бумажном носителе. </w:t>
      </w:r>
    </w:p>
    <w:p w:rsidR="00065F3A" w:rsidRPr="009277C7" w:rsidRDefault="00065F3A" w:rsidP="00065F3A">
      <w:pPr>
        <w:shd w:val="clear" w:color="auto" w:fill="FFFFFF"/>
        <w:ind w:firstLine="690"/>
        <w:jc w:val="both"/>
        <w:rPr>
          <w:sz w:val="28"/>
          <w:szCs w:val="28"/>
        </w:rPr>
      </w:pPr>
      <w:r>
        <w:rPr>
          <w:sz w:val="28"/>
          <w:szCs w:val="28"/>
        </w:rPr>
        <w:t>5.7.</w:t>
      </w:r>
      <w:r w:rsidRPr="009277C7">
        <w:rPr>
          <w:sz w:val="28"/>
          <w:szCs w:val="28"/>
        </w:rPr>
        <w:t>4. Отправляемый в ЕМСЭД или посредством электронной почты электронный документ должен иметь реквизиты, установленные для аналогичного документа на бумажном носителе.</w:t>
      </w:r>
    </w:p>
    <w:p w:rsidR="00065F3A" w:rsidRPr="009277C7" w:rsidRDefault="00065F3A" w:rsidP="00065F3A">
      <w:pPr>
        <w:ind w:firstLine="709"/>
        <w:jc w:val="both"/>
        <w:rPr>
          <w:sz w:val="28"/>
          <w:szCs w:val="28"/>
        </w:rPr>
      </w:pPr>
      <w:r>
        <w:rPr>
          <w:sz w:val="28"/>
          <w:szCs w:val="28"/>
        </w:rPr>
        <w:t>5.7</w:t>
      </w:r>
      <w:r w:rsidRPr="009277C7">
        <w:rPr>
          <w:sz w:val="28"/>
          <w:szCs w:val="28"/>
        </w:rPr>
        <w:t>.5. </w:t>
      </w:r>
      <w:proofErr w:type="gramStart"/>
      <w:r w:rsidRPr="009277C7">
        <w:rPr>
          <w:sz w:val="28"/>
          <w:szCs w:val="28"/>
        </w:rPr>
        <w:t xml:space="preserve">Электронные сообщения, поступившие в администрацию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адресованные главе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и имеющие регистрационный номер, дату, подпись, распечатываются без приложений и ре</w:t>
      </w:r>
      <w:r>
        <w:rPr>
          <w:sz w:val="28"/>
          <w:szCs w:val="28"/>
        </w:rPr>
        <w:t xml:space="preserve">гистрируются в </w:t>
      </w:r>
      <w:r w:rsidRPr="009277C7">
        <w:rPr>
          <w:sz w:val="28"/>
          <w:szCs w:val="28"/>
        </w:rPr>
        <w:t>СЭД.</w:t>
      </w:r>
      <w:proofErr w:type="gramEnd"/>
      <w:r w:rsidRPr="009277C7">
        <w:rPr>
          <w:sz w:val="28"/>
          <w:szCs w:val="28"/>
        </w:rPr>
        <w:t xml:space="preserve"> </w:t>
      </w:r>
      <w:r>
        <w:rPr>
          <w:sz w:val="28"/>
          <w:szCs w:val="28"/>
        </w:rPr>
        <w:t>П</w:t>
      </w:r>
      <w:r w:rsidRPr="009277C7">
        <w:rPr>
          <w:sz w:val="28"/>
          <w:szCs w:val="28"/>
        </w:rPr>
        <w:t>риложения размещаются в РК</w:t>
      </w:r>
      <w:r>
        <w:rPr>
          <w:sz w:val="28"/>
          <w:szCs w:val="28"/>
        </w:rPr>
        <w:t xml:space="preserve"> документа в </w:t>
      </w:r>
      <w:r w:rsidRPr="009277C7">
        <w:rPr>
          <w:sz w:val="28"/>
          <w:szCs w:val="28"/>
        </w:rPr>
        <w:t>СЭД после файла поступившего документа.</w:t>
      </w:r>
    </w:p>
    <w:p w:rsidR="00065F3A" w:rsidRPr="009277C7" w:rsidRDefault="00065F3A" w:rsidP="00065F3A">
      <w:pPr>
        <w:ind w:firstLine="709"/>
        <w:jc w:val="both"/>
        <w:rPr>
          <w:sz w:val="28"/>
          <w:szCs w:val="28"/>
        </w:rPr>
      </w:pPr>
      <w:r w:rsidRPr="009277C7">
        <w:rPr>
          <w:sz w:val="28"/>
          <w:szCs w:val="28"/>
        </w:rPr>
        <w:t>Дальнейшая работа с электронным сообщением организуется в соответствии с правилами работы с входящими документами.</w:t>
      </w:r>
    </w:p>
    <w:p w:rsidR="00065F3A" w:rsidRPr="009277C7" w:rsidRDefault="00065F3A" w:rsidP="00065F3A">
      <w:pPr>
        <w:ind w:firstLine="709"/>
        <w:jc w:val="both"/>
        <w:rPr>
          <w:sz w:val="28"/>
          <w:szCs w:val="28"/>
        </w:rPr>
      </w:pPr>
      <w:r>
        <w:rPr>
          <w:sz w:val="28"/>
          <w:szCs w:val="28"/>
        </w:rPr>
        <w:t>5.7</w:t>
      </w:r>
      <w:r w:rsidRPr="009277C7">
        <w:rPr>
          <w:sz w:val="28"/>
          <w:szCs w:val="28"/>
        </w:rPr>
        <w:t>.6. Электронное сообщение, не имеющее реквизитов письма, не регистрируется.</w:t>
      </w:r>
    </w:p>
    <w:p w:rsidR="00065F3A" w:rsidRDefault="00065F3A" w:rsidP="00065F3A">
      <w:pPr>
        <w:shd w:val="clear" w:color="auto" w:fill="FFFFFF"/>
        <w:ind w:firstLine="690"/>
        <w:jc w:val="both"/>
        <w:rPr>
          <w:sz w:val="28"/>
          <w:szCs w:val="28"/>
        </w:rPr>
      </w:pPr>
      <w:r>
        <w:rPr>
          <w:sz w:val="28"/>
          <w:szCs w:val="28"/>
        </w:rPr>
        <w:t>5.7</w:t>
      </w:r>
      <w:r w:rsidRPr="009277C7">
        <w:rPr>
          <w:sz w:val="28"/>
          <w:szCs w:val="28"/>
        </w:rPr>
        <w:t>.7. Единицей учета электронного документа является документ, зарегистрированный в СЭД отделом</w:t>
      </w:r>
      <w:r>
        <w:rPr>
          <w:sz w:val="28"/>
          <w:szCs w:val="28"/>
        </w:rPr>
        <w:t xml:space="preserve"> делопроизводства и организационной работы</w:t>
      </w:r>
      <w:r w:rsidRPr="009277C7">
        <w:rPr>
          <w:sz w:val="28"/>
          <w:szCs w:val="28"/>
        </w:rPr>
        <w:t>. Электронный документ, имеющий приложения, регистрируется как один документ.</w:t>
      </w:r>
    </w:p>
    <w:p w:rsidR="00065F3A" w:rsidRDefault="00065F3A" w:rsidP="00065F3A">
      <w:pPr>
        <w:shd w:val="clear" w:color="auto" w:fill="FFFFFF"/>
        <w:ind w:firstLine="690"/>
        <w:jc w:val="both"/>
        <w:rPr>
          <w:sz w:val="28"/>
          <w:szCs w:val="28"/>
        </w:rPr>
      </w:pPr>
      <w:r>
        <w:rPr>
          <w:sz w:val="28"/>
          <w:szCs w:val="28"/>
        </w:rPr>
        <w:t xml:space="preserve">5.7.8. В целях учета и поиска документов в СЭД Администрации и отраслевых (функциональных) органов Администрации в соответствии с Инструкцией отделом делопроизводства и организационной работы </w:t>
      </w:r>
      <w:r>
        <w:rPr>
          <w:sz w:val="28"/>
          <w:szCs w:val="28"/>
        </w:rPr>
        <w:lastRenderedPageBreak/>
        <w:t>(ответственным специалистом за ведение делопроизводства в органе) используются обязательные сведения о документе, включаемые в регистрационно-контрольную карточку в соответствии с приведенной таблицей.</w:t>
      </w:r>
    </w:p>
    <w:p w:rsidR="00DF22A8" w:rsidRDefault="00DF22A8" w:rsidP="00065F3A">
      <w:pPr>
        <w:shd w:val="clear" w:color="auto" w:fill="FFFFFF"/>
        <w:ind w:firstLine="69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5919"/>
      </w:tblGrid>
      <w:tr w:rsidR="00065F3A" w:rsidRPr="00024CE9" w:rsidTr="00205F91">
        <w:tc>
          <w:tcPr>
            <w:tcW w:w="817" w:type="dxa"/>
          </w:tcPr>
          <w:p w:rsidR="00065F3A" w:rsidRPr="00372096" w:rsidRDefault="00065F3A" w:rsidP="00205F91">
            <w:pPr>
              <w:jc w:val="center"/>
            </w:pPr>
            <w:r w:rsidRPr="00372096">
              <w:t xml:space="preserve">№ </w:t>
            </w:r>
            <w:proofErr w:type="spellStart"/>
            <w:proofErr w:type="gramStart"/>
            <w:r w:rsidRPr="00372096">
              <w:t>п</w:t>
            </w:r>
            <w:proofErr w:type="spellEnd"/>
            <w:proofErr w:type="gramEnd"/>
            <w:r w:rsidRPr="00372096">
              <w:t>/</w:t>
            </w:r>
            <w:proofErr w:type="spellStart"/>
            <w:r w:rsidRPr="00372096">
              <w:t>п</w:t>
            </w:r>
            <w:proofErr w:type="spellEnd"/>
          </w:p>
        </w:tc>
        <w:tc>
          <w:tcPr>
            <w:tcW w:w="3119" w:type="dxa"/>
          </w:tcPr>
          <w:p w:rsidR="00065F3A" w:rsidRPr="00372096" w:rsidRDefault="00065F3A" w:rsidP="00205F91">
            <w:pPr>
              <w:jc w:val="center"/>
            </w:pPr>
            <w:r w:rsidRPr="00372096">
              <w:t>Наименование сведений о документе</w:t>
            </w:r>
          </w:p>
        </w:tc>
        <w:tc>
          <w:tcPr>
            <w:tcW w:w="5919" w:type="dxa"/>
          </w:tcPr>
          <w:p w:rsidR="00065F3A" w:rsidRPr="00372096" w:rsidRDefault="00065F3A" w:rsidP="00205F91">
            <w:pPr>
              <w:jc w:val="center"/>
            </w:pPr>
            <w:r w:rsidRPr="00372096">
              <w:t>Характеристика информации, включаемой в регистрационно-контрольную карточку</w:t>
            </w:r>
          </w:p>
        </w:tc>
      </w:tr>
      <w:tr w:rsidR="00065F3A" w:rsidRPr="00024CE9" w:rsidTr="00205F91">
        <w:tc>
          <w:tcPr>
            <w:tcW w:w="817" w:type="dxa"/>
          </w:tcPr>
          <w:p w:rsidR="00065F3A" w:rsidRPr="00372096" w:rsidRDefault="00065F3A" w:rsidP="00205F91">
            <w:pPr>
              <w:jc w:val="center"/>
            </w:pPr>
            <w:r w:rsidRPr="00372096">
              <w:t>1</w:t>
            </w:r>
          </w:p>
        </w:tc>
        <w:tc>
          <w:tcPr>
            <w:tcW w:w="3119" w:type="dxa"/>
          </w:tcPr>
          <w:p w:rsidR="00065F3A" w:rsidRPr="00372096" w:rsidRDefault="00065F3A" w:rsidP="00205F91">
            <w:pPr>
              <w:jc w:val="center"/>
            </w:pPr>
            <w:r w:rsidRPr="00372096">
              <w:t>2</w:t>
            </w:r>
          </w:p>
        </w:tc>
        <w:tc>
          <w:tcPr>
            <w:tcW w:w="5919" w:type="dxa"/>
          </w:tcPr>
          <w:p w:rsidR="00065F3A" w:rsidRPr="00372096" w:rsidRDefault="00065F3A" w:rsidP="00205F91">
            <w:pPr>
              <w:jc w:val="center"/>
            </w:pPr>
            <w:r w:rsidRPr="00372096">
              <w:t>3</w:t>
            </w:r>
          </w:p>
        </w:tc>
      </w:tr>
      <w:tr w:rsidR="00065F3A" w:rsidRPr="00024CE9" w:rsidTr="00205F91">
        <w:tc>
          <w:tcPr>
            <w:tcW w:w="817" w:type="dxa"/>
          </w:tcPr>
          <w:p w:rsidR="00065F3A" w:rsidRPr="00954651" w:rsidRDefault="00065F3A" w:rsidP="00205F91">
            <w:pPr>
              <w:jc w:val="center"/>
            </w:pPr>
            <w:r w:rsidRPr="00954651">
              <w:t>1</w:t>
            </w:r>
          </w:p>
        </w:tc>
        <w:tc>
          <w:tcPr>
            <w:tcW w:w="3119" w:type="dxa"/>
          </w:tcPr>
          <w:p w:rsidR="00065F3A" w:rsidRPr="00954651" w:rsidRDefault="00065F3A" w:rsidP="00205F91">
            <w:pPr>
              <w:jc w:val="both"/>
            </w:pPr>
            <w:r w:rsidRPr="00954651">
              <w:t>Адресант</w:t>
            </w:r>
          </w:p>
        </w:tc>
        <w:tc>
          <w:tcPr>
            <w:tcW w:w="5919" w:type="dxa"/>
          </w:tcPr>
          <w:p w:rsidR="00065F3A" w:rsidRPr="00954651" w:rsidRDefault="00065F3A" w:rsidP="00205F91">
            <w:pPr>
              <w:jc w:val="both"/>
            </w:pPr>
            <w:r w:rsidRPr="00954651">
              <w:t>полное официальное и сокращенное наименование органа, организации или фамилия, инициалы лица-отправителя документа (на основании бланка документа или в соответствии с данными, указанными в обращении гражданина)</w:t>
            </w:r>
          </w:p>
        </w:tc>
      </w:tr>
      <w:tr w:rsidR="00065F3A" w:rsidRPr="00024CE9" w:rsidTr="00205F91">
        <w:tc>
          <w:tcPr>
            <w:tcW w:w="817" w:type="dxa"/>
          </w:tcPr>
          <w:p w:rsidR="00065F3A" w:rsidRPr="00954651" w:rsidRDefault="00065F3A" w:rsidP="00205F91">
            <w:pPr>
              <w:jc w:val="center"/>
            </w:pPr>
            <w:r w:rsidRPr="00954651">
              <w:t>2</w:t>
            </w:r>
          </w:p>
        </w:tc>
        <w:tc>
          <w:tcPr>
            <w:tcW w:w="3119" w:type="dxa"/>
          </w:tcPr>
          <w:p w:rsidR="00065F3A" w:rsidRPr="00954651" w:rsidRDefault="00065F3A" w:rsidP="00205F91">
            <w:pPr>
              <w:jc w:val="both"/>
            </w:pPr>
            <w:r w:rsidRPr="00954651">
              <w:t>Адресат</w:t>
            </w:r>
          </w:p>
        </w:tc>
        <w:tc>
          <w:tcPr>
            <w:tcW w:w="5919" w:type="dxa"/>
          </w:tcPr>
          <w:p w:rsidR="00065F3A" w:rsidRDefault="00065F3A" w:rsidP="00205F91">
            <w:pPr>
              <w:jc w:val="both"/>
            </w:pPr>
            <w:r w:rsidRPr="00954651">
              <w:t>полное официальное и сокращенное наименование органа, организации или фамилия, инициалы лица-получателя документа (реквизит «Адресат»)</w:t>
            </w:r>
          </w:p>
          <w:p w:rsidR="00CA333C" w:rsidRPr="00954651" w:rsidRDefault="00CA333C" w:rsidP="00205F91">
            <w:pPr>
              <w:jc w:val="both"/>
            </w:pPr>
          </w:p>
        </w:tc>
      </w:tr>
      <w:tr w:rsidR="00CA333C" w:rsidRPr="00024CE9" w:rsidTr="00205F91">
        <w:tc>
          <w:tcPr>
            <w:tcW w:w="817" w:type="dxa"/>
          </w:tcPr>
          <w:p w:rsidR="00CA333C" w:rsidRPr="00954651" w:rsidRDefault="00CA333C" w:rsidP="00CA333C">
            <w:pPr>
              <w:jc w:val="center"/>
            </w:pPr>
            <w:r>
              <w:t>1</w:t>
            </w:r>
          </w:p>
        </w:tc>
        <w:tc>
          <w:tcPr>
            <w:tcW w:w="3119" w:type="dxa"/>
          </w:tcPr>
          <w:p w:rsidR="00CA333C" w:rsidRPr="00954651" w:rsidRDefault="00CA333C" w:rsidP="00CA333C">
            <w:pPr>
              <w:jc w:val="center"/>
            </w:pPr>
            <w:r>
              <w:t>2</w:t>
            </w:r>
          </w:p>
        </w:tc>
        <w:tc>
          <w:tcPr>
            <w:tcW w:w="5919" w:type="dxa"/>
          </w:tcPr>
          <w:p w:rsidR="00CA333C" w:rsidRPr="00954651" w:rsidRDefault="00CA333C" w:rsidP="00CA333C">
            <w:pPr>
              <w:jc w:val="center"/>
            </w:pPr>
            <w:r>
              <w:t>3</w:t>
            </w:r>
          </w:p>
        </w:tc>
      </w:tr>
      <w:tr w:rsidR="00065F3A" w:rsidRPr="00024CE9" w:rsidTr="00205F91">
        <w:tc>
          <w:tcPr>
            <w:tcW w:w="817" w:type="dxa"/>
          </w:tcPr>
          <w:p w:rsidR="00065F3A" w:rsidRPr="00954651" w:rsidRDefault="00065F3A" w:rsidP="00205F91">
            <w:pPr>
              <w:jc w:val="center"/>
            </w:pPr>
            <w:r w:rsidRPr="00954651">
              <w:t>3</w:t>
            </w:r>
          </w:p>
        </w:tc>
        <w:tc>
          <w:tcPr>
            <w:tcW w:w="3119" w:type="dxa"/>
          </w:tcPr>
          <w:p w:rsidR="00065F3A" w:rsidRPr="00954651" w:rsidRDefault="00065F3A" w:rsidP="00205F91">
            <w:pPr>
              <w:jc w:val="both"/>
            </w:pPr>
            <w:r w:rsidRPr="00954651">
              <w:t>Должность, фамилия и инициалы лица, подписавшего документ</w:t>
            </w:r>
          </w:p>
        </w:tc>
        <w:tc>
          <w:tcPr>
            <w:tcW w:w="5919" w:type="dxa"/>
          </w:tcPr>
          <w:p w:rsidR="00065F3A" w:rsidRPr="00954651" w:rsidRDefault="00065F3A" w:rsidP="00205F91">
            <w:pPr>
              <w:jc w:val="both"/>
            </w:pPr>
            <w:r w:rsidRPr="00954651">
              <w:t>в соответствии с реквизитом «Подпись»</w:t>
            </w:r>
          </w:p>
        </w:tc>
      </w:tr>
      <w:tr w:rsidR="00065F3A" w:rsidRPr="00024CE9" w:rsidTr="00205F91">
        <w:tc>
          <w:tcPr>
            <w:tcW w:w="817" w:type="dxa"/>
          </w:tcPr>
          <w:p w:rsidR="00065F3A" w:rsidRPr="00954651" w:rsidRDefault="00065F3A" w:rsidP="00205F91">
            <w:pPr>
              <w:jc w:val="center"/>
            </w:pPr>
            <w:r w:rsidRPr="00954651">
              <w:t>4</w:t>
            </w:r>
          </w:p>
        </w:tc>
        <w:tc>
          <w:tcPr>
            <w:tcW w:w="3119" w:type="dxa"/>
          </w:tcPr>
          <w:p w:rsidR="00065F3A" w:rsidRPr="00954651" w:rsidRDefault="00065F3A" w:rsidP="00205F91">
            <w:pPr>
              <w:jc w:val="both"/>
            </w:pPr>
            <w:r w:rsidRPr="00954651">
              <w:t>Вид документа</w:t>
            </w:r>
          </w:p>
        </w:tc>
        <w:tc>
          <w:tcPr>
            <w:tcW w:w="5919" w:type="dxa"/>
          </w:tcPr>
          <w:p w:rsidR="00065F3A" w:rsidRPr="00954651" w:rsidRDefault="00065F3A" w:rsidP="00205F91">
            <w:pPr>
              <w:jc w:val="both"/>
            </w:pPr>
            <w:r w:rsidRPr="00954651">
              <w:t>в соответствии с указанием вида документа на бланке или на основании оценки содержания документа</w:t>
            </w:r>
          </w:p>
        </w:tc>
      </w:tr>
      <w:tr w:rsidR="00065F3A" w:rsidRPr="00024CE9" w:rsidTr="00205F91">
        <w:tc>
          <w:tcPr>
            <w:tcW w:w="817" w:type="dxa"/>
          </w:tcPr>
          <w:p w:rsidR="00065F3A" w:rsidRPr="00954651" w:rsidRDefault="00065F3A" w:rsidP="00205F91">
            <w:pPr>
              <w:jc w:val="center"/>
            </w:pPr>
            <w:r w:rsidRPr="00954651">
              <w:t>5</w:t>
            </w:r>
          </w:p>
        </w:tc>
        <w:tc>
          <w:tcPr>
            <w:tcW w:w="3119" w:type="dxa"/>
          </w:tcPr>
          <w:p w:rsidR="00065F3A" w:rsidRPr="00954651" w:rsidRDefault="00065F3A" w:rsidP="00205F91">
            <w:pPr>
              <w:jc w:val="both"/>
            </w:pPr>
            <w:r w:rsidRPr="00954651">
              <w:t>Дата документа</w:t>
            </w:r>
          </w:p>
        </w:tc>
        <w:tc>
          <w:tcPr>
            <w:tcW w:w="5919" w:type="dxa"/>
          </w:tcPr>
          <w:p w:rsidR="00065F3A" w:rsidRPr="00954651" w:rsidRDefault="00065F3A" w:rsidP="00205F91">
            <w:pPr>
              <w:jc w:val="both"/>
            </w:pPr>
            <w:r w:rsidRPr="00954651">
              <w:t xml:space="preserve">в соответствии с датой, обозначенной в документе автором, или на основании почтового штемпеля на конверте, если в документе дата отсутствует </w:t>
            </w:r>
          </w:p>
        </w:tc>
      </w:tr>
      <w:tr w:rsidR="00065F3A" w:rsidRPr="00024CE9" w:rsidTr="00205F91">
        <w:tc>
          <w:tcPr>
            <w:tcW w:w="817" w:type="dxa"/>
          </w:tcPr>
          <w:p w:rsidR="00065F3A" w:rsidRPr="00954651" w:rsidRDefault="00065F3A" w:rsidP="00205F91">
            <w:pPr>
              <w:jc w:val="center"/>
            </w:pPr>
            <w:r w:rsidRPr="00954651">
              <w:t>6</w:t>
            </w:r>
          </w:p>
        </w:tc>
        <w:tc>
          <w:tcPr>
            <w:tcW w:w="3119" w:type="dxa"/>
          </w:tcPr>
          <w:p w:rsidR="00065F3A" w:rsidRPr="00954651" w:rsidRDefault="00065F3A" w:rsidP="00205F91">
            <w:pPr>
              <w:jc w:val="both"/>
            </w:pPr>
            <w:r w:rsidRPr="00954651">
              <w:t>Номер документа</w:t>
            </w:r>
          </w:p>
        </w:tc>
        <w:tc>
          <w:tcPr>
            <w:tcW w:w="5919" w:type="dxa"/>
          </w:tcPr>
          <w:p w:rsidR="00065F3A" w:rsidRPr="00954651" w:rsidRDefault="00065F3A" w:rsidP="00205F91">
            <w:pPr>
              <w:jc w:val="both"/>
            </w:pPr>
            <w:r w:rsidRPr="00954651">
              <w:t>в соответствии с номером, присвоенным документу автором</w:t>
            </w:r>
          </w:p>
        </w:tc>
      </w:tr>
      <w:tr w:rsidR="00065F3A" w:rsidRPr="00024CE9" w:rsidTr="00205F91">
        <w:tc>
          <w:tcPr>
            <w:tcW w:w="817" w:type="dxa"/>
          </w:tcPr>
          <w:p w:rsidR="00065F3A" w:rsidRPr="00954651" w:rsidRDefault="00065F3A" w:rsidP="00205F91">
            <w:pPr>
              <w:jc w:val="center"/>
            </w:pPr>
            <w:r w:rsidRPr="00954651">
              <w:t>7</w:t>
            </w:r>
          </w:p>
        </w:tc>
        <w:tc>
          <w:tcPr>
            <w:tcW w:w="3119" w:type="dxa"/>
          </w:tcPr>
          <w:p w:rsidR="00065F3A" w:rsidRPr="00954651" w:rsidRDefault="00065F3A" w:rsidP="00205F91">
            <w:pPr>
              <w:jc w:val="both"/>
            </w:pPr>
            <w:r w:rsidRPr="00954651">
              <w:t>Дата поступления документа</w:t>
            </w:r>
          </w:p>
        </w:tc>
        <w:tc>
          <w:tcPr>
            <w:tcW w:w="5919" w:type="dxa"/>
          </w:tcPr>
          <w:p w:rsidR="00065F3A" w:rsidRPr="00954651" w:rsidRDefault="00065F3A" w:rsidP="00205F91">
            <w:pPr>
              <w:jc w:val="both"/>
            </w:pPr>
            <w:r w:rsidRPr="00954651">
              <w:t>дата, указанная в отметке о поступлении (входящем штампе)</w:t>
            </w:r>
          </w:p>
        </w:tc>
      </w:tr>
      <w:tr w:rsidR="00065F3A" w:rsidRPr="00024CE9" w:rsidTr="00205F91">
        <w:tc>
          <w:tcPr>
            <w:tcW w:w="817" w:type="dxa"/>
          </w:tcPr>
          <w:p w:rsidR="00065F3A" w:rsidRPr="00954651" w:rsidRDefault="00065F3A" w:rsidP="00205F91">
            <w:pPr>
              <w:jc w:val="center"/>
            </w:pPr>
            <w:r w:rsidRPr="00954651">
              <w:t>8</w:t>
            </w:r>
          </w:p>
        </w:tc>
        <w:tc>
          <w:tcPr>
            <w:tcW w:w="3119" w:type="dxa"/>
          </w:tcPr>
          <w:p w:rsidR="00065F3A" w:rsidRPr="00954651" w:rsidRDefault="00065F3A" w:rsidP="00205F91">
            <w:pPr>
              <w:jc w:val="both"/>
            </w:pPr>
            <w:r w:rsidRPr="00954651">
              <w:t>Входящий номер документа</w:t>
            </w:r>
          </w:p>
        </w:tc>
        <w:tc>
          <w:tcPr>
            <w:tcW w:w="5919" w:type="dxa"/>
          </w:tcPr>
          <w:p w:rsidR="00065F3A" w:rsidRPr="00954651" w:rsidRDefault="00065F3A" w:rsidP="00205F91">
            <w:pPr>
              <w:jc w:val="both"/>
            </w:pPr>
            <w:r w:rsidRPr="00954651">
              <w:t>номер, проставленный в отметке о поступлении (входящем штампе)</w:t>
            </w:r>
          </w:p>
        </w:tc>
      </w:tr>
      <w:tr w:rsidR="00065F3A" w:rsidRPr="00024CE9" w:rsidTr="00205F91">
        <w:tc>
          <w:tcPr>
            <w:tcW w:w="817" w:type="dxa"/>
          </w:tcPr>
          <w:p w:rsidR="00065F3A" w:rsidRPr="00954651" w:rsidRDefault="00065F3A" w:rsidP="00205F91">
            <w:pPr>
              <w:jc w:val="center"/>
            </w:pPr>
            <w:r w:rsidRPr="00954651">
              <w:t>9</w:t>
            </w:r>
          </w:p>
        </w:tc>
        <w:tc>
          <w:tcPr>
            <w:tcW w:w="3119" w:type="dxa"/>
          </w:tcPr>
          <w:p w:rsidR="00065F3A" w:rsidRPr="00954651" w:rsidRDefault="00065F3A" w:rsidP="00205F91">
            <w:pPr>
              <w:jc w:val="both"/>
            </w:pPr>
            <w:r w:rsidRPr="00954651">
              <w:t>Ссылка на исходящий номер и дату документа</w:t>
            </w:r>
          </w:p>
        </w:tc>
        <w:tc>
          <w:tcPr>
            <w:tcW w:w="5919" w:type="dxa"/>
          </w:tcPr>
          <w:p w:rsidR="00065F3A" w:rsidRPr="00954651" w:rsidRDefault="00065F3A" w:rsidP="00205F91">
            <w:pPr>
              <w:jc w:val="both"/>
            </w:pPr>
            <w:r w:rsidRPr="00954651">
              <w:t>в соответствии со сведениями, указанными в соответствующем реквизите</w:t>
            </w:r>
          </w:p>
        </w:tc>
      </w:tr>
      <w:tr w:rsidR="00065F3A" w:rsidRPr="00024CE9" w:rsidTr="00205F91">
        <w:tc>
          <w:tcPr>
            <w:tcW w:w="817" w:type="dxa"/>
          </w:tcPr>
          <w:p w:rsidR="00065F3A" w:rsidRPr="00954651" w:rsidRDefault="00065F3A" w:rsidP="00205F91">
            <w:pPr>
              <w:jc w:val="center"/>
            </w:pPr>
            <w:r w:rsidRPr="00954651">
              <w:t>10</w:t>
            </w:r>
          </w:p>
        </w:tc>
        <w:tc>
          <w:tcPr>
            <w:tcW w:w="3119" w:type="dxa"/>
          </w:tcPr>
          <w:p w:rsidR="00065F3A" w:rsidRPr="00954651" w:rsidRDefault="00065F3A" w:rsidP="00205F91">
            <w:pPr>
              <w:jc w:val="both"/>
            </w:pPr>
            <w:r w:rsidRPr="00954651">
              <w:t>Наименование текста</w:t>
            </w:r>
          </w:p>
        </w:tc>
        <w:tc>
          <w:tcPr>
            <w:tcW w:w="5919" w:type="dxa"/>
          </w:tcPr>
          <w:p w:rsidR="00065F3A" w:rsidRPr="00954651" w:rsidRDefault="00065F3A" w:rsidP="00205F91">
            <w:pPr>
              <w:jc w:val="both"/>
            </w:pPr>
            <w:r w:rsidRPr="00954651">
              <w:t>краткое содержание документа (заголовок к тексту)</w:t>
            </w:r>
          </w:p>
        </w:tc>
      </w:tr>
      <w:tr w:rsidR="00065F3A" w:rsidRPr="00024CE9" w:rsidTr="00205F91">
        <w:tc>
          <w:tcPr>
            <w:tcW w:w="817" w:type="dxa"/>
          </w:tcPr>
          <w:p w:rsidR="00065F3A" w:rsidRPr="00954651" w:rsidRDefault="00065F3A" w:rsidP="00205F91">
            <w:pPr>
              <w:jc w:val="center"/>
            </w:pPr>
            <w:r w:rsidRPr="00954651">
              <w:t>11</w:t>
            </w:r>
          </w:p>
        </w:tc>
        <w:tc>
          <w:tcPr>
            <w:tcW w:w="3119" w:type="dxa"/>
          </w:tcPr>
          <w:p w:rsidR="00065F3A" w:rsidRPr="00954651" w:rsidRDefault="00065F3A" w:rsidP="00205F91">
            <w:pPr>
              <w:jc w:val="both"/>
            </w:pPr>
            <w:r w:rsidRPr="00954651">
              <w:t>Индекс дела</w:t>
            </w:r>
          </w:p>
        </w:tc>
        <w:tc>
          <w:tcPr>
            <w:tcW w:w="5919" w:type="dxa"/>
          </w:tcPr>
          <w:p w:rsidR="00065F3A" w:rsidRDefault="00065F3A" w:rsidP="00205F91">
            <w:pPr>
              <w:jc w:val="both"/>
            </w:pPr>
            <w:r w:rsidRPr="00954651">
              <w:t>индекс дела по номенклатуре дел, указывающий на место хранения документа</w:t>
            </w:r>
          </w:p>
          <w:p w:rsidR="00065F3A" w:rsidRPr="00954651" w:rsidRDefault="00065F3A" w:rsidP="00205F91">
            <w:pPr>
              <w:jc w:val="both"/>
            </w:pPr>
          </w:p>
        </w:tc>
      </w:tr>
      <w:tr w:rsidR="00065F3A" w:rsidRPr="00024CE9" w:rsidTr="00205F91">
        <w:tc>
          <w:tcPr>
            <w:tcW w:w="817" w:type="dxa"/>
          </w:tcPr>
          <w:p w:rsidR="00065F3A" w:rsidRPr="00954651" w:rsidRDefault="00065F3A" w:rsidP="00205F91">
            <w:pPr>
              <w:jc w:val="center"/>
            </w:pPr>
            <w:r w:rsidRPr="00954651">
              <w:t>12</w:t>
            </w:r>
          </w:p>
        </w:tc>
        <w:tc>
          <w:tcPr>
            <w:tcW w:w="3119" w:type="dxa"/>
          </w:tcPr>
          <w:p w:rsidR="00065F3A" w:rsidRPr="00954651" w:rsidRDefault="00065F3A" w:rsidP="00205F91">
            <w:pPr>
              <w:jc w:val="both"/>
            </w:pPr>
            <w:r w:rsidRPr="00954651">
              <w:t>Сведения о переадресации документа</w:t>
            </w:r>
          </w:p>
        </w:tc>
        <w:tc>
          <w:tcPr>
            <w:tcW w:w="5919" w:type="dxa"/>
          </w:tcPr>
          <w:p w:rsidR="00065F3A" w:rsidRPr="00954651" w:rsidRDefault="00065F3A" w:rsidP="00205F91">
            <w:pPr>
              <w:jc w:val="both"/>
            </w:pPr>
            <w:r w:rsidRPr="00954651">
              <w:t>на основании резолюции на документе (реквизит «Указания по выполнению»)</w:t>
            </w:r>
          </w:p>
        </w:tc>
      </w:tr>
      <w:tr w:rsidR="00065F3A" w:rsidRPr="00024CE9" w:rsidTr="00205F91">
        <w:tc>
          <w:tcPr>
            <w:tcW w:w="817" w:type="dxa"/>
          </w:tcPr>
          <w:p w:rsidR="00065F3A" w:rsidRPr="00954651" w:rsidRDefault="00065F3A" w:rsidP="00205F91">
            <w:pPr>
              <w:jc w:val="center"/>
            </w:pPr>
            <w:r w:rsidRPr="00954651">
              <w:t>13</w:t>
            </w:r>
          </w:p>
        </w:tc>
        <w:tc>
          <w:tcPr>
            <w:tcW w:w="3119" w:type="dxa"/>
          </w:tcPr>
          <w:p w:rsidR="00065F3A" w:rsidRPr="00954651" w:rsidRDefault="00065F3A" w:rsidP="00205F91">
            <w:pPr>
              <w:jc w:val="both"/>
            </w:pPr>
            <w:r w:rsidRPr="00954651">
              <w:t>Количество листов основного документа</w:t>
            </w:r>
          </w:p>
        </w:tc>
        <w:tc>
          <w:tcPr>
            <w:tcW w:w="5919" w:type="dxa"/>
          </w:tcPr>
          <w:p w:rsidR="00065F3A" w:rsidRPr="00954651" w:rsidRDefault="00065F3A" w:rsidP="00205F91">
            <w:pPr>
              <w:jc w:val="both"/>
            </w:pPr>
            <w:r w:rsidRPr="00954651">
              <w:t>количество листов основного документа</w:t>
            </w:r>
          </w:p>
        </w:tc>
      </w:tr>
      <w:tr w:rsidR="00065F3A" w:rsidRPr="00024CE9" w:rsidTr="00205F91">
        <w:tc>
          <w:tcPr>
            <w:tcW w:w="817" w:type="dxa"/>
          </w:tcPr>
          <w:p w:rsidR="00065F3A" w:rsidRPr="00954651" w:rsidRDefault="00065F3A" w:rsidP="00205F91">
            <w:pPr>
              <w:jc w:val="center"/>
            </w:pPr>
            <w:r w:rsidRPr="00954651">
              <w:t>14</w:t>
            </w:r>
          </w:p>
        </w:tc>
        <w:tc>
          <w:tcPr>
            <w:tcW w:w="3119" w:type="dxa"/>
          </w:tcPr>
          <w:p w:rsidR="00065F3A" w:rsidRPr="00954651" w:rsidRDefault="00065F3A" w:rsidP="00205F91">
            <w:pPr>
              <w:jc w:val="both"/>
            </w:pPr>
            <w:r w:rsidRPr="00954651">
              <w:t>Количество приложений</w:t>
            </w:r>
          </w:p>
        </w:tc>
        <w:tc>
          <w:tcPr>
            <w:tcW w:w="5919" w:type="dxa"/>
          </w:tcPr>
          <w:p w:rsidR="00065F3A" w:rsidRPr="00954651" w:rsidRDefault="00065F3A" w:rsidP="00205F91">
            <w:pPr>
              <w:jc w:val="both"/>
            </w:pPr>
            <w:r w:rsidRPr="00954651">
              <w:t>количество приложений</w:t>
            </w:r>
          </w:p>
        </w:tc>
      </w:tr>
      <w:tr w:rsidR="00065F3A" w:rsidRPr="00024CE9" w:rsidTr="00205F91">
        <w:tc>
          <w:tcPr>
            <w:tcW w:w="817" w:type="dxa"/>
          </w:tcPr>
          <w:p w:rsidR="00065F3A" w:rsidRPr="00954651" w:rsidRDefault="00065F3A" w:rsidP="00205F91">
            <w:pPr>
              <w:jc w:val="center"/>
            </w:pPr>
            <w:r w:rsidRPr="00954651">
              <w:t>15</w:t>
            </w:r>
          </w:p>
        </w:tc>
        <w:tc>
          <w:tcPr>
            <w:tcW w:w="3119" w:type="dxa"/>
          </w:tcPr>
          <w:p w:rsidR="00065F3A" w:rsidRPr="00954651" w:rsidRDefault="00065F3A" w:rsidP="00205F91">
            <w:pPr>
              <w:jc w:val="both"/>
            </w:pPr>
            <w:r w:rsidRPr="00954651">
              <w:t>Общее количество листов приложений</w:t>
            </w:r>
          </w:p>
        </w:tc>
        <w:tc>
          <w:tcPr>
            <w:tcW w:w="5919" w:type="dxa"/>
          </w:tcPr>
          <w:p w:rsidR="00065F3A" w:rsidRPr="00954651" w:rsidRDefault="00065F3A" w:rsidP="00205F91">
            <w:pPr>
              <w:jc w:val="both"/>
            </w:pPr>
            <w:r w:rsidRPr="00954651">
              <w:t>общее количество листов приложений</w:t>
            </w:r>
          </w:p>
        </w:tc>
      </w:tr>
      <w:tr w:rsidR="00065F3A" w:rsidRPr="00024CE9" w:rsidTr="00205F91">
        <w:tc>
          <w:tcPr>
            <w:tcW w:w="817" w:type="dxa"/>
          </w:tcPr>
          <w:p w:rsidR="00065F3A" w:rsidRPr="00954651" w:rsidRDefault="00065F3A" w:rsidP="00205F91">
            <w:pPr>
              <w:jc w:val="center"/>
            </w:pPr>
            <w:r w:rsidRPr="00954651">
              <w:t>16</w:t>
            </w:r>
          </w:p>
        </w:tc>
        <w:tc>
          <w:tcPr>
            <w:tcW w:w="3119" w:type="dxa"/>
          </w:tcPr>
          <w:p w:rsidR="00065F3A" w:rsidRPr="00954651" w:rsidRDefault="00065F3A" w:rsidP="00205F91">
            <w:pPr>
              <w:jc w:val="both"/>
            </w:pPr>
            <w:r w:rsidRPr="00954651">
              <w:t>Указания по выполнению документа</w:t>
            </w:r>
          </w:p>
        </w:tc>
        <w:tc>
          <w:tcPr>
            <w:tcW w:w="5919" w:type="dxa"/>
          </w:tcPr>
          <w:p w:rsidR="00065F3A" w:rsidRPr="00954651" w:rsidRDefault="00065F3A" w:rsidP="00205F91">
            <w:pPr>
              <w:jc w:val="both"/>
            </w:pPr>
            <w:r w:rsidRPr="00954651">
              <w:t>резолюция (поручение руководителя), определяющая характер выполнения документа и срок выполнения</w:t>
            </w:r>
          </w:p>
        </w:tc>
      </w:tr>
      <w:tr w:rsidR="00065F3A" w:rsidRPr="00024CE9" w:rsidTr="00205F91">
        <w:tc>
          <w:tcPr>
            <w:tcW w:w="817" w:type="dxa"/>
          </w:tcPr>
          <w:p w:rsidR="00065F3A" w:rsidRPr="00954651" w:rsidRDefault="00065F3A" w:rsidP="00205F91">
            <w:pPr>
              <w:jc w:val="center"/>
            </w:pPr>
            <w:r w:rsidRPr="00954651">
              <w:t>17</w:t>
            </w:r>
          </w:p>
        </w:tc>
        <w:tc>
          <w:tcPr>
            <w:tcW w:w="3119" w:type="dxa"/>
          </w:tcPr>
          <w:p w:rsidR="00065F3A" w:rsidRPr="00954651" w:rsidRDefault="00065F3A" w:rsidP="00205F91">
            <w:pPr>
              <w:jc w:val="both"/>
            </w:pPr>
            <w:r w:rsidRPr="00954651">
              <w:t>Должность, фамилия и инициалы исполнителя</w:t>
            </w:r>
          </w:p>
        </w:tc>
        <w:tc>
          <w:tcPr>
            <w:tcW w:w="5919" w:type="dxa"/>
          </w:tcPr>
          <w:p w:rsidR="00065F3A" w:rsidRPr="00954651" w:rsidRDefault="00065F3A" w:rsidP="00205F91">
            <w:pPr>
              <w:jc w:val="both"/>
            </w:pPr>
            <w:r w:rsidRPr="00954651">
              <w:t>Должность, фамилии и инициалы исполнителя</w:t>
            </w:r>
          </w:p>
        </w:tc>
      </w:tr>
      <w:tr w:rsidR="00065F3A" w:rsidRPr="00024CE9" w:rsidTr="00205F91">
        <w:tc>
          <w:tcPr>
            <w:tcW w:w="817" w:type="dxa"/>
          </w:tcPr>
          <w:p w:rsidR="00065F3A" w:rsidRPr="00954651" w:rsidRDefault="00065F3A" w:rsidP="00205F91">
            <w:pPr>
              <w:jc w:val="center"/>
            </w:pPr>
            <w:r w:rsidRPr="00954651">
              <w:t>18</w:t>
            </w:r>
          </w:p>
        </w:tc>
        <w:tc>
          <w:tcPr>
            <w:tcW w:w="3119" w:type="dxa"/>
          </w:tcPr>
          <w:p w:rsidR="00065F3A" w:rsidRPr="00954651" w:rsidRDefault="00065F3A" w:rsidP="00205F91">
            <w:pPr>
              <w:jc w:val="both"/>
            </w:pPr>
            <w:r w:rsidRPr="00954651">
              <w:t>Отметка о конфиденциальности</w:t>
            </w:r>
          </w:p>
        </w:tc>
        <w:tc>
          <w:tcPr>
            <w:tcW w:w="5919" w:type="dxa"/>
          </w:tcPr>
          <w:p w:rsidR="00065F3A" w:rsidRPr="00954651" w:rsidRDefault="00065F3A" w:rsidP="00205F91">
            <w:pPr>
              <w:jc w:val="both"/>
            </w:pPr>
            <w:r w:rsidRPr="00954651">
              <w:t>Отметки «Для служебного пользования», «Конфиденциально», «Коммерческая тайна» и другие</w:t>
            </w:r>
          </w:p>
        </w:tc>
      </w:tr>
    </w:tbl>
    <w:p w:rsidR="00065F3A" w:rsidRPr="009277C7" w:rsidRDefault="00065F3A" w:rsidP="00065F3A">
      <w:pPr>
        <w:ind w:firstLine="708"/>
        <w:jc w:val="both"/>
        <w:rPr>
          <w:sz w:val="28"/>
          <w:szCs w:val="28"/>
        </w:rPr>
      </w:pPr>
      <w:r>
        <w:rPr>
          <w:sz w:val="28"/>
          <w:szCs w:val="28"/>
        </w:rPr>
        <w:t>5.7</w:t>
      </w:r>
      <w:r w:rsidRPr="009277C7">
        <w:rPr>
          <w:sz w:val="28"/>
          <w:szCs w:val="28"/>
        </w:rPr>
        <w:t>.</w:t>
      </w:r>
      <w:r>
        <w:rPr>
          <w:sz w:val="28"/>
          <w:szCs w:val="28"/>
        </w:rPr>
        <w:t>9</w:t>
      </w:r>
      <w:r w:rsidRPr="009277C7">
        <w:rPr>
          <w:sz w:val="28"/>
          <w:szCs w:val="28"/>
        </w:rPr>
        <w:t>. </w:t>
      </w:r>
      <w:r w:rsidRPr="009277C7">
        <w:rPr>
          <w:rFonts w:eastAsia="Calibri"/>
          <w:sz w:val="28"/>
          <w:szCs w:val="28"/>
          <w:lang w:eastAsia="en-US"/>
        </w:rPr>
        <w:t xml:space="preserve">Ответы на обращения граждан и юридических лиц направляются заявителю </w:t>
      </w:r>
      <w:r w:rsidRPr="009277C7">
        <w:rPr>
          <w:sz w:val="28"/>
          <w:szCs w:val="28"/>
        </w:rPr>
        <w:t xml:space="preserve">в соответствии с Федеральным законом от 2 мая 2006  г. № 59-ФЗ «О порядке рассмотрения обращений граждан Российской Федерации» </w:t>
      </w:r>
      <w:r w:rsidRPr="009277C7">
        <w:rPr>
          <w:rFonts w:eastAsia="Calibri"/>
          <w:sz w:val="28"/>
          <w:szCs w:val="28"/>
          <w:lang w:eastAsia="en-US"/>
        </w:rPr>
        <w:t xml:space="preserve">в форме </w:t>
      </w:r>
      <w:r w:rsidRPr="009277C7">
        <w:rPr>
          <w:rFonts w:eastAsia="Calibri"/>
          <w:sz w:val="28"/>
          <w:szCs w:val="28"/>
          <w:lang w:eastAsia="en-US"/>
        </w:rPr>
        <w:lastRenderedPageBreak/>
        <w:t>электронного документа по адресу электронной почты, указанному в обращении,  поступившем  в</w:t>
      </w:r>
      <w:r w:rsidRPr="009277C7">
        <w:rPr>
          <w:sz w:val="28"/>
          <w:szCs w:val="28"/>
        </w:rPr>
        <w:t xml:space="preserve">   администрацию  муниципального  образования </w:t>
      </w:r>
    </w:p>
    <w:p w:rsidR="00065F3A" w:rsidRPr="009277C7" w:rsidRDefault="00065F3A" w:rsidP="00065F3A">
      <w:pPr>
        <w:jc w:val="both"/>
        <w:rPr>
          <w:sz w:val="28"/>
          <w:szCs w:val="28"/>
        </w:rPr>
      </w:pPr>
      <w:r>
        <w:rPr>
          <w:sz w:val="28"/>
          <w:szCs w:val="28"/>
        </w:rPr>
        <w:t>Тбилисский</w:t>
      </w:r>
      <w:r w:rsidRPr="009277C7">
        <w:rPr>
          <w:sz w:val="28"/>
          <w:szCs w:val="28"/>
        </w:rPr>
        <w:t xml:space="preserve"> район</w:t>
      </w:r>
      <w:r w:rsidRPr="009277C7">
        <w:rPr>
          <w:rFonts w:eastAsia="Calibri"/>
          <w:sz w:val="28"/>
          <w:szCs w:val="28"/>
          <w:lang w:eastAsia="en-US"/>
        </w:rPr>
        <w:t xml:space="preserve"> и в письменной форме по почтовому адресу, указанному в обращении.</w:t>
      </w:r>
    </w:p>
    <w:p w:rsidR="00065F3A" w:rsidRPr="009277C7" w:rsidRDefault="00065F3A" w:rsidP="00065F3A">
      <w:pPr>
        <w:shd w:val="clear" w:color="auto" w:fill="FFFFFF"/>
        <w:ind w:firstLine="690"/>
        <w:jc w:val="both"/>
        <w:rPr>
          <w:b/>
          <w:i/>
          <w:u w:val="single"/>
        </w:rPr>
      </w:pPr>
    </w:p>
    <w:p w:rsidR="00065F3A" w:rsidRPr="002F195C" w:rsidRDefault="00065F3A" w:rsidP="00065F3A">
      <w:pPr>
        <w:pStyle w:val="aff1"/>
        <w:widowControl/>
      </w:pPr>
      <w:r w:rsidRPr="009277C7">
        <w:t>5.8. Телеграмма</w:t>
      </w:r>
      <w:r>
        <w:t xml:space="preserve"> и телефонограмма</w:t>
      </w:r>
    </w:p>
    <w:p w:rsidR="00065F3A" w:rsidRPr="009277C7" w:rsidRDefault="00065F3A" w:rsidP="00065F3A">
      <w:pPr>
        <w:ind w:firstLine="709"/>
        <w:rPr>
          <w:snapToGrid w:val="0"/>
          <w:sz w:val="28"/>
          <w:szCs w:val="28"/>
        </w:rPr>
      </w:pPr>
    </w:p>
    <w:p w:rsidR="00065F3A" w:rsidRPr="009277C7" w:rsidRDefault="00065F3A" w:rsidP="00065F3A">
      <w:pPr>
        <w:ind w:firstLine="709"/>
        <w:jc w:val="both"/>
        <w:rPr>
          <w:snapToGrid w:val="0"/>
          <w:sz w:val="28"/>
          <w:szCs w:val="28"/>
        </w:rPr>
      </w:pPr>
      <w:r>
        <w:rPr>
          <w:snapToGrid w:val="0"/>
          <w:sz w:val="28"/>
          <w:szCs w:val="28"/>
        </w:rPr>
        <w:t>5.8.</w:t>
      </w:r>
      <w:r w:rsidRPr="009277C7">
        <w:rPr>
          <w:snapToGrid w:val="0"/>
          <w:sz w:val="28"/>
          <w:szCs w:val="28"/>
        </w:rPr>
        <w:t>1. </w:t>
      </w:r>
      <w:r w:rsidRPr="009277C7">
        <w:rPr>
          <w:sz w:val="28"/>
          <w:szCs w:val="28"/>
        </w:rPr>
        <w:t>Телеграмма - текстовое сообщение, предназначенное для передачи средствами телеграфной связи. Телеграмма составляется при необходимости срочной передачи информации.</w:t>
      </w:r>
    </w:p>
    <w:p w:rsidR="00065F3A" w:rsidRPr="009277C7" w:rsidRDefault="00065F3A" w:rsidP="00065F3A">
      <w:pPr>
        <w:ind w:firstLine="709"/>
        <w:jc w:val="both"/>
        <w:rPr>
          <w:sz w:val="28"/>
          <w:szCs w:val="28"/>
        </w:rPr>
      </w:pPr>
      <w:r>
        <w:rPr>
          <w:snapToGrid w:val="0"/>
          <w:sz w:val="28"/>
          <w:szCs w:val="28"/>
        </w:rPr>
        <w:t>5.8</w:t>
      </w:r>
      <w:r w:rsidRPr="009277C7">
        <w:rPr>
          <w:snapToGrid w:val="0"/>
          <w:sz w:val="28"/>
          <w:szCs w:val="28"/>
        </w:rPr>
        <w:t>.2. </w:t>
      </w:r>
      <w:r w:rsidRPr="009277C7">
        <w:rPr>
          <w:sz w:val="28"/>
          <w:szCs w:val="28"/>
        </w:rPr>
        <w:t>В телеграммах содержатся следующие реквизиты:</w:t>
      </w:r>
    </w:p>
    <w:p w:rsidR="00065F3A" w:rsidRPr="009277C7" w:rsidRDefault="00065F3A" w:rsidP="00065F3A">
      <w:pPr>
        <w:ind w:firstLine="709"/>
        <w:jc w:val="both"/>
        <w:rPr>
          <w:sz w:val="28"/>
          <w:szCs w:val="28"/>
        </w:rPr>
      </w:pPr>
      <w:r w:rsidRPr="009277C7">
        <w:rPr>
          <w:sz w:val="28"/>
          <w:szCs w:val="28"/>
        </w:rPr>
        <w:t>отметка о категории телеграммы: «срочная», «правительственная» (для тех, кто имеет право подачи таких телеграмм), «люкс», «обыкновенная»;</w:t>
      </w:r>
    </w:p>
    <w:p w:rsidR="00065F3A" w:rsidRPr="009277C7" w:rsidRDefault="00065F3A" w:rsidP="00065F3A">
      <w:pPr>
        <w:ind w:firstLine="690"/>
        <w:jc w:val="both"/>
        <w:rPr>
          <w:sz w:val="28"/>
          <w:szCs w:val="28"/>
        </w:rPr>
      </w:pPr>
      <w:r w:rsidRPr="009277C7">
        <w:rPr>
          <w:sz w:val="28"/>
          <w:szCs w:val="28"/>
        </w:rPr>
        <w:t>вид (отметка о дополнительной услуге): «уведомление телеграфом простое (срочное)» и др.;</w:t>
      </w:r>
    </w:p>
    <w:p w:rsidR="00065F3A" w:rsidRPr="009277C7" w:rsidRDefault="00065F3A" w:rsidP="00065F3A">
      <w:pPr>
        <w:ind w:firstLine="690"/>
        <w:jc w:val="both"/>
        <w:rPr>
          <w:sz w:val="28"/>
          <w:szCs w:val="28"/>
        </w:rPr>
      </w:pPr>
      <w:r w:rsidRPr="009277C7">
        <w:rPr>
          <w:sz w:val="28"/>
          <w:szCs w:val="28"/>
        </w:rPr>
        <w:t xml:space="preserve">телеграфный (почтовый) адрес получателя (указывается в верхнем правом углу); </w:t>
      </w:r>
    </w:p>
    <w:p w:rsidR="00065F3A" w:rsidRPr="009277C7" w:rsidRDefault="00065F3A" w:rsidP="00065F3A">
      <w:pPr>
        <w:ind w:firstLine="690"/>
        <w:jc w:val="both"/>
        <w:rPr>
          <w:sz w:val="28"/>
          <w:szCs w:val="28"/>
        </w:rPr>
      </w:pPr>
      <w:r w:rsidRPr="009277C7">
        <w:rPr>
          <w:sz w:val="28"/>
          <w:szCs w:val="28"/>
        </w:rPr>
        <w:t>текст телеграммы;</w:t>
      </w:r>
    </w:p>
    <w:p w:rsidR="00065F3A" w:rsidRPr="009277C7" w:rsidRDefault="00065F3A" w:rsidP="00065F3A">
      <w:pPr>
        <w:ind w:firstLine="690"/>
        <w:jc w:val="both"/>
        <w:rPr>
          <w:sz w:val="28"/>
          <w:szCs w:val="28"/>
        </w:rPr>
      </w:pPr>
      <w:r w:rsidRPr="009277C7">
        <w:rPr>
          <w:sz w:val="28"/>
          <w:szCs w:val="28"/>
        </w:rPr>
        <w:t>регистрационный номер (при его наличии);</w:t>
      </w:r>
    </w:p>
    <w:p w:rsidR="00065F3A" w:rsidRPr="009277C7" w:rsidRDefault="00065F3A" w:rsidP="00065F3A">
      <w:pPr>
        <w:ind w:firstLine="690"/>
        <w:jc w:val="both"/>
        <w:rPr>
          <w:sz w:val="28"/>
          <w:szCs w:val="28"/>
        </w:rPr>
      </w:pPr>
      <w:r w:rsidRPr="009277C7">
        <w:rPr>
          <w:sz w:val="28"/>
          <w:szCs w:val="28"/>
        </w:rPr>
        <w:t>подпись.</w:t>
      </w:r>
    </w:p>
    <w:p w:rsidR="00065F3A" w:rsidRPr="009277C7" w:rsidRDefault="00065F3A" w:rsidP="00065F3A">
      <w:pPr>
        <w:ind w:firstLine="690"/>
        <w:jc w:val="both"/>
        <w:rPr>
          <w:sz w:val="28"/>
          <w:szCs w:val="28"/>
        </w:rPr>
      </w:pPr>
      <w:r w:rsidRPr="009277C7">
        <w:rPr>
          <w:sz w:val="28"/>
          <w:szCs w:val="28"/>
        </w:rPr>
        <w:t>Ниже текста телеграммы, под чертой, помещается информация, не подлежащая передаче, которая печатается шрифтом № 14 </w:t>
      </w:r>
      <w:proofErr w:type="spellStart"/>
      <w:proofErr w:type="gramStart"/>
      <w:r w:rsidRPr="009277C7">
        <w:rPr>
          <w:sz w:val="28"/>
          <w:szCs w:val="28"/>
        </w:rPr>
        <w:t>пт</w:t>
      </w:r>
      <w:proofErr w:type="spellEnd"/>
      <w:proofErr w:type="gramEnd"/>
      <w:r w:rsidRPr="009277C7">
        <w:rPr>
          <w:sz w:val="28"/>
          <w:szCs w:val="28"/>
        </w:rPr>
        <w:t xml:space="preserve"> и включает почтовый адрес, наименование отправителя, расчетный счет, наименование должности, инициалы и фамилию должностного лица, подписавшего текст телеграммы, и дату.</w:t>
      </w:r>
    </w:p>
    <w:p w:rsidR="00065F3A" w:rsidRPr="009277C7" w:rsidRDefault="00065F3A" w:rsidP="00065F3A">
      <w:pPr>
        <w:ind w:firstLine="690"/>
        <w:jc w:val="both"/>
        <w:rPr>
          <w:sz w:val="28"/>
          <w:szCs w:val="28"/>
        </w:rPr>
      </w:pPr>
      <w:r w:rsidRPr="009277C7">
        <w:rPr>
          <w:snapToGrid w:val="0"/>
          <w:sz w:val="28"/>
          <w:szCs w:val="28"/>
        </w:rPr>
        <w:t>Текст т</w:t>
      </w:r>
      <w:r w:rsidRPr="009277C7">
        <w:rPr>
          <w:sz w:val="28"/>
          <w:szCs w:val="28"/>
        </w:rPr>
        <w:t xml:space="preserve">елеграммы оформляется на листе бумаги формата А4, печатается на одной стороне листа шрифтом № 16 </w:t>
      </w:r>
      <w:proofErr w:type="spellStart"/>
      <w:proofErr w:type="gramStart"/>
      <w:r w:rsidRPr="009277C7">
        <w:rPr>
          <w:sz w:val="28"/>
          <w:szCs w:val="28"/>
        </w:rPr>
        <w:t>пт</w:t>
      </w:r>
      <w:proofErr w:type="spellEnd"/>
      <w:proofErr w:type="gramEnd"/>
      <w:r w:rsidRPr="009277C7">
        <w:rPr>
          <w:sz w:val="28"/>
          <w:szCs w:val="28"/>
        </w:rPr>
        <w:t xml:space="preserve"> прописными буквами без переносов и исправлений, без разделения на абзацы. Текст не должен превышать одной страницы. </w:t>
      </w:r>
    </w:p>
    <w:p w:rsidR="00065F3A" w:rsidRPr="009277C7" w:rsidRDefault="00065F3A" w:rsidP="00065F3A">
      <w:pPr>
        <w:ind w:firstLine="690"/>
        <w:jc w:val="both"/>
        <w:rPr>
          <w:sz w:val="28"/>
          <w:szCs w:val="28"/>
        </w:rPr>
      </w:pPr>
      <w:r w:rsidRPr="009277C7">
        <w:rPr>
          <w:sz w:val="28"/>
          <w:szCs w:val="28"/>
        </w:rPr>
        <w:t>5.8.3.  Текст телеграммы излагается кратко, без союзов и предлогов (если при этом не искажается ее содержание: в частности, отрицание «НЕ» опускать нельзя). Можно использовать символьные обозначения или полные (сокращенные) наименования знаков препинания.</w:t>
      </w:r>
    </w:p>
    <w:p w:rsidR="00065F3A" w:rsidRPr="009277C7" w:rsidRDefault="00065F3A" w:rsidP="00065F3A">
      <w:pPr>
        <w:ind w:firstLine="690"/>
        <w:jc w:val="both"/>
        <w:rPr>
          <w:sz w:val="28"/>
          <w:szCs w:val="28"/>
        </w:rPr>
      </w:pPr>
      <w:r w:rsidRPr="009277C7">
        <w:rPr>
          <w:sz w:val="28"/>
          <w:szCs w:val="28"/>
        </w:rPr>
        <w:t xml:space="preserve">Например: </w:t>
      </w:r>
    </w:p>
    <w:p w:rsidR="00065F3A" w:rsidRPr="009277C7" w:rsidRDefault="00065F3A" w:rsidP="00065F3A">
      <w:pPr>
        <w:ind w:firstLine="690"/>
        <w:jc w:val="both"/>
        <w:rPr>
          <w:sz w:val="28"/>
          <w:szCs w:val="28"/>
        </w:rPr>
      </w:pPr>
      <w:r w:rsidRPr="009277C7">
        <w:rPr>
          <w:sz w:val="28"/>
          <w:szCs w:val="28"/>
        </w:rPr>
        <w:t>восклицательный знак - ВСКЛ;</w:t>
      </w:r>
    </w:p>
    <w:p w:rsidR="00065F3A" w:rsidRPr="009277C7" w:rsidRDefault="00065F3A" w:rsidP="00065F3A">
      <w:pPr>
        <w:tabs>
          <w:tab w:val="left" w:pos="2484"/>
          <w:tab w:val="left" w:pos="3174"/>
        </w:tabs>
        <w:ind w:firstLine="720"/>
        <w:jc w:val="both"/>
        <w:rPr>
          <w:sz w:val="28"/>
          <w:szCs w:val="28"/>
        </w:rPr>
      </w:pPr>
      <w:r w:rsidRPr="009277C7">
        <w:rPr>
          <w:sz w:val="28"/>
          <w:szCs w:val="28"/>
        </w:rPr>
        <w:t>точка - ТЧК;</w:t>
      </w:r>
    </w:p>
    <w:p w:rsidR="00065F3A" w:rsidRPr="009277C7" w:rsidRDefault="00065F3A" w:rsidP="00065F3A">
      <w:pPr>
        <w:tabs>
          <w:tab w:val="left" w:pos="2484"/>
          <w:tab w:val="left" w:pos="3174"/>
        </w:tabs>
        <w:ind w:firstLine="720"/>
        <w:jc w:val="both"/>
        <w:rPr>
          <w:sz w:val="28"/>
          <w:szCs w:val="28"/>
        </w:rPr>
      </w:pPr>
      <w:r w:rsidRPr="009277C7">
        <w:rPr>
          <w:sz w:val="28"/>
          <w:szCs w:val="28"/>
        </w:rPr>
        <w:t>запятая - ЗПТ;</w:t>
      </w:r>
    </w:p>
    <w:p w:rsidR="00065F3A" w:rsidRPr="009277C7" w:rsidRDefault="00065F3A" w:rsidP="00065F3A">
      <w:pPr>
        <w:tabs>
          <w:tab w:val="left" w:pos="2484"/>
          <w:tab w:val="left" w:pos="3174"/>
        </w:tabs>
        <w:ind w:firstLine="720"/>
        <w:jc w:val="both"/>
        <w:rPr>
          <w:sz w:val="28"/>
          <w:szCs w:val="28"/>
        </w:rPr>
      </w:pPr>
      <w:r w:rsidRPr="009277C7">
        <w:rPr>
          <w:sz w:val="28"/>
          <w:szCs w:val="28"/>
        </w:rPr>
        <w:t>двоеточие - ДВТЧ;</w:t>
      </w:r>
    </w:p>
    <w:p w:rsidR="00065F3A" w:rsidRPr="009277C7" w:rsidRDefault="00065F3A" w:rsidP="00065F3A">
      <w:pPr>
        <w:tabs>
          <w:tab w:val="left" w:pos="2484"/>
          <w:tab w:val="left" w:pos="3174"/>
        </w:tabs>
        <w:ind w:firstLine="720"/>
        <w:jc w:val="both"/>
        <w:rPr>
          <w:sz w:val="28"/>
          <w:szCs w:val="28"/>
        </w:rPr>
      </w:pPr>
      <w:r w:rsidRPr="009277C7">
        <w:rPr>
          <w:sz w:val="28"/>
          <w:szCs w:val="28"/>
        </w:rPr>
        <w:t>кавычки - КВЧ;</w:t>
      </w:r>
    </w:p>
    <w:p w:rsidR="00065F3A" w:rsidRPr="009277C7" w:rsidRDefault="00065F3A" w:rsidP="00065F3A">
      <w:pPr>
        <w:tabs>
          <w:tab w:val="left" w:pos="2484"/>
          <w:tab w:val="left" w:pos="3174"/>
        </w:tabs>
        <w:ind w:firstLine="720"/>
        <w:jc w:val="both"/>
        <w:rPr>
          <w:sz w:val="28"/>
          <w:szCs w:val="28"/>
        </w:rPr>
      </w:pPr>
      <w:r w:rsidRPr="009277C7">
        <w:rPr>
          <w:sz w:val="28"/>
          <w:szCs w:val="28"/>
        </w:rPr>
        <w:t>скобки - СКБ;</w:t>
      </w:r>
    </w:p>
    <w:p w:rsidR="00065F3A" w:rsidRPr="009277C7" w:rsidRDefault="00065F3A" w:rsidP="00065F3A">
      <w:pPr>
        <w:tabs>
          <w:tab w:val="left" w:pos="3726"/>
        </w:tabs>
        <w:ind w:firstLine="720"/>
        <w:jc w:val="both"/>
        <w:rPr>
          <w:sz w:val="28"/>
          <w:szCs w:val="28"/>
        </w:rPr>
      </w:pPr>
      <w:r w:rsidRPr="009277C7">
        <w:rPr>
          <w:sz w:val="28"/>
          <w:szCs w:val="28"/>
        </w:rPr>
        <w:t>номер - НР.</w:t>
      </w:r>
    </w:p>
    <w:p w:rsidR="00065F3A" w:rsidRPr="009277C7" w:rsidRDefault="00065F3A" w:rsidP="00065F3A">
      <w:pPr>
        <w:ind w:firstLine="690"/>
        <w:jc w:val="both"/>
        <w:rPr>
          <w:sz w:val="28"/>
          <w:szCs w:val="28"/>
        </w:rPr>
      </w:pPr>
      <w:r w:rsidRPr="009277C7">
        <w:rPr>
          <w:sz w:val="28"/>
          <w:szCs w:val="28"/>
        </w:rPr>
        <w:t>Цифры в телеграмме могут быть написаны знаками цифр или словами. Числовые значения, точность передачи которых важна отправителю, пишутся полными словами. Сочетание из цифр и букв допускается только в заводских и торговых знаках и марках, в нумерации домов, индексах документов.</w:t>
      </w:r>
    </w:p>
    <w:p w:rsidR="00065F3A" w:rsidRPr="009277C7" w:rsidRDefault="00065F3A" w:rsidP="00065F3A">
      <w:pPr>
        <w:ind w:firstLine="690"/>
        <w:jc w:val="both"/>
        <w:rPr>
          <w:sz w:val="28"/>
          <w:szCs w:val="28"/>
        </w:rPr>
      </w:pPr>
      <w:r w:rsidRPr="009277C7">
        <w:rPr>
          <w:sz w:val="28"/>
          <w:szCs w:val="28"/>
        </w:rPr>
        <w:t>Лексические особенности телеграмм:</w:t>
      </w:r>
    </w:p>
    <w:p w:rsidR="00065F3A" w:rsidRPr="009277C7" w:rsidRDefault="00065F3A" w:rsidP="00065F3A">
      <w:pPr>
        <w:ind w:firstLine="690"/>
        <w:rPr>
          <w:sz w:val="28"/>
          <w:szCs w:val="28"/>
        </w:rPr>
      </w:pPr>
      <w:r w:rsidRPr="009277C7">
        <w:rPr>
          <w:sz w:val="28"/>
          <w:szCs w:val="28"/>
        </w:rPr>
        <w:t>не используются сложные, многословные предложения, характерные для деловых писем;</w:t>
      </w:r>
    </w:p>
    <w:p w:rsidR="00065F3A" w:rsidRPr="009277C7" w:rsidRDefault="00065F3A" w:rsidP="00065F3A">
      <w:pPr>
        <w:ind w:firstLine="690"/>
        <w:jc w:val="both"/>
        <w:rPr>
          <w:sz w:val="28"/>
          <w:szCs w:val="28"/>
        </w:rPr>
      </w:pPr>
      <w:r w:rsidRPr="009277C7">
        <w:rPr>
          <w:sz w:val="28"/>
          <w:szCs w:val="28"/>
        </w:rPr>
        <w:lastRenderedPageBreak/>
        <w:t>выбор делается в пользу более коротких слов;</w:t>
      </w:r>
    </w:p>
    <w:p w:rsidR="00065F3A" w:rsidRPr="009277C7" w:rsidRDefault="00065F3A" w:rsidP="00065F3A">
      <w:pPr>
        <w:ind w:firstLine="690"/>
        <w:jc w:val="both"/>
        <w:rPr>
          <w:sz w:val="28"/>
          <w:szCs w:val="28"/>
        </w:rPr>
      </w:pPr>
      <w:r w:rsidRPr="009277C7">
        <w:rPr>
          <w:sz w:val="28"/>
          <w:szCs w:val="28"/>
        </w:rPr>
        <w:t>предпочтение отдается нейтральной и конкретной деловой лексике, употребление которой не вызывает различных ее толкований;</w:t>
      </w:r>
    </w:p>
    <w:p w:rsidR="00065F3A" w:rsidRPr="009277C7" w:rsidRDefault="00065F3A" w:rsidP="00065F3A">
      <w:pPr>
        <w:ind w:firstLine="690"/>
        <w:jc w:val="both"/>
        <w:rPr>
          <w:sz w:val="28"/>
          <w:szCs w:val="28"/>
        </w:rPr>
      </w:pPr>
      <w:r w:rsidRPr="009277C7">
        <w:rPr>
          <w:sz w:val="28"/>
          <w:szCs w:val="28"/>
        </w:rPr>
        <w:t>не рекомендуется использовать избыточную лексику, не несущую новой информации.</w:t>
      </w:r>
    </w:p>
    <w:p w:rsidR="00065F3A" w:rsidRPr="009277C7" w:rsidRDefault="00065F3A" w:rsidP="00065F3A">
      <w:pPr>
        <w:ind w:firstLine="690"/>
        <w:jc w:val="both"/>
        <w:rPr>
          <w:sz w:val="28"/>
          <w:szCs w:val="28"/>
        </w:rPr>
      </w:pPr>
      <w:r>
        <w:rPr>
          <w:sz w:val="28"/>
          <w:szCs w:val="28"/>
        </w:rPr>
        <w:t>5.8</w:t>
      </w:r>
      <w:r w:rsidRPr="009277C7">
        <w:rPr>
          <w:sz w:val="28"/>
          <w:szCs w:val="28"/>
        </w:rPr>
        <w:t xml:space="preserve">.4. Копия отправляемой телеграммы визируется составителем и руководителем </w:t>
      </w:r>
      <w:r>
        <w:rPr>
          <w:sz w:val="28"/>
          <w:szCs w:val="28"/>
        </w:rPr>
        <w:t>отраслевого (функционального) органа А</w:t>
      </w:r>
      <w:r w:rsidRPr="009277C7">
        <w:rPr>
          <w:sz w:val="28"/>
          <w:szCs w:val="28"/>
        </w:rPr>
        <w:t>дминистрации на лицевой стороне последнего листа в нижней части текстового поля.</w:t>
      </w:r>
    </w:p>
    <w:p w:rsidR="00065F3A" w:rsidRDefault="00065F3A" w:rsidP="00065F3A">
      <w:pPr>
        <w:ind w:firstLine="690"/>
        <w:jc w:val="both"/>
        <w:rPr>
          <w:sz w:val="28"/>
          <w:szCs w:val="28"/>
        </w:rPr>
      </w:pPr>
      <w:r>
        <w:rPr>
          <w:sz w:val="28"/>
          <w:szCs w:val="28"/>
        </w:rPr>
        <w:t>5.8.</w:t>
      </w:r>
      <w:r w:rsidRPr="009277C7">
        <w:rPr>
          <w:sz w:val="28"/>
          <w:szCs w:val="28"/>
        </w:rPr>
        <w:t xml:space="preserve">5. В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текст телеграммы подписывается главой, заместителями главы. </w:t>
      </w:r>
    </w:p>
    <w:p w:rsidR="00065F3A" w:rsidRPr="009277C7" w:rsidRDefault="00065F3A" w:rsidP="00065F3A">
      <w:pPr>
        <w:ind w:firstLine="690"/>
        <w:jc w:val="both"/>
        <w:rPr>
          <w:sz w:val="28"/>
          <w:szCs w:val="28"/>
        </w:rPr>
      </w:pPr>
      <w:r>
        <w:rPr>
          <w:sz w:val="28"/>
          <w:szCs w:val="28"/>
        </w:rPr>
        <w:t>Подпись в телеграмме оформляется отдельной строкой. В подписи указывается должность и инициалы, фамилия лица, подписавшего телеграмму. Полномочия по подписанию телеграмм совпадают с полномочиями по подписанию писем.</w:t>
      </w:r>
    </w:p>
    <w:p w:rsidR="00065F3A" w:rsidRPr="009277C7" w:rsidRDefault="00065F3A" w:rsidP="00065F3A">
      <w:pPr>
        <w:ind w:firstLine="690"/>
        <w:jc w:val="both"/>
        <w:rPr>
          <w:sz w:val="28"/>
          <w:szCs w:val="28"/>
        </w:rPr>
      </w:pPr>
      <w:r>
        <w:rPr>
          <w:sz w:val="28"/>
          <w:szCs w:val="28"/>
        </w:rPr>
        <w:t>5.8.</w:t>
      </w:r>
      <w:r w:rsidRPr="009277C7">
        <w:rPr>
          <w:sz w:val="28"/>
          <w:szCs w:val="28"/>
        </w:rPr>
        <w:t xml:space="preserve">6. Подписанные телеграммы (кроме </w:t>
      </w:r>
      <w:proofErr w:type="gramStart"/>
      <w:r w:rsidRPr="009277C7">
        <w:rPr>
          <w:sz w:val="28"/>
          <w:szCs w:val="28"/>
        </w:rPr>
        <w:t>поздравительных</w:t>
      </w:r>
      <w:proofErr w:type="gramEnd"/>
      <w:r w:rsidRPr="009277C7">
        <w:rPr>
          <w:sz w:val="28"/>
          <w:szCs w:val="28"/>
        </w:rPr>
        <w:t xml:space="preserve">) для учета и отправки передаются коменданту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w:t>
      </w:r>
    </w:p>
    <w:p w:rsidR="00065F3A" w:rsidRPr="009277C7" w:rsidRDefault="00065F3A" w:rsidP="00065F3A">
      <w:pPr>
        <w:ind w:firstLine="690"/>
        <w:jc w:val="both"/>
        <w:rPr>
          <w:sz w:val="28"/>
          <w:szCs w:val="28"/>
        </w:rPr>
      </w:pPr>
      <w:r>
        <w:rPr>
          <w:sz w:val="28"/>
          <w:szCs w:val="28"/>
        </w:rPr>
        <w:t>5.8.</w:t>
      </w:r>
      <w:r w:rsidRPr="009277C7">
        <w:rPr>
          <w:sz w:val="28"/>
          <w:szCs w:val="28"/>
        </w:rPr>
        <w:t>7. Телеграммы с одним и тем же текстом и подписью, направляемые нескольким адресатам, могут иметь подпись только в одном экземпляре и копироваться по количеству адресов.</w:t>
      </w:r>
    </w:p>
    <w:p w:rsidR="00065F3A" w:rsidRPr="009277C7" w:rsidRDefault="00065F3A" w:rsidP="00065F3A">
      <w:pPr>
        <w:ind w:firstLine="690"/>
        <w:jc w:val="both"/>
        <w:rPr>
          <w:snapToGrid w:val="0"/>
          <w:spacing w:val="-4"/>
          <w:sz w:val="28"/>
          <w:szCs w:val="28"/>
        </w:rPr>
      </w:pPr>
      <w:r>
        <w:rPr>
          <w:spacing w:val="-4"/>
          <w:sz w:val="28"/>
          <w:szCs w:val="28"/>
        </w:rPr>
        <w:t>5.8.</w:t>
      </w:r>
      <w:r w:rsidRPr="009277C7">
        <w:rPr>
          <w:spacing w:val="-4"/>
          <w:sz w:val="28"/>
          <w:szCs w:val="28"/>
        </w:rPr>
        <w:t>8.</w:t>
      </w:r>
      <w:r w:rsidRPr="009277C7">
        <w:rPr>
          <w:snapToGrid w:val="0"/>
          <w:spacing w:val="-4"/>
          <w:sz w:val="28"/>
          <w:szCs w:val="28"/>
        </w:rPr>
        <w:t xml:space="preserve"> В случае необходимости передачи телеграммы через телеграф текст телеграммы печатается в двух экземплярах, один из которых (после подписания) передается на телеграф, второй экземпляр (с визами) остается в деле. </w:t>
      </w:r>
    </w:p>
    <w:p w:rsidR="00065F3A" w:rsidRDefault="00065F3A" w:rsidP="00065F3A">
      <w:pPr>
        <w:ind w:firstLine="708"/>
        <w:jc w:val="both"/>
        <w:rPr>
          <w:sz w:val="28"/>
          <w:szCs w:val="28"/>
        </w:rPr>
      </w:pPr>
      <w:r>
        <w:rPr>
          <w:sz w:val="28"/>
          <w:szCs w:val="28"/>
        </w:rPr>
        <w:t>5.8.9. Текст телефонограммы передается устно по каналам телефонной связи и записывается (печатается) получателем.</w:t>
      </w:r>
    </w:p>
    <w:p w:rsidR="00065F3A" w:rsidRDefault="00065F3A" w:rsidP="00065F3A">
      <w:pPr>
        <w:ind w:firstLine="708"/>
        <w:jc w:val="both"/>
        <w:rPr>
          <w:sz w:val="28"/>
          <w:szCs w:val="28"/>
        </w:rPr>
      </w:pPr>
      <w:r>
        <w:rPr>
          <w:sz w:val="28"/>
          <w:szCs w:val="28"/>
        </w:rPr>
        <w:t>5.8.10. Телефонограммы рекомендуется использовать для оперативного решения вопросов в случаях, когда сообщения, передаваемые по телефону, не требуют документального оформления. Телефонограммами передаются несложные тексты (приглашения на совещания, заседания и так далее).</w:t>
      </w:r>
    </w:p>
    <w:p w:rsidR="00065F3A" w:rsidRDefault="00065F3A" w:rsidP="00065F3A">
      <w:pPr>
        <w:ind w:firstLine="375"/>
        <w:jc w:val="both"/>
        <w:rPr>
          <w:sz w:val="28"/>
          <w:szCs w:val="28"/>
        </w:rPr>
      </w:pPr>
      <w:r>
        <w:rPr>
          <w:sz w:val="28"/>
          <w:szCs w:val="28"/>
        </w:rPr>
        <w:tab/>
        <w:t>5.8.11. Телефонограммы составляются в одном экземпляре и подписываются руководителем или ответственным исполнителем.</w:t>
      </w:r>
    </w:p>
    <w:p w:rsidR="00065F3A" w:rsidRDefault="00065F3A" w:rsidP="00065F3A">
      <w:pPr>
        <w:ind w:firstLine="708"/>
        <w:jc w:val="both"/>
        <w:rPr>
          <w:sz w:val="28"/>
          <w:szCs w:val="28"/>
        </w:rPr>
      </w:pPr>
      <w:r>
        <w:rPr>
          <w:sz w:val="28"/>
          <w:szCs w:val="28"/>
        </w:rPr>
        <w:t>Если телефонограмма передается нескольким адресатам, то к ней должен прилагаться список адресатов с указанием номеров телефонов.</w:t>
      </w:r>
    </w:p>
    <w:p w:rsidR="00065F3A" w:rsidRDefault="00065F3A" w:rsidP="00065F3A">
      <w:pPr>
        <w:ind w:firstLine="708"/>
        <w:jc w:val="both"/>
        <w:rPr>
          <w:sz w:val="28"/>
          <w:szCs w:val="28"/>
        </w:rPr>
      </w:pPr>
      <w:r>
        <w:rPr>
          <w:sz w:val="28"/>
          <w:szCs w:val="28"/>
        </w:rPr>
        <w:t>Датой телефонограммы является дата ее передачи.</w:t>
      </w:r>
    </w:p>
    <w:p w:rsidR="00065F3A" w:rsidRDefault="00065F3A" w:rsidP="00065F3A">
      <w:pPr>
        <w:ind w:firstLine="375"/>
        <w:jc w:val="both"/>
        <w:rPr>
          <w:sz w:val="28"/>
          <w:szCs w:val="28"/>
        </w:rPr>
      </w:pPr>
      <w:r>
        <w:rPr>
          <w:sz w:val="28"/>
          <w:szCs w:val="28"/>
        </w:rPr>
        <w:tab/>
        <w:t xml:space="preserve">5.8.12. </w:t>
      </w:r>
      <w:proofErr w:type="gramStart"/>
      <w:r>
        <w:rPr>
          <w:sz w:val="28"/>
          <w:szCs w:val="28"/>
        </w:rPr>
        <w:t>Телефонограмма записывается в регистрационный журнал следующим образом: должность, инициалы, фамилия, номер телефона работника, передавшего телефонограмму, текст телефонограммы, должность, инициалы, фамилия лица, от имени которого передается телефонограмма.</w:t>
      </w:r>
      <w:proofErr w:type="gramEnd"/>
    </w:p>
    <w:p w:rsidR="00065F3A" w:rsidRDefault="00065F3A" w:rsidP="00065F3A">
      <w:pPr>
        <w:ind w:firstLine="375"/>
        <w:jc w:val="both"/>
        <w:rPr>
          <w:sz w:val="28"/>
          <w:szCs w:val="28"/>
        </w:rPr>
      </w:pPr>
      <w:r>
        <w:rPr>
          <w:sz w:val="28"/>
          <w:szCs w:val="28"/>
        </w:rPr>
        <w:tab/>
        <w:t>Следует проверять правильность записи телефонограммы повторным чтением ее в конце передачи.</w:t>
      </w:r>
    </w:p>
    <w:p w:rsidR="00065F3A" w:rsidRDefault="00065F3A" w:rsidP="00065F3A">
      <w:pPr>
        <w:ind w:firstLine="375"/>
        <w:jc w:val="both"/>
        <w:rPr>
          <w:sz w:val="28"/>
          <w:szCs w:val="28"/>
        </w:rPr>
      </w:pPr>
      <w:r>
        <w:rPr>
          <w:sz w:val="28"/>
          <w:szCs w:val="28"/>
        </w:rPr>
        <w:tab/>
        <w:t>5.8.13. Требования к изложению текста телефонограмм аналогичны требованиям, предъявляемым к изложению текста телеграмм.</w:t>
      </w:r>
    </w:p>
    <w:p w:rsidR="00065F3A" w:rsidRPr="009277C7" w:rsidRDefault="00065F3A" w:rsidP="00065F3A">
      <w:pPr>
        <w:ind w:firstLine="690"/>
        <w:jc w:val="both"/>
        <w:rPr>
          <w:sz w:val="28"/>
          <w:szCs w:val="28"/>
        </w:rPr>
      </w:pPr>
    </w:p>
    <w:p w:rsidR="00065F3A" w:rsidRPr="009277C7" w:rsidRDefault="00065F3A" w:rsidP="00CA333C">
      <w:pPr>
        <w:pStyle w:val="1"/>
        <w:ind w:left="708" w:right="709"/>
        <w:jc w:val="center"/>
        <w:rPr>
          <w:b/>
          <w:color w:val="auto"/>
        </w:rPr>
      </w:pPr>
      <w:bookmarkStart w:id="17" w:name="P_7"/>
      <w:r w:rsidRPr="009277C7">
        <w:rPr>
          <w:b/>
          <w:bCs/>
          <w:color w:val="auto"/>
        </w:rPr>
        <w:t>6</w:t>
      </w:r>
      <w:bookmarkEnd w:id="17"/>
      <w:r w:rsidRPr="009277C7">
        <w:rPr>
          <w:b/>
          <w:bCs/>
          <w:color w:val="auto"/>
        </w:rPr>
        <w:t>. </w:t>
      </w:r>
      <w:r w:rsidRPr="009277C7">
        <w:rPr>
          <w:b/>
          <w:color w:val="auto"/>
        </w:rPr>
        <w:t xml:space="preserve">СОГЛАСОВАНИЕ, ПОДПИСАНИЕ (УТВЕРЖДЕНИЕ) </w:t>
      </w:r>
      <w:r w:rsidR="00CA333C">
        <w:rPr>
          <w:b/>
          <w:color w:val="auto"/>
        </w:rPr>
        <w:t xml:space="preserve">                                                                                                                   </w:t>
      </w:r>
      <w:r w:rsidRPr="009277C7">
        <w:rPr>
          <w:b/>
          <w:color w:val="auto"/>
        </w:rPr>
        <w:t>ПРОЕКТОВ ДОКУМЕНТОВ, РЕГИСТРАЦИЯ ДОКУМЕНТОВ</w:t>
      </w:r>
    </w:p>
    <w:p w:rsidR="00065F3A" w:rsidRPr="009277C7" w:rsidRDefault="00065F3A" w:rsidP="00065F3A">
      <w:pPr>
        <w:rPr>
          <w:b/>
          <w:sz w:val="28"/>
          <w:szCs w:val="28"/>
        </w:rPr>
      </w:pPr>
    </w:p>
    <w:p w:rsidR="00065F3A" w:rsidRPr="009277C7" w:rsidRDefault="00065F3A" w:rsidP="00065F3A">
      <w:pPr>
        <w:pStyle w:val="aff1"/>
        <w:widowControl/>
        <w:ind w:left="851" w:right="709"/>
      </w:pPr>
      <w:bookmarkStart w:id="18" w:name="P_7_1"/>
      <w:r w:rsidRPr="009277C7">
        <w:t>6.1</w:t>
      </w:r>
      <w:bookmarkEnd w:id="18"/>
      <w:r w:rsidRPr="009277C7">
        <w:t xml:space="preserve">.  Порядок и сроки согласования, подписания (утверждения) проектов документов, заверение печатью </w:t>
      </w:r>
    </w:p>
    <w:p w:rsidR="00065F3A" w:rsidRPr="009277C7" w:rsidRDefault="00065F3A" w:rsidP="00065F3A">
      <w:pPr>
        <w:ind w:firstLine="709"/>
        <w:jc w:val="both"/>
        <w:rPr>
          <w:sz w:val="28"/>
          <w:szCs w:val="28"/>
        </w:rPr>
      </w:pPr>
    </w:p>
    <w:p w:rsidR="00065F3A" w:rsidRPr="009277C7" w:rsidRDefault="00065F3A" w:rsidP="00065F3A">
      <w:pPr>
        <w:ind w:firstLine="709"/>
        <w:jc w:val="both"/>
        <w:rPr>
          <w:sz w:val="28"/>
          <w:szCs w:val="28"/>
        </w:rPr>
      </w:pPr>
      <w:r w:rsidRPr="009277C7">
        <w:rPr>
          <w:sz w:val="28"/>
          <w:szCs w:val="28"/>
        </w:rPr>
        <w:t xml:space="preserve">6.1.1. Согласование проекта документа проводится до его подписания руководителем в целях оценки соответствия проекта законодательству Российской Федерации, Краснодарского края, правовым актам органов местного самоуправления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качества и эффективности предлагаемого решения.</w:t>
      </w:r>
    </w:p>
    <w:p w:rsidR="00065F3A" w:rsidRPr="009277C7" w:rsidRDefault="00065F3A" w:rsidP="00065F3A">
      <w:pPr>
        <w:ind w:firstLine="709"/>
        <w:jc w:val="both"/>
        <w:rPr>
          <w:sz w:val="28"/>
          <w:szCs w:val="28"/>
        </w:rPr>
      </w:pPr>
      <w:r w:rsidRPr="009277C7">
        <w:rPr>
          <w:sz w:val="28"/>
          <w:szCs w:val="28"/>
        </w:rPr>
        <w:t>Согласование проекта документа организуется непосредственным исполнителем (составителем) и руководителем подразделения-исполнителя и проводится в пределах установленного Инструкцией срока исполнения.</w:t>
      </w:r>
    </w:p>
    <w:p w:rsidR="00065F3A" w:rsidRPr="009277C7" w:rsidRDefault="00065F3A" w:rsidP="00065F3A">
      <w:pPr>
        <w:ind w:firstLine="709"/>
        <w:jc w:val="both"/>
        <w:rPr>
          <w:spacing w:val="-4"/>
          <w:sz w:val="28"/>
          <w:szCs w:val="28"/>
        </w:rPr>
      </w:pPr>
      <w:r w:rsidRPr="009277C7">
        <w:rPr>
          <w:sz w:val="28"/>
          <w:szCs w:val="28"/>
        </w:rPr>
        <w:t xml:space="preserve">Согласование проектов документов с работниками </w:t>
      </w:r>
      <w:r>
        <w:rPr>
          <w:sz w:val="28"/>
          <w:szCs w:val="28"/>
        </w:rPr>
        <w:t>отраслевых (функциональных) органов Администрации</w:t>
      </w:r>
      <w:r w:rsidRPr="009277C7">
        <w:rPr>
          <w:sz w:val="28"/>
          <w:szCs w:val="28"/>
        </w:rPr>
        <w:t>, с иными государственными органами, организациями осуществляет исполнитель в соответствии с Инструкций после согласования в рабочем порядке проекта документа со своим руководителем.</w:t>
      </w:r>
    </w:p>
    <w:p w:rsidR="00065F3A" w:rsidRPr="009277C7" w:rsidRDefault="00065F3A" w:rsidP="00065F3A">
      <w:pPr>
        <w:ind w:firstLine="709"/>
        <w:jc w:val="both"/>
        <w:rPr>
          <w:sz w:val="28"/>
          <w:szCs w:val="28"/>
        </w:rPr>
      </w:pPr>
      <w:r w:rsidRPr="009277C7">
        <w:rPr>
          <w:sz w:val="28"/>
          <w:szCs w:val="28"/>
        </w:rPr>
        <w:t>6.1.2. При согласовании к проекту документа должны быть приложены материалы, на основании которых он был разработан.</w:t>
      </w:r>
    </w:p>
    <w:p w:rsidR="00065F3A" w:rsidRPr="009277C7" w:rsidRDefault="00065F3A" w:rsidP="00065F3A">
      <w:pPr>
        <w:ind w:firstLine="708"/>
        <w:jc w:val="both"/>
        <w:rPr>
          <w:sz w:val="28"/>
          <w:szCs w:val="28"/>
        </w:rPr>
      </w:pPr>
      <w:bookmarkStart w:id="19" w:name="P_7_1_3"/>
      <w:r w:rsidRPr="009277C7">
        <w:rPr>
          <w:spacing w:val="-4"/>
          <w:sz w:val="28"/>
          <w:szCs w:val="28"/>
        </w:rPr>
        <w:t>6.1.3</w:t>
      </w:r>
      <w:bookmarkEnd w:id="19"/>
      <w:r w:rsidRPr="009277C7">
        <w:rPr>
          <w:spacing w:val="-4"/>
          <w:sz w:val="28"/>
          <w:szCs w:val="28"/>
        </w:rPr>
        <w:t>. К проекту правового акта (за исключением проектов распоряжений по личному составу и приказов ненормати</w:t>
      </w:r>
      <w:r w:rsidRPr="009277C7">
        <w:rPr>
          <w:sz w:val="28"/>
          <w:szCs w:val="28"/>
        </w:rPr>
        <w:t>вного характера по личному составу) должна прилагаться пояснительная записка, в которой обосновывается потребность его принятия, указываются разработчики, дается краткое изложение сути вопроса, обоснование предлагаемых решений, а также ожидаемых социально-экономических и иных последствий его применения.</w:t>
      </w:r>
    </w:p>
    <w:p w:rsidR="00065F3A" w:rsidRPr="009277C7" w:rsidRDefault="00065F3A" w:rsidP="00065F3A">
      <w:pPr>
        <w:ind w:firstLine="690"/>
        <w:jc w:val="both"/>
        <w:rPr>
          <w:sz w:val="28"/>
          <w:szCs w:val="28"/>
        </w:rPr>
      </w:pPr>
      <w:r w:rsidRPr="009277C7">
        <w:rPr>
          <w:sz w:val="28"/>
          <w:szCs w:val="28"/>
        </w:rPr>
        <w:t>Пояснительная записка также должна содержать финансово-экономическое обоснование (сведения о предполагаемых расходах, связанных с реализацией правового акта).</w:t>
      </w:r>
    </w:p>
    <w:p w:rsidR="00065F3A" w:rsidRDefault="00065F3A" w:rsidP="00065F3A">
      <w:pPr>
        <w:ind w:firstLine="708"/>
        <w:jc w:val="both"/>
        <w:rPr>
          <w:spacing w:val="-4"/>
          <w:sz w:val="28"/>
          <w:szCs w:val="28"/>
        </w:rPr>
      </w:pPr>
      <w:r w:rsidRPr="009277C7">
        <w:rPr>
          <w:sz w:val="28"/>
          <w:szCs w:val="28"/>
        </w:rPr>
        <w:t xml:space="preserve">Пояснительная записка к проекту правового акта должна быть подписана заместителем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и руководителем (заместителем руководителя) </w:t>
      </w:r>
      <w:r>
        <w:rPr>
          <w:sz w:val="28"/>
          <w:szCs w:val="28"/>
        </w:rPr>
        <w:t>отраслевого (функционального) органа</w:t>
      </w:r>
      <w:r w:rsidRPr="009277C7">
        <w:rPr>
          <w:sz w:val="28"/>
          <w:szCs w:val="28"/>
        </w:rPr>
        <w:t xml:space="preserve">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внесшего (подготовившего) проект правового акта.</w:t>
      </w:r>
    </w:p>
    <w:p w:rsidR="00065F3A" w:rsidRPr="009277C7" w:rsidRDefault="00065F3A" w:rsidP="00065F3A">
      <w:pPr>
        <w:ind w:firstLine="690"/>
        <w:jc w:val="both"/>
        <w:rPr>
          <w:sz w:val="28"/>
          <w:szCs w:val="28"/>
        </w:rPr>
      </w:pPr>
      <w:r w:rsidRPr="009277C7">
        <w:rPr>
          <w:sz w:val="28"/>
          <w:szCs w:val="28"/>
        </w:rPr>
        <w:t xml:space="preserve"> </w:t>
      </w:r>
      <w:r>
        <w:rPr>
          <w:sz w:val="28"/>
          <w:szCs w:val="28"/>
        </w:rPr>
        <w:t xml:space="preserve">6.1.4. </w:t>
      </w:r>
      <w:proofErr w:type="gramStart"/>
      <w:r w:rsidRPr="009277C7">
        <w:rPr>
          <w:sz w:val="28"/>
          <w:szCs w:val="28"/>
        </w:rPr>
        <w:t xml:space="preserve">Проекты документов, подписываемых (утверждаемых) руководителем (заместителем руководителя) </w:t>
      </w:r>
      <w:r>
        <w:rPr>
          <w:sz w:val="28"/>
          <w:szCs w:val="28"/>
        </w:rPr>
        <w:t>отраслевого (функционального) органа А</w:t>
      </w:r>
      <w:r w:rsidRPr="009277C7">
        <w:rPr>
          <w:sz w:val="28"/>
          <w:szCs w:val="28"/>
        </w:rPr>
        <w:t>дминистрации (кроме проектов приказов), согласуются с:</w:t>
      </w:r>
      <w:proofErr w:type="gramEnd"/>
    </w:p>
    <w:p w:rsidR="00065F3A" w:rsidRPr="009277C7" w:rsidRDefault="00065F3A" w:rsidP="00065F3A">
      <w:pPr>
        <w:tabs>
          <w:tab w:val="left" w:pos="1134"/>
        </w:tabs>
        <w:ind w:firstLine="692"/>
        <w:jc w:val="both"/>
        <w:rPr>
          <w:sz w:val="28"/>
          <w:szCs w:val="28"/>
        </w:rPr>
      </w:pPr>
      <w:r>
        <w:rPr>
          <w:sz w:val="28"/>
          <w:szCs w:val="28"/>
        </w:rPr>
        <w:t>р</w:t>
      </w:r>
      <w:r w:rsidRPr="009277C7">
        <w:rPr>
          <w:sz w:val="28"/>
          <w:szCs w:val="28"/>
        </w:rPr>
        <w:t>уководителем</w:t>
      </w:r>
      <w:r>
        <w:rPr>
          <w:sz w:val="28"/>
          <w:szCs w:val="28"/>
        </w:rPr>
        <w:t xml:space="preserve"> отраслевого (функционального) органа А</w:t>
      </w:r>
      <w:r w:rsidRPr="009277C7">
        <w:rPr>
          <w:sz w:val="28"/>
          <w:szCs w:val="28"/>
        </w:rPr>
        <w:t>дминистрации, подготовившим проект документа;</w:t>
      </w:r>
    </w:p>
    <w:p w:rsidR="00065F3A" w:rsidRPr="009277C7" w:rsidRDefault="00065F3A" w:rsidP="00065F3A">
      <w:pPr>
        <w:tabs>
          <w:tab w:val="left" w:pos="1134"/>
        </w:tabs>
        <w:ind w:firstLine="692"/>
        <w:jc w:val="both"/>
        <w:rPr>
          <w:sz w:val="28"/>
          <w:szCs w:val="28"/>
        </w:rPr>
      </w:pPr>
      <w:r w:rsidRPr="009277C7">
        <w:rPr>
          <w:sz w:val="28"/>
          <w:szCs w:val="28"/>
        </w:rPr>
        <w:t>соисполнителями (при их наличии).</w:t>
      </w:r>
    </w:p>
    <w:p w:rsidR="00065F3A" w:rsidRPr="009277C7" w:rsidRDefault="00065F3A" w:rsidP="00065F3A">
      <w:pPr>
        <w:ind w:firstLine="709"/>
        <w:jc w:val="both"/>
        <w:rPr>
          <w:sz w:val="28"/>
          <w:szCs w:val="28"/>
        </w:rPr>
      </w:pPr>
      <w:r w:rsidRPr="009277C7">
        <w:rPr>
          <w:sz w:val="28"/>
          <w:szCs w:val="28"/>
        </w:rPr>
        <w:t>Проекты документов, реализация которых требует финансовых затрат, согласовываются с финансовым отделом.</w:t>
      </w:r>
    </w:p>
    <w:p w:rsidR="00065F3A" w:rsidRPr="009277C7" w:rsidRDefault="00065F3A" w:rsidP="00065F3A">
      <w:pPr>
        <w:tabs>
          <w:tab w:val="left" w:pos="1134"/>
        </w:tabs>
        <w:ind w:firstLine="692"/>
        <w:jc w:val="both"/>
        <w:rPr>
          <w:sz w:val="28"/>
          <w:szCs w:val="28"/>
        </w:rPr>
      </w:pPr>
      <w:r w:rsidRPr="009277C7">
        <w:rPr>
          <w:sz w:val="28"/>
          <w:szCs w:val="28"/>
        </w:rPr>
        <w:t xml:space="preserve">По решению руководителя </w:t>
      </w:r>
      <w:r>
        <w:rPr>
          <w:sz w:val="28"/>
          <w:szCs w:val="28"/>
        </w:rPr>
        <w:t>отраслевого (функционального) органа А</w:t>
      </w:r>
      <w:r w:rsidRPr="009277C7">
        <w:rPr>
          <w:sz w:val="28"/>
          <w:szCs w:val="28"/>
        </w:rPr>
        <w:t xml:space="preserve">дминистрации документы могут согласовываться </w:t>
      </w:r>
      <w:proofErr w:type="gramStart"/>
      <w:r w:rsidRPr="009277C7">
        <w:rPr>
          <w:sz w:val="28"/>
          <w:szCs w:val="28"/>
        </w:rPr>
        <w:t>с</w:t>
      </w:r>
      <w:proofErr w:type="gramEnd"/>
      <w:r w:rsidRPr="009277C7">
        <w:rPr>
          <w:sz w:val="28"/>
          <w:szCs w:val="28"/>
        </w:rPr>
        <w:t>:</w:t>
      </w:r>
    </w:p>
    <w:p w:rsidR="00065F3A" w:rsidRPr="009277C7" w:rsidRDefault="00065F3A" w:rsidP="00065F3A">
      <w:pPr>
        <w:tabs>
          <w:tab w:val="left" w:pos="1134"/>
        </w:tabs>
        <w:ind w:firstLine="692"/>
        <w:jc w:val="both"/>
        <w:rPr>
          <w:sz w:val="28"/>
          <w:szCs w:val="28"/>
        </w:rPr>
      </w:pPr>
      <w:r w:rsidRPr="009277C7">
        <w:rPr>
          <w:sz w:val="28"/>
          <w:szCs w:val="28"/>
        </w:rPr>
        <w:t>заместителем указанного руководителя в соответствии с распределением обязанностей;</w:t>
      </w:r>
    </w:p>
    <w:p w:rsidR="00065F3A" w:rsidRPr="009277C7" w:rsidRDefault="00065F3A" w:rsidP="00065F3A">
      <w:pPr>
        <w:ind w:firstLine="692"/>
        <w:rPr>
          <w:sz w:val="28"/>
          <w:szCs w:val="28"/>
        </w:rPr>
      </w:pPr>
      <w:r>
        <w:rPr>
          <w:sz w:val="28"/>
          <w:szCs w:val="28"/>
        </w:rPr>
        <w:t>правовым отделом организационно-правового управления А</w:t>
      </w:r>
      <w:r w:rsidRPr="009277C7">
        <w:rPr>
          <w:sz w:val="28"/>
          <w:szCs w:val="28"/>
        </w:rPr>
        <w:t>дминистрации;</w:t>
      </w:r>
    </w:p>
    <w:p w:rsidR="00065F3A" w:rsidRPr="009277C7" w:rsidRDefault="00065F3A" w:rsidP="00065F3A">
      <w:pPr>
        <w:ind w:firstLine="692"/>
        <w:rPr>
          <w:sz w:val="28"/>
          <w:szCs w:val="28"/>
        </w:rPr>
      </w:pPr>
      <w:r>
        <w:rPr>
          <w:sz w:val="28"/>
          <w:szCs w:val="28"/>
        </w:rPr>
        <w:t>иными работниками А</w:t>
      </w:r>
      <w:r w:rsidRPr="009277C7">
        <w:rPr>
          <w:sz w:val="28"/>
          <w:szCs w:val="28"/>
        </w:rPr>
        <w:t>дминистрации;</w:t>
      </w:r>
    </w:p>
    <w:p w:rsidR="00065F3A" w:rsidRPr="009277C7" w:rsidRDefault="00065F3A" w:rsidP="00065F3A">
      <w:pPr>
        <w:ind w:firstLine="692"/>
        <w:rPr>
          <w:sz w:val="28"/>
          <w:szCs w:val="28"/>
        </w:rPr>
      </w:pPr>
      <w:r w:rsidRPr="009277C7">
        <w:rPr>
          <w:sz w:val="28"/>
          <w:szCs w:val="28"/>
        </w:rPr>
        <w:t>соисполнителями (при их наличии).</w:t>
      </w:r>
    </w:p>
    <w:p w:rsidR="00065F3A" w:rsidRDefault="00065F3A" w:rsidP="00065F3A">
      <w:pPr>
        <w:ind w:firstLine="708"/>
        <w:jc w:val="both"/>
        <w:rPr>
          <w:sz w:val="28"/>
          <w:szCs w:val="28"/>
        </w:rPr>
      </w:pPr>
      <w:r w:rsidRPr="009277C7">
        <w:rPr>
          <w:sz w:val="28"/>
          <w:szCs w:val="28"/>
        </w:rPr>
        <w:lastRenderedPageBreak/>
        <w:t>В качестве лиц, согласующих проект документа, должны выступать преимущественно руководители</w:t>
      </w:r>
      <w:r>
        <w:rPr>
          <w:sz w:val="28"/>
          <w:szCs w:val="28"/>
        </w:rPr>
        <w:t xml:space="preserve"> отраслевых (функциональных) органов А</w:t>
      </w:r>
      <w:r w:rsidRPr="009277C7">
        <w:rPr>
          <w:sz w:val="28"/>
          <w:szCs w:val="28"/>
        </w:rPr>
        <w:t>дминистрации</w:t>
      </w:r>
      <w:r>
        <w:rPr>
          <w:sz w:val="28"/>
          <w:szCs w:val="28"/>
        </w:rPr>
        <w:t>.</w:t>
      </w:r>
    </w:p>
    <w:p w:rsidR="00065F3A" w:rsidRPr="009277C7" w:rsidRDefault="00065F3A" w:rsidP="00065F3A">
      <w:pPr>
        <w:ind w:firstLine="708"/>
        <w:jc w:val="both"/>
        <w:rPr>
          <w:sz w:val="28"/>
          <w:szCs w:val="28"/>
        </w:rPr>
      </w:pPr>
      <w:r>
        <w:rPr>
          <w:sz w:val="28"/>
          <w:szCs w:val="28"/>
        </w:rPr>
        <w:t xml:space="preserve"> 6.1.5. </w:t>
      </w:r>
      <w:r w:rsidRPr="009277C7">
        <w:rPr>
          <w:sz w:val="28"/>
          <w:szCs w:val="28"/>
        </w:rPr>
        <w:t xml:space="preserve">Согласование проекта документа с государственными органами и организациями, не входящими в структуру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(внешнее согласование), осуществляется посредством направления проекта документа с сопроводительным письмом. </w:t>
      </w:r>
    </w:p>
    <w:p w:rsidR="00065F3A" w:rsidRPr="009277C7" w:rsidRDefault="00065F3A" w:rsidP="00065F3A">
      <w:pPr>
        <w:ind w:firstLine="708"/>
        <w:jc w:val="both"/>
        <w:rPr>
          <w:sz w:val="28"/>
          <w:szCs w:val="28"/>
        </w:rPr>
      </w:pPr>
      <w:r w:rsidRPr="009277C7">
        <w:rPr>
          <w:sz w:val="28"/>
          <w:szCs w:val="28"/>
        </w:rPr>
        <w:t xml:space="preserve">Согласование проектов постановлений, распоряжений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осуществляется согласно подразделу </w:t>
      </w:r>
      <w:r w:rsidRPr="00C81591">
        <w:rPr>
          <w:color w:val="000000"/>
          <w:sz w:val="28"/>
          <w:szCs w:val="28"/>
        </w:rPr>
        <w:t>6.2 Инструкции</w:t>
      </w:r>
      <w:r w:rsidRPr="009277C7">
        <w:rPr>
          <w:sz w:val="28"/>
          <w:szCs w:val="28"/>
        </w:rPr>
        <w:t>.</w:t>
      </w:r>
    </w:p>
    <w:p w:rsidR="00065F3A" w:rsidRPr="009277C7" w:rsidRDefault="00065F3A" w:rsidP="00065F3A">
      <w:pPr>
        <w:ind w:firstLine="709"/>
        <w:jc w:val="both"/>
        <w:rPr>
          <w:spacing w:val="-4"/>
          <w:sz w:val="28"/>
          <w:szCs w:val="28"/>
        </w:rPr>
      </w:pPr>
      <w:r w:rsidRPr="009277C7">
        <w:rPr>
          <w:spacing w:val="-4"/>
          <w:sz w:val="28"/>
          <w:szCs w:val="28"/>
        </w:rPr>
        <w:t>Порядок согласования проектов приказов представлен в подразделе 6.5 Инструкции.</w:t>
      </w:r>
    </w:p>
    <w:p w:rsidR="00065F3A" w:rsidRPr="009277C7" w:rsidRDefault="00065F3A" w:rsidP="00065F3A">
      <w:pPr>
        <w:ind w:firstLine="710"/>
        <w:jc w:val="both"/>
        <w:rPr>
          <w:spacing w:val="-4"/>
          <w:sz w:val="28"/>
          <w:szCs w:val="28"/>
        </w:rPr>
      </w:pPr>
      <w:r w:rsidRPr="009277C7">
        <w:rPr>
          <w:spacing w:val="-4"/>
          <w:sz w:val="28"/>
          <w:szCs w:val="28"/>
        </w:rPr>
        <w:t>6.1.6. Сроки согласования документов устанавливаются в зависимости от вида документа и объема документа, включая приложения к нему. Сроки согласования документов составляют:</w:t>
      </w:r>
    </w:p>
    <w:p w:rsidR="00065F3A" w:rsidRPr="009277C7" w:rsidRDefault="00065F3A" w:rsidP="00065F3A">
      <w:pPr>
        <w:ind w:firstLine="710"/>
        <w:jc w:val="both"/>
        <w:rPr>
          <w:spacing w:val="-4"/>
          <w:sz w:val="28"/>
          <w:szCs w:val="28"/>
        </w:rPr>
      </w:pPr>
      <w:r w:rsidRPr="009277C7">
        <w:rPr>
          <w:spacing w:val="-4"/>
          <w:sz w:val="28"/>
          <w:szCs w:val="28"/>
        </w:rPr>
        <w:t>проекты деловых (служебных) писем - не более трех рабочих дней;</w:t>
      </w:r>
    </w:p>
    <w:p w:rsidR="00065F3A" w:rsidRPr="009277C7" w:rsidRDefault="00065F3A" w:rsidP="00065F3A">
      <w:pPr>
        <w:ind w:firstLine="710"/>
        <w:jc w:val="both"/>
        <w:rPr>
          <w:spacing w:val="-4"/>
          <w:sz w:val="28"/>
          <w:szCs w:val="28"/>
        </w:rPr>
      </w:pPr>
      <w:r w:rsidRPr="009277C7">
        <w:rPr>
          <w:spacing w:val="-4"/>
          <w:sz w:val="28"/>
          <w:szCs w:val="28"/>
        </w:rPr>
        <w:t xml:space="preserve">проекты положений, регламентов и т. п., утверждаемых непосредственно руководителем, </w:t>
      </w:r>
      <w:bookmarkStart w:id="20" w:name="_Ref353874079"/>
      <w:r w:rsidRPr="009277C7">
        <w:rPr>
          <w:spacing w:val="-4"/>
          <w:sz w:val="28"/>
          <w:szCs w:val="28"/>
        </w:rPr>
        <w:t>- не более 10 рабочих дней;</w:t>
      </w:r>
    </w:p>
    <w:p w:rsidR="00065F3A" w:rsidRPr="009277C7" w:rsidRDefault="00065F3A" w:rsidP="00065F3A">
      <w:pPr>
        <w:ind w:firstLine="709"/>
        <w:jc w:val="both"/>
        <w:rPr>
          <w:spacing w:val="-4"/>
          <w:sz w:val="28"/>
          <w:szCs w:val="28"/>
        </w:rPr>
      </w:pPr>
      <w:r w:rsidRPr="009277C7">
        <w:rPr>
          <w:spacing w:val="-4"/>
          <w:sz w:val="28"/>
          <w:szCs w:val="28"/>
        </w:rPr>
        <w:t>проекты протоколов заседаний (совещаний) при необходимости их согласования - не более трех рабочих дней.</w:t>
      </w:r>
    </w:p>
    <w:p w:rsidR="00065F3A" w:rsidRPr="00C81591" w:rsidRDefault="00065F3A" w:rsidP="00065F3A">
      <w:pPr>
        <w:ind w:firstLine="692"/>
        <w:jc w:val="both"/>
        <w:rPr>
          <w:color w:val="000000"/>
          <w:spacing w:val="-4"/>
          <w:sz w:val="28"/>
          <w:szCs w:val="28"/>
        </w:rPr>
      </w:pPr>
      <w:r w:rsidRPr="009277C7">
        <w:rPr>
          <w:spacing w:val="-4"/>
          <w:sz w:val="28"/>
          <w:szCs w:val="28"/>
        </w:rPr>
        <w:t xml:space="preserve">Сроки и порядок согласования проектов правовых актов определены в подразделах </w:t>
      </w:r>
      <w:r w:rsidRPr="00C81591">
        <w:rPr>
          <w:color w:val="000000"/>
          <w:spacing w:val="-4"/>
          <w:sz w:val="28"/>
          <w:szCs w:val="28"/>
        </w:rPr>
        <w:t>6.2 (для постановлений и распоряжений) и 6.5 (для приказов) Инструкции.</w:t>
      </w:r>
    </w:p>
    <w:p w:rsidR="00065F3A" w:rsidRPr="009277C7" w:rsidRDefault="00065F3A" w:rsidP="00065F3A">
      <w:pPr>
        <w:ind w:firstLine="692"/>
        <w:jc w:val="both"/>
        <w:rPr>
          <w:spacing w:val="-4"/>
          <w:sz w:val="28"/>
          <w:szCs w:val="28"/>
        </w:rPr>
      </w:pPr>
      <w:r w:rsidRPr="009277C7">
        <w:rPr>
          <w:spacing w:val="-4"/>
          <w:sz w:val="28"/>
          <w:szCs w:val="28"/>
        </w:rPr>
        <w:t>Сроки согласования проектов документов, направляемых на внешнее согласование, не должны превышать 30 календарных дней.</w:t>
      </w:r>
    </w:p>
    <w:p w:rsidR="00065F3A" w:rsidRPr="009277C7" w:rsidRDefault="00065F3A" w:rsidP="00065F3A">
      <w:pPr>
        <w:ind w:firstLine="692"/>
        <w:jc w:val="both"/>
        <w:rPr>
          <w:spacing w:val="-4"/>
          <w:sz w:val="28"/>
          <w:szCs w:val="28"/>
        </w:rPr>
      </w:pPr>
      <w:r w:rsidRPr="009277C7">
        <w:rPr>
          <w:spacing w:val="-4"/>
          <w:sz w:val="28"/>
          <w:szCs w:val="28"/>
        </w:rPr>
        <w:t>В конкретных случаях в зависимости от содержания, объема и назначения документа срок согласования может быть сокращен или увеличен по решению руководителя, курирующего направление деятельности, по которому готовится проект документа.</w:t>
      </w:r>
      <w:bookmarkEnd w:id="20"/>
    </w:p>
    <w:p w:rsidR="00065F3A" w:rsidRPr="009277C7" w:rsidRDefault="00065F3A" w:rsidP="00065F3A">
      <w:pPr>
        <w:ind w:firstLine="690"/>
        <w:jc w:val="both"/>
        <w:rPr>
          <w:spacing w:val="-4"/>
          <w:sz w:val="28"/>
          <w:szCs w:val="28"/>
        </w:rPr>
      </w:pPr>
      <w:r w:rsidRPr="009277C7">
        <w:rPr>
          <w:spacing w:val="-4"/>
          <w:sz w:val="28"/>
          <w:szCs w:val="28"/>
        </w:rPr>
        <w:t xml:space="preserve">Главой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xml:space="preserve"> могут устанавливаться иные сроки согласования</w:t>
      </w:r>
      <w:r w:rsidRPr="009277C7">
        <w:rPr>
          <w:spacing w:val="-4"/>
        </w:rPr>
        <w:t xml:space="preserve"> </w:t>
      </w:r>
      <w:r w:rsidRPr="009277C7">
        <w:rPr>
          <w:spacing w:val="-4"/>
          <w:sz w:val="28"/>
          <w:szCs w:val="28"/>
        </w:rPr>
        <w:t xml:space="preserve">проектов документов. </w:t>
      </w:r>
    </w:p>
    <w:p w:rsidR="00065F3A" w:rsidRPr="009277C7" w:rsidRDefault="00065F3A" w:rsidP="00065F3A">
      <w:pPr>
        <w:ind w:firstLine="690"/>
        <w:jc w:val="both"/>
        <w:rPr>
          <w:spacing w:val="-4"/>
          <w:sz w:val="28"/>
          <w:szCs w:val="28"/>
        </w:rPr>
      </w:pPr>
      <w:r w:rsidRPr="009277C7">
        <w:rPr>
          <w:spacing w:val="-4"/>
          <w:sz w:val="28"/>
          <w:szCs w:val="28"/>
        </w:rPr>
        <w:t>При повторном согласовании срок согласования исчисляется заново.</w:t>
      </w:r>
    </w:p>
    <w:p w:rsidR="00065F3A" w:rsidRPr="009277C7" w:rsidRDefault="00065F3A" w:rsidP="00065F3A">
      <w:pPr>
        <w:ind w:firstLine="692"/>
        <w:jc w:val="both"/>
        <w:rPr>
          <w:spacing w:val="-4"/>
          <w:sz w:val="28"/>
          <w:szCs w:val="28"/>
        </w:rPr>
      </w:pPr>
      <w:r w:rsidRPr="009277C7">
        <w:rPr>
          <w:spacing w:val="-4"/>
          <w:sz w:val="28"/>
          <w:szCs w:val="28"/>
        </w:rPr>
        <w:t>6.1.7. Оформление результатов согласования документов осуществляется:</w:t>
      </w:r>
    </w:p>
    <w:p w:rsidR="00065F3A" w:rsidRPr="009277C7" w:rsidRDefault="00065F3A" w:rsidP="00065F3A">
      <w:pPr>
        <w:ind w:firstLine="692"/>
        <w:jc w:val="both"/>
        <w:rPr>
          <w:spacing w:val="-4"/>
          <w:sz w:val="28"/>
          <w:szCs w:val="28"/>
        </w:rPr>
      </w:pPr>
      <w:r w:rsidRPr="009277C7">
        <w:rPr>
          <w:spacing w:val="-4"/>
          <w:sz w:val="28"/>
          <w:szCs w:val="28"/>
        </w:rPr>
        <w:t>в виде виз, проставляемых заинтересованными лицами на листе согласования, являющемся неотъемлемой частью документа, - для правовых актов;</w:t>
      </w:r>
    </w:p>
    <w:p w:rsidR="00065F3A" w:rsidRPr="009277C7" w:rsidRDefault="00065F3A" w:rsidP="00065F3A">
      <w:pPr>
        <w:ind w:firstLine="692"/>
        <w:jc w:val="both"/>
        <w:rPr>
          <w:spacing w:val="-4"/>
          <w:sz w:val="28"/>
          <w:szCs w:val="28"/>
        </w:rPr>
      </w:pPr>
      <w:r w:rsidRPr="009277C7">
        <w:rPr>
          <w:spacing w:val="-4"/>
          <w:sz w:val="28"/>
          <w:szCs w:val="28"/>
        </w:rPr>
        <w:t>на последнем листе проекта документа (на его лицевой или оборотной стороне), на два - три одинарных межстрочных интервала ниже реквизита «подпись» (если проект согласовывается не более чем с тремя лицами);</w:t>
      </w:r>
    </w:p>
    <w:p w:rsidR="00065F3A" w:rsidRPr="009277C7" w:rsidRDefault="00065F3A" w:rsidP="00065F3A">
      <w:pPr>
        <w:ind w:firstLine="692"/>
        <w:jc w:val="both"/>
        <w:rPr>
          <w:spacing w:val="-4"/>
          <w:sz w:val="28"/>
          <w:szCs w:val="28"/>
        </w:rPr>
      </w:pPr>
      <w:bookmarkStart w:id="21" w:name="P_7_1_10"/>
      <w:r w:rsidRPr="009277C7">
        <w:rPr>
          <w:spacing w:val="-4"/>
          <w:sz w:val="28"/>
          <w:szCs w:val="28"/>
        </w:rPr>
        <w:t>6.1.</w:t>
      </w:r>
      <w:bookmarkEnd w:id="21"/>
      <w:r w:rsidRPr="009277C7">
        <w:rPr>
          <w:spacing w:val="-4"/>
          <w:sz w:val="28"/>
          <w:szCs w:val="28"/>
        </w:rPr>
        <w:t>8. Лист согласования оформляется на отдельном листе бумаги формата А</w:t>
      </w:r>
      <w:proofErr w:type="gramStart"/>
      <w:r w:rsidRPr="009277C7">
        <w:rPr>
          <w:spacing w:val="-4"/>
          <w:sz w:val="28"/>
          <w:szCs w:val="28"/>
        </w:rPr>
        <w:t>4</w:t>
      </w:r>
      <w:proofErr w:type="gramEnd"/>
      <w:r w:rsidRPr="009277C7">
        <w:rPr>
          <w:spacing w:val="-4"/>
          <w:sz w:val="28"/>
          <w:szCs w:val="28"/>
        </w:rPr>
        <w:t>, нумеруется цифрой, следующей за номером последней страницы проекта документа. Слова «ЛИСТ СОГЛАСОВАНИЯ» располагаются у верхней границы текстового поля, печатаются полужирным шрифтом №</w:t>
      </w:r>
      <w:r w:rsidRPr="009277C7">
        <w:rPr>
          <w:spacing w:val="-4"/>
          <w:sz w:val="28"/>
          <w:szCs w:val="28"/>
          <w:lang w:val="en-US"/>
        </w:rPr>
        <w:t> </w:t>
      </w:r>
      <w:r w:rsidRPr="009277C7">
        <w:rPr>
          <w:spacing w:val="-4"/>
          <w:sz w:val="28"/>
          <w:szCs w:val="28"/>
        </w:rPr>
        <w:t>14 </w:t>
      </w:r>
      <w:proofErr w:type="spellStart"/>
      <w:proofErr w:type="gramStart"/>
      <w:r w:rsidRPr="009277C7">
        <w:rPr>
          <w:spacing w:val="-4"/>
          <w:sz w:val="28"/>
          <w:szCs w:val="28"/>
        </w:rPr>
        <w:t>пт</w:t>
      </w:r>
      <w:proofErr w:type="spellEnd"/>
      <w:proofErr w:type="gramEnd"/>
      <w:r w:rsidRPr="009277C7">
        <w:rPr>
          <w:spacing w:val="-4"/>
          <w:sz w:val="28"/>
          <w:szCs w:val="28"/>
        </w:rPr>
        <w:t xml:space="preserve"> прописными буквами с выравниванием по центру.</w:t>
      </w:r>
    </w:p>
    <w:p w:rsidR="00065F3A" w:rsidRPr="009277C7" w:rsidRDefault="00065F3A" w:rsidP="00065F3A">
      <w:pPr>
        <w:ind w:firstLine="690"/>
        <w:jc w:val="both"/>
        <w:rPr>
          <w:spacing w:val="-4"/>
          <w:sz w:val="28"/>
          <w:szCs w:val="28"/>
        </w:rPr>
      </w:pPr>
      <w:r w:rsidRPr="009277C7">
        <w:rPr>
          <w:spacing w:val="-4"/>
          <w:sz w:val="28"/>
          <w:szCs w:val="28"/>
        </w:rPr>
        <w:t xml:space="preserve">Заголовок к листу согласования должен содержать полное наименование проекта документа, к которому составляется лист согласования, печатается </w:t>
      </w:r>
      <w:r w:rsidRPr="009277C7">
        <w:rPr>
          <w:spacing w:val="-4"/>
          <w:sz w:val="28"/>
          <w:szCs w:val="28"/>
        </w:rPr>
        <w:lastRenderedPageBreak/>
        <w:t xml:space="preserve">шрифтом № 14 </w:t>
      </w:r>
      <w:proofErr w:type="spellStart"/>
      <w:proofErr w:type="gramStart"/>
      <w:r w:rsidRPr="009277C7">
        <w:rPr>
          <w:spacing w:val="-4"/>
          <w:sz w:val="28"/>
          <w:szCs w:val="28"/>
        </w:rPr>
        <w:t>пт</w:t>
      </w:r>
      <w:proofErr w:type="spellEnd"/>
      <w:proofErr w:type="gramEnd"/>
      <w:r w:rsidRPr="009277C7">
        <w:rPr>
          <w:spacing w:val="-4"/>
          <w:sz w:val="28"/>
          <w:szCs w:val="28"/>
        </w:rPr>
        <w:t xml:space="preserve"> одинарным межстрочным интервалом и центрируется по отношению к самой длинной строке заголовка.</w:t>
      </w:r>
    </w:p>
    <w:p w:rsidR="00065F3A" w:rsidRPr="00C81591" w:rsidRDefault="00065F3A" w:rsidP="00065F3A">
      <w:pPr>
        <w:ind w:firstLine="692"/>
        <w:jc w:val="both"/>
        <w:rPr>
          <w:color w:val="000000"/>
          <w:spacing w:val="-4"/>
          <w:sz w:val="28"/>
          <w:szCs w:val="28"/>
        </w:rPr>
      </w:pPr>
      <w:r w:rsidRPr="009277C7">
        <w:rPr>
          <w:spacing w:val="-4"/>
          <w:sz w:val="28"/>
          <w:szCs w:val="28"/>
        </w:rPr>
        <w:t xml:space="preserve">Отметки о согласовании (гриф согласования и виза) на бумажном носителе оформляются в соответствии с </w:t>
      </w:r>
      <w:r w:rsidRPr="00C81591">
        <w:rPr>
          <w:color w:val="000000"/>
          <w:spacing w:val="-4"/>
          <w:sz w:val="28"/>
          <w:szCs w:val="28"/>
        </w:rPr>
        <w:t>приложением 13 образец 1.</w:t>
      </w:r>
    </w:p>
    <w:p w:rsidR="00065F3A" w:rsidRPr="009277C7" w:rsidRDefault="00065F3A" w:rsidP="00065F3A">
      <w:pPr>
        <w:pStyle w:val="aff4"/>
        <w:tabs>
          <w:tab w:val="left" w:pos="0"/>
        </w:tabs>
        <w:spacing w:before="0" w:beforeAutospacing="0" w:after="0" w:afterAutospacing="0"/>
        <w:ind w:firstLine="709"/>
        <w:jc w:val="both"/>
        <w:rPr>
          <w:sz w:val="28"/>
          <w:szCs w:val="28"/>
        </w:rPr>
      </w:pPr>
      <w:r w:rsidRPr="009277C7">
        <w:rPr>
          <w:sz w:val="28"/>
          <w:szCs w:val="28"/>
        </w:rPr>
        <w:t xml:space="preserve">В случае если проект документа вносится </w:t>
      </w:r>
      <w:r>
        <w:rPr>
          <w:sz w:val="28"/>
          <w:szCs w:val="28"/>
        </w:rPr>
        <w:t>отраслевым (функциональным) органом А</w:t>
      </w:r>
      <w:r w:rsidRPr="009277C7">
        <w:rPr>
          <w:sz w:val="28"/>
          <w:szCs w:val="28"/>
        </w:rPr>
        <w:t xml:space="preserve">дминистрации, то лист согласования оформляется согласно приложению </w:t>
      </w:r>
      <w:r w:rsidRPr="00C81591">
        <w:rPr>
          <w:color w:val="000000"/>
          <w:sz w:val="28"/>
          <w:szCs w:val="28"/>
        </w:rPr>
        <w:t>13 образец 2</w:t>
      </w:r>
      <w:r w:rsidRPr="009277C7">
        <w:rPr>
          <w:i/>
          <w:sz w:val="28"/>
          <w:szCs w:val="28"/>
        </w:rPr>
        <w:t>.</w:t>
      </w:r>
    </w:p>
    <w:p w:rsidR="00065F3A" w:rsidRPr="009277C7" w:rsidRDefault="00065F3A" w:rsidP="00065F3A">
      <w:pPr>
        <w:ind w:firstLine="690"/>
        <w:jc w:val="both"/>
        <w:rPr>
          <w:sz w:val="28"/>
          <w:szCs w:val="28"/>
        </w:rPr>
      </w:pPr>
      <w:r w:rsidRPr="009277C7">
        <w:rPr>
          <w:sz w:val="28"/>
          <w:szCs w:val="28"/>
        </w:rPr>
        <w:t xml:space="preserve">В случае имеющихся замечаний составитель вносит в лист согласования проекта документа визу руководителя согласующего органа власти или организации, который при согласовании указывает на наличие замечаний </w:t>
      </w:r>
      <w:r w:rsidRPr="00C81591">
        <w:rPr>
          <w:color w:val="000000"/>
          <w:sz w:val="28"/>
          <w:szCs w:val="28"/>
        </w:rPr>
        <w:t>(пункт 3.6.17 Инструкции),</w:t>
      </w:r>
      <w:r w:rsidRPr="009277C7">
        <w:rPr>
          <w:sz w:val="28"/>
          <w:szCs w:val="28"/>
        </w:rPr>
        <w:t xml:space="preserve"> и прикладывает их к проекту документа. </w:t>
      </w:r>
    </w:p>
    <w:p w:rsidR="00065F3A" w:rsidRPr="009277C7" w:rsidRDefault="00065F3A" w:rsidP="00065F3A">
      <w:pPr>
        <w:ind w:firstLine="690"/>
        <w:jc w:val="both"/>
        <w:rPr>
          <w:sz w:val="28"/>
          <w:szCs w:val="28"/>
        </w:rPr>
      </w:pPr>
      <w:r w:rsidRPr="009277C7">
        <w:rPr>
          <w:sz w:val="28"/>
          <w:szCs w:val="28"/>
        </w:rPr>
        <w:t>Если в процессе согласования в проект документа вносятся изменения принципиального характера, то он подлежит переоформлению и повторному согласованию.</w:t>
      </w:r>
    </w:p>
    <w:p w:rsidR="00065F3A" w:rsidRPr="009277C7" w:rsidRDefault="00065F3A" w:rsidP="00065F3A">
      <w:pPr>
        <w:ind w:firstLine="692"/>
        <w:jc w:val="both"/>
        <w:rPr>
          <w:spacing w:val="-4"/>
          <w:sz w:val="28"/>
          <w:szCs w:val="28"/>
        </w:rPr>
      </w:pPr>
      <w:r w:rsidRPr="009277C7">
        <w:rPr>
          <w:spacing w:val="-4"/>
          <w:sz w:val="28"/>
          <w:szCs w:val="28"/>
        </w:rPr>
        <w:t>6.1.9. </w:t>
      </w:r>
      <w:r>
        <w:rPr>
          <w:spacing w:val="-4"/>
          <w:sz w:val="28"/>
          <w:szCs w:val="28"/>
        </w:rPr>
        <w:t xml:space="preserve"> </w:t>
      </w:r>
      <w:r w:rsidRPr="009277C7">
        <w:rPr>
          <w:spacing w:val="-4"/>
          <w:sz w:val="28"/>
          <w:szCs w:val="28"/>
        </w:rPr>
        <w:t xml:space="preserve">Проекты протоколов визируются лицами, выступавшими на заседании (совещании), в целях </w:t>
      </w:r>
      <w:proofErr w:type="gramStart"/>
      <w:r w:rsidRPr="009277C7">
        <w:rPr>
          <w:spacing w:val="-4"/>
          <w:sz w:val="28"/>
          <w:szCs w:val="28"/>
        </w:rPr>
        <w:t>заверения правильности</w:t>
      </w:r>
      <w:proofErr w:type="gramEnd"/>
      <w:r w:rsidRPr="009277C7">
        <w:rPr>
          <w:spacing w:val="-4"/>
          <w:sz w:val="28"/>
          <w:szCs w:val="28"/>
        </w:rPr>
        <w:t xml:space="preserve"> изложения своего выступления. Визы проставляются на левом поле документа напротив записи выступления соответствующего работника.</w:t>
      </w:r>
    </w:p>
    <w:p w:rsidR="00065F3A" w:rsidRPr="009277C7" w:rsidRDefault="00065F3A" w:rsidP="00065F3A">
      <w:pPr>
        <w:ind w:firstLine="692"/>
        <w:jc w:val="both"/>
        <w:rPr>
          <w:spacing w:val="-4"/>
        </w:rPr>
      </w:pPr>
      <w:r w:rsidRPr="009277C7">
        <w:rPr>
          <w:sz w:val="28"/>
          <w:szCs w:val="28"/>
        </w:rPr>
        <w:t xml:space="preserve">При внешнем согласовании проекта документа коллегиальным органом с фиксацией решения о согласовании в протоколе заседания исполнитель оформляет на проекте документа гриф согласования в соответствии с пунктом </w:t>
      </w:r>
      <w:r w:rsidRPr="00C81591">
        <w:rPr>
          <w:color w:val="000000"/>
          <w:sz w:val="28"/>
          <w:szCs w:val="28"/>
        </w:rPr>
        <w:t>3.6.16 Инструкции</w:t>
      </w:r>
      <w:r w:rsidRPr="009277C7">
        <w:rPr>
          <w:sz w:val="28"/>
          <w:szCs w:val="28"/>
        </w:rPr>
        <w:t>. Выписка из протокола прилагается к проекту документа.</w:t>
      </w:r>
      <w:r w:rsidRPr="009277C7">
        <w:rPr>
          <w:spacing w:val="-4"/>
        </w:rPr>
        <w:t xml:space="preserve"> </w:t>
      </w:r>
    </w:p>
    <w:p w:rsidR="00065F3A" w:rsidRPr="009277C7" w:rsidRDefault="00065F3A" w:rsidP="00065F3A">
      <w:pPr>
        <w:ind w:firstLine="692"/>
        <w:jc w:val="both"/>
        <w:rPr>
          <w:spacing w:val="-4"/>
          <w:sz w:val="28"/>
          <w:szCs w:val="28"/>
        </w:rPr>
      </w:pPr>
      <w:r w:rsidRPr="009277C7">
        <w:rPr>
          <w:spacing w:val="-4"/>
          <w:sz w:val="28"/>
          <w:szCs w:val="28"/>
        </w:rPr>
        <w:t>6.1.10. </w:t>
      </w:r>
      <w:r>
        <w:rPr>
          <w:spacing w:val="-4"/>
          <w:sz w:val="28"/>
          <w:szCs w:val="28"/>
        </w:rPr>
        <w:t xml:space="preserve"> </w:t>
      </w:r>
      <w:r w:rsidRPr="009277C7">
        <w:rPr>
          <w:spacing w:val="-4"/>
          <w:sz w:val="28"/>
          <w:szCs w:val="28"/>
        </w:rPr>
        <w:t xml:space="preserve">После завершения процедуры согласования лист согласования прикладывается к проекту документа и представляется на подпись руководителю (иному уполномоченному им лицу). </w:t>
      </w:r>
    </w:p>
    <w:p w:rsidR="00065F3A" w:rsidRPr="009277C7" w:rsidRDefault="00065F3A" w:rsidP="00065F3A">
      <w:pPr>
        <w:pStyle w:val="aff7"/>
        <w:spacing w:line="240" w:lineRule="auto"/>
        <w:ind w:firstLine="709"/>
        <w:jc w:val="both"/>
        <w:rPr>
          <w:sz w:val="28"/>
          <w:szCs w:val="28"/>
        </w:rPr>
      </w:pPr>
      <w:r w:rsidRPr="009277C7">
        <w:rPr>
          <w:sz w:val="28"/>
          <w:szCs w:val="28"/>
        </w:rPr>
        <w:t xml:space="preserve">6.1.11. Протоколы заседаний, совещаний, проводимых руководством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w:t>
      </w:r>
      <w:r>
        <w:rPr>
          <w:sz w:val="28"/>
          <w:szCs w:val="28"/>
        </w:rPr>
        <w:t>её отраслевыми (функциональными) органами А</w:t>
      </w:r>
      <w:r w:rsidRPr="009277C7">
        <w:rPr>
          <w:sz w:val="28"/>
          <w:szCs w:val="28"/>
        </w:rPr>
        <w:t xml:space="preserve">дминистрации, регистрируются лицами, ответственными за делопроизводство или секретарями коллегиальных органов. </w:t>
      </w:r>
    </w:p>
    <w:p w:rsidR="00065F3A" w:rsidRPr="009277C7" w:rsidRDefault="00065F3A" w:rsidP="00065F3A">
      <w:pPr>
        <w:pStyle w:val="aff7"/>
        <w:spacing w:line="240" w:lineRule="auto"/>
        <w:ind w:firstLine="709"/>
        <w:jc w:val="both"/>
        <w:rPr>
          <w:sz w:val="28"/>
          <w:szCs w:val="28"/>
        </w:rPr>
      </w:pPr>
      <w:r w:rsidRPr="009277C7">
        <w:rPr>
          <w:sz w:val="28"/>
          <w:szCs w:val="28"/>
        </w:rPr>
        <w:t xml:space="preserve">Протоколы заседаний, совещаний, проводимых коллегиальными органами, комиссиями, регистрируются в подразделениях, ответственных за организацию и  проведение мероприятия. Копии таких протоколов готовятся к рассылке и  рассылаются </w:t>
      </w:r>
      <w:r>
        <w:rPr>
          <w:sz w:val="28"/>
          <w:szCs w:val="28"/>
        </w:rPr>
        <w:t>отраслевым (функциональным) органам А</w:t>
      </w:r>
      <w:r w:rsidRPr="009277C7">
        <w:rPr>
          <w:sz w:val="28"/>
          <w:szCs w:val="28"/>
        </w:rPr>
        <w:t>дминистрации, ответственным за организацию и проведение мероприятия.</w:t>
      </w:r>
    </w:p>
    <w:p w:rsidR="00065F3A" w:rsidRPr="009277C7" w:rsidRDefault="00065F3A" w:rsidP="00065F3A">
      <w:pPr>
        <w:pStyle w:val="aff7"/>
        <w:spacing w:line="240" w:lineRule="auto"/>
        <w:ind w:firstLine="709"/>
        <w:jc w:val="both"/>
        <w:rPr>
          <w:sz w:val="28"/>
          <w:szCs w:val="24"/>
        </w:rPr>
      </w:pPr>
      <w:r w:rsidRPr="009277C7">
        <w:rPr>
          <w:sz w:val="28"/>
        </w:rPr>
        <w:t xml:space="preserve">Протоколам присваиваются порядковые номера в пределах календарного года или периода работы комиссии (рабочей группы) </w:t>
      </w:r>
      <w:r w:rsidRPr="009277C7">
        <w:rPr>
          <w:sz w:val="28"/>
          <w:szCs w:val="24"/>
        </w:rPr>
        <w:t>по каждой группе протоколов отдельно.</w:t>
      </w:r>
    </w:p>
    <w:p w:rsidR="00065F3A" w:rsidRPr="009277C7" w:rsidRDefault="00065F3A" w:rsidP="00065F3A">
      <w:pPr>
        <w:pStyle w:val="aff7"/>
        <w:spacing w:line="240" w:lineRule="auto"/>
        <w:ind w:firstLine="709"/>
        <w:jc w:val="both"/>
        <w:rPr>
          <w:sz w:val="28"/>
        </w:rPr>
      </w:pPr>
      <w:bookmarkStart w:id="22" w:name="_03_3_4"/>
      <w:bookmarkEnd w:id="22"/>
      <w:r w:rsidRPr="009277C7">
        <w:rPr>
          <w:sz w:val="28"/>
        </w:rPr>
        <w:t xml:space="preserve">Подлинники протоколов формируются в дела по месту их регистрации в соответствии </w:t>
      </w:r>
      <w:r w:rsidRPr="009277C7">
        <w:rPr>
          <w:sz w:val="28"/>
          <w:szCs w:val="28"/>
        </w:rPr>
        <w:t>с номенклатурой дел.</w:t>
      </w:r>
    </w:p>
    <w:p w:rsidR="00065F3A" w:rsidRPr="009277C7" w:rsidRDefault="00065F3A" w:rsidP="00065F3A">
      <w:pPr>
        <w:ind w:firstLine="720"/>
        <w:jc w:val="both"/>
        <w:rPr>
          <w:sz w:val="28"/>
          <w:szCs w:val="28"/>
        </w:rPr>
      </w:pPr>
      <w:r w:rsidRPr="009277C7">
        <w:rPr>
          <w:sz w:val="28"/>
          <w:szCs w:val="28"/>
        </w:rPr>
        <w:t>6.1.12. Согласование внутренних документов (служебных писем, докладных, служебных записок и др.), созданных на бумажном носителе, визы проставляются непосредственно на проекте документа.</w:t>
      </w:r>
    </w:p>
    <w:p w:rsidR="00065F3A" w:rsidRPr="009277C7" w:rsidRDefault="00065F3A" w:rsidP="00065F3A">
      <w:pPr>
        <w:ind w:firstLine="690"/>
        <w:jc w:val="both"/>
        <w:rPr>
          <w:sz w:val="28"/>
          <w:szCs w:val="28"/>
        </w:rPr>
      </w:pPr>
      <w:r w:rsidRPr="009277C7">
        <w:rPr>
          <w:sz w:val="28"/>
          <w:szCs w:val="28"/>
        </w:rPr>
        <w:t xml:space="preserve">Замечания по проекту документа, возникающие при согласовании (в том числе при отклонении), излагаются на соответствующем бланке, подписываются руководителем, согласующим проект документа, и прилагаются к проекту документа. </w:t>
      </w:r>
    </w:p>
    <w:p w:rsidR="00065F3A" w:rsidRPr="009277C7" w:rsidRDefault="00065F3A" w:rsidP="00065F3A">
      <w:pPr>
        <w:ind w:firstLine="720"/>
        <w:jc w:val="both"/>
        <w:rPr>
          <w:sz w:val="28"/>
          <w:szCs w:val="28"/>
        </w:rPr>
      </w:pPr>
      <w:r w:rsidRPr="009277C7">
        <w:rPr>
          <w:sz w:val="28"/>
          <w:szCs w:val="28"/>
        </w:rPr>
        <w:lastRenderedPageBreak/>
        <w:t>6.1.13. Отклоненный или согласованный с замечаниями проект документа требует доработки по высказанным замечаниям, переоформления и повторного согласования.</w:t>
      </w:r>
    </w:p>
    <w:p w:rsidR="00065F3A" w:rsidRPr="009277C7" w:rsidRDefault="00065F3A" w:rsidP="00065F3A">
      <w:pPr>
        <w:tabs>
          <w:tab w:val="left" w:pos="1440"/>
          <w:tab w:val="left" w:pos="1800"/>
        </w:tabs>
        <w:ind w:firstLine="709"/>
        <w:jc w:val="both"/>
        <w:rPr>
          <w:sz w:val="28"/>
          <w:szCs w:val="28"/>
        </w:rPr>
      </w:pPr>
      <w:r w:rsidRPr="009277C7">
        <w:rPr>
          <w:sz w:val="28"/>
          <w:szCs w:val="28"/>
        </w:rPr>
        <w:t>Срок доработки проекта документа не должен превышать трех рабочих дней.</w:t>
      </w:r>
    </w:p>
    <w:p w:rsidR="00065F3A" w:rsidRPr="009277C7" w:rsidRDefault="00065F3A" w:rsidP="00065F3A">
      <w:pPr>
        <w:ind w:firstLine="720"/>
        <w:jc w:val="both"/>
        <w:rPr>
          <w:sz w:val="28"/>
          <w:szCs w:val="28"/>
        </w:rPr>
      </w:pPr>
      <w:r w:rsidRPr="009277C7">
        <w:rPr>
          <w:sz w:val="28"/>
          <w:szCs w:val="28"/>
        </w:rPr>
        <w:t>6.1.14. Если при доработке проекта документа отдельные замечания остаются неучтенными, принимать или не принимать их решает руководитель, подписывающий (утверждающий) документ.</w:t>
      </w:r>
    </w:p>
    <w:p w:rsidR="00065F3A" w:rsidRPr="009277C7" w:rsidRDefault="00065F3A" w:rsidP="00065F3A">
      <w:pPr>
        <w:ind w:firstLine="709"/>
        <w:jc w:val="both"/>
        <w:rPr>
          <w:sz w:val="28"/>
          <w:szCs w:val="28"/>
        </w:rPr>
      </w:pPr>
      <w:bookmarkStart w:id="23" w:name="_09_1_12"/>
      <w:bookmarkEnd w:id="23"/>
      <w:r w:rsidRPr="009277C7">
        <w:rPr>
          <w:sz w:val="28"/>
          <w:szCs w:val="28"/>
        </w:rPr>
        <w:t xml:space="preserve">6.1.15. Документы, издаваемые от имени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или её </w:t>
      </w:r>
      <w:r>
        <w:rPr>
          <w:sz w:val="28"/>
          <w:szCs w:val="28"/>
        </w:rPr>
        <w:t>отраслевого (функционального) органа А</w:t>
      </w:r>
      <w:r w:rsidRPr="009277C7">
        <w:rPr>
          <w:sz w:val="28"/>
          <w:szCs w:val="28"/>
        </w:rPr>
        <w:t xml:space="preserve">дминистрации, подписываются руководителем или иными уполномоченными должностными лицами (заместителями руководителя, руководителями </w:t>
      </w:r>
      <w:r>
        <w:rPr>
          <w:sz w:val="28"/>
          <w:szCs w:val="28"/>
        </w:rPr>
        <w:t>отраслевых (функциональных) органов А</w:t>
      </w:r>
      <w:r w:rsidRPr="009277C7">
        <w:rPr>
          <w:sz w:val="28"/>
          <w:szCs w:val="28"/>
        </w:rPr>
        <w:t>дминистрации, иными должностными лицами в соответствии с их компетенцией, определяемой правовым актом или доверенностью).</w:t>
      </w:r>
    </w:p>
    <w:p w:rsidR="00065F3A" w:rsidRPr="009277C7" w:rsidRDefault="00065F3A" w:rsidP="00065F3A">
      <w:pPr>
        <w:ind w:firstLine="709"/>
        <w:jc w:val="both"/>
        <w:rPr>
          <w:sz w:val="28"/>
          <w:szCs w:val="28"/>
        </w:rPr>
      </w:pPr>
      <w:r w:rsidRPr="009277C7">
        <w:rPr>
          <w:sz w:val="28"/>
          <w:szCs w:val="28"/>
        </w:rPr>
        <w:t xml:space="preserve">Отдельные виды внутренних документов (служебные, объяснительные записки, справки и др.) на имя руководителя </w:t>
      </w:r>
      <w:r>
        <w:rPr>
          <w:sz w:val="28"/>
          <w:szCs w:val="28"/>
        </w:rPr>
        <w:t>отраслевого (функционального) органа А</w:t>
      </w:r>
      <w:r w:rsidRPr="009277C7">
        <w:rPr>
          <w:sz w:val="28"/>
          <w:szCs w:val="28"/>
        </w:rPr>
        <w:t>дминистрации подписываются составителем, если разрешаемые при этом вопросы не выходят за пределы его полномочий.</w:t>
      </w:r>
    </w:p>
    <w:p w:rsidR="00065F3A" w:rsidRPr="009277C7" w:rsidRDefault="00065F3A" w:rsidP="00065F3A">
      <w:pPr>
        <w:pStyle w:val="ConsPlusNormal"/>
        <w:ind w:firstLine="709"/>
        <w:jc w:val="both"/>
        <w:rPr>
          <w:rFonts w:ascii="Times New Roman" w:hAnsi="Times New Roman"/>
        </w:rPr>
      </w:pPr>
      <w:r w:rsidRPr="009277C7">
        <w:rPr>
          <w:rFonts w:ascii="Times New Roman" w:hAnsi="Times New Roman" w:cs="Times New Roman"/>
          <w:spacing w:val="-4"/>
        </w:rPr>
        <w:t xml:space="preserve">6.1.16.  Письма в адрес руководителей государственных органов Российской Федерации, а также документы, подписание которых в соответствии с требованиями законодательства Российской Федерации и Краснодарского края должно осуществляться главой муниципального образования, отправляются адресатам только в первом экземпляре и  подписываются главой или лицом, исполняющим его обязанности. При этом приложение к проектам таких писем должно быть подписано </w:t>
      </w:r>
      <w:r w:rsidRPr="009277C7">
        <w:rPr>
          <w:rFonts w:ascii="Times New Roman" w:hAnsi="Times New Roman"/>
        </w:rPr>
        <w:t xml:space="preserve">заместителем главы </w:t>
      </w:r>
      <w:r w:rsidR="00681D33">
        <w:rPr>
          <w:rFonts w:ascii="Times New Roman" w:hAnsi="Times New Roman"/>
        </w:rPr>
        <w:t>Песчаного сельского</w:t>
      </w:r>
      <w:r w:rsidR="00C05184">
        <w:rPr>
          <w:rFonts w:ascii="Times New Roman" w:hAnsi="Times New Roman"/>
        </w:rPr>
        <w:t xml:space="preserve"> поселения Тбилисского района</w:t>
      </w:r>
      <w:r w:rsidRPr="009277C7">
        <w:rPr>
          <w:rFonts w:ascii="Times New Roman" w:hAnsi="Times New Roman"/>
        </w:rPr>
        <w:t xml:space="preserve">, подготовившим проект письма, за исключением проектов писем, вносимых </w:t>
      </w:r>
      <w:r w:rsidRPr="00AF2CDC">
        <w:rPr>
          <w:rFonts w:ascii="Times New Roman" w:hAnsi="Times New Roman" w:cs="Times New Roman"/>
        </w:rPr>
        <w:t>отраслевыми (функциональными) органами Администрации</w:t>
      </w:r>
      <w:r w:rsidRPr="009277C7">
        <w:rPr>
          <w:rFonts w:ascii="Times New Roman" w:hAnsi="Times New Roman"/>
        </w:rPr>
        <w:t>, находящимися в непосредственном подчинении главы муниципального образования.</w:t>
      </w:r>
    </w:p>
    <w:p w:rsidR="00065F3A" w:rsidRPr="009277C7" w:rsidRDefault="00065F3A" w:rsidP="00065F3A">
      <w:pPr>
        <w:pStyle w:val="ConsPlusNormal"/>
        <w:ind w:firstLine="709"/>
        <w:jc w:val="both"/>
        <w:rPr>
          <w:rFonts w:ascii="Times New Roman" w:hAnsi="Times New Roman" w:cs="Times New Roman"/>
        </w:rPr>
      </w:pPr>
      <w:r w:rsidRPr="009277C7">
        <w:rPr>
          <w:rFonts w:ascii="Times New Roman" w:hAnsi="Times New Roman" w:cs="Times New Roman"/>
        </w:rPr>
        <w:t xml:space="preserve">Заместители главы </w:t>
      </w:r>
      <w:r w:rsidR="00681D33">
        <w:rPr>
          <w:rFonts w:ascii="Times New Roman" w:hAnsi="Times New Roman" w:cs="Times New Roman"/>
        </w:rPr>
        <w:t>Песчаного сельского</w:t>
      </w:r>
      <w:r w:rsidR="00C05184">
        <w:rPr>
          <w:rFonts w:ascii="Times New Roman" w:hAnsi="Times New Roman" w:cs="Times New Roman"/>
        </w:rPr>
        <w:t xml:space="preserve"> поселения Тбилисского района</w:t>
      </w:r>
      <w:r w:rsidRPr="009277C7">
        <w:rPr>
          <w:rFonts w:ascii="Times New Roman" w:hAnsi="Times New Roman" w:cs="Times New Roman"/>
        </w:rPr>
        <w:t xml:space="preserve"> могут подписывать документы от имени администрации в зависимости от характера их содержания согласно распределению обязанностей, утвержденному правовым актом администрации </w:t>
      </w:r>
      <w:r w:rsidR="00681D33">
        <w:rPr>
          <w:rFonts w:ascii="Times New Roman" w:hAnsi="Times New Roman" w:cs="Times New Roman"/>
        </w:rPr>
        <w:t>Песчаного сельского</w:t>
      </w:r>
      <w:r w:rsidR="00C05184">
        <w:rPr>
          <w:rFonts w:ascii="Times New Roman" w:hAnsi="Times New Roman" w:cs="Times New Roman"/>
        </w:rPr>
        <w:t xml:space="preserve"> поселения Тбилисского района</w:t>
      </w:r>
      <w:r w:rsidRPr="009277C7">
        <w:rPr>
          <w:rFonts w:ascii="Times New Roman" w:hAnsi="Times New Roman" w:cs="Times New Roman"/>
        </w:rPr>
        <w:t>.</w:t>
      </w:r>
    </w:p>
    <w:p w:rsidR="00065F3A" w:rsidRPr="009277C7" w:rsidRDefault="00065F3A" w:rsidP="00065F3A">
      <w:pPr>
        <w:pStyle w:val="ConsPlusNormal"/>
        <w:ind w:firstLine="709"/>
        <w:jc w:val="both"/>
        <w:rPr>
          <w:rFonts w:ascii="Times New Roman" w:hAnsi="Times New Roman" w:cs="Times New Roman"/>
        </w:rPr>
      </w:pPr>
      <w:r w:rsidRPr="009277C7">
        <w:rPr>
          <w:rFonts w:ascii="Times New Roman" w:hAnsi="Times New Roman" w:cs="Times New Roman"/>
        </w:rPr>
        <w:t xml:space="preserve">Руководители (заместители руководителей) </w:t>
      </w:r>
      <w:r w:rsidRPr="00AF2CDC">
        <w:rPr>
          <w:rFonts w:ascii="Times New Roman" w:hAnsi="Times New Roman" w:cs="Times New Roman"/>
        </w:rPr>
        <w:t xml:space="preserve">отраслевого (функционального) органа Администрации </w:t>
      </w:r>
      <w:r w:rsidRPr="009277C7">
        <w:rPr>
          <w:rFonts w:ascii="Times New Roman" w:hAnsi="Times New Roman" w:cs="Times New Roman"/>
        </w:rPr>
        <w:t>могут подписывать документы в соответствии с их компетенцией, если им предоставлено такое право.</w:t>
      </w:r>
    </w:p>
    <w:p w:rsidR="00065F3A" w:rsidRPr="009277C7" w:rsidRDefault="00065F3A" w:rsidP="00065F3A">
      <w:pPr>
        <w:ind w:firstLine="709"/>
        <w:jc w:val="both"/>
        <w:rPr>
          <w:sz w:val="28"/>
          <w:szCs w:val="28"/>
        </w:rPr>
      </w:pPr>
      <w:r w:rsidRPr="009277C7">
        <w:rPr>
          <w:sz w:val="28"/>
          <w:szCs w:val="28"/>
        </w:rPr>
        <w:t xml:space="preserve">6.1.17. Подписывается, как правило, два экземпляра документа. Совместный документ подписывается в количестве, соответствующем количеству сторон - авторов документа. </w:t>
      </w:r>
    </w:p>
    <w:p w:rsidR="00065F3A" w:rsidRPr="009277C7" w:rsidRDefault="00065F3A" w:rsidP="00065F3A">
      <w:pPr>
        <w:ind w:firstLine="709"/>
        <w:jc w:val="both"/>
        <w:rPr>
          <w:spacing w:val="-2"/>
          <w:sz w:val="28"/>
          <w:szCs w:val="28"/>
        </w:rPr>
      </w:pPr>
      <w:r w:rsidRPr="009277C7">
        <w:rPr>
          <w:spacing w:val="-2"/>
          <w:sz w:val="28"/>
          <w:szCs w:val="28"/>
        </w:rPr>
        <w:t>При направлении письма на бумажном носителе нескольким адресатам (не более четырех) подписывается каждый отправляемый экземпляр документа.</w:t>
      </w:r>
    </w:p>
    <w:p w:rsidR="00065F3A" w:rsidRPr="00C81591" w:rsidRDefault="00065F3A" w:rsidP="00065F3A">
      <w:pPr>
        <w:ind w:firstLine="709"/>
        <w:jc w:val="both"/>
        <w:rPr>
          <w:color w:val="000000"/>
          <w:sz w:val="28"/>
          <w:szCs w:val="28"/>
        </w:rPr>
      </w:pPr>
      <w:r w:rsidRPr="009277C7">
        <w:rPr>
          <w:sz w:val="28"/>
          <w:szCs w:val="28"/>
        </w:rPr>
        <w:t xml:space="preserve">Подпись на документе оформляется в соответствии с пунктами </w:t>
      </w:r>
      <w:r w:rsidRPr="00C81591">
        <w:rPr>
          <w:color w:val="000000"/>
          <w:sz w:val="28"/>
          <w:szCs w:val="28"/>
        </w:rPr>
        <w:t>3.6.18 или 3.6.19 Инструкции.</w:t>
      </w:r>
    </w:p>
    <w:p w:rsidR="00065F3A" w:rsidRPr="009277C7" w:rsidRDefault="00065F3A" w:rsidP="00065F3A">
      <w:pPr>
        <w:ind w:firstLine="709"/>
        <w:jc w:val="both"/>
        <w:rPr>
          <w:sz w:val="28"/>
          <w:szCs w:val="28"/>
        </w:rPr>
      </w:pPr>
      <w:r w:rsidRPr="009277C7">
        <w:rPr>
          <w:sz w:val="28"/>
          <w:szCs w:val="28"/>
        </w:rPr>
        <w:t>6.1.18. Утверждение документа производится:</w:t>
      </w:r>
    </w:p>
    <w:p w:rsidR="00065F3A" w:rsidRPr="009277C7" w:rsidRDefault="00065F3A" w:rsidP="00065F3A">
      <w:pPr>
        <w:pStyle w:val="aff3"/>
        <w:tabs>
          <w:tab w:val="left" w:pos="1134"/>
        </w:tabs>
        <w:ind w:left="0" w:firstLine="709"/>
        <w:jc w:val="both"/>
        <w:rPr>
          <w:rFonts w:ascii="Times New Roman" w:hAnsi="Times New Roman" w:cs="Times New Roman"/>
          <w:sz w:val="28"/>
          <w:szCs w:val="28"/>
        </w:rPr>
      </w:pPr>
      <w:r w:rsidRPr="009277C7">
        <w:rPr>
          <w:rFonts w:ascii="Times New Roman" w:hAnsi="Times New Roman" w:cs="Times New Roman"/>
          <w:sz w:val="28"/>
          <w:szCs w:val="28"/>
        </w:rPr>
        <w:t>непосредственно руководителем - проставлением собственноручной подписи в грифе утверждения;</w:t>
      </w:r>
    </w:p>
    <w:p w:rsidR="00065F3A" w:rsidRPr="009277C7" w:rsidRDefault="00065F3A" w:rsidP="00065F3A">
      <w:pPr>
        <w:pStyle w:val="aff3"/>
        <w:tabs>
          <w:tab w:val="left" w:pos="1134"/>
        </w:tabs>
        <w:ind w:left="0" w:firstLine="709"/>
        <w:jc w:val="both"/>
        <w:rPr>
          <w:rFonts w:ascii="Times New Roman" w:hAnsi="Times New Roman" w:cs="Times New Roman"/>
          <w:sz w:val="28"/>
          <w:szCs w:val="28"/>
        </w:rPr>
      </w:pPr>
      <w:r w:rsidRPr="009277C7">
        <w:rPr>
          <w:rFonts w:ascii="Times New Roman" w:hAnsi="Times New Roman" w:cs="Times New Roman"/>
          <w:sz w:val="28"/>
          <w:szCs w:val="28"/>
        </w:rPr>
        <w:lastRenderedPageBreak/>
        <w:t>правовым актом (постановлением, распоряжением, приказом).</w:t>
      </w:r>
    </w:p>
    <w:p w:rsidR="00065F3A" w:rsidRPr="009277C7" w:rsidRDefault="00065F3A" w:rsidP="00065F3A">
      <w:pPr>
        <w:ind w:firstLine="709"/>
        <w:jc w:val="both"/>
        <w:rPr>
          <w:sz w:val="28"/>
          <w:szCs w:val="28"/>
        </w:rPr>
      </w:pPr>
      <w:r w:rsidRPr="009277C7">
        <w:rPr>
          <w:sz w:val="28"/>
          <w:szCs w:val="28"/>
        </w:rPr>
        <w:t xml:space="preserve">Как правило, утверждаются правила, положения, инструкции, регламенты, некоторые виды актов и другие документы. Примерный перечень утверждаемых документов приведен в приложении </w:t>
      </w:r>
      <w:r w:rsidRPr="00C81591">
        <w:rPr>
          <w:color w:val="000000"/>
          <w:sz w:val="28"/>
          <w:szCs w:val="28"/>
        </w:rPr>
        <w:t>20 к Инструкции</w:t>
      </w:r>
      <w:r w:rsidRPr="009277C7">
        <w:rPr>
          <w:sz w:val="28"/>
          <w:szCs w:val="28"/>
        </w:rPr>
        <w:t>.</w:t>
      </w:r>
    </w:p>
    <w:p w:rsidR="00065F3A" w:rsidRPr="00C81591" w:rsidRDefault="00065F3A" w:rsidP="00065F3A">
      <w:pPr>
        <w:ind w:firstLine="709"/>
        <w:jc w:val="both"/>
        <w:rPr>
          <w:color w:val="000000"/>
          <w:sz w:val="28"/>
          <w:szCs w:val="28"/>
        </w:rPr>
      </w:pPr>
      <w:r w:rsidRPr="009277C7">
        <w:rPr>
          <w:sz w:val="28"/>
          <w:szCs w:val="28"/>
        </w:rPr>
        <w:t xml:space="preserve">Гриф утверждения оформляется в соответствии с пунктом </w:t>
      </w:r>
      <w:r w:rsidRPr="00C81591">
        <w:rPr>
          <w:color w:val="000000"/>
          <w:sz w:val="28"/>
          <w:szCs w:val="28"/>
        </w:rPr>
        <w:t>3.6.12 Инструкции.</w:t>
      </w:r>
    </w:p>
    <w:p w:rsidR="00065F3A" w:rsidRPr="009277C7" w:rsidRDefault="00065F3A" w:rsidP="00065F3A">
      <w:pPr>
        <w:ind w:firstLine="709"/>
        <w:jc w:val="both"/>
        <w:rPr>
          <w:sz w:val="28"/>
          <w:szCs w:val="28"/>
        </w:rPr>
      </w:pPr>
      <w:r w:rsidRPr="009277C7">
        <w:rPr>
          <w:sz w:val="28"/>
          <w:szCs w:val="28"/>
        </w:rPr>
        <w:t xml:space="preserve">6.1.19. Подпись руководителя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 </w:t>
      </w:r>
    </w:p>
    <w:p w:rsidR="00065F3A" w:rsidRPr="009277C7" w:rsidRDefault="00065F3A" w:rsidP="00065F3A">
      <w:pPr>
        <w:ind w:firstLine="709"/>
        <w:jc w:val="both"/>
        <w:rPr>
          <w:sz w:val="28"/>
          <w:szCs w:val="28"/>
        </w:rPr>
      </w:pPr>
      <w:r w:rsidRPr="009277C7">
        <w:rPr>
          <w:sz w:val="28"/>
          <w:szCs w:val="28"/>
        </w:rPr>
        <w:t xml:space="preserve">Примерный перечень документов, заверяемых гербовой печатью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приведен в приложении 14 к Инструкции.</w:t>
      </w:r>
    </w:p>
    <w:p w:rsidR="00065F3A" w:rsidRPr="009277C7" w:rsidRDefault="00065F3A" w:rsidP="00065F3A">
      <w:pPr>
        <w:ind w:firstLine="709"/>
        <w:jc w:val="both"/>
        <w:rPr>
          <w:sz w:val="28"/>
          <w:szCs w:val="28"/>
        </w:rPr>
      </w:pPr>
      <w:r w:rsidRPr="009277C7">
        <w:rPr>
          <w:sz w:val="28"/>
          <w:szCs w:val="28"/>
        </w:rPr>
        <w:t>Печать на документе проставляется в соответствии с пунктом 3.6.2</w:t>
      </w:r>
      <w:r>
        <w:rPr>
          <w:sz w:val="28"/>
          <w:szCs w:val="28"/>
        </w:rPr>
        <w:t>0</w:t>
      </w:r>
      <w:r w:rsidRPr="009277C7">
        <w:rPr>
          <w:sz w:val="28"/>
          <w:szCs w:val="28"/>
        </w:rPr>
        <w:t xml:space="preserve"> Инструкции.</w:t>
      </w:r>
    </w:p>
    <w:p w:rsidR="00065F3A" w:rsidRPr="009277C7" w:rsidRDefault="00065F3A" w:rsidP="00065F3A">
      <w:pPr>
        <w:ind w:firstLine="709"/>
        <w:jc w:val="both"/>
        <w:rPr>
          <w:sz w:val="28"/>
          <w:szCs w:val="28"/>
        </w:rPr>
      </w:pPr>
    </w:p>
    <w:p w:rsidR="00065F3A" w:rsidRPr="009277C7" w:rsidRDefault="00065F3A" w:rsidP="00065F3A">
      <w:pPr>
        <w:pStyle w:val="aff1"/>
        <w:widowControl/>
        <w:ind w:left="851" w:right="709"/>
      </w:pPr>
      <w:r w:rsidRPr="009277C7">
        <w:t xml:space="preserve">6.2. Порядок согласования проектов постановлений и распоряжений администрации </w:t>
      </w:r>
      <w:r w:rsidR="00681D33">
        <w:t>Песчаного сельского</w:t>
      </w:r>
      <w:r w:rsidR="00C05184">
        <w:t xml:space="preserve"> поселения Тбилисского района</w:t>
      </w:r>
    </w:p>
    <w:p w:rsidR="00065F3A" w:rsidRPr="009277C7" w:rsidRDefault="00065F3A" w:rsidP="00065F3A">
      <w:pPr>
        <w:rPr>
          <w:b/>
          <w:spacing w:val="-2"/>
          <w:sz w:val="28"/>
          <w:szCs w:val="28"/>
        </w:rPr>
      </w:pPr>
    </w:p>
    <w:p w:rsidR="00065F3A" w:rsidRPr="00B50C64" w:rsidRDefault="00065F3A" w:rsidP="00065F3A">
      <w:pPr>
        <w:ind w:firstLine="709"/>
        <w:jc w:val="both"/>
        <w:rPr>
          <w:color w:val="000000"/>
          <w:spacing w:val="-2"/>
          <w:sz w:val="28"/>
          <w:szCs w:val="28"/>
        </w:rPr>
      </w:pPr>
      <w:r>
        <w:rPr>
          <w:sz w:val="28"/>
          <w:szCs w:val="28"/>
        </w:rPr>
        <w:t xml:space="preserve">6.2.1. </w:t>
      </w:r>
      <w:r w:rsidRPr="00B50C64">
        <w:rPr>
          <w:color w:val="000000"/>
          <w:spacing w:val="-2"/>
          <w:sz w:val="28"/>
          <w:szCs w:val="28"/>
        </w:rPr>
        <w:t>Согласование проектов правовых актов осуществляется с целью предварительного рассмотрения, оценки целесообразности издания документа, его обоснованности и соответствия действующему законодательству.</w:t>
      </w:r>
    </w:p>
    <w:p w:rsidR="00065F3A" w:rsidRPr="00B50C64" w:rsidRDefault="00065F3A" w:rsidP="00065F3A">
      <w:pPr>
        <w:pStyle w:val="ConsNormal"/>
        <w:ind w:firstLine="690"/>
        <w:jc w:val="both"/>
        <w:rPr>
          <w:rFonts w:ascii="Times New Roman" w:hAnsi="Times New Roman"/>
          <w:color w:val="000000"/>
          <w:spacing w:val="-2"/>
          <w:sz w:val="28"/>
          <w:szCs w:val="28"/>
        </w:rPr>
      </w:pPr>
      <w:r w:rsidRPr="00B50C64">
        <w:rPr>
          <w:rFonts w:ascii="Times New Roman" w:hAnsi="Times New Roman"/>
          <w:color w:val="000000"/>
          <w:spacing w:val="-2"/>
          <w:sz w:val="28"/>
          <w:szCs w:val="28"/>
        </w:rPr>
        <w:t xml:space="preserve">Все проекты постановлений и распоряжений должны быть согласованы (с соблюдением указанной последовательности) </w:t>
      </w:r>
      <w:proofErr w:type="gramStart"/>
      <w:r w:rsidRPr="00B50C64">
        <w:rPr>
          <w:rFonts w:ascii="Times New Roman" w:hAnsi="Times New Roman"/>
          <w:color w:val="000000"/>
          <w:spacing w:val="-2"/>
          <w:sz w:val="28"/>
          <w:szCs w:val="28"/>
        </w:rPr>
        <w:t>с</w:t>
      </w:r>
      <w:proofErr w:type="gramEnd"/>
      <w:r w:rsidRPr="00B50C64">
        <w:rPr>
          <w:rFonts w:ascii="Times New Roman" w:hAnsi="Times New Roman"/>
          <w:color w:val="000000"/>
          <w:spacing w:val="-2"/>
          <w:sz w:val="28"/>
          <w:szCs w:val="28"/>
        </w:rPr>
        <w:t>:</w:t>
      </w:r>
    </w:p>
    <w:p w:rsidR="00065F3A" w:rsidRPr="00B50C64" w:rsidRDefault="00065F3A" w:rsidP="00065F3A">
      <w:pPr>
        <w:pStyle w:val="ConsNormal"/>
        <w:ind w:firstLine="690"/>
        <w:jc w:val="both"/>
        <w:rPr>
          <w:rFonts w:ascii="Times New Roman" w:hAnsi="Times New Roman"/>
          <w:color w:val="000000"/>
          <w:spacing w:val="-2"/>
          <w:sz w:val="28"/>
          <w:szCs w:val="28"/>
        </w:rPr>
      </w:pPr>
      <w:r w:rsidRPr="00B50C64">
        <w:rPr>
          <w:rFonts w:ascii="Times New Roman" w:hAnsi="Times New Roman"/>
          <w:color w:val="000000"/>
          <w:spacing w:val="-2"/>
          <w:sz w:val="28"/>
          <w:szCs w:val="28"/>
        </w:rPr>
        <w:t xml:space="preserve">заместителем главы </w:t>
      </w:r>
      <w:r w:rsidR="00681D33">
        <w:rPr>
          <w:rFonts w:ascii="Times New Roman" w:hAnsi="Times New Roman"/>
          <w:color w:val="000000"/>
          <w:sz w:val="28"/>
          <w:szCs w:val="28"/>
        </w:rPr>
        <w:t>Песчаного сельского</w:t>
      </w:r>
      <w:r w:rsidR="00C05184">
        <w:rPr>
          <w:rFonts w:ascii="Times New Roman" w:hAnsi="Times New Roman"/>
          <w:color w:val="000000"/>
          <w:sz w:val="28"/>
          <w:szCs w:val="28"/>
        </w:rPr>
        <w:t xml:space="preserve"> поселения Тбилисского района</w:t>
      </w:r>
      <w:r w:rsidRPr="00B50C64">
        <w:rPr>
          <w:rFonts w:ascii="Times New Roman" w:hAnsi="Times New Roman"/>
          <w:color w:val="000000"/>
          <w:sz w:val="28"/>
          <w:szCs w:val="28"/>
        </w:rPr>
        <w:t>,</w:t>
      </w:r>
      <w:r w:rsidRPr="00B50C64">
        <w:rPr>
          <w:rFonts w:ascii="Times New Roman" w:hAnsi="Times New Roman"/>
          <w:color w:val="000000"/>
          <w:spacing w:val="-2"/>
          <w:sz w:val="28"/>
          <w:szCs w:val="28"/>
        </w:rPr>
        <w:t xml:space="preserve"> к</w:t>
      </w:r>
      <w:r w:rsidRPr="00B50C64">
        <w:rPr>
          <w:rFonts w:ascii="Times New Roman" w:hAnsi="Times New Roman" w:cs="Times New Roman"/>
          <w:color w:val="000000"/>
          <w:spacing w:val="-2"/>
          <w:sz w:val="28"/>
          <w:szCs w:val="28"/>
        </w:rPr>
        <w:t>урирующим соответствующее направление деятельности</w:t>
      </w:r>
      <w:r>
        <w:rPr>
          <w:rFonts w:ascii="Times New Roman" w:hAnsi="Times New Roman" w:cs="Times New Roman"/>
          <w:color w:val="000000"/>
          <w:spacing w:val="-2"/>
          <w:sz w:val="28"/>
          <w:szCs w:val="28"/>
        </w:rPr>
        <w:t xml:space="preserve"> в районе</w:t>
      </w:r>
      <w:r w:rsidRPr="00B50C64">
        <w:rPr>
          <w:rFonts w:ascii="Times New Roman" w:hAnsi="Times New Roman" w:cs="Times New Roman"/>
          <w:color w:val="000000"/>
          <w:spacing w:val="-2"/>
          <w:sz w:val="28"/>
          <w:szCs w:val="28"/>
        </w:rPr>
        <w:t>;</w:t>
      </w:r>
    </w:p>
    <w:p w:rsidR="00065F3A" w:rsidRPr="00B50C64" w:rsidRDefault="00065F3A" w:rsidP="00065F3A">
      <w:pPr>
        <w:pStyle w:val="ConsNormal"/>
        <w:ind w:firstLine="690"/>
        <w:jc w:val="both"/>
        <w:rPr>
          <w:rFonts w:ascii="Times New Roman" w:hAnsi="Times New Roman" w:cs="Times New Roman"/>
          <w:color w:val="000000"/>
          <w:spacing w:val="-2"/>
          <w:sz w:val="28"/>
          <w:szCs w:val="28"/>
        </w:rPr>
      </w:pPr>
      <w:r w:rsidRPr="00B50C64">
        <w:rPr>
          <w:rFonts w:ascii="Times New Roman" w:hAnsi="Times New Roman"/>
          <w:color w:val="000000"/>
          <w:spacing w:val="-2"/>
          <w:sz w:val="28"/>
          <w:szCs w:val="28"/>
        </w:rPr>
        <w:t xml:space="preserve">заместителем главы </w:t>
      </w:r>
      <w:r w:rsidR="00681D33">
        <w:rPr>
          <w:rFonts w:ascii="Times New Roman" w:hAnsi="Times New Roman"/>
          <w:color w:val="000000"/>
          <w:sz w:val="28"/>
          <w:szCs w:val="28"/>
        </w:rPr>
        <w:t>Песчаного сельского</w:t>
      </w:r>
      <w:r w:rsidR="00C05184">
        <w:rPr>
          <w:rFonts w:ascii="Times New Roman" w:hAnsi="Times New Roman"/>
          <w:color w:val="000000"/>
          <w:sz w:val="28"/>
          <w:szCs w:val="28"/>
        </w:rPr>
        <w:t xml:space="preserve"> поселения Тбилисского </w:t>
      </w:r>
      <w:proofErr w:type="spellStart"/>
      <w:proofErr w:type="gramStart"/>
      <w:r w:rsidR="00C05184">
        <w:rPr>
          <w:rFonts w:ascii="Times New Roman" w:hAnsi="Times New Roman"/>
          <w:color w:val="000000"/>
          <w:sz w:val="28"/>
          <w:szCs w:val="28"/>
        </w:rPr>
        <w:t>района</w:t>
      </w:r>
      <w:r w:rsidRPr="00B50C64">
        <w:rPr>
          <w:rFonts w:ascii="Times New Roman" w:hAnsi="Times New Roman" w:cs="Times New Roman"/>
          <w:color w:val="000000"/>
          <w:spacing w:val="-2"/>
          <w:sz w:val="28"/>
          <w:szCs w:val="28"/>
        </w:rPr>
        <w:t>а</w:t>
      </w:r>
      <w:proofErr w:type="spellEnd"/>
      <w:proofErr w:type="gramEnd"/>
      <w:r w:rsidRPr="00B50C64">
        <w:rPr>
          <w:rFonts w:ascii="Times New Roman" w:hAnsi="Times New Roman" w:cs="Times New Roman"/>
          <w:color w:val="000000"/>
          <w:spacing w:val="-2"/>
          <w:sz w:val="28"/>
          <w:szCs w:val="28"/>
        </w:rPr>
        <w:t xml:space="preserve"> которого в проекте правового акта возлагается исполнение поручения;</w:t>
      </w:r>
    </w:p>
    <w:p w:rsidR="00065F3A" w:rsidRPr="00B50C64" w:rsidRDefault="00065F3A" w:rsidP="00065F3A">
      <w:pPr>
        <w:pStyle w:val="ConsNormal"/>
        <w:ind w:firstLine="69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отраслевым (функциональным) органом администрации </w:t>
      </w:r>
      <w:r w:rsidR="00681D33">
        <w:rPr>
          <w:rFonts w:ascii="Times New Roman" w:hAnsi="Times New Roman" w:cs="Times New Roman"/>
          <w:color w:val="000000"/>
          <w:spacing w:val="-2"/>
          <w:sz w:val="28"/>
          <w:szCs w:val="28"/>
        </w:rPr>
        <w:t>Песчаного сельского</w:t>
      </w:r>
      <w:r w:rsidR="00C05184">
        <w:rPr>
          <w:rFonts w:ascii="Times New Roman" w:hAnsi="Times New Roman" w:cs="Times New Roman"/>
          <w:color w:val="000000"/>
          <w:spacing w:val="-2"/>
          <w:sz w:val="28"/>
          <w:szCs w:val="28"/>
        </w:rPr>
        <w:t xml:space="preserve"> поселения Тбилисского района</w:t>
      </w:r>
      <w:r>
        <w:rPr>
          <w:rFonts w:ascii="Times New Roman" w:hAnsi="Times New Roman" w:cs="Times New Roman"/>
          <w:color w:val="000000"/>
          <w:spacing w:val="-2"/>
          <w:sz w:val="28"/>
          <w:szCs w:val="28"/>
        </w:rPr>
        <w:t xml:space="preserve"> </w:t>
      </w:r>
      <w:r w:rsidRPr="00B50C64">
        <w:rPr>
          <w:rFonts w:ascii="Times New Roman" w:hAnsi="Times New Roman" w:cs="Times New Roman"/>
          <w:color w:val="000000"/>
          <w:spacing w:val="-2"/>
          <w:sz w:val="28"/>
          <w:szCs w:val="28"/>
        </w:rPr>
        <w:t xml:space="preserve">в сферу </w:t>
      </w:r>
      <w:proofErr w:type="gramStart"/>
      <w:r w:rsidRPr="00B50C64">
        <w:rPr>
          <w:rFonts w:ascii="Times New Roman" w:hAnsi="Times New Roman" w:cs="Times New Roman"/>
          <w:color w:val="000000"/>
          <w:spacing w:val="-2"/>
          <w:sz w:val="28"/>
          <w:szCs w:val="28"/>
        </w:rPr>
        <w:t>ведения</w:t>
      </w:r>
      <w:proofErr w:type="gramEnd"/>
      <w:r w:rsidRPr="00B50C64">
        <w:rPr>
          <w:rFonts w:ascii="Times New Roman" w:hAnsi="Times New Roman" w:cs="Times New Roman"/>
          <w:color w:val="000000"/>
          <w:spacing w:val="-2"/>
          <w:sz w:val="28"/>
          <w:szCs w:val="28"/>
        </w:rPr>
        <w:t xml:space="preserve"> которых входят вопросы, затрагиваемые в проекте правового акта;</w:t>
      </w:r>
    </w:p>
    <w:p w:rsidR="00065F3A" w:rsidRPr="00B50C64" w:rsidRDefault="00065F3A" w:rsidP="00065F3A">
      <w:pPr>
        <w:pStyle w:val="ConsNormal"/>
        <w:ind w:firstLine="690"/>
        <w:jc w:val="both"/>
        <w:rPr>
          <w:rFonts w:ascii="Times New Roman" w:hAnsi="Times New Roman" w:cs="Times New Roman"/>
          <w:color w:val="000000"/>
          <w:spacing w:val="-2"/>
          <w:sz w:val="28"/>
          <w:szCs w:val="28"/>
        </w:rPr>
      </w:pPr>
      <w:r w:rsidRPr="00B50C64">
        <w:rPr>
          <w:rFonts w:ascii="Times New Roman" w:hAnsi="Times New Roman" w:cs="Times New Roman"/>
          <w:color w:val="000000"/>
          <w:spacing w:val="-2"/>
          <w:sz w:val="28"/>
          <w:szCs w:val="28"/>
        </w:rPr>
        <w:t>должностными лицами заинтересованных органов и организаций, в компетенции которых находятся вопросы, затронутые в проекте правового акта;</w:t>
      </w:r>
    </w:p>
    <w:p w:rsidR="00065F3A" w:rsidRPr="00B50C64" w:rsidRDefault="00065F3A" w:rsidP="00065F3A">
      <w:pPr>
        <w:pStyle w:val="ConsNormal"/>
        <w:ind w:firstLine="690"/>
        <w:jc w:val="both"/>
        <w:rPr>
          <w:rFonts w:ascii="Times New Roman" w:hAnsi="Times New Roman" w:cs="Times New Roman"/>
          <w:color w:val="000000"/>
          <w:spacing w:val="-2"/>
          <w:sz w:val="28"/>
          <w:szCs w:val="28"/>
        </w:rPr>
      </w:pPr>
      <w:r w:rsidRPr="00B50C64">
        <w:rPr>
          <w:rFonts w:ascii="Times New Roman" w:hAnsi="Times New Roman" w:cs="Times New Roman"/>
          <w:color w:val="000000"/>
          <w:spacing w:val="-2"/>
          <w:sz w:val="28"/>
          <w:szCs w:val="28"/>
        </w:rPr>
        <w:t>заместителем главы</w:t>
      </w:r>
      <w:r w:rsidRPr="00B50C64">
        <w:rPr>
          <w:rFonts w:ascii="Times New Roman" w:hAnsi="Times New Roman" w:cs="Times New Roman"/>
          <w:color w:val="000000"/>
          <w:spacing w:val="-4"/>
          <w:sz w:val="28"/>
          <w:szCs w:val="28"/>
        </w:rPr>
        <w:t xml:space="preserve"> </w:t>
      </w:r>
      <w:r w:rsidR="00681D33">
        <w:rPr>
          <w:rFonts w:ascii="Times New Roman" w:hAnsi="Times New Roman" w:cs="Times New Roman"/>
          <w:color w:val="000000"/>
          <w:spacing w:val="-4"/>
          <w:sz w:val="28"/>
          <w:szCs w:val="28"/>
        </w:rPr>
        <w:t>Песчаного сельского</w:t>
      </w:r>
      <w:r w:rsidR="00C05184">
        <w:rPr>
          <w:rFonts w:ascii="Times New Roman" w:hAnsi="Times New Roman" w:cs="Times New Roman"/>
          <w:color w:val="000000"/>
          <w:spacing w:val="-4"/>
          <w:sz w:val="28"/>
          <w:szCs w:val="28"/>
        </w:rPr>
        <w:t xml:space="preserve"> поселения Тбилисского района</w:t>
      </w:r>
      <w:r w:rsidRPr="00B50C64">
        <w:rPr>
          <w:rFonts w:ascii="Times New Roman" w:hAnsi="Times New Roman"/>
          <w:color w:val="000000"/>
          <w:sz w:val="28"/>
          <w:szCs w:val="28"/>
        </w:rPr>
        <w:t>, начальником организационно-правового управления;</w:t>
      </w:r>
    </w:p>
    <w:p w:rsidR="00065F3A" w:rsidRPr="00B50C64" w:rsidRDefault="00065F3A" w:rsidP="00065F3A">
      <w:pPr>
        <w:pStyle w:val="ConsNormal"/>
        <w:ind w:firstLine="690"/>
        <w:jc w:val="both"/>
        <w:rPr>
          <w:rFonts w:ascii="Times New Roman" w:hAnsi="Times New Roman" w:cs="Times New Roman"/>
          <w:color w:val="000000"/>
          <w:spacing w:val="-2"/>
          <w:sz w:val="28"/>
          <w:szCs w:val="28"/>
        </w:rPr>
      </w:pPr>
      <w:r w:rsidRPr="00B50C64">
        <w:rPr>
          <w:rFonts w:ascii="Times New Roman" w:hAnsi="Times New Roman" w:cs="Times New Roman"/>
          <w:color w:val="000000"/>
          <w:spacing w:val="-2"/>
          <w:sz w:val="28"/>
          <w:szCs w:val="28"/>
        </w:rPr>
        <w:t>начальником правового отдела организационно-правового управления;</w:t>
      </w:r>
    </w:p>
    <w:p w:rsidR="00065F3A" w:rsidRDefault="00065F3A" w:rsidP="00065F3A">
      <w:pPr>
        <w:pStyle w:val="ConsNormal"/>
        <w:ind w:firstLine="690"/>
        <w:jc w:val="both"/>
        <w:rPr>
          <w:rFonts w:ascii="Times New Roman" w:hAnsi="Times New Roman" w:cs="Times New Roman"/>
          <w:color w:val="000000"/>
          <w:spacing w:val="-2"/>
          <w:sz w:val="28"/>
          <w:szCs w:val="28"/>
        </w:rPr>
      </w:pPr>
      <w:r w:rsidRPr="00B50C64">
        <w:rPr>
          <w:rFonts w:ascii="Times New Roman" w:hAnsi="Times New Roman" w:cs="Times New Roman"/>
          <w:color w:val="000000"/>
          <w:spacing w:val="-2"/>
          <w:sz w:val="28"/>
          <w:szCs w:val="28"/>
        </w:rPr>
        <w:t>начальником отдела делопроизводства и организационной работы организационно-правового управления.</w:t>
      </w:r>
    </w:p>
    <w:p w:rsidR="00065F3A" w:rsidRDefault="00065F3A" w:rsidP="00065F3A">
      <w:pPr>
        <w:pStyle w:val="ConsNormal"/>
        <w:ind w:firstLine="690"/>
        <w:jc w:val="both"/>
        <w:rPr>
          <w:rFonts w:ascii="Times New Roman" w:hAnsi="Times New Roman" w:cs="Times New Roman"/>
          <w:color w:val="000000"/>
          <w:spacing w:val="-2"/>
          <w:sz w:val="28"/>
          <w:szCs w:val="28"/>
        </w:rPr>
      </w:pPr>
      <w:proofErr w:type="gramStart"/>
      <w:r>
        <w:rPr>
          <w:rFonts w:ascii="Times New Roman" w:hAnsi="Times New Roman" w:cs="Times New Roman"/>
          <w:color w:val="000000"/>
          <w:spacing w:val="-2"/>
          <w:sz w:val="28"/>
          <w:szCs w:val="28"/>
        </w:rPr>
        <w:t>Обеспечение качества составления и оформления проектов правовых актов, их законности, ответственность за достоверность и точность их содержания и правильность согласования, а также соответствие внесенных в процессе согласования изменений замечаниям согласующих отраслевых (функциональных</w:t>
      </w:r>
      <w:r w:rsidR="00375C45">
        <w:rPr>
          <w:rFonts w:ascii="Times New Roman" w:hAnsi="Times New Roman" w:cs="Times New Roman"/>
          <w:color w:val="000000"/>
          <w:spacing w:val="-2"/>
          <w:sz w:val="28"/>
          <w:szCs w:val="28"/>
        </w:rPr>
        <w:t>)</w:t>
      </w:r>
      <w:r>
        <w:rPr>
          <w:rFonts w:ascii="Times New Roman" w:hAnsi="Times New Roman" w:cs="Times New Roman"/>
          <w:color w:val="000000"/>
          <w:spacing w:val="-2"/>
          <w:sz w:val="28"/>
          <w:szCs w:val="28"/>
        </w:rPr>
        <w:t xml:space="preserve"> органов администрации </w:t>
      </w:r>
      <w:r w:rsidR="00681D33">
        <w:rPr>
          <w:rFonts w:ascii="Times New Roman" w:hAnsi="Times New Roman" w:cs="Times New Roman"/>
          <w:color w:val="000000"/>
          <w:spacing w:val="-2"/>
          <w:sz w:val="28"/>
          <w:szCs w:val="28"/>
        </w:rPr>
        <w:t>Песчаного сельского</w:t>
      </w:r>
      <w:r w:rsidR="00C05184">
        <w:rPr>
          <w:rFonts w:ascii="Times New Roman" w:hAnsi="Times New Roman" w:cs="Times New Roman"/>
          <w:color w:val="000000"/>
          <w:spacing w:val="-2"/>
          <w:sz w:val="28"/>
          <w:szCs w:val="28"/>
        </w:rPr>
        <w:t xml:space="preserve"> поселения Тбилисского района</w:t>
      </w:r>
      <w:r>
        <w:rPr>
          <w:rFonts w:ascii="Times New Roman" w:hAnsi="Times New Roman" w:cs="Times New Roman"/>
          <w:color w:val="000000"/>
          <w:spacing w:val="-2"/>
          <w:sz w:val="28"/>
          <w:szCs w:val="28"/>
        </w:rPr>
        <w:t xml:space="preserve"> возлагается на составителя проекта правового акта и должностных лиц администрации </w:t>
      </w:r>
      <w:r w:rsidR="00681D33">
        <w:rPr>
          <w:rFonts w:ascii="Times New Roman" w:hAnsi="Times New Roman" w:cs="Times New Roman"/>
          <w:color w:val="000000"/>
          <w:spacing w:val="-2"/>
          <w:sz w:val="28"/>
          <w:szCs w:val="28"/>
        </w:rPr>
        <w:t>Песчаного сельского</w:t>
      </w:r>
      <w:r w:rsidR="00C05184">
        <w:rPr>
          <w:rFonts w:ascii="Times New Roman" w:hAnsi="Times New Roman" w:cs="Times New Roman"/>
          <w:color w:val="000000"/>
          <w:spacing w:val="-2"/>
          <w:sz w:val="28"/>
          <w:szCs w:val="28"/>
        </w:rPr>
        <w:t xml:space="preserve"> поселения Тбилисского района</w:t>
      </w:r>
      <w:r>
        <w:rPr>
          <w:rFonts w:ascii="Times New Roman" w:hAnsi="Times New Roman" w:cs="Times New Roman"/>
          <w:color w:val="000000"/>
          <w:spacing w:val="-2"/>
          <w:sz w:val="28"/>
          <w:szCs w:val="28"/>
        </w:rPr>
        <w:t>, руководителей отраслевых (функциональных</w:t>
      </w:r>
      <w:r w:rsidR="00375C45">
        <w:rPr>
          <w:rFonts w:ascii="Times New Roman" w:hAnsi="Times New Roman" w:cs="Times New Roman"/>
          <w:color w:val="000000"/>
          <w:spacing w:val="-2"/>
          <w:sz w:val="28"/>
          <w:szCs w:val="28"/>
        </w:rPr>
        <w:t>)</w:t>
      </w:r>
      <w:r>
        <w:rPr>
          <w:rFonts w:ascii="Times New Roman" w:hAnsi="Times New Roman" w:cs="Times New Roman"/>
          <w:color w:val="000000"/>
          <w:spacing w:val="-2"/>
          <w:sz w:val="28"/>
          <w:szCs w:val="28"/>
        </w:rPr>
        <w:t xml:space="preserve"> органов администрации </w:t>
      </w:r>
      <w:r w:rsidR="00681D33">
        <w:rPr>
          <w:rFonts w:ascii="Times New Roman" w:hAnsi="Times New Roman" w:cs="Times New Roman"/>
          <w:color w:val="000000"/>
          <w:spacing w:val="-2"/>
          <w:sz w:val="28"/>
          <w:szCs w:val="28"/>
        </w:rPr>
        <w:t>Песчаного</w:t>
      </w:r>
      <w:proofErr w:type="gramEnd"/>
      <w:r w:rsidR="00681D33">
        <w:rPr>
          <w:rFonts w:ascii="Times New Roman" w:hAnsi="Times New Roman" w:cs="Times New Roman"/>
          <w:color w:val="000000"/>
          <w:spacing w:val="-2"/>
          <w:sz w:val="28"/>
          <w:szCs w:val="28"/>
        </w:rPr>
        <w:t xml:space="preserve"> сельского</w:t>
      </w:r>
      <w:r w:rsidR="00C05184">
        <w:rPr>
          <w:rFonts w:ascii="Times New Roman" w:hAnsi="Times New Roman" w:cs="Times New Roman"/>
          <w:color w:val="000000"/>
          <w:spacing w:val="-2"/>
          <w:sz w:val="28"/>
          <w:szCs w:val="28"/>
        </w:rPr>
        <w:t xml:space="preserve"> поселения Тбилисского района</w:t>
      </w:r>
      <w:r>
        <w:rPr>
          <w:rFonts w:ascii="Times New Roman" w:hAnsi="Times New Roman" w:cs="Times New Roman"/>
          <w:color w:val="000000"/>
          <w:spacing w:val="-2"/>
          <w:sz w:val="28"/>
          <w:szCs w:val="28"/>
        </w:rPr>
        <w:t xml:space="preserve">, </w:t>
      </w:r>
      <w:proofErr w:type="gramStart"/>
      <w:r>
        <w:rPr>
          <w:rFonts w:ascii="Times New Roman" w:hAnsi="Times New Roman" w:cs="Times New Roman"/>
          <w:color w:val="000000"/>
          <w:spacing w:val="-2"/>
          <w:sz w:val="28"/>
          <w:szCs w:val="28"/>
        </w:rPr>
        <w:t>внесших</w:t>
      </w:r>
      <w:proofErr w:type="gramEnd"/>
      <w:r>
        <w:rPr>
          <w:rFonts w:ascii="Times New Roman" w:hAnsi="Times New Roman" w:cs="Times New Roman"/>
          <w:color w:val="000000"/>
          <w:spacing w:val="-2"/>
          <w:sz w:val="28"/>
          <w:szCs w:val="28"/>
        </w:rPr>
        <w:t xml:space="preserve"> проект правового акта.</w:t>
      </w:r>
    </w:p>
    <w:p w:rsidR="00065F3A" w:rsidRDefault="00065F3A" w:rsidP="00065F3A">
      <w:pPr>
        <w:pStyle w:val="ConsNormal"/>
        <w:ind w:firstLine="69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lastRenderedPageBreak/>
        <w:t>6.2.2. Согласование проекта правового акта осуществляется путем визирования на листе согласования.</w:t>
      </w:r>
    </w:p>
    <w:p w:rsidR="00065F3A" w:rsidRPr="000276A2" w:rsidRDefault="00065F3A" w:rsidP="00065F3A">
      <w:pPr>
        <w:pStyle w:val="ConsNormal"/>
        <w:ind w:firstLine="69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Лист согласования оформляется на отдельном листе бумаги формата А</w:t>
      </w:r>
      <w:proofErr w:type="gramStart"/>
      <w:r>
        <w:rPr>
          <w:rFonts w:ascii="Times New Roman" w:hAnsi="Times New Roman" w:cs="Times New Roman"/>
          <w:color w:val="000000"/>
          <w:spacing w:val="-2"/>
          <w:sz w:val="28"/>
          <w:szCs w:val="28"/>
        </w:rPr>
        <w:t>4</w:t>
      </w:r>
      <w:proofErr w:type="gramEnd"/>
      <w:r>
        <w:rPr>
          <w:rFonts w:ascii="Times New Roman" w:hAnsi="Times New Roman" w:cs="Times New Roman"/>
          <w:color w:val="000000"/>
          <w:spacing w:val="-2"/>
          <w:sz w:val="28"/>
          <w:szCs w:val="28"/>
        </w:rPr>
        <w:t>, нумеруется цифрой, следующей за номером последней страницы проекта правового акта.</w:t>
      </w:r>
      <w:r w:rsidRPr="000276A2">
        <w:rPr>
          <w:rFonts w:ascii="Times New Roman" w:hAnsi="Times New Roman" w:cs="Times New Roman"/>
          <w:color w:val="000000"/>
          <w:spacing w:val="-2"/>
          <w:sz w:val="28"/>
          <w:szCs w:val="28"/>
        </w:rPr>
        <w:t xml:space="preserve"> </w:t>
      </w:r>
    </w:p>
    <w:p w:rsidR="00065F3A" w:rsidRDefault="00065F3A" w:rsidP="00065F3A">
      <w:pPr>
        <w:pStyle w:val="ConsNormal"/>
        <w:ind w:firstLine="69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Слова «ЛИСТ СОГЛАСОВАНИЯ» располагается у верхней границы текстового поля, печатаются полужирным шрифтом </w:t>
      </w:r>
      <w:r>
        <w:rPr>
          <w:rFonts w:ascii="Times New Roman" w:hAnsi="Times New Roman" w:cs="Times New Roman"/>
          <w:color w:val="000000"/>
          <w:spacing w:val="-2"/>
          <w:sz w:val="28"/>
          <w:szCs w:val="28"/>
          <w:lang w:val="en-US"/>
        </w:rPr>
        <w:t>Times</w:t>
      </w:r>
      <w:r w:rsidRPr="000276A2">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lang w:val="en-US"/>
        </w:rPr>
        <w:t>New</w:t>
      </w:r>
      <w:r w:rsidRPr="000276A2">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lang w:val="en-US"/>
        </w:rPr>
        <w:t>Roman</w:t>
      </w:r>
      <w:r w:rsidRPr="000276A2">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 14 прописными буквами с выравниванием по центру.</w:t>
      </w:r>
    </w:p>
    <w:p w:rsidR="00065F3A" w:rsidRDefault="00065F3A" w:rsidP="00065F3A">
      <w:pPr>
        <w:pStyle w:val="ConsNormal"/>
        <w:ind w:firstLine="69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Заголовок листа согласования должен содержать полное наименование проекта правового акта, к которому составляется лист согласования, печатается обычным шрифтом № 14 одинарным межстрочным интервалом и центрируется по отношению к самой длинной строке заголовка.</w:t>
      </w:r>
    </w:p>
    <w:p w:rsidR="00065F3A" w:rsidRDefault="00065F3A" w:rsidP="00065F3A">
      <w:pPr>
        <w:pStyle w:val="ConsNormal"/>
        <w:ind w:firstLine="69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Текст листа согласования начинается со слов «Проект внесен:», которые отделяются </w:t>
      </w:r>
      <w:proofErr w:type="gramStart"/>
      <w:r>
        <w:rPr>
          <w:rFonts w:ascii="Times New Roman" w:hAnsi="Times New Roman" w:cs="Times New Roman"/>
          <w:color w:val="000000"/>
          <w:spacing w:val="-2"/>
          <w:sz w:val="28"/>
          <w:szCs w:val="28"/>
        </w:rPr>
        <w:t>о</w:t>
      </w:r>
      <w:proofErr w:type="gramEnd"/>
      <w:r>
        <w:rPr>
          <w:rFonts w:ascii="Times New Roman" w:hAnsi="Times New Roman" w:cs="Times New Roman"/>
          <w:color w:val="000000"/>
          <w:spacing w:val="-2"/>
          <w:sz w:val="28"/>
          <w:szCs w:val="28"/>
        </w:rPr>
        <w:t xml:space="preserve"> </w:t>
      </w:r>
      <w:proofErr w:type="gramStart"/>
      <w:r>
        <w:rPr>
          <w:rFonts w:ascii="Times New Roman" w:hAnsi="Times New Roman" w:cs="Times New Roman"/>
          <w:color w:val="000000"/>
          <w:spacing w:val="-2"/>
          <w:sz w:val="28"/>
          <w:szCs w:val="28"/>
        </w:rPr>
        <w:t>заголовка</w:t>
      </w:r>
      <w:proofErr w:type="gramEnd"/>
      <w:r>
        <w:rPr>
          <w:rFonts w:ascii="Times New Roman" w:hAnsi="Times New Roman" w:cs="Times New Roman"/>
          <w:color w:val="000000"/>
          <w:spacing w:val="-2"/>
          <w:sz w:val="28"/>
          <w:szCs w:val="28"/>
        </w:rPr>
        <w:t xml:space="preserve"> двумя-тремя одинарными межстрочными интервалами и печатаются от левой границы текстового поля с прописной буквы. На следующей строке указывается наименование </w:t>
      </w:r>
      <w:proofErr w:type="gramStart"/>
      <w:r>
        <w:rPr>
          <w:rFonts w:ascii="Times New Roman" w:hAnsi="Times New Roman" w:cs="Times New Roman"/>
          <w:color w:val="000000"/>
          <w:spacing w:val="-2"/>
          <w:sz w:val="28"/>
          <w:szCs w:val="28"/>
        </w:rPr>
        <w:t xml:space="preserve">должности заместителя главы </w:t>
      </w:r>
      <w:r w:rsidR="00681D33">
        <w:rPr>
          <w:rFonts w:ascii="Times New Roman" w:hAnsi="Times New Roman" w:cs="Times New Roman"/>
          <w:color w:val="000000"/>
          <w:spacing w:val="-2"/>
          <w:sz w:val="28"/>
          <w:szCs w:val="28"/>
        </w:rPr>
        <w:t>Песчаного сельского</w:t>
      </w:r>
      <w:r w:rsidR="00C05184">
        <w:rPr>
          <w:rFonts w:ascii="Times New Roman" w:hAnsi="Times New Roman" w:cs="Times New Roman"/>
          <w:color w:val="000000"/>
          <w:spacing w:val="-2"/>
          <w:sz w:val="28"/>
          <w:szCs w:val="28"/>
        </w:rPr>
        <w:t xml:space="preserve"> поселения Тбилисского района</w:t>
      </w:r>
      <w:proofErr w:type="gramEnd"/>
      <w:r>
        <w:rPr>
          <w:rFonts w:ascii="Times New Roman" w:hAnsi="Times New Roman" w:cs="Times New Roman"/>
          <w:color w:val="000000"/>
          <w:spacing w:val="-2"/>
          <w:sz w:val="28"/>
          <w:szCs w:val="28"/>
        </w:rPr>
        <w:t xml:space="preserve"> или наименование отраслевого (функционального) органа администрации </w:t>
      </w:r>
      <w:r w:rsidR="00681D33">
        <w:rPr>
          <w:rFonts w:ascii="Times New Roman" w:hAnsi="Times New Roman" w:cs="Times New Roman"/>
          <w:color w:val="000000"/>
          <w:spacing w:val="-2"/>
          <w:sz w:val="28"/>
          <w:szCs w:val="28"/>
        </w:rPr>
        <w:t>Песчаного сельского</w:t>
      </w:r>
      <w:r w:rsidR="00C05184">
        <w:rPr>
          <w:rFonts w:ascii="Times New Roman" w:hAnsi="Times New Roman" w:cs="Times New Roman"/>
          <w:color w:val="000000"/>
          <w:spacing w:val="-2"/>
          <w:sz w:val="28"/>
          <w:szCs w:val="28"/>
        </w:rPr>
        <w:t xml:space="preserve"> поселения Тбилисского района</w:t>
      </w:r>
      <w:r>
        <w:rPr>
          <w:rFonts w:ascii="Times New Roman" w:hAnsi="Times New Roman" w:cs="Times New Roman"/>
          <w:color w:val="000000"/>
          <w:spacing w:val="-2"/>
          <w:sz w:val="28"/>
          <w:szCs w:val="28"/>
        </w:rPr>
        <w:t>, вносящего проект правового акта, в творительном падеже с прописной буквы.</w:t>
      </w:r>
    </w:p>
    <w:p w:rsidR="00065F3A" w:rsidRDefault="00065F3A" w:rsidP="00065F3A">
      <w:pPr>
        <w:pStyle w:val="ConsNormal"/>
        <w:ind w:firstLine="69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Наименование должности руководителя отраслевого (функционального) органа администрации </w:t>
      </w:r>
      <w:r w:rsidR="00681D33">
        <w:rPr>
          <w:rFonts w:ascii="Times New Roman" w:hAnsi="Times New Roman" w:cs="Times New Roman"/>
          <w:color w:val="000000"/>
          <w:spacing w:val="-2"/>
          <w:sz w:val="28"/>
          <w:szCs w:val="28"/>
        </w:rPr>
        <w:t>Песчаного сельского</w:t>
      </w:r>
      <w:r w:rsidR="00C05184">
        <w:rPr>
          <w:rFonts w:ascii="Times New Roman" w:hAnsi="Times New Roman" w:cs="Times New Roman"/>
          <w:color w:val="000000"/>
          <w:spacing w:val="-2"/>
          <w:sz w:val="28"/>
          <w:szCs w:val="28"/>
        </w:rPr>
        <w:t xml:space="preserve"> поселения Тбилисского района</w:t>
      </w:r>
      <w:r>
        <w:rPr>
          <w:rFonts w:ascii="Times New Roman" w:hAnsi="Times New Roman" w:cs="Times New Roman"/>
          <w:color w:val="000000"/>
          <w:spacing w:val="-2"/>
          <w:sz w:val="28"/>
          <w:szCs w:val="28"/>
        </w:rPr>
        <w:t>, вносящего проект правового акта, пишется в именительном падеже с прописной буквы.</w:t>
      </w:r>
    </w:p>
    <w:p w:rsidR="00065F3A" w:rsidRDefault="00065F3A" w:rsidP="00065F3A">
      <w:pPr>
        <w:pStyle w:val="ConsNormal"/>
        <w:ind w:firstLine="69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Ниже указывается составитель проекта, наименование должности которого печатается в именительном падеже с прописной буквы.</w:t>
      </w:r>
    </w:p>
    <w:p w:rsidR="00065F3A" w:rsidRDefault="00065F3A" w:rsidP="00065F3A">
      <w:pPr>
        <w:pStyle w:val="ConsNormal"/>
        <w:ind w:firstLine="69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Если составитель проекта отдельно не указывается, лист согласования может начинаться со слов «Проект подготовлен и внесен».</w:t>
      </w:r>
    </w:p>
    <w:p w:rsidR="00065F3A" w:rsidRDefault="00065F3A" w:rsidP="00065F3A">
      <w:pPr>
        <w:pStyle w:val="ConsNormal"/>
        <w:ind w:firstLine="69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Далее, через два одинарных межстрочных интервала, размещается надпись «Проект согласован</w:t>
      </w:r>
      <w:proofErr w:type="gramStart"/>
      <w:r>
        <w:rPr>
          <w:rFonts w:ascii="Times New Roman" w:hAnsi="Times New Roman" w:cs="Times New Roman"/>
          <w:color w:val="000000"/>
          <w:spacing w:val="-2"/>
          <w:sz w:val="28"/>
          <w:szCs w:val="28"/>
        </w:rPr>
        <w:t>:»</w:t>
      </w:r>
      <w:proofErr w:type="gramEnd"/>
      <w:r>
        <w:rPr>
          <w:rFonts w:ascii="Times New Roman" w:hAnsi="Times New Roman" w:cs="Times New Roman"/>
          <w:color w:val="000000"/>
          <w:spacing w:val="-2"/>
          <w:sz w:val="28"/>
          <w:szCs w:val="28"/>
        </w:rPr>
        <w:t>, ниже – визы остальных согласующих проект должностных лиц.</w:t>
      </w:r>
    </w:p>
    <w:p w:rsidR="00065F3A" w:rsidRDefault="00065F3A" w:rsidP="00065F3A">
      <w:pPr>
        <w:pStyle w:val="ConsNormal"/>
        <w:ind w:firstLine="69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Лица, визирующие проект документа, должны указывать дату визирования.</w:t>
      </w:r>
    </w:p>
    <w:p w:rsidR="00065F3A" w:rsidRPr="000276A2" w:rsidRDefault="00065F3A" w:rsidP="00065F3A">
      <w:pPr>
        <w:pStyle w:val="ConsNormal"/>
        <w:ind w:firstLine="69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Если проект правового акта необходимо согласовать с большим количеством (10 и более) отраслевых (функциональных) органов администрации </w:t>
      </w:r>
      <w:r w:rsidR="00681D33">
        <w:rPr>
          <w:rFonts w:ascii="Times New Roman" w:hAnsi="Times New Roman" w:cs="Times New Roman"/>
          <w:color w:val="000000"/>
          <w:spacing w:val="-2"/>
          <w:sz w:val="28"/>
          <w:szCs w:val="28"/>
        </w:rPr>
        <w:t>Песчаного сельского</w:t>
      </w:r>
      <w:r w:rsidR="00C05184">
        <w:rPr>
          <w:rFonts w:ascii="Times New Roman" w:hAnsi="Times New Roman" w:cs="Times New Roman"/>
          <w:color w:val="000000"/>
          <w:spacing w:val="-2"/>
          <w:sz w:val="28"/>
          <w:szCs w:val="28"/>
        </w:rPr>
        <w:t xml:space="preserve"> поселения Тбилисского района</w:t>
      </w:r>
      <w:r>
        <w:rPr>
          <w:rFonts w:ascii="Times New Roman" w:hAnsi="Times New Roman" w:cs="Times New Roman"/>
          <w:color w:val="000000"/>
          <w:spacing w:val="-2"/>
          <w:sz w:val="28"/>
          <w:szCs w:val="28"/>
        </w:rPr>
        <w:t>, организаций, допускается согласование соответствующим письмом, копии ответов на которое прикладываются к проекту правового акта. В случае имеющихся замечаний составитель вносит в лист согласования проекта правового акта визу руководителя согласующего органа власти или организации, который при согласовании указывает на наличие замечаний, и прикладывает их к проекту правового акта.</w:t>
      </w:r>
    </w:p>
    <w:p w:rsidR="00065F3A" w:rsidRPr="00B50C64" w:rsidRDefault="00065F3A" w:rsidP="00065F3A">
      <w:pPr>
        <w:pStyle w:val="ConsNormal"/>
        <w:ind w:firstLine="69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6.2.4</w:t>
      </w:r>
      <w:r w:rsidRPr="00B50C64">
        <w:rPr>
          <w:rFonts w:ascii="Times New Roman" w:hAnsi="Times New Roman" w:cs="Times New Roman"/>
          <w:color w:val="000000"/>
          <w:spacing w:val="-2"/>
          <w:sz w:val="28"/>
          <w:szCs w:val="28"/>
        </w:rPr>
        <w:t xml:space="preserve">. Все проекты правовых актов после согласования с </w:t>
      </w:r>
      <w:proofErr w:type="gramStart"/>
      <w:r w:rsidRPr="00B50C64">
        <w:rPr>
          <w:rFonts w:ascii="Times New Roman" w:hAnsi="Times New Roman" w:cs="Times New Roman"/>
          <w:color w:val="000000"/>
          <w:spacing w:val="-2"/>
          <w:sz w:val="28"/>
          <w:szCs w:val="28"/>
        </w:rPr>
        <w:t>заместителем главы муниципального образования, курирующим данное направление и подписью составителя проекта направляются</w:t>
      </w:r>
      <w:proofErr w:type="gramEnd"/>
      <w:r w:rsidRPr="00B50C64">
        <w:rPr>
          <w:rFonts w:ascii="Times New Roman" w:hAnsi="Times New Roman" w:cs="Times New Roman"/>
          <w:color w:val="000000"/>
          <w:spacing w:val="-2"/>
          <w:sz w:val="28"/>
          <w:szCs w:val="28"/>
        </w:rPr>
        <w:t xml:space="preserve"> на правовую экспертизу в правовой отдел организационно-правового управления администрации </w:t>
      </w:r>
      <w:r w:rsidR="00681D33">
        <w:rPr>
          <w:rFonts w:ascii="Times New Roman" w:hAnsi="Times New Roman" w:cs="Times New Roman"/>
          <w:color w:val="000000"/>
          <w:spacing w:val="-2"/>
          <w:sz w:val="28"/>
          <w:szCs w:val="28"/>
        </w:rPr>
        <w:t>Песчаного сельского</w:t>
      </w:r>
      <w:r w:rsidR="00C05184">
        <w:rPr>
          <w:rFonts w:ascii="Times New Roman" w:hAnsi="Times New Roman" w:cs="Times New Roman"/>
          <w:color w:val="000000"/>
          <w:spacing w:val="-2"/>
          <w:sz w:val="28"/>
          <w:szCs w:val="28"/>
        </w:rPr>
        <w:t xml:space="preserve"> поселения Тбилисского района</w:t>
      </w:r>
      <w:r w:rsidRPr="00B50C64">
        <w:rPr>
          <w:rFonts w:ascii="Times New Roman" w:hAnsi="Times New Roman" w:cs="Times New Roman"/>
          <w:color w:val="000000"/>
          <w:spacing w:val="-2"/>
          <w:sz w:val="28"/>
          <w:szCs w:val="28"/>
        </w:rPr>
        <w:t>.</w:t>
      </w:r>
    </w:p>
    <w:p w:rsidR="00065F3A" w:rsidRPr="00B50C64" w:rsidRDefault="00065F3A" w:rsidP="00065F3A">
      <w:pPr>
        <w:pStyle w:val="ConsNormal"/>
        <w:ind w:firstLine="690"/>
        <w:jc w:val="both"/>
        <w:rPr>
          <w:rFonts w:ascii="Times New Roman" w:hAnsi="Times New Roman" w:cs="Times New Roman"/>
          <w:color w:val="000000"/>
          <w:spacing w:val="-2"/>
          <w:sz w:val="28"/>
          <w:szCs w:val="28"/>
        </w:rPr>
      </w:pPr>
      <w:r w:rsidRPr="00B50C64">
        <w:rPr>
          <w:rFonts w:ascii="Times New Roman" w:hAnsi="Times New Roman" w:cs="Times New Roman"/>
          <w:color w:val="000000"/>
          <w:spacing w:val="-2"/>
          <w:sz w:val="28"/>
          <w:szCs w:val="28"/>
        </w:rPr>
        <w:lastRenderedPageBreak/>
        <w:t xml:space="preserve">Проекты правовых актов администрации муниципального                   </w:t>
      </w:r>
      <w:r w:rsidR="00C05184">
        <w:rPr>
          <w:rFonts w:ascii="Times New Roman" w:hAnsi="Times New Roman" w:cs="Times New Roman"/>
          <w:color w:val="000000"/>
          <w:spacing w:val="-2"/>
          <w:sz w:val="28"/>
          <w:szCs w:val="28"/>
        </w:rPr>
        <w:t>Песчаного сельского поселения Тбилисского района</w:t>
      </w:r>
      <w:r w:rsidRPr="00B50C64">
        <w:rPr>
          <w:rFonts w:ascii="Times New Roman" w:hAnsi="Times New Roman" w:cs="Times New Roman"/>
          <w:color w:val="000000"/>
          <w:spacing w:val="-2"/>
          <w:sz w:val="28"/>
          <w:szCs w:val="28"/>
        </w:rPr>
        <w:t>, предусматривающие                            расходование денежных средств из местного бюджета или                            поступление денежных средств в местный бюджет подлежат                         направлению на правовую экспертизу только после согласования с финансовым управлением.</w:t>
      </w:r>
    </w:p>
    <w:p w:rsidR="00065F3A" w:rsidRPr="00BA0B97" w:rsidRDefault="00065F3A" w:rsidP="00065F3A">
      <w:pPr>
        <w:pStyle w:val="ConsNormal"/>
        <w:ind w:firstLine="690"/>
        <w:jc w:val="both"/>
        <w:rPr>
          <w:rFonts w:ascii="Times New Roman" w:hAnsi="Times New Roman" w:cs="Times New Roman"/>
          <w:color w:val="000000"/>
          <w:spacing w:val="-2"/>
          <w:sz w:val="28"/>
          <w:szCs w:val="28"/>
        </w:rPr>
      </w:pPr>
      <w:r w:rsidRPr="00BA0B97">
        <w:rPr>
          <w:rFonts w:ascii="Times New Roman" w:hAnsi="Times New Roman" w:cs="Times New Roman"/>
          <w:color w:val="000000"/>
          <w:spacing w:val="-2"/>
          <w:sz w:val="28"/>
          <w:szCs w:val="28"/>
        </w:rPr>
        <w:t xml:space="preserve">Правовой отдел организационно-правового управления администрации </w:t>
      </w:r>
      <w:r w:rsidR="00681D33">
        <w:rPr>
          <w:rFonts w:ascii="Times New Roman" w:hAnsi="Times New Roman" w:cs="Times New Roman"/>
          <w:color w:val="000000"/>
          <w:spacing w:val="-2"/>
          <w:sz w:val="28"/>
          <w:szCs w:val="28"/>
        </w:rPr>
        <w:t>Песчаного сельского</w:t>
      </w:r>
      <w:r w:rsidR="00C05184">
        <w:rPr>
          <w:rFonts w:ascii="Times New Roman" w:hAnsi="Times New Roman" w:cs="Times New Roman"/>
          <w:color w:val="000000"/>
          <w:spacing w:val="-2"/>
          <w:sz w:val="28"/>
          <w:szCs w:val="28"/>
        </w:rPr>
        <w:t xml:space="preserve"> поселения Тбилисского района</w:t>
      </w:r>
      <w:r w:rsidRPr="00BA0B97">
        <w:rPr>
          <w:rFonts w:ascii="Times New Roman" w:hAnsi="Times New Roman" w:cs="Times New Roman"/>
          <w:color w:val="000000"/>
          <w:spacing w:val="-2"/>
          <w:sz w:val="28"/>
          <w:szCs w:val="28"/>
        </w:rPr>
        <w:t xml:space="preserve"> вправе внести дополнительно в лист согласования фамилии руководителей и других заинтересованных органов и организаций, иных должностных лиц.</w:t>
      </w:r>
    </w:p>
    <w:p w:rsidR="00065F3A" w:rsidRPr="00FD72BC" w:rsidRDefault="00065F3A" w:rsidP="00065F3A">
      <w:pPr>
        <w:pStyle w:val="ConsNormal"/>
        <w:ind w:firstLine="690"/>
        <w:jc w:val="both"/>
        <w:rPr>
          <w:color w:val="000000"/>
          <w:spacing w:val="-4"/>
          <w:sz w:val="28"/>
          <w:szCs w:val="28"/>
        </w:rPr>
      </w:pPr>
      <w:r w:rsidRPr="00FD72BC">
        <w:rPr>
          <w:rFonts w:ascii="Times New Roman" w:hAnsi="Times New Roman" w:cs="Times New Roman"/>
          <w:color w:val="000000"/>
          <w:spacing w:val="-2"/>
          <w:sz w:val="28"/>
          <w:szCs w:val="28"/>
        </w:rPr>
        <w:t xml:space="preserve">Проекты нормативных правовых актов после согласования всеми заместителями главы </w:t>
      </w:r>
      <w:r w:rsidR="00681D33">
        <w:rPr>
          <w:rFonts w:ascii="Times New Roman" w:hAnsi="Times New Roman" w:cs="Times New Roman"/>
          <w:color w:val="000000"/>
          <w:spacing w:val="-2"/>
          <w:sz w:val="28"/>
          <w:szCs w:val="28"/>
        </w:rPr>
        <w:t>Песчаного сельского</w:t>
      </w:r>
      <w:r w:rsidR="00C05184">
        <w:rPr>
          <w:rFonts w:ascii="Times New Roman" w:hAnsi="Times New Roman" w:cs="Times New Roman"/>
          <w:color w:val="000000"/>
          <w:spacing w:val="-2"/>
          <w:sz w:val="28"/>
          <w:szCs w:val="28"/>
        </w:rPr>
        <w:t xml:space="preserve"> поселения Тбилисского района</w:t>
      </w:r>
      <w:r w:rsidRPr="00FD72BC">
        <w:rPr>
          <w:rFonts w:ascii="Times New Roman" w:hAnsi="Times New Roman" w:cs="Times New Roman"/>
          <w:color w:val="000000"/>
          <w:spacing w:val="-2"/>
          <w:sz w:val="28"/>
          <w:szCs w:val="28"/>
        </w:rPr>
        <w:t xml:space="preserve">, начальниками отраслевых (функциональных) органов администрации </w:t>
      </w:r>
      <w:r w:rsidR="00681D33">
        <w:rPr>
          <w:rFonts w:ascii="Times New Roman" w:hAnsi="Times New Roman" w:cs="Times New Roman"/>
          <w:color w:val="000000"/>
          <w:spacing w:val="-2"/>
          <w:sz w:val="28"/>
          <w:szCs w:val="28"/>
        </w:rPr>
        <w:t>Песчаного сельского</w:t>
      </w:r>
      <w:r w:rsidR="00C05184">
        <w:rPr>
          <w:rFonts w:ascii="Times New Roman" w:hAnsi="Times New Roman" w:cs="Times New Roman"/>
          <w:color w:val="000000"/>
          <w:spacing w:val="-2"/>
          <w:sz w:val="28"/>
          <w:szCs w:val="28"/>
        </w:rPr>
        <w:t xml:space="preserve"> поселения Тбилисского района</w:t>
      </w:r>
      <w:r w:rsidRPr="00FD72BC">
        <w:rPr>
          <w:rFonts w:ascii="Times New Roman" w:hAnsi="Times New Roman" w:cs="Times New Roman"/>
          <w:color w:val="000000"/>
          <w:spacing w:val="-2"/>
          <w:sz w:val="28"/>
          <w:szCs w:val="28"/>
        </w:rPr>
        <w:t xml:space="preserve">, организациями, внесенными в лист согласования, представляются в правовой отдел организационно-правового управления администрации </w:t>
      </w:r>
      <w:r w:rsidR="00681D33">
        <w:rPr>
          <w:rFonts w:ascii="Times New Roman" w:hAnsi="Times New Roman" w:cs="Times New Roman"/>
          <w:color w:val="000000"/>
          <w:spacing w:val="-2"/>
          <w:sz w:val="28"/>
          <w:szCs w:val="28"/>
        </w:rPr>
        <w:t>Песчаного сельского</w:t>
      </w:r>
      <w:r w:rsidR="00C05184">
        <w:rPr>
          <w:rFonts w:ascii="Times New Roman" w:hAnsi="Times New Roman" w:cs="Times New Roman"/>
          <w:color w:val="000000"/>
          <w:spacing w:val="-2"/>
          <w:sz w:val="28"/>
          <w:szCs w:val="28"/>
        </w:rPr>
        <w:t xml:space="preserve"> поселения Тбилисского района</w:t>
      </w:r>
      <w:r w:rsidRPr="00FD72BC">
        <w:rPr>
          <w:rFonts w:ascii="Times New Roman" w:hAnsi="Times New Roman" w:cs="Times New Roman"/>
          <w:color w:val="000000"/>
          <w:spacing w:val="-2"/>
          <w:sz w:val="28"/>
          <w:szCs w:val="28"/>
        </w:rPr>
        <w:t xml:space="preserve"> - уполномоченный орган для проведения антикоррупционной экспертизы.</w:t>
      </w:r>
    </w:p>
    <w:p w:rsidR="00065F3A" w:rsidRPr="00FD72BC" w:rsidRDefault="00065F3A" w:rsidP="00065F3A">
      <w:pPr>
        <w:spacing w:line="233" w:lineRule="auto"/>
        <w:ind w:firstLine="690"/>
        <w:jc w:val="both"/>
        <w:rPr>
          <w:color w:val="000000"/>
          <w:spacing w:val="-2"/>
          <w:sz w:val="28"/>
          <w:szCs w:val="28"/>
        </w:rPr>
      </w:pPr>
      <w:r w:rsidRPr="00FD72BC">
        <w:rPr>
          <w:color w:val="000000"/>
          <w:spacing w:val="-2"/>
          <w:sz w:val="28"/>
          <w:szCs w:val="28"/>
        </w:rPr>
        <w:t xml:space="preserve">Оценка регулирующего воздействия и </w:t>
      </w:r>
      <w:proofErr w:type="spellStart"/>
      <w:r w:rsidRPr="00FD72BC">
        <w:rPr>
          <w:color w:val="000000"/>
          <w:spacing w:val="-2"/>
          <w:sz w:val="28"/>
          <w:szCs w:val="28"/>
        </w:rPr>
        <w:t>антикоррупционная</w:t>
      </w:r>
      <w:proofErr w:type="spellEnd"/>
      <w:r w:rsidRPr="00FD72BC">
        <w:rPr>
          <w:color w:val="000000"/>
          <w:spacing w:val="-2"/>
          <w:sz w:val="28"/>
          <w:szCs w:val="28"/>
        </w:rPr>
        <w:t xml:space="preserve"> экспертиза проводятся в порядке, установленном нормативными правовыми актами администрации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sidRPr="00FD72BC">
        <w:rPr>
          <w:color w:val="000000"/>
          <w:spacing w:val="-2"/>
          <w:sz w:val="28"/>
          <w:szCs w:val="28"/>
        </w:rPr>
        <w:t xml:space="preserve">.                    Сроки   проведения   иных    экспертиз,    необходимость   которых   определена </w:t>
      </w:r>
    </w:p>
    <w:p w:rsidR="00065F3A" w:rsidRDefault="00065F3A" w:rsidP="00065F3A">
      <w:pPr>
        <w:spacing w:line="233" w:lineRule="auto"/>
        <w:jc w:val="both"/>
        <w:rPr>
          <w:color w:val="000000"/>
          <w:spacing w:val="-2"/>
          <w:sz w:val="28"/>
          <w:szCs w:val="28"/>
        </w:rPr>
      </w:pPr>
      <w:r w:rsidRPr="00FD72BC">
        <w:rPr>
          <w:color w:val="000000"/>
          <w:spacing w:val="-2"/>
          <w:sz w:val="28"/>
          <w:szCs w:val="28"/>
        </w:rPr>
        <w:t>законодательством Российской Федерации и Краснодарского края, установлены соответствующими правовыми</w:t>
      </w:r>
      <w:r w:rsidRPr="00FD72BC">
        <w:rPr>
          <w:color w:val="000000"/>
          <w:spacing w:val="-2"/>
        </w:rPr>
        <w:t xml:space="preserve"> </w:t>
      </w:r>
      <w:r w:rsidRPr="00FD72BC">
        <w:rPr>
          <w:color w:val="000000"/>
          <w:spacing w:val="-2"/>
          <w:sz w:val="28"/>
          <w:szCs w:val="28"/>
        </w:rPr>
        <w:t>актами.</w:t>
      </w:r>
    </w:p>
    <w:p w:rsidR="00065F3A" w:rsidRPr="00FD72BC" w:rsidRDefault="00065F3A" w:rsidP="00065F3A">
      <w:pPr>
        <w:ind w:firstLine="690"/>
        <w:jc w:val="both"/>
        <w:rPr>
          <w:color w:val="000000"/>
          <w:spacing w:val="-2"/>
          <w:sz w:val="28"/>
          <w:szCs w:val="28"/>
        </w:rPr>
      </w:pPr>
      <w:r>
        <w:rPr>
          <w:color w:val="000000"/>
          <w:spacing w:val="-2"/>
          <w:sz w:val="28"/>
          <w:szCs w:val="28"/>
        </w:rPr>
        <w:tab/>
      </w:r>
      <w:r w:rsidRPr="00FD72BC">
        <w:rPr>
          <w:color w:val="000000"/>
          <w:spacing w:val="-2"/>
          <w:sz w:val="28"/>
          <w:szCs w:val="28"/>
        </w:rPr>
        <w:t xml:space="preserve">Согласование проекта правового акта заместителями главы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sidRPr="00FD72BC">
        <w:rPr>
          <w:color w:val="000000"/>
          <w:spacing w:val="-2"/>
          <w:sz w:val="28"/>
          <w:szCs w:val="28"/>
        </w:rPr>
        <w:t xml:space="preserve">, </w:t>
      </w:r>
      <w:r>
        <w:rPr>
          <w:color w:val="000000"/>
          <w:spacing w:val="-2"/>
          <w:sz w:val="28"/>
          <w:szCs w:val="28"/>
        </w:rPr>
        <w:t>руководителями</w:t>
      </w:r>
      <w:r w:rsidRPr="00FD72BC">
        <w:rPr>
          <w:color w:val="000000"/>
          <w:spacing w:val="-2"/>
          <w:sz w:val="28"/>
          <w:szCs w:val="28"/>
        </w:rPr>
        <w:t xml:space="preserve"> отраслевых (функциональных) органов администрации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sidRPr="00FD72BC">
        <w:rPr>
          <w:color w:val="000000"/>
          <w:spacing w:val="-2"/>
          <w:sz w:val="28"/>
          <w:szCs w:val="28"/>
        </w:rPr>
        <w:t>, должно осуществляться не более трех рабочих дней.</w:t>
      </w:r>
    </w:p>
    <w:p w:rsidR="00065F3A" w:rsidRPr="00FD72BC" w:rsidRDefault="00065F3A" w:rsidP="00065F3A">
      <w:pPr>
        <w:ind w:firstLine="690"/>
        <w:jc w:val="both"/>
        <w:rPr>
          <w:color w:val="000000"/>
          <w:spacing w:val="-2"/>
          <w:sz w:val="28"/>
          <w:szCs w:val="28"/>
        </w:rPr>
      </w:pPr>
      <w:r w:rsidRPr="00FD72BC">
        <w:rPr>
          <w:color w:val="000000"/>
          <w:spacing w:val="-2"/>
          <w:sz w:val="28"/>
          <w:szCs w:val="28"/>
        </w:rPr>
        <w:t xml:space="preserve">Срок согласования сложного проекта правового акта и (или) большого объема может быть увеличен до семи рабочих дней по решению заместителя главы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sidRPr="00FD72BC">
        <w:rPr>
          <w:color w:val="000000"/>
          <w:spacing w:val="-2"/>
          <w:sz w:val="28"/>
          <w:szCs w:val="28"/>
        </w:rPr>
        <w:t>.</w:t>
      </w:r>
    </w:p>
    <w:p w:rsidR="00065F3A" w:rsidRPr="00FD72BC" w:rsidRDefault="00065F3A" w:rsidP="00065F3A">
      <w:pPr>
        <w:ind w:firstLine="690"/>
        <w:jc w:val="both"/>
        <w:rPr>
          <w:color w:val="000000"/>
          <w:spacing w:val="-2"/>
          <w:sz w:val="28"/>
          <w:szCs w:val="28"/>
        </w:rPr>
      </w:pPr>
      <w:r w:rsidRPr="00FD72BC">
        <w:rPr>
          <w:color w:val="000000"/>
          <w:spacing w:val="-2"/>
          <w:sz w:val="28"/>
          <w:szCs w:val="28"/>
        </w:rPr>
        <w:t xml:space="preserve">Главой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sidRPr="00FD72BC">
        <w:rPr>
          <w:color w:val="000000"/>
          <w:spacing w:val="-2"/>
          <w:sz w:val="28"/>
          <w:szCs w:val="28"/>
        </w:rPr>
        <w:t xml:space="preserve"> могут устанавливаться иные сроки согласования проектов правовых актов. </w:t>
      </w:r>
    </w:p>
    <w:p w:rsidR="00065F3A" w:rsidRPr="00FD72BC" w:rsidRDefault="00065F3A" w:rsidP="00065F3A">
      <w:pPr>
        <w:spacing w:line="233" w:lineRule="auto"/>
        <w:ind w:firstLine="690"/>
        <w:jc w:val="both"/>
        <w:rPr>
          <w:color w:val="000000"/>
          <w:spacing w:val="-2"/>
          <w:sz w:val="28"/>
          <w:szCs w:val="28"/>
        </w:rPr>
      </w:pPr>
      <w:r w:rsidRPr="00FD72BC">
        <w:rPr>
          <w:color w:val="000000"/>
          <w:spacing w:val="-2"/>
          <w:sz w:val="28"/>
          <w:szCs w:val="28"/>
        </w:rPr>
        <w:t>При повторном согласовании срок согласования исчисляется заново.</w:t>
      </w:r>
    </w:p>
    <w:p w:rsidR="00065F3A" w:rsidRPr="00EE41AC" w:rsidRDefault="00065F3A" w:rsidP="00065F3A">
      <w:pPr>
        <w:spacing w:line="233" w:lineRule="auto"/>
        <w:ind w:firstLine="690"/>
        <w:jc w:val="both"/>
        <w:rPr>
          <w:color w:val="000000"/>
          <w:spacing w:val="-4"/>
          <w:sz w:val="28"/>
          <w:szCs w:val="28"/>
        </w:rPr>
      </w:pPr>
      <w:r>
        <w:rPr>
          <w:color w:val="000000"/>
          <w:spacing w:val="-4"/>
          <w:sz w:val="28"/>
          <w:szCs w:val="28"/>
        </w:rPr>
        <w:t>6.2</w:t>
      </w:r>
      <w:r w:rsidRPr="00EE41AC">
        <w:rPr>
          <w:color w:val="000000"/>
          <w:spacing w:val="-4"/>
          <w:sz w:val="28"/>
          <w:szCs w:val="28"/>
        </w:rPr>
        <w:t>.</w:t>
      </w:r>
      <w:r>
        <w:rPr>
          <w:color w:val="000000"/>
          <w:spacing w:val="-4"/>
          <w:sz w:val="28"/>
          <w:szCs w:val="28"/>
        </w:rPr>
        <w:t>5</w:t>
      </w:r>
      <w:r w:rsidRPr="00EE41AC">
        <w:rPr>
          <w:color w:val="000000"/>
          <w:spacing w:val="-4"/>
          <w:sz w:val="28"/>
          <w:szCs w:val="28"/>
        </w:rPr>
        <w:t xml:space="preserve">. Замечания к проекту правового акта оформляются на соответствующем бланке, подписываются руководителем (заместителем руководителя) </w:t>
      </w:r>
      <w:r w:rsidRPr="00EE41AC">
        <w:rPr>
          <w:color w:val="000000"/>
          <w:spacing w:val="-2"/>
          <w:sz w:val="28"/>
          <w:szCs w:val="28"/>
        </w:rPr>
        <w:t xml:space="preserve">отраслевого (функционального) органа администрации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sidRPr="00EE41AC">
        <w:rPr>
          <w:color w:val="000000"/>
          <w:spacing w:val="-4"/>
          <w:sz w:val="28"/>
          <w:szCs w:val="28"/>
        </w:rPr>
        <w:t xml:space="preserve"> и прилагаются к проекту правового акта.</w:t>
      </w:r>
    </w:p>
    <w:p w:rsidR="00065F3A" w:rsidRPr="00EE41AC" w:rsidRDefault="00065F3A" w:rsidP="00065F3A">
      <w:pPr>
        <w:spacing w:line="233" w:lineRule="auto"/>
        <w:ind w:firstLine="690"/>
        <w:jc w:val="both"/>
        <w:rPr>
          <w:color w:val="000000"/>
          <w:spacing w:val="-4"/>
          <w:sz w:val="28"/>
          <w:szCs w:val="28"/>
        </w:rPr>
      </w:pPr>
      <w:r w:rsidRPr="00EE41AC">
        <w:rPr>
          <w:color w:val="000000"/>
          <w:spacing w:val="-4"/>
          <w:sz w:val="28"/>
          <w:szCs w:val="28"/>
        </w:rPr>
        <w:t>О наличии замечаний в листе согласования проекта правового акта должностным лицом, визирующим проект, делается соответствующая отметка «Замечания прилагаются» («С замечаниями»).</w:t>
      </w:r>
    </w:p>
    <w:p w:rsidR="00065F3A" w:rsidRPr="00EE41AC" w:rsidRDefault="00065F3A" w:rsidP="00065F3A">
      <w:pPr>
        <w:spacing w:line="233" w:lineRule="auto"/>
        <w:ind w:firstLine="690"/>
        <w:jc w:val="both"/>
        <w:rPr>
          <w:color w:val="000000"/>
          <w:spacing w:val="-4"/>
          <w:sz w:val="28"/>
          <w:szCs w:val="28"/>
        </w:rPr>
      </w:pPr>
      <w:r w:rsidRPr="00EE41AC">
        <w:rPr>
          <w:color w:val="000000"/>
          <w:spacing w:val="-4"/>
          <w:sz w:val="28"/>
          <w:szCs w:val="28"/>
        </w:rPr>
        <w:t>Доработанный с учетом замечаний проект правового акта подлежит повторному согласованию. При этом при наличии на то оснований в листе согласования проекта правового акта рядом со ссылкой на замечания делается отметка «Замечания сняты» («Замечания учтены») и ставится подпись лица, изложившего замечания, или иного уполномоченного им лица с указанием даты повторного согласования.</w:t>
      </w:r>
    </w:p>
    <w:p w:rsidR="00065F3A" w:rsidRDefault="00065F3A" w:rsidP="00065F3A">
      <w:pPr>
        <w:spacing w:line="233" w:lineRule="auto"/>
        <w:ind w:firstLine="690"/>
        <w:jc w:val="both"/>
        <w:rPr>
          <w:color w:val="000000"/>
          <w:spacing w:val="-4"/>
          <w:sz w:val="28"/>
          <w:szCs w:val="28"/>
        </w:rPr>
      </w:pPr>
      <w:r w:rsidRPr="00EE41AC">
        <w:rPr>
          <w:color w:val="000000"/>
          <w:spacing w:val="-4"/>
          <w:sz w:val="28"/>
          <w:szCs w:val="28"/>
        </w:rPr>
        <w:lastRenderedPageBreak/>
        <w:t xml:space="preserve">Наличие замечаний к проекту правового акта не является основанием для изменения сроков его подготовки. </w:t>
      </w:r>
    </w:p>
    <w:p w:rsidR="00065F3A" w:rsidRPr="00EE41AC" w:rsidRDefault="00065F3A" w:rsidP="00065F3A">
      <w:pPr>
        <w:spacing w:line="233" w:lineRule="auto"/>
        <w:ind w:firstLine="690"/>
        <w:jc w:val="both"/>
        <w:rPr>
          <w:color w:val="000000"/>
          <w:spacing w:val="-4"/>
          <w:sz w:val="28"/>
          <w:szCs w:val="28"/>
        </w:rPr>
      </w:pPr>
      <w:r>
        <w:rPr>
          <w:color w:val="000000"/>
          <w:spacing w:val="-4"/>
          <w:sz w:val="28"/>
          <w:szCs w:val="28"/>
        </w:rPr>
        <w:t xml:space="preserve">При наличии не устраненных замечаний, имеющих принципиальное значение, начальник организационно-правового управления администрации </w:t>
      </w:r>
      <w:r w:rsidR="00681D33">
        <w:rPr>
          <w:color w:val="000000"/>
          <w:spacing w:val="-4"/>
          <w:sz w:val="28"/>
          <w:szCs w:val="28"/>
        </w:rPr>
        <w:t>Песчаного сельского</w:t>
      </w:r>
      <w:r w:rsidR="00C05184">
        <w:rPr>
          <w:color w:val="000000"/>
          <w:spacing w:val="-4"/>
          <w:sz w:val="28"/>
          <w:szCs w:val="28"/>
        </w:rPr>
        <w:t xml:space="preserve"> поселения Тбилисского района</w:t>
      </w:r>
      <w:r>
        <w:rPr>
          <w:color w:val="000000"/>
          <w:spacing w:val="-4"/>
          <w:sz w:val="28"/>
          <w:szCs w:val="28"/>
        </w:rPr>
        <w:t xml:space="preserve"> может принять решение о возвращении без визирования проекта правового акта лицу, его внесшему.</w:t>
      </w:r>
    </w:p>
    <w:p w:rsidR="00065F3A" w:rsidRPr="00EE41AC" w:rsidRDefault="00065F3A" w:rsidP="00065F3A">
      <w:pPr>
        <w:spacing w:line="233" w:lineRule="auto"/>
        <w:ind w:firstLine="690"/>
        <w:jc w:val="both"/>
        <w:rPr>
          <w:color w:val="000000"/>
          <w:spacing w:val="-4"/>
          <w:sz w:val="28"/>
          <w:szCs w:val="28"/>
        </w:rPr>
      </w:pPr>
      <w:r>
        <w:rPr>
          <w:color w:val="000000"/>
          <w:spacing w:val="-4"/>
          <w:sz w:val="28"/>
          <w:szCs w:val="28"/>
        </w:rPr>
        <w:t>6.2</w:t>
      </w:r>
      <w:r w:rsidRPr="00EE41AC">
        <w:rPr>
          <w:color w:val="000000"/>
          <w:spacing w:val="-4"/>
          <w:sz w:val="28"/>
          <w:szCs w:val="28"/>
        </w:rPr>
        <w:t>.</w:t>
      </w:r>
      <w:r>
        <w:rPr>
          <w:color w:val="000000"/>
          <w:spacing w:val="-4"/>
          <w:sz w:val="28"/>
          <w:szCs w:val="28"/>
        </w:rPr>
        <w:t>6</w:t>
      </w:r>
      <w:r w:rsidRPr="00EE41AC">
        <w:rPr>
          <w:color w:val="000000"/>
          <w:spacing w:val="-4"/>
          <w:sz w:val="28"/>
          <w:szCs w:val="28"/>
        </w:rPr>
        <w:t xml:space="preserve">. К проекту правового акта в случае наличия замечаний согласующих </w:t>
      </w:r>
      <w:r w:rsidRPr="00EE41AC">
        <w:rPr>
          <w:color w:val="000000"/>
          <w:spacing w:val="-2"/>
          <w:sz w:val="28"/>
          <w:szCs w:val="28"/>
        </w:rPr>
        <w:t xml:space="preserve">отраслевых (функциональных) органов администрации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sidRPr="00EE41AC">
        <w:rPr>
          <w:color w:val="000000"/>
          <w:spacing w:val="-4"/>
          <w:sz w:val="28"/>
          <w:szCs w:val="28"/>
        </w:rPr>
        <w:t>, иных органов и организаций, должностных лиц, с которыми не согласен заместитель главы</w:t>
      </w:r>
      <w:r w:rsidRPr="00EE41AC">
        <w:rPr>
          <w:color w:val="000000"/>
          <w:spacing w:val="-2"/>
          <w:sz w:val="28"/>
          <w:szCs w:val="28"/>
        </w:rPr>
        <w:t xml:space="preserve">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sidRPr="00EE41AC">
        <w:rPr>
          <w:color w:val="000000"/>
          <w:spacing w:val="-4"/>
          <w:sz w:val="28"/>
          <w:szCs w:val="28"/>
        </w:rPr>
        <w:t xml:space="preserve">, внесший проект, прилагается пояснительная записка с изложением разногласий. </w:t>
      </w:r>
    </w:p>
    <w:p w:rsidR="00065F3A" w:rsidRDefault="00065F3A" w:rsidP="00065F3A">
      <w:pPr>
        <w:spacing w:line="233" w:lineRule="auto"/>
        <w:ind w:firstLine="690"/>
        <w:jc w:val="both"/>
        <w:rPr>
          <w:color w:val="000000"/>
          <w:spacing w:val="-6"/>
          <w:sz w:val="28"/>
          <w:szCs w:val="28"/>
        </w:rPr>
      </w:pPr>
      <w:proofErr w:type="gramStart"/>
      <w:r w:rsidRPr="00EE41AC">
        <w:rPr>
          <w:color w:val="000000"/>
          <w:spacing w:val="-6"/>
          <w:sz w:val="28"/>
          <w:szCs w:val="28"/>
        </w:rPr>
        <w:t xml:space="preserve">В случае если вопросы разногласий не удалось решить на уровне руководителей </w:t>
      </w:r>
      <w:r w:rsidRPr="00EE41AC">
        <w:rPr>
          <w:color w:val="000000"/>
          <w:spacing w:val="-2"/>
          <w:sz w:val="28"/>
          <w:szCs w:val="28"/>
        </w:rPr>
        <w:t xml:space="preserve">отраслевых (функциональных) органов администрации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sidRPr="00EE41AC">
        <w:rPr>
          <w:color w:val="000000"/>
          <w:spacing w:val="-6"/>
          <w:sz w:val="28"/>
          <w:szCs w:val="28"/>
        </w:rPr>
        <w:t xml:space="preserve"> (руководителей иных организаций, имеющих замечания к проекту правового акта), решение о способе устранения разногласий и возможности представления проекта правового акта главе </w:t>
      </w:r>
      <w:r w:rsidR="00681D33">
        <w:rPr>
          <w:color w:val="000000"/>
          <w:spacing w:val="-6"/>
          <w:sz w:val="28"/>
          <w:szCs w:val="28"/>
        </w:rPr>
        <w:t>Песчаного сельского</w:t>
      </w:r>
      <w:r w:rsidR="00C05184">
        <w:rPr>
          <w:color w:val="000000"/>
          <w:spacing w:val="-6"/>
          <w:sz w:val="28"/>
          <w:szCs w:val="28"/>
        </w:rPr>
        <w:t xml:space="preserve"> поселения Тбилисского района</w:t>
      </w:r>
      <w:r w:rsidRPr="00EE41AC">
        <w:rPr>
          <w:color w:val="000000"/>
          <w:spacing w:val="-6"/>
          <w:sz w:val="28"/>
          <w:szCs w:val="28"/>
        </w:rPr>
        <w:t xml:space="preserve"> принимается заместителем главы </w:t>
      </w:r>
      <w:r w:rsidR="00681D33">
        <w:rPr>
          <w:color w:val="000000"/>
          <w:spacing w:val="-6"/>
          <w:sz w:val="28"/>
          <w:szCs w:val="28"/>
        </w:rPr>
        <w:t>Песчаного сельского</w:t>
      </w:r>
      <w:r w:rsidR="00C05184">
        <w:rPr>
          <w:color w:val="000000"/>
          <w:spacing w:val="-6"/>
          <w:sz w:val="28"/>
          <w:szCs w:val="28"/>
        </w:rPr>
        <w:t xml:space="preserve"> поселения Тбилисского района</w:t>
      </w:r>
      <w:r w:rsidRPr="00EE41AC">
        <w:rPr>
          <w:color w:val="000000"/>
          <w:spacing w:val="-6"/>
          <w:sz w:val="28"/>
          <w:szCs w:val="28"/>
        </w:rPr>
        <w:t>, курирующим соответствующее направление деятельности, с учетом</w:t>
      </w:r>
      <w:proofErr w:type="gramEnd"/>
      <w:r w:rsidRPr="00EE41AC">
        <w:rPr>
          <w:color w:val="000000"/>
          <w:spacing w:val="-6"/>
          <w:sz w:val="28"/>
          <w:szCs w:val="28"/>
        </w:rPr>
        <w:t xml:space="preserve"> содержания замечаний и пояснительной записки.</w:t>
      </w:r>
    </w:p>
    <w:p w:rsidR="00065F3A" w:rsidRDefault="00065F3A" w:rsidP="00065F3A">
      <w:pPr>
        <w:spacing w:line="233" w:lineRule="auto"/>
        <w:ind w:firstLine="690"/>
        <w:jc w:val="both"/>
        <w:rPr>
          <w:color w:val="000000"/>
          <w:spacing w:val="-6"/>
          <w:sz w:val="28"/>
          <w:szCs w:val="28"/>
        </w:rPr>
      </w:pPr>
      <w:r>
        <w:rPr>
          <w:color w:val="000000"/>
          <w:spacing w:val="-6"/>
          <w:sz w:val="28"/>
          <w:szCs w:val="28"/>
        </w:rPr>
        <w:t xml:space="preserve">6.2.7. После завершения согласования и визирования правильно оформленный проект правового акта администрации </w:t>
      </w:r>
      <w:r w:rsidR="00681D33">
        <w:rPr>
          <w:color w:val="000000"/>
          <w:spacing w:val="-6"/>
          <w:sz w:val="28"/>
          <w:szCs w:val="28"/>
        </w:rPr>
        <w:t>Песчаного сельского</w:t>
      </w:r>
      <w:r w:rsidR="00C05184">
        <w:rPr>
          <w:color w:val="000000"/>
          <w:spacing w:val="-6"/>
          <w:sz w:val="28"/>
          <w:szCs w:val="28"/>
        </w:rPr>
        <w:t xml:space="preserve"> поселения Тбилисского района</w:t>
      </w:r>
      <w:r>
        <w:rPr>
          <w:color w:val="000000"/>
          <w:spacing w:val="-6"/>
          <w:sz w:val="28"/>
          <w:szCs w:val="28"/>
        </w:rPr>
        <w:t xml:space="preserve"> с материалами, обосновывающими его издание, с необходимыми пояснениями и заключениями представляется в отдел делопроизводства и организационной работы на бумажном носителе, где осуществляется окончательный редакторский анализ текста проекта, проверка его компетентности и правильности технического оформления.</w:t>
      </w:r>
    </w:p>
    <w:p w:rsidR="00065F3A" w:rsidRDefault="00065F3A" w:rsidP="00065F3A">
      <w:pPr>
        <w:spacing w:line="233" w:lineRule="auto"/>
        <w:ind w:firstLine="690"/>
        <w:jc w:val="both"/>
        <w:rPr>
          <w:color w:val="000000"/>
          <w:spacing w:val="-6"/>
          <w:sz w:val="28"/>
          <w:szCs w:val="28"/>
        </w:rPr>
      </w:pPr>
      <w:r>
        <w:rPr>
          <w:color w:val="000000"/>
          <w:spacing w:val="-6"/>
          <w:sz w:val="28"/>
          <w:szCs w:val="28"/>
        </w:rPr>
        <w:t>Подготовленный проект правового акта представляется на визирование начальнику организационно-правового управления начальником отдела делопроизводства и организационной работы.</w:t>
      </w:r>
    </w:p>
    <w:p w:rsidR="00065F3A" w:rsidRPr="00EE41AC" w:rsidRDefault="00065F3A" w:rsidP="00065F3A">
      <w:pPr>
        <w:spacing w:line="233" w:lineRule="auto"/>
        <w:ind w:firstLine="690"/>
        <w:jc w:val="both"/>
        <w:rPr>
          <w:color w:val="000000"/>
          <w:spacing w:val="-6"/>
        </w:rPr>
      </w:pPr>
      <w:r>
        <w:rPr>
          <w:color w:val="000000"/>
          <w:spacing w:val="-6"/>
          <w:sz w:val="28"/>
          <w:szCs w:val="28"/>
        </w:rPr>
        <w:t xml:space="preserve">Проекты правовых актов администрации </w:t>
      </w:r>
      <w:r w:rsidR="00681D33">
        <w:rPr>
          <w:color w:val="000000"/>
          <w:spacing w:val="-6"/>
          <w:sz w:val="28"/>
          <w:szCs w:val="28"/>
        </w:rPr>
        <w:t>Песчаного сельского</w:t>
      </w:r>
      <w:r w:rsidR="00C05184">
        <w:rPr>
          <w:color w:val="000000"/>
          <w:spacing w:val="-6"/>
          <w:sz w:val="28"/>
          <w:szCs w:val="28"/>
        </w:rPr>
        <w:t xml:space="preserve"> поселения Тбилисского района</w:t>
      </w:r>
      <w:r>
        <w:rPr>
          <w:color w:val="000000"/>
          <w:spacing w:val="-6"/>
          <w:sz w:val="28"/>
          <w:szCs w:val="28"/>
        </w:rPr>
        <w:t xml:space="preserve"> после согласования с начальником организационно-правового управления передаются на подпись главе </w:t>
      </w:r>
      <w:r w:rsidR="00681D33">
        <w:rPr>
          <w:color w:val="000000"/>
          <w:spacing w:val="-6"/>
          <w:sz w:val="28"/>
          <w:szCs w:val="28"/>
        </w:rPr>
        <w:t>Песчаного сельского</w:t>
      </w:r>
      <w:r w:rsidR="00C05184">
        <w:rPr>
          <w:color w:val="000000"/>
          <w:spacing w:val="-6"/>
          <w:sz w:val="28"/>
          <w:szCs w:val="28"/>
        </w:rPr>
        <w:t xml:space="preserve"> поселения Тбилисского района</w:t>
      </w:r>
      <w:r>
        <w:rPr>
          <w:color w:val="000000"/>
          <w:spacing w:val="-6"/>
          <w:sz w:val="28"/>
          <w:szCs w:val="28"/>
        </w:rPr>
        <w:t xml:space="preserve"> отделом делопроизводства и организационной работы.</w:t>
      </w:r>
    </w:p>
    <w:p w:rsidR="00065F3A" w:rsidRDefault="00065F3A" w:rsidP="00065F3A">
      <w:pPr>
        <w:pStyle w:val="Style3"/>
        <w:widowControl/>
        <w:spacing w:line="240" w:lineRule="auto"/>
        <w:ind w:firstLine="708"/>
        <w:rPr>
          <w:color w:val="000000"/>
          <w:spacing w:val="-2"/>
          <w:sz w:val="28"/>
          <w:szCs w:val="28"/>
        </w:rPr>
      </w:pPr>
      <w:r w:rsidRPr="00EE41AC">
        <w:rPr>
          <w:color w:val="000000"/>
          <w:spacing w:val="-2"/>
          <w:sz w:val="28"/>
          <w:szCs w:val="28"/>
        </w:rPr>
        <w:t xml:space="preserve">Не согласованные в установленном порядке проекты правовых актов на подпись главе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sidRPr="00EE41AC">
        <w:rPr>
          <w:color w:val="000000"/>
          <w:spacing w:val="-2"/>
          <w:sz w:val="28"/>
          <w:szCs w:val="28"/>
        </w:rPr>
        <w:t xml:space="preserve"> отделом </w:t>
      </w:r>
      <w:r>
        <w:rPr>
          <w:color w:val="000000"/>
          <w:spacing w:val="-6"/>
          <w:sz w:val="28"/>
          <w:szCs w:val="28"/>
        </w:rPr>
        <w:t>делопроизводства и организационной работы</w:t>
      </w:r>
      <w:r w:rsidRPr="00EE41AC">
        <w:rPr>
          <w:color w:val="000000"/>
          <w:spacing w:val="-2"/>
          <w:sz w:val="28"/>
          <w:szCs w:val="28"/>
        </w:rPr>
        <w:t xml:space="preserve"> не представляются. За нарушение сроков согласования проекта правового акта несет ответственность должностное лицо, которому данный проект направлен на согласование.</w:t>
      </w:r>
    </w:p>
    <w:p w:rsidR="00065F3A" w:rsidRPr="009277C7" w:rsidRDefault="00065F3A" w:rsidP="00065F3A">
      <w:pPr>
        <w:ind w:firstLine="690"/>
        <w:jc w:val="both"/>
        <w:rPr>
          <w:spacing w:val="-2"/>
          <w:sz w:val="28"/>
          <w:szCs w:val="28"/>
        </w:rPr>
      </w:pPr>
      <w:proofErr w:type="gramStart"/>
      <w:r>
        <w:rPr>
          <w:color w:val="000000"/>
          <w:spacing w:val="-2"/>
          <w:sz w:val="28"/>
          <w:szCs w:val="28"/>
        </w:rPr>
        <w:t xml:space="preserve">Проекты правовых актов администрации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Pr>
          <w:color w:val="000000"/>
          <w:spacing w:val="-2"/>
          <w:sz w:val="28"/>
          <w:szCs w:val="28"/>
        </w:rPr>
        <w:t xml:space="preserve"> подписывает глава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Pr>
          <w:color w:val="000000"/>
          <w:spacing w:val="-2"/>
          <w:sz w:val="28"/>
          <w:szCs w:val="28"/>
        </w:rPr>
        <w:t xml:space="preserve">, а в случае временного отсутствия или невозможности выполнения им своих обязанностей – заместитель главы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Pr>
          <w:color w:val="000000"/>
          <w:spacing w:val="-2"/>
          <w:sz w:val="28"/>
          <w:szCs w:val="28"/>
        </w:rPr>
        <w:t xml:space="preserve">, на которого правовым актом администрации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Pr>
          <w:color w:val="000000"/>
          <w:spacing w:val="-2"/>
          <w:sz w:val="28"/>
          <w:szCs w:val="28"/>
        </w:rPr>
        <w:t xml:space="preserve"> возложено исполнение обязанностей главы </w:t>
      </w:r>
      <w:r w:rsidR="00681D33">
        <w:rPr>
          <w:color w:val="000000"/>
          <w:spacing w:val="-2"/>
          <w:sz w:val="28"/>
          <w:szCs w:val="28"/>
        </w:rPr>
        <w:t>Песчаного сельского</w:t>
      </w:r>
      <w:r w:rsidR="00C05184">
        <w:rPr>
          <w:color w:val="000000"/>
          <w:spacing w:val="-2"/>
          <w:sz w:val="28"/>
          <w:szCs w:val="28"/>
        </w:rPr>
        <w:t xml:space="preserve"> поселения Тбилисского района</w:t>
      </w:r>
      <w:r>
        <w:rPr>
          <w:color w:val="000000"/>
          <w:spacing w:val="-2"/>
          <w:sz w:val="28"/>
          <w:szCs w:val="28"/>
        </w:rPr>
        <w:t>.</w:t>
      </w:r>
      <w:r w:rsidRPr="009277C7">
        <w:rPr>
          <w:spacing w:val="-2"/>
          <w:sz w:val="28"/>
          <w:szCs w:val="28"/>
        </w:rPr>
        <w:t xml:space="preserve"> </w:t>
      </w:r>
      <w:proofErr w:type="gramEnd"/>
    </w:p>
    <w:p w:rsidR="00065F3A" w:rsidRPr="009277C7" w:rsidRDefault="00065F3A" w:rsidP="00065F3A">
      <w:pPr>
        <w:spacing w:line="230" w:lineRule="auto"/>
        <w:rPr>
          <w:spacing w:val="-4"/>
          <w:sz w:val="22"/>
          <w:szCs w:val="22"/>
        </w:rPr>
      </w:pPr>
    </w:p>
    <w:p w:rsidR="00065F3A" w:rsidRPr="009277C7" w:rsidRDefault="00065F3A" w:rsidP="00065F3A">
      <w:pPr>
        <w:pStyle w:val="aff1"/>
        <w:widowControl/>
        <w:tabs>
          <w:tab w:val="clear" w:pos="851"/>
          <w:tab w:val="left" w:pos="1701"/>
          <w:tab w:val="left" w:pos="6946"/>
          <w:tab w:val="left" w:pos="7513"/>
        </w:tabs>
        <w:ind w:left="1701" w:right="1276"/>
        <w:rPr>
          <w:spacing w:val="-4"/>
        </w:rPr>
      </w:pPr>
      <w:r w:rsidRPr="009277C7">
        <w:rPr>
          <w:spacing w:val="-4"/>
        </w:rPr>
        <w:lastRenderedPageBreak/>
        <w:t>6.3. Порядок регистрации правовых актов (постановлений, распоряжений) и доведения их копий до адресатов</w:t>
      </w:r>
    </w:p>
    <w:p w:rsidR="00065F3A" w:rsidRPr="009277C7" w:rsidRDefault="00065F3A" w:rsidP="00065F3A">
      <w:pPr>
        <w:ind w:firstLine="709"/>
        <w:jc w:val="both"/>
        <w:rPr>
          <w:spacing w:val="-4"/>
        </w:rPr>
      </w:pPr>
    </w:p>
    <w:p w:rsidR="00065F3A" w:rsidRDefault="00065F3A" w:rsidP="00065F3A">
      <w:pPr>
        <w:ind w:firstLine="709"/>
        <w:jc w:val="both"/>
        <w:rPr>
          <w:spacing w:val="-4"/>
          <w:sz w:val="28"/>
          <w:szCs w:val="28"/>
        </w:rPr>
      </w:pPr>
      <w:r>
        <w:rPr>
          <w:spacing w:val="-4"/>
          <w:sz w:val="28"/>
          <w:szCs w:val="28"/>
        </w:rPr>
        <w:t>6.3.</w:t>
      </w:r>
      <w:r w:rsidRPr="009277C7">
        <w:rPr>
          <w:spacing w:val="-4"/>
          <w:sz w:val="28"/>
          <w:szCs w:val="28"/>
        </w:rPr>
        <w:t xml:space="preserve">1. Подписанные главой </w:t>
      </w:r>
      <w:r w:rsidR="00681D33">
        <w:rPr>
          <w:spacing w:val="-6"/>
          <w:sz w:val="28"/>
          <w:szCs w:val="28"/>
        </w:rPr>
        <w:t>Песчаного сельского</w:t>
      </w:r>
      <w:r w:rsidR="00C05184">
        <w:rPr>
          <w:spacing w:val="-6"/>
          <w:sz w:val="28"/>
          <w:szCs w:val="28"/>
        </w:rPr>
        <w:t xml:space="preserve"> поселения Тбилисского района</w:t>
      </w:r>
      <w:r w:rsidRPr="009277C7">
        <w:rPr>
          <w:spacing w:val="-4"/>
          <w:sz w:val="28"/>
          <w:szCs w:val="28"/>
        </w:rPr>
        <w:t xml:space="preserve">  постановления и распоряжения поступают в </w:t>
      </w:r>
      <w:r>
        <w:rPr>
          <w:spacing w:val="-4"/>
          <w:sz w:val="28"/>
          <w:szCs w:val="28"/>
        </w:rPr>
        <w:t>отдел делопроизводства и организационной работы</w:t>
      </w:r>
      <w:r w:rsidRPr="009277C7">
        <w:rPr>
          <w:spacing w:val="-4"/>
          <w:sz w:val="28"/>
          <w:szCs w:val="28"/>
        </w:rPr>
        <w:t xml:space="preserve"> для регистрации,  </w:t>
      </w:r>
      <w:r>
        <w:rPr>
          <w:spacing w:val="-4"/>
          <w:sz w:val="28"/>
          <w:szCs w:val="28"/>
        </w:rPr>
        <w:t xml:space="preserve">тиражирования, </w:t>
      </w:r>
      <w:r w:rsidRPr="009277C7">
        <w:rPr>
          <w:spacing w:val="-4"/>
          <w:sz w:val="28"/>
          <w:szCs w:val="28"/>
        </w:rPr>
        <w:t>рассылки и хранения.</w:t>
      </w:r>
    </w:p>
    <w:p w:rsidR="00065F3A" w:rsidRPr="009277C7" w:rsidRDefault="00065F3A" w:rsidP="00065F3A">
      <w:pPr>
        <w:ind w:firstLine="709"/>
        <w:jc w:val="both"/>
        <w:rPr>
          <w:spacing w:val="-4"/>
          <w:sz w:val="28"/>
          <w:szCs w:val="28"/>
        </w:rPr>
      </w:pPr>
      <w:r>
        <w:rPr>
          <w:spacing w:val="-4"/>
          <w:sz w:val="28"/>
          <w:szCs w:val="28"/>
        </w:rPr>
        <w:t>6.3.2. Подписанным правовым актам при регистрации присваиваются дата и регистрационный номер в пределах календарного года.</w:t>
      </w:r>
    </w:p>
    <w:p w:rsidR="00065F3A" w:rsidRPr="009277C7" w:rsidRDefault="00065F3A" w:rsidP="00065F3A">
      <w:pPr>
        <w:ind w:firstLine="709"/>
        <w:jc w:val="both"/>
        <w:rPr>
          <w:spacing w:val="-4"/>
          <w:sz w:val="28"/>
          <w:szCs w:val="28"/>
        </w:rPr>
      </w:pPr>
      <w:r w:rsidRPr="009277C7">
        <w:rPr>
          <w:spacing w:val="-4"/>
          <w:sz w:val="28"/>
          <w:szCs w:val="28"/>
        </w:rPr>
        <w:t xml:space="preserve">Правовые акты регистрируются в отделе </w:t>
      </w:r>
      <w:r>
        <w:rPr>
          <w:spacing w:val="-4"/>
          <w:sz w:val="28"/>
          <w:szCs w:val="28"/>
        </w:rPr>
        <w:t xml:space="preserve">делопроизводства и организационной работы </w:t>
      </w:r>
      <w:r w:rsidRPr="009277C7">
        <w:rPr>
          <w:spacing w:val="-4"/>
          <w:sz w:val="28"/>
          <w:szCs w:val="28"/>
        </w:rPr>
        <w:t xml:space="preserve">(постановления и распоряжения), в </w:t>
      </w:r>
      <w:r>
        <w:rPr>
          <w:spacing w:val="-4"/>
          <w:sz w:val="28"/>
          <w:szCs w:val="28"/>
        </w:rPr>
        <w:t>отделе муниципальной службы и кадров</w:t>
      </w:r>
      <w:r w:rsidRPr="009277C7">
        <w:rPr>
          <w:spacing w:val="-4"/>
          <w:sz w:val="28"/>
          <w:szCs w:val="28"/>
        </w:rPr>
        <w:t xml:space="preserve"> (распоряжения по личному составу и кадровые распоряжения) в соответствующих журналах регистрации и (или) в электронном ви</w:t>
      </w:r>
      <w:r>
        <w:rPr>
          <w:spacing w:val="-4"/>
          <w:sz w:val="28"/>
          <w:szCs w:val="28"/>
        </w:rPr>
        <w:t xml:space="preserve">де с использованием </w:t>
      </w:r>
      <w:r w:rsidRPr="009277C7">
        <w:rPr>
          <w:spacing w:val="-4"/>
          <w:sz w:val="28"/>
          <w:szCs w:val="28"/>
        </w:rPr>
        <w:t>СЭД.</w:t>
      </w:r>
    </w:p>
    <w:p w:rsidR="00065F3A" w:rsidRDefault="00065F3A" w:rsidP="00065F3A">
      <w:pPr>
        <w:ind w:firstLine="709"/>
        <w:jc w:val="both"/>
        <w:rPr>
          <w:spacing w:val="-4"/>
          <w:sz w:val="28"/>
          <w:szCs w:val="28"/>
        </w:rPr>
      </w:pPr>
      <w:r w:rsidRPr="009277C7">
        <w:rPr>
          <w:spacing w:val="-4"/>
          <w:sz w:val="28"/>
          <w:szCs w:val="28"/>
        </w:rPr>
        <w:t>При регистрации правового акта проверяются оформление и комплектн</w:t>
      </w:r>
      <w:r>
        <w:rPr>
          <w:spacing w:val="-4"/>
          <w:sz w:val="28"/>
          <w:szCs w:val="28"/>
        </w:rPr>
        <w:t xml:space="preserve">ость (наличие всех приложений). </w:t>
      </w:r>
    </w:p>
    <w:p w:rsidR="00065F3A" w:rsidRDefault="00065F3A" w:rsidP="00065F3A">
      <w:pPr>
        <w:ind w:firstLine="709"/>
        <w:jc w:val="both"/>
        <w:rPr>
          <w:spacing w:val="-4"/>
          <w:sz w:val="28"/>
          <w:szCs w:val="28"/>
        </w:rPr>
      </w:pPr>
      <w:r>
        <w:rPr>
          <w:spacing w:val="-4"/>
          <w:sz w:val="28"/>
          <w:szCs w:val="28"/>
        </w:rPr>
        <w:t>Дата правового акта Администрации оформляется арабскими цифрами, разделенными точками (день, месяц, год), например: «02.08.2020». Дата и регистрационный номер указываются на подлиннике правового акта Администрации.</w:t>
      </w:r>
    </w:p>
    <w:p w:rsidR="00065F3A" w:rsidRDefault="00065F3A" w:rsidP="00065F3A">
      <w:pPr>
        <w:ind w:firstLine="709"/>
        <w:jc w:val="both"/>
        <w:rPr>
          <w:spacing w:val="-4"/>
          <w:sz w:val="28"/>
          <w:szCs w:val="28"/>
        </w:rPr>
      </w:pPr>
      <w:r>
        <w:rPr>
          <w:spacing w:val="-4"/>
          <w:sz w:val="28"/>
          <w:szCs w:val="28"/>
        </w:rPr>
        <w:t xml:space="preserve">Дата регистрации правового акта Администрации должна соответствовать дате его подписания. При регистрации правовых актов Администрации используется цифровое обозначение регистрационного номера. </w:t>
      </w:r>
    </w:p>
    <w:p w:rsidR="00065F3A" w:rsidRDefault="00065F3A" w:rsidP="00065F3A">
      <w:pPr>
        <w:ind w:firstLine="709"/>
        <w:jc w:val="both"/>
        <w:rPr>
          <w:spacing w:val="-4"/>
          <w:sz w:val="28"/>
          <w:szCs w:val="28"/>
        </w:rPr>
      </w:pPr>
      <w:r>
        <w:rPr>
          <w:spacing w:val="-4"/>
          <w:sz w:val="28"/>
          <w:szCs w:val="28"/>
        </w:rPr>
        <w:t>Например: «№ 948».</w:t>
      </w:r>
    </w:p>
    <w:p w:rsidR="00065F3A" w:rsidRDefault="00065F3A" w:rsidP="00065F3A">
      <w:pPr>
        <w:ind w:firstLine="709"/>
        <w:jc w:val="both"/>
        <w:rPr>
          <w:spacing w:val="-4"/>
          <w:sz w:val="28"/>
          <w:szCs w:val="28"/>
        </w:rPr>
      </w:pPr>
      <w:r>
        <w:rPr>
          <w:spacing w:val="-4"/>
          <w:sz w:val="28"/>
          <w:szCs w:val="28"/>
        </w:rPr>
        <w:t xml:space="preserve">6.3.3. Регистрация постановлений, распоряжений Администрации производится раздельно в течение календарного года в порядке возрастания номеров. </w:t>
      </w:r>
    </w:p>
    <w:p w:rsidR="00065F3A" w:rsidRPr="009277C7" w:rsidRDefault="00065F3A" w:rsidP="00065F3A">
      <w:pPr>
        <w:ind w:firstLine="709"/>
        <w:jc w:val="both"/>
        <w:rPr>
          <w:spacing w:val="-4"/>
          <w:sz w:val="28"/>
          <w:szCs w:val="28"/>
        </w:rPr>
      </w:pPr>
      <w:r>
        <w:rPr>
          <w:spacing w:val="-4"/>
          <w:sz w:val="28"/>
          <w:szCs w:val="28"/>
        </w:rPr>
        <w:t>Постановлениям Администрации присваивается номер без индекса, р</w:t>
      </w:r>
      <w:r w:rsidRPr="009277C7">
        <w:rPr>
          <w:spacing w:val="-4"/>
          <w:sz w:val="28"/>
          <w:szCs w:val="28"/>
        </w:rPr>
        <w:t xml:space="preserve">аспоряжениям присваиваются номера с индексом </w:t>
      </w:r>
      <w:proofErr w:type="gramStart"/>
      <w:r w:rsidRPr="009277C7">
        <w:rPr>
          <w:spacing w:val="-4"/>
          <w:sz w:val="28"/>
          <w:szCs w:val="28"/>
        </w:rPr>
        <w:t>«-</w:t>
      </w:r>
      <w:proofErr w:type="spellStart"/>
      <w:proofErr w:type="gramEnd"/>
      <w:r w:rsidRPr="009277C7">
        <w:rPr>
          <w:spacing w:val="-4"/>
          <w:sz w:val="28"/>
          <w:szCs w:val="28"/>
        </w:rPr>
        <w:t>р</w:t>
      </w:r>
      <w:proofErr w:type="spellEnd"/>
      <w:r w:rsidRPr="009277C7">
        <w:rPr>
          <w:spacing w:val="-4"/>
          <w:sz w:val="28"/>
          <w:szCs w:val="28"/>
        </w:rPr>
        <w:t>», распоряжениям по личному составу</w:t>
      </w:r>
      <w:r>
        <w:rPr>
          <w:spacing w:val="-4"/>
          <w:sz w:val="28"/>
          <w:szCs w:val="28"/>
        </w:rPr>
        <w:t xml:space="preserve"> присваиваются номера с индексами: о приеме, увольнении, переводе на другую должность, дисциплинарных взысканиях (</w:t>
      </w:r>
      <w:r w:rsidRPr="009277C7">
        <w:rPr>
          <w:spacing w:val="-4"/>
          <w:sz w:val="28"/>
          <w:szCs w:val="28"/>
        </w:rPr>
        <w:t>имеющим срок хранения 50 лет (75 лет) в соответствии с федеральным законодательством</w:t>
      </w:r>
      <w:r>
        <w:rPr>
          <w:spacing w:val="-4"/>
          <w:sz w:val="28"/>
          <w:szCs w:val="28"/>
        </w:rPr>
        <w:t>)</w:t>
      </w:r>
      <w:r w:rsidRPr="009277C7">
        <w:rPr>
          <w:spacing w:val="-4"/>
          <w:sz w:val="28"/>
          <w:szCs w:val="28"/>
        </w:rPr>
        <w:t xml:space="preserve"> - номера с индексом «-</w:t>
      </w:r>
      <w:proofErr w:type="spellStart"/>
      <w:r w:rsidRPr="009277C7">
        <w:rPr>
          <w:spacing w:val="-4"/>
          <w:sz w:val="28"/>
          <w:szCs w:val="28"/>
        </w:rPr>
        <w:t>рл</w:t>
      </w:r>
      <w:proofErr w:type="spellEnd"/>
      <w:r w:rsidRPr="009277C7">
        <w:rPr>
          <w:spacing w:val="-4"/>
          <w:sz w:val="28"/>
          <w:szCs w:val="28"/>
        </w:rPr>
        <w:t>»</w:t>
      </w:r>
      <w:r>
        <w:rPr>
          <w:spacing w:val="-4"/>
          <w:sz w:val="28"/>
          <w:szCs w:val="28"/>
        </w:rPr>
        <w:t>; о поощрениях, премировании – «-</w:t>
      </w:r>
      <w:proofErr w:type="spellStart"/>
      <w:r>
        <w:rPr>
          <w:spacing w:val="-4"/>
          <w:sz w:val="28"/>
          <w:szCs w:val="28"/>
        </w:rPr>
        <w:t>рм</w:t>
      </w:r>
      <w:proofErr w:type="spellEnd"/>
      <w:r>
        <w:rPr>
          <w:spacing w:val="-4"/>
          <w:sz w:val="28"/>
          <w:szCs w:val="28"/>
        </w:rPr>
        <w:t>»,</w:t>
      </w:r>
      <w:r w:rsidRPr="009277C7">
        <w:rPr>
          <w:spacing w:val="-4"/>
          <w:sz w:val="28"/>
          <w:szCs w:val="28"/>
        </w:rPr>
        <w:t xml:space="preserve"> </w:t>
      </w:r>
      <w:r>
        <w:rPr>
          <w:spacing w:val="-4"/>
          <w:sz w:val="28"/>
          <w:szCs w:val="28"/>
        </w:rPr>
        <w:t>об отпусках –      «-</w:t>
      </w:r>
      <w:proofErr w:type="spellStart"/>
      <w:r>
        <w:rPr>
          <w:spacing w:val="-4"/>
          <w:sz w:val="28"/>
          <w:szCs w:val="28"/>
        </w:rPr>
        <w:t>ро</w:t>
      </w:r>
      <w:proofErr w:type="spellEnd"/>
      <w:r>
        <w:rPr>
          <w:spacing w:val="-4"/>
          <w:sz w:val="28"/>
          <w:szCs w:val="28"/>
        </w:rPr>
        <w:t>»; о командировках</w:t>
      </w:r>
      <w:proofErr w:type="gramStart"/>
      <w:r>
        <w:rPr>
          <w:spacing w:val="-4"/>
          <w:sz w:val="28"/>
          <w:szCs w:val="28"/>
        </w:rPr>
        <w:t xml:space="preserve"> –</w:t>
      </w:r>
      <w:r w:rsidRPr="009277C7">
        <w:rPr>
          <w:spacing w:val="-4"/>
          <w:sz w:val="28"/>
          <w:szCs w:val="28"/>
        </w:rPr>
        <w:t xml:space="preserve"> </w:t>
      </w:r>
      <w:r>
        <w:rPr>
          <w:spacing w:val="-4"/>
          <w:sz w:val="28"/>
          <w:szCs w:val="28"/>
        </w:rPr>
        <w:t>«</w:t>
      </w:r>
      <w:r w:rsidRPr="009277C7">
        <w:rPr>
          <w:spacing w:val="-4"/>
          <w:sz w:val="28"/>
          <w:szCs w:val="28"/>
        </w:rPr>
        <w:t>-</w:t>
      </w:r>
      <w:proofErr w:type="spellStart"/>
      <w:proofErr w:type="gramEnd"/>
      <w:r>
        <w:rPr>
          <w:spacing w:val="-4"/>
          <w:sz w:val="28"/>
          <w:szCs w:val="28"/>
        </w:rPr>
        <w:t>рк</w:t>
      </w:r>
      <w:proofErr w:type="spellEnd"/>
      <w:r w:rsidRPr="009277C7">
        <w:rPr>
          <w:spacing w:val="-4"/>
          <w:sz w:val="28"/>
          <w:szCs w:val="28"/>
        </w:rPr>
        <w:t>».</w:t>
      </w:r>
    </w:p>
    <w:p w:rsidR="00065F3A" w:rsidRPr="009277C7" w:rsidRDefault="00065F3A" w:rsidP="00065F3A">
      <w:pPr>
        <w:ind w:firstLine="690"/>
        <w:jc w:val="both"/>
        <w:rPr>
          <w:spacing w:val="-4"/>
          <w:sz w:val="28"/>
          <w:szCs w:val="28"/>
        </w:rPr>
      </w:pPr>
      <w:r>
        <w:rPr>
          <w:spacing w:val="-4"/>
          <w:sz w:val="28"/>
          <w:szCs w:val="28"/>
        </w:rPr>
        <w:t>6.3.4</w:t>
      </w:r>
      <w:r w:rsidRPr="009277C7">
        <w:rPr>
          <w:spacing w:val="-4"/>
          <w:sz w:val="28"/>
          <w:szCs w:val="28"/>
        </w:rPr>
        <w:t>. К правовому акту составителем проекта на листе бумаги формата А</w:t>
      </w:r>
      <w:proofErr w:type="gramStart"/>
      <w:r w:rsidRPr="009277C7">
        <w:rPr>
          <w:spacing w:val="-4"/>
          <w:sz w:val="28"/>
          <w:szCs w:val="28"/>
        </w:rPr>
        <w:t>4</w:t>
      </w:r>
      <w:proofErr w:type="gramEnd"/>
      <w:r w:rsidRPr="009277C7">
        <w:rPr>
          <w:spacing w:val="-4"/>
          <w:sz w:val="28"/>
          <w:szCs w:val="28"/>
        </w:rPr>
        <w:t xml:space="preserve"> с помощью компьютерной техники оформляется заявка на рассылку.</w:t>
      </w:r>
    </w:p>
    <w:p w:rsidR="00065F3A" w:rsidRPr="009277C7" w:rsidRDefault="00065F3A" w:rsidP="00065F3A">
      <w:pPr>
        <w:ind w:firstLine="690"/>
        <w:jc w:val="both"/>
        <w:rPr>
          <w:spacing w:val="-4"/>
          <w:sz w:val="28"/>
          <w:szCs w:val="28"/>
        </w:rPr>
      </w:pPr>
      <w:r w:rsidRPr="009277C7">
        <w:rPr>
          <w:spacing w:val="-4"/>
          <w:sz w:val="28"/>
          <w:szCs w:val="28"/>
        </w:rPr>
        <w:t>В заявке на рассылку указываются:</w:t>
      </w:r>
    </w:p>
    <w:p w:rsidR="00065F3A" w:rsidRPr="009277C7" w:rsidRDefault="00065F3A" w:rsidP="00065F3A">
      <w:pPr>
        <w:ind w:firstLine="690"/>
        <w:jc w:val="both"/>
        <w:rPr>
          <w:spacing w:val="-4"/>
          <w:sz w:val="28"/>
          <w:szCs w:val="28"/>
        </w:rPr>
      </w:pPr>
      <w:r w:rsidRPr="009277C7">
        <w:rPr>
          <w:spacing w:val="-4"/>
          <w:sz w:val="28"/>
          <w:szCs w:val="28"/>
        </w:rPr>
        <w:t>наименование проекта правового акта;</w:t>
      </w:r>
    </w:p>
    <w:p w:rsidR="00065F3A" w:rsidRDefault="00065F3A" w:rsidP="00065F3A">
      <w:pPr>
        <w:ind w:firstLine="690"/>
        <w:jc w:val="both"/>
        <w:rPr>
          <w:spacing w:val="-4"/>
          <w:sz w:val="28"/>
          <w:szCs w:val="28"/>
        </w:rPr>
      </w:pPr>
      <w:r>
        <w:rPr>
          <w:spacing w:val="-4"/>
          <w:sz w:val="28"/>
          <w:szCs w:val="28"/>
        </w:rPr>
        <w:t xml:space="preserve">организации и должностные лица, которым должна быть направлена заверенная копия правового акта Администрации; </w:t>
      </w:r>
    </w:p>
    <w:p w:rsidR="00065F3A" w:rsidRPr="009277C7" w:rsidRDefault="00065F3A" w:rsidP="00065F3A">
      <w:pPr>
        <w:ind w:firstLine="690"/>
        <w:jc w:val="both"/>
        <w:rPr>
          <w:spacing w:val="-4"/>
          <w:sz w:val="28"/>
          <w:szCs w:val="28"/>
        </w:rPr>
      </w:pPr>
      <w:r w:rsidRPr="009277C7">
        <w:rPr>
          <w:spacing w:val="-4"/>
          <w:sz w:val="28"/>
          <w:szCs w:val="28"/>
        </w:rPr>
        <w:t xml:space="preserve">должность, фамилия, имя, отчество, составителя проекта правового акта. </w:t>
      </w:r>
    </w:p>
    <w:p w:rsidR="00065F3A" w:rsidRPr="009277C7" w:rsidRDefault="00065F3A" w:rsidP="00065F3A">
      <w:pPr>
        <w:ind w:firstLine="690"/>
        <w:jc w:val="both"/>
        <w:rPr>
          <w:spacing w:val="-4"/>
          <w:sz w:val="28"/>
          <w:szCs w:val="28"/>
        </w:rPr>
      </w:pPr>
      <w:r w:rsidRPr="009277C7">
        <w:rPr>
          <w:spacing w:val="-4"/>
          <w:sz w:val="28"/>
          <w:szCs w:val="28"/>
        </w:rPr>
        <w:t>Выбор адресатов зависит от содержания правового акта и определяется составителями проекта.</w:t>
      </w:r>
    </w:p>
    <w:p w:rsidR="00065F3A" w:rsidRPr="009277C7" w:rsidRDefault="00065F3A" w:rsidP="00065F3A">
      <w:pPr>
        <w:ind w:firstLine="690"/>
        <w:jc w:val="both"/>
        <w:rPr>
          <w:spacing w:val="-4"/>
          <w:sz w:val="28"/>
          <w:szCs w:val="28"/>
        </w:rPr>
      </w:pPr>
      <w:r w:rsidRPr="009277C7">
        <w:rPr>
          <w:spacing w:val="-4"/>
          <w:sz w:val="28"/>
          <w:szCs w:val="28"/>
        </w:rPr>
        <w:t xml:space="preserve">В случае если копия правового акта необходима для руководства организациям, предприятиям,  то такие  копии  направляются через </w:t>
      </w:r>
      <w:r>
        <w:rPr>
          <w:spacing w:val="-4"/>
          <w:sz w:val="28"/>
          <w:szCs w:val="28"/>
        </w:rPr>
        <w:t>соответствующие отраслевые (функциональные) органы Администрации</w:t>
      </w:r>
      <w:r w:rsidRPr="009277C7">
        <w:rPr>
          <w:spacing w:val="-4"/>
          <w:sz w:val="28"/>
          <w:szCs w:val="28"/>
        </w:rPr>
        <w:t>.</w:t>
      </w:r>
    </w:p>
    <w:p w:rsidR="00065F3A" w:rsidRPr="009277C7" w:rsidRDefault="00065F3A" w:rsidP="00065F3A">
      <w:pPr>
        <w:ind w:firstLine="690"/>
        <w:jc w:val="both"/>
        <w:rPr>
          <w:spacing w:val="-4"/>
          <w:sz w:val="28"/>
          <w:szCs w:val="28"/>
          <w:u w:val="single"/>
        </w:rPr>
      </w:pPr>
      <w:r w:rsidRPr="009277C7">
        <w:rPr>
          <w:spacing w:val="-4"/>
          <w:sz w:val="28"/>
          <w:szCs w:val="28"/>
        </w:rPr>
        <w:t xml:space="preserve">Ответственность за правильность составления заявки на рассылку и тиража рассылки правового акта </w:t>
      </w:r>
      <w:r>
        <w:rPr>
          <w:spacing w:val="-4"/>
          <w:sz w:val="28"/>
          <w:szCs w:val="28"/>
        </w:rPr>
        <w:t xml:space="preserve">Администрации </w:t>
      </w:r>
      <w:r w:rsidRPr="009277C7">
        <w:rPr>
          <w:spacing w:val="-4"/>
          <w:sz w:val="28"/>
          <w:szCs w:val="28"/>
        </w:rPr>
        <w:t xml:space="preserve">несут составитель проекта правового </w:t>
      </w:r>
      <w:r w:rsidRPr="009277C7">
        <w:rPr>
          <w:spacing w:val="-4"/>
          <w:sz w:val="28"/>
          <w:szCs w:val="28"/>
        </w:rPr>
        <w:lastRenderedPageBreak/>
        <w:t>акта и </w:t>
      </w:r>
      <w:r>
        <w:rPr>
          <w:spacing w:val="-4"/>
          <w:sz w:val="28"/>
          <w:szCs w:val="28"/>
        </w:rPr>
        <w:t>руководитель отраслевого (функционального) органа Администрации, внесший проект правового акта Администрации.</w:t>
      </w:r>
    </w:p>
    <w:p w:rsidR="00065F3A" w:rsidRPr="009277C7" w:rsidRDefault="00065F3A" w:rsidP="00065F3A">
      <w:pPr>
        <w:ind w:firstLine="690"/>
        <w:jc w:val="both"/>
        <w:rPr>
          <w:spacing w:val="-4"/>
          <w:sz w:val="28"/>
          <w:szCs w:val="28"/>
        </w:rPr>
      </w:pPr>
      <w:r>
        <w:rPr>
          <w:spacing w:val="-4"/>
          <w:sz w:val="28"/>
          <w:szCs w:val="28"/>
        </w:rPr>
        <w:t>6.3.5</w:t>
      </w:r>
      <w:r w:rsidRPr="009277C7">
        <w:rPr>
          <w:spacing w:val="-4"/>
          <w:sz w:val="28"/>
          <w:szCs w:val="28"/>
        </w:rPr>
        <w:t>. </w:t>
      </w:r>
      <w:r>
        <w:rPr>
          <w:spacing w:val="-4"/>
          <w:sz w:val="28"/>
          <w:szCs w:val="28"/>
        </w:rPr>
        <w:t>Копии правовых актов Администрации изготавлива</w:t>
      </w:r>
      <w:r w:rsidR="00375C45">
        <w:rPr>
          <w:spacing w:val="-4"/>
          <w:sz w:val="28"/>
          <w:szCs w:val="28"/>
        </w:rPr>
        <w:t>ю</w:t>
      </w:r>
      <w:r>
        <w:rPr>
          <w:spacing w:val="-4"/>
          <w:sz w:val="28"/>
          <w:szCs w:val="28"/>
        </w:rPr>
        <w:t>тся с помощью средств оперативной полиграфии (ксерокопии) в отделе делопроизводства Администрации. Текст копии правового акта должен быть четким, хорошо читаемым.</w:t>
      </w:r>
    </w:p>
    <w:p w:rsidR="00065F3A" w:rsidRPr="009277C7" w:rsidRDefault="00065F3A" w:rsidP="00065F3A">
      <w:pPr>
        <w:pStyle w:val="ConsNormal"/>
        <w:ind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Каждый экземпляр копии рассылаемого документа заверяется печатью отдела</w:t>
      </w:r>
      <w:r>
        <w:rPr>
          <w:rFonts w:ascii="Times New Roman" w:hAnsi="Times New Roman" w:cs="Times New Roman"/>
          <w:spacing w:val="-4"/>
          <w:sz w:val="28"/>
          <w:szCs w:val="28"/>
        </w:rPr>
        <w:t xml:space="preserve"> делопроизводства и организационной работы</w:t>
      </w:r>
      <w:r w:rsidRPr="009277C7">
        <w:rPr>
          <w:rFonts w:ascii="Times New Roman" w:hAnsi="Times New Roman" w:cs="Times New Roman"/>
          <w:spacing w:val="-4"/>
          <w:sz w:val="28"/>
          <w:szCs w:val="28"/>
        </w:rPr>
        <w:t>. Оттиск печати ставится так, чтобы он захватывал наименование должности лица, подписавшего подлинник правового акта. Отметка «Верно» на копиях правовых актов, выдаваемых согласно заявке на рассылку, не проставляется.</w:t>
      </w:r>
    </w:p>
    <w:p w:rsidR="00065F3A" w:rsidRPr="009277C7" w:rsidRDefault="00065F3A" w:rsidP="00065F3A">
      <w:pPr>
        <w:pStyle w:val="ConsNormal"/>
        <w:ind w:firstLine="690"/>
        <w:jc w:val="both"/>
        <w:rPr>
          <w:spacing w:val="-4"/>
          <w:sz w:val="28"/>
          <w:szCs w:val="28"/>
        </w:rPr>
      </w:pPr>
      <w:r w:rsidRPr="009277C7">
        <w:rPr>
          <w:rFonts w:ascii="Times New Roman" w:hAnsi="Times New Roman"/>
          <w:spacing w:val="-4"/>
          <w:sz w:val="28"/>
          <w:szCs w:val="28"/>
        </w:rPr>
        <w:t>Копии приложений к правовым актам печатью не заверяются</w:t>
      </w:r>
      <w:r w:rsidRPr="009277C7">
        <w:rPr>
          <w:spacing w:val="-4"/>
          <w:sz w:val="28"/>
          <w:szCs w:val="28"/>
        </w:rPr>
        <w:t xml:space="preserve">. </w:t>
      </w:r>
    </w:p>
    <w:p w:rsidR="00065F3A" w:rsidRPr="009277C7" w:rsidRDefault="00065F3A" w:rsidP="00065F3A">
      <w:pPr>
        <w:pStyle w:val="ConsNormal"/>
        <w:ind w:firstLine="69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6.3.6. </w:t>
      </w:r>
      <w:r w:rsidRPr="009277C7">
        <w:rPr>
          <w:rFonts w:ascii="Times New Roman" w:hAnsi="Times New Roman" w:cs="Times New Roman"/>
          <w:spacing w:val="-4"/>
          <w:sz w:val="28"/>
          <w:szCs w:val="28"/>
        </w:rPr>
        <w:t xml:space="preserve">Правовые акты объемом свыше двух страниц направляются адресатам, согласно заявке на рассылку, по электронной почте в формате </w:t>
      </w:r>
      <w:r w:rsidRPr="009277C7">
        <w:rPr>
          <w:rFonts w:ascii="Times New Roman" w:hAnsi="Times New Roman" w:cs="Times New Roman"/>
          <w:spacing w:val="-4"/>
          <w:sz w:val="28"/>
          <w:szCs w:val="28"/>
          <w:lang w:val="en-US"/>
        </w:rPr>
        <w:t>PDF</w:t>
      </w:r>
      <w:r w:rsidRPr="009277C7">
        <w:rPr>
          <w:rFonts w:ascii="Times New Roman" w:hAnsi="Times New Roman" w:cs="Times New Roman"/>
          <w:spacing w:val="-4"/>
          <w:sz w:val="28"/>
          <w:szCs w:val="28"/>
        </w:rPr>
        <w:t>.</w:t>
      </w:r>
    </w:p>
    <w:p w:rsidR="00065F3A" w:rsidRPr="009277C7" w:rsidRDefault="00065F3A" w:rsidP="00065F3A">
      <w:pPr>
        <w:ind w:firstLine="690"/>
        <w:jc w:val="both"/>
        <w:rPr>
          <w:spacing w:val="-4"/>
        </w:rPr>
      </w:pPr>
      <w:r>
        <w:rPr>
          <w:spacing w:val="-4"/>
          <w:sz w:val="28"/>
          <w:szCs w:val="28"/>
        </w:rPr>
        <w:t>6.3.7.</w:t>
      </w:r>
      <w:r w:rsidRPr="009277C7">
        <w:rPr>
          <w:spacing w:val="-4"/>
          <w:sz w:val="28"/>
          <w:szCs w:val="28"/>
        </w:rPr>
        <w:t> Рассылка электронных копий подписанных правовых актов, как правило, осуществляется в течение не более трех рабочих дней со дня поступления их в отдел</w:t>
      </w:r>
      <w:r>
        <w:rPr>
          <w:spacing w:val="-4"/>
          <w:sz w:val="28"/>
          <w:szCs w:val="28"/>
        </w:rPr>
        <w:t xml:space="preserve"> делопроизводства и организационной работы</w:t>
      </w:r>
      <w:r w:rsidRPr="009277C7">
        <w:rPr>
          <w:spacing w:val="-4"/>
        </w:rPr>
        <w:t>.</w:t>
      </w:r>
    </w:p>
    <w:p w:rsidR="00065F3A" w:rsidRPr="009277C7" w:rsidRDefault="00065F3A" w:rsidP="00065F3A">
      <w:pPr>
        <w:ind w:firstLine="690"/>
        <w:jc w:val="both"/>
        <w:rPr>
          <w:spacing w:val="-4"/>
          <w:sz w:val="28"/>
          <w:szCs w:val="28"/>
        </w:rPr>
      </w:pPr>
      <w:r>
        <w:rPr>
          <w:spacing w:val="-4"/>
          <w:sz w:val="28"/>
          <w:szCs w:val="28"/>
        </w:rPr>
        <w:t>6.3.8.</w:t>
      </w:r>
      <w:r w:rsidRPr="009277C7">
        <w:rPr>
          <w:spacing w:val="-4"/>
          <w:sz w:val="28"/>
          <w:szCs w:val="28"/>
        </w:rPr>
        <w:t xml:space="preserve"> Копии нормативных правовых актов </w:t>
      </w:r>
      <w:r>
        <w:rPr>
          <w:spacing w:val="-4"/>
          <w:sz w:val="28"/>
          <w:szCs w:val="28"/>
        </w:rPr>
        <w:t>Администрации</w:t>
      </w:r>
      <w:r w:rsidRPr="009277C7">
        <w:rPr>
          <w:spacing w:val="-4"/>
          <w:sz w:val="28"/>
          <w:szCs w:val="28"/>
        </w:rPr>
        <w:t>, подлежащих официальному опубликованию, направляются</w:t>
      </w:r>
      <w:r>
        <w:rPr>
          <w:spacing w:val="-4"/>
          <w:sz w:val="28"/>
          <w:szCs w:val="28"/>
        </w:rPr>
        <w:t xml:space="preserve"> </w:t>
      </w:r>
      <w:r w:rsidRPr="009277C7">
        <w:rPr>
          <w:spacing w:val="-4"/>
          <w:sz w:val="28"/>
          <w:szCs w:val="28"/>
        </w:rPr>
        <w:t xml:space="preserve">отделом </w:t>
      </w:r>
      <w:r>
        <w:rPr>
          <w:spacing w:val="-4"/>
          <w:sz w:val="28"/>
          <w:szCs w:val="28"/>
        </w:rPr>
        <w:t xml:space="preserve">делопроизводства и организационной работы </w:t>
      </w:r>
      <w:r w:rsidRPr="009277C7">
        <w:rPr>
          <w:spacing w:val="-4"/>
          <w:sz w:val="28"/>
          <w:szCs w:val="28"/>
        </w:rPr>
        <w:t xml:space="preserve">согласно заявке на рассылку в </w:t>
      </w:r>
      <w:r>
        <w:rPr>
          <w:spacing w:val="-4"/>
          <w:sz w:val="28"/>
          <w:szCs w:val="28"/>
        </w:rPr>
        <w:t>отдел информатизации</w:t>
      </w:r>
      <w:proofErr w:type="gramStart"/>
      <w:r>
        <w:rPr>
          <w:spacing w:val="-4"/>
          <w:sz w:val="28"/>
          <w:szCs w:val="28"/>
        </w:rPr>
        <w:t xml:space="preserve"> ,</w:t>
      </w:r>
      <w:proofErr w:type="gramEnd"/>
      <w:r>
        <w:rPr>
          <w:spacing w:val="-4"/>
          <w:sz w:val="28"/>
          <w:szCs w:val="28"/>
        </w:rPr>
        <w:t xml:space="preserve"> для размещения (опубликования) на официальном сайте Администрации в информационно-телекоммуникационной сети «Интернет» и в </w:t>
      </w:r>
      <w:r w:rsidRPr="009277C7">
        <w:rPr>
          <w:spacing w:val="-4"/>
          <w:sz w:val="28"/>
          <w:szCs w:val="28"/>
        </w:rPr>
        <w:t>официальное печатное средство массовой информации.</w:t>
      </w:r>
      <w:r>
        <w:rPr>
          <w:spacing w:val="-4"/>
          <w:sz w:val="28"/>
          <w:szCs w:val="28"/>
        </w:rPr>
        <w:t xml:space="preserve"> Официальным органом печати Администрации является газета «</w:t>
      </w:r>
      <w:proofErr w:type="spellStart"/>
      <w:r>
        <w:rPr>
          <w:spacing w:val="-4"/>
          <w:sz w:val="28"/>
          <w:szCs w:val="28"/>
        </w:rPr>
        <w:t>Прикубанские</w:t>
      </w:r>
      <w:proofErr w:type="spellEnd"/>
      <w:r>
        <w:rPr>
          <w:spacing w:val="-4"/>
          <w:sz w:val="28"/>
          <w:szCs w:val="28"/>
        </w:rPr>
        <w:t xml:space="preserve"> огни».</w:t>
      </w:r>
    </w:p>
    <w:p w:rsidR="00065F3A" w:rsidRPr="009277C7" w:rsidRDefault="00065F3A" w:rsidP="00065F3A">
      <w:pPr>
        <w:ind w:firstLine="690"/>
        <w:jc w:val="both"/>
        <w:rPr>
          <w:spacing w:val="-4"/>
          <w:sz w:val="28"/>
          <w:szCs w:val="28"/>
        </w:rPr>
      </w:pPr>
      <w:r>
        <w:rPr>
          <w:spacing w:val="-4"/>
          <w:sz w:val="28"/>
          <w:szCs w:val="28"/>
        </w:rPr>
        <w:t>6.3.9. В А</w:t>
      </w:r>
      <w:r w:rsidRPr="009277C7">
        <w:rPr>
          <w:spacing w:val="-4"/>
          <w:sz w:val="28"/>
          <w:szCs w:val="28"/>
        </w:rPr>
        <w:t>дминистрации подлинные экземпляры правовых актов (вместе с прилагаемыми к ним материалами), оформленные в дела, в течение года хранятся в отделе</w:t>
      </w:r>
      <w:r>
        <w:rPr>
          <w:spacing w:val="-4"/>
          <w:sz w:val="28"/>
          <w:szCs w:val="28"/>
        </w:rPr>
        <w:t xml:space="preserve"> делопроизводства и организационной работы</w:t>
      </w:r>
      <w:r w:rsidRPr="009277C7">
        <w:rPr>
          <w:spacing w:val="-4"/>
          <w:sz w:val="28"/>
          <w:szCs w:val="28"/>
        </w:rPr>
        <w:t xml:space="preserve">, а затем передаются в </w:t>
      </w:r>
      <w:r>
        <w:rPr>
          <w:spacing w:val="-4"/>
          <w:sz w:val="28"/>
          <w:szCs w:val="28"/>
        </w:rPr>
        <w:t xml:space="preserve">ведомственный </w:t>
      </w:r>
      <w:r w:rsidRPr="009277C7">
        <w:rPr>
          <w:spacing w:val="-4"/>
          <w:sz w:val="28"/>
          <w:szCs w:val="28"/>
        </w:rPr>
        <w:t>архив</w:t>
      </w:r>
      <w:r>
        <w:rPr>
          <w:spacing w:val="-4"/>
          <w:sz w:val="28"/>
          <w:szCs w:val="28"/>
        </w:rPr>
        <w:t xml:space="preserve"> Администрации. По истечении 5 лет постоянного хранения передаются в архивный отдел организационно-правового управления А</w:t>
      </w:r>
      <w:r w:rsidRPr="009277C7">
        <w:rPr>
          <w:spacing w:val="-4"/>
          <w:sz w:val="28"/>
          <w:szCs w:val="28"/>
        </w:rPr>
        <w:t xml:space="preserve">дминистрации. </w:t>
      </w:r>
    </w:p>
    <w:p w:rsidR="00065F3A" w:rsidRDefault="00065F3A" w:rsidP="00065F3A">
      <w:pPr>
        <w:ind w:firstLine="690"/>
        <w:jc w:val="both"/>
        <w:rPr>
          <w:spacing w:val="-4"/>
          <w:sz w:val="28"/>
          <w:szCs w:val="28"/>
        </w:rPr>
      </w:pPr>
      <w:r>
        <w:rPr>
          <w:spacing w:val="-4"/>
          <w:sz w:val="28"/>
          <w:szCs w:val="28"/>
        </w:rPr>
        <w:t>6.3.10</w:t>
      </w:r>
      <w:r w:rsidRPr="009277C7">
        <w:rPr>
          <w:spacing w:val="-4"/>
          <w:sz w:val="28"/>
          <w:szCs w:val="28"/>
        </w:rPr>
        <w:t xml:space="preserve">. Выдача подлинных экземпляров правовых актов </w:t>
      </w:r>
      <w:r>
        <w:rPr>
          <w:spacing w:val="-4"/>
          <w:sz w:val="28"/>
          <w:szCs w:val="28"/>
        </w:rPr>
        <w:t xml:space="preserve">Администрации </w:t>
      </w:r>
      <w:r w:rsidRPr="009277C7">
        <w:rPr>
          <w:spacing w:val="-4"/>
          <w:sz w:val="28"/>
          <w:szCs w:val="28"/>
        </w:rPr>
        <w:t>не осуществляется (за исключением случаев, предусмотренных действующим законодательством). Использование подлинных экземпляров правовых актов для ознакомления допускается с разрешения заместителя главы муниципального образования (по вопросам внутренней политики) в присутствии работников отдела</w:t>
      </w:r>
      <w:r>
        <w:rPr>
          <w:spacing w:val="-4"/>
          <w:sz w:val="28"/>
          <w:szCs w:val="28"/>
        </w:rPr>
        <w:t xml:space="preserve"> делопроизводства и организационной работы Администрации</w:t>
      </w:r>
      <w:r w:rsidRPr="009277C7">
        <w:rPr>
          <w:spacing w:val="-4"/>
          <w:sz w:val="28"/>
          <w:szCs w:val="28"/>
        </w:rPr>
        <w:t>.</w:t>
      </w:r>
    </w:p>
    <w:p w:rsidR="00065F3A" w:rsidRDefault="00065F3A" w:rsidP="00065F3A">
      <w:pPr>
        <w:ind w:firstLine="690"/>
        <w:jc w:val="both"/>
        <w:rPr>
          <w:spacing w:val="-4"/>
          <w:sz w:val="28"/>
          <w:szCs w:val="28"/>
        </w:rPr>
      </w:pPr>
      <w:r>
        <w:rPr>
          <w:spacing w:val="-4"/>
          <w:sz w:val="28"/>
          <w:szCs w:val="28"/>
        </w:rPr>
        <w:t>6.3.11. Выдача дополнительных копий правовых актов Администрации из ведомственного архива осуществляется в порядке, установленном Административным регламентом исполнения муниципальной услуги по выдаче копий правовых актов Администрации.</w:t>
      </w:r>
    </w:p>
    <w:p w:rsidR="00065F3A" w:rsidRPr="009277C7" w:rsidRDefault="00065F3A" w:rsidP="00065F3A">
      <w:pPr>
        <w:pStyle w:val="aff1"/>
        <w:widowControl/>
        <w:tabs>
          <w:tab w:val="clear" w:pos="851"/>
        </w:tabs>
        <w:spacing w:line="233" w:lineRule="auto"/>
        <w:ind w:left="2552" w:right="1985"/>
        <w:rPr>
          <w:spacing w:val="-4"/>
        </w:rPr>
      </w:pPr>
    </w:p>
    <w:p w:rsidR="00065F3A" w:rsidRPr="009277C7" w:rsidRDefault="00065F3A" w:rsidP="00065F3A">
      <w:pPr>
        <w:pStyle w:val="aff1"/>
        <w:widowControl/>
        <w:tabs>
          <w:tab w:val="clear" w:pos="851"/>
        </w:tabs>
        <w:spacing w:line="233" w:lineRule="auto"/>
        <w:ind w:left="2552" w:right="1985"/>
        <w:rPr>
          <w:spacing w:val="-4"/>
        </w:rPr>
      </w:pPr>
      <w:r w:rsidRPr="009277C7">
        <w:rPr>
          <w:spacing w:val="-4"/>
        </w:rPr>
        <w:t xml:space="preserve">6.4. Согласование проектов писем главы муниципального образования </w:t>
      </w:r>
    </w:p>
    <w:p w:rsidR="00065F3A" w:rsidRPr="009277C7" w:rsidRDefault="00065F3A" w:rsidP="00065F3A">
      <w:pPr>
        <w:pStyle w:val="aff1"/>
        <w:widowControl/>
        <w:tabs>
          <w:tab w:val="clear" w:pos="851"/>
        </w:tabs>
        <w:spacing w:line="233" w:lineRule="auto"/>
        <w:ind w:left="2552" w:right="1985"/>
        <w:rPr>
          <w:spacing w:val="-4"/>
        </w:rPr>
      </w:pPr>
      <w:r>
        <w:rPr>
          <w:spacing w:val="-4"/>
        </w:rPr>
        <w:t xml:space="preserve">Тбилисский </w:t>
      </w:r>
      <w:r w:rsidRPr="009277C7">
        <w:rPr>
          <w:spacing w:val="-4"/>
        </w:rPr>
        <w:t xml:space="preserve">район </w:t>
      </w:r>
    </w:p>
    <w:p w:rsidR="00065F3A" w:rsidRPr="009277C7" w:rsidRDefault="00065F3A" w:rsidP="00065F3A">
      <w:pPr>
        <w:spacing w:line="233" w:lineRule="auto"/>
        <w:ind w:firstLine="709"/>
        <w:jc w:val="both"/>
        <w:rPr>
          <w:spacing w:val="-4"/>
        </w:rPr>
      </w:pPr>
    </w:p>
    <w:p w:rsidR="00065F3A" w:rsidRPr="009277C7" w:rsidRDefault="00065F3A" w:rsidP="00065F3A">
      <w:pPr>
        <w:pStyle w:val="Style3"/>
        <w:widowControl/>
        <w:tabs>
          <w:tab w:val="left" w:leader="underscore" w:pos="902"/>
        </w:tabs>
        <w:spacing w:line="233" w:lineRule="auto"/>
        <w:ind w:firstLine="709"/>
        <w:rPr>
          <w:spacing w:val="-4"/>
          <w:sz w:val="28"/>
          <w:szCs w:val="28"/>
        </w:rPr>
      </w:pPr>
      <w:r w:rsidRPr="009277C7">
        <w:rPr>
          <w:rStyle w:val="FontStyle15"/>
          <w:spacing w:val="-4"/>
        </w:rPr>
        <w:t>6.4.1. </w:t>
      </w:r>
      <w:r w:rsidRPr="009277C7">
        <w:rPr>
          <w:spacing w:val="-4"/>
          <w:sz w:val="28"/>
          <w:szCs w:val="28"/>
        </w:rPr>
        <w:t xml:space="preserve">Проект письма, подготавливаемого за подписью главы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xml:space="preserve">, подлежит согласованию (с соблюдением указанной последовательности) </w:t>
      </w:r>
      <w:proofErr w:type="gramStart"/>
      <w:r w:rsidRPr="009277C7">
        <w:rPr>
          <w:spacing w:val="-4"/>
          <w:sz w:val="28"/>
          <w:szCs w:val="28"/>
        </w:rPr>
        <w:t>с</w:t>
      </w:r>
      <w:proofErr w:type="gramEnd"/>
      <w:r w:rsidRPr="009277C7">
        <w:rPr>
          <w:spacing w:val="-4"/>
          <w:sz w:val="28"/>
          <w:szCs w:val="28"/>
        </w:rPr>
        <w:t>:</w:t>
      </w:r>
    </w:p>
    <w:p w:rsidR="00065F3A" w:rsidRPr="009277C7" w:rsidRDefault="00065F3A" w:rsidP="00065F3A">
      <w:pPr>
        <w:pStyle w:val="ConsNormal"/>
        <w:spacing w:line="233" w:lineRule="auto"/>
        <w:ind w:firstLine="690"/>
        <w:jc w:val="both"/>
        <w:rPr>
          <w:rFonts w:ascii="Times New Roman" w:hAnsi="Times New Roman"/>
          <w:spacing w:val="-4"/>
          <w:sz w:val="28"/>
          <w:szCs w:val="28"/>
        </w:rPr>
      </w:pPr>
      <w:r w:rsidRPr="009277C7">
        <w:rPr>
          <w:rFonts w:ascii="Times New Roman" w:hAnsi="Times New Roman"/>
          <w:spacing w:val="-4"/>
          <w:sz w:val="28"/>
          <w:szCs w:val="28"/>
        </w:rPr>
        <w:lastRenderedPageBreak/>
        <w:t xml:space="preserve">заместителем главы </w:t>
      </w:r>
      <w:r w:rsidR="00681D33">
        <w:rPr>
          <w:rFonts w:ascii="Times New Roman" w:hAnsi="Times New Roman"/>
          <w:spacing w:val="-4"/>
          <w:sz w:val="28"/>
          <w:szCs w:val="28"/>
        </w:rPr>
        <w:t>Песчаного сельского</w:t>
      </w:r>
      <w:r w:rsidR="00C05184">
        <w:rPr>
          <w:rFonts w:ascii="Times New Roman" w:hAnsi="Times New Roman"/>
          <w:spacing w:val="-4"/>
          <w:sz w:val="28"/>
          <w:szCs w:val="28"/>
        </w:rPr>
        <w:t xml:space="preserve"> поселения Тбилисского района</w:t>
      </w:r>
      <w:r w:rsidRPr="009277C7">
        <w:rPr>
          <w:rFonts w:ascii="Times New Roman" w:hAnsi="Times New Roman"/>
          <w:spacing w:val="-4"/>
          <w:sz w:val="28"/>
          <w:szCs w:val="28"/>
        </w:rPr>
        <w:t>, подготовившего проект;</w:t>
      </w:r>
    </w:p>
    <w:p w:rsidR="00065F3A" w:rsidRPr="009277C7" w:rsidRDefault="00065F3A" w:rsidP="00065F3A">
      <w:pPr>
        <w:pStyle w:val="ConsNormal"/>
        <w:spacing w:line="233" w:lineRule="auto"/>
        <w:ind w:firstLine="690"/>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руководителем  </w:t>
      </w:r>
      <w:r w:rsidR="00375C45">
        <w:rPr>
          <w:rFonts w:ascii="Times New Roman" w:hAnsi="Times New Roman" w:cs="Times New Roman"/>
          <w:spacing w:val="-4"/>
          <w:sz w:val="28"/>
          <w:szCs w:val="28"/>
        </w:rPr>
        <w:t xml:space="preserve">отраслевого (функционального) органа </w:t>
      </w:r>
      <w:proofErr w:type="gramStart"/>
      <w:r w:rsidR="00375C45">
        <w:rPr>
          <w:rFonts w:ascii="Times New Roman" w:hAnsi="Times New Roman" w:cs="Times New Roman"/>
          <w:spacing w:val="-4"/>
          <w:sz w:val="28"/>
          <w:szCs w:val="28"/>
        </w:rPr>
        <w:t>Администрации</w:t>
      </w:r>
      <w:proofErr w:type="gramEnd"/>
      <w:r w:rsidRPr="009277C7">
        <w:rPr>
          <w:rFonts w:ascii="Times New Roman" w:hAnsi="Times New Roman" w:cs="Times New Roman"/>
          <w:spacing w:val="-4"/>
          <w:sz w:val="28"/>
          <w:szCs w:val="28"/>
        </w:rPr>
        <w:t xml:space="preserve"> в сферу ведения которого входят вопросы, затрагиваемые в проекте письма;</w:t>
      </w:r>
    </w:p>
    <w:p w:rsidR="00065F3A" w:rsidRPr="009277C7" w:rsidRDefault="00065F3A" w:rsidP="00065F3A">
      <w:pPr>
        <w:pStyle w:val="ConsNormal"/>
        <w:spacing w:line="233" w:lineRule="auto"/>
        <w:ind w:firstLine="690"/>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составителем проекта письма.</w:t>
      </w:r>
    </w:p>
    <w:p w:rsidR="00065F3A" w:rsidRPr="009277C7" w:rsidRDefault="00065F3A" w:rsidP="00065F3A">
      <w:pPr>
        <w:pStyle w:val="ConsNormal"/>
        <w:spacing w:line="233" w:lineRule="auto"/>
        <w:ind w:firstLine="690"/>
        <w:jc w:val="both"/>
        <w:rPr>
          <w:rFonts w:ascii="Times New Roman" w:hAnsi="Times New Roman"/>
          <w:spacing w:val="-6"/>
          <w:sz w:val="28"/>
          <w:szCs w:val="28"/>
        </w:rPr>
      </w:pPr>
      <w:r w:rsidRPr="009277C7">
        <w:rPr>
          <w:rFonts w:ascii="Times New Roman" w:hAnsi="Times New Roman"/>
          <w:spacing w:val="-4"/>
          <w:sz w:val="28"/>
          <w:szCs w:val="28"/>
        </w:rPr>
        <w:t xml:space="preserve">Проекты писем, подготавливаемые за подписью главы </w:t>
      </w:r>
      <w:r w:rsidR="00681D33">
        <w:rPr>
          <w:rFonts w:ascii="Times New Roman" w:hAnsi="Times New Roman"/>
          <w:spacing w:val="-4"/>
          <w:sz w:val="28"/>
          <w:szCs w:val="28"/>
        </w:rPr>
        <w:t>Песчаного сельского</w:t>
      </w:r>
      <w:r w:rsidR="00C05184">
        <w:rPr>
          <w:rFonts w:ascii="Times New Roman" w:hAnsi="Times New Roman"/>
          <w:spacing w:val="-4"/>
          <w:sz w:val="28"/>
          <w:szCs w:val="28"/>
        </w:rPr>
        <w:t xml:space="preserve"> поселения Тбилисского района</w:t>
      </w:r>
      <w:r w:rsidRPr="009277C7">
        <w:rPr>
          <w:rFonts w:ascii="Times New Roman" w:hAnsi="Times New Roman"/>
          <w:spacing w:val="-4"/>
          <w:sz w:val="28"/>
          <w:szCs w:val="28"/>
        </w:rPr>
        <w:t xml:space="preserve"> и связанные с использованием сведений, составляющих государственную тайну, визируются должностными лицами, допущенными в установленном законодательством порядке к государственной тайне. Указанные должностные лица вправе знакомиться в установленном законодательством</w:t>
      </w:r>
      <w:r w:rsidRPr="009277C7">
        <w:rPr>
          <w:rFonts w:ascii="Times New Roman" w:hAnsi="Times New Roman"/>
          <w:spacing w:val="-6"/>
          <w:sz w:val="28"/>
          <w:szCs w:val="28"/>
        </w:rPr>
        <w:t xml:space="preserve"> порядке с документами, необходимыми для подготовки проектов писем и содержащими сведения, составляющие государственную тайну.</w:t>
      </w:r>
    </w:p>
    <w:p w:rsidR="00065F3A" w:rsidRPr="009277C7" w:rsidRDefault="00065F3A" w:rsidP="00065F3A">
      <w:pPr>
        <w:spacing w:line="233" w:lineRule="auto"/>
        <w:ind w:firstLine="709"/>
        <w:jc w:val="both"/>
        <w:rPr>
          <w:spacing w:val="-4"/>
          <w:sz w:val="28"/>
          <w:szCs w:val="28"/>
        </w:rPr>
      </w:pPr>
      <w:r w:rsidRPr="009277C7">
        <w:rPr>
          <w:spacing w:val="-4"/>
          <w:sz w:val="28"/>
          <w:szCs w:val="28"/>
        </w:rPr>
        <w:t xml:space="preserve">6.4.2. Представление проекта письма на подпись главе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xml:space="preserve"> необходимо обеспечить не </w:t>
      </w:r>
      <w:proofErr w:type="gramStart"/>
      <w:r w:rsidRPr="009277C7">
        <w:rPr>
          <w:spacing w:val="-4"/>
          <w:sz w:val="28"/>
          <w:szCs w:val="28"/>
        </w:rPr>
        <w:t>позднее</w:t>
      </w:r>
      <w:proofErr w:type="gramEnd"/>
      <w:r w:rsidRPr="009277C7">
        <w:rPr>
          <w:spacing w:val="-4"/>
          <w:sz w:val="28"/>
          <w:szCs w:val="28"/>
        </w:rPr>
        <w:t xml:space="preserve"> чем за 2 рабочих дня до дня истечения контрольного срока документа, за исключением  случаев,  когда  более  короткий  срок  подготовки  ответного, </w:t>
      </w:r>
    </w:p>
    <w:p w:rsidR="00065F3A" w:rsidRPr="009277C7" w:rsidRDefault="00065F3A" w:rsidP="00065F3A">
      <w:pPr>
        <w:spacing w:line="233" w:lineRule="auto"/>
        <w:jc w:val="both"/>
        <w:rPr>
          <w:spacing w:val="-4"/>
        </w:rPr>
      </w:pPr>
      <w:proofErr w:type="gramStart"/>
      <w:r w:rsidRPr="009277C7">
        <w:rPr>
          <w:spacing w:val="-4"/>
          <w:sz w:val="28"/>
          <w:szCs w:val="28"/>
        </w:rPr>
        <w:t xml:space="preserve">инициативного и иного делового (служебного) письма установлен резолюцией руководителя либо определен в поступившем в адрес администрации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xml:space="preserve"> письме (запросе, обращении).</w:t>
      </w:r>
      <w:proofErr w:type="gramEnd"/>
    </w:p>
    <w:p w:rsidR="00065F3A" w:rsidRPr="009277C7" w:rsidRDefault="00065F3A" w:rsidP="00065F3A">
      <w:pPr>
        <w:spacing w:line="233" w:lineRule="auto"/>
        <w:ind w:firstLine="709"/>
        <w:jc w:val="both"/>
        <w:rPr>
          <w:spacing w:val="-4"/>
          <w:sz w:val="28"/>
          <w:szCs w:val="28"/>
        </w:rPr>
      </w:pPr>
    </w:p>
    <w:p w:rsidR="00065F3A" w:rsidRPr="009277C7" w:rsidRDefault="00065F3A" w:rsidP="00065F3A">
      <w:pPr>
        <w:pStyle w:val="aff1"/>
        <w:widowControl/>
        <w:tabs>
          <w:tab w:val="clear" w:pos="851"/>
          <w:tab w:val="left" w:pos="1418"/>
        </w:tabs>
        <w:spacing w:line="233" w:lineRule="auto"/>
        <w:ind w:left="1418" w:right="1418"/>
        <w:rPr>
          <w:spacing w:val="-4"/>
        </w:rPr>
      </w:pPr>
      <w:bookmarkStart w:id="24" w:name="P_7_6"/>
      <w:r w:rsidRPr="009277C7">
        <w:rPr>
          <w:spacing w:val="-4"/>
        </w:rPr>
        <w:t>6.5.</w:t>
      </w:r>
      <w:bookmarkEnd w:id="24"/>
      <w:r w:rsidRPr="009277C7">
        <w:rPr>
          <w:spacing w:val="-4"/>
        </w:rPr>
        <w:t>  Порядок согласования, подписания, регистрации проектов приказов и доведения копий приказов до исполнителей</w:t>
      </w:r>
    </w:p>
    <w:p w:rsidR="00065F3A" w:rsidRPr="009277C7" w:rsidRDefault="00065F3A" w:rsidP="00065F3A">
      <w:pPr>
        <w:spacing w:line="233" w:lineRule="auto"/>
        <w:rPr>
          <w:spacing w:val="-4"/>
          <w:sz w:val="28"/>
          <w:szCs w:val="28"/>
        </w:rPr>
      </w:pPr>
    </w:p>
    <w:p w:rsidR="00065F3A" w:rsidRPr="009277C7" w:rsidRDefault="00065F3A" w:rsidP="00065F3A">
      <w:pPr>
        <w:spacing w:line="235" w:lineRule="auto"/>
        <w:ind w:firstLine="709"/>
        <w:jc w:val="both"/>
        <w:rPr>
          <w:spacing w:val="-4"/>
          <w:sz w:val="28"/>
          <w:szCs w:val="28"/>
        </w:rPr>
      </w:pPr>
      <w:r w:rsidRPr="009277C7">
        <w:rPr>
          <w:spacing w:val="-4"/>
          <w:sz w:val="28"/>
          <w:szCs w:val="28"/>
        </w:rPr>
        <w:t xml:space="preserve">6.5.1. Согласование проекта приказа осуществляется посредством направления проекта лицам, определенным составителем проекта в качестве согласующих, и оформления результатов согласования  на листе согласования. </w:t>
      </w:r>
    </w:p>
    <w:p w:rsidR="00065F3A" w:rsidRPr="009277C7" w:rsidRDefault="00065F3A" w:rsidP="00065F3A">
      <w:pPr>
        <w:spacing w:line="235" w:lineRule="auto"/>
        <w:ind w:firstLine="692"/>
        <w:jc w:val="both"/>
        <w:rPr>
          <w:spacing w:val="-4"/>
          <w:sz w:val="28"/>
          <w:szCs w:val="28"/>
        </w:rPr>
      </w:pPr>
      <w:r w:rsidRPr="009277C7">
        <w:rPr>
          <w:spacing w:val="-4"/>
          <w:sz w:val="28"/>
          <w:szCs w:val="28"/>
        </w:rPr>
        <w:t xml:space="preserve">6.5.2. Проекты приказов визируются составителем проекта и руководителем (заместителем руководителя) </w:t>
      </w:r>
      <w:r>
        <w:rPr>
          <w:spacing w:val="-4"/>
          <w:sz w:val="28"/>
          <w:szCs w:val="28"/>
        </w:rPr>
        <w:t>отраслевого (функционального) органа Администрации</w:t>
      </w:r>
      <w:r w:rsidRPr="009277C7">
        <w:rPr>
          <w:spacing w:val="-4"/>
          <w:sz w:val="28"/>
          <w:szCs w:val="28"/>
        </w:rPr>
        <w:t>, внесшего проект.</w:t>
      </w:r>
    </w:p>
    <w:p w:rsidR="00065F3A" w:rsidRPr="009277C7" w:rsidRDefault="00065F3A" w:rsidP="00065F3A">
      <w:pPr>
        <w:tabs>
          <w:tab w:val="left" w:pos="1134"/>
        </w:tabs>
        <w:spacing w:line="235" w:lineRule="auto"/>
        <w:ind w:firstLine="692"/>
        <w:jc w:val="both"/>
        <w:rPr>
          <w:spacing w:val="-4"/>
          <w:sz w:val="28"/>
          <w:szCs w:val="28"/>
        </w:rPr>
      </w:pPr>
      <w:r w:rsidRPr="009277C7">
        <w:rPr>
          <w:spacing w:val="-4"/>
          <w:sz w:val="28"/>
          <w:szCs w:val="28"/>
        </w:rPr>
        <w:t xml:space="preserve">Проекты приказов в </w:t>
      </w:r>
      <w:r>
        <w:rPr>
          <w:spacing w:val="-4"/>
          <w:sz w:val="28"/>
          <w:szCs w:val="28"/>
        </w:rPr>
        <w:t>отраслевом (функциональном) органе А</w:t>
      </w:r>
      <w:r w:rsidRPr="009277C7">
        <w:rPr>
          <w:spacing w:val="-4"/>
          <w:sz w:val="28"/>
          <w:szCs w:val="28"/>
        </w:rPr>
        <w:t xml:space="preserve">дминистрации с правом юридического лица, как правило, должны быть согласованы </w:t>
      </w:r>
      <w:proofErr w:type="gramStart"/>
      <w:r w:rsidRPr="009277C7">
        <w:rPr>
          <w:spacing w:val="-4"/>
          <w:sz w:val="28"/>
          <w:szCs w:val="28"/>
        </w:rPr>
        <w:t>с</w:t>
      </w:r>
      <w:proofErr w:type="gramEnd"/>
      <w:r w:rsidRPr="009277C7">
        <w:rPr>
          <w:spacing w:val="-4"/>
          <w:sz w:val="28"/>
          <w:szCs w:val="28"/>
        </w:rPr>
        <w:t>:</w:t>
      </w:r>
    </w:p>
    <w:p w:rsidR="00065F3A" w:rsidRPr="009277C7" w:rsidRDefault="00065F3A" w:rsidP="00065F3A">
      <w:pPr>
        <w:tabs>
          <w:tab w:val="left" w:pos="1134"/>
        </w:tabs>
        <w:spacing w:line="235" w:lineRule="auto"/>
        <w:ind w:firstLine="692"/>
        <w:jc w:val="both"/>
        <w:rPr>
          <w:spacing w:val="-4"/>
          <w:sz w:val="28"/>
          <w:szCs w:val="28"/>
        </w:rPr>
      </w:pPr>
      <w:r w:rsidRPr="009277C7">
        <w:rPr>
          <w:spacing w:val="-4"/>
          <w:sz w:val="28"/>
          <w:szCs w:val="28"/>
        </w:rPr>
        <w:t xml:space="preserve">заместителем главы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xml:space="preserve"> в соответствии с распределением обязанностей, курирующим затронутые в проекте приказа вопросы;</w:t>
      </w:r>
    </w:p>
    <w:p w:rsidR="00065F3A" w:rsidRPr="009277C7" w:rsidRDefault="00065F3A" w:rsidP="00065F3A">
      <w:pPr>
        <w:spacing w:line="235" w:lineRule="auto"/>
        <w:ind w:firstLine="709"/>
        <w:jc w:val="both"/>
        <w:rPr>
          <w:spacing w:val="-4"/>
          <w:sz w:val="28"/>
          <w:szCs w:val="28"/>
        </w:rPr>
      </w:pPr>
      <w:r w:rsidRPr="009277C7">
        <w:rPr>
          <w:spacing w:val="-4"/>
          <w:sz w:val="28"/>
          <w:szCs w:val="28"/>
        </w:rPr>
        <w:t xml:space="preserve">руководителями (заместителями руководителей) </w:t>
      </w:r>
      <w:r>
        <w:rPr>
          <w:spacing w:val="-4"/>
          <w:sz w:val="28"/>
          <w:szCs w:val="28"/>
        </w:rPr>
        <w:t>отраслевого (функционального) органа Администрации</w:t>
      </w:r>
      <w:r w:rsidRPr="009277C7">
        <w:rPr>
          <w:spacing w:val="-4"/>
          <w:sz w:val="28"/>
          <w:szCs w:val="28"/>
        </w:rPr>
        <w:t>, которым в проекте даются поручения;</w:t>
      </w:r>
    </w:p>
    <w:p w:rsidR="00065F3A" w:rsidRPr="009277C7" w:rsidRDefault="00065F3A" w:rsidP="00065F3A">
      <w:pPr>
        <w:spacing w:line="235" w:lineRule="auto"/>
        <w:ind w:firstLine="709"/>
        <w:jc w:val="both"/>
        <w:rPr>
          <w:sz w:val="28"/>
          <w:szCs w:val="28"/>
        </w:rPr>
      </w:pPr>
      <w:r w:rsidRPr="009277C7">
        <w:rPr>
          <w:sz w:val="28"/>
          <w:szCs w:val="28"/>
        </w:rPr>
        <w:t xml:space="preserve">финансовым </w:t>
      </w:r>
      <w:r>
        <w:rPr>
          <w:sz w:val="28"/>
          <w:szCs w:val="28"/>
        </w:rPr>
        <w:t>управлением</w:t>
      </w:r>
      <w:r w:rsidRPr="009277C7">
        <w:rPr>
          <w:sz w:val="28"/>
          <w:szCs w:val="28"/>
        </w:rPr>
        <w:t xml:space="preserve"> (если реализация проекта требует финансовых затрат).</w:t>
      </w:r>
    </w:p>
    <w:p w:rsidR="00065F3A" w:rsidRPr="009277C7" w:rsidRDefault="00065F3A" w:rsidP="00065F3A">
      <w:pPr>
        <w:ind w:firstLine="708"/>
        <w:jc w:val="both"/>
        <w:rPr>
          <w:sz w:val="28"/>
          <w:szCs w:val="28"/>
        </w:rPr>
      </w:pPr>
      <w:r w:rsidRPr="009277C7">
        <w:rPr>
          <w:sz w:val="28"/>
          <w:szCs w:val="28"/>
        </w:rPr>
        <w:t xml:space="preserve">6.5.3. Согласование проекта приказа на бумажном носителе аналогично согласованию проектов правовых актов администрации. </w:t>
      </w:r>
    </w:p>
    <w:p w:rsidR="00065F3A" w:rsidRPr="009277C7" w:rsidRDefault="00065F3A" w:rsidP="00065F3A">
      <w:pPr>
        <w:spacing w:line="235" w:lineRule="auto"/>
        <w:ind w:firstLine="692"/>
        <w:jc w:val="both"/>
        <w:rPr>
          <w:sz w:val="28"/>
          <w:szCs w:val="28"/>
        </w:rPr>
      </w:pPr>
      <w:r w:rsidRPr="009277C7">
        <w:rPr>
          <w:sz w:val="28"/>
          <w:szCs w:val="28"/>
        </w:rPr>
        <w:t xml:space="preserve">Оформленный и согласованный в установленном порядке (в том числе в СЭД) проект приказа с листом согласования, необходимыми заключениями и пояснительной запиской (для проектов приказов по основной деятельности) передается на подпись руководителю. </w:t>
      </w:r>
    </w:p>
    <w:p w:rsidR="00065F3A" w:rsidRPr="009277C7" w:rsidRDefault="00065F3A" w:rsidP="00065F3A">
      <w:pPr>
        <w:spacing w:line="235" w:lineRule="auto"/>
        <w:ind w:firstLine="690"/>
        <w:jc w:val="both"/>
        <w:rPr>
          <w:sz w:val="28"/>
          <w:szCs w:val="28"/>
        </w:rPr>
      </w:pPr>
      <w:r w:rsidRPr="009277C7">
        <w:rPr>
          <w:sz w:val="28"/>
          <w:szCs w:val="28"/>
        </w:rPr>
        <w:t xml:space="preserve">Приказ подписывает должностное лицо, уполномоченное главой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либо руководитель </w:t>
      </w:r>
      <w:r>
        <w:rPr>
          <w:spacing w:val="-4"/>
          <w:sz w:val="28"/>
          <w:szCs w:val="28"/>
        </w:rPr>
        <w:t xml:space="preserve">отраслевого (функционального) органа Администрации </w:t>
      </w:r>
      <w:r w:rsidRPr="009277C7">
        <w:rPr>
          <w:sz w:val="28"/>
          <w:szCs w:val="28"/>
        </w:rPr>
        <w:t xml:space="preserve">в пределах своей компетенции. </w:t>
      </w:r>
    </w:p>
    <w:p w:rsidR="00065F3A" w:rsidRPr="009277C7" w:rsidRDefault="00065F3A" w:rsidP="00065F3A">
      <w:pPr>
        <w:shd w:val="clear" w:color="auto" w:fill="FFFFFF"/>
        <w:spacing w:line="235" w:lineRule="auto"/>
        <w:ind w:firstLine="709"/>
        <w:jc w:val="both"/>
        <w:rPr>
          <w:b/>
          <w:sz w:val="28"/>
          <w:szCs w:val="28"/>
        </w:rPr>
      </w:pPr>
      <w:r w:rsidRPr="009277C7">
        <w:rPr>
          <w:sz w:val="28"/>
          <w:szCs w:val="28"/>
        </w:rPr>
        <w:lastRenderedPageBreak/>
        <w:t xml:space="preserve">Приказы постоянного и временного (свыше 10 лет) сроков </w:t>
      </w:r>
      <w:proofErr w:type="gramStart"/>
      <w:r w:rsidRPr="009277C7">
        <w:rPr>
          <w:sz w:val="28"/>
          <w:szCs w:val="28"/>
        </w:rPr>
        <w:t>хранения</w:t>
      </w:r>
      <w:proofErr w:type="gramEnd"/>
      <w:r w:rsidRPr="009277C7">
        <w:rPr>
          <w:sz w:val="28"/>
          <w:szCs w:val="28"/>
        </w:rPr>
        <w:t xml:space="preserve"> оформленные на бланке приказа, подписываются собственноручной подписью должностного лица. </w:t>
      </w:r>
    </w:p>
    <w:p w:rsidR="00065F3A" w:rsidRPr="009277C7" w:rsidRDefault="00065F3A" w:rsidP="00065F3A">
      <w:pPr>
        <w:spacing w:line="235" w:lineRule="auto"/>
        <w:ind w:firstLine="709"/>
        <w:jc w:val="both"/>
        <w:rPr>
          <w:spacing w:val="-4"/>
          <w:sz w:val="28"/>
          <w:szCs w:val="28"/>
        </w:rPr>
      </w:pPr>
      <w:r w:rsidRPr="009277C7">
        <w:rPr>
          <w:spacing w:val="-4"/>
          <w:sz w:val="28"/>
          <w:szCs w:val="28"/>
        </w:rPr>
        <w:t>6.5.4. При регистрации приказов проверяются оформление и комплектность (наличие всех приложений), указываются дата регистрации (число, месяц, год) и порядковый номер в порядке возрастания номеров в пределах календарного года отдельно для каждого вида приказа.</w:t>
      </w:r>
    </w:p>
    <w:p w:rsidR="00065F3A" w:rsidRPr="009277C7" w:rsidRDefault="00065F3A" w:rsidP="00065F3A">
      <w:pPr>
        <w:spacing w:line="235" w:lineRule="auto"/>
        <w:ind w:firstLine="690"/>
        <w:jc w:val="both"/>
        <w:rPr>
          <w:spacing w:val="-4"/>
          <w:sz w:val="28"/>
          <w:szCs w:val="28"/>
        </w:rPr>
      </w:pPr>
      <w:r w:rsidRPr="009277C7">
        <w:rPr>
          <w:spacing w:val="-4"/>
          <w:sz w:val="28"/>
          <w:szCs w:val="28"/>
        </w:rPr>
        <w:t xml:space="preserve">Приказы по основной деятельности и по личному составу регистрируются отдельно. </w:t>
      </w:r>
    </w:p>
    <w:p w:rsidR="00065F3A" w:rsidRPr="009277C7" w:rsidRDefault="00065F3A" w:rsidP="00065F3A">
      <w:pPr>
        <w:spacing w:line="235" w:lineRule="auto"/>
        <w:ind w:firstLine="708"/>
        <w:jc w:val="both"/>
        <w:rPr>
          <w:spacing w:val="-4"/>
          <w:sz w:val="28"/>
          <w:szCs w:val="28"/>
        </w:rPr>
      </w:pPr>
      <w:r w:rsidRPr="009277C7">
        <w:rPr>
          <w:spacing w:val="-4"/>
          <w:sz w:val="28"/>
          <w:szCs w:val="28"/>
        </w:rPr>
        <w:t xml:space="preserve">6.5.5. Приказам по основной деятельности присваиваются порядковые номера (по каждой группе документов отдельно) в пределах календарного года. </w:t>
      </w:r>
    </w:p>
    <w:p w:rsidR="00065F3A" w:rsidRPr="009277C7" w:rsidRDefault="00065F3A" w:rsidP="00065F3A">
      <w:pPr>
        <w:pStyle w:val="ConsNormal"/>
        <w:spacing w:line="235" w:lineRule="auto"/>
        <w:ind w:firstLine="690"/>
        <w:jc w:val="both"/>
        <w:rPr>
          <w:rFonts w:ascii="Times New Roman" w:hAnsi="Times New Roman" w:cs="Times New Roman"/>
          <w:spacing w:val="-4"/>
          <w:sz w:val="28"/>
          <w:szCs w:val="28"/>
        </w:rPr>
      </w:pPr>
      <w:r>
        <w:rPr>
          <w:rFonts w:ascii="Times New Roman" w:hAnsi="Times New Roman" w:cs="Times New Roman"/>
          <w:spacing w:val="-4"/>
          <w:sz w:val="28"/>
          <w:szCs w:val="28"/>
        </w:rPr>
        <w:t>П</w:t>
      </w:r>
      <w:r w:rsidRPr="009277C7">
        <w:rPr>
          <w:rFonts w:ascii="Times New Roman" w:hAnsi="Times New Roman" w:cs="Times New Roman"/>
          <w:spacing w:val="-4"/>
          <w:sz w:val="28"/>
          <w:szCs w:val="28"/>
        </w:rPr>
        <w:t>риказы по личному составу, имеющие срок хранения 50 лет (75 лет) в соответствии с федеральным законодательством, формируются отдельно от приказов по личному составу, имеющих срок хранения 5 лет.</w:t>
      </w:r>
    </w:p>
    <w:p w:rsidR="00065F3A" w:rsidRPr="009277C7" w:rsidRDefault="00065F3A" w:rsidP="00065F3A">
      <w:pPr>
        <w:pStyle w:val="ConsNormal"/>
        <w:spacing w:line="235" w:lineRule="auto"/>
        <w:ind w:firstLine="690"/>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Приказам по личному составу, имеющим срок хранения 50 лет (75 лет) в соответствии с федеральным законодательством, присваиваются номера с индексом </w:t>
      </w:r>
      <w:proofErr w:type="gramStart"/>
      <w:r w:rsidRPr="009277C7">
        <w:rPr>
          <w:rFonts w:ascii="Times New Roman" w:hAnsi="Times New Roman" w:cs="Times New Roman"/>
          <w:spacing w:val="-4"/>
          <w:sz w:val="28"/>
          <w:szCs w:val="28"/>
        </w:rPr>
        <w:t>«-</w:t>
      </w:r>
      <w:proofErr w:type="gramEnd"/>
      <w:r w:rsidRPr="009277C7">
        <w:rPr>
          <w:rFonts w:ascii="Times New Roman" w:hAnsi="Times New Roman" w:cs="Times New Roman"/>
          <w:spacing w:val="-4"/>
          <w:sz w:val="28"/>
          <w:szCs w:val="28"/>
        </w:rPr>
        <w:t xml:space="preserve">л», приказам по личному составу, имеющим срок хранения 5 лет, - номера с индексом «-о». Допускается обособленное формирование приказов по отпускам и командировкам, при этом им присваиваются индексы </w:t>
      </w:r>
      <w:proofErr w:type="gramStart"/>
      <w:r w:rsidRPr="009277C7">
        <w:rPr>
          <w:rFonts w:ascii="Times New Roman" w:hAnsi="Times New Roman" w:cs="Times New Roman"/>
          <w:spacing w:val="-4"/>
          <w:sz w:val="28"/>
          <w:szCs w:val="28"/>
        </w:rPr>
        <w:t>«-</w:t>
      </w:r>
      <w:proofErr w:type="gramEnd"/>
      <w:r w:rsidRPr="009277C7">
        <w:rPr>
          <w:rFonts w:ascii="Times New Roman" w:hAnsi="Times New Roman" w:cs="Times New Roman"/>
          <w:spacing w:val="-4"/>
          <w:sz w:val="28"/>
          <w:szCs w:val="28"/>
        </w:rPr>
        <w:t>о» и «-к» соответственно.</w:t>
      </w:r>
    </w:p>
    <w:p w:rsidR="00065F3A" w:rsidRPr="009277C7" w:rsidRDefault="00065F3A" w:rsidP="00065F3A">
      <w:pPr>
        <w:pStyle w:val="ConsNormal"/>
        <w:spacing w:line="235" w:lineRule="auto"/>
        <w:ind w:firstLine="690"/>
        <w:jc w:val="both"/>
        <w:rPr>
          <w:rFonts w:ascii="Times New Roman" w:hAnsi="Times New Roman" w:cs="Times New Roman"/>
          <w:spacing w:val="-4"/>
          <w:sz w:val="28"/>
          <w:szCs w:val="28"/>
        </w:rPr>
      </w:pPr>
      <w:proofErr w:type="gramStart"/>
      <w:r w:rsidRPr="009277C7">
        <w:rPr>
          <w:rFonts w:ascii="Times New Roman" w:hAnsi="Times New Roman" w:cs="Times New Roman"/>
          <w:spacing w:val="-4"/>
          <w:sz w:val="28"/>
          <w:szCs w:val="28"/>
        </w:rPr>
        <w:t xml:space="preserve">К приказам по личному составу, имеющим срок хранения 50 лет (75 лет), относятся правовые акты о приеме, увольнении, переводе, перемещении работников, об аттестации, о повышении квалификации, присвоении званий, классных чинов, об изменении фамилии, оплате труда, о премировании, поощрении, других выплатах, о награждении, об отпусках по уходу за ребенком, отпусках без сохранения заработной платы. </w:t>
      </w:r>
      <w:proofErr w:type="gramEnd"/>
    </w:p>
    <w:p w:rsidR="00065F3A" w:rsidRPr="009277C7" w:rsidRDefault="00065F3A" w:rsidP="00065F3A">
      <w:pPr>
        <w:pStyle w:val="ConsNormal"/>
        <w:spacing w:line="235" w:lineRule="auto"/>
        <w:ind w:firstLine="690"/>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К приказам по личному составу, имеющим срок хранения 5 лет, относятся правовые акты о ежегодных оплачиваемых отпусках, отпусках в связи с обучением, о дисциплинарных взысканиях, краткосрочных командировках, дежурствах.</w:t>
      </w:r>
    </w:p>
    <w:p w:rsidR="00065F3A" w:rsidRPr="009277C7" w:rsidRDefault="00065F3A" w:rsidP="00065F3A">
      <w:pPr>
        <w:pStyle w:val="ConsNormal"/>
        <w:spacing w:line="238" w:lineRule="auto"/>
        <w:ind w:firstLine="690"/>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При наличии приказов по административно-хозяйственным вопросам допускается их обособленное формирование с индексом </w:t>
      </w:r>
      <w:proofErr w:type="gramStart"/>
      <w:r w:rsidRPr="009277C7">
        <w:rPr>
          <w:rFonts w:ascii="Times New Roman" w:hAnsi="Times New Roman" w:cs="Times New Roman"/>
          <w:spacing w:val="-4"/>
          <w:sz w:val="28"/>
          <w:szCs w:val="28"/>
        </w:rPr>
        <w:t>«-</w:t>
      </w:r>
      <w:proofErr w:type="gramEnd"/>
      <w:r w:rsidRPr="009277C7">
        <w:rPr>
          <w:rFonts w:ascii="Times New Roman" w:hAnsi="Times New Roman" w:cs="Times New Roman"/>
          <w:spacing w:val="-4"/>
          <w:sz w:val="28"/>
          <w:szCs w:val="28"/>
        </w:rPr>
        <w:t>а» и сроком хранения 5 лет.</w:t>
      </w:r>
    </w:p>
    <w:p w:rsidR="00065F3A" w:rsidRPr="009277C7" w:rsidRDefault="00065F3A" w:rsidP="00065F3A">
      <w:pPr>
        <w:pStyle w:val="ConsNormal"/>
        <w:spacing w:line="238" w:lineRule="auto"/>
        <w:ind w:firstLine="690"/>
        <w:jc w:val="both"/>
        <w:rPr>
          <w:rFonts w:ascii="Times New Roman" w:hAnsi="Times New Roman" w:cs="Times New Roman"/>
          <w:spacing w:val="-4"/>
          <w:sz w:val="28"/>
          <w:szCs w:val="28"/>
        </w:rPr>
      </w:pPr>
      <w:bookmarkStart w:id="25" w:name="P_7_6_10"/>
      <w:r w:rsidRPr="009277C7">
        <w:rPr>
          <w:rFonts w:ascii="Times New Roman" w:hAnsi="Times New Roman" w:cs="Times New Roman"/>
          <w:spacing w:val="-4"/>
          <w:sz w:val="28"/>
          <w:szCs w:val="28"/>
        </w:rPr>
        <w:t>6.5.</w:t>
      </w:r>
      <w:bookmarkEnd w:id="25"/>
      <w:r w:rsidRPr="009277C7">
        <w:rPr>
          <w:rFonts w:ascii="Times New Roman" w:hAnsi="Times New Roman" w:cs="Times New Roman"/>
          <w:spacing w:val="-4"/>
          <w:sz w:val="28"/>
          <w:szCs w:val="28"/>
        </w:rPr>
        <w:t xml:space="preserve">6. Регистрация приказов осуществляется в специальных журналах на бумажном носителе и (или) в электронном виде в </w:t>
      </w:r>
      <w:r>
        <w:rPr>
          <w:rFonts w:ascii="Times New Roman" w:hAnsi="Times New Roman" w:cs="Times New Roman"/>
          <w:spacing w:val="-4"/>
          <w:sz w:val="28"/>
          <w:szCs w:val="28"/>
        </w:rPr>
        <w:t>ЕМ</w:t>
      </w:r>
      <w:r w:rsidRPr="009277C7">
        <w:rPr>
          <w:rFonts w:ascii="Times New Roman" w:hAnsi="Times New Roman" w:cs="Times New Roman"/>
          <w:spacing w:val="-4"/>
          <w:sz w:val="28"/>
          <w:szCs w:val="28"/>
        </w:rPr>
        <w:t xml:space="preserve">СЭД (если обеспечена защита от редактирования посторонними лицами). </w:t>
      </w:r>
    </w:p>
    <w:p w:rsidR="00065F3A" w:rsidRPr="009277C7" w:rsidRDefault="00065F3A" w:rsidP="00065F3A">
      <w:pPr>
        <w:pStyle w:val="ConsNormal"/>
        <w:spacing w:line="238" w:lineRule="auto"/>
        <w:ind w:firstLine="690"/>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Журнал регистрации приказов в электронном виде имеет такие же сроки хранения, как и соответствующий документ на бумажном носителе. Если регистрация приказов ведется только в электронном виде, то в конце календарного года журнал регистрации распечатывается, прошивается, заверяется лицом, ответственным за его ведение.</w:t>
      </w:r>
    </w:p>
    <w:p w:rsidR="00065F3A" w:rsidRPr="009277C7" w:rsidRDefault="00065F3A" w:rsidP="00065F3A">
      <w:pPr>
        <w:spacing w:line="238" w:lineRule="auto"/>
        <w:ind w:firstLine="690"/>
        <w:jc w:val="both"/>
        <w:rPr>
          <w:spacing w:val="-4"/>
          <w:sz w:val="28"/>
          <w:szCs w:val="28"/>
        </w:rPr>
      </w:pPr>
      <w:r w:rsidRPr="009277C7">
        <w:rPr>
          <w:spacing w:val="-4"/>
          <w:sz w:val="28"/>
          <w:szCs w:val="28"/>
        </w:rPr>
        <w:t xml:space="preserve">6.5.7. Копии приказов на бумажном носителе (если они необходимы) заверяют печатью. Копии приложений к приказам печатью не заверяются. </w:t>
      </w:r>
    </w:p>
    <w:p w:rsidR="00065F3A" w:rsidRPr="009277C7" w:rsidRDefault="00065F3A" w:rsidP="00065F3A">
      <w:pPr>
        <w:spacing w:line="238" w:lineRule="auto"/>
        <w:ind w:firstLine="690"/>
        <w:jc w:val="both"/>
        <w:rPr>
          <w:spacing w:val="-4"/>
          <w:sz w:val="28"/>
          <w:szCs w:val="28"/>
        </w:rPr>
      </w:pPr>
      <w:r w:rsidRPr="009277C7">
        <w:rPr>
          <w:spacing w:val="-4"/>
          <w:sz w:val="28"/>
          <w:szCs w:val="28"/>
        </w:rPr>
        <w:t xml:space="preserve">В соответствии с заявкой на рассылку, которая составляется и подписывается исполнителем, копии приказов направляются адресатам исполнителем. Отметка «Верно» на копиях приказов, выдаваемых согласно заявке на рассылку, не проставляется. </w:t>
      </w:r>
    </w:p>
    <w:p w:rsidR="00065F3A" w:rsidRPr="009277C7" w:rsidRDefault="00065F3A" w:rsidP="00065F3A">
      <w:pPr>
        <w:spacing w:line="238" w:lineRule="auto"/>
        <w:ind w:firstLine="690"/>
        <w:jc w:val="both"/>
        <w:rPr>
          <w:spacing w:val="-4"/>
          <w:sz w:val="28"/>
          <w:szCs w:val="28"/>
        </w:rPr>
      </w:pPr>
      <w:r w:rsidRPr="009277C7">
        <w:rPr>
          <w:spacing w:val="-4"/>
          <w:sz w:val="28"/>
          <w:szCs w:val="28"/>
        </w:rPr>
        <w:t>6.5.8.  </w:t>
      </w:r>
      <w:proofErr w:type="gramStart"/>
      <w:r w:rsidRPr="009277C7">
        <w:rPr>
          <w:spacing w:val="-4"/>
          <w:sz w:val="28"/>
          <w:szCs w:val="28"/>
        </w:rPr>
        <w:t xml:space="preserve">Подлинные экземпляры приказов (вместе с прилагаемыми к ним материалами), оформленные в дела и включенные в опись дел постоянного </w:t>
      </w:r>
      <w:r w:rsidRPr="009277C7">
        <w:rPr>
          <w:spacing w:val="-4"/>
          <w:sz w:val="28"/>
          <w:szCs w:val="28"/>
        </w:rPr>
        <w:lastRenderedPageBreak/>
        <w:t xml:space="preserve">хранения, хранятся в </w:t>
      </w:r>
      <w:r w:rsidR="00375C45">
        <w:rPr>
          <w:spacing w:val="-4"/>
          <w:sz w:val="28"/>
          <w:szCs w:val="28"/>
        </w:rPr>
        <w:t>отраслевом (функциональном) органе</w:t>
      </w:r>
      <w:r w:rsidRPr="009277C7">
        <w:rPr>
          <w:spacing w:val="-4"/>
          <w:sz w:val="28"/>
          <w:szCs w:val="28"/>
        </w:rPr>
        <w:t xml:space="preserve"> администрации муниципального образования, а затем передаются в</w:t>
      </w:r>
      <w:r w:rsidRPr="009277C7">
        <w:rPr>
          <w:spacing w:val="-4"/>
          <w:sz w:val="28"/>
          <w:szCs w:val="28"/>
          <w:lang w:val="en-US"/>
        </w:rPr>
        <w:t> </w:t>
      </w:r>
      <w:r w:rsidRPr="009277C7">
        <w:rPr>
          <w:spacing w:val="-4"/>
          <w:sz w:val="28"/>
          <w:szCs w:val="28"/>
        </w:rPr>
        <w:t>архив администрации, не ранее чем через один год и не позднее чем через три года после завершения дел в делопроизводстве.</w:t>
      </w:r>
      <w:proofErr w:type="gramEnd"/>
    </w:p>
    <w:p w:rsidR="00065F3A" w:rsidRDefault="00065F3A" w:rsidP="00065F3A"/>
    <w:p w:rsidR="00065F3A" w:rsidRPr="009277C7" w:rsidRDefault="00065F3A" w:rsidP="00065F3A">
      <w:pPr>
        <w:pStyle w:val="1"/>
        <w:jc w:val="center"/>
        <w:rPr>
          <w:b/>
          <w:color w:val="auto"/>
          <w:spacing w:val="-4"/>
        </w:rPr>
      </w:pPr>
      <w:r w:rsidRPr="009277C7">
        <w:rPr>
          <w:b/>
          <w:color w:val="auto"/>
          <w:spacing w:val="-4"/>
        </w:rPr>
        <w:t>7. ОРГАНИЗАЦИЯ ДОКУМЕНТООБОРОТА</w:t>
      </w:r>
    </w:p>
    <w:p w:rsidR="00065F3A" w:rsidRPr="009277C7" w:rsidRDefault="00065F3A" w:rsidP="00065F3A">
      <w:pPr>
        <w:overflowPunct w:val="0"/>
        <w:jc w:val="center"/>
        <w:textAlignment w:val="baseline"/>
        <w:rPr>
          <w:spacing w:val="-4"/>
          <w:sz w:val="28"/>
          <w:szCs w:val="28"/>
        </w:rPr>
      </w:pPr>
    </w:p>
    <w:p w:rsidR="00065F3A" w:rsidRPr="009277C7" w:rsidRDefault="00065F3A" w:rsidP="00065F3A">
      <w:pPr>
        <w:pStyle w:val="aff1"/>
        <w:widowControl/>
        <w:rPr>
          <w:spacing w:val="-4"/>
        </w:rPr>
      </w:pPr>
      <w:r w:rsidRPr="009277C7">
        <w:rPr>
          <w:spacing w:val="-4"/>
        </w:rPr>
        <w:t>7.1. Принципы организации документооборота</w:t>
      </w:r>
    </w:p>
    <w:p w:rsidR="00065F3A" w:rsidRPr="009277C7" w:rsidRDefault="00065F3A" w:rsidP="00065F3A">
      <w:pPr>
        <w:jc w:val="both"/>
        <w:rPr>
          <w:spacing w:val="-4"/>
          <w:sz w:val="28"/>
          <w:szCs w:val="28"/>
        </w:rPr>
      </w:pPr>
    </w:p>
    <w:p w:rsidR="00065F3A" w:rsidRPr="009277C7" w:rsidRDefault="00065F3A" w:rsidP="00065F3A">
      <w:pPr>
        <w:ind w:firstLine="709"/>
        <w:jc w:val="both"/>
        <w:rPr>
          <w:spacing w:val="-4"/>
          <w:sz w:val="28"/>
          <w:szCs w:val="28"/>
        </w:rPr>
      </w:pPr>
      <w:r w:rsidRPr="009277C7">
        <w:rPr>
          <w:spacing w:val="-4"/>
          <w:sz w:val="28"/>
          <w:szCs w:val="28"/>
        </w:rPr>
        <w:t>7.1.1. Документооборот включает всю последовательность перемещений документов, а также операции, совершаемые с документами в процессе создания и исполнения.</w:t>
      </w:r>
    </w:p>
    <w:p w:rsidR="00065F3A" w:rsidRPr="009277C7" w:rsidRDefault="00065F3A" w:rsidP="00065F3A">
      <w:pPr>
        <w:ind w:firstLine="709"/>
        <w:jc w:val="both"/>
        <w:rPr>
          <w:spacing w:val="-4"/>
          <w:sz w:val="28"/>
          <w:szCs w:val="28"/>
        </w:rPr>
      </w:pPr>
      <w:r w:rsidRPr="009277C7">
        <w:rPr>
          <w:spacing w:val="-4"/>
          <w:sz w:val="28"/>
          <w:szCs w:val="28"/>
        </w:rPr>
        <w:t>В процессе документооборота обеспечиваются:</w:t>
      </w:r>
    </w:p>
    <w:p w:rsidR="00065F3A" w:rsidRPr="009277C7" w:rsidRDefault="00065F3A" w:rsidP="00065F3A">
      <w:pPr>
        <w:ind w:firstLine="709"/>
        <w:jc w:val="both"/>
        <w:rPr>
          <w:spacing w:val="-4"/>
          <w:sz w:val="28"/>
          <w:szCs w:val="28"/>
        </w:rPr>
      </w:pPr>
      <w:r w:rsidRPr="009277C7">
        <w:rPr>
          <w:spacing w:val="-4"/>
          <w:sz w:val="28"/>
          <w:szCs w:val="28"/>
        </w:rPr>
        <w:t>прием и первичная обработка входящих (поступающих) документов;</w:t>
      </w:r>
    </w:p>
    <w:p w:rsidR="00065F3A" w:rsidRPr="009277C7" w:rsidRDefault="00065F3A" w:rsidP="00065F3A">
      <w:pPr>
        <w:ind w:firstLine="709"/>
        <w:jc w:val="both"/>
        <w:rPr>
          <w:spacing w:val="-4"/>
          <w:sz w:val="28"/>
          <w:szCs w:val="28"/>
        </w:rPr>
      </w:pPr>
      <w:r w:rsidRPr="009277C7">
        <w:rPr>
          <w:spacing w:val="-4"/>
          <w:sz w:val="28"/>
          <w:szCs w:val="28"/>
        </w:rPr>
        <w:t>предварительное рассмотрение входящих (поступающих) документов;</w:t>
      </w:r>
    </w:p>
    <w:p w:rsidR="00065F3A" w:rsidRPr="009277C7" w:rsidRDefault="00065F3A" w:rsidP="00065F3A">
      <w:pPr>
        <w:ind w:firstLine="709"/>
        <w:jc w:val="both"/>
        <w:rPr>
          <w:spacing w:val="-4"/>
          <w:sz w:val="28"/>
          <w:szCs w:val="28"/>
        </w:rPr>
      </w:pPr>
      <w:r w:rsidRPr="009277C7">
        <w:rPr>
          <w:spacing w:val="-4"/>
          <w:sz w:val="28"/>
          <w:szCs w:val="28"/>
        </w:rPr>
        <w:t>регистрация входящих, исходящих и внутренних документов;</w:t>
      </w:r>
    </w:p>
    <w:p w:rsidR="00065F3A" w:rsidRPr="009277C7" w:rsidRDefault="00065F3A" w:rsidP="00065F3A">
      <w:pPr>
        <w:ind w:firstLine="709"/>
        <w:jc w:val="both"/>
        <w:rPr>
          <w:spacing w:val="-4"/>
          <w:sz w:val="28"/>
          <w:szCs w:val="28"/>
        </w:rPr>
      </w:pPr>
      <w:r w:rsidRPr="009277C7">
        <w:rPr>
          <w:spacing w:val="-4"/>
          <w:sz w:val="28"/>
          <w:szCs w:val="28"/>
        </w:rPr>
        <w:t xml:space="preserve">рассмотрение документов руководством </w:t>
      </w:r>
      <w:r>
        <w:rPr>
          <w:spacing w:val="-4"/>
          <w:sz w:val="28"/>
          <w:szCs w:val="28"/>
        </w:rPr>
        <w:t>А</w:t>
      </w:r>
      <w:r w:rsidRPr="009277C7">
        <w:rPr>
          <w:spacing w:val="-4"/>
          <w:sz w:val="28"/>
          <w:szCs w:val="28"/>
        </w:rPr>
        <w:t>дминистрации;</w:t>
      </w:r>
    </w:p>
    <w:p w:rsidR="00065F3A" w:rsidRPr="009277C7" w:rsidRDefault="00065F3A" w:rsidP="00065F3A">
      <w:pPr>
        <w:ind w:firstLine="709"/>
        <w:jc w:val="both"/>
        <w:rPr>
          <w:spacing w:val="-4"/>
          <w:sz w:val="28"/>
          <w:szCs w:val="28"/>
        </w:rPr>
      </w:pPr>
      <w:r w:rsidRPr="009277C7">
        <w:rPr>
          <w:spacing w:val="-4"/>
          <w:sz w:val="28"/>
          <w:szCs w:val="28"/>
        </w:rPr>
        <w:t>доведение документов до исполнителей;</w:t>
      </w:r>
    </w:p>
    <w:p w:rsidR="00065F3A" w:rsidRPr="009277C7" w:rsidRDefault="00065F3A" w:rsidP="00065F3A">
      <w:pPr>
        <w:ind w:firstLine="709"/>
        <w:jc w:val="both"/>
        <w:rPr>
          <w:spacing w:val="-4"/>
          <w:sz w:val="28"/>
          <w:szCs w:val="28"/>
        </w:rPr>
      </w:pPr>
      <w:r w:rsidRPr="009277C7">
        <w:rPr>
          <w:spacing w:val="-4"/>
          <w:sz w:val="28"/>
          <w:szCs w:val="28"/>
        </w:rPr>
        <w:t xml:space="preserve">подготовка проектов документов; </w:t>
      </w:r>
    </w:p>
    <w:p w:rsidR="00065F3A" w:rsidRPr="009277C7" w:rsidRDefault="00065F3A" w:rsidP="00065F3A">
      <w:pPr>
        <w:ind w:firstLine="709"/>
        <w:jc w:val="both"/>
        <w:rPr>
          <w:spacing w:val="-4"/>
          <w:sz w:val="28"/>
          <w:szCs w:val="28"/>
        </w:rPr>
      </w:pPr>
      <w:r w:rsidRPr="009277C7">
        <w:rPr>
          <w:spacing w:val="-4"/>
          <w:sz w:val="28"/>
          <w:szCs w:val="28"/>
        </w:rPr>
        <w:t xml:space="preserve">согласование проектов документов; </w:t>
      </w:r>
    </w:p>
    <w:p w:rsidR="00065F3A" w:rsidRPr="009277C7" w:rsidRDefault="00065F3A" w:rsidP="00065F3A">
      <w:pPr>
        <w:ind w:firstLine="709"/>
        <w:jc w:val="both"/>
        <w:rPr>
          <w:spacing w:val="-4"/>
          <w:sz w:val="28"/>
          <w:szCs w:val="28"/>
        </w:rPr>
      </w:pPr>
      <w:r w:rsidRPr="009277C7">
        <w:rPr>
          <w:spacing w:val="-4"/>
          <w:sz w:val="28"/>
          <w:szCs w:val="28"/>
        </w:rPr>
        <w:t xml:space="preserve">подписание проектов документов; </w:t>
      </w:r>
    </w:p>
    <w:p w:rsidR="00065F3A" w:rsidRPr="009277C7" w:rsidRDefault="00065F3A" w:rsidP="00065F3A">
      <w:pPr>
        <w:ind w:firstLine="709"/>
        <w:jc w:val="both"/>
        <w:rPr>
          <w:spacing w:val="-4"/>
          <w:sz w:val="28"/>
          <w:szCs w:val="28"/>
        </w:rPr>
      </w:pPr>
      <w:r w:rsidRPr="009277C7">
        <w:rPr>
          <w:spacing w:val="-4"/>
          <w:sz w:val="28"/>
          <w:szCs w:val="28"/>
        </w:rPr>
        <w:t>определение места хранения документа (копии документа) и включение документа (копии документа</w:t>
      </w:r>
      <w:r w:rsidRPr="005175BF">
        <w:rPr>
          <w:spacing w:val="-4"/>
          <w:sz w:val="28"/>
          <w:szCs w:val="28"/>
        </w:rPr>
        <w:t>) в дело;</w:t>
      </w:r>
    </w:p>
    <w:p w:rsidR="00065F3A" w:rsidRPr="009277C7" w:rsidRDefault="00065F3A" w:rsidP="00065F3A">
      <w:pPr>
        <w:ind w:firstLine="709"/>
        <w:jc w:val="both"/>
        <w:rPr>
          <w:spacing w:val="-4"/>
          <w:sz w:val="28"/>
          <w:szCs w:val="28"/>
        </w:rPr>
      </w:pPr>
      <w:r w:rsidRPr="009277C7">
        <w:rPr>
          <w:spacing w:val="-4"/>
          <w:sz w:val="28"/>
          <w:szCs w:val="28"/>
        </w:rPr>
        <w:t>обработка и отправка исходящих документов.</w:t>
      </w:r>
    </w:p>
    <w:p w:rsidR="00065F3A" w:rsidRPr="009277C7" w:rsidRDefault="00065F3A" w:rsidP="00065F3A">
      <w:pPr>
        <w:ind w:firstLine="709"/>
        <w:jc w:val="both"/>
        <w:rPr>
          <w:spacing w:val="-4"/>
          <w:sz w:val="28"/>
          <w:szCs w:val="28"/>
        </w:rPr>
      </w:pPr>
      <w:r w:rsidRPr="009277C7">
        <w:rPr>
          <w:spacing w:val="-4"/>
          <w:sz w:val="28"/>
          <w:szCs w:val="28"/>
        </w:rPr>
        <w:t xml:space="preserve">7.1.2. Цель организации документооборота - обеспечение своевременного принятия управленческих решений и их исполнения. </w:t>
      </w:r>
    </w:p>
    <w:p w:rsidR="00065F3A" w:rsidRPr="009277C7" w:rsidRDefault="00065F3A" w:rsidP="00065F3A">
      <w:pPr>
        <w:ind w:firstLine="709"/>
        <w:jc w:val="both"/>
        <w:rPr>
          <w:spacing w:val="-4"/>
          <w:sz w:val="28"/>
          <w:szCs w:val="28"/>
        </w:rPr>
      </w:pPr>
      <w:r w:rsidRPr="009277C7">
        <w:rPr>
          <w:spacing w:val="-4"/>
          <w:sz w:val="28"/>
          <w:szCs w:val="28"/>
        </w:rPr>
        <w:t>Задача документооборота - организовать движение документов по наименее короткому пути с минимальными затратами труда и времени, в условиях электронного документооборота – обеспечить доступ к документам пользовате</w:t>
      </w:r>
      <w:r>
        <w:rPr>
          <w:spacing w:val="-4"/>
          <w:sz w:val="28"/>
          <w:szCs w:val="28"/>
        </w:rPr>
        <w:t>лям ЕМ</w:t>
      </w:r>
      <w:r w:rsidRPr="009277C7">
        <w:rPr>
          <w:spacing w:val="-4"/>
          <w:sz w:val="28"/>
          <w:szCs w:val="28"/>
        </w:rPr>
        <w:t>СЭД в соответствии с предоставленными им правами.</w:t>
      </w:r>
    </w:p>
    <w:p w:rsidR="00065F3A" w:rsidRPr="009277C7" w:rsidRDefault="00065F3A" w:rsidP="00065F3A">
      <w:pPr>
        <w:ind w:firstLine="708"/>
        <w:jc w:val="both"/>
        <w:rPr>
          <w:spacing w:val="-4"/>
          <w:sz w:val="28"/>
          <w:szCs w:val="28"/>
        </w:rPr>
      </w:pPr>
      <w:r w:rsidRPr="009277C7">
        <w:rPr>
          <w:spacing w:val="-4"/>
          <w:sz w:val="28"/>
          <w:szCs w:val="28"/>
        </w:rPr>
        <w:t xml:space="preserve">7.1.3. Порядок прохождения документов на бумажных носителях электронных документов и операции, производимые с ними в  администрации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определяются Инструкцией и принимаемыми на основе Инструкции правовыми актами.</w:t>
      </w:r>
    </w:p>
    <w:p w:rsidR="00065F3A" w:rsidRPr="009277C7" w:rsidRDefault="00065F3A" w:rsidP="00065F3A">
      <w:pPr>
        <w:tabs>
          <w:tab w:val="left" w:pos="567"/>
        </w:tabs>
        <w:ind w:firstLine="709"/>
        <w:jc w:val="both"/>
        <w:rPr>
          <w:spacing w:val="-4"/>
          <w:sz w:val="28"/>
          <w:szCs w:val="28"/>
        </w:rPr>
      </w:pPr>
      <w:r w:rsidRPr="009277C7">
        <w:rPr>
          <w:spacing w:val="-4"/>
          <w:sz w:val="28"/>
          <w:szCs w:val="28"/>
        </w:rPr>
        <w:t xml:space="preserve">7.1.4. Электронный документооборот в </w:t>
      </w:r>
      <w:r>
        <w:rPr>
          <w:spacing w:val="-4"/>
          <w:sz w:val="28"/>
          <w:szCs w:val="28"/>
        </w:rPr>
        <w:t>отраслевых (функциональных) органах Администрации</w:t>
      </w:r>
      <w:r w:rsidRPr="009277C7">
        <w:rPr>
          <w:spacing w:val="-4"/>
          <w:sz w:val="28"/>
          <w:szCs w:val="28"/>
        </w:rPr>
        <w:t xml:space="preserve"> осуществляется с использованием ЕМСЭД. Все действия, производимые с документом (регистрация, внесение резолюций, согласование, подписание, постановка на контроль и снятие с контроля, рассылка, ознакомление, списание в дело, передача в архив), в обязательном порядке фиксируются в ЕМСЭД в РК документа. При этом к РК документа должен быть прикреплен файл электронного документа в формате, определяемом оператором ЕМСЭД.</w:t>
      </w:r>
    </w:p>
    <w:p w:rsidR="00065F3A" w:rsidRPr="009277C7" w:rsidRDefault="00065F3A" w:rsidP="00065F3A">
      <w:pPr>
        <w:tabs>
          <w:tab w:val="left" w:pos="567"/>
        </w:tabs>
        <w:ind w:firstLine="709"/>
        <w:jc w:val="both"/>
        <w:rPr>
          <w:spacing w:val="-4"/>
          <w:sz w:val="28"/>
          <w:szCs w:val="28"/>
        </w:rPr>
      </w:pPr>
      <w:r w:rsidRPr="009277C7">
        <w:rPr>
          <w:spacing w:val="-4"/>
          <w:sz w:val="28"/>
          <w:szCs w:val="28"/>
        </w:rPr>
        <w:t xml:space="preserve">7.1.5. Документу (входящему, исходящему, внутреннему) при включении его в </w:t>
      </w:r>
      <w:r>
        <w:rPr>
          <w:spacing w:val="-4"/>
          <w:sz w:val="28"/>
          <w:szCs w:val="28"/>
        </w:rPr>
        <w:t>ЕМ</w:t>
      </w:r>
      <w:r w:rsidRPr="009277C7">
        <w:rPr>
          <w:spacing w:val="-4"/>
          <w:sz w:val="28"/>
          <w:szCs w:val="28"/>
        </w:rPr>
        <w:t xml:space="preserve">СЭД присваивается регистрационный номер. Структура регистрационного номера документа определяется Инструкцией по делопроизводству администрации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w:t>
      </w:r>
    </w:p>
    <w:p w:rsidR="00065F3A" w:rsidRPr="009277C7" w:rsidRDefault="00065F3A" w:rsidP="00065F3A">
      <w:pPr>
        <w:tabs>
          <w:tab w:val="left" w:pos="567"/>
        </w:tabs>
        <w:ind w:firstLine="709"/>
        <w:jc w:val="both"/>
        <w:rPr>
          <w:spacing w:val="-4"/>
          <w:sz w:val="28"/>
          <w:szCs w:val="28"/>
        </w:rPr>
      </w:pPr>
      <w:r w:rsidRPr="009277C7">
        <w:rPr>
          <w:spacing w:val="-4"/>
          <w:sz w:val="28"/>
          <w:szCs w:val="28"/>
        </w:rPr>
        <w:lastRenderedPageBreak/>
        <w:t>7.1.6. Регистрация документов (входящих, исходящих, внутренних) ведется в пределах календарного года.</w:t>
      </w:r>
    </w:p>
    <w:p w:rsidR="00065F3A" w:rsidRPr="009277C7" w:rsidRDefault="00065F3A" w:rsidP="00065F3A">
      <w:pPr>
        <w:ind w:firstLine="690"/>
        <w:jc w:val="both"/>
        <w:rPr>
          <w:spacing w:val="-4"/>
          <w:sz w:val="28"/>
          <w:szCs w:val="28"/>
        </w:rPr>
      </w:pPr>
      <w:r w:rsidRPr="009277C7">
        <w:rPr>
          <w:spacing w:val="-4"/>
          <w:sz w:val="28"/>
          <w:szCs w:val="28"/>
        </w:rPr>
        <w:t xml:space="preserve">7.1.7. Организация документооборота в </w:t>
      </w:r>
      <w:r>
        <w:rPr>
          <w:spacing w:val="-4"/>
          <w:sz w:val="28"/>
          <w:szCs w:val="28"/>
        </w:rPr>
        <w:t>А</w:t>
      </w:r>
      <w:r w:rsidRPr="009277C7">
        <w:rPr>
          <w:spacing w:val="-4"/>
          <w:sz w:val="28"/>
          <w:szCs w:val="28"/>
        </w:rPr>
        <w:t>дминистрации основывается на принципах:</w:t>
      </w:r>
    </w:p>
    <w:p w:rsidR="00065F3A" w:rsidRPr="009277C7" w:rsidRDefault="00065F3A" w:rsidP="00065F3A">
      <w:pPr>
        <w:ind w:firstLine="690"/>
        <w:jc w:val="both"/>
        <w:rPr>
          <w:spacing w:val="-4"/>
          <w:sz w:val="28"/>
          <w:szCs w:val="28"/>
        </w:rPr>
      </w:pPr>
      <w:r w:rsidRPr="009277C7">
        <w:rPr>
          <w:spacing w:val="-4"/>
          <w:sz w:val="28"/>
          <w:szCs w:val="28"/>
        </w:rPr>
        <w:t>централизации операций по приему (в адрес главы муниципального образования) и отправке документов из администрации муниципального образования;</w:t>
      </w:r>
    </w:p>
    <w:p w:rsidR="00065F3A" w:rsidRPr="009277C7" w:rsidRDefault="00065F3A" w:rsidP="00065F3A">
      <w:pPr>
        <w:ind w:firstLine="690"/>
        <w:jc w:val="both"/>
        <w:rPr>
          <w:spacing w:val="-4"/>
          <w:sz w:val="28"/>
          <w:szCs w:val="28"/>
        </w:rPr>
      </w:pPr>
      <w:r w:rsidRPr="009277C7">
        <w:rPr>
          <w:spacing w:val="-4"/>
          <w:sz w:val="28"/>
          <w:szCs w:val="28"/>
        </w:rPr>
        <w:t>организации предварительного рассмотрения входящих документов;</w:t>
      </w:r>
    </w:p>
    <w:p w:rsidR="00065F3A" w:rsidRPr="009277C7" w:rsidRDefault="00065F3A" w:rsidP="00065F3A">
      <w:pPr>
        <w:ind w:firstLine="690"/>
        <w:jc w:val="both"/>
        <w:rPr>
          <w:spacing w:val="-4"/>
          <w:sz w:val="28"/>
          <w:szCs w:val="28"/>
        </w:rPr>
      </w:pPr>
      <w:r w:rsidRPr="009277C7">
        <w:rPr>
          <w:spacing w:val="-4"/>
          <w:sz w:val="28"/>
          <w:szCs w:val="28"/>
        </w:rPr>
        <w:t>однократности регистрации документов (регистрация документов, направляемых по ЕМСЭД, осуществляется один раз);</w:t>
      </w:r>
    </w:p>
    <w:p w:rsidR="00065F3A" w:rsidRPr="009277C7" w:rsidRDefault="00065F3A" w:rsidP="00065F3A">
      <w:pPr>
        <w:ind w:firstLine="690"/>
        <w:jc w:val="both"/>
        <w:rPr>
          <w:spacing w:val="-4"/>
          <w:sz w:val="28"/>
          <w:szCs w:val="28"/>
        </w:rPr>
      </w:pPr>
      <w:r w:rsidRPr="009277C7">
        <w:rPr>
          <w:spacing w:val="-4"/>
          <w:sz w:val="28"/>
          <w:szCs w:val="28"/>
        </w:rPr>
        <w:t>устранения необоснованных согласований проектов документов;</w:t>
      </w:r>
    </w:p>
    <w:p w:rsidR="00065F3A" w:rsidRPr="009277C7" w:rsidRDefault="00065F3A" w:rsidP="00065F3A">
      <w:pPr>
        <w:ind w:firstLine="690"/>
        <w:jc w:val="both"/>
        <w:rPr>
          <w:spacing w:val="-4"/>
          <w:sz w:val="28"/>
          <w:szCs w:val="28"/>
        </w:rPr>
      </w:pPr>
      <w:r w:rsidRPr="009277C7">
        <w:rPr>
          <w:spacing w:val="-4"/>
          <w:sz w:val="28"/>
          <w:szCs w:val="28"/>
        </w:rPr>
        <w:t>временной регламентации операций по обработке, рассмотрению и согласованию документов.</w:t>
      </w:r>
    </w:p>
    <w:p w:rsidR="00065F3A" w:rsidRPr="009277C7" w:rsidRDefault="00065F3A" w:rsidP="00065F3A">
      <w:pPr>
        <w:ind w:firstLine="690"/>
        <w:jc w:val="both"/>
        <w:rPr>
          <w:spacing w:val="-4"/>
          <w:sz w:val="28"/>
          <w:szCs w:val="28"/>
        </w:rPr>
      </w:pPr>
      <w:r w:rsidRPr="009277C7">
        <w:rPr>
          <w:spacing w:val="-4"/>
          <w:sz w:val="28"/>
          <w:szCs w:val="28"/>
        </w:rPr>
        <w:t xml:space="preserve">7.1.8. В документообороте </w:t>
      </w:r>
      <w:r>
        <w:rPr>
          <w:spacing w:val="-4"/>
          <w:sz w:val="28"/>
          <w:szCs w:val="28"/>
        </w:rPr>
        <w:t>А</w:t>
      </w:r>
      <w:r w:rsidRPr="009277C7">
        <w:rPr>
          <w:spacing w:val="-4"/>
          <w:sz w:val="28"/>
          <w:szCs w:val="28"/>
        </w:rPr>
        <w:t xml:space="preserve">дминистрации выделяются следующие документопотоки: </w:t>
      </w:r>
    </w:p>
    <w:p w:rsidR="00065F3A" w:rsidRPr="009277C7" w:rsidRDefault="00065F3A" w:rsidP="00065F3A">
      <w:pPr>
        <w:ind w:firstLine="690"/>
        <w:jc w:val="both"/>
        <w:rPr>
          <w:spacing w:val="-4"/>
          <w:sz w:val="28"/>
          <w:szCs w:val="28"/>
        </w:rPr>
      </w:pPr>
      <w:r w:rsidRPr="009277C7">
        <w:rPr>
          <w:spacing w:val="-4"/>
          <w:sz w:val="28"/>
          <w:szCs w:val="28"/>
        </w:rPr>
        <w:t xml:space="preserve">входящие (поступающие) документы; </w:t>
      </w:r>
    </w:p>
    <w:p w:rsidR="00065F3A" w:rsidRPr="009277C7" w:rsidRDefault="00065F3A" w:rsidP="00065F3A">
      <w:pPr>
        <w:ind w:firstLine="690"/>
        <w:jc w:val="both"/>
        <w:rPr>
          <w:spacing w:val="-4"/>
          <w:sz w:val="28"/>
          <w:szCs w:val="28"/>
        </w:rPr>
      </w:pPr>
      <w:r w:rsidRPr="009277C7">
        <w:rPr>
          <w:spacing w:val="-4"/>
          <w:sz w:val="28"/>
          <w:szCs w:val="28"/>
        </w:rPr>
        <w:t xml:space="preserve">исходящие (отправляемые) документы; </w:t>
      </w:r>
    </w:p>
    <w:p w:rsidR="00065F3A" w:rsidRPr="009277C7" w:rsidRDefault="00065F3A" w:rsidP="00065F3A">
      <w:pPr>
        <w:ind w:firstLine="690"/>
        <w:jc w:val="both"/>
        <w:rPr>
          <w:spacing w:val="-4"/>
          <w:sz w:val="28"/>
          <w:szCs w:val="28"/>
        </w:rPr>
      </w:pPr>
      <w:r w:rsidRPr="009277C7">
        <w:rPr>
          <w:spacing w:val="-4"/>
          <w:sz w:val="28"/>
          <w:szCs w:val="28"/>
        </w:rPr>
        <w:t xml:space="preserve">внутренние документы. </w:t>
      </w:r>
    </w:p>
    <w:p w:rsidR="00065F3A" w:rsidRPr="009277C7" w:rsidRDefault="00065F3A" w:rsidP="00065F3A">
      <w:pPr>
        <w:ind w:firstLine="709"/>
        <w:jc w:val="both"/>
        <w:rPr>
          <w:rFonts w:eastAsia="Calibri"/>
          <w:spacing w:val="-4"/>
          <w:sz w:val="28"/>
          <w:szCs w:val="28"/>
          <w:lang w:eastAsia="en-US"/>
        </w:rPr>
      </w:pPr>
      <w:r w:rsidRPr="009277C7">
        <w:rPr>
          <w:spacing w:val="-4"/>
          <w:sz w:val="28"/>
          <w:szCs w:val="28"/>
        </w:rPr>
        <w:t xml:space="preserve">В составе входящих и исходящих документов выделяются: </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документы </w:t>
      </w:r>
      <w:r w:rsidRPr="009277C7">
        <w:rPr>
          <w:rFonts w:ascii="Times New Roman" w:hAnsi="Times New Roman" w:cs="Times New Roman"/>
          <w:sz w:val="28"/>
          <w:szCs w:val="28"/>
        </w:rPr>
        <w:t>исполнительных органов государственной власти Краснодарского края, иных государственных</w:t>
      </w:r>
      <w:r w:rsidRPr="009277C7">
        <w:rPr>
          <w:spacing w:val="-4"/>
          <w:sz w:val="28"/>
          <w:szCs w:val="28"/>
        </w:rPr>
        <w:t xml:space="preserve"> </w:t>
      </w:r>
      <w:r w:rsidRPr="009277C7">
        <w:rPr>
          <w:rFonts w:ascii="Times New Roman" w:hAnsi="Times New Roman" w:cs="Times New Roman"/>
          <w:spacing w:val="-4"/>
          <w:sz w:val="28"/>
          <w:szCs w:val="28"/>
        </w:rPr>
        <w:t>органов</w:t>
      </w:r>
      <w:proofErr w:type="gramStart"/>
      <w:r w:rsidRPr="009277C7">
        <w:rPr>
          <w:rFonts w:ascii="Times New Roman" w:hAnsi="Times New Roman" w:cs="Times New Roman"/>
          <w:spacing w:val="-4"/>
          <w:sz w:val="28"/>
          <w:szCs w:val="28"/>
        </w:rPr>
        <w:t xml:space="preserve">,; </w:t>
      </w:r>
      <w:proofErr w:type="gramEnd"/>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документы подведомственных организаций и территориально обособленных подразделений; </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документы из государственных и негосударственных организаций; </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запросы депутатов Государственной Думы и членов Совета Федерации, депутатов ЗСК и депутатов представительных органов местного самоуправления и ответы на них;</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обращения граждан, организаций, запросы граждан, организаций о предоставлении информации о деятельности государственного органа и/или о предоставлении государственных услуг и ответы на них.</w:t>
      </w:r>
    </w:p>
    <w:p w:rsidR="00065F3A" w:rsidRPr="009277C7" w:rsidRDefault="00065F3A" w:rsidP="00065F3A">
      <w:pPr>
        <w:ind w:firstLine="709"/>
        <w:jc w:val="both"/>
        <w:rPr>
          <w:spacing w:val="-4"/>
          <w:sz w:val="28"/>
          <w:szCs w:val="28"/>
        </w:rPr>
      </w:pPr>
      <w:r w:rsidRPr="009277C7">
        <w:rPr>
          <w:spacing w:val="-4"/>
          <w:sz w:val="28"/>
          <w:szCs w:val="28"/>
        </w:rPr>
        <w:t>7.1.9. </w:t>
      </w:r>
      <w:proofErr w:type="gramStart"/>
      <w:r w:rsidRPr="009277C7">
        <w:rPr>
          <w:spacing w:val="-4"/>
          <w:sz w:val="28"/>
          <w:szCs w:val="28"/>
        </w:rPr>
        <w:t>До</w:t>
      </w:r>
      <w:r>
        <w:rPr>
          <w:spacing w:val="-4"/>
          <w:sz w:val="28"/>
          <w:szCs w:val="28"/>
        </w:rPr>
        <w:t>ставка и отправка документов в А</w:t>
      </w:r>
      <w:r w:rsidRPr="009277C7">
        <w:rPr>
          <w:spacing w:val="-4"/>
          <w:sz w:val="28"/>
          <w:szCs w:val="28"/>
        </w:rPr>
        <w:t>дминистрацию осуществляются средствами почтовой связи, фельдъегерской связи, нарочными и посредством различных видов электронной связи (факсимильная, телеграфная, электронная почта, система  ЕМСЭД), а также через официальный сайт в сети «Интернет», посредством федеральной государственной информационной системы Единый портал государственных и муниципальных услуг (функций) и (или) региональный портал государственных и муниципальных услуг.</w:t>
      </w:r>
      <w:proofErr w:type="gramEnd"/>
    </w:p>
    <w:p w:rsidR="00065F3A" w:rsidRPr="009277C7" w:rsidRDefault="00065F3A" w:rsidP="00065F3A">
      <w:pPr>
        <w:ind w:firstLine="709"/>
        <w:jc w:val="both"/>
        <w:rPr>
          <w:spacing w:val="-4"/>
          <w:sz w:val="28"/>
          <w:szCs w:val="28"/>
        </w:rPr>
      </w:pPr>
    </w:p>
    <w:p w:rsidR="00065F3A" w:rsidRPr="009277C7" w:rsidRDefault="00065F3A" w:rsidP="00065F3A">
      <w:pPr>
        <w:pStyle w:val="aff1"/>
        <w:widowControl/>
        <w:rPr>
          <w:spacing w:val="-4"/>
        </w:rPr>
      </w:pPr>
      <w:r w:rsidRPr="009277C7">
        <w:rPr>
          <w:spacing w:val="-4"/>
        </w:rPr>
        <w:t xml:space="preserve">7.2. Прием, первичная обработка входящих документов </w:t>
      </w:r>
    </w:p>
    <w:p w:rsidR="00065F3A" w:rsidRPr="009277C7" w:rsidRDefault="00065F3A" w:rsidP="00065F3A">
      <w:pPr>
        <w:rPr>
          <w:b/>
          <w:bCs/>
          <w:spacing w:val="-4"/>
          <w:sz w:val="28"/>
          <w:szCs w:val="28"/>
        </w:rPr>
      </w:pPr>
    </w:p>
    <w:p w:rsidR="00065F3A" w:rsidRPr="009277C7" w:rsidRDefault="00065F3A" w:rsidP="00065F3A">
      <w:pPr>
        <w:ind w:firstLine="709"/>
        <w:jc w:val="both"/>
        <w:rPr>
          <w:spacing w:val="-4"/>
          <w:sz w:val="28"/>
          <w:szCs w:val="28"/>
        </w:rPr>
      </w:pPr>
      <w:r w:rsidRPr="009277C7">
        <w:rPr>
          <w:snapToGrid w:val="0"/>
          <w:spacing w:val="-4"/>
          <w:sz w:val="28"/>
          <w:szCs w:val="28"/>
        </w:rPr>
        <w:t>7.2.1.  </w:t>
      </w:r>
      <w:r w:rsidRPr="009277C7">
        <w:rPr>
          <w:spacing w:val="-4"/>
          <w:sz w:val="28"/>
          <w:szCs w:val="28"/>
        </w:rPr>
        <w:t xml:space="preserve">В администрацию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xml:space="preserve">   доставляется   корреспонденция   в   виде   писем,   почтовых   карточек, </w:t>
      </w:r>
    </w:p>
    <w:p w:rsidR="00065F3A" w:rsidRPr="009277C7" w:rsidRDefault="00065F3A" w:rsidP="00065F3A">
      <w:pPr>
        <w:jc w:val="both"/>
        <w:rPr>
          <w:spacing w:val="-4"/>
          <w:sz w:val="28"/>
          <w:szCs w:val="28"/>
        </w:rPr>
      </w:pPr>
      <w:r>
        <w:rPr>
          <w:spacing w:val="-4"/>
          <w:sz w:val="28"/>
          <w:szCs w:val="28"/>
        </w:rPr>
        <w:t>б</w:t>
      </w:r>
      <w:r w:rsidRPr="009277C7">
        <w:rPr>
          <w:spacing w:val="-4"/>
          <w:sz w:val="28"/>
          <w:szCs w:val="28"/>
        </w:rPr>
        <w:t xml:space="preserve">андеролей и пакетов, печатных изданий, телеграмм, </w:t>
      </w:r>
      <w:proofErr w:type="spellStart"/>
      <w:r w:rsidRPr="009277C7">
        <w:rPr>
          <w:spacing w:val="-4"/>
          <w:sz w:val="28"/>
          <w:szCs w:val="28"/>
        </w:rPr>
        <w:t>факсограмм</w:t>
      </w:r>
      <w:proofErr w:type="spellEnd"/>
      <w:r w:rsidRPr="009277C7">
        <w:rPr>
          <w:spacing w:val="-4"/>
          <w:sz w:val="28"/>
          <w:szCs w:val="28"/>
        </w:rPr>
        <w:t>, электронных документов и электронных копий документов.</w:t>
      </w:r>
    </w:p>
    <w:p w:rsidR="00065F3A" w:rsidRPr="009277C7" w:rsidRDefault="00065F3A" w:rsidP="00065F3A">
      <w:pPr>
        <w:tabs>
          <w:tab w:val="left" w:pos="1440"/>
          <w:tab w:val="left" w:pos="1620"/>
          <w:tab w:val="num" w:pos="2160"/>
        </w:tabs>
        <w:ind w:firstLine="709"/>
        <w:jc w:val="both"/>
        <w:rPr>
          <w:spacing w:val="-4"/>
          <w:sz w:val="28"/>
          <w:szCs w:val="28"/>
        </w:rPr>
      </w:pPr>
      <w:r w:rsidRPr="009277C7">
        <w:rPr>
          <w:snapToGrid w:val="0"/>
          <w:spacing w:val="-4"/>
          <w:sz w:val="28"/>
          <w:szCs w:val="28"/>
        </w:rPr>
        <w:t>7.2.2.</w:t>
      </w:r>
      <w:r w:rsidRPr="009277C7">
        <w:rPr>
          <w:snapToGrid w:val="0"/>
          <w:spacing w:val="-4"/>
          <w:sz w:val="28"/>
          <w:szCs w:val="28"/>
          <w:lang w:val="en-US"/>
        </w:rPr>
        <w:t> </w:t>
      </w:r>
      <w:r w:rsidRPr="009277C7">
        <w:rPr>
          <w:snapToGrid w:val="0"/>
          <w:spacing w:val="-4"/>
          <w:sz w:val="28"/>
          <w:szCs w:val="28"/>
        </w:rPr>
        <w:t xml:space="preserve">Прием, первичная обработка, распределение и регистрация документов на бумажном носителе или в форме электронного документа, поступающих в адрес главы </w:t>
      </w:r>
      <w:r w:rsidR="00681D33">
        <w:rPr>
          <w:snapToGrid w:val="0"/>
          <w:spacing w:val="-4"/>
          <w:sz w:val="28"/>
          <w:szCs w:val="28"/>
        </w:rPr>
        <w:t>Песчаного сельского</w:t>
      </w:r>
      <w:r w:rsidR="00C05184">
        <w:rPr>
          <w:snapToGrid w:val="0"/>
          <w:spacing w:val="-4"/>
          <w:sz w:val="28"/>
          <w:szCs w:val="28"/>
        </w:rPr>
        <w:t xml:space="preserve"> поселения Тбилисского района</w:t>
      </w:r>
      <w:r w:rsidRPr="009277C7">
        <w:rPr>
          <w:snapToGrid w:val="0"/>
          <w:spacing w:val="-4"/>
          <w:sz w:val="28"/>
          <w:szCs w:val="28"/>
        </w:rPr>
        <w:t xml:space="preserve">, </w:t>
      </w:r>
      <w:r w:rsidRPr="009277C7">
        <w:rPr>
          <w:snapToGrid w:val="0"/>
          <w:spacing w:val="-4"/>
          <w:sz w:val="28"/>
          <w:szCs w:val="28"/>
        </w:rPr>
        <w:lastRenderedPageBreak/>
        <w:t>осуществляются в отделе</w:t>
      </w:r>
      <w:r>
        <w:rPr>
          <w:snapToGrid w:val="0"/>
          <w:spacing w:val="-4"/>
          <w:sz w:val="28"/>
          <w:szCs w:val="28"/>
        </w:rPr>
        <w:t xml:space="preserve"> делопроизводства и организационной работы организационно-правового управления Администрации.</w:t>
      </w:r>
    </w:p>
    <w:p w:rsidR="00065F3A" w:rsidRPr="009277C7" w:rsidRDefault="00065F3A" w:rsidP="00065F3A">
      <w:pPr>
        <w:ind w:firstLine="709"/>
        <w:jc w:val="both"/>
        <w:rPr>
          <w:spacing w:val="-4"/>
          <w:sz w:val="28"/>
          <w:szCs w:val="28"/>
        </w:rPr>
      </w:pPr>
      <w:r w:rsidRPr="009277C7">
        <w:rPr>
          <w:spacing w:val="-4"/>
          <w:sz w:val="28"/>
          <w:szCs w:val="28"/>
        </w:rPr>
        <w:t>Корреспонденция, адресованная  заместителям главы муниципального образования, курирующим несколько направлений, регистрируется в том подразделении, к которому относится вопрос.</w:t>
      </w:r>
    </w:p>
    <w:p w:rsidR="00065F3A" w:rsidRPr="009277C7" w:rsidRDefault="00065F3A" w:rsidP="00065F3A">
      <w:pPr>
        <w:ind w:firstLine="709"/>
        <w:jc w:val="both"/>
        <w:rPr>
          <w:spacing w:val="-4"/>
          <w:sz w:val="28"/>
          <w:szCs w:val="28"/>
        </w:rPr>
      </w:pPr>
      <w:r w:rsidRPr="009277C7">
        <w:rPr>
          <w:spacing w:val="-4"/>
          <w:sz w:val="28"/>
          <w:szCs w:val="28"/>
        </w:rPr>
        <w:t xml:space="preserve">Корреспонденция, адресованная </w:t>
      </w:r>
      <w:r>
        <w:rPr>
          <w:spacing w:val="-4"/>
          <w:sz w:val="28"/>
          <w:szCs w:val="28"/>
        </w:rPr>
        <w:t>непосредственно в отраслевые (функциональные) органы А</w:t>
      </w:r>
      <w:r w:rsidRPr="009277C7">
        <w:rPr>
          <w:spacing w:val="-4"/>
          <w:sz w:val="28"/>
          <w:szCs w:val="28"/>
        </w:rPr>
        <w:t xml:space="preserve">дминистрации, принимается и регистрируется в этих подразделениях самостоятельно. </w:t>
      </w:r>
    </w:p>
    <w:p w:rsidR="00065F3A" w:rsidRPr="009277C7" w:rsidRDefault="00065F3A" w:rsidP="00065F3A">
      <w:pPr>
        <w:tabs>
          <w:tab w:val="left" w:pos="1440"/>
          <w:tab w:val="left" w:pos="1620"/>
          <w:tab w:val="num" w:pos="2160"/>
        </w:tabs>
        <w:ind w:firstLine="709"/>
        <w:jc w:val="both"/>
        <w:rPr>
          <w:rFonts w:eastAsia="Calibri"/>
          <w:spacing w:val="-4"/>
          <w:sz w:val="28"/>
          <w:szCs w:val="28"/>
          <w:lang w:eastAsia="en-US"/>
        </w:rPr>
      </w:pPr>
      <w:r w:rsidRPr="009277C7">
        <w:rPr>
          <w:snapToGrid w:val="0"/>
          <w:spacing w:val="-4"/>
          <w:sz w:val="28"/>
          <w:szCs w:val="28"/>
        </w:rPr>
        <w:t>7.2.3. </w:t>
      </w:r>
      <w:r w:rsidRPr="009277C7">
        <w:rPr>
          <w:spacing w:val="-4"/>
          <w:sz w:val="28"/>
          <w:szCs w:val="28"/>
        </w:rPr>
        <w:t>Все поступившие на бумажном носителе документы подлежат первичной обработке, включающей:</w:t>
      </w:r>
    </w:p>
    <w:p w:rsidR="00065F3A" w:rsidRPr="009277C7" w:rsidRDefault="00065F3A" w:rsidP="00065F3A">
      <w:pPr>
        <w:pStyle w:val="aff3"/>
        <w:tabs>
          <w:tab w:val="left" w:pos="1276"/>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проверку правильности доставки документов;</w:t>
      </w:r>
    </w:p>
    <w:p w:rsidR="00065F3A" w:rsidRPr="009277C7" w:rsidRDefault="00065F3A" w:rsidP="00065F3A">
      <w:pPr>
        <w:pStyle w:val="aff3"/>
        <w:tabs>
          <w:tab w:val="left" w:pos="1276"/>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проверку целостности упаковки (конвертов, пакетов); </w:t>
      </w:r>
    </w:p>
    <w:p w:rsidR="00065F3A" w:rsidRPr="009277C7" w:rsidRDefault="00065F3A" w:rsidP="00065F3A">
      <w:pPr>
        <w:pStyle w:val="aff3"/>
        <w:tabs>
          <w:tab w:val="left" w:pos="1276"/>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вскрытие упаковки (за исключением конвертов, пакетов с пометкой «Лично» и грифами ограничения доступа к документу);</w:t>
      </w:r>
    </w:p>
    <w:p w:rsidR="00065F3A" w:rsidRPr="009277C7" w:rsidRDefault="00065F3A" w:rsidP="00065F3A">
      <w:pPr>
        <w:pStyle w:val="aff3"/>
        <w:tabs>
          <w:tab w:val="left" w:pos="1276"/>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проверку целостности входящих документов, включая приложения;</w:t>
      </w:r>
    </w:p>
    <w:p w:rsidR="00065F3A" w:rsidRPr="009277C7" w:rsidRDefault="00065F3A" w:rsidP="00065F3A">
      <w:pPr>
        <w:pStyle w:val="aff3"/>
        <w:tabs>
          <w:tab w:val="left" w:pos="1276"/>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уничтожение конвертов, пакетов или упаковки (за исключением обращений граждан, организаций и иных документов без указания даты, а также в случаях, если документ поступил позже указанного в тексте документа срока исполнения (даты мероприятия) или при большом расхождении между датами подписания и получения документов);</w:t>
      </w:r>
    </w:p>
    <w:p w:rsidR="00065F3A" w:rsidRPr="009277C7" w:rsidRDefault="00065F3A" w:rsidP="00065F3A">
      <w:pPr>
        <w:pStyle w:val="aff3"/>
        <w:tabs>
          <w:tab w:val="left" w:pos="709"/>
          <w:tab w:val="left" w:pos="1276"/>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проставление отметки о поступлении документа. </w:t>
      </w:r>
    </w:p>
    <w:p w:rsidR="00065F3A" w:rsidRPr="009277C7" w:rsidRDefault="00065F3A" w:rsidP="00065F3A">
      <w:pPr>
        <w:pStyle w:val="aff3"/>
        <w:tabs>
          <w:tab w:val="left" w:pos="851"/>
          <w:tab w:val="left" w:pos="1276"/>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7.2.4.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p>
    <w:p w:rsidR="00065F3A" w:rsidRPr="009277C7" w:rsidRDefault="00065F3A" w:rsidP="00065F3A">
      <w:pPr>
        <w:pStyle w:val="aff3"/>
        <w:tabs>
          <w:tab w:val="left" w:pos="851"/>
          <w:tab w:val="left" w:pos="1276"/>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Почтовые отправления, имеющие странный запах или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заместителю главы муниципального образования, курирующему отдел</w:t>
      </w:r>
      <w:r>
        <w:rPr>
          <w:rFonts w:ascii="Times New Roman" w:hAnsi="Times New Roman" w:cs="Times New Roman"/>
          <w:spacing w:val="-4"/>
          <w:sz w:val="28"/>
          <w:szCs w:val="28"/>
        </w:rPr>
        <w:t xml:space="preserve"> делопроизводства и организационной работы</w:t>
      </w:r>
      <w:r w:rsidRPr="009277C7">
        <w:rPr>
          <w:rFonts w:ascii="Times New Roman" w:hAnsi="Times New Roman" w:cs="Times New Roman"/>
          <w:spacing w:val="-4"/>
          <w:sz w:val="28"/>
          <w:szCs w:val="28"/>
        </w:rPr>
        <w:t>.</w:t>
      </w:r>
    </w:p>
    <w:p w:rsidR="00065F3A" w:rsidRPr="009277C7" w:rsidRDefault="00065F3A" w:rsidP="00065F3A">
      <w:pPr>
        <w:tabs>
          <w:tab w:val="left" w:pos="709"/>
          <w:tab w:val="left" w:pos="1620"/>
          <w:tab w:val="num" w:pos="2160"/>
        </w:tabs>
        <w:ind w:firstLine="709"/>
        <w:jc w:val="both"/>
        <w:rPr>
          <w:spacing w:val="-4"/>
          <w:sz w:val="28"/>
          <w:szCs w:val="28"/>
        </w:rPr>
      </w:pPr>
      <w:r w:rsidRPr="009277C7">
        <w:rPr>
          <w:spacing w:val="-4"/>
          <w:sz w:val="28"/>
          <w:szCs w:val="28"/>
        </w:rPr>
        <w:t>7.2.5. При поступлении входящего документа в поврежденной упаковке, повреждении документа или его приложений, при отсутствии в конверте (пакете) документа, его части или приложений к нему, а также при отсутствии подписи на входящем документе составляется а</w:t>
      </w:r>
      <w:proofErr w:type="gramStart"/>
      <w:r w:rsidRPr="009277C7">
        <w:rPr>
          <w:spacing w:val="-4"/>
          <w:sz w:val="28"/>
          <w:szCs w:val="28"/>
        </w:rPr>
        <w:t>кт в дв</w:t>
      </w:r>
      <w:proofErr w:type="gramEnd"/>
      <w:r w:rsidRPr="009277C7">
        <w:rPr>
          <w:spacing w:val="-4"/>
          <w:sz w:val="28"/>
          <w:szCs w:val="28"/>
        </w:rPr>
        <w:t>ух экземплярах на бумажном носителе, подписываемый тремя работниками отдела</w:t>
      </w:r>
      <w:r>
        <w:rPr>
          <w:spacing w:val="-4"/>
          <w:sz w:val="28"/>
          <w:szCs w:val="28"/>
        </w:rPr>
        <w:t xml:space="preserve"> делопроизводства и организационной работы</w:t>
      </w:r>
      <w:r w:rsidRPr="009277C7">
        <w:rPr>
          <w:spacing w:val="-4"/>
          <w:sz w:val="28"/>
          <w:szCs w:val="28"/>
        </w:rPr>
        <w:t xml:space="preserve">. </w:t>
      </w:r>
    </w:p>
    <w:p w:rsidR="00065F3A" w:rsidRPr="009277C7" w:rsidRDefault="00065F3A" w:rsidP="00065F3A">
      <w:pPr>
        <w:tabs>
          <w:tab w:val="left" w:pos="709"/>
          <w:tab w:val="left" w:pos="1620"/>
          <w:tab w:val="num" w:pos="2160"/>
        </w:tabs>
        <w:ind w:firstLine="709"/>
        <w:jc w:val="both"/>
        <w:rPr>
          <w:spacing w:val="-4"/>
          <w:sz w:val="28"/>
          <w:szCs w:val="28"/>
        </w:rPr>
      </w:pPr>
      <w:r w:rsidRPr="009277C7">
        <w:rPr>
          <w:spacing w:val="-4"/>
          <w:sz w:val="28"/>
          <w:szCs w:val="28"/>
        </w:rPr>
        <w:t xml:space="preserve">Один экземпляр акта высылается отправителю, второй приобщается </w:t>
      </w:r>
      <w:proofErr w:type="gramStart"/>
      <w:r w:rsidRPr="009277C7">
        <w:rPr>
          <w:spacing w:val="-4"/>
          <w:sz w:val="28"/>
          <w:szCs w:val="28"/>
        </w:rPr>
        <w:t>ко</w:t>
      </w:r>
      <w:proofErr w:type="gramEnd"/>
      <w:r w:rsidRPr="009277C7">
        <w:rPr>
          <w:spacing w:val="-4"/>
          <w:sz w:val="28"/>
          <w:szCs w:val="28"/>
        </w:rPr>
        <w:t xml:space="preserve"> входящему документу, передается на регистрацию и предварительное рассмотрение.</w:t>
      </w:r>
    </w:p>
    <w:p w:rsidR="00065F3A" w:rsidRPr="009277C7" w:rsidRDefault="00065F3A" w:rsidP="00065F3A">
      <w:pPr>
        <w:tabs>
          <w:tab w:val="left" w:pos="1701"/>
        </w:tabs>
        <w:ind w:firstLine="709"/>
        <w:jc w:val="both"/>
        <w:rPr>
          <w:spacing w:val="-4"/>
          <w:sz w:val="28"/>
          <w:szCs w:val="28"/>
        </w:rPr>
      </w:pPr>
      <w:r w:rsidRPr="009277C7">
        <w:rPr>
          <w:spacing w:val="-4"/>
          <w:sz w:val="28"/>
          <w:szCs w:val="28"/>
        </w:rPr>
        <w:t>7.2.6. Конверты (пакеты, упаковка) сохраняются и прилагаются к входящим документам в случаях:</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если только по ним можно установить отправителя или дату отправления;</w:t>
      </w:r>
    </w:p>
    <w:p w:rsidR="00065F3A" w:rsidRPr="009277C7" w:rsidRDefault="00065F3A" w:rsidP="00065F3A">
      <w:pPr>
        <w:pStyle w:val="aff3"/>
        <w:tabs>
          <w:tab w:val="left" w:pos="1134"/>
        </w:tabs>
        <w:ind w:left="0" w:firstLine="709"/>
        <w:jc w:val="both"/>
        <w:rPr>
          <w:rFonts w:ascii="Times New Roman" w:hAnsi="Times New Roman"/>
          <w:spacing w:val="-4"/>
          <w:sz w:val="28"/>
          <w:szCs w:val="28"/>
        </w:rPr>
      </w:pPr>
      <w:r w:rsidRPr="009277C7">
        <w:rPr>
          <w:rFonts w:ascii="Times New Roman" w:hAnsi="Times New Roman" w:cs="Times New Roman"/>
          <w:spacing w:val="-4"/>
          <w:sz w:val="28"/>
          <w:szCs w:val="28"/>
        </w:rPr>
        <w:t xml:space="preserve">если </w:t>
      </w:r>
      <w:r w:rsidRPr="009277C7">
        <w:rPr>
          <w:rFonts w:ascii="Times New Roman" w:hAnsi="Times New Roman"/>
          <w:spacing w:val="-4"/>
          <w:sz w:val="28"/>
          <w:szCs w:val="28"/>
        </w:rPr>
        <w:t>в них находятся документы по судебным делам (исковые заявления, судебные постановления (акты) и др.);</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если входящий документ поступил позже указанного в тексте документа срока исполнения (даты мероприятия);</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при большом расхождении между датами подписания и получения документов. </w:t>
      </w:r>
    </w:p>
    <w:p w:rsidR="00065F3A" w:rsidRPr="009277C7" w:rsidRDefault="00065F3A" w:rsidP="00065F3A">
      <w:pPr>
        <w:tabs>
          <w:tab w:val="left" w:pos="1701"/>
        </w:tabs>
        <w:ind w:firstLine="709"/>
        <w:jc w:val="both"/>
        <w:rPr>
          <w:spacing w:val="-4"/>
          <w:sz w:val="28"/>
          <w:szCs w:val="28"/>
        </w:rPr>
      </w:pPr>
      <w:r w:rsidRPr="009277C7">
        <w:rPr>
          <w:spacing w:val="-4"/>
          <w:sz w:val="28"/>
          <w:szCs w:val="28"/>
        </w:rPr>
        <w:lastRenderedPageBreak/>
        <w:t xml:space="preserve">После завершения работы с документом конверт вместе с документом поступает на хранение в дело и уничтожается после истечения срока хранения документа. </w:t>
      </w:r>
    </w:p>
    <w:p w:rsidR="00065F3A" w:rsidRPr="009277C7" w:rsidRDefault="00065F3A" w:rsidP="00065F3A">
      <w:pPr>
        <w:tabs>
          <w:tab w:val="left" w:pos="1701"/>
        </w:tabs>
        <w:ind w:firstLine="709"/>
        <w:jc w:val="both"/>
        <w:rPr>
          <w:spacing w:val="-4"/>
          <w:sz w:val="28"/>
          <w:szCs w:val="28"/>
        </w:rPr>
      </w:pPr>
      <w:r w:rsidRPr="009277C7">
        <w:rPr>
          <w:spacing w:val="-4"/>
          <w:sz w:val="28"/>
          <w:szCs w:val="28"/>
        </w:rPr>
        <w:t>Ошибочно доставленные документы пересылаются по назначению или возвращаются отправителю.</w:t>
      </w:r>
    </w:p>
    <w:p w:rsidR="00065F3A" w:rsidRPr="009277C7" w:rsidRDefault="00065F3A" w:rsidP="00065F3A">
      <w:pPr>
        <w:ind w:firstLine="720"/>
        <w:jc w:val="both"/>
        <w:rPr>
          <w:spacing w:val="-4"/>
          <w:sz w:val="28"/>
          <w:szCs w:val="28"/>
        </w:rPr>
      </w:pPr>
      <w:r w:rsidRPr="009277C7">
        <w:rPr>
          <w:spacing w:val="-4"/>
          <w:sz w:val="28"/>
          <w:szCs w:val="28"/>
        </w:rPr>
        <w:t xml:space="preserve">7.2.7. Конверты (пакеты), имеющие отметку </w:t>
      </w:r>
      <w:r w:rsidRPr="009277C7">
        <w:rPr>
          <w:snapToGrid w:val="0"/>
          <w:spacing w:val="-4"/>
          <w:sz w:val="28"/>
          <w:szCs w:val="28"/>
        </w:rPr>
        <w:t>«</w:t>
      </w:r>
      <w:r w:rsidRPr="009277C7">
        <w:rPr>
          <w:spacing w:val="-4"/>
          <w:sz w:val="28"/>
          <w:szCs w:val="28"/>
        </w:rPr>
        <w:t xml:space="preserve">Лично», грифы ограничения доступа к </w:t>
      </w:r>
      <w:proofErr w:type="gramStart"/>
      <w:r w:rsidRPr="009277C7">
        <w:rPr>
          <w:spacing w:val="-4"/>
          <w:sz w:val="28"/>
          <w:szCs w:val="28"/>
        </w:rPr>
        <w:t>документам, содержащим сведения конфиденциального характера не вскрываются</w:t>
      </w:r>
      <w:proofErr w:type="gramEnd"/>
      <w:r w:rsidRPr="009277C7">
        <w:rPr>
          <w:spacing w:val="-4"/>
          <w:sz w:val="28"/>
          <w:szCs w:val="28"/>
        </w:rPr>
        <w:t xml:space="preserve"> и передаются:</w:t>
      </w:r>
    </w:p>
    <w:p w:rsidR="00065F3A" w:rsidRPr="009277C7" w:rsidRDefault="00065F3A" w:rsidP="00065F3A">
      <w:pPr>
        <w:ind w:firstLine="720"/>
        <w:jc w:val="both"/>
        <w:rPr>
          <w:spacing w:val="-4"/>
          <w:sz w:val="28"/>
          <w:szCs w:val="28"/>
        </w:rPr>
      </w:pPr>
      <w:r w:rsidRPr="009277C7">
        <w:rPr>
          <w:spacing w:val="-4"/>
          <w:sz w:val="28"/>
          <w:szCs w:val="28"/>
        </w:rPr>
        <w:t>с отметкой «Лично» - непосредственно адресату;</w:t>
      </w:r>
    </w:p>
    <w:p w:rsidR="00065F3A" w:rsidRPr="009277C7" w:rsidRDefault="00065F3A" w:rsidP="00065F3A">
      <w:pPr>
        <w:ind w:firstLine="720"/>
        <w:jc w:val="both"/>
        <w:rPr>
          <w:spacing w:val="-4"/>
          <w:sz w:val="28"/>
          <w:szCs w:val="28"/>
        </w:rPr>
      </w:pPr>
      <w:r w:rsidRPr="009277C7">
        <w:rPr>
          <w:spacing w:val="-4"/>
          <w:sz w:val="28"/>
          <w:szCs w:val="28"/>
        </w:rPr>
        <w:t>с грифами ограничения доступа - работнику, в обязанности которого входит обработка документов, содержащих сведения конфиденциального характера.</w:t>
      </w:r>
    </w:p>
    <w:p w:rsidR="00065F3A" w:rsidRPr="009277C7" w:rsidRDefault="00065F3A" w:rsidP="00065F3A">
      <w:pPr>
        <w:tabs>
          <w:tab w:val="left" w:pos="1440"/>
          <w:tab w:val="left" w:pos="1620"/>
          <w:tab w:val="num" w:pos="2160"/>
        </w:tabs>
        <w:ind w:firstLine="709"/>
        <w:jc w:val="both"/>
        <w:rPr>
          <w:spacing w:val="-4"/>
          <w:sz w:val="28"/>
          <w:szCs w:val="28"/>
        </w:rPr>
      </w:pPr>
      <w:r w:rsidRPr="009277C7">
        <w:rPr>
          <w:spacing w:val="-4"/>
          <w:sz w:val="28"/>
          <w:szCs w:val="28"/>
        </w:rPr>
        <w:t>7.2.8. Электронные документы, поступившие от других государственных органов или организаций, граждан по электронной почте,</w:t>
      </w:r>
      <w:r>
        <w:rPr>
          <w:spacing w:val="-4"/>
          <w:sz w:val="28"/>
          <w:szCs w:val="28"/>
        </w:rPr>
        <w:t xml:space="preserve"> через сайт А</w:t>
      </w:r>
      <w:r w:rsidRPr="009277C7">
        <w:rPr>
          <w:spacing w:val="-4"/>
          <w:sz w:val="28"/>
          <w:szCs w:val="28"/>
        </w:rPr>
        <w:t>дминистрации принимаются отделом</w:t>
      </w:r>
      <w:r>
        <w:rPr>
          <w:spacing w:val="-4"/>
          <w:sz w:val="28"/>
          <w:szCs w:val="28"/>
        </w:rPr>
        <w:t xml:space="preserve"> делопроизводства и организационной работы</w:t>
      </w:r>
      <w:r w:rsidRPr="009277C7">
        <w:rPr>
          <w:spacing w:val="-4"/>
          <w:sz w:val="28"/>
          <w:szCs w:val="28"/>
        </w:rPr>
        <w:t xml:space="preserve"> и включаются в работу как входящие документы.</w:t>
      </w:r>
    </w:p>
    <w:p w:rsidR="00065F3A" w:rsidRPr="009277C7" w:rsidRDefault="00065F3A" w:rsidP="00065F3A">
      <w:pPr>
        <w:tabs>
          <w:tab w:val="left" w:pos="1440"/>
          <w:tab w:val="left" w:pos="1620"/>
          <w:tab w:val="num" w:pos="2160"/>
        </w:tabs>
        <w:ind w:firstLine="709"/>
        <w:jc w:val="both"/>
        <w:rPr>
          <w:rFonts w:eastAsia="Calibri"/>
          <w:spacing w:val="-4"/>
          <w:sz w:val="28"/>
          <w:szCs w:val="28"/>
          <w:lang w:eastAsia="en-US"/>
        </w:rPr>
      </w:pPr>
      <w:r w:rsidRPr="009277C7">
        <w:rPr>
          <w:spacing w:val="-4"/>
          <w:sz w:val="28"/>
          <w:szCs w:val="28"/>
        </w:rPr>
        <w:t xml:space="preserve">7.2.9. Первичная обработка </w:t>
      </w:r>
      <w:r w:rsidRPr="009277C7">
        <w:rPr>
          <w:snapToGrid w:val="0"/>
          <w:spacing w:val="-4"/>
          <w:sz w:val="28"/>
          <w:szCs w:val="28"/>
        </w:rPr>
        <w:t xml:space="preserve">поступивших в </w:t>
      </w:r>
      <w:r>
        <w:rPr>
          <w:snapToGrid w:val="0"/>
          <w:spacing w:val="-4"/>
          <w:sz w:val="28"/>
          <w:szCs w:val="28"/>
        </w:rPr>
        <w:t>А</w:t>
      </w:r>
      <w:r w:rsidRPr="009277C7">
        <w:rPr>
          <w:snapToGrid w:val="0"/>
          <w:spacing w:val="-4"/>
          <w:sz w:val="28"/>
          <w:szCs w:val="28"/>
        </w:rPr>
        <w:t xml:space="preserve">дминистрацию </w:t>
      </w:r>
      <w:r w:rsidRPr="009277C7">
        <w:rPr>
          <w:spacing w:val="-4"/>
          <w:sz w:val="28"/>
          <w:szCs w:val="28"/>
        </w:rPr>
        <w:t xml:space="preserve">документов завершается их распределением (сортировкой) </w:t>
      </w:r>
      <w:proofErr w:type="gramStart"/>
      <w:r w:rsidRPr="009277C7">
        <w:rPr>
          <w:spacing w:val="-4"/>
          <w:sz w:val="28"/>
          <w:szCs w:val="28"/>
        </w:rPr>
        <w:t>на</w:t>
      </w:r>
      <w:proofErr w:type="gramEnd"/>
      <w:r w:rsidRPr="009277C7">
        <w:rPr>
          <w:spacing w:val="-4"/>
          <w:sz w:val="28"/>
          <w:szCs w:val="28"/>
        </w:rPr>
        <w:t xml:space="preserve"> регистрируемые и нерегистрируемые. К документам, не подлежащим регистрации, относятся документы, не требующие исполнения и не содержащие информации, которая может быть использована в справочных целях.</w:t>
      </w:r>
    </w:p>
    <w:p w:rsidR="00065F3A" w:rsidRPr="009277C7" w:rsidRDefault="00065F3A" w:rsidP="00065F3A">
      <w:pPr>
        <w:ind w:firstLine="709"/>
        <w:jc w:val="both"/>
        <w:rPr>
          <w:snapToGrid w:val="0"/>
          <w:spacing w:val="-4"/>
          <w:sz w:val="28"/>
          <w:szCs w:val="28"/>
        </w:rPr>
      </w:pPr>
    </w:p>
    <w:p w:rsidR="00065F3A" w:rsidRPr="009277C7" w:rsidRDefault="00065F3A" w:rsidP="00065F3A">
      <w:pPr>
        <w:pStyle w:val="aff1"/>
        <w:widowControl/>
        <w:rPr>
          <w:snapToGrid w:val="0"/>
          <w:spacing w:val="-4"/>
        </w:rPr>
      </w:pPr>
      <w:r w:rsidRPr="009277C7">
        <w:rPr>
          <w:spacing w:val="-4"/>
        </w:rPr>
        <w:t>7.3. </w:t>
      </w:r>
      <w:r w:rsidRPr="009277C7">
        <w:rPr>
          <w:snapToGrid w:val="0"/>
          <w:spacing w:val="-4"/>
        </w:rPr>
        <w:t>Регистрация входящих документов</w:t>
      </w:r>
      <w:r w:rsidRPr="009277C7">
        <w:rPr>
          <w:spacing w:val="-4"/>
        </w:rPr>
        <w:t xml:space="preserve"> </w:t>
      </w:r>
    </w:p>
    <w:p w:rsidR="00065F3A" w:rsidRPr="009277C7" w:rsidRDefault="00065F3A" w:rsidP="00065F3A">
      <w:pPr>
        <w:rPr>
          <w:rFonts w:eastAsia="Calibri"/>
          <w:spacing w:val="-4"/>
          <w:sz w:val="28"/>
          <w:szCs w:val="28"/>
          <w:lang w:eastAsia="en-US"/>
        </w:rPr>
      </w:pPr>
    </w:p>
    <w:p w:rsidR="00065F3A" w:rsidRPr="009277C7" w:rsidRDefault="00065F3A" w:rsidP="00065F3A">
      <w:pPr>
        <w:tabs>
          <w:tab w:val="left" w:pos="1440"/>
          <w:tab w:val="left" w:pos="1620"/>
          <w:tab w:val="num" w:pos="2160"/>
        </w:tabs>
        <w:ind w:firstLine="709"/>
        <w:jc w:val="both"/>
        <w:rPr>
          <w:spacing w:val="-4"/>
          <w:sz w:val="28"/>
          <w:szCs w:val="28"/>
        </w:rPr>
      </w:pPr>
      <w:r w:rsidRPr="009277C7">
        <w:rPr>
          <w:spacing w:val="-4"/>
          <w:sz w:val="28"/>
          <w:szCs w:val="28"/>
        </w:rPr>
        <w:t xml:space="preserve">7.3.1. Регистрация входящих документов осуществляется </w:t>
      </w:r>
      <w:r w:rsidRPr="009277C7">
        <w:rPr>
          <w:snapToGrid w:val="0"/>
          <w:spacing w:val="-4"/>
          <w:sz w:val="28"/>
          <w:szCs w:val="28"/>
        </w:rPr>
        <w:t xml:space="preserve">в </w:t>
      </w:r>
      <w:r w:rsidR="00885DCE">
        <w:rPr>
          <w:snapToGrid w:val="0"/>
          <w:spacing w:val="-4"/>
          <w:sz w:val="28"/>
          <w:szCs w:val="28"/>
        </w:rPr>
        <w:t>администрации Песчаного сельского поселения Тбилисского района</w:t>
      </w:r>
      <w:r w:rsidRPr="009277C7">
        <w:rPr>
          <w:spacing w:val="-4"/>
          <w:sz w:val="28"/>
          <w:szCs w:val="28"/>
        </w:rPr>
        <w:t xml:space="preserve">. </w:t>
      </w:r>
    </w:p>
    <w:p w:rsidR="00065F3A" w:rsidRPr="009277C7" w:rsidRDefault="00065F3A" w:rsidP="00065F3A">
      <w:pPr>
        <w:tabs>
          <w:tab w:val="left" w:pos="1440"/>
          <w:tab w:val="left" w:pos="1620"/>
          <w:tab w:val="num" w:pos="2160"/>
        </w:tabs>
        <w:ind w:firstLine="709"/>
        <w:jc w:val="both"/>
        <w:rPr>
          <w:spacing w:val="-4"/>
          <w:sz w:val="28"/>
          <w:szCs w:val="28"/>
        </w:rPr>
      </w:pPr>
      <w:r w:rsidRPr="009277C7">
        <w:rPr>
          <w:spacing w:val="-4"/>
          <w:sz w:val="28"/>
          <w:szCs w:val="28"/>
        </w:rPr>
        <w:t>7.3.2. Регистрация входящих документов осуществляется в день их поступления или на следующий рабочий день (в случае поступления документов после 16.00 или в нерабочее время) (приложение 21 к Инструкции).</w:t>
      </w:r>
    </w:p>
    <w:p w:rsidR="00065F3A" w:rsidRPr="009277C7" w:rsidRDefault="00065F3A" w:rsidP="00065F3A">
      <w:pPr>
        <w:ind w:firstLine="709"/>
        <w:jc w:val="both"/>
        <w:rPr>
          <w:spacing w:val="-4"/>
          <w:sz w:val="28"/>
          <w:szCs w:val="28"/>
        </w:rPr>
      </w:pPr>
      <w:r w:rsidRPr="009277C7">
        <w:rPr>
          <w:spacing w:val="-4"/>
          <w:sz w:val="28"/>
          <w:szCs w:val="28"/>
        </w:rPr>
        <w:t>Документы, поступившие с отметками «срочно»</w:t>
      </w:r>
      <w:r w:rsidRPr="009277C7">
        <w:rPr>
          <w:snapToGrid w:val="0"/>
          <w:spacing w:val="-4"/>
          <w:sz w:val="28"/>
          <w:szCs w:val="28"/>
        </w:rPr>
        <w:t>, «</w:t>
      </w:r>
      <w:r w:rsidRPr="009277C7">
        <w:rPr>
          <w:spacing w:val="-4"/>
          <w:sz w:val="28"/>
          <w:szCs w:val="28"/>
        </w:rPr>
        <w:t>оперативно» и др., регистрируются незамедлительно.</w:t>
      </w:r>
    </w:p>
    <w:p w:rsidR="00065F3A" w:rsidRPr="009277C7" w:rsidRDefault="00885DCE" w:rsidP="00065F3A">
      <w:pPr>
        <w:ind w:firstLine="690"/>
        <w:jc w:val="both"/>
        <w:rPr>
          <w:spacing w:val="-4"/>
          <w:sz w:val="28"/>
          <w:szCs w:val="28"/>
        </w:rPr>
      </w:pPr>
      <w:r>
        <w:rPr>
          <w:spacing w:val="-4"/>
          <w:sz w:val="28"/>
          <w:szCs w:val="28"/>
        </w:rPr>
        <w:t>7.3.3</w:t>
      </w:r>
      <w:r w:rsidR="00065F3A" w:rsidRPr="009277C7">
        <w:rPr>
          <w:spacing w:val="-4"/>
          <w:sz w:val="28"/>
          <w:szCs w:val="28"/>
        </w:rPr>
        <w:t>. На всех зарегистрированных документах, в нижней правой части первого листа или на ином свободном месте проставляется отметка о поступлении документа (в виде штампа или штрих-кода), фиксируются дата поступления (при необходимости - время поступления в часах и минутах) и входящий регистрационный номер документа.</w:t>
      </w:r>
    </w:p>
    <w:p w:rsidR="00065F3A" w:rsidRPr="009277C7" w:rsidRDefault="00885DCE" w:rsidP="00065F3A">
      <w:pPr>
        <w:ind w:firstLine="709"/>
        <w:jc w:val="both"/>
        <w:rPr>
          <w:snapToGrid w:val="0"/>
          <w:spacing w:val="-4"/>
          <w:sz w:val="28"/>
          <w:szCs w:val="28"/>
        </w:rPr>
      </w:pPr>
      <w:r>
        <w:rPr>
          <w:snapToGrid w:val="0"/>
          <w:spacing w:val="-4"/>
          <w:sz w:val="28"/>
          <w:szCs w:val="28"/>
        </w:rPr>
        <w:t>7.3.4</w:t>
      </w:r>
      <w:r w:rsidR="00065F3A" w:rsidRPr="009277C7">
        <w:rPr>
          <w:snapToGrid w:val="0"/>
          <w:spacing w:val="-4"/>
          <w:sz w:val="28"/>
          <w:szCs w:val="28"/>
        </w:rPr>
        <w:t>. Зарегистрированные документы, корреспонденция с отметкой «Лично», а также нерегистрируемые документы передаются по назначению в день регистрации.</w:t>
      </w:r>
    </w:p>
    <w:p w:rsidR="00065F3A" w:rsidRPr="009277C7" w:rsidRDefault="00065F3A" w:rsidP="00065F3A">
      <w:pPr>
        <w:ind w:firstLine="709"/>
        <w:jc w:val="both"/>
        <w:rPr>
          <w:spacing w:val="-4"/>
          <w:sz w:val="28"/>
          <w:szCs w:val="28"/>
        </w:rPr>
      </w:pPr>
      <w:r w:rsidRPr="009277C7">
        <w:rPr>
          <w:snapToGrid w:val="0"/>
          <w:spacing w:val="-4"/>
          <w:sz w:val="28"/>
          <w:szCs w:val="28"/>
        </w:rPr>
        <w:t>Документы, требующие срочного рассмотрения, а также телеграммы и телефонограммы передаются руководству на рассмотрение незамедлительно.</w:t>
      </w:r>
    </w:p>
    <w:p w:rsidR="00065F3A" w:rsidRPr="009277C7" w:rsidRDefault="00065F3A" w:rsidP="00065F3A">
      <w:pPr>
        <w:tabs>
          <w:tab w:val="left" w:pos="1440"/>
          <w:tab w:val="left" w:pos="1620"/>
          <w:tab w:val="num" w:pos="2160"/>
        </w:tabs>
        <w:ind w:firstLine="709"/>
        <w:jc w:val="both"/>
        <w:rPr>
          <w:spacing w:val="-4"/>
          <w:sz w:val="28"/>
          <w:szCs w:val="28"/>
        </w:rPr>
      </w:pPr>
    </w:p>
    <w:p w:rsidR="00065F3A" w:rsidRPr="009277C7" w:rsidRDefault="00065F3A" w:rsidP="00065F3A">
      <w:pPr>
        <w:pStyle w:val="aff1"/>
        <w:widowControl/>
        <w:ind w:left="851" w:right="851"/>
        <w:rPr>
          <w:spacing w:val="-4"/>
        </w:rPr>
      </w:pPr>
      <w:r w:rsidRPr="009277C7">
        <w:rPr>
          <w:spacing w:val="-4"/>
        </w:rPr>
        <w:t xml:space="preserve">7.4. Порядок рассмотрения </w:t>
      </w:r>
      <w:r w:rsidRPr="009277C7">
        <w:rPr>
          <w:snapToGrid w:val="0"/>
          <w:spacing w:val="-4"/>
        </w:rPr>
        <w:t>документов</w:t>
      </w:r>
      <w:r w:rsidRPr="009277C7">
        <w:rPr>
          <w:spacing w:val="-4"/>
        </w:rPr>
        <w:t xml:space="preserve"> в администрации </w:t>
      </w:r>
      <w:r w:rsidR="00681D33">
        <w:rPr>
          <w:spacing w:val="-4"/>
        </w:rPr>
        <w:t>Песчаного сельского</w:t>
      </w:r>
      <w:r w:rsidR="00C05184">
        <w:rPr>
          <w:spacing w:val="-4"/>
        </w:rPr>
        <w:t xml:space="preserve"> поселения Тбилисского района</w:t>
      </w:r>
      <w:r w:rsidRPr="009277C7">
        <w:rPr>
          <w:spacing w:val="-4"/>
        </w:rPr>
        <w:t xml:space="preserve"> и доведения документов до исполнителей</w:t>
      </w:r>
    </w:p>
    <w:p w:rsidR="00065F3A" w:rsidRPr="009277C7" w:rsidRDefault="00065F3A" w:rsidP="00065F3A">
      <w:pPr>
        <w:rPr>
          <w:rFonts w:eastAsia="Calibri"/>
          <w:spacing w:val="-4"/>
          <w:sz w:val="28"/>
          <w:szCs w:val="28"/>
          <w:lang w:eastAsia="en-US"/>
        </w:rPr>
      </w:pPr>
    </w:p>
    <w:p w:rsidR="00065F3A" w:rsidRPr="009277C7" w:rsidRDefault="00065F3A" w:rsidP="00065F3A">
      <w:pPr>
        <w:ind w:firstLine="690"/>
        <w:jc w:val="both"/>
        <w:rPr>
          <w:snapToGrid w:val="0"/>
          <w:spacing w:val="-4"/>
          <w:sz w:val="28"/>
          <w:szCs w:val="28"/>
        </w:rPr>
      </w:pPr>
      <w:r w:rsidRPr="009277C7">
        <w:rPr>
          <w:snapToGrid w:val="0"/>
          <w:spacing w:val="-4"/>
          <w:sz w:val="28"/>
          <w:szCs w:val="28"/>
        </w:rPr>
        <w:t>7.4.1. </w:t>
      </w:r>
      <w:r w:rsidRPr="009277C7">
        <w:rPr>
          <w:spacing w:val="-4"/>
          <w:sz w:val="28"/>
          <w:szCs w:val="28"/>
        </w:rPr>
        <w:t xml:space="preserve">Документы передаются на рассмотрение главе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xml:space="preserve"> только после регистрации.</w:t>
      </w:r>
    </w:p>
    <w:p w:rsidR="00065F3A" w:rsidRPr="009277C7" w:rsidRDefault="00065F3A" w:rsidP="00065F3A">
      <w:pPr>
        <w:ind w:firstLine="690"/>
        <w:jc w:val="both"/>
        <w:rPr>
          <w:snapToGrid w:val="0"/>
          <w:spacing w:val="-4"/>
          <w:sz w:val="28"/>
          <w:szCs w:val="28"/>
        </w:rPr>
      </w:pPr>
      <w:r w:rsidRPr="009277C7">
        <w:rPr>
          <w:snapToGrid w:val="0"/>
          <w:spacing w:val="-4"/>
          <w:sz w:val="28"/>
          <w:szCs w:val="28"/>
        </w:rPr>
        <w:lastRenderedPageBreak/>
        <w:t xml:space="preserve">Рассмотрение документов главой </w:t>
      </w:r>
      <w:r w:rsidR="00681D33">
        <w:rPr>
          <w:snapToGrid w:val="0"/>
          <w:spacing w:val="-4"/>
          <w:sz w:val="28"/>
          <w:szCs w:val="28"/>
        </w:rPr>
        <w:t>Песчаного сельского</w:t>
      </w:r>
      <w:r w:rsidR="00C05184">
        <w:rPr>
          <w:snapToGrid w:val="0"/>
          <w:spacing w:val="-4"/>
          <w:sz w:val="28"/>
          <w:szCs w:val="28"/>
        </w:rPr>
        <w:t xml:space="preserve"> поселения Тбилисского района</w:t>
      </w:r>
      <w:r w:rsidRPr="009277C7">
        <w:rPr>
          <w:snapToGrid w:val="0"/>
          <w:spacing w:val="-4"/>
          <w:sz w:val="28"/>
          <w:szCs w:val="28"/>
        </w:rPr>
        <w:t xml:space="preserve"> осуществляется в день передачи документов  или на следующий рабочий день, если документы переданы в конце рабочего дня.</w:t>
      </w:r>
    </w:p>
    <w:p w:rsidR="00065F3A" w:rsidRPr="009277C7" w:rsidRDefault="00065F3A" w:rsidP="00065F3A">
      <w:pPr>
        <w:ind w:firstLine="690"/>
        <w:jc w:val="both"/>
        <w:rPr>
          <w:rFonts w:eastAsia="Calibri"/>
          <w:spacing w:val="-4"/>
          <w:sz w:val="28"/>
          <w:szCs w:val="28"/>
          <w:lang w:eastAsia="en-US"/>
        </w:rPr>
      </w:pPr>
      <w:r w:rsidRPr="009277C7">
        <w:rPr>
          <w:spacing w:val="-4"/>
          <w:sz w:val="28"/>
          <w:szCs w:val="28"/>
        </w:rPr>
        <w:t xml:space="preserve">7.4.2. Результаты рассмотрения документа главой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xml:space="preserve"> оформляются в виде резолюций (поручений) (пункт 3.6.2</w:t>
      </w:r>
      <w:r>
        <w:rPr>
          <w:spacing w:val="-4"/>
          <w:sz w:val="28"/>
          <w:szCs w:val="28"/>
        </w:rPr>
        <w:t>4</w:t>
      </w:r>
      <w:r w:rsidRPr="009277C7">
        <w:rPr>
          <w:spacing w:val="-4"/>
          <w:sz w:val="28"/>
          <w:szCs w:val="28"/>
        </w:rPr>
        <w:t xml:space="preserve"> Инструкции). </w:t>
      </w:r>
    </w:p>
    <w:p w:rsidR="00065F3A" w:rsidRPr="009277C7" w:rsidRDefault="00065F3A" w:rsidP="00065F3A">
      <w:pPr>
        <w:ind w:firstLine="709"/>
        <w:jc w:val="both"/>
        <w:rPr>
          <w:spacing w:val="-4"/>
          <w:sz w:val="28"/>
          <w:szCs w:val="28"/>
        </w:rPr>
      </w:pPr>
      <w:r w:rsidRPr="009277C7">
        <w:rPr>
          <w:spacing w:val="-4"/>
          <w:sz w:val="28"/>
          <w:szCs w:val="28"/>
        </w:rPr>
        <w:t>Сведения о резолюции (исполнитель, содержание поручения, срок исполнения) работником общего отдела вносятся в ЕМСЭД в РК документа, после чего исполнители получают доступ к электронному документу (электронной копии документа).</w:t>
      </w:r>
    </w:p>
    <w:p w:rsidR="00065F3A" w:rsidRPr="009277C7" w:rsidRDefault="00065F3A" w:rsidP="00065F3A">
      <w:pPr>
        <w:ind w:firstLine="690"/>
        <w:jc w:val="both"/>
        <w:rPr>
          <w:snapToGrid w:val="0"/>
          <w:spacing w:val="-4"/>
          <w:sz w:val="28"/>
          <w:szCs w:val="28"/>
        </w:rPr>
      </w:pPr>
      <w:r w:rsidRPr="009277C7">
        <w:rPr>
          <w:spacing w:val="-4"/>
          <w:sz w:val="28"/>
          <w:szCs w:val="28"/>
        </w:rPr>
        <w:t>В первую очередь вносятся резолюции по документам с отметками «весьма срочно», «срочно».</w:t>
      </w:r>
    </w:p>
    <w:p w:rsidR="00065F3A" w:rsidRPr="009277C7" w:rsidRDefault="00065F3A" w:rsidP="00065F3A">
      <w:pPr>
        <w:ind w:firstLine="690"/>
        <w:jc w:val="both"/>
        <w:rPr>
          <w:spacing w:val="-4"/>
          <w:sz w:val="28"/>
          <w:szCs w:val="28"/>
        </w:rPr>
      </w:pPr>
      <w:r w:rsidRPr="009277C7">
        <w:rPr>
          <w:spacing w:val="-4"/>
          <w:sz w:val="28"/>
          <w:szCs w:val="28"/>
        </w:rPr>
        <w:t xml:space="preserve">7.4.3.  </w:t>
      </w:r>
      <w:proofErr w:type="gramStart"/>
      <w:r w:rsidRPr="009277C7">
        <w:rPr>
          <w:snapToGrid w:val="0"/>
          <w:spacing w:val="-4"/>
          <w:sz w:val="28"/>
          <w:szCs w:val="28"/>
        </w:rPr>
        <w:t xml:space="preserve">Служебные документы, зарегистрированные в отделе </w:t>
      </w:r>
      <w:r>
        <w:rPr>
          <w:snapToGrid w:val="0"/>
          <w:spacing w:val="-4"/>
          <w:sz w:val="28"/>
          <w:szCs w:val="28"/>
        </w:rPr>
        <w:t>делопроизводства и организационной работы А</w:t>
      </w:r>
      <w:r w:rsidRPr="009277C7">
        <w:rPr>
          <w:snapToGrid w:val="0"/>
          <w:spacing w:val="-4"/>
          <w:sz w:val="28"/>
          <w:szCs w:val="28"/>
        </w:rPr>
        <w:t>дминистрации направляются</w:t>
      </w:r>
      <w:proofErr w:type="gramEnd"/>
      <w:r w:rsidRPr="009277C7">
        <w:rPr>
          <w:snapToGrid w:val="0"/>
          <w:spacing w:val="-4"/>
          <w:sz w:val="28"/>
          <w:szCs w:val="28"/>
        </w:rPr>
        <w:t xml:space="preserve"> исполнителям по ЕМСЭД.   П</w:t>
      </w:r>
      <w:r w:rsidRPr="009277C7">
        <w:rPr>
          <w:spacing w:val="-4"/>
          <w:sz w:val="28"/>
          <w:szCs w:val="28"/>
        </w:rPr>
        <w:t>ри   передаче   на   исполнение   документа   на  бумажном  носителе подлинник передается ответственному исполнителю, а соисполнителям могут направляться копии документа (или электронные копии документа по ЕМСЭД).</w:t>
      </w:r>
    </w:p>
    <w:p w:rsidR="00065F3A" w:rsidRPr="009277C7" w:rsidRDefault="00065F3A" w:rsidP="00065F3A">
      <w:pPr>
        <w:ind w:firstLine="690"/>
        <w:jc w:val="both"/>
        <w:rPr>
          <w:snapToGrid w:val="0"/>
          <w:spacing w:val="-4"/>
          <w:sz w:val="28"/>
          <w:szCs w:val="28"/>
        </w:rPr>
      </w:pPr>
      <w:r w:rsidRPr="009277C7">
        <w:rPr>
          <w:snapToGrid w:val="0"/>
          <w:spacing w:val="-4"/>
          <w:sz w:val="28"/>
          <w:szCs w:val="28"/>
        </w:rPr>
        <w:t>7.4.4. </w:t>
      </w:r>
      <w:r>
        <w:rPr>
          <w:snapToGrid w:val="0"/>
          <w:spacing w:val="-4"/>
          <w:sz w:val="28"/>
          <w:szCs w:val="28"/>
        </w:rPr>
        <w:t>Отраслевые (функциональные) органы</w:t>
      </w:r>
      <w:r w:rsidRPr="009277C7">
        <w:rPr>
          <w:snapToGrid w:val="0"/>
          <w:spacing w:val="-4"/>
          <w:sz w:val="28"/>
          <w:szCs w:val="28"/>
        </w:rPr>
        <w:t xml:space="preserve"> </w:t>
      </w:r>
      <w:r>
        <w:rPr>
          <w:snapToGrid w:val="0"/>
          <w:spacing w:val="-4"/>
          <w:sz w:val="28"/>
          <w:szCs w:val="28"/>
        </w:rPr>
        <w:t>А</w:t>
      </w:r>
      <w:r w:rsidRPr="009277C7">
        <w:rPr>
          <w:snapToGrid w:val="0"/>
          <w:spacing w:val="-4"/>
          <w:sz w:val="28"/>
          <w:szCs w:val="28"/>
        </w:rPr>
        <w:t>дминистрации, назначенные в качестве исполнителей по документу (поручению), получают доступ к документу в СЭД и организуют работу с документом. Информация о прохождении и исполнении документа фиксируется специалистами отдела</w:t>
      </w:r>
      <w:r>
        <w:rPr>
          <w:snapToGrid w:val="0"/>
          <w:spacing w:val="-4"/>
          <w:sz w:val="28"/>
          <w:szCs w:val="28"/>
        </w:rPr>
        <w:t xml:space="preserve"> делопроизводства и организационной работы</w:t>
      </w:r>
      <w:r w:rsidRPr="009277C7">
        <w:rPr>
          <w:snapToGrid w:val="0"/>
          <w:spacing w:val="-4"/>
          <w:sz w:val="28"/>
          <w:szCs w:val="28"/>
        </w:rPr>
        <w:t xml:space="preserve">, работниками, ответственными за делопроизводство в </w:t>
      </w:r>
      <w:r>
        <w:rPr>
          <w:spacing w:val="-4"/>
          <w:sz w:val="28"/>
          <w:szCs w:val="28"/>
        </w:rPr>
        <w:t xml:space="preserve">отраслевых (функциональных) органах </w:t>
      </w:r>
      <w:r w:rsidRPr="009277C7">
        <w:rPr>
          <w:snapToGrid w:val="0"/>
          <w:spacing w:val="-4"/>
          <w:sz w:val="28"/>
          <w:szCs w:val="28"/>
        </w:rPr>
        <w:t>в ЕМСЭД в РК документа или в журнале регистрации поступающей (входящей)</w:t>
      </w:r>
      <w:r>
        <w:rPr>
          <w:snapToGrid w:val="0"/>
          <w:spacing w:val="-4"/>
          <w:sz w:val="28"/>
          <w:szCs w:val="28"/>
        </w:rPr>
        <w:t xml:space="preserve"> </w:t>
      </w:r>
      <w:r w:rsidRPr="009277C7">
        <w:rPr>
          <w:snapToGrid w:val="0"/>
          <w:spacing w:val="-4"/>
          <w:sz w:val="28"/>
          <w:szCs w:val="28"/>
        </w:rPr>
        <w:t>корреспонденции.</w:t>
      </w:r>
    </w:p>
    <w:p w:rsidR="00065F3A" w:rsidRPr="009277C7" w:rsidRDefault="00065F3A" w:rsidP="00065F3A">
      <w:pPr>
        <w:ind w:firstLine="690"/>
        <w:jc w:val="both"/>
        <w:rPr>
          <w:spacing w:val="-4"/>
          <w:sz w:val="28"/>
          <w:szCs w:val="28"/>
        </w:rPr>
      </w:pPr>
      <w:r w:rsidRPr="009277C7">
        <w:rPr>
          <w:spacing w:val="-4"/>
          <w:sz w:val="28"/>
          <w:szCs w:val="28"/>
        </w:rPr>
        <w:t>7.4.5. Служебные письма подлежат исполнению в сроки, указанные в пункте 8.1.5 Инструкции. Документы после исполнения включаются в дела в соотве</w:t>
      </w:r>
      <w:r>
        <w:rPr>
          <w:spacing w:val="-4"/>
          <w:sz w:val="28"/>
          <w:szCs w:val="28"/>
        </w:rPr>
        <w:t>тствии с номенклатурой дел А</w:t>
      </w:r>
      <w:r w:rsidRPr="009277C7">
        <w:rPr>
          <w:spacing w:val="-4"/>
          <w:sz w:val="28"/>
          <w:szCs w:val="28"/>
        </w:rPr>
        <w:t>дминистрации</w:t>
      </w:r>
      <w:r>
        <w:rPr>
          <w:spacing w:val="-4"/>
          <w:sz w:val="28"/>
          <w:szCs w:val="28"/>
        </w:rPr>
        <w:t>.</w:t>
      </w:r>
    </w:p>
    <w:p w:rsidR="00065F3A" w:rsidRDefault="00065F3A" w:rsidP="00065F3A">
      <w:pPr>
        <w:ind w:firstLine="690"/>
        <w:jc w:val="both"/>
        <w:rPr>
          <w:snapToGrid w:val="0"/>
          <w:spacing w:val="-4"/>
          <w:sz w:val="28"/>
          <w:szCs w:val="28"/>
        </w:rPr>
      </w:pPr>
    </w:p>
    <w:p w:rsidR="00065F3A" w:rsidRPr="009277C7" w:rsidRDefault="00065F3A" w:rsidP="00065F3A">
      <w:pPr>
        <w:ind w:firstLine="690"/>
        <w:jc w:val="both"/>
        <w:rPr>
          <w:snapToGrid w:val="0"/>
          <w:spacing w:val="-4"/>
          <w:sz w:val="28"/>
          <w:szCs w:val="28"/>
        </w:rPr>
      </w:pPr>
    </w:p>
    <w:p w:rsidR="00065F3A" w:rsidRPr="009277C7" w:rsidRDefault="00065F3A" w:rsidP="00065F3A">
      <w:pPr>
        <w:pStyle w:val="aff1"/>
        <w:widowControl/>
        <w:tabs>
          <w:tab w:val="clear" w:pos="851"/>
          <w:tab w:val="left" w:pos="1276"/>
          <w:tab w:val="left" w:pos="7797"/>
        </w:tabs>
        <w:ind w:left="1134" w:right="1560"/>
        <w:rPr>
          <w:spacing w:val="-4"/>
        </w:rPr>
      </w:pPr>
      <w:r w:rsidRPr="00FB2006">
        <w:rPr>
          <w:spacing w:val="-4"/>
        </w:rPr>
        <w:t>7.5. Организация работы с исходящими документами, их регистрация и отправка</w:t>
      </w:r>
    </w:p>
    <w:p w:rsidR="00065F3A" w:rsidRPr="009277C7" w:rsidRDefault="00065F3A" w:rsidP="00065F3A">
      <w:pPr>
        <w:ind w:firstLine="540"/>
        <w:jc w:val="both"/>
        <w:rPr>
          <w:spacing w:val="-4"/>
          <w:sz w:val="28"/>
          <w:szCs w:val="28"/>
        </w:rPr>
      </w:pPr>
    </w:p>
    <w:p w:rsidR="00065F3A" w:rsidRPr="009277C7" w:rsidRDefault="00065F3A" w:rsidP="00065F3A">
      <w:pPr>
        <w:tabs>
          <w:tab w:val="left" w:pos="1276"/>
          <w:tab w:val="num" w:pos="1977"/>
        </w:tabs>
        <w:ind w:firstLine="709"/>
        <w:jc w:val="both"/>
        <w:rPr>
          <w:spacing w:val="-4"/>
          <w:sz w:val="28"/>
          <w:szCs w:val="28"/>
        </w:rPr>
      </w:pPr>
      <w:r w:rsidRPr="009277C7">
        <w:rPr>
          <w:spacing w:val="-4"/>
          <w:sz w:val="28"/>
          <w:szCs w:val="28"/>
        </w:rPr>
        <w:t>7.5.1. Ответственность за составление и оформление</w:t>
      </w:r>
      <w:r>
        <w:rPr>
          <w:spacing w:val="-4"/>
          <w:sz w:val="28"/>
          <w:szCs w:val="28"/>
        </w:rPr>
        <w:t xml:space="preserve"> документа</w:t>
      </w:r>
      <w:r w:rsidRPr="009277C7">
        <w:rPr>
          <w:spacing w:val="-4"/>
          <w:sz w:val="28"/>
          <w:szCs w:val="28"/>
        </w:rPr>
        <w:t xml:space="preserve">, согласование </w:t>
      </w:r>
      <w:r>
        <w:rPr>
          <w:spacing w:val="-4"/>
          <w:sz w:val="28"/>
          <w:szCs w:val="28"/>
        </w:rPr>
        <w:t>с заинтересованными органами местного самоуправления и организациями (внешнее согласование) и должностными лицами Администрации и отраслевыми (функциональными) органами Администрации (внутреннее согласование) возлагается на ответственного исполнителя документа (отраслевой (</w:t>
      </w:r>
      <w:proofErr w:type="gramStart"/>
      <w:r>
        <w:rPr>
          <w:spacing w:val="-4"/>
          <w:sz w:val="28"/>
          <w:szCs w:val="28"/>
        </w:rPr>
        <w:t>функциональный</w:t>
      </w:r>
      <w:proofErr w:type="gramEnd"/>
      <w:r>
        <w:rPr>
          <w:spacing w:val="-4"/>
          <w:sz w:val="28"/>
          <w:szCs w:val="28"/>
        </w:rPr>
        <w:t>)</w:t>
      </w:r>
      <w:r w:rsidRPr="009277C7">
        <w:rPr>
          <w:spacing w:val="-4"/>
          <w:sz w:val="28"/>
          <w:szCs w:val="28"/>
        </w:rPr>
        <w:t xml:space="preserve"> </w:t>
      </w:r>
      <w:r>
        <w:rPr>
          <w:spacing w:val="-4"/>
          <w:sz w:val="28"/>
          <w:szCs w:val="28"/>
        </w:rPr>
        <w:t>органам Администрации или должностное лицо).</w:t>
      </w:r>
    </w:p>
    <w:p w:rsidR="00065F3A" w:rsidRPr="009277C7" w:rsidRDefault="00065F3A" w:rsidP="00065F3A">
      <w:pPr>
        <w:tabs>
          <w:tab w:val="left" w:pos="1276"/>
          <w:tab w:val="num" w:pos="1977"/>
        </w:tabs>
        <w:ind w:firstLine="709"/>
        <w:jc w:val="both"/>
        <w:rPr>
          <w:spacing w:val="-4"/>
          <w:sz w:val="28"/>
          <w:szCs w:val="28"/>
        </w:rPr>
      </w:pPr>
      <w:r w:rsidRPr="009277C7">
        <w:rPr>
          <w:spacing w:val="-4"/>
          <w:sz w:val="28"/>
          <w:szCs w:val="28"/>
        </w:rPr>
        <w:t xml:space="preserve">До представления документа на подпись руководителю исполнитель проверяет правильность оформления, </w:t>
      </w:r>
      <w:proofErr w:type="spellStart"/>
      <w:r w:rsidRPr="009277C7">
        <w:rPr>
          <w:spacing w:val="-4"/>
          <w:sz w:val="28"/>
          <w:szCs w:val="28"/>
        </w:rPr>
        <w:t>адресования</w:t>
      </w:r>
      <w:proofErr w:type="spellEnd"/>
      <w:r w:rsidRPr="009277C7">
        <w:rPr>
          <w:spacing w:val="-4"/>
          <w:sz w:val="28"/>
          <w:szCs w:val="28"/>
        </w:rPr>
        <w:t>, наличие необходимых виз, приложений, при необходимости - справок, пояснительных записок, заявки на рассылку.</w:t>
      </w:r>
    </w:p>
    <w:p w:rsidR="00065F3A" w:rsidRPr="009277C7" w:rsidRDefault="00065F3A" w:rsidP="00065F3A">
      <w:pPr>
        <w:ind w:firstLine="709"/>
        <w:jc w:val="both"/>
        <w:rPr>
          <w:spacing w:val="-4"/>
          <w:sz w:val="28"/>
          <w:szCs w:val="28"/>
        </w:rPr>
      </w:pPr>
      <w:r w:rsidRPr="009277C7">
        <w:rPr>
          <w:spacing w:val="-4"/>
          <w:sz w:val="28"/>
          <w:szCs w:val="28"/>
        </w:rPr>
        <w:t xml:space="preserve">7.5.2. Исходящие документы, завизированные всеми заинтересованными лицами и подписанные главой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xml:space="preserve"> или иным уполномоченным им лицом, передаются на регистрацию, включаются в </w:t>
      </w:r>
      <w:r>
        <w:rPr>
          <w:spacing w:val="-4"/>
          <w:sz w:val="28"/>
          <w:szCs w:val="28"/>
        </w:rPr>
        <w:t>ЕМ</w:t>
      </w:r>
      <w:r w:rsidRPr="009277C7">
        <w:rPr>
          <w:spacing w:val="-4"/>
          <w:sz w:val="28"/>
          <w:szCs w:val="28"/>
        </w:rPr>
        <w:t>СЭД.</w:t>
      </w:r>
    </w:p>
    <w:p w:rsidR="00065F3A" w:rsidRPr="009277C7" w:rsidRDefault="00065F3A" w:rsidP="00065F3A">
      <w:pPr>
        <w:ind w:firstLine="709"/>
        <w:jc w:val="both"/>
        <w:rPr>
          <w:spacing w:val="-4"/>
          <w:sz w:val="28"/>
          <w:szCs w:val="28"/>
        </w:rPr>
      </w:pPr>
      <w:r w:rsidRPr="009277C7">
        <w:rPr>
          <w:spacing w:val="-4"/>
          <w:sz w:val="28"/>
          <w:szCs w:val="28"/>
        </w:rPr>
        <w:lastRenderedPageBreak/>
        <w:t xml:space="preserve">При включении  исходящего документа в </w:t>
      </w:r>
      <w:r>
        <w:rPr>
          <w:spacing w:val="-4"/>
          <w:sz w:val="28"/>
          <w:szCs w:val="28"/>
        </w:rPr>
        <w:t>ЕМ</w:t>
      </w:r>
      <w:r w:rsidRPr="009277C7">
        <w:rPr>
          <w:spacing w:val="-4"/>
          <w:sz w:val="28"/>
          <w:szCs w:val="28"/>
        </w:rPr>
        <w:t xml:space="preserve">СЭД сведения о документе фиксируются в ЭРК, к </w:t>
      </w:r>
      <w:proofErr w:type="gramStart"/>
      <w:r w:rsidRPr="009277C7">
        <w:rPr>
          <w:spacing w:val="-4"/>
          <w:sz w:val="28"/>
          <w:szCs w:val="28"/>
        </w:rPr>
        <w:t>которой</w:t>
      </w:r>
      <w:proofErr w:type="gramEnd"/>
      <w:r w:rsidRPr="009277C7">
        <w:rPr>
          <w:spacing w:val="-4"/>
          <w:sz w:val="28"/>
          <w:szCs w:val="28"/>
        </w:rPr>
        <w:t xml:space="preserve"> присоединяется электронная копия отправляемого документа.</w:t>
      </w:r>
    </w:p>
    <w:p w:rsidR="00065F3A" w:rsidRDefault="00065F3A" w:rsidP="00065F3A">
      <w:pPr>
        <w:ind w:firstLine="709"/>
        <w:jc w:val="both"/>
        <w:rPr>
          <w:spacing w:val="-4"/>
          <w:sz w:val="28"/>
          <w:szCs w:val="28"/>
        </w:rPr>
      </w:pPr>
      <w:r w:rsidRPr="009277C7">
        <w:rPr>
          <w:spacing w:val="-4"/>
          <w:sz w:val="28"/>
          <w:szCs w:val="28"/>
        </w:rPr>
        <w:t>Копия документа на бумажном носителе с визами должностных лиц помещается в дело в со</w:t>
      </w:r>
      <w:r>
        <w:rPr>
          <w:spacing w:val="-4"/>
          <w:sz w:val="28"/>
          <w:szCs w:val="28"/>
        </w:rPr>
        <w:t>ответствии с номенклатурой дел А</w:t>
      </w:r>
      <w:r w:rsidRPr="009277C7">
        <w:rPr>
          <w:spacing w:val="-4"/>
          <w:sz w:val="28"/>
          <w:szCs w:val="28"/>
        </w:rPr>
        <w:t>дминистрации</w:t>
      </w:r>
      <w:r>
        <w:rPr>
          <w:spacing w:val="-4"/>
          <w:sz w:val="28"/>
          <w:szCs w:val="28"/>
        </w:rPr>
        <w:t>.</w:t>
      </w:r>
      <w:r w:rsidRPr="009277C7">
        <w:rPr>
          <w:spacing w:val="-4"/>
          <w:sz w:val="28"/>
          <w:szCs w:val="28"/>
        </w:rPr>
        <w:t xml:space="preserve"> </w:t>
      </w:r>
    </w:p>
    <w:p w:rsidR="00065F3A" w:rsidRPr="009277C7" w:rsidRDefault="00065F3A" w:rsidP="00065F3A">
      <w:pPr>
        <w:ind w:firstLine="709"/>
        <w:jc w:val="both"/>
        <w:rPr>
          <w:spacing w:val="-4"/>
          <w:sz w:val="28"/>
          <w:szCs w:val="28"/>
        </w:rPr>
      </w:pPr>
      <w:r w:rsidRPr="009277C7">
        <w:rPr>
          <w:spacing w:val="-4"/>
          <w:sz w:val="28"/>
          <w:szCs w:val="28"/>
        </w:rPr>
        <w:t xml:space="preserve">Перед включением исходящих документов в </w:t>
      </w:r>
      <w:r>
        <w:rPr>
          <w:spacing w:val="-4"/>
          <w:sz w:val="28"/>
          <w:szCs w:val="28"/>
        </w:rPr>
        <w:t>ЕМ</w:t>
      </w:r>
      <w:r w:rsidRPr="009277C7">
        <w:rPr>
          <w:spacing w:val="-4"/>
          <w:sz w:val="28"/>
          <w:szCs w:val="28"/>
        </w:rPr>
        <w:t xml:space="preserve">СЭД отдел </w:t>
      </w:r>
      <w:r>
        <w:rPr>
          <w:spacing w:val="-4"/>
          <w:sz w:val="28"/>
          <w:szCs w:val="28"/>
        </w:rPr>
        <w:t xml:space="preserve">делопроизводства и организационной работы </w:t>
      </w:r>
      <w:r w:rsidRPr="009277C7">
        <w:rPr>
          <w:spacing w:val="-4"/>
          <w:sz w:val="28"/>
          <w:szCs w:val="28"/>
        </w:rPr>
        <w:t>проверяет правильность оформления документов (в том числе наличие подписей), сверяет ссылку на регистрационный номер и дату поступившего документа, а также наличие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p>
    <w:p w:rsidR="00065F3A" w:rsidRPr="009277C7" w:rsidRDefault="00065F3A" w:rsidP="00065F3A">
      <w:pPr>
        <w:ind w:firstLine="709"/>
        <w:jc w:val="both"/>
        <w:rPr>
          <w:spacing w:val="-4"/>
          <w:sz w:val="28"/>
          <w:szCs w:val="28"/>
        </w:rPr>
      </w:pPr>
      <w:r w:rsidRPr="009277C7">
        <w:rPr>
          <w:spacing w:val="-4"/>
          <w:sz w:val="28"/>
          <w:szCs w:val="28"/>
        </w:rPr>
        <w:t xml:space="preserve">Регистрация отправляемых (исходящих) документов осуществляется  специалистами отдела </w:t>
      </w:r>
      <w:r>
        <w:rPr>
          <w:spacing w:val="-4"/>
          <w:sz w:val="28"/>
          <w:szCs w:val="28"/>
        </w:rPr>
        <w:t>делопроизводства и организационной работы А</w:t>
      </w:r>
      <w:r w:rsidRPr="009277C7">
        <w:rPr>
          <w:spacing w:val="-4"/>
          <w:sz w:val="28"/>
          <w:szCs w:val="28"/>
        </w:rPr>
        <w:t xml:space="preserve">дминистрации или работниками, ответственными за делопроизводство в </w:t>
      </w:r>
      <w:r>
        <w:rPr>
          <w:spacing w:val="-4"/>
          <w:sz w:val="28"/>
          <w:szCs w:val="28"/>
        </w:rPr>
        <w:t xml:space="preserve">отраслевых (функциональных) органах Администрации </w:t>
      </w:r>
      <w:r w:rsidRPr="009277C7">
        <w:rPr>
          <w:spacing w:val="-4"/>
          <w:sz w:val="28"/>
          <w:szCs w:val="28"/>
        </w:rPr>
        <w:t xml:space="preserve">(приложение 22 к Инструкции). </w:t>
      </w:r>
    </w:p>
    <w:p w:rsidR="00065F3A" w:rsidRPr="009277C7" w:rsidRDefault="00065F3A" w:rsidP="00065F3A">
      <w:pPr>
        <w:pStyle w:val="aff9"/>
        <w:widowControl/>
        <w:rPr>
          <w:spacing w:val="-4"/>
        </w:rPr>
      </w:pPr>
      <w:r w:rsidRPr="009277C7">
        <w:rPr>
          <w:spacing w:val="-4"/>
        </w:rPr>
        <w:t xml:space="preserve">Включение исходящих документов, созданных на бумажном носителе, и их регистрация в </w:t>
      </w:r>
      <w:r>
        <w:rPr>
          <w:spacing w:val="-4"/>
        </w:rPr>
        <w:t>ЕМ</w:t>
      </w:r>
      <w:r w:rsidRPr="009277C7">
        <w:rPr>
          <w:spacing w:val="-4"/>
        </w:rPr>
        <w:t xml:space="preserve">СЭД осуществляются в день их подписания (утверждения) или на следующий рабочий день. </w:t>
      </w:r>
    </w:p>
    <w:p w:rsidR="00065F3A" w:rsidRPr="009277C7" w:rsidRDefault="00065F3A" w:rsidP="00065F3A">
      <w:pPr>
        <w:pStyle w:val="aff9"/>
        <w:widowControl/>
        <w:tabs>
          <w:tab w:val="right" w:pos="9498"/>
        </w:tabs>
        <w:rPr>
          <w:spacing w:val="-4"/>
        </w:rPr>
      </w:pPr>
      <w:r w:rsidRPr="009277C7">
        <w:rPr>
          <w:spacing w:val="-4"/>
        </w:rPr>
        <w:t>7.5.3. Датой документа является дата подписания (утверждения) документа.</w:t>
      </w:r>
    </w:p>
    <w:p w:rsidR="00065F3A" w:rsidRPr="009277C7" w:rsidRDefault="00065F3A" w:rsidP="00065F3A">
      <w:pPr>
        <w:shd w:val="clear" w:color="auto" w:fill="FFFFFF"/>
        <w:ind w:firstLine="709"/>
        <w:jc w:val="both"/>
        <w:rPr>
          <w:spacing w:val="-4"/>
          <w:sz w:val="28"/>
          <w:szCs w:val="28"/>
        </w:rPr>
      </w:pPr>
      <w:r w:rsidRPr="009277C7">
        <w:rPr>
          <w:spacing w:val="-4"/>
          <w:sz w:val="28"/>
          <w:szCs w:val="28"/>
        </w:rPr>
        <w:t>7.5.4. При регистрации исходящего документа в ЕМСЭД в РК документа вносятся следующие сведения:</w:t>
      </w:r>
    </w:p>
    <w:p w:rsidR="00065F3A" w:rsidRPr="009277C7" w:rsidRDefault="00065F3A" w:rsidP="00065F3A">
      <w:pPr>
        <w:shd w:val="clear" w:color="auto" w:fill="FFFFFF"/>
        <w:ind w:firstLine="720"/>
        <w:jc w:val="both"/>
        <w:rPr>
          <w:spacing w:val="-4"/>
          <w:sz w:val="28"/>
          <w:szCs w:val="28"/>
        </w:rPr>
      </w:pPr>
      <w:r w:rsidRPr="009277C7">
        <w:rPr>
          <w:spacing w:val="-4"/>
          <w:sz w:val="28"/>
          <w:szCs w:val="28"/>
        </w:rPr>
        <w:t>наименование государственного органа, органа местного самоуправления, организации - адресата;</w:t>
      </w:r>
    </w:p>
    <w:p w:rsidR="00065F3A" w:rsidRPr="009277C7" w:rsidRDefault="00065F3A" w:rsidP="00065F3A">
      <w:pPr>
        <w:shd w:val="clear" w:color="auto" w:fill="FFFFFF"/>
        <w:ind w:firstLine="720"/>
        <w:jc w:val="both"/>
        <w:rPr>
          <w:spacing w:val="-4"/>
          <w:sz w:val="28"/>
          <w:szCs w:val="28"/>
        </w:rPr>
      </w:pPr>
      <w:r w:rsidRPr="009277C7">
        <w:rPr>
          <w:spacing w:val="-4"/>
          <w:sz w:val="28"/>
          <w:szCs w:val="28"/>
        </w:rPr>
        <w:t>должность, фамилия и инициалы лица, подписавшего документ;</w:t>
      </w:r>
    </w:p>
    <w:p w:rsidR="00065F3A" w:rsidRPr="009277C7" w:rsidRDefault="00065F3A" w:rsidP="00065F3A">
      <w:pPr>
        <w:shd w:val="clear" w:color="auto" w:fill="FFFFFF"/>
        <w:ind w:firstLine="720"/>
        <w:jc w:val="both"/>
        <w:rPr>
          <w:spacing w:val="-4"/>
          <w:sz w:val="28"/>
          <w:szCs w:val="28"/>
        </w:rPr>
      </w:pPr>
      <w:r w:rsidRPr="009277C7">
        <w:rPr>
          <w:spacing w:val="-4"/>
          <w:sz w:val="28"/>
          <w:szCs w:val="28"/>
        </w:rPr>
        <w:t>наименование вида документа;</w:t>
      </w:r>
    </w:p>
    <w:p w:rsidR="00065F3A" w:rsidRPr="009277C7" w:rsidRDefault="00065F3A" w:rsidP="00065F3A">
      <w:pPr>
        <w:pStyle w:val="ConsPlusNormal"/>
        <w:tabs>
          <w:tab w:val="left" w:pos="851"/>
        </w:tabs>
        <w:ind w:left="709"/>
        <w:jc w:val="both"/>
        <w:rPr>
          <w:rFonts w:ascii="Times New Roman" w:hAnsi="Times New Roman" w:cs="Times New Roman"/>
          <w:spacing w:val="-4"/>
        </w:rPr>
      </w:pPr>
      <w:r w:rsidRPr="009277C7">
        <w:rPr>
          <w:rFonts w:ascii="Times New Roman" w:hAnsi="Times New Roman" w:cs="Times New Roman"/>
          <w:spacing w:val="-4"/>
        </w:rPr>
        <w:t>дата документа;</w:t>
      </w:r>
    </w:p>
    <w:p w:rsidR="00065F3A" w:rsidRPr="009277C7" w:rsidRDefault="00065F3A" w:rsidP="00065F3A">
      <w:pPr>
        <w:shd w:val="clear" w:color="auto" w:fill="FFFFFF"/>
        <w:ind w:firstLine="720"/>
        <w:jc w:val="both"/>
        <w:rPr>
          <w:spacing w:val="-4"/>
          <w:sz w:val="28"/>
          <w:szCs w:val="28"/>
        </w:rPr>
      </w:pPr>
      <w:r w:rsidRPr="009277C7">
        <w:rPr>
          <w:spacing w:val="-4"/>
          <w:sz w:val="28"/>
          <w:szCs w:val="28"/>
        </w:rPr>
        <w:t>регистрационный номер документа;</w:t>
      </w:r>
    </w:p>
    <w:p w:rsidR="00065F3A" w:rsidRPr="009277C7" w:rsidRDefault="00065F3A" w:rsidP="00065F3A">
      <w:pPr>
        <w:pStyle w:val="ConsPlusNormal"/>
        <w:tabs>
          <w:tab w:val="left" w:pos="851"/>
        </w:tabs>
        <w:ind w:left="709"/>
        <w:jc w:val="both"/>
        <w:rPr>
          <w:rFonts w:ascii="Times New Roman" w:hAnsi="Times New Roman" w:cs="Times New Roman"/>
          <w:spacing w:val="-4"/>
        </w:rPr>
      </w:pPr>
      <w:r w:rsidRPr="009277C7">
        <w:rPr>
          <w:rFonts w:ascii="Times New Roman" w:hAnsi="Times New Roman" w:cs="Times New Roman"/>
          <w:spacing w:val="-4"/>
        </w:rPr>
        <w:t>заголовок к тексту (краткое содержание документа);</w:t>
      </w:r>
    </w:p>
    <w:p w:rsidR="00065F3A" w:rsidRPr="009277C7" w:rsidRDefault="00065F3A" w:rsidP="00065F3A">
      <w:pPr>
        <w:pStyle w:val="ConsPlusNormal"/>
        <w:tabs>
          <w:tab w:val="left" w:pos="851"/>
        </w:tabs>
        <w:ind w:left="709"/>
        <w:jc w:val="both"/>
        <w:rPr>
          <w:rFonts w:ascii="Times New Roman" w:hAnsi="Times New Roman" w:cs="Times New Roman"/>
          <w:spacing w:val="-4"/>
        </w:rPr>
      </w:pPr>
      <w:r w:rsidRPr="009277C7">
        <w:rPr>
          <w:rFonts w:ascii="Times New Roman" w:hAnsi="Times New Roman" w:cs="Times New Roman"/>
          <w:spacing w:val="-4"/>
        </w:rPr>
        <w:t>сведения о связанных документах (наименование вида документа, дата, регистрационный номер, тип связи);</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количество листов основного документа; </w:t>
      </w:r>
    </w:p>
    <w:p w:rsidR="00065F3A" w:rsidRPr="009277C7" w:rsidRDefault="00065F3A" w:rsidP="00065F3A">
      <w:pPr>
        <w:pStyle w:val="ConsPlusNormal"/>
        <w:tabs>
          <w:tab w:val="left" w:pos="851"/>
        </w:tabs>
        <w:ind w:left="709"/>
        <w:jc w:val="both"/>
        <w:rPr>
          <w:rFonts w:ascii="Times New Roman" w:hAnsi="Times New Roman" w:cs="Times New Roman"/>
          <w:spacing w:val="-4"/>
        </w:rPr>
      </w:pPr>
      <w:r w:rsidRPr="009277C7">
        <w:rPr>
          <w:rFonts w:ascii="Times New Roman" w:hAnsi="Times New Roman" w:cs="Times New Roman"/>
          <w:spacing w:val="-4"/>
        </w:rPr>
        <w:t>индекс дела по номенклатуре дел;</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отметка о приложении (количество приложений, общее количество листов приложений);</w:t>
      </w:r>
    </w:p>
    <w:p w:rsidR="00065F3A" w:rsidRPr="009277C7" w:rsidRDefault="00065F3A" w:rsidP="00065F3A">
      <w:pPr>
        <w:pStyle w:val="ConsPlusNormal"/>
        <w:tabs>
          <w:tab w:val="left" w:pos="851"/>
        </w:tabs>
        <w:ind w:left="709"/>
        <w:jc w:val="both"/>
        <w:rPr>
          <w:rFonts w:ascii="Times New Roman" w:hAnsi="Times New Roman" w:cs="Times New Roman"/>
          <w:spacing w:val="-4"/>
        </w:rPr>
      </w:pPr>
      <w:r w:rsidRPr="009277C7">
        <w:rPr>
          <w:rFonts w:ascii="Times New Roman" w:hAnsi="Times New Roman" w:cs="Times New Roman"/>
          <w:spacing w:val="-4"/>
        </w:rPr>
        <w:t>гриф ограничения доступа к документу;</w:t>
      </w:r>
    </w:p>
    <w:p w:rsidR="00065F3A" w:rsidRPr="009277C7" w:rsidRDefault="00065F3A" w:rsidP="00065F3A">
      <w:pPr>
        <w:pStyle w:val="ConsPlusNormal"/>
        <w:tabs>
          <w:tab w:val="left" w:pos="851"/>
        </w:tabs>
        <w:ind w:left="709"/>
        <w:jc w:val="both"/>
        <w:rPr>
          <w:rFonts w:ascii="Times New Roman" w:hAnsi="Times New Roman" w:cs="Times New Roman"/>
          <w:spacing w:val="-4"/>
        </w:rPr>
      </w:pPr>
      <w:r w:rsidRPr="009277C7">
        <w:rPr>
          <w:rFonts w:ascii="Times New Roman" w:hAnsi="Times New Roman" w:cs="Times New Roman"/>
          <w:spacing w:val="-4"/>
        </w:rPr>
        <w:t>подразделение - ответственный исполнитель документа;</w:t>
      </w:r>
    </w:p>
    <w:p w:rsidR="00065F3A" w:rsidRPr="009277C7" w:rsidRDefault="00065F3A" w:rsidP="00065F3A">
      <w:pPr>
        <w:pStyle w:val="ConsPlusNormal"/>
        <w:tabs>
          <w:tab w:val="left" w:pos="851"/>
        </w:tabs>
        <w:ind w:left="709"/>
        <w:jc w:val="both"/>
        <w:rPr>
          <w:rFonts w:ascii="Times New Roman" w:hAnsi="Times New Roman" w:cs="Times New Roman"/>
          <w:spacing w:val="-4"/>
        </w:rPr>
      </w:pPr>
      <w:r w:rsidRPr="009277C7">
        <w:rPr>
          <w:rFonts w:ascii="Times New Roman" w:hAnsi="Times New Roman" w:cs="Times New Roman"/>
          <w:spacing w:val="-4"/>
        </w:rPr>
        <w:t>сведения об электронной подписи;</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ссылки на файл отправляемого документа и файл (файлы) приложения (приложений) к документу;</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электронный адрес корреспондента;</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способ доставки документа адресату.</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7.5.5. При включении в </w:t>
      </w:r>
      <w:r>
        <w:rPr>
          <w:rFonts w:ascii="Times New Roman" w:hAnsi="Times New Roman" w:cs="Times New Roman"/>
          <w:spacing w:val="-4"/>
          <w:sz w:val="28"/>
          <w:szCs w:val="28"/>
        </w:rPr>
        <w:t>ЕМ</w:t>
      </w:r>
      <w:r w:rsidRPr="009277C7">
        <w:rPr>
          <w:rFonts w:ascii="Times New Roman" w:hAnsi="Times New Roman" w:cs="Times New Roman"/>
          <w:spacing w:val="-4"/>
          <w:sz w:val="28"/>
          <w:szCs w:val="28"/>
        </w:rPr>
        <w:t>СЭД внутренних документов в ЭРК вносятся следующие сведения о документе:</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1) наименование подразделения, подготовившего проект документа;</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2) наименование вида документа;</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3) дата документа;</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lastRenderedPageBreak/>
        <w:t>4) регистрационный номер документа;</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5) гриф ограничения доступа к документу;</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6) фамилия и инициалы лица, подписавшего документ;</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7) сведения о связанных документах (наименование вида документа, дата, регистрационный номер, тип связи);</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8) заголовок к тексту (краткое содержание документа);</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9) подразделение (должностное лицо) - исполнитель (ответственный исполнитель) документа;</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10) количество листов основного документа;</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11) отметка о приложении (количество приложений, общее количество листов приложений);</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12) индекс дела по номенклатуре дел;</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13) резолюция (исполнитель), поручение, дата исполнения;</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14) отметка о контроле;</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15) ссылки на файл поступившего документа и файл (файлы) приложения (приложений) к документу.</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7.5.6. Дополнительно к указанным сведениям о входящих, исходящих и внутренних документах, обращений граждан, организаций в ЭРК </w:t>
      </w:r>
      <w:r>
        <w:rPr>
          <w:rFonts w:ascii="Times New Roman" w:hAnsi="Times New Roman" w:cs="Times New Roman"/>
          <w:spacing w:val="-4"/>
          <w:sz w:val="28"/>
          <w:szCs w:val="28"/>
        </w:rPr>
        <w:t>ЕМ</w:t>
      </w:r>
      <w:r w:rsidRPr="009277C7">
        <w:rPr>
          <w:rFonts w:ascii="Times New Roman" w:hAnsi="Times New Roman" w:cs="Times New Roman"/>
          <w:spacing w:val="-4"/>
          <w:sz w:val="28"/>
          <w:szCs w:val="28"/>
        </w:rPr>
        <w:t>СЭД могут вноситься иные сведения.</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7.5.7. При включении документов и проектов документов в </w:t>
      </w:r>
      <w:r>
        <w:rPr>
          <w:rFonts w:ascii="Times New Roman" w:hAnsi="Times New Roman" w:cs="Times New Roman"/>
          <w:spacing w:val="-4"/>
          <w:sz w:val="28"/>
          <w:szCs w:val="28"/>
        </w:rPr>
        <w:t>ЕМ</w:t>
      </w:r>
      <w:r w:rsidRPr="009277C7">
        <w:rPr>
          <w:rFonts w:ascii="Times New Roman" w:hAnsi="Times New Roman" w:cs="Times New Roman"/>
          <w:spacing w:val="-4"/>
          <w:sz w:val="28"/>
          <w:szCs w:val="28"/>
        </w:rPr>
        <w:t>СЭД, а также при включении сведений в ЭРК в процессе жизненного цикла документа исполнители должны создавать связи данного документа с другими документами и пунктами поручений.</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 xml:space="preserve">7.5.8. В целях размещения документов в </w:t>
      </w:r>
      <w:r>
        <w:rPr>
          <w:rFonts w:ascii="Times New Roman" w:hAnsi="Times New Roman" w:cs="Times New Roman"/>
          <w:spacing w:val="-4"/>
          <w:sz w:val="28"/>
          <w:szCs w:val="28"/>
        </w:rPr>
        <w:t>ЕМ</w:t>
      </w:r>
      <w:r w:rsidRPr="009277C7">
        <w:rPr>
          <w:rFonts w:ascii="Times New Roman" w:hAnsi="Times New Roman" w:cs="Times New Roman"/>
          <w:spacing w:val="-4"/>
          <w:sz w:val="28"/>
          <w:szCs w:val="28"/>
        </w:rPr>
        <w:t xml:space="preserve">СЭД, поиска документов, ведения справочной работы по документам, включенным в </w:t>
      </w:r>
      <w:r>
        <w:rPr>
          <w:rFonts w:ascii="Times New Roman" w:hAnsi="Times New Roman" w:cs="Times New Roman"/>
          <w:spacing w:val="-4"/>
          <w:sz w:val="28"/>
          <w:szCs w:val="28"/>
        </w:rPr>
        <w:t>ЕМ</w:t>
      </w:r>
      <w:r w:rsidRPr="009277C7">
        <w:rPr>
          <w:rFonts w:ascii="Times New Roman" w:hAnsi="Times New Roman" w:cs="Times New Roman"/>
          <w:spacing w:val="-4"/>
          <w:sz w:val="28"/>
          <w:szCs w:val="28"/>
        </w:rPr>
        <w:t>СЭД, используются классификаторы и справочники, в том числе:</w:t>
      </w:r>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proofErr w:type="gramStart"/>
      <w:r w:rsidRPr="009277C7">
        <w:rPr>
          <w:rFonts w:ascii="Times New Roman" w:hAnsi="Times New Roman" w:cs="Times New Roman"/>
          <w:spacing w:val="-4"/>
          <w:sz w:val="28"/>
          <w:szCs w:val="28"/>
        </w:rPr>
        <w:t xml:space="preserve">классификаторы: корреспондентов, видов документов, </w:t>
      </w:r>
      <w:r>
        <w:rPr>
          <w:rFonts w:ascii="Times New Roman" w:hAnsi="Times New Roman" w:cs="Times New Roman"/>
          <w:spacing w:val="-4"/>
          <w:sz w:val="28"/>
          <w:szCs w:val="28"/>
        </w:rPr>
        <w:t>отраслевых (функциональных) органов Администрации</w:t>
      </w:r>
      <w:r w:rsidRPr="009277C7">
        <w:rPr>
          <w:rFonts w:ascii="Times New Roman" w:hAnsi="Times New Roman" w:cs="Times New Roman"/>
          <w:spacing w:val="-4"/>
          <w:sz w:val="28"/>
          <w:szCs w:val="28"/>
        </w:rPr>
        <w:t>, должностных лиц, исполнителей по документам; тематический (вопросов деятельности), номе</w:t>
      </w:r>
      <w:r>
        <w:rPr>
          <w:rFonts w:ascii="Times New Roman" w:hAnsi="Times New Roman" w:cs="Times New Roman"/>
          <w:spacing w:val="-4"/>
          <w:sz w:val="28"/>
          <w:szCs w:val="28"/>
        </w:rPr>
        <w:t>нклатура дел А</w:t>
      </w:r>
      <w:r w:rsidRPr="009277C7">
        <w:rPr>
          <w:rFonts w:ascii="Times New Roman" w:hAnsi="Times New Roman" w:cs="Times New Roman"/>
          <w:spacing w:val="-4"/>
          <w:sz w:val="28"/>
          <w:szCs w:val="28"/>
        </w:rPr>
        <w:t>дминистрации;</w:t>
      </w:r>
      <w:proofErr w:type="gramEnd"/>
    </w:p>
    <w:p w:rsidR="00065F3A" w:rsidRPr="009277C7" w:rsidRDefault="00065F3A" w:rsidP="00065F3A">
      <w:pPr>
        <w:pStyle w:val="aff3"/>
        <w:tabs>
          <w:tab w:val="left" w:pos="1134"/>
        </w:tabs>
        <w:ind w:left="0" w:firstLine="709"/>
        <w:jc w:val="both"/>
        <w:rPr>
          <w:rFonts w:ascii="Times New Roman" w:hAnsi="Times New Roman" w:cs="Times New Roman"/>
          <w:spacing w:val="-4"/>
          <w:sz w:val="28"/>
          <w:szCs w:val="28"/>
        </w:rPr>
      </w:pPr>
      <w:r w:rsidRPr="009277C7">
        <w:rPr>
          <w:rFonts w:ascii="Times New Roman" w:hAnsi="Times New Roman" w:cs="Times New Roman"/>
          <w:spacing w:val="-4"/>
          <w:sz w:val="28"/>
          <w:szCs w:val="28"/>
        </w:rPr>
        <w:t>справочники: сроков исполнения, резолюций (поручений), электронных адресов постоянных корреспондентов, шаблонов бланков документов и шаблонов документов, типов связей с другими документами (связанными документами).</w:t>
      </w:r>
    </w:p>
    <w:p w:rsidR="00065F3A" w:rsidRPr="009277C7" w:rsidRDefault="00065F3A" w:rsidP="00065F3A">
      <w:pPr>
        <w:tabs>
          <w:tab w:val="left" w:pos="1276"/>
        </w:tabs>
        <w:spacing w:line="235" w:lineRule="auto"/>
        <w:ind w:firstLine="709"/>
        <w:jc w:val="both"/>
        <w:rPr>
          <w:spacing w:val="-4"/>
          <w:sz w:val="28"/>
          <w:szCs w:val="28"/>
        </w:rPr>
      </w:pPr>
      <w:r w:rsidRPr="009277C7">
        <w:rPr>
          <w:spacing w:val="-4"/>
          <w:sz w:val="28"/>
          <w:szCs w:val="28"/>
        </w:rPr>
        <w:t xml:space="preserve">Если РКПД документа была создана в ЕМСЭД при подготовке проекта документа, то при регистрации исходящего документа в нее добавляются сведения о регистрационном номере, дате регистрации и иные сведения об исходящем документе. </w:t>
      </w:r>
    </w:p>
    <w:p w:rsidR="00065F3A" w:rsidRPr="009277C7" w:rsidRDefault="00065F3A" w:rsidP="00065F3A">
      <w:pPr>
        <w:spacing w:line="235" w:lineRule="auto"/>
        <w:ind w:firstLine="690"/>
        <w:jc w:val="both"/>
        <w:rPr>
          <w:spacing w:val="-4"/>
          <w:sz w:val="28"/>
          <w:szCs w:val="28"/>
        </w:rPr>
      </w:pPr>
      <w:r w:rsidRPr="009277C7">
        <w:rPr>
          <w:spacing w:val="-4"/>
          <w:sz w:val="28"/>
          <w:szCs w:val="28"/>
        </w:rPr>
        <w:t xml:space="preserve">7.5.9. Регистрационный номер и дата регистрации исходящего документа, направляемого на бумажном носителе, проставляются на подлиннике исходящего документа, а также на втором экземпляре, остающемся в деле, в соответствии с пунктами 3.6.6 и 3.6.7 Инструкции. </w:t>
      </w:r>
    </w:p>
    <w:p w:rsidR="00065F3A" w:rsidRPr="009277C7" w:rsidRDefault="00065F3A" w:rsidP="00065F3A">
      <w:pPr>
        <w:tabs>
          <w:tab w:val="left" w:pos="1276"/>
        </w:tabs>
        <w:spacing w:line="235" w:lineRule="auto"/>
        <w:ind w:firstLine="709"/>
        <w:jc w:val="both"/>
        <w:rPr>
          <w:rFonts w:eastAsia="Calibri"/>
          <w:spacing w:val="-4"/>
          <w:sz w:val="28"/>
          <w:szCs w:val="28"/>
          <w:lang w:eastAsia="en-US"/>
        </w:rPr>
      </w:pPr>
      <w:r w:rsidRPr="009277C7">
        <w:rPr>
          <w:spacing w:val="-4"/>
          <w:sz w:val="28"/>
          <w:szCs w:val="28"/>
        </w:rPr>
        <w:t>7.5.10.  </w:t>
      </w:r>
      <w:proofErr w:type="gramStart"/>
      <w:r w:rsidRPr="009277C7">
        <w:rPr>
          <w:spacing w:val="-4"/>
          <w:sz w:val="28"/>
          <w:szCs w:val="28"/>
        </w:rPr>
        <w:t>Подлинник исходящего документа, оформленного на бумажном носителе, подписанного руководителем или иным уполномоченным им лицом, передается на отправку, второй экземпляр документа (</w:t>
      </w:r>
      <w:r w:rsidRPr="009277C7">
        <w:rPr>
          <w:rFonts w:eastAsia="Calibri"/>
          <w:spacing w:val="-4"/>
          <w:sz w:val="28"/>
          <w:szCs w:val="28"/>
          <w:lang w:eastAsia="en-US"/>
        </w:rPr>
        <w:t>со вторыми экземплярами приложений, указанными в тексте документа (если есть), помещается в дело в соответствии с номенклатурой дел (входящий документ передается на хранение в дело вместе с письмом-ответом).</w:t>
      </w:r>
      <w:proofErr w:type="gramEnd"/>
    </w:p>
    <w:p w:rsidR="00065F3A" w:rsidRPr="009277C7" w:rsidRDefault="00065F3A" w:rsidP="00065F3A">
      <w:pPr>
        <w:tabs>
          <w:tab w:val="left" w:pos="1276"/>
        </w:tabs>
        <w:spacing w:line="235" w:lineRule="auto"/>
        <w:ind w:firstLine="709"/>
        <w:jc w:val="both"/>
        <w:rPr>
          <w:spacing w:val="-4"/>
          <w:sz w:val="28"/>
          <w:szCs w:val="28"/>
        </w:rPr>
      </w:pPr>
      <w:r w:rsidRPr="009277C7">
        <w:rPr>
          <w:spacing w:val="-4"/>
          <w:sz w:val="28"/>
          <w:szCs w:val="28"/>
        </w:rPr>
        <w:lastRenderedPageBreak/>
        <w:t xml:space="preserve">Электронный документ после его подписания ЭП и отправки адресату хранится в базе данных ЕМСЭД в электронных делах, формируемых в соответствии с номенклатурой дел </w:t>
      </w:r>
      <w:r>
        <w:rPr>
          <w:spacing w:val="-4"/>
          <w:sz w:val="28"/>
          <w:szCs w:val="28"/>
        </w:rPr>
        <w:t>А</w:t>
      </w:r>
      <w:r w:rsidRPr="009277C7">
        <w:rPr>
          <w:spacing w:val="-4"/>
          <w:sz w:val="28"/>
          <w:szCs w:val="28"/>
        </w:rPr>
        <w:t>дминистрации</w:t>
      </w:r>
      <w:r>
        <w:rPr>
          <w:spacing w:val="-4"/>
          <w:sz w:val="28"/>
          <w:szCs w:val="28"/>
        </w:rPr>
        <w:t>.</w:t>
      </w:r>
    </w:p>
    <w:p w:rsidR="00065F3A" w:rsidRPr="009277C7" w:rsidRDefault="00065F3A" w:rsidP="00065F3A">
      <w:pPr>
        <w:shd w:val="clear" w:color="auto" w:fill="FFFFFF"/>
        <w:spacing w:line="235" w:lineRule="auto"/>
        <w:ind w:firstLine="720"/>
        <w:jc w:val="both"/>
        <w:rPr>
          <w:spacing w:val="-4"/>
          <w:sz w:val="28"/>
          <w:szCs w:val="28"/>
        </w:rPr>
      </w:pPr>
      <w:r w:rsidRPr="009277C7">
        <w:rPr>
          <w:spacing w:val="-4"/>
          <w:sz w:val="28"/>
          <w:szCs w:val="28"/>
        </w:rPr>
        <w:t>При необходимости может быть создана копия электронного документа на бумажном носителе.</w:t>
      </w:r>
    </w:p>
    <w:p w:rsidR="00065F3A" w:rsidRPr="009277C7" w:rsidRDefault="00065F3A" w:rsidP="00065F3A">
      <w:pPr>
        <w:shd w:val="clear" w:color="auto" w:fill="FFFFFF"/>
        <w:spacing w:line="235" w:lineRule="auto"/>
        <w:ind w:firstLine="720"/>
        <w:jc w:val="both"/>
        <w:rPr>
          <w:spacing w:val="-4"/>
          <w:sz w:val="28"/>
          <w:szCs w:val="28"/>
        </w:rPr>
      </w:pPr>
      <w:r w:rsidRPr="009277C7">
        <w:rPr>
          <w:spacing w:val="-4"/>
          <w:sz w:val="28"/>
          <w:szCs w:val="28"/>
        </w:rPr>
        <w:t>Отправке адресатам подлежат документы, оформленные в соответств</w:t>
      </w:r>
      <w:r>
        <w:rPr>
          <w:spacing w:val="-4"/>
          <w:sz w:val="28"/>
          <w:szCs w:val="28"/>
        </w:rPr>
        <w:t>ии с правилами, установленными Инструкцией по делопроизводству А</w:t>
      </w:r>
      <w:r w:rsidRPr="009277C7">
        <w:rPr>
          <w:spacing w:val="-4"/>
          <w:sz w:val="28"/>
          <w:szCs w:val="28"/>
        </w:rPr>
        <w:t xml:space="preserve">дминистрации, подписанные главой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xml:space="preserve"> или иным уполномоченным им лицом, включенные и зарегистрированные в </w:t>
      </w:r>
      <w:r>
        <w:rPr>
          <w:spacing w:val="-4"/>
          <w:sz w:val="28"/>
          <w:szCs w:val="28"/>
        </w:rPr>
        <w:t>ЕМ</w:t>
      </w:r>
      <w:r w:rsidRPr="009277C7">
        <w:rPr>
          <w:spacing w:val="-4"/>
          <w:sz w:val="28"/>
          <w:szCs w:val="28"/>
        </w:rPr>
        <w:t>СЭД.</w:t>
      </w:r>
    </w:p>
    <w:p w:rsidR="00065F3A" w:rsidRPr="009277C7" w:rsidRDefault="00065F3A" w:rsidP="00065F3A">
      <w:pPr>
        <w:shd w:val="clear" w:color="auto" w:fill="FFFFFF"/>
        <w:spacing w:line="235" w:lineRule="auto"/>
        <w:ind w:firstLine="720"/>
        <w:jc w:val="both"/>
        <w:rPr>
          <w:snapToGrid w:val="0"/>
          <w:spacing w:val="-4"/>
          <w:sz w:val="28"/>
          <w:szCs w:val="28"/>
        </w:rPr>
      </w:pPr>
      <w:r w:rsidRPr="009277C7">
        <w:rPr>
          <w:spacing w:val="-4"/>
          <w:sz w:val="28"/>
          <w:szCs w:val="28"/>
        </w:rPr>
        <w:t>7.5.11. Документы, не имеющие адресной части, принимаются на отправку с сопроводительными письмами (за исключением копий правовых актов, направляемых по заявке на рассылку).</w:t>
      </w:r>
    </w:p>
    <w:p w:rsidR="00065F3A" w:rsidRPr="009277C7" w:rsidRDefault="00065F3A" w:rsidP="00065F3A">
      <w:pPr>
        <w:shd w:val="clear" w:color="auto" w:fill="FFFFFF"/>
        <w:spacing w:line="235" w:lineRule="auto"/>
        <w:ind w:firstLine="720"/>
        <w:jc w:val="both"/>
        <w:rPr>
          <w:spacing w:val="-4"/>
          <w:sz w:val="28"/>
          <w:szCs w:val="28"/>
        </w:rPr>
      </w:pPr>
      <w:r w:rsidRPr="009277C7">
        <w:rPr>
          <w:rStyle w:val="FontStyle59"/>
          <w:spacing w:val="-4"/>
          <w:sz w:val="28"/>
          <w:szCs w:val="28"/>
        </w:rPr>
        <w:t>Почтовый адрес на конверте оформляется</w:t>
      </w:r>
      <w:r w:rsidRPr="009277C7">
        <w:rPr>
          <w:snapToGrid w:val="0"/>
          <w:spacing w:val="-4"/>
          <w:sz w:val="28"/>
          <w:szCs w:val="28"/>
        </w:rPr>
        <w:t xml:space="preserve"> согласно пункту 3.6.11     Инстр</w:t>
      </w:r>
      <w:r w:rsidRPr="009277C7">
        <w:rPr>
          <w:spacing w:val="-4"/>
          <w:sz w:val="28"/>
          <w:szCs w:val="28"/>
        </w:rPr>
        <w:t>укции.</w:t>
      </w:r>
    </w:p>
    <w:p w:rsidR="00065F3A" w:rsidRPr="009277C7" w:rsidRDefault="00065F3A" w:rsidP="00065F3A">
      <w:pPr>
        <w:shd w:val="clear" w:color="auto" w:fill="FFFFFF"/>
        <w:spacing w:line="235" w:lineRule="auto"/>
        <w:ind w:firstLine="720"/>
        <w:jc w:val="both"/>
        <w:rPr>
          <w:spacing w:val="-4"/>
          <w:sz w:val="28"/>
          <w:szCs w:val="28"/>
        </w:rPr>
      </w:pPr>
      <w:r w:rsidRPr="009277C7">
        <w:rPr>
          <w:spacing w:val="-4"/>
          <w:sz w:val="28"/>
          <w:szCs w:val="28"/>
        </w:rPr>
        <w:t>Неправильно оформленные документы и корреспонденция неслужебного характера к отправке не принимаются и возвращаются исполнителю.</w:t>
      </w:r>
    </w:p>
    <w:p w:rsidR="00065F3A" w:rsidRPr="009277C7" w:rsidRDefault="00065F3A" w:rsidP="00065F3A">
      <w:pPr>
        <w:spacing w:line="235" w:lineRule="auto"/>
        <w:ind w:firstLine="720"/>
        <w:jc w:val="both"/>
        <w:rPr>
          <w:spacing w:val="-4"/>
          <w:sz w:val="28"/>
          <w:szCs w:val="28"/>
        </w:rPr>
      </w:pPr>
      <w:r w:rsidRPr="009277C7">
        <w:rPr>
          <w:spacing w:val="-4"/>
          <w:sz w:val="28"/>
          <w:szCs w:val="28"/>
        </w:rPr>
        <w:t>7.5.12. Исходящие документы с одинаковым содержанием, но разными адресатами и этикетными фразами регистрируются под одним номером.</w:t>
      </w:r>
    </w:p>
    <w:p w:rsidR="00065F3A" w:rsidRPr="009277C7" w:rsidRDefault="00065F3A" w:rsidP="00065F3A">
      <w:pPr>
        <w:spacing w:line="235" w:lineRule="auto"/>
        <w:ind w:firstLine="720"/>
        <w:jc w:val="both"/>
        <w:rPr>
          <w:spacing w:val="-4"/>
          <w:sz w:val="28"/>
          <w:szCs w:val="28"/>
        </w:rPr>
      </w:pPr>
      <w:r w:rsidRPr="009277C7">
        <w:rPr>
          <w:spacing w:val="-4"/>
          <w:sz w:val="28"/>
          <w:szCs w:val="28"/>
        </w:rPr>
        <w:t>7.5.13. Документ после регистрации не может быть полностью или частично заменен.</w:t>
      </w:r>
    </w:p>
    <w:p w:rsidR="00065F3A" w:rsidRPr="009277C7" w:rsidRDefault="00065F3A" w:rsidP="00065F3A">
      <w:pPr>
        <w:spacing w:line="235" w:lineRule="auto"/>
        <w:ind w:firstLine="720"/>
        <w:jc w:val="both"/>
        <w:rPr>
          <w:spacing w:val="-4"/>
          <w:sz w:val="28"/>
          <w:szCs w:val="28"/>
        </w:rPr>
      </w:pPr>
      <w:r w:rsidRPr="009277C7">
        <w:rPr>
          <w:spacing w:val="-4"/>
          <w:sz w:val="28"/>
          <w:szCs w:val="28"/>
        </w:rPr>
        <w:t>7.5.14. Документы, направляемые почтовой связью в один адрес, вкладываются в один конверт.</w:t>
      </w:r>
    </w:p>
    <w:p w:rsidR="00065F3A" w:rsidRPr="009277C7" w:rsidRDefault="00065F3A" w:rsidP="00065F3A">
      <w:pPr>
        <w:shd w:val="clear" w:color="auto" w:fill="FFFFFF"/>
        <w:spacing w:line="235" w:lineRule="auto"/>
        <w:ind w:firstLine="720"/>
        <w:jc w:val="both"/>
        <w:rPr>
          <w:spacing w:val="-4"/>
          <w:sz w:val="28"/>
          <w:szCs w:val="28"/>
        </w:rPr>
      </w:pPr>
      <w:r w:rsidRPr="009277C7">
        <w:rPr>
          <w:spacing w:val="-4"/>
          <w:sz w:val="28"/>
          <w:szCs w:val="28"/>
        </w:rPr>
        <w:t>7.5.15. В зависимости от содержания и срочности документы, отправ</w:t>
      </w:r>
      <w:r>
        <w:rPr>
          <w:spacing w:val="-4"/>
          <w:sz w:val="28"/>
          <w:szCs w:val="28"/>
        </w:rPr>
        <w:t>ляемые из А</w:t>
      </w:r>
      <w:r w:rsidRPr="009277C7">
        <w:rPr>
          <w:spacing w:val="-4"/>
          <w:sz w:val="28"/>
          <w:szCs w:val="28"/>
        </w:rPr>
        <w:t xml:space="preserve">дминистрации, доставляются адресатам средствами почтовой связи, </w:t>
      </w:r>
      <w:proofErr w:type="spellStart"/>
      <w:r w:rsidRPr="009277C7">
        <w:rPr>
          <w:spacing w:val="-4"/>
          <w:sz w:val="28"/>
          <w:szCs w:val="28"/>
        </w:rPr>
        <w:t>спецсвязи</w:t>
      </w:r>
      <w:proofErr w:type="spellEnd"/>
      <w:r w:rsidRPr="009277C7">
        <w:rPr>
          <w:spacing w:val="-4"/>
          <w:sz w:val="28"/>
          <w:szCs w:val="28"/>
        </w:rPr>
        <w:t xml:space="preserve">, передаются по каналам электросвязи </w:t>
      </w:r>
      <w:r>
        <w:rPr>
          <w:spacing w:val="-4"/>
          <w:sz w:val="28"/>
          <w:szCs w:val="28"/>
        </w:rPr>
        <w:t>отраслевыми (функциональными) органами Администрации</w:t>
      </w:r>
      <w:r w:rsidRPr="009277C7">
        <w:rPr>
          <w:spacing w:val="-4"/>
          <w:sz w:val="28"/>
          <w:szCs w:val="28"/>
        </w:rPr>
        <w:t xml:space="preserve"> самостоятельно - факсимильная связь, телеграф, электронная почта, </w:t>
      </w:r>
      <w:r>
        <w:rPr>
          <w:spacing w:val="-4"/>
          <w:sz w:val="28"/>
          <w:szCs w:val="28"/>
        </w:rPr>
        <w:t>ЕМСЭД</w:t>
      </w:r>
      <w:r w:rsidRPr="009277C7">
        <w:rPr>
          <w:spacing w:val="-4"/>
          <w:sz w:val="28"/>
          <w:szCs w:val="28"/>
        </w:rPr>
        <w:t>.</w:t>
      </w:r>
    </w:p>
    <w:p w:rsidR="00065F3A" w:rsidRPr="009277C7" w:rsidRDefault="00065F3A" w:rsidP="00065F3A">
      <w:pPr>
        <w:shd w:val="clear" w:color="auto" w:fill="FFFFFF"/>
        <w:spacing w:line="235" w:lineRule="auto"/>
        <w:ind w:firstLine="720"/>
        <w:jc w:val="both"/>
        <w:rPr>
          <w:spacing w:val="-4"/>
          <w:sz w:val="28"/>
          <w:szCs w:val="28"/>
        </w:rPr>
      </w:pPr>
      <w:r w:rsidRPr="009277C7">
        <w:rPr>
          <w:spacing w:val="-4"/>
          <w:sz w:val="28"/>
          <w:szCs w:val="28"/>
        </w:rPr>
        <w:t>Категории почтового отправления:</w:t>
      </w:r>
    </w:p>
    <w:p w:rsidR="00065F3A" w:rsidRPr="009277C7" w:rsidRDefault="00065F3A" w:rsidP="00065F3A">
      <w:pPr>
        <w:shd w:val="clear" w:color="auto" w:fill="FFFFFF"/>
        <w:spacing w:line="235" w:lineRule="auto"/>
        <w:ind w:firstLine="720"/>
        <w:jc w:val="both"/>
        <w:rPr>
          <w:spacing w:val="-4"/>
          <w:sz w:val="28"/>
          <w:szCs w:val="28"/>
        </w:rPr>
      </w:pPr>
      <w:r w:rsidRPr="009277C7">
        <w:rPr>
          <w:spacing w:val="-4"/>
          <w:sz w:val="28"/>
          <w:szCs w:val="28"/>
        </w:rPr>
        <w:t xml:space="preserve">простое письмо в конверте - отправляется через отдел </w:t>
      </w:r>
      <w:r>
        <w:rPr>
          <w:spacing w:val="-4"/>
          <w:sz w:val="28"/>
          <w:szCs w:val="28"/>
        </w:rPr>
        <w:t xml:space="preserve">делопроизводства </w:t>
      </w:r>
      <w:r w:rsidRPr="009277C7">
        <w:rPr>
          <w:spacing w:val="-4"/>
          <w:sz w:val="28"/>
          <w:szCs w:val="28"/>
        </w:rPr>
        <w:t xml:space="preserve">или </w:t>
      </w:r>
      <w:r>
        <w:rPr>
          <w:spacing w:val="-4"/>
          <w:sz w:val="28"/>
          <w:szCs w:val="28"/>
        </w:rPr>
        <w:t>отраслевыми (функциональными) органами Администрации</w:t>
      </w:r>
      <w:r w:rsidRPr="009277C7">
        <w:rPr>
          <w:spacing w:val="-4"/>
          <w:sz w:val="28"/>
          <w:szCs w:val="28"/>
        </w:rPr>
        <w:t>;</w:t>
      </w:r>
    </w:p>
    <w:p w:rsidR="00065F3A" w:rsidRPr="009277C7" w:rsidRDefault="00065F3A" w:rsidP="00065F3A">
      <w:pPr>
        <w:shd w:val="clear" w:color="auto" w:fill="FFFFFF"/>
        <w:spacing w:line="235" w:lineRule="auto"/>
        <w:ind w:firstLine="720"/>
        <w:jc w:val="both"/>
        <w:rPr>
          <w:spacing w:val="-4"/>
          <w:sz w:val="28"/>
          <w:szCs w:val="28"/>
        </w:rPr>
      </w:pPr>
      <w:r w:rsidRPr="009277C7">
        <w:rPr>
          <w:spacing w:val="-4"/>
          <w:sz w:val="28"/>
          <w:szCs w:val="28"/>
        </w:rPr>
        <w:t xml:space="preserve">заказное письмо и заказное с уведомлением – через коменданта или </w:t>
      </w:r>
      <w:r>
        <w:rPr>
          <w:spacing w:val="-4"/>
          <w:sz w:val="28"/>
          <w:szCs w:val="28"/>
        </w:rPr>
        <w:t>отраслевые (функциональные) органы Администрации</w:t>
      </w:r>
      <w:r w:rsidRPr="009277C7">
        <w:rPr>
          <w:spacing w:val="-4"/>
          <w:sz w:val="28"/>
          <w:szCs w:val="28"/>
        </w:rPr>
        <w:t xml:space="preserve"> самостоятельно.</w:t>
      </w:r>
    </w:p>
    <w:p w:rsidR="00065F3A" w:rsidRPr="009277C7" w:rsidRDefault="00065F3A" w:rsidP="00065F3A">
      <w:pPr>
        <w:shd w:val="clear" w:color="auto" w:fill="FFFFFF"/>
        <w:spacing w:line="235" w:lineRule="auto"/>
        <w:ind w:firstLine="720"/>
        <w:jc w:val="both"/>
        <w:rPr>
          <w:spacing w:val="-4"/>
          <w:sz w:val="28"/>
          <w:szCs w:val="28"/>
        </w:rPr>
      </w:pPr>
      <w:r w:rsidRPr="009277C7">
        <w:rPr>
          <w:spacing w:val="-4"/>
          <w:sz w:val="28"/>
          <w:szCs w:val="28"/>
        </w:rPr>
        <w:t xml:space="preserve">На исходящие документы заказного характера составляется реестр, на котором проставляется отметка работников почтового отделения связи и который остается для финансового отчета в МКУ «ЦБ МО </w:t>
      </w:r>
      <w:r>
        <w:rPr>
          <w:spacing w:val="-4"/>
          <w:sz w:val="28"/>
          <w:szCs w:val="28"/>
        </w:rPr>
        <w:t>Тбилисский</w:t>
      </w:r>
      <w:r w:rsidRPr="009277C7">
        <w:rPr>
          <w:spacing w:val="-4"/>
          <w:sz w:val="28"/>
          <w:szCs w:val="28"/>
        </w:rPr>
        <w:t xml:space="preserve"> район».</w:t>
      </w:r>
    </w:p>
    <w:p w:rsidR="00065F3A" w:rsidRPr="009277C7" w:rsidRDefault="00065F3A" w:rsidP="00065F3A">
      <w:pPr>
        <w:shd w:val="clear" w:color="auto" w:fill="FFFFFF"/>
        <w:spacing w:line="235" w:lineRule="auto"/>
        <w:ind w:firstLine="720"/>
        <w:jc w:val="both"/>
        <w:rPr>
          <w:rFonts w:eastAsia="Calibri"/>
          <w:spacing w:val="-4"/>
          <w:sz w:val="28"/>
          <w:szCs w:val="28"/>
          <w:lang w:eastAsia="en-US"/>
        </w:rPr>
      </w:pPr>
      <w:r w:rsidRPr="009277C7">
        <w:rPr>
          <w:spacing w:val="-4"/>
          <w:sz w:val="28"/>
          <w:szCs w:val="28"/>
        </w:rPr>
        <w:t>7.5.16. Досылка или замена ранее отправленного документа осуществляется по указанию лица, подписавшего документ.</w:t>
      </w:r>
    </w:p>
    <w:p w:rsidR="00065F3A" w:rsidRPr="009277C7" w:rsidRDefault="00065F3A" w:rsidP="00065F3A">
      <w:pPr>
        <w:spacing w:line="235" w:lineRule="auto"/>
        <w:ind w:firstLine="690"/>
        <w:jc w:val="both"/>
        <w:rPr>
          <w:snapToGrid w:val="0"/>
          <w:spacing w:val="-4"/>
          <w:sz w:val="28"/>
          <w:szCs w:val="28"/>
        </w:rPr>
      </w:pPr>
      <w:r w:rsidRPr="009277C7">
        <w:rPr>
          <w:snapToGrid w:val="0"/>
          <w:spacing w:val="-4"/>
          <w:sz w:val="28"/>
          <w:szCs w:val="28"/>
        </w:rPr>
        <w:t>Документы для исполнения, которые разложены по папкам в отделе</w:t>
      </w:r>
      <w:r>
        <w:rPr>
          <w:snapToGrid w:val="0"/>
          <w:spacing w:val="-4"/>
          <w:sz w:val="28"/>
          <w:szCs w:val="28"/>
        </w:rPr>
        <w:t xml:space="preserve"> делопроизводства и организационной работы</w:t>
      </w:r>
      <w:r w:rsidRPr="009277C7">
        <w:rPr>
          <w:snapToGrid w:val="0"/>
          <w:spacing w:val="-4"/>
          <w:sz w:val="28"/>
          <w:szCs w:val="28"/>
        </w:rPr>
        <w:t xml:space="preserve">, уполномоченным должностным лицам следует забирать не реже </w:t>
      </w:r>
      <w:r>
        <w:rPr>
          <w:snapToGrid w:val="0"/>
          <w:spacing w:val="-4"/>
          <w:sz w:val="28"/>
          <w:szCs w:val="28"/>
        </w:rPr>
        <w:t>одного</w:t>
      </w:r>
      <w:r w:rsidRPr="009277C7">
        <w:rPr>
          <w:snapToGrid w:val="0"/>
          <w:spacing w:val="-4"/>
          <w:sz w:val="28"/>
          <w:szCs w:val="28"/>
        </w:rPr>
        <w:t xml:space="preserve"> раз</w:t>
      </w:r>
      <w:r>
        <w:rPr>
          <w:snapToGrid w:val="0"/>
          <w:spacing w:val="-4"/>
          <w:sz w:val="28"/>
          <w:szCs w:val="28"/>
        </w:rPr>
        <w:t>а</w:t>
      </w:r>
      <w:r w:rsidRPr="009277C7">
        <w:rPr>
          <w:snapToGrid w:val="0"/>
          <w:spacing w:val="-4"/>
          <w:sz w:val="28"/>
          <w:szCs w:val="28"/>
        </w:rPr>
        <w:t xml:space="preserve"> в день (1</w:t>
      </w:r>
      <w:r>
        <w:rPr>
          <w:snapToGrid w:val="0"/>
          <w:spacing w:val="-4"/>
          <w:sz w:val="28"/>
          <w:szCs w:val="28"/>
        </w:rPr>
        <w:t>4</w:t>
      </w:r>
      <w:r w:rsidRPr="009277C7">
        <w:rPr>
          <w:snapToGrid w:val="0"/>
          <w:spacing w:val="-4"/>
          <w:sz w:val="28"/>
          <w:szCs w:val="28"/>
        </w:rPr>
        <w:t xml:space="preserve">-00 ч </w:t>
      </w:r>
      <w:r>
        <w:rPr>
          <w:snapToGrid w:val="0"/>
          <w:spacing w:val="-4"/>
          <w:sz w:val="28"/>
          <w:szCs w:val="28"/>
        </w:rPr>
        <w:t>до</w:t>
      </w:r>
      <w:r w:rsidRPr="009277C7">
        <w:rPr>
          <w:snapToGrid w:val="0"/>
          <w:spacing w:val="-4"/>
          <w:sz w:val="28"/>
          <w:szCs w:val="28"/>
        </w:rPr>
        <w:t xml:space="preserve"> 15-00 ч)</w:t>
      </w:r>
      <w:r>
        <w:rPr>
          <w:snapToGrid w:val="0"/>
          <w:spacing w:val="-4"/>
          <w:sz w:val="28"/>
          <w:szCs w:val="28"/>
        </w:rPr>
        <w:t xml:space="preserve"> с обязательной отметкой о получении в соответствующем журнале</w:t>
      </w:r>
      <w:r w:rsidRPr="009277C7">
        <w:rPr>
          <w:snapToGrid w:val="0"/>
          <w:spacing w:val="-4"/>
          <w:sz w:val="28"/>
          <w:szCs w:val="28"/>
        </w:rPr>
        <w:t>.</w:t>
      </w:r>
    </w:p>
    <w:p w:rsidR="00065F3A" w:rsidRPr="009277C7" w:rsidRDefault="00065F3A" w:rsidP="00065F3A">
      <w:pPr>
        <w:spacing w:line="235" w:lineRule="auto"/>
        <w:ind w:firstLine="690"/>
        <w:jc w:val="both"/>
        <w:rPr>
          <w:spacing w:val="-4"/>
          <w:sz w:val="28"/>
          <w:szCs w:val="28"/>
        </w:rPr>
      </w:pPr>
      <w:r w:rsidRPr="009277C7">
        <w:rPr>
          <w:spacing w:val="-4"/>
          <w:sz w:val="28"/>
          <w:szCs w:val="28"/>
        </w:rPr>
        <w:t xml:space="preserve">7.5.17.  Служебная переписка между </w:t>
      </w:r>
      <w:r>
        <w:rPr>
          <w:spacing w:val="-4"/>
          <w:sz w:val="28"/>
          <w:szCs w:val="28"/>
        </w:rPr>
        <w:t>отраслевыми (функциональными) органами А</w:t>
      </w:r>
      <w:r w:rsidRPr="009277C7">
        <w:rPr>
          <w:spacing w:val="-4"/>
          <w:sz w:val="28"/>
          <w:szCs w:val="28"/>
        </w:rPr>
        <w:t>дминистрации осуществляется посредством ЕМСЭД.</w:t>
      </w:r>
    </w:p>
    <w:p w:rsidR="00065F3A" w:rsidRPr="009277C7" w:rsidRDefault="00065F3A" w:rsidP="00065F3A">
      <w:pPr>
        <w:spacing w:line="235" w:lineRule="auto"/>
        <w:ind w:firstLine="690"/>
        <w:jc w:val="both"/>
        <w:rPr>
          <w:spacing w:val="-4"/>
          <w:sz w:val="28"/>
          <w:szCs w:val="28"/>
        </w:rPr>
      </w:pPr>
      <w:r w:rsidRPr="009277C7">
        <w:rPr>
          <w:spacing w:val="-4"/>
          <w:sz w:val="28"/>
          <w:szCs w:val="28"/>
        </w:rPr>
        <w:t>Средства факсимильной связи, электронной почты предназначаются для оперативной передачи документов и служебных материалов.</w:t>
      </w:r>
    </w:p>
    <w:p w:rsidR="00065F3A" w:rsidRPr="009277C7" w:rsidRDefault="00065F3A" w:rsidP="00065F3A">
      <w:pPr>
        <w:ind w:firstLine="690"/>
        <w:jc w:val="both"/>
        <w:rPr>
          <w:spacing w:val="-4"/>
          <w:sz w:val="28"/>
          <w:szCs w:val="28"/>
        </w:rPr>
      </w:pPr>
      <w:r w:rsidRPr="009277C7">
        <w:rPr>
          <w:spacing w:val="-4"/>
          <w:sz w:val="28"/>
          <w:szCs w:val="28"/>
        </w:rPr>
        <w:t xml:space="preserve">Запрещается направлять посредством электронной почты и факсимильной связи документы, содержащие сведения, составляющие государственную тайну, документы с пометкой «Для служебного пользования», а также в иных случаях, установленных федеральным законодательством (приложение 23 к Инструкции). </w:t>
      </w:r>
    </w:p>
    <w:p w:rsidR="00065F3A" w:rsidRPr="009277C7" w:rsidRDefault="00065F3A" w:rsidP="00065F3A">
      <w:pPr>
        <w:spacing w:line="235" w:lineRule="auto"/>
        <w:ind w:firstLine="690"/>
        <w:jc w:val="both"/>
        <w:rPr>
          <w:spacing w:val="-4"/>
          <w:sz w:val="28"/>
          <w:szCs w:val="28"/>
        </w:rPr>
      </w:pPr>
      <w:r w:rsidRPr="009277C7">
        <w:rPr>
          <w:spacing w:val="-4"/>
          <w:sz w:val="28"/>
          <w:szCs w:val="28"/>
        </w:rPr>
        <w:lastRenderedPageBreak/>
        <w:t>Ответственность за содержание передаваемой информации возлагается на работника, подготовившего документ к передаче, и должностное лицо, подписавшее документ.</w:t>
      </w:r>
    </w:p>
    <w:p w:rsidR="00065F3A" w:rsidRPr="009277C7" w:rsidRDefault="00065F3A" w:rsidP="00065F3A">
      <w:pPr>
        <w:spacing w:line="235" w:lineRule="auto"/>
        <w:ind w:firstLine="690"/>
        <w:jc w:val="both"/>
        <w:rPr>
          <w:spacing w:val="-4"/>
          <w:sz w:val="28"/>
          <w:szCs w:val="28"/>
        </w:rPr>
      </w:pPr>
      <w:r w:rsidRPr="009277C7">
        <w:rPr>
          <w:spacing w:val="-4"/>
          <w:sz w:val="28"/>
          <w:szCs w:val="28"/>
        </w:rPr>
        <w:t xml:space="preserve">7.5.18. Техническую поддержку и развитие системы электронной почты обеспечивает уполномоченный орган - </w:t>
      </w:r>
      <w:r>
        <w:rPr>
          <w:spacing w:val="-4"/>
          <w:sz w:val="28"/>
          <w:szCs w:val="28"/>
        </w:rPr>
        <w:t>отдел</w:t>
      </w:r>
      <w:r w:rsidRPr="009277C7">
        <w:rPr>
          <w:spacing w:val="-4"/>
          <w:sz w:val="28"/>
          <w:szCs w:val="28"/>
        </w:rPr>
        <w:t xml:space="preserve"> информатизации </w:t>
      </w:r>
      <w:r>
        <w:rPr>
          <w:spacing w:val="-4"/>
          <w:sz w:val="28"/>
          <w:szCs w:val="28"/>
        </w:rPr>
        <w:t>организационно-правового управления</w:t>
      </w:r>
      <w:r w:rsidRPr="009277C7">
        <w:rPr>
          <w:spacing w:val="-4"/>
          <w:sz w:val="28"/>
          <w:szCs w:val="28"/>
        </w:rPr>
        <w:t>.</w:t>
      </w:r>
    </w:p>
    <w:p w:rsidR="00065F3A" w:rsidRPr="009277C7" w:rsidRDefault="00065F3A" w:rsidP="00065F3A">
      <w:pPr>
        <w:pStyle w:val="aff1"/>
        <w:widowControl/>
        <w:spacing w:line="235" w:lineRule="auto"/>
        <w:ind w:left="851" w:right="993"/>
        <w:rPr>
          <w:spacing w:val="-4"/>
        </w:rPr>
      </w:pPr>
    </w:p>
    <w:p w:rsidR="00065F3A" w:rsidRPr="009277C7" w:rsidRDefault="00065F3A" w:rsidP="00065F3A">
      <w:pPr>
        <w:pStyle w:val="aff1"/>
        <w:widowControl/>
        <w:spacing w:line="235" w:lineRule="auto"/>
        <w:ind w:left="851" w:right="993"/>
        <w:rPr>
          <w:spacing w:val="-4"/>
        </w:rPr>
      </w:pPr>
      <w:r w:rsidRPr="009277C7">
        <w:rPr>
          <w:spacing w:val="-4"/>
        </w:rPr>
        <w:t>7.6. Организация работы с устными запросами пользователей информации</w:t>
      </w:r>
    </w:p>
    <w:p w:rsidR="00065F3A" w:rsidRPr="009277C7" w:rsidRDefault="00065F3A" w:rsidP="00065F3A">
      <w:pPr>
        <w:spacing w:line="235" w:lineRule="auto"/>
        <w:ind w:firstLine="690"/>
        <w:jc w:val="both"/>
        <w:rPr>
          <w:spacing w:val="-4"/>
          <w:sz w:val="28"/>
          <w:szCs w:val="28"/>
        </w:rPr>
      </w:pPr>
    </w:p>
    <w:p w:rsidR="00065F3A" w:rsidRPr="009277C7" w:rsidRDefault="00065F3A" w:rsidP="00065F3A">
      <w:pPr>
        <w:spacing w:line="235" w:lineRule="auto"/>
        <w:ind w:firstLine="690"/>
        <w:jc w:val="both"/>
        <w:rPr>
          <w:spacing w:val="-4"/>
          <w:sz w:val="28"/>
          <w:szCs w:val="28"/>
        </w:rPr>
      </w:pPr>
      <w:r w:rsidRPr="009277C7">
        <w:rPr>
          <w:spacing w:val="-4"/>
          <w:sz w:val="28"/>
          <w:szCs w:val="28"/>
        </w:rPr>
        <w:t>7.6.1. </w:t>
      </w:r>
      <w:proofErr w:type="gramStart"/>
      <w:r w:rsidRPr="009277C7">
        <w:rPr>
          <w:spacing w:val="-4"/>
          <w:sz w:val="28"/>
          <w:szCs w:val="28"/>
        </w:rPr>
        <w:t xml:space="preserve">Запрос-обращение о предоставлении информации о деятельности органа может быть направлен в администрацию </w:t>
      </w:r>
      <w:r w:rsidR="00681D33">
        <w:rPr>
          <w:spacing w:val="-4"/>
          <w:sz w:val="28"/>
          <w:szCs w:val="28"/>
        </w:rPr>
        <w:t>Песчаного сельского</w:t>
      </w:r>
      <w:r w:rsidR="00C05184">
        <w:rPr>
          <w:spacing w:val="-4"/>
          <w:sz w:val="28"/>
          <w:szCs w:val="28"/>
        </w:rPr>
        <w:t xml:space="preserve"> поселения Тбилисского района</w:t>
      </w:r>
      <w:r>
        <w:rPr>
          <w:spacing w:val="-4"/>
          <w:sz w:val="28"/>
          <w:szCs w:val="28"/>
        </w:rPr>
        <w:t xml:space="preserve">, отраслевой (функциональный) орган Администрации </w:t>
      </w:r>
      <w:r w:rsidRPr="009277C7">
        <w:rPr>
          <w:spacing w:val="-4"/>
          <w:sz w:val="28"/>
          <w:szCs w:val="28"/>
        </w:rPr>
        <w:t xml:space="preserve">пользователем информацией в соответствии с Федеральным законом </w:t>
      </w:r>
      <w:r>
        <w:rPr>
          <w:spacing w:val="-4"/>
          <w:sz w:val="28"/>
          <w:szCs w:val="28"/>
        </w:rPr>
        <w:t xml:space="preserve">                      </w:t>
      </w:r>
      <w:r w:rsidRPr="009277C7">
        <w:rPr>
          <w:spacing w:val="-4"/>
          <w:sz w:val="28"/>
          <w:szCs w:val="28"/>
        </w:rPr>
        <w:t>от 9 февраля 2009 г. № 8-ФЗ «Об обеспечении доступа к информации о деятельности государственных органов и органов местного самоуправления» в устной или письменной форме, в том числе в виде электронного документа.</w:t>
      </w:r>
      <w:proofErr w:type="gramEnd"/>
    </w:p>
    <w:p w:rsidR="00065F3A" w:rsidRPr="009277C7" w:rsidRDefault="00065F3A" w:rsidP="00065F3A">
      <w:pPr>
        <w:spacing w:line="235" w:lineRule="auto"/>
        <w:ind w:firstLine="709"/>
        <w:jc w:val="both"/>
        <w:rPr>
          <w:spacing w:val="-4"/>
          <w:sz w:val="28"/>
          <w:szCs w:val="28"/>
        </w:rPr>
      </w:pPr>
      <w:r w:rsidRPr="009277C7">
        <w:rPr>
          <w:spacing w:val="-4"/>
          <w:sz w:val="28"/>
          <w:szCs w:val="28"/>
        </w:rPr>
        <w:t>7.6.2. Работа с запросом, полученным в устной форме, осуществляется аналогично работе с входящей корреспонденцией.</w:t>
      </w:r>
    </w:p>
    <w:p w:rsidR="00065F3A" w:rsidRPr="00D35781" w:rsidRDefault="00065F3A" w:rsidP="00065F3A">
      <w:pPr>
        <w:spacing w:line="235" w:lineRule="auto"/>
        <w:ind w:firstLine="709"/>
        <w:jc w:val="both"/>
        <w:rPr>
          <w:spacing w:val="-4"/>
          <w:sz w:val="28"/>
          <w:szCs w:val="28"/>
        </w:rPr>
      </w:pPr>
      <w:r w:rsidRPr="00D35781">
        <w:rPr>
          <w:spacing w:val="-4"/>
          <w:sz w:val="28"/>
          <w:szCs w:val="28"/>
        </w:rPr>
        <w:t xml:space="preserve">7.6.3. Отдел по работе с обращениями граждан отдела делопроизводства и организационной работы осуществляет регистрацию устных запросов пользователей информацией, поступивших в адрес главы </w:t>
      </w:r>
      <w:r w:rsidR="00681D33">
        <w:rPr>
          <w:spacing w:val="-4"/>
          <w:sz w:val="28"/>
          <w:szCs w:val="28"/>
        </w:rPr>
        <w:t>Песчаного сельского</w:t>
      </w:r>
      <w:r w:rsidR="00C05184">
        <w:rPr>
          <w:spacing w:val="-4"/>
          <w:sz w:val="28"/>
          <w:szCs w:val="28"/>
        </w:rPr>
        <w:t xml:space="preserve"> поселения Тбилисского района</w:t>
      </w:r>
      <w:r w:rsidRPr="00D35781">
        <w:rPr>
          <w:spacing w:val="-4"/>
          <w:sz w:val="28"/>
          <w:szCs w:val="28"/>
        </w:rPr>
        <w:t xml:space="preserve"> с помощью ЕМСЭД.</w:t>
      </w:r>
    </w:p>
    <w:p w:rsidR="00065F3A" w:rsidRPr="00D35781" w:rsidRDefault="00065F3A" w:rsidP="00065F3A">
      <w:pPr>
        <w:spacing w:line="235" w:lineRule="auto"/>
        <w:ind w:firstLine="709"/>
        <w:jc w:val="both"/>
        <w:rPr>
          <w:spacing w:val="-4"/>
          <w:sz w:val="28"/>
          <w:szCs w:val="28"/>
        </w:rPr>
      </w:pPr>
      <w:r w:rsidRPr="00D35781">
        <w:rPr>
          <w:spacing w:val="-4"/>
          <w:sz w:val="28"/>
          <w:szCs w:val="28"/>
        </w:rPr>
        <w:t>7.6.4. </w:t>
      </w:r>
      <w:proofErr w:type="gramStart"/>
      <w:r w:rsidRPr="00D35781">
        <w:rPr>
          <w:spacing w:val="-4"/>
          <w:sz w:val="28"/>
          <w:szCs w:val="28"/>
        </w:rPr>
        <w:t>Контроль за</w:t>
      </w:r>
      <w:proofErr w:type="gramEnd"/>
      <w:r w:rsidRPr="00D35781">
        <w:rPr>
          <w:spacing w:val="-4"/>
          <w:sz w:val="28"/>
          <w:szCs w:val="28"/>
        </w:rPr>
        <w:t xml:space="preserve"> исполнением устных запросов пользователей информации в администрации </w:t>
      </w:r>
      <w:r w:rsidR="00681D33">
        <w:rPr>
          <w:spacing w:val="-4"/>
          <w:sz w:val="28"/>
          <w:szCs w:val="28"/>
        </w:rPr>
        <w:t>Песчаного сельского</w:t>
      </w:r>
      <w:r w:rsidR="00C05184">
        <w:rPr>
          <w:spacing w:val="-4"/>
          <w:sz w:val="28"/>
          <w:szCs w:val="28"/>
        </w:rPr>
        <w:t xml:space="preserve"> поселения Тбилисского района</w:t>
      </w:r>
      <w:r w:rsidRPr="00D35781">
        <w:rPr>
          <w:spacing w:val="-4"/>
          <w:sz w:val="28"/>
          <w:szCs w:val="28"/>
        </w:rPr>
        <w:t xml:space="preserve"> осуществляется с использованием ЕМСЭД.</w:t>
      </w:r>
    </w:p>
    <w:p w:rsidR="00065F3A" w:rsidRPr="009277C7" w:rsidRDefault="00065F3A" w:rsidP="00065F3A">
      <w:pPr>
        <w:spacing w:line="235" w:lineRule="auto"/>
        <w:ind w:firstLine="709"/>
        <w:jc w:val="both"/>
        <w:rPr>
          <w:spacing w:val="-4"/>
          <w:sz w:val="28"/>
          <w:szCs w:val="28"/>
        </w:rPr>
      </w:pPr>
      <w:r w:rsidRPr="00D35781">
        <w:rPr>
          <w:spacing w:val="-4"/>
          <w:sz w:val="28"/>
          <w:szCs w:val="28"/>
        </w:rPr>
        <w:t>7.6.5. Ответ на запрос пользователей информации направляется адресату после регистрации в ЕМСЭД.</w:t>
      </w:r>
    </w:p>
    <w:p w:rsidR="00065F3A" w:rsidRPr="009277C7" w:rsidRDefault="00065F3A" w:rsidP="00065F3A">
      <w:pPr>
        <w:spacing w:line="20" w:lineRule="atLeast"/>
        <w:ind w:firstLine="709"/>
        <w:jc w:val="both"/>
        <w:rPr>
          <w:spacing w:val="-4"/>
          <w:sz w:val="28"/>
          <w:szCs w:val="28"/>
        </w:rPr>
      </w:pPr>
    </w:p>
    <w:p w:rsidR="00065F3A" w:rsidRPr="009277C7" w:rsidRDefault="00065F3A" w:rsidP="00065F3A">
      <w:pPr>
        <w:pStyle w:val="aff1"/>
        <w:widowControl/>
        <w:spacing w:line="20" w:lineRule="atLeast"/>
        <w:rPr>
          <w:spacing w:val="-4"/>
        </w:rPr>
      </w:pPr>
      <w:r w:rsidRPr="009277C7">
        <w:rPr>
          <w:spacing w:val="-4"/>
        </w:rPr>
        <w:t>7.7. Копировально-множительные работы</w:t>
      </w:r>
    </w:p>
    <w:p w:rsidR="00065F3A" w:rsidRPr="009277C7" w:rsidRDefault="00065F3A" w:rsidP="00065F3A">
      <w:pPr>
        <w:spacing w:line="20" w:lineRule="atLeast"/>
        <w:jc w:val="center"/>
        <w:rPr>
          <w:b/>
          <w:bCs/>
          <w:spacing w:val="-4"/>
          <w:sz w:val="28"/>
          <w:szCs w:val="28"/>
        </w:rPr>
      </w:pPr>
    </w:p>
    <w:p w:rsidR="00065F3A" w:rsidRPr="009277C7" w:rsidRDefault="00065F3A" w:rsidP="00065F3A">
      <w:pPr>
        <w:spacing w:line="235" w:lineRule="auto"/>
        <w:ind w:firstLine="690"/>
        <w:jc w:val="both"/>
        <w:rPr>
          <w:rFonts w:eastAsia="TimesNewRoman"/>
          <w:sz w:val="28"/>
          <w:szCs w:val="28"/>
        </w:rPr>
      </w:pPr>
      <w:r w:rsidRPr="009277C7">
        <w:rPr>
          <w:rFonts w:eastAsia="TimesNewRoman"/>
          <w:sz w:val="28"/>
          <w:szCs w:val="28"/>
        </w:rPr>
        <w:t xml:space="preserve">7.7.1. Копировально-множительные работы осуществляются в отделе </w:t>
      </w:r>
      <w:r>
        <w:rPr>
          <w:rFonts w:eastAsia="TimesNewRoman"/>
          <w:sz w:val="28"/>
          <w:szCs w:val="28"/>
        </w:rPr>
        <w:t xml:space="preserve">делопроизводства и организационной работы организационно-правового управления </w:t>
      </w:r>
      <w:r w:rsidRPr="009277C7">
        <w:rPr>
          <w:rFonts w:eastAsia="TimesNewRoman"/>
          <w:sz w:val="28"/>
          <w:szCs w:val="28"/>
        </w:rPr>
        <w:t>и на рабочих местах работников с использованием копировальной техники при соблюдении требований Инструкции.</w:t>
      </w:r>
    </w:p>
    <w:p w:rsidR="00065F3A" w:rsidRPr="009277C7" w:rsidRDefault="00065F3A" w:rsidP="00065F3A">
      <w:pPr>
        <w:spacing w:line="235" w:lineRule="auto"/>
        <w:ind w:firstLine="692"/>
        <w:jc w:val="both"/>
        <w:rPr>
          <w:rFonts w:eastAsia="TimesNewRoman"/>
          <w:sz w:val="28"/>
          <w:szCs w:val="28"/>
        </w:rPr>
      </w:pPr>
    </w:p>
    <w:p w:rsidR="00065F3A" w:rsidRPr="009277C7" w:rsidRDefault="00065F3A" w:rsidP="00065F3A">
      <w:pPr>
        <w:pStyle w:val="aff1"/>
        <w:widowControl/>
        <w:spacing w:line="235" w:lineRule="auto"/>
      </w:pPr>
      <w:r w:rsidRPr="009277C7">
        <w:t>7.8. Учет и анализ объема документооборота</w:t>
      </w:r>
    </w:p>
    <w:p w:rsidR="00065F3A" w:rsidRPr="009277C7" w:rsidRDefault="00065F3A" w:rsidP="00065F3A">
      <w:pPr>
        <w:spacing w:line="235" w:lineRule="auto"/>
        <w:ind w:firstLine="709"/>
        <w:jc w:val="both"/>
        <w:rPr>
          <w:sz w:val="28"/>
          <w:szCs w:val="28"/>
        </w:rPr>
      </w:pPr>
    </w:p>
    <w:p w:rsidR="00065F3A" w:rsidRPr="009277C7" w:rsidRDefault="00065F3A" w:rsidP="00065F3A">
      <w:pPr>
        <w:spacing w:line="235" w:lineRule="auto"/>
        <w:ind w:firstLine="720"/>
        <w:jc w:val="both"/>
        <w:rPr>
          <w:sz w:val="28"/>
          <w:szCs w:val="28"/>
        </w:rPr>
      </w:pPr>
      <w:r w:rsidRPr="009277C7">
        <w:rPr>
          <w:sz w:val="28"/>
          <w:szCs w:val="28"/>
        </w:rPr>
        <w:t xml:space="preserve">7.8.1. Учет количества документов, поступивших, созданных, отправленных за определенный период, может проводиться по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в целом, по </w:t>
      </w:r>
      <w:r>
        <w:rPr>
          <w:sz w:val="28"/>
          <w:szCs w:val="28"/>
        </w:rPr>
        <w:t>отраслевым (функциональным) органам Администрации</w:t>
      </w:r>
      <w:r w:rsidRPr="009277C7">
        <w:rPr>
          <w:sz w:val="28"/>
          <w:szCs w:val="28"/>
        </w:rPr>
        <w:t>, по группам документов, корреспондентам, действиям, произведенным с документами, и другим параметрам, необходимым для анализа работы с документами в целях ее совершенствования.</w:t>
      </w:r>
    </w:p>
    <w:p w:rsidR="00065F3A" w:rsidRPr="009277C7" w:rsidRDefault="00065F3A" w:rsidP="00065F3A">
      <w:pPr>
        <w:spacing w:line="235" w:lineRule="auto"/>
        <w:ind w:firstLine="720"/>
        <w:jc w:val="both"/>
        <w:rPr>
          <w:sz w:val="28"/>
          <w:szCs w:val="28"/>
        </w:rPr>
      </w:pPr>
      <w:r w:rsidRPr="009277C7">
        <w:rPr>
          <w:sz w:val="28"/>
          <w:szCs w:val="28"/>
        </w:rPr>
        <w:t xml:space="preserve">7.8.2. При учете объема документооборота подсчитывается количество документов выделенной группы. Учет количества документов проводится по данным ЕМСЭД, иных регистрационно-учетных форм. </w:t>
      </w:r>
    </w:p>
    <w:p w:rsidR="00065F3A" w:rsidRPr="009277C7" w:rsidRDefault="00065F3A" w:rsidP="00065F3A">
      <w:pPr>
        <w:spacing w:line="235" w:lineRule="auto"/>
        <w:ind w:firstLine="720"/>
        <w:jc w:val="both"/>
        <w:rPr>
          <w:sz w:val="28"/>
          <w:szCs w:val="28"/>
        </w:rPr>
      </w:pPr>
      <w:r w:rsidRPr="009277C7">
        <w:rPr>
          <w:sz w:val="28"/>
          <w:szCs w:val="28"/>
        </w:rPr>
        <w:lastRenderedPageBreak/>
        <w:t>7.8.3. За единицу учета количества документов принимается единственный экземпляр документа (подлинник или копия, если копия - единственный экземпляр документа, например, второй экземпляр исходящего письма) без учета копий, создаваемых при печати и копировании (тиражировании). Копии документов при необходимости анализа учитываются отдельно.</w:t>
      </w:r>
    </w:p>
    <w:p w:rsidR="00065F3A" w:rsidRPr="009277C7" w:rsidRDefault="00065F3A" w:rsidP="00065F3A">
      <w:pPr>
        <w:spacing w:line="235" w:lineRule="auto"/>
        <w:ind w:firstLine="720"/>
        <w:jc w:val="both"/>
        <w:rPr>
          <w:sz w:val="28"/>
          <w:szCs w:val="28"/>
        </w:rPr>
      </w:pPr>
      <w:r w:rsidRPr="009277C7">
        <w:rPr>
          <w:sz w:val="28"/>
          <w:szCs w:val="28"/>
        </w:rPr>
        <w:t>При учете исходящих документов сопроводительное письмо и прилагаемые к нему документы принимаются за один документ.</w:t>
      </w:r>
    </w:p>
    <w:p w:rsidR="00065F3A" w:rsidRPr="009277C7" w:rsidRDefault="00065F3A" w:rsidP="00065F3A">
      <w:pPr>
        <w:spacing w:line="235" w:lineRule="auto"/>
        <w:ind w:firstLine="720"/>
        <w:jc w:val="both"/>
        <w:rPr>
          <w:sz w:val="28"/>
          <w:szCs w:val="28"/>
        </w:rPr>
      </w:pPr>
      <w:r w:rsidRPr="009277C7">
        <w:rPr>
          <w:sz w:val="28"/>
          <w:szCs w:val="28"/>
        </w:rPr>
        <w:t>7.8.4. Данные о количестве документов ежегодно обобщаются и представляются руководству в виде справок (сводок, отчетов) статистического и аналитического характера установленной периодичностью</w:t>
      </w:r>
      <w:r w:rsidRPr="009277C7">
        <w:rPr>
          <w:spacing w:val="-4"/>
          <w:sz w:val="28"/>
          <w:szCs w:val="28"/>
        </w:rPr>
        <w:t xml:space="preserve"> (месяц, квартал</w:t>
      </w:r>
      <w:r w:rsidRPr="009277C7">
        <w:rPr>
          <w:sz w:val="28"/>
          <w:szCs w:val="28"/>
        </w:rPr>
        <w:t>, полугодие, год).</w:t>
      </w:r>
    </w:p>
    <w:p w:rsidR="00065F3A" w:rsidRPr="009277C7" w:rsidRDefault="00065F3A" w:rsidP="00065F3A">
      <w:pPr>
        <w:spacing w:line="235" w:lineRule="auto"/>
        <w:ind w:firstLine="720"/>
        <w:jc w:val="both"/>
        <w:rPr>
          <w:sz w:val="28"/>
          <w:szCs w:val="28"/>
        </w:rPr>
      </w:pPr>
    </w:p>
    <w:p w:rsidR="00065F3A" w:rsidRPr="009277C7" w:rsidRDefault="00065F3A" w:rsidP="00065F3A">
      <w:pPr>
        <w:pStyle w:val="1"/>
        <w:shd w:val="clear" w:color="auto" w:fill="auto"/>
        <w:jc w:val="center"/>
        <w:rPr>
          <w:b/>
          <w:color w:val="auto"/>
        </w:rPr>
      </w:pPr>
      <w:r w:rsidRPr="00B54129">
        <w:rPr>
          <w:b/>
          <w:color w:val="auto"/>
        </w:rPr>
        <w:t>8. КОНТРОЛЬ ИСПОЛНЕНИЯ ДОКУМЕНТОВ (ПОРУЧЕНИЙ)</w:t>
      </w:r>
    </w:p>
    <w:p w:rsidR="00065F3A" w:rsidRPr="009277C7" w:rsidRDefault="00065F3A" w:rsidP="00065F3A">
      <w:pPr>
        <w:ind w:left="1134" w:right="566"/>
        <w:jc w:val="center"/>
        <w:rPr>
          <w:b/>
          <w:bCs/>
          <w:sz w:val="28"/>
          <w:szCs w:val="28"/>
        </w:rPr>
      </w:pPr>
    </w:p>
    <w:p w:rsidR="00065F3A" w:rsidRPr="009277C7" w:rsidRDefault="00065F3A" w:rsidP="00065F3A">
      <w:pPr>
        <w:pStyle w:val="aff1"/>
        <w:widowControl/>
      </w:pPr>
      <w:r w:rsidRPr="009277C7">
        <w:t>8.1. Общие принципы организации контроля</w:t>
      </w:r>
    </w:p>
    <w:p w:rsidR="00065F3A" w:rsidRPr="009277C7" w:rsidRDefault="00065F3A" w:rsidP="00065F3A">
      <w:pPr>
        <w:rPr>
          <w:rFonts w:eastAsia="Calibri"/>
          <w:sz w:val="28"/>
          <w:szCs w:val="28"/>
          <w:lang w:eastAsia="en-US"/>
        </w:rPr>
      </w:pPr>
    </w:p>
    <w:p w:rsidR="00065F3A" w:rsidRPr="009277C7" w:rsidRDefault="00065F3A" w:rsidP="00065F3A">
      <w:pPr>
        <w:tabs>
          <w:tab w:val="right" w:pos="9344"/>
        </w:tabs>
        <w:ind w:firstLine="709"/>
        <w:jc w:val="both"/>
        <w:rPr>
          <w:spacing w:val="-2"/>
          <w:sz w:val="28"/>
          <w:szCs w:val="28"/>
        </w:rPr>
      </w:pPr>
      <w:r w:rsidRPr="009277C7">
        <w:rPr>
          <w:spacing w:val="-2"/>
          <w:sz w:val="28"/>
          <w:szCs w:val="28"/>
        </w:rPr>
        <w:t>8.1.1.  </w:t>
      </w:r>
      <w:r>
        <w:rPr>
          <w:spacing w:val="-2"/>
          <w:sz w:val="28"/>
          <w:szCs w:val="28"/>
        </w:rPr>
        <w:t xml:space="preserve">Система делопроизводственного контроля обеспечивает своевременное предупреждение о возможных нарушениях сроков выполнения, представление главе </w:t>
      </w:r>
      <w:r w:rsidR="00681D33">
        <w:rPr>
          <w:spacing w:val="-2"/>
          <w:sz w:val="28"/>
          <w:szCs w:val="28"/>
        </w:rPr>
        <w:t>Песчаного сельского</w:t>
      </w:r>
      <w:r w:rsidR="00C05184">
        <w:rPr>
          <w:spacing w:val="-2"/>
          <w:sz w:val="28"/>
          <w:szCs w:val="28"/>
        </w:rPr>
        <w:t xml:space="preserve"> поселения Тбилисского района</w:t>
      </w:r>
      <w:r>
        <w:rPr>
          <w:spacing w:val="-2"/>
          <w:sz w:val="28"/>
          <w:szCs w:val="28"/>
        </w:rPr>
        <w:t xml:space="preserve">, заместителям главы </w:t>
      </w:r>
      <w:r w:rsidR="00681D33">
        <w:rPr>
          <w:spacing w:val="-2"/>
          <w:sz w:val="28"/>
          <w:szCs w:val="28"/>
        </w:rPr>
        <w:t>Песчаного сельского</w:t>
      </w:r>
      <w:r w:rsidR="00C05184">
        <w:rPr>
          <w:spacing w:val="-2"/>
          <w:sz w:val="28"/>
          <w:szCs w:val="28"/>
        </w:rPr>
        <w:t xml:space="preserve"> поселения Тбилисского района</w:t>
      </w:r>
      <w:r>
        <w:rPr>
          <w:spacing w:val="-2"/>
          <w:sz w:val="28"/>
          <w:szCs w:val="28"/>
        </w:rPr>
        <w:t xml:space="preserve"> регулярной оперативной информации о ходе выполнения служебных документов (правовых актов, служебной корреспонденции) как в Администрации, так и в отраслевых (функциональных) органах Администрации.</w:t>
      </w:r>
    </w:p>
    <w:p w:rsidR="00065F3A" w:rsidRPr="009277C7" w:rsidRDefault="00065F3A" w:rsidP="00065F3A">
      <w:pPr>
        <w:tabs>
          <w:tab w:val="right" w:pos="9344"/>
        </w:tabs>
        <w:ind w:firstLine="709"/>
        <w:jc w:val="both"/>
        <w:rPr>
          <w:spacing w:val="-2"/>
          <w:sz w:val="28"/>
          <w:szCs w:val="28"/>
        </w:rPr>
      </w:pPr>
      <w:r w:rsidRPr="009277C7">
        <w:rPr>
          <w:spacing w:val="-2"/>
          <w:sz w:val="28"/>
          <w:szCs w:val="28"/>
        </w:rPr>
        <w:t xml:space="preserve">Ответственность за организацию и своевременное исполнение служебных документов несут заместители главы </w:t>
      </w:r>
      <w:r w:rsidR="00681D33">
        <w:rPr>
          <w:spacing w:val="-2"/>
          <w:sz w:val="28"/>
          <w:szCs w:val="28"/>
        </w:rPr>
        <w:t>Песчаного сельского</w:t>
      </w:r>
      <w:r w:rsidR="00C05184">
        <w:rPr>
          <w:spacing w:val="-2"/>
          <w:sz w:val="28"/>
          <w:szCs w:val="28"/>
        </w:rPr>
        <w:t xml:space="preserve"> поселения Тбилисского района</w:t>
      </w:r>
      <w:r w:rsidRPr="009277C7">
        <w:rPr>
          <w:spacing w:val="-2"/>
          <w:sz w:val="28"/>
          <w:szCs w:val="28"/>
        </w:rPr>
        <w:t>, руководители</w:t>
      </w:r>
      <w:r>
        <w:rPr>
          <w:spacing w:val="-2"/>
          <w:sz w:val="28"/>
          <w:szCs w:val="28"/>
        </w:rPr>
        <w:t xml:space="preserve"> отраслевых (функциональных) органов Администрации</w:t>
      </w:r>
      <w:r w:rsidRPr="009277C7">
        <w:rPr>
          <w:spacing w:val="-2"/>
          <w:sz w:val="28"/>
          <w:szCs w:val="28"/>
        </w:rPr>
        <w:t>.</w:t>
      </w:r>
    </w:p>
    <w:p w:rsidR="00065F3A" w:rsidRPr="009277C7" w:rsidRDefault="00065F3A" w:rsidP="00065F3A">
      <w:pPr>
        <w:tabs>
          <w:tab w:val="right" w:pos="9344"/>
        </w:tabs>
        <w:ind w:firstLine="709"/>
        <w:jc w:val="both"/>
        <w:rPr>
          <w:spacing w:val="-2"/>
          <w:sz w:val="28"/>
          <w:szCs w:val="28"/>
        </w:rPr>
      </w:pPr>
      <w:r w:rsidRPr="009277C7">
        <w:rPr>
          <w:spacing w:val="-2"/>
          <w:sz w:val="28"/>
          <w:szCs w:val="28"/>
        </w:rPr>
        <w:t>8.1.2. </w:t>
      </w:r>
      <w:proofErr w:type="gramStart"/>
      <w:r w:rsidRPr="009277C7">
        <w:rPr>
          <w:spacing w:val="-2"/>
          <w:sz w:val="28"/>
          <w:szCs w:val="28"/>
        </w:rPr>
        <w:t>Контроль за</w:t>
      </w:r>
      <w:proofErr w:type="gramEnd"/>
      <w:r w:rsidRPr="009277C7">
        <w:rPr>
          <w:spacing w:val="-2"/>
          <w:sz w:val="28"/>
          <w:szCs w:val="28"/>
        </w:rPr>
        <w:t xml:space="preserve"> исполнением служебных документов в  администрации </w:t>
      </w:r>
      <w:r w:rsidR="00681D33">
        <w:rPr>
          <w:spacing w:val="-2"/>
          <w:sz w:val="28"/>
          <w:szCs w:val="28"/>
        </w:rPr>
        <w:t>Песчаного сельского</w:t>
      </w:r>
      <w:r w:rsidR="00C05184">
        <w:rPr>
          <w:spacing w:val="-2"/>
          <w:sz w:val="28"/>
          <w:szCs w:val="28"/>
        </w:rPr>
        <w:t xml:space="preserve"> поселения Тбилисского района</w:t>
      </w:r>
      <w:r w:rsidRPr="009277C7">
        <w:rPr>
          <w:spacing w:val="-2"/>
          <w:sz w:val="28"/>
          <w:szCs w:val="28"/>
        </w:rPr>
        <w:t xml:space="preserve"> осуществляется в пределах установленных полномочий:</w:t>
      </w:r>
    </w:p>
    <w:p w:rsidR="00065F3A" w:rsidRPr="009277C7" w:rsidRDefault="00065F3A" w:rsidP="00065F3A">
      <w:pPr>
        <w:tabs>
          <w:tab w:val="left" w:pos="1134"/>
        </w:tabs>
        <w:ind w:firstLine="709"/>
        <w:jc w:val="both"/>
        <w:rPr>
          <w:spacing w:val="-2"/>
          <w:sz w:val="28"/>
          <w:szCs w:val="28"/>
        </w:rPr>
      </w:pPr>
      <w:r w:rsidRPr="009277C7">
        <w:rPr>
          <w:spacing w:val="-2"/>
          <w:sz w:val="28"/>
          <w:szCs w:val="28"/>
        </w:rPr>
        <w:t xml:space="preserve">заместителями главы муниципального образования </w:t>
      </w:r>
      <w:r>
        <w:rPr>
          <w:spacing w:val="-2"/>
          <w:sz w:val="28"/>
          <w:szCs w:val="28"/>
        </w:rPr>
        <w:t xml:space="preserve">Тбилисский </w:t>
      </w:r>
      <w:r w:rsidRPr="009277C7">
        <w:rPr>
          <w:spacing w:val="-2"/>
          <w:sz w:val="28"/>
          <w:szCs w:val="28"/>
        </w:rPr>
        <w:t xml:space="preserve">            район - за фактической реализацией поручений в сроки, установленные служебным до</w:t>
      </w:r>
      <w:r>
        <w:rPr>
          <w:spacing w:val="-2"/>
          <w:sz w:val="28"/>
          <w:szCs w:val="28"/>
        </w:rPr>
        <w:t>кументом, поступившим в А</w:t>
      </w:r>
      <w:r w:rsidRPr="009277C7">
        <w:rPr>
          <w:spacing w:val="-2"/>
          <w:sz w:val="28"/>
          <w:szCs w:val="28"/>
        </w:rPr>
        <w:t xml:space="preserve">дминистрацию в адрес главы </w:t>
      </w:r>
      <w:r w:rsidR="00681D33">
        <w:rPr>
          <w:spacing w:val="-2"/>
          <w:sz w:val="28"/>
          <w:szCs w:val="28"/>
        </w:rPr>
        <w:t>Песчаного сельского</w:t>
      </w:r>
      <w:r w:rsidR="00C05184">
        <w:rPr>
          <w:spacing w:val="-2"/>
          <w:sz w:val="28"/>
          <w:szCs w:val="28"/>
        </w:rPr>
        <w:t xml:space="preserve"> поселения Тбилисского района</w:t>
      </w:r>
      <w:r w:rsidRPr="009277C7">
        <w:rPr>
          <w:spacing w:val="-2"/>
          <w:sz w:val="28"/>
          <w:szCs w:val="28"/>
        </w:rPr>
        <w:t>; поручений, данных главой администрации (губернатором) Краснодарского края;</w:t>
      </w:r>
    </w:p>
    <w:p w:rsidR="00065F3A" w:rsidRPr="009277C7" w:rsidRDefault="00065F3A" w:rsidP="00065F3A">
      <w:pPr>
        <w:tabs>
          <w:tab w:val="left" w:pos="1134"/>
        </w:tabs>
        <w:ind w:firstLine="709"/>
        <w:jc w:val="both"/>
        <w:rPr>
          <w:spacing w:val="-2"/>
          <w:sz w:val="28"/>
          <w:szCs w:val="28"/>
        </w:rPr>
      </w:pPr>
      <w:r w:rsidRPr="009277C7">
        <w:rPr>
          <w:spacing w:val="-2"/>
          <w:sz w:val="28"/>
          <w:szCs w:val="28"/>
        </w:rPr>
        <w:t>отделом</w:t>
      </w:r>
      <w:r>
        <w:rPr>
          <w:spacing w:val="-2"/>
          <w:sz w:val="28"/>
          <w:szCs w:val="28"/>
        </w:rPr>
        <w:t xml:space="preserve"> делопроизводства и организационной работы организационно-правового управления</w:t>
      </w:r>
      <w:r w:rsidRPr="009277C7">
        <w:rPr>
          <w:spacing w:val="-2"/>
          <w:sz w:val="28"/>
          <w:szCs w:val="28"/>
        </w:rPr>
        <w:t>, работниками, ответственными за делопроизводство в</w:t>
      </w:r>
      <w:r w:rsidRPr="00FD119D">
        <w:rPr>
          <w:spacing w:val="-2"/>
          <w:sz w:val="28"/>
          <w:szCs w:val="28"/>
        </w:rPr>
        <w:t xml:space="preserve"> </w:t>
      </w:r>
      <w:r>
        <w:rPr>
          <w:spacing w:val="-2"/>
          <w:sz w:val="28"/>
          <w:szCs w:val="28"/>
        </w:rPr>
        <w:t>отраслевых (функциональных) органах Администрации</w:t>
      </w:r>
      <w:r w:rsidRPr="009277C7">
        <w:rPr>
          <w:spacing w:val="-2"/>
          <w:sz w:val="28"/>
          <w:szCs w:val="28"/>
        </w:rPr>
        <w:t>, а также работниками, ответственными за осуществление</w:t>
      </w:r>
      <w:r w:rsidRPr="009277C7">
        <w:rPr>
          <w:spacing w:val="-2"/>
        </w:rPr>
        <w:t xml:space="preserve"> </w:t>
      </w:r>
      <w:r w:rsidRPr="009277C7">
        <w:rPr>
          <w:spacing w:val="-2"/>
          <w:sz w:val="28"/>
          <w:szCs w:val="28"/>
        </w:rPr>
        <w:t>контроля</w:t>
      </w:r>
      <w:r w:rsidRPr="009277C7">
        <w:rPr>
          <w:spacing w:val="-2"/>
        </w:rPr>
        <w:t xml:space="preserve"> </w:t>
      </w:r>
      <w:r w:rsidRPr="009277C7">
        <w:rPr>
          <w:spacing w:val="-2"/>
          <w:sz w:val="28"/>
          <w:szCs w:val="28"/>
        </w:rPr>
        <w:t>исполнения служебных документов, – за сроками исполнения служебных документов.</w:t>
      </w:r>
    </w:p>
    <w:p w:rsidR="00065F3A" w:rsidRPr="009277C7" w:rsidRDefault="00065F3A" w:rsidP="00065F3A">
      <w:pPr>
        <w:ind w:firstLine="709"/>
        <w:jc w:val="both"/>
        <w:rPr>
          <w:spacing w:val="-2"/>
          <w:sz w:val="28"/>
          <w:szCs w:val="28"/>
        </w:rPr>
      </w:pPr>
      <w:r w:rsidRPr="009277C7">
        <w:rPr>
          <w:spacing w:val="-2"/>
          <w:sz w:val="28"/>
          <w:szCs w:val="28"/>
        </w:rPr>
        <w:t xml:space="preserve">Делопроизводственному контролю подлежат зарегистрированные документы с отметкой о контроле,  проставляемой  в  соответствии  с  пунктом </w:t>
      </w:r>
    </w:p>
    <w:p w:rsidR="00065F3A" w:rsidRPr="009277C7" w:rsidRDefault="00065F3A" w:rsidP="00065F3A">
      <w:pPr>
        <w:jc w:val="both"/>
        <w:rPr>
          <w:spacing w:val="-2"/>
          <w:sz w:val="28"/>
          <w:szCs w:val="28"/>
        </w:rPr>
      </w:pPr>
      <w:r w:rsidRPr="009277C7">
        <w:rPr>
          <w:spacing w:val="-2"/>
          <w:sz w:val="28"/>
          <w:szCs w:val="28"/>
        </w:rPr>
        <w:t>3.6.25</w:t>
      </w:r>
      <w:r>
        <w:rPr>
          <w:spacing w:val="-2"/>
          <w:sz w:val="28"/>
          <w:szCs w:val="28"/>
        </w:rPr>
        <w:t xml:space="preserve"> Инструкции, а в отраслевых (функциональных) органах Администрации</w:t>
      </w:r>
      <w:r w:rsidRPr="009277C7">
        <w:rPr>
          <w:spacing w:val="-2"/>
          <w:sz w:val="28"/>
          <w:szCs w:val="28"/>
        </w:rPr>
        <w:t xml:space="preserve"> - все зарегистрированные документы, требующие исполнения. </w:t>
      </w:r>
    </w:p>
    <w:p w:rsidR="00065F3A" w:rsidRPr="009277C7" w:rsidRDefault="00065F3A" w:rsidP="00065F3A">
      <w:pPr>
        <w:ind w:firstLine="690"/>
        <w:jc w:val="both"/>
        <w:rPr>
          <w:spacing w:val="-2"/>
          <w:sz w:val="28"/>
          <w:szCs w:val="28"/>
        </w:rPr>
      </w:pPr>
      <w:r w:rsidRPr="009277C7">
        <w:rPr>
          <w:spacing w:val="-2"/>
          <w:sz w:val="28"/>
          <w:szCs w:val="28"/>
        </w:rPr>
        <w:t>8.1.3. Исполнение служебного документа ставится на контроль, если:</w:t>
      </w:r>
    </w:p>
    <w:p w:rsidR="00065F3A" w:rsidRPr="009277C7" w:rsidRDefault="00065F3A" w:rsidP="00065F3A">
      <w:pPr>
        <w:ind w:firstLine="690"/>
        <w:jc w:val="both"/>
        <w:rPr>
          <w:spacing w:val="-2"/>
          <w:sz w:val="28"/>
          <w:szCs w:val="28"/>
        </w:rPr>
      </w:pPr>
      <w:r w:rsidRPr="009277C7">
        <w:rPr>
          <w:spacing w:val="-2"/>
          <w:sz w:val="28"/>
          <w:szCs w:val="28"/>
        </w:rPr>
        <w:lastRenderedPageBreak/>
        <w:t xml:space="preserve">в тексте документа содержатся поручения главе </w:t>
      </w:r>
      <w:r w:rsidR="00681D33">
        <w:rPr>
          <w:spacing w:val="-2"/>
          <w:sz w:val="28"/>
          <w:szCs w:val="28"/>
        </w:rPr>
        <w:t>Песчаного сельского</w:t>
      </w:r>
      <w:r w:rsidR="00C05184">
        <w:rPr>
          <w:spacing w:val="-2"/>
          <w:sz w:val="28"/>
          <w:szCs w:val="28"/>
        </w:rPr>
        <w:t xml:space="preserve"> поселения Тбилисского района</w:t>
      </w:r>
      <w:r w:rsidRPr="009277C7">
        <w:rPr>
          <w:spacing w:val="-2"/>
          <w:sz w:val="28"/>
          <w:szCs w:val="28"/>
        </w:rPr>
        <w:t>, заместителю главы, руководителю</w:t>
      </w:r>
      <w:r>
        <w:rPr>
          <w:spacing w:val="-2"/>
          <w:sz w:val="28"/>
          <w:szCs w:val="28"/>
        </w:rPr>
        <w:t xml:space="preserve"> отраслевого (функционального) органа Администрации</w:t>
      </w:r>
      <w:r w:rsidRPr="009277C7">
        <w:rPr>
          <w:spacing w:val="-2"/>
          <w:sz w:val="28"/>
          <w:szCs w:val="28"/>
        </w:rPr>
        <w:t xml:space="preserve">; </w:t>
      </w:r>
    </w:p>
    <w:p w:rsidR="00065F3A" w:rsidRPr="009277C7" w:rsidRDefault="00065F3A" w:rsidP="00065F3A">
      <w:pPr>
        <w:ind w:firstLine="690"/>
        <w:jc w:val="both"/>
        <w:rPr>
          <w:spacing w:val="-2"/>
          <w:sz w:val="28"/>
          <w:szCs w:val="28"/>
        </w:rPr>
      </w:pPr>
      <w:r w:rsidRPr="009277C7">
        <w:rPr>
          <w:spacing w:val="-2"/>
          <w:sz w:val="28"/>
          <w:szCs w:val="28"/>
        </w:rPr>
        <w:t>необходимость контроля исполнения документа определена резолюцией руководителя;</w:t>
      </w:r>
    </w:p>
    <w:p w:rsidR="00065F3A" w:rsidRPr="009277C7" w:rsidRDefault="00065F3A" w:rsidP="00065F3A">
      <w:pPr>
        <w:ind w:firstLine="690"/>
        <w:jc w:val="both"/>
        <w:rPr>
          <w:spacing w:val="-2"/>
          <w:sz w:val="28"/>
          <w:szCs w:val="28"/>
        </w:rPr>
      </w:pPr>
      <w:r w:rsidRPr="009277C7">
        <w:rPr>
          <w:spacing w:val="-2"/>
          <w:sz w:val="28"/>
          <w:szCs w:val="28"/>
        </w:rPr>
        <w:t>в тексте документа указаны конкретные сроки исполнения.</w:t>
      </w:r>
    </w:p>
    <w:p w:rsidR="00065F3A" w:rsidRPr="009277C7" w:rsidRDefault="00065F3A" w:rsidP="00065F3A">
      <w:pPr>
        <w:ind w:firstLine="690"/>
        <w:jc w:val="both"/>
        <w:rPr>
          <w:spacing w:val="-2"/>
          <w:sz w:val="28"/>
          <w:szCs w:val="28"/>
        </w:rPr>
      </w:pPr>
      <w:r w:rsidRPr="009277C7">
        <w:rPr>
          <w:spacing w:val="-2"/>
          <w:sz w:val="28"/>
          <w:szCs w:val="28"/>
        </w:rPr>
        <w:t>Если служебный документ содержит несколько поручений, каждое из них ставится на контроль отдельно.</w:t>
      </w:r>
    </w:p>
    <w:p w:rsidR="00065F3A" w:rsidRPr="009277C7" w:rsidRDefault="00065F3A" w:rsidP="00065F3A">
      <w:pPr>
        <w:tabs>
          <w:tab w:val="right" w:pos="9344"/>
        </w:tabs>
        <w:ind w:firstLine="709"/>
        <w:jc w:val="both"/>
        <w:rPr>
          <w:spacing w:val="-2"/>
          <w:sz w:val="28"/>
          <w:szCs w:val="28"/>
        </w:rPr>
      </w:pPr>
      <w:bookmarkStart w:id="26" w:name="_gjdgxs"/>
      <w:bookmarkEnd w:id="26"/>
      <w:r w:rsidRPr="009277C7">
        <w:rPr>
          <w:spacing w:val="-2"/>
          <w:sz w:val="28"/>
          <w:szCs w:val="28"/>
        </w:rPr>
        <w:t xml:space="preserve">8.1.4. Организация </w:t>
      </w:r>
      <w:proofErr w:type="gramStart"/>
      <w:r w:rsidRPr="009277C7">
        <w:rPr>
          <w:spacing w:val="-2"/>
          <w:sz w:val="28"/>
          <w:szCs w:val="28"/>
        </w:rPr>
        <w:t>контроля за</w:t>
      </w:r>
      <w:proofErr w:type="gramEnd"/>
      <w:r w:rsidRPr="009277C7">
        <w:rPr>
          <w:spacing w:val="-2"/>
          <w:sz w:val="28"/>
          <w:szCs w:val="28"/>
        </w:rPr>
        <w:t xml:space="preserve"> исполнением служебного документа включает:</w:t>
      </w:r>
    </w:p>
    <w:p w:rsidR="00065F3A" w:rsidRPr="009277C7" w:rsidRDefault="00065F3A" w:rsidP="00065F3A">
      <w:pPr>
        <w:tabs>
          <w:tab w:val="left" w:pos="1134"/>
        </w:tabs>
        <w:ind w:firstLine="709"/>
        <w:jc w:val="both"/>
        <w:rPr>
          <w:spacing w:val="-2"/>
          <w:sz w:val="28"/>
          <w:szCs w:val="28"/>
        </w:rPr>
      </w:pPr>
      <w:r w:rsidRPr="009277C7">
        <w:rPr>
          <w:spacing w:val="-2"/>
          <w:sz w:val="28"/>
          <w:szCs w:val="28"/>
        </w:rPr>
        <w:t>постановку служебного документа на контроль;</w:t>
      </w:r>
    </w:p>
    <w:p w:rsidR="00065F3A" w:rsidRPr="009277C7" w:rsidRDefault="00065F3A" w:rsidP="00065F3A">
      <w:pPr>
        <w:tabs>
          <w:tab w:val="left" w:pos="1134"/>
        </w:tabs>
        <w:ind w:firstLine="709"/>
        <w:jc w:val="both"/>
        <w:rPr>
          <w:spacing w:val="-2"/>
          <w:sz w:val="28"/>
          <w:szCs w:val="28"/>
        </w:rPr>
      </w:pPr>
      <w:r w:rsidRPr="009277C7">
        <w:rPr>
          <w:spacing w:val="-2"/>
          <w:sz w:val="28"/>
          <w:szCs w:val="28"/>
        </w:rPr>
        <w:t>проверку своевременности доведения служебного документа до исполнителя;</w:t>
      </w:r>
    </w:p>
    <w:p w:rsidR="00065F3A" w:rsidRPr="009277C7" w:rsidRDefault="00065F3A" w:rsidP="00065F3A">
      <w:pPr>
        <w:tabs>
          <w:tab w:val="left" w:pos="1134"/>
        </w:tabs>
        <w:ind w:firstLine="709"/>
        <w:jc w:val="both"/>
        <w:rPr>
          <w:spacing w:val="-2"/>
          <w:sz w:val="28"/>
          <w:szCs w:val="28"/>
        </w:rPr>
      </w:pPr>
      <w:r w:rsidRPr="009277C7">
        <w:rPr>
          <w:spacing w:val="-2"/>
          <w:sz w:val="28"/>
          <w:szCs w:val="28"/>
        </w:rPr>
        <w:t>предварительную проверку и координацию хода исполнения служебного документа, корректировку срока исполнения служебного документа в ЕМСЭД в соответствии с решением руководителя, давшего поручение;</w:t>
      </w:r>
    </w:p>
    <w:p w:rsidR="00065F3A" w:rsidRPr="009277C7" w:rsidRDefault="00065F3A" w:rsidP="00065F3A">
      <w:pPr>
        <w:tabs>
          <w:tab w:val="left" w:pos="1134"/>
        </w:tabs>
        <w:ind w:firstLine="709"/>
        <w:jc w:val="both"/>
        <w:rPr>
          <w:spacing w:val="-2"/>
          <w:sz w:val="28"/>
          <w:szCs w:val="28"/>
        </w:rPr>
      </w:pPr>
      <w:r w:rsidRPr="009277C7">
        <w:rPr>
          <w:spacing w:val="-2"/>
          <w:sz w:val="28"/>
          <w:szCs w:val="28"/>
        </w:rPr>
        <w:t>учет, обобщение и анализ исполнения служебного документа;</w:t>
      </w:r>
    </w:p>
    <w:p w:rsidR="00065F3A" w:rsidRPr="009277C7" w:rsidRDefault="00065F3A" w:rsidP="00065F3A">
      <w:pPr>
        <w:tabs>
          <w:tab w:val="left" w:pos="1134"/>
        </w:tabs>
        <w:ind w:firstLine="709"/>
        <w:jc w:val="both"/>
        <w:rPr>
          <w:spacing w:val="-2"/>
          <w:sz w:val="28"/>
          <w:szCs w:val="28"/>
        </w:rPr>
      </w:pPr>
      <w:r w:rsidRPr="009277C7">
        <w:rPr>
          <w:spacing w:val="-2"/>
          <w:sz w:val="28"/>
          <w:szCs w:val="28"/>
        </w:rPr>
        <w:t>информирование лиц, на которых возложены полномочия по контрольной деятельности, о ходе исполнения служебного документа и состоянии исполнительской дисциплины;</w:t>
      </w:r>
    </w:p>
    <w:p w:rsidR="00065F3A" w:rsidRPr="009277C7" w:rsidRDefault="00065F3A" w:rsidP="00065F3A">
      <w:pPr>
        <w:ind w:firstLine="709"/>
        <w:rPr>
          <w:spacing w:val="-2"/>
          <w:sz w:val="28"/>
          <w:szCs w:val="28"/>
        </w:rPr>
      </w:pPr>
      <w:r w:rsidRPr="009277C7">
        <w:rPr>
          <w:spacing w:val="-2"/>
          <w:sz w:val="28"/>
          <w:szCs w:val="28"/>
        </w:rPr>
        <w:t>снятие с контроля служебного документа.</w:t>
      </w:r>
    </w:p>
    <w:p w:rsidR="00065F3A" w:rsidRPr="009277C7" w:rsidRDefault="00065F3A" w:rsidP="00065F3A">
      <w:pPr>
        <w:tabs>
          <w:tab w:val="left" w:pos="1440"/>
          <w:tab w:val="left" w:pos="1620"/>
        </w:tabs>
        <w:ind w:firstLine="709"/>
        <w:jc w:val="both"/>
        <w:rPr>
          <w:spacing w:val="-2"/>
          <w:sz w:val="28"/>
          <w:szCs w:val="28"/>
        </w:rPr>
      </w:pPr>
      <w:bookmarkStart w:id="27" w:name="_30j0zll"/>
      <w:bookmarkEnd w:id="27"/>
      <w:r w:rsidRPr="009277C7">
        <w:rPr>
          <w:spacing w:val="-2"/>
          <w:sz w:val="28"/>
          <w:szCs w:val="28"/>
        </w:rPr>
        <w:t>8.1.5. Срок исполнения служебного документа (поручения) устанавливается резолюцией руководителя либо исходя из срока, определенного законодательством Российской Федерации, либо на основании срока, указанного в служебном документе.</w:t>
      </w:r>
    </w:p>
    <w:p w:rsidR="00065F3A" w:rsidRPr="009277C7" w:rsidRDefault="00065F3A" w:rsidP="00065F3A">
      <w:pPr>
        <w:tabs>
          <w:tab w:val="left" w:pos="1440"/>
          <w:tab w:val="left" w:pos="1620"/>
        </w:tabs>
        <w:ind w:firstLine="709"/>
        <w:jc w:val="both"/>
        <w:rPr>
          <w:spacing w:val="-4"/>
          <w:sz w:val="28"/>
          <w:szCs w:val="28"/>
        </w:rPr>
      </w:pPr>
      <w:r w:rsidRPr="009277C7">
        <w:rPr>
          <w:spacing w:val="-4"/>
          <w:sz w:val="28"/>
          <w:szCs w:val="28"/>
        </w:rPr>
        <w:t xml:space="preserve">Срок исполнения служебного документа исчисляется в календарных днях с даты, следующей за датой регистрации документа. </w:t>
      </w:r>
    </w:p>
    <w:p w:rsidR="00065F3A" w:rsidRPr="009277C7" w:rsidRDefault="00065F3A" w:rsidP="00065F3A">
      <w:pPr>
        <w:tabs>
          <w:tab w:val="left" w:pos="1440"/>
          <w:tab w:val="left" w:pos="1620"/>
        </w:tabs>
        <w:ind w:firstLine="709"/>
        <w:jc w:val="both"/>
        <w:rPr>
          <w:spacing w:val="-4"/>
          <w:sz w:val="28"/>
          <w:szCs w:val="28"/>
        </w:rPr>
      </w:pPr>
      <w:r w:rsidRPr="009277C7">
        <w:rPr>
          <w:spacing w:val="-4"/>
          <w:sz w:val="28"/>
          <w:szCs w:val="28"/>
        </w:rPr>
        <w:t>Сроки исполнения протокольных поручений, как правило, устанавливаются в протоколе и исчисляются с даты, следующей за датой проведения заседания (совещания).</w:t>
      </w:r>
    </w:p>
    <w:p w:rsidR="00065F3A" w:rsidRPr="009277C7" w:rsidRDefault="00065F3A" w:rsidP="00065F3A">
      <w:pPr>
        <w:tabs>
          <w:tab w:val="left" w:pos="1440"/>
          <w:tab w:val="left" w:pos="1620"/>
        </w:tabs>
        <w:ind w:firstLine="709"/>
        <w:jc w:val="both"/>
        <w:rPr>
          <w:spacing w:val="-2"/>
          <w:sz w:val="28"/>
          <w:szCs w:val="28"/>
        </w:rPr>
      </w:pPr>
      <w:r w:rsidRPr="009277C7">
        <w:rPr>
          <w:spacing w:val="-2"/>
          <w:sz w:val="28"/>
          <w:szCs w:val="28"/>
        </w:rPr>
        <w:t>Если последний день срока исполнения служебного документа</w:t>
      </w:r>
      <w:r>
        <w:rPr>
          <w:spacing w:val="-2"/>
          <w:sz w:val="28"/>
          <w:szCs w:val="28"/>
        </w:rPr>
        <w:t xml:space="preserve"> </w:t>
      </w:r>
      <w:r w:rsidRPr="009277C7">
        <w:rPr>
          <w:spacing w:val="-2"/>
          <w:sz w:val="28"/>
          <w:szCs w:val="28"/>
        </w:rPr>
        <w:t xml:space="preserve">(поручения) с </w:t>
      </w:r>
      <w:proofErr w:type="gramStart"/>
      <w:r w:rsidRPr="009277C7">
        <w:rPr>
          <w:spacing w:val="-2"/>
          <w:sz w:val="28"/>
          <w:szCs w:val="28"/>
        </w:rPr>
        <w:t>даты, следующей за датой регистрации документа приходится</w:t>
      </w:r>
      <w:proofErr w:type="gramEnd"/>
      <w:r w:rsidRPr="009277C7">
        <w:rPr>
          <w:spacing w:val="-2"/>
          <w:sz w:val="28"/>
          <w:szCs w:val="28"/>
        </w:rPr>
        <w:t xml:space="preserve"> на нерабочий день, то документ подлежит исполнению в ближайший следующий за ним рабочий день.</w:t>
      </w:r>
    </w:p>
    <w:p w:rsidR="00065F3A" w:rsidRPr="009277C7" w:rsidRDefault="00065F3A" w:rsidP="00065F3A">
      <w:pPr>
        <w:ind w:firstLine="709"/>
        <w:jc w:val="both"/>
        <w:rPr>
          <w:spacing w:val="-2"/>
          <w:sz w:val="28"/>
          <w:szCs w:val="28"/>
        </w:rPr>
      </w:pPr>
      <w:r w:rsidRPr="009277C7">
        <w:rPr>
          <w:spacing w:val="-2"/>
          <w:sz w:val="28"/>
          <w:szCs w:val="28"/>
        </w:rPr>
        <w:t>В случае если срок подготовки ответных писем не установлен, они должны быть подготовлены в срок, не превышающий 30 календарных дней со дня, следующего за днем поступления запроса, обращения</w:t>
      </w:r>
      <w:r>
        <w:rPr>
          <w:spacing w:val="-2"/>
          <w:sz w:val="28"/>
          <w:szCs w:val="28"/>
        </w:rPr>
        <w:t xml:space="preserve"> </w:t>
      </w:r>
      <w:r w:rsidRPr="009277C7">
        <w:rPr>
          <w:spacing w:val="-2"/>
          <w:sz w:val="28"/>
          <w:szCs w:val="28"/>
        </w:rPr>
        <w:t xml:space="preserve">в администрацию </w:t>
      </w:r>
      <w:r w:rsidR="00681D33">
        <w:rPr>
          <w:spacing w:val="-2"/>
          <w:sz w:val="28"/>
          <w:szCs w:val="28"/>
        </w:rPr>
        <w:t>Песчаного сельского</w:t>
      </w:r>
      <w:r w:rsidR="00C05184">
        <w:rPr>
          <w:spacing w:val="-2"/>
          <w:sz w:val="28"/>
          <w:szCs w:val="28"/>
        </w:rPr>
        <w:t xml:space="preserve"> поселения Тбилисского района</w:t>
      </w:r>
      <w:r w:rsidRPr="009277C7">
        <w:rPr>
          <w:spacing w:val="-2"/>
          <w:sz w:val="28"/>
          <w:szCs w:val="28"/>
        </w:rPr>
        <w:t>.</w:t>
      </w:r>
    </w:p>
    <w:p w:rsidR="00065F3A" w:rsidRPr="009277C7" w:rsidRDefault="00065F3A" w:rsidP="00065F3A">
      <w:pPr>
        <w:ind w:right="14" w:firstLine="709"/>
        <w:jc w:val="both"/>
        <w:rPr>
          <w:spacing w:val="-2"/>
          <w:sz w:val="28"/>
          <w:szCs w:val="28"/>
        </w:rPr>
      </w:pPr>
      <w:r w:rsidRPr="009277C7">
        <w:rPr>
          <w:spacing w:val="-2"/>
          <w:sz w:val="28"/>
          <w:szCs w:val="28"/>
        </w:rPr>
        <w:t xml:space="preserve">Если срок исполнения документа обозначен фразой </w:t>
      </w:r>
      <w:r w:rsidRPr="009277C7">
        <w:rPr>
          <w:snapToGrid w:val="0"/>
          <w:spacing w:val="-2"/>
          <w:sz w:val="28"/>
          <w:szCs w:val="28"/>
        </w:rPr>
        <w:t>«</w:t>
      </w:r>
      <w:r w:rsidRPr="009277C7">
        <w:rPr>
          <w:spacing w:val="-2"/>
          <w:sz w:val="28"/>
          <w:szCs w:val="28"/>
        </w:rPr>
        <w:t>не позднее…</w:t>
      </w:r>
      <w:r w:rsidRPr="009277C7">
        <w:rPr>
          <w:snapToGrid w:val="0"/>
          <w:spacing w:val="-2"/>
          <w:sz w:val="28"/>
          <w:szCs w:val="28"/>
        </w:rPr>
        <w:t>» или «</w:t>
      </w:r>
      <w:proofErr w:type="gramStart"/>
      <w:r w:rsidRPr="009277C7">
        <w:rPr>
          <w:spacing w:val="-2"/>
          <w:sz w:val="28"/>
          <w:szCs w:val="28"/>
        </w:rPr>
        <w:t>до</w:t>
      </w:r>
      <w:proofErr w:type="gramEnd"/>
      <w:r w:rsidRPr="009277C7">
        <w:rPr>
          <w:spacing w:val="-2"/>
          <w:sz w:val="28"/>
          <w:szCs w:val="28"/>
        </w:rPr>
        <w:t xml:space="preserve"> …</w:t>
      </w:r>
      <w:r w:rsidRPr="009277C7">
        <w:rPr>
          <w:snapToGrid w:val="0"/>
          <w:spacing w:val="-2"/>
          <w:sz w:val="28"/>
          <w:szCs w:val="28"/>
        </w:rPr>
        <w:t>»</w:t>
      </w:r>
      <w:r w:rsidRPr="009277C7">
        <w:rPr>
          <w:spacing w:val="-2"/>
          <w:sz w:val="28"/>
          <w:szCs w:val="28"/>
        </w:rPr>
        <w:t xml:space="preserve"> </w:t>
      </w:r>
      <w:proofErr w:type="gramStart"/>
      <w:r w:rsidRPr="009277C7">
        <w:rPr>
          <w:spacing w:val="-2"/>
          <w:sz w:val="28"/>
          <w:szCs w:val="28"/>
        </w:rPr>
        <w:t>с</w:t>
      </w:r>
      <w:proofErr w:type="gramEnd"/>
      <w:r w:rsidRPr="009277C7">
        <w:rPr>
          <w:spacing w:val="-2"/>
          <w:sz w:val="28"/>
          <w:szCs w:val="28"/>
        </w:rPr>
        <w:t xml:space="preserve"> указанием конкретной даты, то последним днем исполнения документа считается указанная дата.</w:t>
      </w:r>
    </w:p>
    <w:p w:rsidR="00065F3A" w:rsidRPr="009277C7" w:rsidRDefault="00065F3A" w:rsidP="00065F3A">
      <w:pPr>
        <w:ind w:right="14" w:firstLine="709"/>
        <w:jc w:val="both"/>
        <w:rPr>
          <w:spacing w:val="-2"/>
          <w:sz w:val="28"/>
          <w:szCs w:val="28"/>
        </w:rPr>
      </w:pPr>
      <w:r w:rsidRPr="009277C7">
        <w:rPr>
          <w:spacing w:val="-2"/>
          <w:sz w:val="28"/>
          <w:szCs w:val="28"/>
        </w:rPr>
        <w:t xml:space="preserve">Даты исполнения служебного документа, резолюции руководителя фиксируются в ЕМСЭД в РК документа с целью отслеживания срока его исполнения. </w:t>
      </w:r>
    </w:p>
    <w:p w:rsidR="00065F3A" w:rsidRPr="009277C7" w:rsidRDefault="00065F3A" w:rsidP="00065F3A">
      <w:pPr>
        <w:ind w:right="14" w:firstLine="709"/>
        <w:jc w:val="both"/>
        <w:rPr>
          <w:spacing w:val="-2"/>
          <w:sz w:val="28"/>
          <w:szCs w:val="28"/>
        </w:rPr>
      </w:pPr>
      <w:r w:rsidRPr="009277C7">
        <w:rPr>
          <w:spacing w:val="-2"/>
          <w:sz w:val="28"/>
          <w:szCs w:val="28"/>
        </w:rPr>
        <w:t>Служебный документ подлежит исполнению в следующие сроки:</w:t>
      </w:r>
    </w:p>
    <w:p w:rsidR="00065F3A" w:rsidRPr="009277C7" w:rsidRDefault="00065F3A" w:rsidP="00065F3A">
      <w:pPr>
        <w:ind w:right="14" w:firstLine="709"/>
        <w:jc w:val="both"/>
        <w:rPr>
          <w:spacing w:val="-2"/>
          <w:sz w:val="28"/>
          <w:szCs w:val="28"/>
        </w:rPr>
      </w:pPr>
      <w:r w:rsidRPr="001F60F9">
        <w:rPr>
          <w:spacing w:val="-2"/>
          <w:sz w:val="28"/>
          <w:szCs w:val="28"/>
        </w:rPr>
        <w:t>установленные законами или иными нормативными правовыми актами (типовой срок исполнения):</w:t>
      </w:r>
    </w:p>
    <w:p w:rsidR="00065F3A" w:rsidRPr="009277C7" w:rsidRDefault="00065F3A" w:rsidP="00065F3A">
      <w:pPr>
        <w:tabs>
          <w:tab w:val="left" w:pos="1134"/>
          <w:tab w:val="left" w:pos="1620"/>
        </w:tabs>
        <w:ind w:firstLine="709"/>
        <w:jc w:val="both"/>
        <w:rPr>
          <w:spacing w:val="-2"/>
          <w:sz w:val="28"/>
          <w:szCs w:val="28"/>
        </w:rPr>
      </w:pPr>
      <w:r w:rsidRPr="009277C7">
        <w:rPr>
          <w:spacing w:val="-2"/>
          <w:sz w:val="28"/>
          <w:szCs w:val="28"/>
        </w:rPr>
        <w:t>с конкретной датой исполнения - в указанный срок;</w:t>
      </w:r>
    </w:p>
    <w:p w:rsidR="00065F3A" w:rsidRPr="009277C7" w:rsidRDefault="00065F3A" w:rsidP="00375C45">
      <w:pPr>
        <w:tabs>
          <w:tab w:val="left" w:pos="1134"/>
          <w:tab w:val="left" w:pos="1620"/>
        </w:tabs>
        <w:ind w:firstLine="709"/>
        <w:jc w:val="both"/>
        <w:rPr>
          <w:spacing w:val="-2"/>
          <w:sz w:val="28"/>
          <w:szCs w:val="28"/>
        </w:rPr>
      </w:pPr>
      <w:r w:rsidRPr="009277C7">
        <w:rPr>
          <w:spacing w:val="-2"/>
          <w:sz w:val="28"/>
          <w:szCs w:val="28"/>
        </w:rPr>
        <w:lastRenderedPageBreak/>
        <w:t>без указания конкретной даты исполнения, имеющие в письме пометку: «весьма срочно» - в течение одного-двух дней, «срочно» - в 3-дневный срок; «оперативно» - в 10-дневный срок; без указания конкретной даты исполнения - в срок не более 30 дней</w:t>
      </w:r>
      <w:r>
        <w:rPr>
          <w:noProof/>
          <w:spacing w:val="-2"/>
          <w:sz w:val="28"/>
          <w:szCs w:val="28"/>
        </w:rPr>
        <w:drawing>
          <wp:anchor distT="0" distB="0" distL="114300" distR="114300" simplePos="0" relativeHeight="251660288" behindDoc="0" locked="0" layoutInCell="1" allowOverlap="1">
            <wp:simplePos x="0" y="0"/>
            <wp:positionH relativeFrom="margin">
              <wp:posOffset>6082665</wp:posOffset>
            </wp:positionH>
            <wp:positionV relativeFrom="paragraph">
              <wp:posOffset>0</wp:posOffset>
            </wp:positionV>
            <wp:extent cx="15240" cy="76200"/>
            <wp:effectExtent l="19050" t="0" r="3810" b="0"/>
            <wp:wrapSquare wrapText="bothSides"/>
            <wp:docPr id="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5" cstate="print"/>
                    <a:srcRect/>
                    <a:stretch>
                      <a:fillRect/>
                    </a:stretch>
                  </pic:blipFill>
                  <pic:spPr bwMode="auto">
                    <a:xfrm>
                      <a:off x="0" y="0"/>
                      <a:ext cx="15240" cy="76200"/>
                    </a:xfrm>
                    <a:prstGeom prst="rect">
                      <a:avLst/>
                    </a:prstGeom>
                    <a:noFill/>
                    <a:ln w="9525">
                      <a:noFill/>
                      <a:miter lim="800000"/>
                      <a:headEnd/>
                      <a:tailEnd/>
                    </a:ln>
                  </pic:spPr>
                </pic:pic>
              </a:graphicData>
            </a:graphic>
          </wp:anchor>
        </w:drawing>
      </w:r>
      <w:r w:rsidRPr="009277C7">
        <w:rPr>
          <w:spacing w:val="-2"/>
          <w:sz w:val="28"/>
          <w:szCs w:val="28"/>
        </w:rPr>
        <w:t>, если иное не установлено федеральными законами;</w:t>
      </w:r>
    </w:p>
    <w:p w:rsidR="00065F3A" w:rsidRPr="009277C7" w:rsidRDefault="00065F3A" w:rsidP="00375C45">
      <w:pPr>
        <w:tabs>
          <w:tab w:val="left" w:pos="1134"/>
          <w:tab w:val="left" w:pos="1620"/>
        </w:tabs>
        <w:ind w:right="14" w:firstLine="709"/>
        <w:jc w:val="both"/>
        <w:rPr>
          <w:spacing w:val="-2"/>
          <w:sz w:val="28"/>
          <w:szCs w:val="28"/>
        </w:rPr>
      </w:pPr>
      <w:r w:rsidRPr="009277C7">
        <w:rPr>
          <w:spacing w:val="-2"/>
          <w:sz w:val="28"/>
          <w:szCs w:val="28"/>
        </w:rPr>
        <w:t xml:space="preserve">по парламентским запросам, а также по депутатскому запросу, направленному ЗСК, - не позднее чем через 15 дней со дня получения; </w:t>
      </w:r>
    </w:p>
    <w:p w:rsidR="00065F3A" w:rsidRPr="009277C7" w:rsidRDefault="00065F3A" w:rsidP="00375C45">
      <w:pPr>
        <w:tabs>
          <w:tab w:val="left" w:pos="1134"/>
          <w:tab w:val="left" w:pos="1620"/>
        </w:tabs>
        <w:ind w:right="14" w:firstLine="709"/>
        <w:jc w:val="both"/>
        <w:rPr>
          <w:spacing w:val="-2"/>
          <w:sz w:val="28"/>
          <w:szCs w:val="28"/>
        </w:rPr>
      </w:pPr>
      <w:r w:rsidRPr="009277C7">
        <w:rPr>
          <w:spacing w:val="-2"/>
          <w:sz w:val="28"/>
          <w:szCs w:val="28"/>
        </w:rPr>
        <w:t>по запросам членов Совета Федерации, депутатов Государственной Думы (депутатскому запросу) - не позднее чем через 30 дней со дня получения;</w:t>
      </w:r>
    </w:p>
    <w:p w:rsidR="00065F3A" w:rsidRPr="009277C7" w:rsidRDefault="00065F3A" w:rsidP="00375C45">
      <w:pPr>
        <w:tabs>
          <w:tab w:val="left" w:pos="1134"/>
          <w:tab w:val="left" w:pos="1620"/>
        </w:tabs>
        <w:ind w:right="14" w:firstLine="709"/>
        <w:jc w:val="both"/>
        <w:rPr>
          <w:spacing w:val="-4"/>
          <w:sz w:val="28"/>
          <w:szCs w:val="28"/>
        </w:rPr>
      </w:pPr>
      <w:r w:rsidRPr="009277C7">
        <w:rPr>
          <w:spacing w:val="-4"/>
          <w:sz w:val="28"/>
          <w:szCs w:val="28"/>
        </w:rPr>
        <w:t xml:space="preserve">по межведомственным запросам о представлении документов и (или) информации в целях предоставления государственных и муниципальных услуг - </w:t>
      </w:r>
      <w:r>
        <w:rPr>
          <w:spacing w:val="-4"/>
          <w:sz w:val="28"/>
          <w:szCs w:val="28"/>
        </w:rPr>
        <w:t xml:space="preserve"> </w:t>
      </w:r>
      <w:r w:rsidRPr="009277C7">
        <w:rPr>
          <w:spacing w:val="-4"/>
          <w:sz w:val="28"/>
          <w:szCs w:val="28"/>
        </w:rPr>
        <w:t>5 рабочих дней со дня получения запроса, если законодательством Российской Федерации не установлен иной срок;</w:t>
      </w:r>
    </w:p>
    <w:p w:rsidR="00065F3A" w:rsidRPr="009277C7" w:rsidRDefault="00065F3A" w:rsidP="00065F3A">
      <w:pPr>
        <w:tabs>
          <w:tab w:val="left" w:pos="1134"/>
          <w:tab w:val="left" w:pos="1620"/>
        </w:tabs>
        <w:ind w:right="14" w:firstLine="709"/>
        <w:jc w:val="both"/>
        <w:rPr>
          <w:spacing w:val="-2"/>
          <w:sz w:val="28"/>
          <w:szCs w:val="28"/>
        </w:rPr>
      </w:pPr>
      <w:r w:rsidRPr="009277C7">
        <w:rPr>
          <w:spacing w:val="-2"/>
          <w:sz w:val="28"/>
          <w:szCs w:val="28"/>
        </w:rPr>
        <w:t>по обращениям граждан - не позднее 30 дней со дня регистрации.</w:t>
      </w:r>
    </w:p>
    <w:p w:rsidR="00065F3A" w:rsidRPr="009277C7" w:rsidRDefault="00065F3A" w:rsidP="00065F3A">
      <w:pPr>
        <w:ind w:firstLine="709"/>
        <w:jc w:val="both"/>
        <w:rPr>
          <w:spacing w:val="-2"/>
          <w:sz w:val="28"/>
          <w:szCs w:val="28"/>
        </w:rPr>
      </w:pPr>
      <w:r w:rsidRPr="009277C7">
        <w:rPr>
          <w:spacing w:val="-2"/>
          <w:sz w:val="28"/>
          <w:szCs w:val="28"/>
        </w:rPr>
        <w:t>Срок подготовки ответных писем в отдел</w:t>
      </w:r>
      <w:r>
        <w:rPr>
          <w:spacing w:val="-2"/>
          <w:sz w:val="28"/>
          <w:szCs w:val="28"/>
        </w:rPr>
        <w:t xml:space="preserve"> делопроизводства и организационной работы организационно-правового управления</w:t>
      </w:r>
      <w:r w:rsidRPr="009277C7">
        <w:rPr>
          <w:spacing w:val="-2"/>
          <w:sz w:val="28"/>
          <w:szCs w:val="28"/>
        </w:rPr>
        <w:t>, касающихся хода исполнения поручений главы администрации (губернатора) Краснодарского края, составляет 10 календарных дней, если иной срок не установлен в запросе.</w:t>
      </w:r>
      <w:r>
        <w:rPr>
          <w:spacing w:val="-2"/>
          <w:sz w:val="28"/>
          <w:szCs w:val="28"/>
        </w:rPr>
        <w:t xml:space="preserve"> </w:t>
      </w:r>
    </w:p>
    <w:p w:rsidR="00065F3A" w:rsidRPr="009277C7" w:rsidRDefault="00065F3A" w:rsidP="00065F3A">
      <w:pPr>
        <w:tabs>
          <w:tab w:val="left" w:pos="1440"/>
          <w:tab w:val="left" w:pos="1620"/>
        </w:tabs>
        <w:ind w:firstLine="709"/>
        <w:jc w:val="both"/>
        <w:rPr>
          <w:spacing w:val="-2"/>
          <w:sz w:val="28"/>
          <w:szCs w:val="28"/>
        </w:rPr>
      </w:pPr>
      <w:bookmarkStart w:id="28" w:name="P_8_1_6"/>
      <w:r w:rsidRPr="009277C7">
        <w:rPr>
          <w:spacing w:val="-2"/>
          <w:sz w:val="28"/>
          <w:szCs w:val="28"/>
        </w:rPr>
        <w:t>8.1.6</w:t>
      </w:r>
      <w:bookmarkEnd w:id="28"/>
      <w:r w:rsidRPr="009277C7">
        <w:rPr>
          <w:spacing w:val="-2"/>
          <w:sz w:val="28"/>
          <w:szCs w:val="28"/>
        </w:rPr>
        <w:t>.  В целях своевременного исполнения документов, поставленных на контроль, работник отдела</w:t>
      </w:r>
      <w:r>
        <w:rPr>
          <w:spacing w:val="-2"/>
          <w:sz w:val="28"/>
          <w:szCs w:val="28"/>
        </w:rPr>
        <w:t xml:space="preserve"> делопроизводства и организационной работы</w:t>
      </w:r>
      <w:r w:rsidRPr="009277C7">
        <w:rPr>
          <w:spacing w:val="-2"/>
          <w:sz w:val="28"/>
          <w:szCs w:val="28"/>
        </w:rPr>
        <w:t>, ответственный за ведение контроля исполнения документов, проверяет своевременность доведения документа (поручения) до исполнителя.</w:t>
      </w:r>
    </w:p>
    <w:p w:rsidR="00065F3A" w:rsidRPr="009277C7" w:rsidRDefault="00065F3A" w:rsidP="00065F3A">
      <w:pPr>
        <w:tabs>
          <w:tab w:val="left" w:pos="1620"/>
        </w:tabs>
        <w:ind w:firstLine="709"/>
        <w:jc w:val="both"/>
        <w:rPr>
          <w:spacing w:val="-2"/>
          <w:sz w:val="28"/>
          <w:szCs w:val="28"/>
        </w:rPr>
      </w:pPr>
      <w:r w:rsidRPr="009277C7">
        <w:rPr>
          <w:spacing w:val="-2"/>
          <w:sz w:val="28"/>
          <w:szCs w:val="28"/>
        </w:rPr>
        <w:t xml:space="preserve">Если срок исполнения служебного документа превышает один месяц, в целях обеспечения своевременного исполнения служебного документа  отделом </w:t>
      </w:r>
      <w:r>
        <w:rPr>
          <w:spacing w:val="-2"/>
          <w:sz w:val="28"/>
          <w:szCs w:val="28"/>
        </w:rPr>
        <w:t>делопроизводства и организационной работы</w:t>
      </w:r>
      <w:r w:rsidRPr="009277C7">
        <w:rPr>
          <w:spacing w:val="-2"/>
          <w:sz w:val="28"/>
          <w:szCs w:val="28"/>
        </w:rPr>
        <w:t xml:space="preserve"> проводится предварительный контроль в виде напоминания исполнителям о приближении сроков исполнения служебного документа. Напоминание исполнителям о приближении сроков исполнения служебного документа может осуществляться в автоматическом режиме посредством ЕМСЭД.</w:t>
      </w:r>
    </w:p>
    <w:p w:rsidR="00065F3A" w:rsidRPr="009277C7" w:rsidRDefault="00065F3A" w:rsidP="00065F3A">
      <w:pPr>
        <w:tabs>
          <w:tab w:val="left" w:pos="1440"/>
          <w:tab w:val="left" w:pos="1620"/>
        </w:tabs>
        <w:ind w:firstLine="709"/>
        <w:jc w:val="both"/>
        <w:rPr>
          <w:sz w:val="28"/>
          <w:szCs w:val="28"/>
        </w:rPr>
      </w:pPr>
      <w:r w:rsidRPr="009277C7">
        <w:rPr>
          <w:spacing w:val="-2"/>
          <w:sz w:val="28"/>
          <w:szCs w:val="28"/>
        </w:rPr>
        <w:t xml:space="preserve">Приостановить исполнение контрольного служебного документа, а также </w:t>
      </w:r>
      <w:r w:rsidRPr="009277C7">
        <w:rPr>
          <w:sz w:val="28"/>
          <w:szCs w:val="28"/>
        </w:rPr>
        <w:t xml:space="preserve">отменить его может автор поручения. </w:t>
      </w:r>
    </w:p>
    <w:p w:rsidR="00065F3A" w:rsidRPr="009277C7" w:rsidRDefault="00065F3A" w:rsidP="00065F3A">
      <w:pPr>
        <w:tabs>
          <w:tab w:val="left" w:pos="1440"/>
          <w:tab w:val="left" w:pos="1620"/>
        </w:tabs>
        <w:ind w:firstLine="709"/>
        <w:jc w:val="both"/>
        <w:rPr>
          <w:spacing w:val="-4"/>
          <w:sz w:val="28"/>
          <w:szCs w:val="28"/>
        </w:rPr>
      </w:pPr>
      <w:r w:rsidRPr="009277C7">
        <w:rPr>
          <w:spacing w:val="-4"/>
          <w:sz w:val="28"/>
          <w:szCs w:val="28"/>
        </w:rPr>
        <w:t xml:space="preserve">При необходимости изменения срока исполнения служебного документа ответственный исполнитель обязан представить на имя руководителя, давшего поручение, обоснование (служебную записку о продлении срока) с указанием причин продления и даты исполнения. Обоснование продления срока исполнения служебного документа должно быть направлено соответствующему руководителю не </w:t>
      </w:r>
      <w:proofErr w:type="gramStart"/>
      <w:r w:rsidRPr="009277C7">
        <w:rPr>
          <w:spacing w:val="-4"/>
          <w:sz w:val="28"/>
          <w:szCs w:val="28"/>
        </w:rPr>
        <w:t>позднее</w:t>
      </w:r>
      <w:proofErr w:type="gramEnd"/>
      <w:r w:rsidRPr="009277C7">
        <w:rPr>
          <w:spacing w:val="-4"/>
          <w:sz w:val="28"/>
          <w:szCs w:val="28"/>
        </w:rPr>
        <w:t xml:space="preserve"> чем по истечении двух третьих срока исполнения служебного документа, а если срок исполнения поручения превышает два  месяца, </w:t>
      </w:r>
    </w:p>
    <w:p w:rsidR="00065F3A" w:rsidRPr="009277C7" w:rsidRDefault="00065F3A" w:rsidP="00065F3A">
      <w:pPr>
        <w:tabs>
          <w:tab w:val="left" w:pos="1440"/>
          <w:tab w:val="left" w:pos="1620"/>
        </w:tabs>
        <w:jc w:val="both"/>
        <w:rPr>
          <w:spacing w:val="-4"/>
          <w:sz w:val="28"/>
          <w:szCs w:val="28"/>
        </w:rPr>
      </w:pPr>
      <w:r w:rsidRPr="009277C7">
        <w:rPr>
          <w:spacing w:val="-4"/>
          <w:sz w:val="28"/>
          <w:szCs w:val="28"/>
        </w:rPr>
        <w:t>предложения о его продлении представляются в течение первого месяца срока, отведенного на исполнение поручения.</w:t>
      </w:r>
    </w:p>
    <w:p w:rsidR="00065F3A" w:rsidRPr="009277C7" w:rsidRDefault="00065F3A" w:rsidP="00065F3A">
      <w:pPr>
        <w:tabs>
          <w:tab w:val="left" w:pos="1440"/>
          <w:tab w:val="left" w:pos="1620"/>
        </w:tabs>
        <w:ind w:firstLine="709"/>
        <w:jc w:val="both"/>
        <w:rPr>
          <w:spacing w:val="-2"/>
          <w:sz w:val="28"/>
          <w:szCs w:val="28"/>
        </w:rPr>
      </w:pPr>
      <w:r w:rsidRPr="009277C7">
        <w:rPr>
          <w:spacing w:val="-2"/>
          <w:sz w:val="28"/>
          <w:szCs w:val="28"/>
        </w:rPr>
        <w:t>Об изменении срока исполнения служебного документа ответственный исполнитель информирует отдел</w:t>
      </w:r>
      <w:r>
        <w:rPr>
          <w:spacing w:val="-2"/>
          <w:sz w:val="28"/>
          <w:szCs w:val="28"/>
        </w:rPr>
        <w:t xml:space="preserve"> делопроизводства и организационной работы А</w:t>
      </w:r>
      <w:r w:rsidRPr="009277C7">
        <w:rPr>
          <w:spacing w:val="-2"/>
          <w:sz w:val="28"/>
          <w:szCs w:val="28"/>
        </w:rPr>
        <w:t>дминистрации, ответственных за ведение контроля исполнения документов.</w:t>
      </w:r>
    </w:p>
    <w:p w:rsidR="00065F3A" w:rsidRPr="009277C7" w:rsidRDefault="00065F3A" w:rsidP="00065F3A">
      <w:pPr>
        <w:tabs>
          <w:tab w:val="left" w:pos="1440"/>
          <w:tab w:val="left" w:pos="1620"/>
        </w:tabs>
        <w:ind w:firstLine="709"/>
        <w:jc w:val="both"/>
        <w:rPr>
          <w:bCs/>
          <w:sz w:val="28"/>
          <w:szCs w:val="28"/>
        </w:rPr>
      </w:pPr>
      <w:r w:rsidRPr="009277C7">
        <w:rPr>
          <w:spacing w:val="-2"/>
          <w:sz w:val="28"/>
          <w:szCs w:val="28"/>
        </w:rPr>
        <w:t>Продление срока исполнения служебных писем, полученных из администрации К</w:t>
      </w:r>
      <w:r>
        <w:rPr>
          <w:spacing w:val="-2"/>
          <w:sz w:val="28"/>
          <w:szCs w:val="28"/>
        </w:rPr>
        <w:t>раснодарского края</w:t>
      </w:r>
      <w:r w:rsidRPr="009277C7">
        <w:rPr>
          <w:spacing w:val="-2"/>
          <w:sz w:val="28"/>
          <w:szCs w:val="28"/>
        </w:rPr>
        <w:t xml:space="preserve">, допускается в исключительных случаях, когда исполнение поручения невозможно осуществить в указанный срок по объективным причинам. В этом случае ответственный исполнитель готовит проект письма за подписью главы муниципального образования </w:t>
      </w:r>
      <w:r>
        <w:rPr>
          <w:spacing w:val="-2"/>
          <w:sz w:val="28"/>
          <w:szCs w:val="28"/>
        </w:rPr>
        <w:t xml:space="preserve">Тбилисский </w:t>
      </w:r>
      <w:r w:rsidRPr="009277C7">
        <w:rPr>
          <w:spacing w:val="-2"/>
          <w:sz w:val="28"/>
          <w:szCs w:val="28"/>
        </w:rPr>
        <w:t xml:space="preserve"> район в адрес руководителя, давшего поручение, с мотивированным </w:t>
      </w:r>
      <w:r w:rsidRPr="009277C7">
        <w:rPr>
          <w:spacing w:val="-2"/>
          <w:sz w:val="28"/>
          <w:szCs w:val="28"/>
        </w:rPr>
        <w:lastRenderedPageBreak/>
        <w:t xml:space="preserve">обоснованием необходимости продления срока и указанием планируемой даты исполнения. Такие предложения представляются не </w:t>
      </w:r>
      <w:proofErr w:type="gramStart"/>
      <w:r w:rsidRPr="009277C7">
        <w:rPr>
          <w:spacing w:val="-2"/>
          <w:sz w:val="28"/>
          <w:szCs w:val="28"/>
        </w:rPr>
        <w:t>позднее</w:t>
      </w:r>
      <w:proofErr w:type="gramEnd"/>
      <w:r w:rsidRPr="009277C7">
        <w:rPr>
          <w:b/>
          <w:bCs/>
          <w:sz w:val="28"/>
          <w:szCs w:val="28"/>
        </w:rPr>
        <w:t xml:space="preserve"> </w:t>
      </w:r>
      <w:r w:rsidRPr="009277C7">
        <w:rPr>
          <w:bCs/>
          <w:sz w:val="28"/>
          <w:szCs w:val="28"/>
        </w:rPr>
        <w:t>чем по истечении двух третьих срока исполнения документа.</w:t>
      </w:r>
    </w:p>
    <w:p w:rsidR="00065F3A" w:rsidRPr="009277C7" w:rsidRDefault="00065F3A" w:rsidP="00065F3A">
      <w:pPr>
        <w:tabs>
          <w:tab w:val="left" w:pos="1440"/>
          <w:tab w:val="left" w:pos="1620"/>
        </w:tabs>
        <w:ind w:firstLine="709"/>
        <w:jc w:val="both"/>
        <w:rPr>
          <w:spacing w:val="-2"/>
          <w:sz w:val="28"/>
          <w:szCs w:val="28"/>
        </w:rPr>
      </w:pPr>
      <w:r w:rsidRPr="009277C7">
        <w:rPr>
          <w:bCs/>
          <w:sz w:val="28"/>
          <w:szCs w:val="28"/>
        </w:rPr>
        <w:t>Сроки исполнения срочных поручений не продлеваются и не корректируются.</w:t>
      </w:r>
    </w:p>
    <w:p w:rsidR="00065F3A" w:rsidRPr="009277C7" w:rsidRDefault="00065F3A" w:rsidP="00065F3A">
      <w:pPr>
        <w:ind w:firstLine="709"/>
        <w:jc w:val="both"/>
        <w:rPr>
          <w:spacing w:val="-2"/>
          <w:sz w:val="28"/>
          <w:szCs w:val="28"/>
        </w:rPr>
      </w:pPr>
      <w:bookmarkStart w:id="29" w:name="_3znysh7"/>
      <w:bookmarkStart w:id="30" w:name="_2et92p0"/>
      <w:bookmarkEnd w:id="29"/>
      <w:bookmarkEnd w:id="30"/>
      <w:r w:rsidRPr="009277C7">
        <w:rPr>
          <w:spacing w:val="-2"/>
          <w:sz w:val="28"/>
          <w:szCs w:val="28"/>
        </w:rPr>
        <w:t xml:space="preserve">8.1.7. Служебный документ считается исполненным и снимается с контроля после фактического и полного исполнения поручений, содержащихся в служебном письме, резолюции руководителя, документированного подтверждения исполнения поручений и сообщения результатов заинтересованным организациям и лицам. </w:t>
      </w:r>
    </w:p>
    <w:p w:rsidR="00065F3A" w:rsidRPr="009277C7" w:rsidRDefault="00065F3A" w:rsidP="00065F3A">
      <w:pPr>
        <w:ind w:firstLine="709"/>
        <w:jc w:val="both"/>
        <w:rPr>
          <w:spacing w:val="-2"/>
          <w:sz w:val="28"/>
          <w:szCs w:val="28"/>
        </w:rPr>
      </w:pPr>
      <w:r w:rsidRPr="009277C7">
        <w:rPr>
          <w:spacing w:val="-2"/>
          <w:sz w:val="28"/>
          <w:szCs w:val="28"/>
        </w:rPr>
        <w:t>Промежуточный ответ не является основанием для снятия документа с контроля.</w:t>
      </w:r>
    </w:p>
    <w:p w:rsidR="00065F3A" w:rsidRPr="009277C7" w:rsidRDefault="00065F3A" w:rsidP="00065F3A">
      <w:pPr>
        <w:tabs>
          <w:tab w:val="left" w:pos="1440"/>
          <w:tab w:val="left" w:pos="1620"/>
        </w:tabs>
        <w:ind w:firstLine="709"/>
        <w:jc w:val="both"/>
        <w:rPr>
          <w:spacing w:val="-2"/>
          <w:sz w:val="28"/>
          <w:szCs w:val="28"/>
        </w:rPr>
      </w:pPr>
      <w:r w:rsidRPr="009277C7">
        <w:rPr>
          <w:spacing w:val="-2"/>
          <w:sz w:val="28"/>
          <w:szCs w:val="28"/>
        </w:rPr>
        <w:t xml:space="preserve">Решение об исполнении служебного документа и снятии с контроля принимает руководитель (автор первой резолюции), поставивший этот документ на контроль. </w:t>
      </w:r>
    </w:p>
    <w:p w:rsidR="00065F3A" w:rsidRPr="009277C7" w:rsidRDefault="00065F3A" w:rsidP="00065F3A">
      <w:pPr>
        <w:tabs>
          <w:tab w:val="left" w:pos="1440"/>
          <w:tab w:val="left" w:pos="1620"/>
        </w:tabs>
        <w:ind w:firstLine="709"/>
        <w:jc w:val="both"/>
        <w:rPr>
          <w:spacing w:val="-2"/>
          <w:sz w:val="28"/>
          <w:szCs w:val="28"/>
        </w:rPr>
      </w:pPr>
      <w:r w:rsidRPr="009277C7">
        <w:rPr>
          <w:spacing w:val="-2"/>
          <w:sz w:val="28"/>
          <w:szCs w:val="28"/>
        </w:rPr>
        <w:t>Об изменении срока исполнения документа (поручения) ответственный исполнитель информирует отдел</w:t>
      </w:r>
      <w:r>
        <w:rPr>
          <w:spacing w:val="-2"/>
          <w:sz w:val="28"/>
          <w:szCs w:val="28"/>
        </w:rPr>
        <w:t xml:space="preserve"> делопроизводства и организационной работы</w:t>
      </w:r>
      <w:r w:rsidRPr="009277C7">
        <w:rPr>
          <w:spacing w:val="-2"/>
          <w:sz w:val="28"/>
          <w:szCs w:val="28"/>
        </w:rPr>
        <w:t>. Изменения в составе исполнителей документа (поручения) должны производиться с обязательным информированием отдела</w:t>
      </w:r>
      <w:r>
        <w:rPr>
          <w:spacing w:val="-2"/>
          <w:sz w:val="28"/>
          <w:szCs w:val="28"/>
        </w:rPr>
        <w:t xml:space="preserve"> делопроизводства и организационной работы</w:t>
      </w:r>
      <w:r w:rsidRPr="009277C7">
        <w:rPr>
          <w:spacing w:val="-2"/>
          <w:sz w:val="28"/>
          <w:szCs w:val="28"/>
        </w:rPr>
        <w:t>.</w:t>
      </w:r>
    </w:p>
    <w:p w:rsidR="00065F3A" w:rsidRPr="009277C7" w:rsidRDefault="00065F3A" w:rsidP="00065F3A">
      <w:pPr>
        <w:ind w:firstLine="690"/>
        <w:jc w:val="both"/>
        <w:rPr>
          <w:sz w:val="28"/>
          <w:szCs w:val="28"/>
        </w:rPr>
      </w:pPr>
      <w:r w:rsidRPr="009277C7">
        <w:rPr>
          <w:sz w:val="28"/>
          <w:szCs w:val="28"/>
        </w:rPr>
        <w:t xml:space="preserve">Ответственность за внесение всей информации о ходе и результатах исполнения служебного документа в ЕМСЭД в РК документа возлагается на заместителей главы муниципального образования; работников, ответственных за контроль исполнения служебных документов, либо работников, ответственных за ведение делопроизводства в </w:t>
      </w:r>
      <w:r>
        <w:rPr>
          <w:sz w:val="28"/>
          <w:szCs w:val="28"/>
        </w:rPr>
        <w:t>отраслевых (функциональных) органах</w:t>
      </w:r>
      <w:r w:rsidRPr="009277C7">
        <w:rPr>
          <w:sz w:val="28"/>
          <w:szCs w:val="28"/>
        </w:rPr>
        <w:t xml:space="preserve"> </w:t>
      </w:r>
      <w:r>
        <w:rPr>
          <w:sz w:val="28"/>
          <w:szCs w:val="28"/>
        </w:rPr>
        <w:t>А</w:t>
      </w:r>
      <w:r w:rsidRPr="009277C7">
        <w:rPr>
          <w:sz w:val="28"/>
          <w:szCs w:val="28"/>
        </w:rPr>
        <w:t>дминистрации.</w:t>
      </w:r>
    </w:p>
    <w:p w:rsidR="00065F3A" w:rsidRPr="009277C7" w:rsidRDefault="00065F3A" w:rsidP="00065F3A">
      <w:pPr>
        <w:tabs>
          <w:tab w:val="left" w:pos="1440"/>
          <w:tab w:val="left" w:pos="1620"/>
        </w:tabs>
        <w:ind w:firstLine="709"/>
        <w:jc w:val="both"/>
        <w:rPr>
          <w:spacing w:val="-2"/>
          <w:sz w:val="28"/>
          <w:szCs w:val="28"/>
        </w:rPr>
      </w:pPr>
      <w:r w:rsidRPr="009277C7">
        <w:rPr>
          <w:spacing w:val="-2"/>
          <w:sz w:val="28"/>
          <w:szCs w:val="28"/>
        </w:rPr>
        <w:t xml:space="preserve">На исполненном документе (если он на бумажном носителе) проставляется отметка о направлении документа в дело в соответствии с пунктом 3.6.26 </w:t>
      </w:r>
      <w:r w:rsidRPr="009277C7">
        <w:rPr>
          <w:i/>
          <w:spacing w:val="-2"/>
          <w:sz w:val="28"/>
          <w:szCs w:val="28"/>
        </w:rPr>
        <w:t xml:space="preserve"> </w:t>
      </w:r>
      <w:r w:rsidRPr="009277C7">
        <w:rPr>
          <w:spacing w:val="-2"/>
          <w:sz w:val="28"/>
          <w:szCs w:val="28"/>
        </w:rPr>
        <w:t>Инструкции, сведения об исполнении служебного документа вносятся в ЕМСЭД в РК документа.</w:t>
      </w:r>
    </w:p>
    <w:p w:rsidR="00065F3A" w:rsidRPr="009277C7" w:rsidRDefault="00065F3A" w:rsidP="00065F3A">
      <w:pPr>
        <w:tabs>
          <w:tab w:val="left" w:pos="1440"/>
          <w:tab w:val="left" w:pos="1620"/>
        </w:tabs>
        <w:ind w:firstLine="709"/>
        <w:jc w:val="both"/>
        <w:rPr>
          <w:spacing w:val="-2"/>
          <w:sz w:val="28"/>
          <w:szCs w:val="28"/>
        </w:rPr>
      </w:pPr>
      <w:bookmarkStart w:id="31" w:name="_tyjcwt"/>
      <w:bookmarkEnd w:id="31"/>
      <w:r w:rsidRPr="009277C7">
        <w:rPr>
          <w:spacing w:val="-2"/>
          <w:sz w:val="28"/>
          <w:szCs w:val="28"/>
        </w:rPr>
        <w:t>Служебные документы, не снятые с контроля и не продленные в установленном порядке, считаются неисполненными.</w:t>
      </w:r>
    </w:p>
    <w:p w:rsidR="00065F3A" w:rsidRPr="009277C7" w:rsidRDefault="00065F3A" w:rsidP="00065F3A">
      <w:pPr>
        <w:tabs>
          <w:tab w:val="left" w:pos="1440"/>
          <w:tab w:val="left" w:pos="1620"/>
        </w:tabs>
        <w:ind w:firstLine="709"/>
        <w:jc w:val="both"/>
        <w:rPr>
          <w:spacing w:val="-2"/>
          <w:sz w:val="28"/>
          <w:szCs w:val="28"/>
        </w:rPr>
      </w:pPr>
      <w:r w:rsidRPr="009277C7">
        <w:rPr>
          <w:spacing w:val="-2"/>
          <w:sz w:val="28"/>
          <w:szCs w:val="28"/>
        </w:rPr>
        <w:t>Документы (поручения), находящиеся на контроле, снимаются с контроля на основании подготовленного ответа.</w:t>
      </w:r>
    </w:p>
    <w:p w:rsidR="00065F3A" w:rsidRDefault="00065F3A" w:rsidP="00065F3A">
      <w:pPr>
        <w:tabs>
          <w:tab w:val="left" w:pos="1440"/>
          <w:tab w:val="left" w:pos="1620"/>
        </w:tabs>
        <w:ind w:firstLine="709"/>
        <w:jc w:val="both"/>
        <w:rPr>
          <w:spacing w:val="-2"/>
          <w:sz w:val="28"/>
          <w:szCs w:val="28"/>
        </w:rPr>
      </w:pPr>
      <w:r w:rsidRPr="009277C7">
        <w:rPr>
          <w:spacing w:val="-2"/>
          <w:sz w:val="28"/>
          <w:szCs w:val="28"/>
        </w:rPr>
        <w:t>Решение об исполнении документа (поручения), не требующего направления ответа, принимает руководитель, поставивший документ (поручение) на контроль, с обязательным информированием отдела</w:t>
      </w:r>
      <w:r>
        <w:rPr>
          <w:spacing w:val="-2"/>
          <w:sz w:val="28"/>
          <w:szCs w:val="28"/>
        </w:rPr>
        <w:t xml:space="preserve"> делопроизводства и организационной работы</w:t>
      </w:r>
      <w:r w:rsidRPr="009277C7">
        <w:rPr>
          <w:spacing w:val="-2"/>
          <w:sz w:val="28"/>
          <w:szCs w:val="28"/>
        </w:rPr>
        <w:t xml:space="preserve">. </w:t>
      </w:r>
    </w:p>
    <w:p w:rsidR="00065F3A" w:rsidRPr="009277C7" w:rsidRDefault="00065F3A" w:rsidP="00065F3A">
      <w:pPr>
        <w:tabs>
          <w:tab w:val="left" w:pos="1440"/>
          <w:tab w:val="left" w:pos="1620"/>
        </w:tabs>
        <w:ind w:firstLine="709"/>
        <w:jc w:val="both"/>
        <w:rPr>
          <w:spacing w:val="-2"/>
          <w:sz w:val="28"/>
          <w:szCs w:val="28"/>
        </w:rPr>
      </w:pPr>
      <w:r w:rsidRPr="009277C7">
        <w:rPr>
          <w:spacing w:val="-2"/>
          <w:sz w:val="28"/>
          <w:szCs w:val="28"/>
        </w:rPr>
        <w:t>В случае если документ (поручение) не исполнен в установленный срок, он признается неисполненным и остается на контроле. Обязанность по его исполнению сохраняется за исполнителем.</w:t>
      </w:r>
    </w:p>
    <w:p w:rsidR="00065F3A" w:rsidRPr="009277C7" w:rsidRDefault="00065F3A" w:rsidP="00065F3A">
      <w:pPr>
        <w:tabs>
          <w:tab w:val="left" w:pos="1440"/>
          <w:tab w:val="left" w:pos="1620"/>
        </w:tabs>
        <w:ind w:firstLine="709"/>
        <w:jc w:val="both"/>
        <w:rPr>
          <w:spacing w:val="-2"/>
          <w:sz w:val="28"/>
          <w:szCs w:val="28"/>
        </w:rPr>
      </w:pPr>
      <w:r w:rsidRPr="009277C7">
        <w:rPr>
          <w:spacing w:val="-2"/>
          <w:sz w:val="28"/>
          <w:szCs w:val="28"/>
        </w:rPr>
        <w:t xml:space="preserve">8.1.8. </w:t>
      </w:r>
      <w:r>
        <w:rPr>
          <w:spacing w:val="-2"/>
          <w:sz w:val="28"/>
          <w:szCs w:val="28"/>
        </w:rPr>
        <w:t>О</w:t>
      </w:r>
      <w:r w:rsidRPr="009277C7">
        <w:rPr>
          <w:spacing w:val="-2"/>
          <w:sz w:val="28"/>
          <w:szCs w:val="28"/>
        </w:rPr>
        <w:t xml:space="preserve">тдел </w:t>
      </w:r>
      <w:r>
        <w:rPr>
          <w:spacing w:val="-2"/>
          <w:sz w:val="28"/>
          <w:szCs w:val="28"/>
        </w:rPr>
        <w:t>делопроизводства и организационной работы А</w:t>
      </w:r>
      <w:r w:rsidRPr="009277C7">
        <w:rPr>
          <w:spacing w:val="-2"/>
          <w:sz w:val="28"/>
          <w:szCs w:val="28"/>
        </w:rPr>
        <w:t xml:space="preserve">дминистрации анализирует состояние и результаты исполнения служебных </w:t>
      </w:r>
      <w:proofErr w:type="gramStart"/>
      <w:r w:rsidRPr="009277C7">
        <w:rPr>
          <w:spacing w:val="-2"/>
          <w:sz w:val="28"/>
          <w:szCs w:val="28"/>
        </w:rPr>
        <w:t>документов</w:t>
      </w:r>
      <w:proofErr w:type="gramEnd"/>
      <w:r w:rsidRPr="009277C7">
        <w:rPr>
          <w:spacing w:val="-2"/>
          <w:sz w:val="28"/>
          <w:szCs w:val="28"/>
        </w:rPr>
        <w:t xml:space="preserve"> и состояние исполнительской дисциплины:</w:t>
      </w:r>
    </w:p>
    <w:p w:rsidR="00065F3A" w:rsidRPr="009277C7" w:rsidRDefault="00065F3A" w:rsidP="00065F3A">
      <w:pPr>
        <w:tabs>
          <w:tab w:val="left" w:pos="1134"/>
          <w:tab w:val="left" w:pos="1620"/>
        </w:tabs>
        <w:ind w:firstLine="709"/>
        <w:jc w:val="both"/>
        <w:rPr>
          <w:spacing w:val="-2"/>
          <w:sz w:val="28"/>
          <w:szCs w:val="28"/>
        </w:rPr>
      </w:pPr>
      <w:r w:rsidRPr="009277C7">
        <w:rPr>
          <w:spacing w:val="-2"/>
          <w:sz w:val="28"/>
          <w:szCs w:val="28"/>
        </w:rPr>
        <w:t xml:space="preserve">в порядке предварительного контроля направляет в </w:t>
      </w:r>
      <w:r>
        <w:rPr>
          <w:sz w:val="28"/>
          <w:szCs w:val="28"/>
        </w:rPr>
        <w:t>отраслевые (функциональные) органы</w:t>
      </w:r>
      <w:r w:rsidRPr="009277C7">
        <w:rPr>
          <w:sz w:val="28"/>
          <w:szCs w:val="28"/>
        </w:rPr>
        <w:t xml:space="preserve"> </w:t>
      </w:r>
      <w:r>
        <w:rPr>
          <w:sz w:val="28"/>
          <w:szCs w:val="28"/>
        </w:rPr>
        <w:t>А</w:t>
      </w:r>
      <w:r w:rsidRPr="009277C7">
        <w:rPr>
          <w:sz w:val="28"/>
          <w:szCs w:val="28"/>
        </w:rPr>
        <w:t>дминистрации</w:t>
      </w:r>
      <w:r w:rsidRPr="009277C7">
        <w:rPr>
          <w:spacing w:val="-2"/>
          <w:sz w:val="28"/>
          <w:szCs w:val="28"/>
        </w:rPr>
        <w:t xml:space="preserve"> напоминания о документах, </w:t>
      </w:r>
      <w:proofErr w:type="gramStart"/>
      <w:r w:rsidRPr="009277C7">
        <w:rPr>
          <w:spacing w:val="-2"/>
          <w:sz w:val="28"/>
          <w:szCs w:val="28"/>
        </w:rPr>
        <w:t>сроки</w:t>
      </w:r>
      <w:proofErr w:type="gramEnd"/>
      <w:r w:rsidRPr="009277C7">
        <w:rPr>
          <w:spacing w:val="-2"/>
          <w:sz w:val="28"/>
          <w:szCs w:val="28"/>
        </w:rPr>
        <w:t xml:space="preserve"> исполнения которых истекают (не более чем за 5 рабочих дней до окончания срока исполнения документа); </w:t>
      </w:r>
    </w:p>
    <w:p w:rsidR="00065F3A" w:rsidRPr="009277C7" w:rsidRDefault="00065F3A" w:rsidP="00065F3A">
      <w:pPr>
        <w:tabs>
          <w:tab w:val="left" w:pos="1134"/>
          <w:tab w:val="left" w:pos="1620"/>
        </w:tabs>
        <w:ind w:firstLine="709"/>
        <w:jc w:val="both"/>
        <w:rPr>
          <w:spacing w:val="-2"/>
          <w:sz w:val="28"/>
          <w:szCs w:val="28"/>
        </w:rPr>
      </w:pPr>
      <w:r w:rsidRPr="009277C7">
        <w:rPr>
          <w:spacing w:val="-2"/>
          <w:sz w:val="28"/>
          <w:szCs w:val="28"/>
        </w:rPr>
        <w:lastRenderedPageBreak/>
        <w:t xml:space="preserve">в соответствии с поручением руководителя направляет отчеты о количестве документов, исполненных в срок, исполненных с продлением срока исполнения, неисполненных, находящихся на исполнении по администрации в целом, по </w:t>
      </w:r>
      <w:r>
        <w:rPr>
          <w:sz w:val="28"/>
          <w:szCs w:val="28"/>
        </w:rPr>
        <w:t>отраслевым (функциональным) органам</w:t>
      </w:r>
      <w:r w:rsidRPr="009277C7">
        <w:rPr>
          <w:sz w:val="28"/>
          <w:szCs w:val="28"/>
        </w:rPr>
        <w:t xml:space="preserve"> </w:t>
      </w:r>
      <w:r>
        <w:rPr>
          <w:sz w:val="28"/>
          <w:szCs w:val="28"/>
        </w:rPr>
        <w:t>А</w:t>
      </w:r>
      <w:r w:rsidRPr="009277C7">
        <w:rPr>
          <w:sz w:val="28"/>
          <w:szCs w:val="28"/>
        </w:rPr>
        <w:t>дминистрации</w:t>
      </w:r>
      <w:r w:rsidRPr="009277C7">
        <w:rPr>
          <w:spacing w:val="-2"/>
          <w:sz w:val="28"/>
          <w:szCs w:val="28"/>
        </w:rPr>
        <w:t xml:space="preserve"> и при необходимости по отдельным исполнителям.</w:t>
      </w:r>
    </w:p>
    <w:p w:rsidR="00065F3A" w:rsidRDefault="00065F3A" w:rsidP="00065F3A">
      <w:pPr>
        <w:pStyle w:val="aff1"/>
        <w:widowControl/>
        <w:ind w:left="1276" w:right="1276"/>
        <w:rPr>
          <w:spacing w:val="-2"/>
        </w:rPr>
      </w:pPr>
    </w:p>
    <w:p w:rsidR="00CA333C" w:rsidRPr="009277C7" w:rsidRDefault="00CA333C" w:rsidP="00065F3A">
      <w:pPr>
        <w:pStyle w:val="aff1"/>
        <w:widowControl/>
        <w:ind w:left="1276" w:right="1276"/>
        <w:rPr>
          <w:spacing w:val="-2"/>
        </w:rPr>
      </w:pPr>
    </w:p>
    <w:p w:rsidR="00065F3A" w:rsidRPr="009277C7" w:rsidRDefault="00065F3A" w:rsidP="00065F3A">
      <w:pPr>
        <w:pStyle w:val="aff1"/>
        <w:widowControl/>
        <w:tabs>
          <w:tab w:val="clear" w:pos="851"/>
        </w:tabs>
        <w:ind w:left="709" w:right="1276"/>
        <w:rPr>
          <w:spacing w:val="-2"/>
        </w:rPr>
      </w:pPr>
      <w:r w:rsidRPr="009277C7">
        <w:rPr>
          <w:spacing w:val="-2"/>
        </w:rPr>
        <w:t xml:space="preserve">8.2. Порядок организации </w:t>
      </w:r>
      <w:proofErr w:type="gramStart"/>
      <w:r w:rsidRPr="009277C7">
        <w:rPr>
          <w:spacing w:val="-2"/>
        </w:rPr>
        <w:t>контроля за</w:t>
      </w:r>
      <w:proofErr w:type="gramEnd"/>
      <w:r w:rsidRPr="009277C7">
        <w:rPr>
          <w:spacing w:val="-2"/>
        </w:rPr>
        <w:t xml:space="preserve"> исполнением правовых актов администрации </w:t>
      </w:r>
      <w:r w:rsidR="00681D33">
        <w:rPr>
          <w:spacing w:val="-2"/>
        </w:rPr>
        <w:t>Песчаного сельского</w:t>
      </w:r>
      <w:r w:rsidR="00C05184">
        <w:rPr>
          <w:spacing w:val="-2"/>
        </w:rPr>
        <w:t xml:space="preserve"> поселения Тбилисского района</w:t>
      </w:r>
    </w:p>
    <w:p w:rsidR="00065F3A" w:rsidRPr="009277C7" w:rsidRDefault="00065F3A" w:rsidP="00065F3A">
      <w:pPr>
        <w:ind w:firstLine="690"/>
        <w:jc w:val="both"/>
        <w:rPr>
          <w:spacing w:val="-2"/>
          <w:sz w:val="28"/>
          <w:szCs w:val="28"/>
        </w:rPr>
      </w:pPr>
    </w:p>
    <w:p w:rsidR="00065F3A" w:rsidRPr="009277C7" w:rsidRDefault="00065F3A" w:rsidP="00065F3A">
      <w:pPr>
        <w:ind w:firstLine="709"/>
        <w:jc w:val="both"/>
        <w:rPr>
          <w:spacing w:val="-4"/>
          <w:sz w:val="28"/>
          <w:szCs w:val="28"/>
        </w:rPr>
      </w:pPr>
      <w:r w:rsidRPr="009277C7">
        <w:rPr>
          <w:spacing w:val="-4"/>
          <w:sz w:val="28"/>
          <w:szCs w:val="28"/>
        </w:rPr>
        <w:t xml:space="preserve">8.2.1.  </w:t>
      </w:r>
      <w:proofErr w:type="gramStart"/>
      <w:r w:rsidRPr="009277C7">
        <w:rPr>
          <w:spacing w:val="-4"/>
          <w:sz w:val="28"/>
          <w:szCs w:val="28"/>
        </w:rPr>
        <w:t>Контроль за</w:t>
      </w:r>
      <w:proofErr w:type="gramEnd"/>
      <w:r w:rsidRPr="009277C7">
        <w:rPr>
          <w:spacing w:val="-4"/>
          <w:sz w:val="28"/>
          <w:szCs w:val="28"/>
        </w:rPr>
        <w:t xml:space="preserve"> исполнением правовых актов администрации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xml:space="preserve"> осуществляют:</w:t>
      </w:r>
    </w:p>
    <w:p w:rsidR="00065F3A" w:rsidRPr="009277C7" w:rsidRDefault="00065F3A" w:rsidP="00065F3A">
      <w:pPr>
        <w:ind w:firstLine="709"/>
        <w:jc w:val="both"/>
        <w:rPr>
          <w:spacing w:val="-4"/>
          <w:sz w:val="28"/>
          <w:szCs w:val="28"/>
        </w:rPr>
      </w:pPr>
      <w:r w:rsidRPr="009277C7">
        <w:rPr>
          <w:spacing w:val="-4"/>
          <w:sz w:val="28"/>
          <w:szCs w:val="28"/>
        </w:rPr>
        <w:t xml:space="preserve">глава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w:t>
      </w:r>
    </w:p>
    <w:p w:rsidR="00065F3A" w:rsidRPr="009277C7" w:rsidRDefault="00065F3A" w:rsidP="00065F3A">
      <w:pPr>
        <w:ind w:firstLine="709"/>
        <w:jc w:val="both"/>
        <w:rPr>
          <w:spacing w:val="-4"/>
          <w:sz w:val="28"/>
          <w:szCs w:val="28"/>
        </w:rPr>
      </w:pPr>
      <w:r w:rsidRPr="009277C7">
        <w:rPr>
          <w:spacing w:val="-4"/>
          <w:sz w:val="28"/>
          <w:szCs w:val="28"/>
        </w:rPr>
        <w:t xml:space="preserve">заместители главы </w:t>
      </w:r>
      <w:r w:rsidR="00681D33">
        <w:rPr>
          <w:spacing w:val="-4"/>
          <w:sz w:val="28"/>
          <w:szCs w:val="28"/>
        </w:rPr>
        <w:t>Песчаного сельского</w:t>
      </w:r>
      <w:r w:rsidR="00C05184">
        <w:rPr>
          <w:spacing w:val="-4"/>
          <w:sz w:val="28"/>
          <w:szCs w:val="28"/>
        </w:rPr>
        <w:t xml:space="preserve"> поселения Тбилисского района</w:t>
      </w:r>
      <w:r>
        <w:rPr>
          <w:spacing w:val="-4"/>
          <w:sz w:val="28"/>
          <w:szCs w:val="28"/>
        </w:rPr>
        <w:t xml:space="preserve"> </w:t>
      </w:r>
      <w:r w:rsidRPr="009277C7">
        <w:rPr>
          <w:spacing w:val="-4"/>
          <w:sz w:val="28"/>
          <w:szCs w:val="28"/>
        </w:rPr>
        <w:t>в соответствии с их полномочиями;</w:t>
      </w:r>
    </w:p>
    <w:p w:rsidR="00065F3A" w:rsidRPr="009277C7" w:rsidRDefault="00065F3A" w:rsidP="00065F3A">
      <w:pPr>
        <w:ind w:firstLine="709"/>
        <w:jc w:val="both"/>
        <w:rPr>
          <w:spacing w:val="-4"/>
          <w:sz w:val="28"/>
          <w:szCs w:val="28"/>
        </w:rPr>
      </w:pPr>
      <w:r w:rsidRPr="009277C7">
        <w:rPr>
          <w:spacing w:val="-4"/>
          <w:sz w:val="28"/>
          <w:szCs w:val="28"/>
        </w:rPr>
        <w:t xml:space="preserve">руководители </w:t>
      </w:r>
      <w:r>
        <w:rPr>
          <w:sz w:val="28"/>
          <w:szCs w:val="28"/>
        </w:rPr>
        <w:t xml:space="preserve">отраслевых (функциональных) </w:t>
      </w:r>
      <w:proofErr w:type="gramStart"/>
      <w:r>
        <w:rPr>
          <w:sz w:val="28"/>
          <w:szCs w:val="28"/>
        </w:rPr>
        <w:t>органах</w:t>
      </w:r>
      <w:proofErr w:type="gramEnd"/>
      <w:r w:rsidRPr="009277C7">
        <w:rPr>
          <w:sz w:val="28"/>
          <w:szCs w:val="28"/>
        </w:rPr>
        <w:t xml:space="preserve"> </w:t>
      </w:r>
      <w:r>
        <w:rPr>
          <w:sz w:val="28"/>
          <w:szCs w:val="28"/>
        </w:rPr>
        <w:t>А</w:t>
      </w:r>
      <w:r w:rsidRPr="009277C7">
        <w:rPr>
          <w:sz w:val="28"/>
          <w:szCs w:val="28"/>
        </w:rPr>
        <w:t>дминистрации</w:t>
      </w:r>
      <w:r w:rsidRPr="009277C7">
        <w:rPr>
          <w:spacing w:val="-4"/>
          <w:sz w:val="28"/>
          <w:szCs w:val="28"/>
        </w:rPr>
        <w:t>, а также уполномоченные ими лица;</w:t>
      </w:r>
    </w:p>
    <w:p w:rsidR="00065F3A" w:rsidRPr="009277C7" w:rsidRDefault="00065F3A" w:rsidP="00065F3A">
      <w:pPr>
        <w:ind w:firstLine="709"/>
        <w:jc w:val="both"/>
        <w:rPr>
          <w:spacing w:val="-4"/>
          <w:sz w:val="28"/>
          <w:szCs w:val="28"/>
        </w:rPr>
      </w:pPr>
      <w:r w:rsidRPr="009277C7">
        <w:rPr>
          <w:spacing w:val="-4"/>
          <w:sz w:val="28"/>
          <w:szCs w:val="28"/>
        </w:rPr>
        <w:t>отдел</w:t>
      </w:r>
      <w:r>
        <w:rPr>
          <w:spacing w:val="-4"/>
          <w:sz w:val="28"/>
          <w:szCs w:val="28"/>
        </w:rPr>
        <w:t xml:space="preserve"> делопроизводства и организационной работы организационно-правового управления</w:t>
      </w:r>
      <w:r w:rsidRPr="009277C7">
        <w:rPr>
          <w:spacing w:val="-4"/>
          <w:sz w:val="28"/>
          <w:szCs w:val="28"/>
        </w:rPr>
        <w:t>.</w:t>
      </w:r>
    </w:p>
    <w:p w:rsidR="00065F3A" w:rsidRDefault="00065F3A" w:rsidP="00065F3A">
      <w:pPr>
        <w:ind w:firstLine="709"/>
        <w:jc w:val="both"/>
        <w:rPr>
          <w:spacing w:val="-2"/>
          <w:sz w:val="28"/>
          <w:szCs w:val="28"/>
        </w:rPr>
      </w:pPr>
      <w:r w:rsidRPr="009277C7">
        <w:rPr>
          <w:spacing w:val="-2"/>
          <w:sz w:val="28"/>
          <w:szCs w:val="28"/>
        </w:rPr>
        <w:t xml:space="preserve">8.2.2. Контроль выполнения поручений, заданий, сроки которых обозначены в правовых актах, осуществляют руководители </w:t>
      </w:r>
      <w:r>
        <w:rPr>
          <w:sz w:val="28"/>
          <w:szCs w:val="28"/>
        </w:rPr>
        <w:t>отраслевых (функциональных) органов</w:t>
      </w:r>
      <w:r w:rsidRPr="009277C7">
        <w:rPr>
          <w:sz w:val="28"/>
          <w:szCs w:val="28"/>
        </w:rPr>
        <w:t xml:space="preserve"> </w:t>
      </w:r>
      <w:r>
        <w:rPr>
          <w:sz w:val="28"/>
          <w:szCs w:val="28"/>
        </w:rPr>
        <w:t>А</w:t>
      </w:r>
      <w:r w:rsidRPr="009277C7">
        <w:rPr>
          <w:sz w:val="28"/>
          <w:szCs w:val="28"/>
        </w:rPr>
        <w:t>дминистрации</w:t>
      </w:r>
      <w:r>
        <w:rPr>
          <w:sz w:val="28"/>
          <w:szCs w:val="28"/>
        </w:rPr>
        <w:t>.</w:t>
      </w:r>
    </w:p>
    <w:p w:rsidR="00065F3A" w:rsidRPr="009277C7" w:rsidRDefault="00065F3A" w:rsidP="00065F3A">
      <w:pPr>
        <w:ind w:firstLine="709"/>
        <w:jc w:val="both"/>
        <w:rPr>
          <w:spacing w:val="-2"/>
          <w:sz w:val="28"/>
          <w:szCs w:val="28"/>
        </w:rPr>
      </w:pPr>
      <w:r w:rsidRPr="009277C7">
        <w:rPr>
          <w:spacing w:val="-2"/>
          <w:sz w:val="28"/>
          <w:szCs w:val="28"/>
        </w:rPr>
        <w:t xml:space="preserve">Контролю подлежит своевременность разработки </w:t>
      </w:r>
      <w:r>
        <w:rPr>
          <w:sz w:val="28"/>
          <w:szCs w:val="28"/>
        </w:rPr>
        <w:t>отраслевыми (функциональными) органами</w:t>
      </w:r>
      <w:r w:rsidRPr="009277C7">
        <w:rPr>
          <w:sz w:val="28"/>
          <w:szCs w:val="28"/>
        </w:rPr>
        <w:t xml:space="preserve"> </w:t>
      </w:r>
      <w:r>
        <w:rPr>
          <w:sz w:val="28"/>
          <w:szCs w:val="28"/>
        </w:rPr>
        <w:t>А</w:t>
      </w:r>
      <w:r w:rsidRPr="009277C7">
        <w:rPr>
          <w:sz w:val="28"/>
          <w:szCs w:val="28"/>
        </w:rPr>
        <w:t>дминистрации</w:t>
      </w:r>
      <w:r w:rsidRPr="009277C7">
        <w:rPr>
          <w:spacing w:val="-2"/>
          <w:sz w:val="28"/>
          <w:szCs w:val="28"/>
        </w:rPr>
        <w:t xml:space="preserve"> конкретных мероприятий по выполнению правовых актов.</w:t>
      </w:r>
    </w:p>
    <w:p w:rsidR="00065F3A" w:rsidRPr="009277C7" w:rsidRDefault="00065F3A" w:rsidP="00065F3A">
      <w:pPr>
        <w:ind w:firstLine="709"/>
        <w:jc w:val="both"/>
        <w:rPr>
          <w:spacing w:val="-4"/>
          <w:sz w:val="28"/>
          <w:szCs w:val="28"/>
        </w:rPr>
      </w:pPr>
      <w:r w:rsidRPr="009277C7">
        <w:rPr>
          <w:spacing w:val="-2"/>
          <w:sz w:val="28"/>
          <w:szCs w:val="28"/>
        </w:rPr>
        <w:t>8.2.3. </w:t>
      </w:r>
      <w:r w:rsidRPr="009277C7">
        <w:rPr>
          <w:spacing w:val="-4"/>
          <w:sz w:val="28"/>
          <w:szCs w:val="28"/>
        </w:rPr>
        <w:t xml:space="preserve">Руководители </w:t>
      </w:r>
      <w:r>
        <w:rPr>
          <w:sz w:val="28"/>
          <w:szCs w:val="28"/>
        </w:rPr>
        <w:t>отраслевых (функциональных) органов</w:t>
      </w:r>
      <w:r w:rsidRPr="009277C7">
        <w:rPr>
          <w:sz w:val="28"/>
          <w:szCs w:val="28"/>
        </w:rPr>
        <w:t xml:space="preserve"> </w:t>
      </w:r>
      <w:r>
        <w:rPr>
          <w:sz w:val="28"/>
          <w:szCs w:val="28"/>
        </w:rPr>
        <w:t>А</w:t>
      </w:r>
      <w:r w:rsidRPr="009277C7">
        <w:rPr>
          <w:sz w:val="28"/>
          <w:szCs w:val="28"/>
        </w:rPr>
        <w:t>дминистрации</w:t>
      </w:r>
      <w:r w:rsidRPr="009277C7">
        <w:rPr>
          <w:spacing w:val="-4"/>
          <w:sz w:val="28"/>
          <w:szCs w:val="28"/>
        </w:rPr>
        <w:t xml:space="preserve"> являются ответственными за фактическое исполнение правовых документов в установленные сроки, систематический контроль и оператив</w:t>
      </w:r>
      <w:r>
        <w:rPr>
          <w:spacing w:val="-4"/>
          <w:sz w:val="28"/>
          <w:szCs w:val="28"/>
        </w:rPr>
        <w:t>ное влияние на своевременное</w:t>
      </w:r>
      <w:r w:rsidRPr="009277C7">
        <w:rPr>
          <w:spacing w:val="-4"/>
          <w:sz w:val="28"/>
          <w:szCs w:val="28"/>
        </w:rPr>
        <w:t>, качественное и полное их выполнение.</w:t>
      </w:r>
    </w:p>
    <w:p w:rsidR="00065F3A" w:rsidRPr="009277C7" w:rsidRDefault="00065F3A" w:rsidP="00065F3A">
      <w:pPr>
        <w:ind w:firstLine="709"/>
        <w:jc w:val="both"/>
        <w:rPr>
          <w:spacing w:val="-2"/>
          <w:sz w:val="28"/>
          <w:szCs w:val="28"/>
        </w:rPr>
      </w:pPr>
      <w:r w:rsidRPr="009277C7">
        <w:rPr>
          <w:spacing w:val="-2"/>
          <w:sz w:val="28"/>
          <w:szCs w:val="28"/>
        </w:rPr>
        <w:t xml:space="preserve">8.2.4. Организация и координация работы по делопроизводственному </w:t>
      </w:r>
      <w:proofErr w:type="gramStart"/>
      <w:r w:rsidRPr="009277C7">
        <w:rPr>
          <w:spacing w:val="-2"/>
          <w:sz w:val="28"/>
          <w:szCs w:val="28"/>
        </w:rPr>
        <w:t>контролю за</w:t>
      </w:r>
      <w:proofErr w:type="gramEnd"/>
      <w:r w:rsidRPr="009277C7">
        <w:rPr>
          <w:spacing w:val="-2"/>
          <w:sz w:val="28"/>
          <w:szCs w:val="28"/>
        </w:rPr>
        <w:t xml:space="preserve"> выполнением правовых актов</w:t>
      </w:r>
      <w:r>
        <w:rPr>
          <w:spacing w:val="-4"/>
          <w:sz w:val="28"/>
          <w:szCs w:val="28"/>
        </w:rPr>
        <w:t xml:space="preserve"> А</w:t>
      </w:r>
      <w:r w:rsidRPr="009277C7">
        <w:rPr>
          <w:spacing w:val="-4"/>
          <w:sz w:val="28"/>
          <w:szCs w:val="28"/>
        </w:rPr>
        <w:t>дминистрации возложена на отдел</w:t>
      </w:r>
      <w:r>
        <w:rPr>
          <w:spacing w:val="-4"/>
          <w:sz w:val="28"/>
          <w:szCs w:val="28"/>
        </w:rPr>
        <w:t xml:space="preserve"> делопроизводства и организационной работы</w:t>
      </w:r>
      <w:r w:rsidRPr="009277C7">
        <w:rPr>
          <w:spacing w:val="-4"/>
          <w:sz w:val="28"/>
          <w:szCs w:val="28"/>
        </w:rPr>
        <w:t>.</w:t>
      </w:r>
    </w:p>
    <w:p w:rsidR="00065F3A" w:rsidRPr="009277C7" w:rsidRDefault="00065F3A" w:rsidP="00065F3A">
      <w:pPr>
        <w:ind w:firstLine="709"/>
        <w:jc w:val="both"/>
        <w:rPr>
          <w:spacing w:val="-2"/>
          <w:sz w:val="28"/>
          <w:szCs w:val="28"/>
        </w:rPr>
      </w:pPr>
      <w:r w:rsidRPr="009277C7">
        <w:rPr>
          <w:spacing w:val="-2"/>
          <w:sz w:val="28"/>
          <w:szCs w:val="28"/>
        </w:rPr>
        <w:t>8.2.5. Первичная информация о ходе исполнения правового акта предоставляется спустя 30 дней после его принятия, если в содержании правового акта не определен иной срок исполнения.</w:t>
      </w:r>
    </w:p>
    <w:p w:rsidR="00065F3A" w:rsidRPr="009277C7" w:rsidRDefault="00065F3A" w:rsidP="00065F3A">
      <w:pPr>
        <w:ind w:firstLine="709"/>
        <w:jc w:val="both"/>
        <w:rPr>
          <w:spacing w:val="-2"/>
          <w:sz w:val="28"/>
          <w:szCs w:val="28"/>
        </w:rPr>
      </w:pPr>
      <w:r w:rsidRPr="009277C7">
        <w:rPr>
          <w:spacing w:val="-2"/>
          <w:sz w:val="28"/>
          <w:szCs w:val="28"/>
        </w:rPr>
        <w:t xml:space="preserve">8.2.6. Сроки исполнения поручений, указанные в правовых актах </w:t>
      </w:r>
      <w:r>
        <w:rPr>
          <w:spacing w:val="-2"/>
          <w:sz w:val="28"/>
          <w:szCs w:val="28"/>
        </w:rPr>
        <w:t>А</w:t>
      </w:r>
      <w:r w:rsidRPr="009277C7">
        <w:rPr>
          <w:spacing w:val="-2"/>
          <w:sz w:val="28"/>
          <w:szCs w:val="28"/>
        </w:rPr>
        <w:t>дминистрации, могут быть изменены только путем внесения изменений в соответствующий правовой акт.</w:t>
      </w:r>
    </w:p>
    <w:p w:rsidR="00065F3A" w:rsidRPr="009277C7" w:rsidRDefault="00065F3A" w:rsidP="00065F3A">
      <w:pPr>
        <w:ind w:firstLine="709"/>
        <w:jc w:val="both"/>
        <w:rPr>
          <w:spacing w:val="-2"/>
          <w:sz w:val="28"/>
          <w:szCs w:val="28"/>
        </w:rPr>
      </w:pPr>
      <w:r w:rsidRPr="009277C7">
        <w:rPr>
          <w:spacing w:val="-2"/>
          <w:sz w:val="28"/>
          <w:szCs w:val="28"/>
        </w:rPr>
        <w:t xml:space="preserve">8.2.7. Заместители главы </w:t>
      </w:r>
      <w:r w:rsidR="00681D33">
        <w:rPr>
          <w:spacing w:val="-2"/>
          <w:sz w:val="28"/>
          <w:szCs w:val="28"/>
        </w:rPr>
        <w:t>Песчаного сельского</w:t>
      </w:r>
      <w:r w:rsidR="00C05184">
        <w:rPr>
          <w:spacing w:val="-2"/>
          <w:sz w:val="28"/>
          <w:szCs w:val="28"/>
        </w:rPr>
        <w:t xml:space="preserve"> поселения Тбилисского района</w:t>
      </w:r>
      <w:r w:rsidRPr="009277C7">
        <w:rPr>
          <w:spacing w:val="-2"/>
          <w:sz w:val="28"/>
          <w:szCs w:val="28"/>
        </w:rPr>
        <w:t xml:space="preserve">, на которых возложен </w:t>
      </w:r>
      <w:proofErr w:type="gramStart"/>
      <w:r w:rsidRPr="009277C7">
        <w:rPr>
          <w:spacing w:val="-2"/>
          <w:sz w:val="28"/>
          <w:szCs w:val="28"/>
        </w:rPr>
        <w:t>контроль за</w:t>
      </w:r>
      <w:proofErr w:type="gramEnd"/>
      <w:r w:rsidRPr="009277C7">
        <w:rPr>
          <w:spacing w:val="-2"/>
          <w:sz w:val="28"/>
          <w:szCs w:val="28"/>
        </w:rPr>
        <w:t xml:space="preserve"> исполнением правовых актов, анализируют представленные ответственными исполнителями материалы, оценивают качество исполнения правового акта и направляют решение в виде резолюции о ходе дальнейшей реализации либо о снятии с контроля правового акта в отдел</w:t>
      </w:r>
      <w:r>
        <w:rPr>
          <w:spacing w:val="-2"/>
          <w:sz w:val="28"/>
          <w:szCs w:val="28"/>
        </w:rPr>
        <w:t xml:space="preserve"> делопроизводства и организационной работы</w:t>
      </w:r>
      <w:r w:rsidRPr="009277C7">
        <w:rPr>
          <w:spacing w:val="-2"/>
          <w:sz w:val="28"/>
          <w:szCs w:val="28"/>
        </w:rPr>
        <w:t>.</w:t>
      </w:r>
    </w:p>
    <w:p w:rsidR="00065F3A" w:rsidRPr="009277C7" w:rsidRDefault="00065F3A" w:rsidP="00065F3A">
      <w:pPr>
        <w:ind w:firstLine="709"/>
        <w:jc w:val="both"/>
        <w:rPr>
          <w:spacing w:val="-2"/>
          <w:sz w:val="28"/>
          <w:szCs w:val="28"/>
        </w:rPr>
      </w:pPr>
      <w:r w:rsidRPr="009277C7">
        <w:rPr>
          <w:spacing w:val="-2"/>
          <w:sz w:val="28"/>
          <w:szCs w:val="28"/>
        </w:rPr>
        <w:t>8.2.8. Использование факсимильной подписи на резолюциях к правовым актам не допускается.</w:t>
      </w:r>
    </w:p>
    <w:p w:rsidR="00065F3A" w:rsidRPr="009277C7" w:rsidRDefault="00065F3A" w:rsidP="00065F3A">
      <w:pPr>
        <w:ind w:firstLine="709"/>
        <w:jc w:val="both"/>
        <w:rPr>
          <w:spacing w:val="-2"/>
          <w:sz w:val="28"/>
          <w:szCs w:val="28"/>
        </w:rPr>
      </w:pPr>
      <w:r w:rsidRPr="009277C7">
        <w:rPr>
          <w:spacing w:val="-2"/>
          <w:sz w:val="28"/>
          <w:szCs w:val="28"/>
        </w:rPr>
        <w:lastRenderedPageBreak/>
        <w:t xml:space="preserve">8.2.9. Правовой акт считается исполненным и снимается с контроля руководителем, осуществляющим </w:t>
      </w:r>
      <w:proofErr w:type="gramStart"/>
      <w:r w:rsidRPr="009277C7">
        <w:rPr>
          <w:spacing w:val="-2"/>
          <w:sz w:val="28"/>
          <w:szCs w:val="28"/>
        </w:rPr>
        <w:t>контроль за</w:t>
      </w:r>
      <w:proofErr w:type="gramEnd"/>
      <w:r w:rsidRPr="009277C7">
        <w:rPr>
          <w:spacing w:val="-2"/>
          <w:sz w:val="28"/>
          <w:szCs w:val="28"/>
        </w:rPr>
        <w:t xml:space="preserve"> реализацией правового акта, после проведения всех мероприятий, исполнения поручений, содержащихся в правовом акте.</w:t>
      </w:r>
    </w:p>
    <w:p w:rsidR="00065F3A" w:rsidRPr="009277C7" w:rsidRDefault="00065F3A" w:rsidP="00065F3A">
      <w:pPr>
        <w:ind w:firstLine="709"/>
        <w:jc w:val="both"/>
        <w:rPr>
          <w:spacing w:val="-2"/>
          <w:sz w:val="28"/>
          <w:szCs w:val="28"/>
        </w:rPr>
      </w:pPr>
      <w:r w:rsidRPr="009277C7">
        <w:rPr>
          <w:spacing w:val="-2"/>
          <w:sz w:val="28"/>
          <w:szCs w:val="28"/>
        </w:rPr>
        <w:t xml:space="preserve">Основанием для снятия с контроля правового акта является также принятие правового акта, отменяющего действие первого, или признание его утратившим силу. </w:t>
      </w:r>
    </w:p>
    <w:p w:rsidR="00065F3A" w:rsidRDefault="00065F3A" w:rsidP="00065F3A">
      <w:pPr>
        <w:ind w:firstLine="709"/>
        <w:jc w:val="both"/>
        <w:rPr>
          <w:spacing w:val="-2"/>
          <w:sz w:val="28"/>
          <w:szCs w:val="28"/>
        </w:rPr>
      </w:pPr>
      <w:r w:rsidRPr="009277C7">
        <w:rPr>
          <w:spacing w:val="-2"/>
          <w:sz w:val="28"/>
          <w:szCs w:val="28"/>
        </w:rPr>
        <w:t>Снятие с контроля не означает прекращения действия правового акта.</w:t>
      </w:r>
    </w:p>
    <w:p w:rsidR="00065F3A" w:rsidRDefault="00065F3A" w:rsidP="00065F3A">
      <w:pPr>
        <w:ind w:firstLine="709"/>
        <w:jc w:val="both"/>
        <w:rPr>
          <w:spacing w:val="-2"/>
          <w:sz w:val="28"/>
          <w:szCs w:val="28"/>
        </w:rPr>
      </w:pPr>
    </w:p>
    <w:p w:rsidR="00065F3A" w:rsidRPr="009544CF" w:rsidRDefault="00065F3A" w:rsidP="00065F3A">
      <w:pPr>
        <w:ind w:left="708" w:firstLine="1"/>
        <w:jc w:val="center"/>
        <w:rPr>
          <w:b/>
          <w:spacing w:val="-2"/>
          <w:sz w:val="28"/>
          <w:szCs w:val="28"/>
        </w:rPr>
      </w:pPr>
      <w:r w:rsidRPr="009544CF">
        <w:rPr>
          <w:b/>
          <w:spacing w:val="-2"/>
          <w:sz w:val="28"/>
          <w:szCs w:val="28"/>
        </w:rPr>
        <w:t xml:space="preserve">8.3. Организация </w:t>
      </w:r>
      <w:proofErr w:type="gramStart"/>
      <w:r w:rsidRPr="009544CF">
        <w:rPr>
          <w:b/>
          <w:spacing w:val="-2"/>
          <w:sz w:val="28"/>
          <w:szCs w:val="28"/>
        </w:rPr>
        <w:t>контроля за</w:t>
      </w:r>
      <w:proofErr w:type="gramEnd"/>
      <w:r w:rsidRPr="009544CF">
        <w:rPr>
          <w:b/>
          <w:spacing w:val="-2"/>
          <w:sz w:val="28"/>
          <w:szCs w:val="28"/>
        </w:rPr>
        <w:t xml:space="preserve"> выполнение</w:t>
      </w:r>
      <w:r>
        <w:rPr>
          <w:b/>
          <w:spacing w:val="-2"/>
          <w:sz w:val="28"/>
          <w:szCs w:val="28"/>
        </w:rPr>
        <w:t>м</w:t>
      </w:r>
      <w:r w:rsidRPr="009544CF">
        <w:rPr>
          <w:b/>
          <w:spacing w:val="-2"/>
          <w:sz w:val="28"/>
          <w:szCs w:val="28"/>
        </w:rPr>
        <w:t xml:space="preserve"> постановлений,                 распоряжений главы администрации </w:t>
      </w:r>
    </w:p>
    <w:p w:rsidR="00065F3A" w:rsidRPr="009544CF" w:rsidRDefault="00065F3A" w:rsidP="00065F3A">
      <w:pPr>
        <w:ind w:firstLine="709"/>
        <w:rPr>
          <w:b/>
          <w:spacing w:val="-2"/>
          <w:sz w:val="28"/>
          <w:szCs w:val="28"/>
        </w:rPr>
      </w:pPr>
      <w:r w:rsidRPr="009544CF">
        <w:rPr>
          <w:b/>
          <w:spacing w:val="-2"/>
          <w:sz w:val="28"/>
          <w:szCs w:val="28"/>
        </w:rPr>
        <w:t xml:space="preserve">                                (губернатора) Краснодарского края</w:t>
      </w:r>
    </w:p>
    <w:p w:rsidR="00065F3A" w:rsidRPr="009544CF" w:rsidRDefault="00065F3A" w:rsidP="00065F3A">
      <w:pPr>
        <w:ind w:firstLine="709"/>
        <w:rPr>
          <w:b/>
          <w:spacing w:val="-2"/>
          <w:sz w:val="28"/>
          <w:szCs w:val="28"/>
        </w:rPr>
      </w:pPr>
    </w:p>
    <w:p w:rsidR="00065F3A" w:rsidRDefault="00065F3A" w:rsidP="00065F3A">
      <w:pPr>
        <w:ind w:firstLine="709"/>
        <w:jc w:val="both"/>
        <w:rPr>
          <w:spacing w:val="-2"/>
          <w:sz w:val="28"/>
          <w:szCs w:val="28"/>
        </w:rPr>
      </w:pPr>
      <w:r w:rsidRPr="009544CF">
        <w:rPr>
          <w:spacing w:val="-2"/>
          <w:sz w:val="28"/>
          <w:szCs w:val="28"/>
        </w:rPr>
        <w:t xml:space="preserve">Все поступившие постановления, распоряжения главы администрации (губернатора) Краснодарского края являются контрольными. Длительность контроля, формы контроля и характер работы с каждым правовым актом определяются содержанием резолюции главы </w:t>
      </w:r>
      <w:r w:rsidR="00681D33">
        <w:rPr>
          <w:spacing w:val="-2"/>
          <w:sz w:val="28"/>
          <w:szCs w:val="28"/>
        </w:rPr>
        <w:t>Песчаного сельского</w:t>
      </w:r>
      <w:r w:rsidR="00C05184">
        <w:rPr>
          <w:spacing w:val="-2"/>
          <w:sz w:val="28"/>
          <w:szCs w:val="28"/>
        </w:rPr>
        <w:t xml:space="preserve"> поселения Тбилисского района</w:t>
      </w:r>
      <w:r w:rsidRPr="009544CF">
        <w:rPr>
          <w:spacing w:val="-2"/>
          <w:sz w:val="28"/>
          <w:szCs w:val="28"/>
        </w:rPr>
        <w:t>.</w:t>
      </w:r>
    </w:p>
    <w:p w:rsidR="00065F3A" w:rsidRDefault="00065F3A" w:rsidP="00065F3A">
      <w:pPr>
        <w:ind w:firstLine="709"/>
        <w:jc w:val="both"/>
        <w:rPr>
          <w:spacing w:val="-2"/>
          <w:sz w:val="28"/>
          <w:szCs w:val="28"/>
        </w:rPr>
      </w:pPr>
      <w:r>
        <w:rPr>
          <w:spacing w:val="-2"/>
          <w:sz w:val="28"/>
          <w:szCs w:val="28"/>
        </w:rPr>
        <w:t>8.3.1. Правовой акт главы администрации (губернатора) Краснодарского края после регистрации передается на рассмотрение и резолюцию главе муниципального образования.</w:t>
      </w:r>
    </w:p>
    <w:p w:rsidR="00065F3A" w:rsidRDefault="00065F3A" w:rsidP="00065F3A">
      <w:pPr>
        <w:ind w:firstLine="709"/>
        <w:jc w:val="both"/>
        <w:rPr>
          <w:spacing w:val="-2"/>
          <w:sz w:val="28"/>
          <w:szCs w:val="28"/>
        </w:rPr>
      </w:pPr>
      <w:r>
        <w:rPr>
          <w:spacing w:val="-2"/>
          <w:sz w:val="28"/>
          <w:szCs w:val="28"/>
        </w:rPr>
        <w:t xml:space="preserve">8.3.2. Если правовой  акт содержит общие рекомендации, не требующие конкретных действий по его исполнению, то поручение (резолюция) главы </w:t>
      </w:r>
      <w:r w:rsidR="00681D33">
        <w:rPr>
          <w:spacing w:val="-2"/>
          <w:sz w:val="28"/>
          <w:szCs w:val="28"/>
        </w:rPr>
        <w:t>Песчаного сельского</w:t>
      </w:r>
      <w:r w:rsidR="00C05184">
        <w:rPr>
          <w:spacing w:val="-2"/>
          <w:sz w:val="28"/>
          <w:szCs w:val="28"/>
        </w:rPr>
        <w:t xml:space="preserve"> поселения Тбилисского района</w:t>
      </w:r>
      <w:r>
        <w:rPr>
          <w:spacing w:val="-2"/>
          <w:sz w:val="28"/>
          <w:szCs w:val="28"/>
        </w:rPr>
        <w:t xml:space="preserve"> может иметь следующее содержание:</w:t>
      </w:r>
    </w:p>
    <w:p w:rsidR="00065F3A" w:rsidRDefault="00065F3A" w:rsidP="00065F3A">
      <w:pPr>
        <w:ind w:firstLine="709"/>
        <w:jc w:val="right"/>
        <w:rPr>
          <w:spacing w:val="-2"/>
          <w:sz w:val="28"/>
          <w:szCs w:val="28"/>
        </w:rPr>
      </w:pPr>
      <w:r>
        <w:rPr>
          <w:spacing w:val="-2"/>
          <w:sz w:val="28"/>
          <w:szCs w:val="28"/>
        </w:rPr>
        <w:t>И.П. Иванову</w:t>
      </w:r>
    </w:p>
    <w:p w:rsidR="00065F3A" w:rsidRDefault="00065F3A" w:rsidP="00065F3A">
      <w:pPr>
        <w:ind w:firstLine="709"/>
        <w:jc w:val="right"/>
        <w:rPr>
          <w:spacing w:val="-2"/>
          <w:sz w:val="28"/>
          <w:szCs w:val="28"/>
        </w:rPr>
      </w:pPr>
      <w:r>
        <w:rPr>
          <w:spacing w:val="-2"/>
          <w:sz w:val="28"/>
          <w:szCs w:val="28"/>
        </w:rPr>
        <w:t>к сведению</w:t>
      </w:r>
    </w:p>
    <w:p w:rsidR="00065F3A" w:rsidRDefault="00065F3A" w:rsidP="00065F3A">
      <w:pPr>
        <w:ind w:firstLine="709"/>
        <w:jc w:val="right"/>
        <w:rPr>
          <w:spacing w:val="-2"/>
          <w:sz w:val="28"/>
          <w:szCs w:val="28"/>
        </w:rPr>
      </w:pPr>
      <w:r>
        <w:rPr>
          <w:spacing w:val="-2"/>
          <w:sz w:val="28"/>
          <w:szCs w:val="28"/>
        </w:rPr>
        <w:t>Подпись главы, дата.</w:t>
      </w:r>
    </w:p>
    <w:p w:rsidR="00065F3A" w:rsidRDefault="00065F3A" w:rsidP="00065F3A">
      <w:pPr>
        <w:ind w:firstLine="709"/>
        <w:jc w:val="right"/>
        <w:rPr>
          <w:spacing w:val="-2"/>
          <w:sz w:val="28"/>
          <w:szCs w:val="28"/>
        </w:rPr>
      </w:pPr>
    </w:p>
    <w:p w:rsidR="00065F3A" w:rsidRDefault="00065F3A" w:rsidP="00065F3A">
      <w:pPr>
        <w:ind w:firstLine="709"/>
        <w:jc w:val="both"/>
        <w:rPr>
          <w:spacing w:val="-2"/>
          <w:sz w:val="28"/>
          <w:szCs w:val="28"/>
        </w:rPr>
      </w:pPr>
      <w:r>
        <w:rPr>
          <w:spacing w:val="-2"/>
          <w:sz w:val="28"/>
          <w:szCs w:val="28"/>
        </w:rPr>
        <w:t>8.3.3. Если правовой акт содержит рекомендации или сведения, которыми надо руководствоваться в предстоящей работе, то поручение (резолюция) может быть следующего содержания:</w:t>
      </w:r>
    </w:p>
    <w:p w:rsidR="00065F3A" w:rsidRDefault="00065F3A" w:rsidP="00065F3A">
      <w:pPr>
        <w:ind w:firstLine="709"/>
        <w:jc w:val="right"/>
        <w:rPr>
          <w:spacing w:val="-2"/>
          <w:sz w:val="28"/>
          <w:szCs w:val="28"/>
        </w:rPr>
      </w:pPr>
    </w:p>
    <w:p w:rsidR="00065F3A" w:rsidRDefault="00065F3A" w:rsidP="00065F3A">
      <w:pPr>
        <w:ind w:firstLine="709"/>
        <w:jc w:val="right"/>
        <w:rPr>
          <w:spacing w:val="-2"/>
          <w:sz w:val="28"/>
          <w:szCs w:val="28"/>
        </w:rPr>
      </w:pPr>
    </w:p>
    <w:p w:rsidR="00065F3A" w:rsidRDefault="00065F3A" w:rsidP="00065F3A">
      <w:pPr>
        <w:ind w:firstLine="709"/>
        <w:jc w:val="right"/>
        <w:rPr>
          <w:spacing w:val="-2"/>
          <w:sz w:val="28"/>
          <w:szCs w:val="28"/>
        </w:rPr>
      </w:pPr>
      <w:r>
        <w:rPr>
          <w:spacing w:val="-2"/>
          <w:sz w:val="28"/>
          <w:szCs w:val="28"/>
        </w:rPr>
        <w:t>О.С. Петрову</w:t>
      </w:r>
    </w:p>
    <w:p w:rsidR="00065F3A" w:rsidRDefault="00065F3A" w:rsidP="00065F3A">
      <w:pPr>
        <w:ind w:firstLine="709"/>
        <w:jc w:val="right"/>
        <w:rPr>
          <w:spacing w:val="-2"/>
          <w:sz w:val="28"/>
          <w:szCs w:val="28"/>
        </w:rPr>
      </w:pPr>
      <w:r>
        <w:rPr>
          <w:spacing w:val="-2"/>
          <w:sz w:val="28"/>
          <w:szCs w:val="28"/>
        </w:rPr>
        <w:t>к руководству</w:t>
      </w:r>
    </w:p>
    <w:p w:rsidR="00065F3A" w:rsidRDefault="00065F3A" w:rsidP="00065F3A">
      <w:pPr>
        <w:ind w:firstLine="709"/>
        <w:jc w:val="right"/>
        <w:rPr>
          <w:spacing w:val="-2"/>
          <w:sz w:val="28"/>
          <w:szCs w:val="28"/>
        </w:rPr>
      </w:pPr>
      <w:r>
        <w:rPr>
          <w:spacing w:val="-2"/>
          <w:sz w:val="28"/>
          <w:szCs w:val="28"/>
        </w:rPr>
        <w:t>Подпись главы, дата</w:t>
      </w:r>
    </w:p>
    <w:p w:rsidR="00065F3A" w:rsidRDefault="00065F3A" w:rsidP="00065F3A">
      <w:pPr>
        <w:ind w:firstLine="709"/>
        <w:jc w:val="right"/>
        <w:rPr>
          <w:spacing w:val="-2"/>
          <w:sz w:val="28"/>
          <w:szCs w:val="28"/>
        </w:rPr>
      </w:pPr>
    </w:p>
    <w:p w:rsidR="00065F3A" w:rsidRDefault="00065F3A" w:rsidP="00065F3A">
      <w:pPr>
        <w:ind w:firstLine="709"/>
        <w:jc w:val="both"/>
        <w:rPr>
          <w:spacing w:val="-2"/>
          <w:sz w:val="28"/>
          <w:szCs w:val="28"/>
        </w:rPr>
      </w:pPr>
      <w:r>
        <w:rPr>
          <w:spacing w:val="-2"/>
          <w:sz w:val="28"/>
          <w:szCs w:val="28"/>
        </w:rPr>
        <w:t>8.3.4. Если в правовом акте содержаться конкретные поручения, сроки (например, что-то проанализировать, составить какие-либо списки и так далее) и по итогам их исполнения необходимо представить информацию в исполнительный орган государственной власти Краснодарского края, то поручение (резолюция) может быть следующего содержания:</w:t>
      </w:r>
    </w:p>
    <w:p w:rsidR="00065F3A" w:rsidRPr="00427DB1" w:rsidRDefault="00CA333C" w:rsidP="00065F3A">
      <w:pPr>
        <w:ind w:firstLine="6946"/>
        <w:rPr>
          <w:spacing w:val="-2"/>
          <w:sz w:val="28"/>
          <w:szCs w:val="28"/>
        </w:rPr>
      </w:pPr>
      <w:r>
        <w:rPr>
          <w:spacing w:val="-2"/>
          <w:sz w:val="28"/>
          <w:szCs w:val="28"/>
        </w:rPr>
        <w:t>Е.И.</w:t>
      </w:r>
      <w:r w:rsidR="00065F3A" w:rsidRPr="00427DB1">
        <w:rPr>
          <w:spacing w:val="-2"/>
          <w:sz w:val="28"/>
          <w:szCs w:val="28"/>
        </w:rPr>
        <w:t xml:space="preserve">Сидорову </w:t>
      </w:r>
    </w:p>
    <w:p w:rsidR="00065F3A" w:rsidRPr="00427DB1" w:rsidRDefault="00065F3A" w:rsidP="00065F3A">
      <w:pPr>
        <w:ind w:firstLine="6946"/>
        <w:rPr>
          <w:spacing w:val="-2"/>
          <w:sz w:val="28"/>
          <w:szCs w:val="28"/>
        </w:rPr>
      </w:pPr>
      <w:r w:rsidRPr="00427DB1">
        <w:rPr>
          <w:spacing w:val="-2"/>
          <w:sz w:val="28"/>
          <w:szCs w:val="28"/>
        </w:rPr>
        <w:t>к исполнению</w:t>
      </w:r>
    </w:p>
    <w:p w:rsidR="00065F3A" w:rsidRPr="00427DB1" w:rsidRDefault="00065F3A" w:rsidP="00065F3A">
      <w:pPr>
        <w:ind w:firstLine="6946"/>
        <w:rPr>
          <w:spacing w:val="-2"/>
          <w:sz w:val="28"/>
          <w:szCs w:val="28"/>
        </w:rPr>
      </w:pPr>
      <w:r w:rsidRPr="00427DB1">
        <w:rPr>
          <w:spacing w:val="-2"/>
          <w:sz w:val="28"/>
          <w:szCs w:val="28"/>
        </w:rPr>
        <w:t>Сроки по содержанию</w:t>
      </w:r>
    </w:p>
    <w:p w:rsidR="00065F3A" w:rsidRPr="00427DB1" w:rsidRDefault="00065F3A" w:rsidP="00065F3A">
      <w:pPr>
        <w:ind w:firstLine="6946"/>
        <w:rPr>
          <w:spacing w:val="-2"/>
          <w:sz w:val="28"/>
          <w:szCs w:val="28"/>
        </w:rPr>
      </w:pPr>
      <w:r w:rsidRPr="00427DB1">
        <w:rPr>
          <w:spacing w:val="-2"/>
          <w:sz w:val="28"/>
          <w:szCs w:val="28"/>
        </w:rPr>
        <w:t xml:space="preserve"> документа</w:t>
      </w:r>
    </w:p>
    <w:p w:rsidR="00065F3A" w:rsidRPr="00427DB1" w:rsidRDefault="00065F3A" w:rsidP="00065F3A">
      <w:pPr>
        <w:ind w:firstLine="6946"/>
        <w:rPr>
          <w:spacing w:val="-2"/>
          <w:sz w:val="28"/>
          <w:szCs w:val="28"/>
        </w:rPr>
      </w:pPr>
      <w:r w:rsidRPr="00427DB1">
        <w:rPr>
          <w:spacing w:val="-2"/>
          <w:sz w:val="28"/>
          <w:szCs w:val="28"/>
        </w:rPr>
        <w:t>(или срок 10 дней)</w:t>
      </w:r>
    </w:p>
    <w:p w:rsidR="00065F3A" w:rsidRDefault="00065F3A" w:rsidP="00065F3A">
      <w:pPr>
        <w:ind w:firstLine="6946"/>
        <w:rPr>
          <w:spacing w:val="-2"/>
          <w:sz w:val="28"/>
          <w:szCs w:val="28"/>
        </w:rPr>
      </w:pPr>
      <w:r w:rsidRPr="00427DB1">
        <w:rPr>
          <w:spacing w:val="-2"/>
          <w:sz w:val="28"/>
          <w:szCs w:val="28"/>
        </w:rPr>
        <w:lastRenderedPageBreak/>
        <w:t>Подпись</w:t>
      </w:r>
      <w:r>
        <w:rPr>
          <w:spacing w:val="-2"/>
          <w:sz w:val="28"/>
          <w:szCs w:val="28"/>
        </w:rPr>
        <w:t xml:space="preserve"> главы, дата</w:t>
      </w:r>
    </w:p>
    <w:p w:rsidR="00065F3A" w:rsidRDefault="00065F3A" w:rsidP="00065F3A">
      <w:pPr>
        <w:ind w:firstLine="709"/>
        <w:jc w:val="right"/>
        <w:rPr>
          <w:spacing w:val="-2"/>
          <w:sz w:val="28"/>
          <w:szCs w:val="28"/>
        </w:rPr>
      </w:pPr>
    </w:p>
    <w:p w:rsidR="00065F3A" w:rsidRDefault="00065F3A" w:rsidP="00065F3A">
      <w:pPr>
        <w:ind w:firstLine="709"/>
        <w:jc w:val="both"/>
        <w:rPr>
          <w:spacing w:val="-2"/>
          <w:sz w:val="28"/>
          <w:szCs w:val="28"/>
        </w:rPr>
      </w:pPr>
      <w:r>
        <w:rPr>
          <w:spacing w:val="-2"/>
          <w:sz w:val="28"/>
          <w:szCs w:val="28"/>
        </w:rPr>
        <w:t xml:space="preserve">8.3.5. Если для выполнения поступившего правового акта главы администрации (губернатора) Краснодарского края требуется время, привлечение многих </w:t>
      </w:r>
      <w:r>
        <w:rPr>
          <w:spacing w:val="-4"/>
          <w:sz w:val="28"/>
          <w:szCs w:val="28"/>
        </w:rPr>
        <w:t xml:space="preserve">отраслевых  (функциональных) органов </w:t>
      </w:r>
      <w:r>
        <w:rPr>
          <w:spacing w:val="-2"/>
          <w:sz w:val="28"/>
          <w:szCs w:val="28"/>
        </w:rPr>
        <w:t xml:space="preserve">Администрации, других учреждений, предстоит выполнить большой объем работ, то поручения главы </w:t>
      </w:r>
      <w:r w:rsidR="00681D33">
        <w:rPr>
          <w:spacing w:val="-2"/>
          <w:sz w:val="28"/>
          <w:szCs w:val="28"/>
        </w:rPr>
        <w:t>Песчаного сельского</w:t>
      </w:r>
      <w:r w:rsidR="00C05184">
        <w:rPr>
          <w:spacing w:val="-2"/>
          <w:sz w:val="28"/>
          <w:szCs w:val="28"/>
        </w:rPr>
        <w:t xml:space="preserve"> поселения Тбилисского района</w:t>
      </w:r>
      <w:r>
        <w:rPr>
          <w:spacing w:val="-2"/>
          <w:sz w:val="28"/>
          <w:szCs w:val="28"/>
        </w:rPr>
        <w:t xml:space="preserve"> исполнителям могут быть даны двух видов (это зависит от мнения главы).</w:t>
      </w:r>
    </w:p>
    <w:p w:rsidR="00065F3A" w:rsidRDefault="00065F3A" w:rsidP="00065F3A">
      <w:pPr>
        <w:ind w:firstLine="709"/>
        <w:jc w:val="both"/>
        <w:rPr>
          <w:spacing w:val="-2"/>
          <w:sz w:val="28"/>
          <w:szCs w:val="28"/>
        </w:rPr>
      </w:pPr>
      <w:r>
        <w:rPr>
          <w:spacing w:val="-2"/>
          <w:sz w:val="28"/>
          <w:szCs w:val="28"/>
        </w:rPr>
        <w:t xml:space="preserve">Первый вариант: </w:t>
      </w:r>
    </w:p>
    <w:p w:rsidR="00065F3A" w:rsidRDefault="00CA333C" w:rsidP="00065F3A">
      <w:pPr>
        <w:ind w:firstLine="6946"/>
        <w:rPr>
          <w:spacing w:val="-2"/>
          <w:sz w:val="28"/>
          <w:szCs w:val="28"/>
        </w:rPr>
      </w:pPr>
      <w:r>
        <w:rPr>
          <w:spacing w:val="-2"/>
          <w:sz w:val="28"/>
          <w:szCs w:val="28"/>
        </w:rPr>
        <w:t xml:space="preserve">И.Г. </w:t>
      </w:r>
      <w:r w:rsidR="00065F3A">
        <w:rPr>
          <w:spacing w:val="-2"/>
          <w:sz w:val="28"/>
          <w:szCs w:val="28"/>
        </w:rPr>
        <w:t xml:space="preserve">Егорову </w:t>
      </w:r>
    </w:p>
    <w:p w:rsidR="00065F3A" w:rsidRDefault="00CA333C" w:rsidP="00065F3A">
      <w:pPr>
        <w:ind w:firstLine="6946"/>
        <w:rPr>
          <w:spacing w:val="-2"/>
          <w:sz w:val="28"/>
          <w:szCs w:val="28"/>
        </w:rPr>
      </w:pPr>
      <w:r>
        <w:rPr>
          <w:spacing w:val="-2"/>
          <w:sz w:val="28"/>
          <w:szCs w:val="28"/>
        </w:rPr>
        <w:t xml:space="preserve">Е.Е. </w:t>
      </w:r>
      <w:r w:rsidR="00065F3A">
        <w:rPr>
          <w:spacing w:val="-2"/>
          <w:sz w:val="28"/>
          <w:szCs w:val="28"/>
        </w:rPr>
        <w:t>Миронову</w:t>
      </w:r>
      <w:r w:rsidR="00065F3A" w:rsidRPr="00427DB1">
        <w:rPr>
          <w:spacing w:val="-2"/>
          <w:sz w:val="28"/>
          <w:szCs w:val="28"/>
        </w:rPr>
        <w:t xml:space="preserve"> </w:t>
      </w:r>
      <w:r w:rsidR="00065F3A">
        <w:rPr>
          <w:spacing w:val="-2"/>
          <w:sz w:val="28"/>
          <w:szCs w:val="28"/>
        </w:rPr>
        <w:t xml:space="preserve">  </w:t>
      </w:r>
    </w:p>
    <w:p w:rsidR="00065F3A" w:rsidRDefault="00065F3A" w:rsidP="00065F3A">
      <w:pPr>
        <w:ind w:left="6946"/>
        <w:rPr>
          <w:spacing w:val="-2"/>
          <w:sz w:val="28"/>
          <w:szCs w:val="28"/>
        </w:rPr>
      </w:pPr>
      <w:r>
        <w:rPr>
          <w:spacing w:val="-2"/>
          <w:sz w:val="28"/>
          <w:szCs w:val="28"/>
        </w:rPr>
        <w:t>Подготовить план  мероприятий</w:t>
      </w:r>
    </w:p>
    <w:p w:rsidR="00065F3A" w:rsidRDefault="00065F3A" w:rsidP="00065F3A">
      <w:pPr>
        <w:ind w:firstLine="6946"/>
        <w:rPr>
          <w:spacing w:val="-2"/>
          <w:sz w:val="28"/>
          <w:szCs w:val="28"/>
        </w:rPr>
      </w:pPr>
      <w:r>
        <w:rPr>
          <w:spacing w:val="-2"/>
          <w:sz w:val="28"/>
          <w:szCs w:val="28"/>
        </w:rPr>
        <w:t>Срок 5 дней</w:t>
      </w:r>
    </w:p>
    <w:p w:rsidR="00065F3A" w:rsidRDefault="00065F3A" w:rsidP="00065F3A">
      <w:pPr>
        <w:ind w:firstLine="6946"/>
        <w:rPr>
          <w:spacing w:val="-2"/>
          <w:sz w:val="28"/>
          <w:szCs w:val="28"/>
        </w:rPr>
      </w:pPr>
      <w:r>
        <w:rPr>
          <w:spacing w:val="-2"/>
          <w:sz w:val="28"/>
          <w:szCs w:val="28"/>
        </w:rPr>
        <w:t>Подпись главы, дата</w:t>
      </w:r>
    </w:p>
    <w:p w:rsidR="00065F3A" w:rsidRDefault="00065F3A" w:rsidP="00065F3A">
      <w:pPr>
        <w:ind w:firstLine="709"/>
        <w:jc w:val="right"/>
        <w:rPr>
          <w:spacing w:val="-2"/>
          <w:sz w:val="28"/>
          <w:szCs w:val="28"/>
        </w:rPr>
      </w:pPr>
    </w:p>
    <w:p w:rsidR="00065F3A" w:rsidRDefault="00065F3A" w:rsidP="00065F3A">
      <w:pPr>
        <w:ind w:firstLine="709"/>
        <w:rPr>
          <w:spacing w:val="-2"/>
          <w:sz w:val="28"/>
          <w:szCs w:val="28"/>
        </w:rPr>
      </w:pPr>
      <w:r>
        <w:rPr>
          <w:spacing w:val="-2"/>
          <w:sz w:val="28"/>
          <w:szCs w:val="28"/>
        </w:rPr>
        <w:t>Второй вариант:</w:t>
      </w:r>
    </w:p>
    <w:p w:rsidR="00065F3A" w:rsidRDefault="00065F3A" w:rsidP="00065F3A">
      <w:pPr>
        <w:ind w:firstLine="709"/>
        <w:rPr>
          <w:spacing w:val="-2"/>
          <w:sz w:val="28"/>
          <w:szCs w:val="28"/>
        </w:rPr>
      </w:pPr>
    </w:p>
    <w:p w:rsidR="00065F3A" w:rsidRDefault="00CA333C" w:rsidP="00065F3A">
      <w:pPr>
        <w:ind w:firstLine="6946"/>
        <w:rPr>
          <w:spacing w:val="-2"/>
          <w:sz w:val="28"/>
          <w:szCs w:val="28"/>
        </w:rPr>
      </w:pPr>
      <w:r>
        <w:rPr>
          <w:spacing w:val="-2"/>
          <w:sz w:val="28"/>
          <w:szCs w:val="28"/>
        </w:rPr>
        <w:t xml:space="preserve">А.А. </w:t>
      </w:r>
      <w:r w:rsidR="00065F3A">
        <w:rPr>
          <w:spacing w:val="-2"/>
          <w:sz w:val="28"/>
          <w:szCs w:val="28"/>
        </w:rPr>
        <w:t>Степанову</w:t>
      </w:r>
    </w:p>
    <w:p w:rsidR="00065F3A" w:rsidRDefault="00CA333C" w:rsidP="00065F3A">
      <w:pPr>
        <w:ind w:firstLine="6946"/>
        <w:rPr>
          <w:spacing w:val="-2"/>
          <w:sz w:val="28"/>
          <w:szCs w:val="28"/>
        </w:rPr>
      </w:pPr>
      <w:r>
        <w:rPr>
          <w:spacing w:val="-2"/>
          <w:sz w:val="28"/>
          <w:szCs w:val="28"/>
        </w:rPr>
        <w:t xml:space="preserve">И.И. </w:t>
      </w:r>
      <w:proofErr w:type="spellStart"/>
      <w:r w:rsidR="00065F3A">
        <w:rPr>
          <w:spacing w:val="-2"/>
          <w:sz w:val="28"/>
          <w:szCs w:val="28"/>
        </w:rPr>
        <w:t>Глобе</w:t>
      </w:r>
      <w:proofErr w:type="spellEnd"/>
      <w:r w:rsidR="00065F3A">
        <w:rPr>
          <w:spacing w:val="-2"/>
          <w:sz w:val="28"/>
          <w:szCs w:val="28"/>
        </w:rPr>
        <w:t xml:space="preserve"> </w:t>
      </w:r>
    </w:p>
    <w:p w:rsidR="00065F3A" w:rsidRDefault="00065F3A" w:rsidP="00065F3A">
      <w:pPr>
        <w:ind w:left="6946"/>
        <w:rPr>
          <w:spacing w:val="-2"/>
          <w:sz w:val="28"/>
          <w:szCs w:val="28"/>
        </w:rPr>
      </w:pPr>
      <w:r>
        <w:rPr>
          <w:spacing w:val="-2"/>
          <w:sz w:val="28"/>
          <w:szCs w:val="28"/>
        </w:rPr>
        <w:t xml:space="preserve">Подготовить проект постановления </w:t>
      </w:r>
    </w:p>
    <w:p w:rsidR="00065F3A" w:rsidRDefault="00065F3A" w:rsidP="00065F3A">
      <w:pPr>
        <w:ind w:firstLine="6946"/>
        <w:rPr>
          <w:spacing w:val="-2"/>
          <w:sz w:val="28"/>
          <w:szCs w:val="28"/>
        </w:rPr>
      </w:pPr>
      <w:r>
        <w:rPr>
          <w:spacing w:val="-2"/>
          <w:sz w:val="28"/>
          <w:szCs w:val="28"/>
        </w:rPr>
        <w:t>(распоряжения).</w:t>
      </w:r>
    </w:p>
    <w:p w:rsidR="00065F3A" w:rsidRDefault="00065F3A" w:rsidP="00065F3A">
      <w:pPr>
        <w:ind w:firstLine="6946"/>
        <w:rPr>
          <w:spacing w:val="-2"/>
          <w:sz w:val="28"/>
          <w:szCs w:val="28"/>
        </w:rPr>
      </w:pPr>
      <w:r>
        <w:rPr>
          <w:spacing w:val="-2"/>
          <w:sz w:val="28"/>
          <w:szCs w:val="28"/>
        </w:rPr>
        <w:t>Срок 7 дней</w:t>
      </w:r>
    </w:p>
    <w:p w:rsidR="00065F3A" w:rsidRDefault="00065F3A" w:rsidP="00065F3A">
      <w:pPr>
        <w:ind w:firstLine="6946"/>
        <w:rPr>
          <w:spacing w:val="-2"/>
          <w:sz w:val="28"/>
          <w:szCs w:val="28"/>
        </w:rPr>
      </w:pPr>
      <w:r>
        <w:rPr>
          <w:spacing w:val="-2"/>
          <w:sz w:val="28"/>
          <w:szCs w:val="28"/>
        </w:rPr>
        <w:t>Подпись главы, дата.</w:t>
      </w:r>
    </w:p>
    <w:p w:rsidR="00065F3A" w:rsidRDefault="00065F3A" w:rsidP="00065F3A">
      <w:pPr>
        <w:jc w:val="both"/>
        <w:rPr>
          <w:spacing w:val="-2"/>
          <w:sz w:val="28"/>
          <w:szCs w:val="28"/>
        </w:rPr>
      </w:pPr>
      <w:r>
        <w:rPr>
          <w:spacing w:val="-2"/>
          <w:sz w:val="28"/>
          <w:szCs w:val="28"/>
        </w:rPr>
        <w:tab/>
        <w:t xml:space="preserve">8.3.6. Рассмотренные правовые акты возвращаются в отдел делопроизводства, где конкретные резолюции главы </w:t>
      </w:r>
      <w:r w:rsidR="00681D33">
        <w:rPr>
          <w:spacing w:val="-2"/>
          <w:sz w:val="28"/>
          <w:szCs w:val="28"/>
        </w:rPr>
        <w:t>Песчаного сельского</w:t>
      </w:r>
      <w:r w:rsidR="00C05184">
        <w:rPr>
          <w:spacing w:val="-2"/>
          <w:sz w:val="28"/>
          <w:szCs w:val="28"/>
        </w:rPr>
        <w:t xml:space="preserve"> поселения Тбилисского района</w:t>
      </w:r>
      <w:r>
        <w:rPr>
          <w:spacing w:val="-2"/>
          <w:sz w:val="28"/>
          <w:szCs w:val="28"/>
        </w:rPr>
        <w:t xml:space="preserve"> вносятся в журнал регистрации или автоматизированную программу.</w:t>
      </w:r>
    </w:p>
    <w:p w:rsidR="00065F3A" w:rsidRPr="00CD69DB" w:rsidRDefault="00065F3A" w:rsidP="00065F3A">
      <w:pPr>
        <w:ind w:firstLine="708"/>
        <w:jc w:val="both"/>
        <w:rPr>
          <w:spacing w:val="-2"/>
          <w:sz w:val="28"/>
          <w:szCs w:val="28"/>
        </w:rPr>
      </w:pPr>
      <w:r w:rsidRPr="00CD69DB">
        <w:rPr>
          <w:spacing w:val="-2"/>
          <w:sz w:val="28"/>
          <w:szCs w:val="28"/>
        </w:rPr>
        <w:t>8.3.7. Поступившие постановления, распоряжения главы администрации (губернатора) Краснодарского края (с резолюцией главы муниципального образования) хранятся в отдельной папке в отделе делопроизводства и организационной работы в соответствии с номенклатурой дел. Исполнителем делается необходимое количество копий, которые передаются под роспись для работы.</w:t>
      </w:r>
    </w:p>
    <w:p w:rsidR="00065F3A" w:rsidRDefault="00065F3A" w:rsidP="00065F3A">
      <w:pPr>
        <w:ind w:firstLine="708"/>
        <w:jc w:val="both"/>
        <w:rPr>
          <w:spacing w:val="-2"/>
          <w:sz w:val="28"/>
          <w:szCs w:val="28"/>
        </w:rPr>
      </w:pPr>
      <w:r w:rsidRPr="00CD69DB">
        <w:rPr>
          <w:spacing w:val="-2"/>
          <w:sz w:val="28"/>
          <w:szCs w:val="28"/>
        </w:rPr>
        <w:t>8.3.8.</w:t>
      </w:r>
      <w:r>
        <w:rPr>
          <w:spacing w:val="-2"/>
          <w:sz w:val="28"/>
          <w:szCs w:val="28"/>
        </w:rPr>
        <w:t xml:space="preserve"> По завершении исполнения поручения главы муниципального образования исполнитель предоставляет в отдел делопроизводства и организационной работы информацию о результатах проделанной работы (в письменном виде или устной форме).</w:t>
      </w:r>
    </w:p>
    <w:p w:rsidR="00065F3A" w:rsidRDefault="00065F3A" w:rsidP="00065F3A">
      <w:pPr>
        <w:ind w:firstLine="708"/>
        <w:jc w:val="both"/>
        <w:rPr>
          <w:spacing w:val="-2"/>
          <w:sz w:val="28"/>
          <w:szCs w:val="28"/>
        </w:rPr>
      </w:pPr>
      <w:r>
        <w:rPr>
          <w:spacing w:val="-2"/>
          <w:sz w:val="28"/>
          <w:szCs w:val="28"/>
        </w:rPr>
        <w:t>Специалист по контролю отдела делопроизводства и организационной работы делает отметки об исполнении поручений в журнале регистрации поступивших постановлений, распоряжений главы администрации (губернатора) Краснодарского края или автоматизированной программе. В графе «сведения об исполнении резолюции» следует писать «Исполнено» с указанием реквизитов документов, подтверждающих исполнение.</w:t>
      </w:r>
    </w:p>
    <w:p w:rsidR="00065F3A" w:rsidRDefault="00065F3A" w:rsidP="00065F3A">
      <w:pPr>
        <w:ind w:firstLine="708"/>
        <w:jc w:val="both"/>
        <w:rPr>
          <w:spacing w:val="-2"/>
          <w:sz w:val="28"/>
          <w:szCs w:val="28"/>
        </w:rPr>
      </w:pPr>
      <w:r>
        <w:rPr>
          <w:spacing w:val="-2"/>
          <w:sz w:val="28"/>
          <w:szCs w:val="28"/>
        </w:rPr>
        <w:t xml:space="preserve">К примеру: «Исполнено. Принято постановление администрации </w:t>
      </w:r>
      <w:r w:rsidR="00681D33">
        <w:rPr>
          <w:spacing w:val="-2"/>
          <w:sz w:val="28"/>
          <w:szCs w:val="28"/>
        </w:rPr>
        <w:t>Песчаного сельского</w:t>
      </w:r>
      <w:r w:rsidR="00C05184">
        <w:rPr>
          <w:spacing w:val="-2"/>
          <w:sz w:val="28"/>
          <w:szCs w:val="28"/>
        </w:rPr>
        <w:t xml:space="preserve"> поселения Тбилисского района</w:t>
      </w:r>
      <w:r>
        <w:rPr>
          <w:spacing w:val="-2"/>
          <w:sz w:val="28"/>
          <w:szCs w:val="28"/>
        </w:rPr>
        <w:t xml:space="preserve"> от 25 января 2014 года № 20».</w:t>
      </w:r>
    </w:p>
    <w:p w:rsidR="00065F3A" w:rsidRDefault="00065F3A" w:rsidP="00065F3A">
      <w:pPr>
        <w:ind w:firstLine="708"/>
        <w:jc w:val="both"/>
        <w:rPr>
          <w:spacing w:val="-2"/>
          <w:sz w:val="28"/>
          <w:szCs w:val="28"/>
        </w:rPr>
      </w:pPr>
      <w:r>
        <w:rPr>
          <w:spacing w:val="-2"/>
          <w:sz w:val="28"/>
          <w:szCs w:val="28"/>
        </w:rPr>
        <w:lastRenderedPageBreak/>
        <w:t>Если поручение не исполнено, то пишется «Не исполнено» с указанием причин неисполнения.</w:t>
      </w:r>
    </w:p>
    <w:p w:rsidR="00065F3A" w:rsidRDefault="00065F3A" w:rsidP="00065F3A">
      <w:pPr>
        <w:ind w:firstLine="708"/>
        <w:jc w:val="both"/>
        <w:rPr>
          <w:spacing w:val="-2"/>
          <w:sz w:val="28"/>
          <w:szCs w:val="28"/>
        </w:rPr>
      </w:pPr>
      <w:r>
        <w:rPr>
          <w:spacing w:val="-2"/>
          <w:sz w:val="28"/>
          <w:szCs w:val="28"/>
        </w:rPr>
        <w:t xml:space="preserve">Если срок исполнения поручения главой </w:t>
      </w:r>
      <w:r w:rsidR="00681D33">
        <w:rPr>
          <w:spacing w:val="-2"/>
          <w:sz w:val="28"/>
          <w:szCs w:val="28"/>
        </w:rPr>
        <w:t>Песчаного сельского</w:t>
      </w:r>
      <w:r w:rsidR="00C05184">
        <w:rPr>
          <w:spacing w:val="-2"/>
          <w:sz w:val="28"/>
          <w:szCs w:val="28"/>
        </w:rPr>
        <w:t xml:space="preserve"> поселения Тбилисского района</w:t>
      </w:r>
      <w:r>
        <w:rPr>
          <w:spacing w:val="-2"/>
          <w:sz w:val="28"/>
          <w:szCs w:val="28"/>
        </w:rPr>
        <w:t xml:space="preserve"> продлен, делается соответствующая запись (новая дата в графе журнала или автоматизированной баз</w:t>
      </w:r>
      <w:r w:rsidR="00375C45">
        <w:rPr>
          <w:spacing w:val="-2"/>
          <w:sz w:val="28"/>
          <w:szCs w:val="28"/>
        </w:rPr>
        <w:t>ы</w:t>
      </w:r>
      <w:r>
        <w:rPr>
          <w:spacing w:val="-2"/>
          <w:sz w:val="28"/>
          <w:szCs w:val="28"/>
        </w:rPr>
        <w:t xml:space="preserve"> данных регистрации «Срок контроля»).</w:t>
      </w:r>
    </w:p>
    <w:p w:rsidR="00065F3A" w:rsidRDefault="00065F3A" w:rsidP="00065F3A">
      <w:pPr>
        <w:ind w:firstLine="708"/>
        <w:jc w:val="both"/>
        <w:rPr>
          <w:spacing w:val="-2"/>
          <w:sz w:val="28"/>
          <w:szCs w:val="28"/>
        </w:rPr>
      </w:pPr>
      <w:r>
        <w:rPr>
          <w:spacing w:val="-2"/>
          <w:sz w:val="28"/>
          <w:szCs w:val="28"/>
        </w:rPr>
        <w:t>8.3.9. Если поручение, содержащееся в резолюции, дано нескольким исполнителям, то отраслевой (функциональный) орган  (руководитель), указанный в поручении первым, является ответственным исполнителем поручения и организует работу соисполнителей. Ему предоставляется право созыва исполнителей и получение от них необходимой информации.</w:t>
      </w:r>
    </w:p>
    <w:p w:rsidR="00065F3A" w:rsidRDefault="00065F3A" w:rsidP="00065F3A">
      <w:pPr>
        <w:ind w:firstLine="708"/>
        <w:jc w:val="both"/>
        <w:rPr>
          <w:spacing w:val="-2"/>
          <w:sz w:val="28"/>
          <w:szCs w:val="28"/>
        </w:rPr>
      </w:pPr>
      <w:r>
        <w:rPr>
          <w:spacing w:val="-2"/>
          <w:sz w:val="28"/>
          <w:szCs w:val="28"/>
        </w:rPr>
        <w:t>Ответственный исполнитель определяет сроки представления соисполнителями отчетов о выполнении ими заданий, содержащихся в контролируемом правовом акте. Соисполнители направляют свои заключения, информацию ответственному исполнителю в сроки, обеспечивающие ему своевременное рассмотрение документа, но не менее чем за три дня до истечения контрольного срока.</w:t>
      </w:r>
    </w:p>
    <w:p w:rsidR="00065F3A" w:rsidRPr="009544CF" w:rsidRDefault="00065F3A" w:rsidP="00065F3A">
      <w:pPr>
        <w:ind w:firstLine="708"/>
        <w:jc w:val="both"/>
        <w:rPr>
          <w:spacing w:val="-2"/>
          <w:sz w:val="28"/>
          <w:szCs w:val="28"/>
        </w:rPr>
      </w:pPr>
      <w:r>
        <w:rPr>
          <w:spacing w:val="-2"/>
          <w:sz w:val="28"/>
          <w:szCs w:val="28"/>
        </w:rPr>
        <w:t>Замена исполнителя, передача выполнения поручения или возложение контроля на другое должностное лицо или организацию могут быть осуществлены только с разрешения или по указанию руководителя, давшего поручение.</w:t>
      </w:r>
    </w:p>
    <w:p w:rsidR="00065F3A" w:rsidRDefault="00065F3A" w:rsidP="00065F3A">
      <w:pPr>
        <w:ind w:firstLine="709"/>
        <w:jc w:val="both"/>
        <w:rPr>
          <w:spacing w:val="-2"/>
          <w:sz w:val="28"/>
          <w:szCs w:val="28"/>
        </w:rPr>
      </w:pPr>
    </w:p>
    <w:p w:rsidR="00065F3A" w:rsidRPr="00E10E83" w:rsidRDefault="00065F3A" w:rsidP="00065F3A">
      <w:pPr>
        <w:ind w:firstLine="709"/>
        <w:jc w:val="center"/>
        <w:rPr>
          <w:b/>
          <w:spacing w:val="-2"/>
          <w:sz w:val="28"/>
          <w:szCs w:val="28"/>
        </w:rPr>
      </w:pPr>
      <w:r w:rsidRPr="00E10E83">
        <w:rPr>
          <w:b/>
          <w:spacing w:val="-2"/>
          <w:sz w:val="28"/>
          <w:szCs w:val="28"/>
        </w:rPr>
        <w:t>8.4. По</w:t>
      </w:r>
      <w:r w:rsidR="00AD60BE">
        <w:rPr>
          <w:b/>
          <w:spacing w:val="-2"/>
          <w:sz w:val="28"/>
          <w:szCs w:val="28"/>
        </w:rPr>
        <w:t>рядок подготовки и проведения «Ч</w:t>
      </w:r>
      <w:r w:rsidRPr="00E10E83">
        <w:rPr>
          <w:b/>
          <w:spacing w:val="-2"/>
          <w:sz w:val="28"/>
          <w:szCs w:val="28"/>
        </w:rPr>
        <w:t>аса контроля»</w:t>
      </w:r>
    </w:p>
    <w:p w:rsidR="00065F3A" w:rsidRPr="00E10E83" w:rsidRDefault="00065F3A" w:rsidP="00065F3A">
      <w:pPr>
        <w:ind w:firstLine="709"/>
        <w:jc w:val="center"/>
        <w:rPr>
          <w:b/>
          <w:spacing w:val="-2"/>
          <w:sz w:val="28"/>
          <w:szCs w:val="28"/>
        </w:rPr>
      </w:pPr>
      <w:r w:rsidRPr="00E10E83">
        <w:rPr>
          <w:b/>
          <w:spacing w:val="-2"/>
          <w:sz w:val="28"/>
          <w:szCs w:val="28"/>
        </w:rPr>
        <w:t>в Администрации</w:t>
      </w:r>
    </w:p>
    <w:p w:rsidR="00065F3A" w:rsidRDefault="00065F3A" w:rsidP="00065F3A">
      <w:pPr>
        <w:ind w:firstLine="709"/>
        <w:jc w:val="both"/>
        <w:rPr>
          <w:spacing w:val="-2"/>
          <w:sz w:val="28"/>
          <w:szCs w:val="28"/>
        </w:rPr>
      </w:pPr>
    </w:p>
    <w:p w:rsidR="00065F3A" w:rsidRDefault="00065F3A" w:rsidP="00065F3A">
      <w:pPr>
        <w:ind w:firstLine="709"/>
        <w:jc w:val="both"/>
        <w:rPr>
          <w:spacing w:val="-2"/>
          <w:sz w:val="28"/>
          <w:szCs w:val="28"/>
        </w:rPr>
      </w:pPr>
      <w:r>
        <w:rPr>
          <w:spacing w:val="-2"/>
          <w:sz w:val="28"/>
          <w:szCs w:val="28"/>
        </w:rPr>
        <w:t xml:space="preserve">8.4.1. «Час контроля» проводится в соответствии с ежеквартальным планом работы Администрации, утверждаемым распоряжением администрации </w:t>
      </w:r>
      <w:r w:rsidR="00681D33">
        <w:rPr>
          <w:spacing w:val="-2"/>
          <w:sz w:val="28"/>
          <w:szCs w:val="28"/>
        </w:rPr>
        <w:t>Песчаного сельского</w:t>
      </w:r>
      <w:r w:rsidR="00C05184">
        <w:rPr>
          <w:spacing w:val="-2"/>
          <w:sz w:val="28"/>
          <w:szCs w:val="28"/>
        </w:rPr>
        <w:t xml:space="preserve"> поселения Тбилисского района</w:t>
      </w:r>
      <w:r>
        <w:rPr>
          <w:spacing w:val="-2"/>
          <w:sz w:val="28"/>
          <w:szCs w:val="28"/>
        </w:rPr>
        <w:t xml:space="preserve">. По поручению главы </w:t>
      </w:r>
      <w:r w:rsidR="00681D33">
        <w:rPr>
          <w:spacing w:val="-2"/>
          <w:sz w:val="28"/>
          <w:szCs w:val="28"/>
        </w:rPr>
        <w:t>Песчаного сельского</w:t>
      </w:r>
      <w:r w:rsidR="00C05184">
        <w:rPr>
          <w:spacing w:val="-2"/>
          <w:sz w:val="28"/>
          <w:szCs w:val="28"/>
        </w:rPr>
        <w:t xml:space="preserve"> поселения Тбилисского района</w:t>
      </w:r>
      <w:r>
        <w:rPr>
          <w:spacing w:val="-2"/>
          <w:sz w:val="28"/>
          <w:szCs w:val="28"/>
        </w:rPr>
        <w:t xml:space="preserve">, его заместителей </w:t>
      </w:r>
      <w:r w:rsidR="00CA333C">
        <w:rPr>
          <w:spacing w:val="-2"/>
          <w:sz w:val="28"/>
          <w:szCs w:val="28"/>
        </w:rPr>
        <w:t>могут проводиться внеплановые «Ч</w:t>
      </w:r>
      <w:r>
        <w:rPr>
          <w:spacing w:val="-2"/>
          <w:sz w:val="28"/>
          <w:szCs w:val="28"/>
        </w:rPr>
        <w:t>асы контроля» по наиболее актуальным нормативным правовым актам.</w:t>
      </w:r>
    </w:p>
    <w:p w:rsidR="00065F3A" w:rsidRDefault="00AD60BE" w:rsidP="00065F3A">
      <w:pPr>
        <w:ind w:firstLine="709"/>
        <w:jc w:val="both"/>
        <w:rPr>
          <w:spacing w:val="-2"/>
          <w:sz w:val="28"/>
          <w:szCs w:val="28"/>
        </w:rPr>
      </w:pPr>
      <w:r>
        <w:rPr>
          <w:spacing w:val="-2"/>
          <w:sz w:val="28"/>
          <w:szCs w:val="28"/>
        </w:rPr>
        <w:t>8.4.2. В «Ч</w:t>
      </w:r>
      <w:r w:rsidR="00065F3A">
        <w:rPr>
          <w:spacing w:val="-2"/>
          <w:sz w:val="28"/>
          <w:szCs w:val="28"/>
        </w:rPr>
        <w:t xml:space="preserve">асе контроля» могут принимать участие руководители и специалисты отраслевых (функциональных) органов Администрации, органов местного самоуправления </w:t>
      </w:r>
      <w:r w:rsidR="00681D33">
        <w:rPr>
          <w:spacing w:val="-2"/>
          <w:sz w:val="28"/>
          <w:szCs w:val="28"/>
        </w:rPr>
        <w:t>Песчаного сельского</w:t>
      </w:r>
      <w:r w:rsidR="00C05184">
        <w:rPr>
          <w:spacing w:val="-2"/>
          <w:sz w:val="28"/>
          <w:szCs w:val="28"/>
        </w:rPr>
        <w:t xml:space="preserve"> поселения Тбилисского района</w:t>
      </w:r>
      <w:r w:rsidR="00065F3A">
        <w:rPr>
          <w:spacing w:val="-2"/>
          <w:sz w:val="28"/>
          <w:szCs w:val="28"/>
        </w:rPr>
        <w:t>, юридических лиц различных форм собственности.</w:t>
      </w:r>
    </w:p>
    <w:p w:rsidR="00065F3A" w:rsidRDefault="00AD60BE" w:rsidP="00065F3A">
      <w:pPr>
        <w:ind w:firstLine="709"/>
        <w:jc w:val="both"/>
        <w:rPr>
          <w:spacing w:val="-2"/>
          <w:sz w:val="28"/>
          <w:szCs w:val="28"/>
        </w:rPr>
      </w:pPr>
      <w:r>
        <w:rPr>
          <w:spacing w:val="-2"/>
          <w:sz w:val="28"/>
          <w:szCs w:val="28"/>
        </w:rPr>
        <w:t>8.4.3. Проведению «Ч</w:t>
      </w:r>
      <w:r w:rsidR="00065F3A">
        <w:rPr>
          <w:spacing w:val="-2"/>
          <w:sz w:val="28"/>
          <w:szCs w:val="28"/>
        </w:rPr>
        <w:t>аса контроля», как правило, должна предшествовать проверка хода фактического выполнения правового акта Администра</w:t>
      </w:r>
      <w:r>
        <w:rPr>
          <w:spacing w:val="-2"/>
          <w:sz w:val="28"/>
          <w:szCs w:val="28"/>
        </w:rPr>
        <w:t>ции, по которому запланирован «Ч</w:t>
      </w:r>
      <w:r w:rsidR="00065F3A">
        <w:rPr>
          <w:spacing w:val="-2"/>
          <w:sz w:val="28"/>
          <w:szCs w:val="28"/>
        </w:rPr>
        <w:t>ас контроля».</w:t>
      </w:r>
    </w:p>
    <w:p w:rsidR="00065F3A" w:rsidRDefault="00065F3A" w:rsidP="00065F3A">
      <w:pPr>
        <w:ind w:firstLine="709"/>
        <w:jc w:val="both"/>
        <w:rPr>
          <w:spacing w:val="-2"/>
          <w:sz w:val="28"/>
          <w:szCs w:val="28"/>
        </w:rPr>
      </w:pPr>
      <w:r>
        <w:rPr>
          <w:spacing w:val="-2"/>
          <w:sz w:val="28"/>
          <w:szCs w:val="28"/>
        </w:rPr>
        <w:t>8.4.4. Руководители отраслевых (функциональных) органов Администрации по запросу отдела делопроизводства и организационной работы представляют свои пред</w:t>
      </w:r>
      <w:r w:rsidR="00AD60BE">
        <w:rPr>
          <w:spacing w:val="-2"/>
          <w:sz w:val="28"/>
          <w:szCs w:val="28"/>
        </w:rPr>
        <w:t>ложения о тематике проведения «Ч</w:t>
      </w:r>
      <w:r>
        <w:rPr>
          <w:spacing w:val="-2"/>
          <w:sz w:val="28"/>
          <w:szCs w:val="28"/>
        </w:rPr>
        <w:t>ас</w:t>
      </w:r>
      <w:r w:rsidR="00AD60BE">
        <w:rPr>
          <w:spacing w:val="-2"/>
          <w:sz w:val="28"/>
          <w:szCs w:val="28"/>
        </w:rPr>
        <w:t>а</w:t>
      </w:r>
      <w:r>
        <w:rPr>
          <w:spacing w:val="-2"/>
          <w:sz w:val="28"/>
          <w:szCs w:val="28"/>
        </w:rPr>
        <w:t xml:space="preserve"> контроля» в предстоящем квартале текущего года по прилагаемой форме. </w:t>
      </w:r>
      <w:proofErr w:type="gramStart"/>
      <w:r>
        <w:rPr>
          <w:spacing w:val="-2"/>
          <w:sz w:val="28"/>
          <w:szCs w:val="28"/>
        </w:rPr>
        <w:t>Отдел делопроизводства на основании полученных предложений ежеквартально, до 15 числа месяца, предшествующего очередному кварталу, разрабатыв</w:t>
      </w:r>
      <w:r w:rsidR="00AD60BE">
        <w:rPr>
          <w:spacing w:val="-2"/>
          <w:sz w:val="28"/>
          <w:szCs w:val="28"/>
        </w:rPr>
        <w:t>ает сводный график проведения «Ч</w:t>
      </w:r>
      <w:r>
        <w:rPr>
          <w:spacing w:val="-2"/>
          <w:sz w:val="28"/>
          <w:szCs w:val="28"/>
        </w:rPr>
        <w:t xml:space="preserve">аса контроля», согласовывает его с заместителями главы </w:t>
      </w:r>
      <w:r w:rsidR="00681D33">
        <w:rPr>
          <w:spacing w:val="-2"/>
          <w:sz w:val="28"/>
          <w:szCs w:val="28"/>
        </w:rPr>
        <w:t>Песчаного сельского</w:t>
      </w:r>
      <w:r w:rsidR="00C05184">
        <w:rPr>
          <w:spacing w:val="-2"/>
          <w:sz w:val="28"/>
          <w:szCs w:val="28"/>
        </w:rPr>
        <w:t xml:space="preserve"> поселения Тбилисского района</w:t>
      </w:r>
      <w:r>
        <w:rPr>
          <w:spacing w:val="-2"/>
          <w:sz w:val="28"/>
          <w:szCs w:val="28"/>
        </w:rPr>
        <w:t xml:space="preserve"> и передает в отдел делопроизводства и организационной работы организационно-правового </w:t>
      </w:r>
      <w:r>
        <w:rPr>
          <w:spacing w:val="-2"/>
          <w:sz w:val="28"/>
          <w:szCs w:val="28"/>
        </w:rPr>
        <w:lastRenderedPageBreak/>
        <w:t xml:space="preserve">управления Администрации для включения в ежеквартальный план работы Администрации, утверждаемый распоряжением Администрации. </w:t>
      </w:r>
      <w:proofErr w:type="gramEnd"/>
    </w:p>
    <w:p w:rsidR="00065F3A" w:rsidRDefault="00065F3A" w:rsidP="00065F3A">
      <w:pPr>
        <w:ind w:firstLine="709"/>
        <w:jc w:val="both"/>
        <w:rPr>
          <w:spacing w:val="-2"/>
          <w:sz w:val="28"/>
          <w:szCs w:val="28"/>
        </w:rPr>
      </w:pPr>
      <w:r>
        <w:rPr>
          <w:spacing w:val="-2"/>
          <w:sz w:val="28"/>
          <w:szCs w:val="28"/>
        </w:rPr>
        <w:t xml:space="preserve">8.4.5. В случае необходимости отдел делопроизводства также может вносить предложения о проведении </w:t>
      </w:r>
      <w:r w:rsidR="00AD60BE">
        <w:rPr>
          <w:spacing w:val="-2"/>
          <w:sz w:val="28"/>
          <w:szCs w:val="28"/>
        </w:rPr>
        <w:t>«Ч</w:t>
      </w:r>
      <w:r>
        <w:rPr>
          <w:spacing w:val="-2"/>
          <w:sz w:val="28"/>
          <w:szCs w:val="28"/>
        </w:rPr>
        <w:t>аса контроля» по тому или иному правовому акту.</w:t>
      </w:r>
    </w:p>
    <w:p w:rsidR="00065F3A" w:rsidRDefault="00065F3A" w:rsidP="00065F3A">
      <w:pPr>
        <w:ind w:firstLine="709"/>
        <w:jc w:val="both"/>
        <w:rPr>
          <w:spacing w:val="-2"/>
          <w:sz w:val="28"/>
          <w:szCs w:val="28"/>
        </w:rPr>
      </w:pPr>
      <w:r>
        <w:rPr>
          <w:spacing w:val="-2"/>
          <w:sz w:val="28"/>
          <w:szCs w:val="28"/>
        </w:rPr>
        <w:t xml:space="preserve">8.4.6. Руководителем Администрации, на которого возложен </w:t>
      </w:r>
      <w:proofErr w:type="gramStart"/>
      <w:r>
        <w:rPr>
          <w:spacing w:val="-2"/>
          <w:sz w:val="28"/>
          <w:szCs w:val="28"/>
        </w:rPr>
        <w:t>контроль за</w:t>
      </w:r>
      <w:proofErr w:type="gramEnd"/>
      <w:r>
        <w:rPr>
          <w:spacing w:val="-2"/>
          <w:sz w:val="28"/>
          <w:szCs w:val="28"/>
        </w:rPr>
        <w:t xml:space="preserve"> выполнением правового акта, выносимого на «</w:t>
      </w:r>
      <w:r w:rsidR="00AD60BE">
        <w:rPr>
          <w:spacing w:val="-2"/>
          <w:sz w:val="28"/>
          <w:szCs w:val="28"/>
        </w:rPr>
        <w:t>Ч</w:t>
      </w:r>
      <w:r>
        <w:rPr>
          <w:spacing w:val="-2"/>
          <w:sz w:val="28"/>
          <w:szCs w:val="28"/>
        </w:rPr>
        <w:t>ас контроля», назначается должностное лицо отраслевого (функционального) органа Администрации, ответственного за подготовку «</w:t>
      </w:r>
      <w:r w:rsidR="00AD60BE">
        <w:rPr>
          <w:spacing w:val="-2"/>
          <w:sz w:val="28"/>
          <w:szCs w:val="28"/>
        </w:rPr>
        <w:t>Ч</w:t>
      </w:r>
      <w:r>
        <w:rPr>
          <w:spacing w:val="-2"/>
          <w:sz w:val="28"/>
          <w:szCs w:val="28"/>
        </w:rPr>
        <w:t>аса контроля».</w:t>
      </w:r>
    </w:p>
    <w:p w:rsidR="00065F3A" w:rsidRDefault="00065F3A" w:rsidP="00065F3A">
      <w:pPr>
        <w:ind w:firstLine="709"/>
        <w:jc w:val="both"/>
        <w:rPr>
          <w:spacing w:val="-2"/>
          <w:sz w:val="28"/>
          <w:szCs w:val="28"/>
        </w:rPr>
      </w:pPr>
      <w:r>
        <w:rPr>
          <w:spacing w:val="-2"/>
          <w:sz w:val="28"/>
          <w:szCs w:val="28"/>
        </w:rPr>
        <w:t>8.4.7. Форма подготовки «</w:t>
      </w:r>
      <w:r w:rsidR="00AD60BE">
        <w:rPr>
          <w:spacing w:val="-2"/>
          <w:sz w:val="28"/>
          <w:szCs w:val="28"/>
        </w:rPr>
        <w:t>Ч</w:t>
      </w:r>
      <w:r>
        <w:rPr>
          <w:spacing w:val="-2"/>
          <w:sz w:val="28"/>
          <w:szCs w:val="28"/>
        </w:rPr>
        <w:t>аса контроля» определяется руководите</w:t>
      </w:r>
      <w:r w:rsidR="00AD60BE">
        <w:rPr>
          <w:spacing w:val="-2"/>
          <w:sz w:val="28"/>
          <w:szCs w:val="28"/>
        </w:rPr>
        <w:t>лем Администрации, проводящим «Ч</w:t>
      </w:r>
      <w:r>
        <w:rPr>
          <w:spacing w:val="-2"/>
          <w:sz w:val="28"/>
          <w:szCs w:val="28"/>
        </w:rPr>
        <w:t>ас контроля», на основе имеющихся справок, отчетов, сообщений, аналитической информации о ходе выполнения правового акта Администрации:</w:t>
      </w:r>
    </w:p>
    <w:p w:rsidR="00065F3A" w:rsidRDefault="00065F3A" w:rsidP="00065F3A">
      <w:pPr>
        <w:ind w:firstLine="709"/>
        <w:jc w:val="both"/>
        <w:rPr>
          <w:spacing w:val="-2"/>
          <w:sz w:val="28"/>
          <w:szCs w:val="28"/>
        </w:rPr>
      </w:pPr>
      <w:r>
        <w:rPr>
          <w:spacing w:val="-2"/>
          <w:sz w:val="28"/>
          <w:szCs w:val="28"/>
        </w:rPr>
        <w:t>если руководит</w:t>
      </w:r>
      <w:r w:rsidR="00AD60BE">
        <w:rPr>
          <w:spacing w:val="-2"/>
          <w:sz w:val="28"/>
          <w:szCs w:val="28"/>
        </w:rPr>
        <w:t>ель Администрации, проводящий «Ч</w:t>
      </w:r>
      <w:r>
        <w:rPr>
          <w:spacing w:val="-2"/>
          <w:sz w:val="28"/>
          <w:szCs w:val="28"/>
        </w:rPr>
        <w:t xml:space="preserve">ас контроля», принимает решение о проведении его без организации дополнительной проверки, то в этом случае </w:t>
      </w:r>
      <w:r>
        <w:rPr>
          <w:spacing w:val="-4"/>
          <w:sz w:val="28"/>
          <w:szCs w:val="28"/>
        </w:rPr>
        <w:t xml:space="preserve">отраслевые  (функциональные) органы </w:t>
      </w:r>
      <w:r>
        <w:rPr>
          <w:spacing w:val="-2"/>
          <w:sz w:val="28"/>
          <w:szCs w:val="28"/>
        </w:rPr>
        <w:t>Администрации, имеющие поручение (или поручения) в правовом акте</w:t>
      </w:r>
      <w:r w:rsidR="00AD60BE">
        <w:rPr>
          <w:spacing w:val="-2"/>
          <w:sz w:val="28"/>
          <w:szCs w:val="28"/>
        </w:rPr>
        <w:t xml:space="preserve"> Администрации, вынесенном на «Ч</w:t>
      </w:r>
      <w:r>
        <w:rPr>
          <w:spacing w:val="-2"/>
          <w:sz w:val="28"/>
          <w:szCs w:val="28"/>
        </w:rPr>
        <w:t>ас контроля», готов</w:t>
      </w:r>
      <w:r w:rsidR="00885DCE">
        <w:rPr>
          <w:spacing w:val="-2"/>
          <w:sz w:val="28"/>
          <w:szCs w:val="28"/>
        </w:rPr>
        <w:t>и</w:t>
      </w:r>
      <w:r>
        <w:rPr>
          <w:spacing w:val="-2"/>
          <w:sz w:val="28"/>
          <w:szCs w:val="28"/>
        </w:rPr>
        <w:t>т информационно-аналитические и иные справочные материалы о фактическом его выполнении. В этом случае определяются основные докладчики и содокладчики по обсуждаемой теме, непосредственные исполнители, заинтересованные лица. Это решение с</w:t>
      </w:r>
      <w:r w:rsidR="00AD60BE">
        <w:rPr>
          <w:spacing w:val="-2"/>
          <w:sz w:val="28"/>
          <w:szCs w:val="28"/>
        </w:rPr>
        <w:t>оставляет основу повестки дня «Ч</w:t>
      </w:r>
      <w:r>
        <w:rPr>
          <w:spacing w:val="-2"/>
          <w:sz w:val="28"/>
          <w:szCs w:val="28"/>
        </w:rPr>
        <w:t xml:space="preserve">аса контроля», которую оформляет </w:t>
      </w:r>
      <w:proofErr w:type="gramStart"/>
      <w:r>
        <w:rPr>
          <w:spacing w:val="-2"/>
          <w:sz w:val="28"/>
          <w:szCs w:val="28"/>
        </w:rPr>
        <w:t>ответственный</w:t>
      </w:r>
      <w:proofErr w:type="gramEnd"/>
      <w:r>
        <w:rPr>
          <w:spacing w:val="-2"/>
          <w:sz w:val="28"/>
          <w:szCs w:val="28"/>
        </w:rPr>
        <w:t xml:space="preserve"> за его проведение;</w:t>
      </w:r>
    </w:p>
    <w:p w:rsidR="00065F3A" w:rsidRDefault="00065F3A" w:rsidP="00065F3A">
      <w:pPr>
        <w:ind w:firstLine="709"/>
        <w:jc w:val="both"/>
        <w:rPr>
          <w:spacing w:val="-2"/>
          <w:sz w:val="28"/>
          <w:szCs w:val="28"/>
        </w:rPr>
      </w:pPr>
      <w:r>
        <w:rPr>
          <w:spacing w:val="-2"/>
          <w:sz w:val="28"/>
          <w:szCs w:val="28"/>
        </w:rPr>
        <w:t>если руководит</w:t>
      </w:r>
      <w:r w:rsidR="00AD60BE">
        <w:rPr>
          <w:spacing w:val="-2"/>
          <w:sz w:val="28"/>
          <w:szCs w:val="28"/>
        </w:rPr>
        <w:t>ель Администрации, проводящий «Ч</w:t>
      </w:r>
      <w:r>
        <w:rPr>
          <w:spacing w:val="-2"/>
          <w:sz w:val="28"/>
          <w:szCs w:val="28"/>
        </w:rPr>
        <w:t>ас контроля», принимает решение о проведении проверки фактического выполнения правового акта Администрации, то создается комиссия (рабочая группа) из специалистов, способных осуществить фактический контроль и проверку выполнения поручений, содержащихся в нем. Комиссия (рабочая группа) может быть создана из работников Администрации, федеральных служб (по согласованию).</w:t>
      </w:r>
    </w:p>
    <w:p w:rsidR="00065F3A" w:rsidRDefault="00065F3A" w:rsidP="00065F3A">
      <w:pPr>
        <w:ind w:firstLine="709"/>
        <w:jc w:val="both"/>
        <w:rPr>
          <w:spacing w:val="-2"/>
          <w:sz w:val="28"/>
          <w:szCs w:val="28"/>
        </w:rPr>
      </w:pPr>
      <w:r>
        <w:rPr>
          <w:spacing w:val="-2"/>
          <w:sz w:val="28"/>
          <w:szCs w:val="28"/>
        </w:rPr>
        <w:t>8.4.8. По итогам работы комиссии (рабочей группы) специалистами, входящими в её состав, готовятся справки, акты, информации о фактическом выполнении правового акта. Специалисты отраслевого (функционального) органа Администрации, ответственно</w:t>
      </w:r>
      <w:r w:rsidR="00AD60BE">
        <w:rPr>
          <w:spacing w:val="-2"/>
          <w:sz w:val="28"/>
          <w:szCs w:val="28"/>
        </w:rPr>
        <w:t>го за подготовку и проведение «Ч</w:t>
      </w:r>
      <w:r>
        <w:rPr>
          <w:spacing w:val="-2"/>
          <w:sz w:val="28"/>
          <w:szCs w:val="28"/>
        </w:rPr>
        <w:t>аса контроля», или члены созданной комиссии (рабочей группы) анализируют состояние хода выполнения правового акта (актов), выясняют причины невыполнения его или ненадлежащего выполнения. По результатам проведения анализа готовят предложения об улучшении положения дел и устранении выявленных недостатков.</w:t>
      </w:r>
    </w:p>
    <w:p w:rsidR="00065F3A" w:rsidRDefault="00065F3A" w:rsidP="00065F3A">
      <w:pPr>
        <w:ind w:firstLine="709"/>
        <w:jc w:val="both"/>
        <w:rPr>
          <w:spacing w:val="-2"/>
          <w:sz w:val="28"/>
          <w:szCs w:val="28"/>
        </w:rPr>
      </w:pPr>
      <w:r>
        <w:rPr>
          <w:spacing w:val="-2"/>
          <w:sz w:val="28"/>
          <w:szCs w:val="28"/>
        </w:rPr>
        <w:t>Предварительные итоги работы комиссии (рабочей группы) докладываются ее председателем руководите</w:t>
      </w:r>
      <w:r w:rsidR="00AD60BE">
        <w:rPr>
          <w:spacing w:val="-2"/>
          <w:sz w:val="28"/>
          <w:szCs w:val="28"/>
        </w:rPr>
        <w:t>лю Администрации, проводящему «Ч</w:t>
      </w:r>
      <w:r>
        <w:rPr>
          <w:spacing w:val="-2"/>
          <w:sz w:val="28"/>
          <w:szCs w:val="28"/>
        </w:rPr>
        <w:t>ас контроля», который определяет основных докладчиков и содокладчиков по обсуждаемой теме, состав приглашаемых непосредственных исполнителей и заинтересованных лиц. Это решение составл</w:t>
      </w:r>
      <w:r w:rsidR="00AD60BE">
        <w:rPr>
          <w:spacing w:val="-2"/>
          <w:sz w:val="28"/>
          <w:szCs w:val="28"/>
        </w:rPr>
        <w:t>яет основу порядка проведения «Ч</w:t>
      </w:r>
      <w:r>
        <w:rPr>
          <w:spacing w:val="-2"/>
          <w:sz w:val="28"/>
          <w:szCs w:val="28"/>
        </w:rPr>
        <w:t>аса контроля».</w:t>
      </w:r>
    </w:p>
    <w:p w:rsidR="00065F3A" w:rsidRDefault="00065F3A" w:rsidP="00065F3A">
      <w:pPr>
        <w:ind w:firstLine="709"/>
        <w:jc w:val="both"/>
        <w:rPr>
          <w:spacing w:val="-2"/>
          <w:sz w:val="28"/>
          <w:szCs w:val="28"/>
        </w:rPr>
      </w:pPr>
      <w:r>
        <w:rPr>
          <w:spacing w:val="-2"/>
          <w:sz w:val="28"/>
          <w:szCs w:val="28"/>
        </w:rPr>
        <w:t xml:space="preserve">8.4.9. Не </w:t>
      </w:r>
      <w:proofErr w:type="gramStart"/>
      <w:r>
        <w:rPr>
          <w:spacing w:val="-2"/>
          <w:sz w:val="28"/>
          <w:szCs w:val="28"/>
        </w:rPr>
        <w:t>позднее</w:t>
      </w:r>
      <w:proofErr w:type="gramEnd"/>
      <w:r>
        <w:rPr>
          <w:spacing w:val="-2"/>
          <w:sz w:val="28"/>
          <w:szCs w:val="28"/>
        </w:rPr>
        <w:t xml:space="preserve"> чем за семь дн</w:t>
      </w:r>
      <w:r w:rsidR="00AD60BE">
        <w:rPr>
          <w:spacing w:val="-2"/>
          <w:sz w:val="28"/>
          <w:szCs w:val="28"/>
        </w:rPr>
        <w:t>ей до проведения «Ч</w:t>
      </w:r>
      <w:r>
        <w:rPr>
          <w:spacing w:val="-2"/>
          <w:sz w:val="28"/>
          <w:szCs w:val="28"/>
        </w:rPr>
        <w:t>аса контроля» специалист, ответственный за его проведение, представляет в отдел делопроизводства пакет документов, содержащих следующие материалы:</w:t>
      </w:r>
    </w:p>
    <w:p w:rsidR="00065F3A" w:rsidRDefault="00AD60BE" w:rsidP="00065F3A">
      <w:pPr>
        <w:ind w:firstLine="709"/>
        <w:jc w:val="both"/>
        <w:rPr>
          <w:spacing w:val="-2"/>
          <w:sz w:val="28"/>
          <w:szCs w:val="28"/>
        </w:rPr>
      </w:pPr>
      <w:r>
        <w:rPr>
          <w:spacing w:val="-2"/>
          <w:sz w:val="28"/>
          <w:szCs w:val="28"/>
        </w:rPr>
        <w:t>порядок проведения «Ч</w:t>
      </w:r>
      <w:r w:rsidR="00065F3A">
        <w:rPr>
          <w:spacing w:val="-2"/>
          <w:sz w:val="28"/>
          <w:szCs w:val="28"/>
        </w:rPr>
        <w:t>аса контроля»;</w:t>
      </w:r>
    </w:p>
    <w:p w:rsidR="00065F3A" w:rsidRDefault="00065F3A" w:rsidP="00065F3A">
      <w:pPr>
        <w:ind w:firstLine="709"/>
        <w:jc w:val="both"/>
        <w:rPr>
          <w:spacing w:val="-2"/>
          <w:sz w:val="28"/>
          <w:szCs w:val="28"/>
        </w:rPr>
      </w:pPr>
      <w:r>
        <w:rPr>
          <w:spacing w:val="-2"/>
          <w:sz w:val="28"/>
          <w:szCs w:val="28"/>
        </w:rPr>
        <w:lastRenderedPageBreak/>
        <w:t>копию правового акта Администрации, выносимого на рассмотрение;</w:t>
      </w:r>
    </w:p>
    <w:p w:rsidR="00065F3A" w:rsidRDefault="00065F3A" w:rsidP="00065F3A">
      <w:pPr>
        <w:ind w:firstLine="709"/>
        <w:jc w:val="both"/>
        <w:rPr>
          <w:spacing w:val="-2"/>
          <w:sz w:val="28"/>
          <w:szCs w:val="28"/>
        </w:rPr>
      </w:pPr>
      <w:r>
        <w:rPr>
          <w:spacing w:val="-2"/>
          <w:sz w:val="28"/>
          <w:szCs w:val="28"/>
        </w:rPr>
        <w:t>обобщающие материалы (доклад, информации, справки) работы комиссии (рабочей группы);</w:t>
      </w:r>
    </w:p>
    <w:p w:rsidR="00065F3A" w:rsidRDefault="00065F3A" w:rsidP="00065F3A">
      <w:pPr>
        <w:ind w:firstLine="709"/>
        <w:jc w:val="both"/>
        <w:rPr>
          <w:spacing w:val="-2"/>
          <w:sz w:val="28"/>
          <w:szCs w:val="28"/>
        </w:rPr>
      </w:pPr>
      <w:r>
        <w:rPr>
          <w:spacing w:val="-2"/>
          <w:sz w:val="28"/>
          <w:szCs w:val="28"/>
        </w:rPr>
        <w:t>индивидуальные справки проверок;</w:t>
      </w:r>
    </w:p>
    <w:p w:rsidR="00065F3A" w:rsidRDefault="00065F3A" w:rsidP="00065F3A">
      <w:pPr>
        <w:ind w:firstLine="709"/>
        <w:jc w:val="both"/>
        <w:rPr>
          <w:spacing w:val="-2"/>
          <w:sz w:val="28"/>
          <w:szCs w:val="28"/>
        </w:rPr>
      </w:pPr>
      <w:r>
        <w:rPr>
          <w:spacing w:val="-2"/>
          <w:sz w:val="28"/>
          <w:szCs w:val="28"/>
        </w:rPr>
        <w:t>проект правового акта Администрации или служебное письмо с предложениями по определению сложившейся ситуации с выполнением обсуждаемого документа.</w:t>
      </w:r>
    </w:p>
    <w:p w:rsidR="00065F3A" w:rsidRDefault="00065F3A" w:rsidP="00065F3A">
      <w:pPr>
        <w:ind w:firstLine="709"/>
        <w:jc w:val="both"/>
        <w:rPr>
          <w:spacing w:val="-2"/>
          <w:sz w:val="28"/>
          <w:szCs w:val="28"/>
        </w:rPr>
      </w:pPr>
      <w:r w:rsidRPr="00A5077F">
        <w:rPr>
          <w:spacing w:val="-2"/>
          <w:sz w:val="28"/>
          <w:szCs w:val="28"/>
        </w:rPr>
        <w:t>8.4.10. «Час контроля» проводится руководителем Администрации согласно утвержденному порядку проведения.</w:t>
      </w:r>
      <w:r>
        <w:rPr>
          <w:spacing w:val="-2"/>
          <w:sz w:val="28"/>
          <w:szCs w:val="28"/>
        </w:rPr>
        <w:t xml:space="preserve"> На нем заслушиваются итоги проверки выполнения правового акта Администрации, осуществленной комиссией (или рабочей группой), сообщения, информации об этом руководителе отраслевого (функционального) органа Администрации, организации, учреждении, органах местного самоуправления. Для более полного представления состояния фактического выполнения правов</w:t>
      </w:r>
      <w:r w:rsidR="00A84F9C">
        <w:rPr>
          <w:spacing w:val="-2"/>
          <w:sz w:val="28"/>
          <w:szCs w:val="28"/>
        </w:rPr>
        <w:t>ого акта Администрации в ходе «Ч</w:t>
      </w:r>
      <w:r>
        <w:rPr>
          <w:spacing w:val="-2"/>
          <w:sz w:val="28"/>
          <w:szCs w:val="28"/>
        </w:rPr>
        <w:t xml:space="preserve">аса контроля» могут использоваться подготовленные фото-, видеоматериалы, слайды, диаграммы, графики </w:t>
      </w:r>
      <w:r w:rsidR="00A84F9C">
        <w:rPr>
          <w:spacing w:val="-2"/>
          <w:sz w:val="28"/>
          <w:szCs w:val="28"/>
        </w:rPr>
        <w:t>и т.д. Для освещения вопросов «Ч</w:t>
      </w:r>
      <w:r>
        <w:rPr>
          <w:spacing w:val="-2"/>
          <w:sz w:val="28"/>
          <w:szCs w:val="28"/>
        </w:rPr>
        <w:t>аса контроля», принятых на нем решений могут приглашаться представители средств массовой информации. В ходе «</w:t>
      </w:r>
      <w:r w:rsidR="00AD60BE">
        <w:rPr>
          <w:spacing w:val="-2"/>
          <w:sz w:val="28"/>
          <w:szCs w:val="28"/>
        </w:rPr>
        <w:t>Ч</w:t>
      </w:r>
      <w:r>
        <w:rPr>
          <w:spacing w:val="-2"/>
          <w:sz w:val="28"/>
          <w:szCs w:val="28"/>
        </w:rPr>
        <w:t>аса контроля» определяются причины невыполнения или ненадлежащего выполнения поручений правового акта Администрации, ответственные за это, а также намечаются пути решения возникших проблем. Руководите</w:t>
      </w:r>
      <w:r w:rsidR="00AD60BE">
        <w:rPr>
          <w:spacing w:val="-2"/>
          <w:sz w:val="28"/>
          <w:szCs w:val="28"/>
        </w:rPr>
        <w:t>лем Администрации, проводящим «Ч</w:t>
      </w:r>
      <w:r>
        <w:rPr>
          <w:spacing w:val="-2"/>
          <w:sz w:val="28"/>
          <w:szCs w:val="28"/>
        </w:rPr>
        <w:t>ас контроля», даются поручения его участникам, которые оформляются протоколом.</w:t>
      </w:r>
    </w:p>
    <w:p w:rsidR="00065F3A" w:rsidRDefault="00AD60BE" w:rsidP="00065F3A">
      <w:pPr>
        <w:ind w:firstLine="709"/>
        <w:jc w:val="both"/>
        <w:rPr>
          <w:spacing w:val="-2"/>
          <w:sz w:val="28"/>
          <w:szCs w:val="28"/>
        </w:rPr>
      </w:pPr>
      <w:r>
        <w:rPr>
          <w:spacing w:val="-2"/>
          <w:sz w:val="28"/>
          <w:szCs w:val="28"/>
        </w:rPr>
        <w:t>8.4.11. Итогом проведения «Ч</w:t>
      </w:r>
      <w:r w:rsidR="00065F3A">
        <w:rPr>
          <w:spacing w:val="-2"/>
          <w:sz w:val="28"/>
          <w:szCs w:val="28"/>
        </w:rPr>
        <w:t>аса контроля» может быть подготовка нового проекта постановления (распоряжения) Администрации, служебной записки или письма-указания с перечнем мер, способствующих фактическому выполнению рассматриваемого правового акта (актов) Администрации в полном объеме и в установленные сроки.</w:t>
      </w:r>
    </w:p>
    <w:p w:rsidR="00065F3A" w:rsidRDefault="00065F3A" w:rsidP="00065F3A">
      <w:pPr>
        <w:ind w:firstLine="709"/>
        <w:jc w:val="both"/>
        <w:rPr>
          <w:spacing w:val="-2"/>
          <w:sz w:val="28"/>
          <w:szCs w:val="28"/>
        </w:rPr>
      </w:pPr>
      <w:r>
        <w:rPr>
          <w:spacing w:val="-2"/>
          <w:sz w:val="28"/>
          <w:szCs w:val="28"/>
        </w:rPr>
        <w:t xml:space="preserve">8.4.12. Порядок, срок и </w:t>
      </w:r>
      <w:proofErr w:type="gramStart"/>
      <w:r>
        <w:rPr>
          <w:spacing w:val="-2"/>
          <w:sz w:val="28"/>
          <w:szCs w:val="28"/>
        </w:rPr>
        <w:t>ответственные</w:t>
      </w:r>
      <w:proofErr w:type="gramEnd"/>
      <w:r>
        <w:rPr>
          <w:spacing w:val="-2"/>
          <w:sz w:val="28"/>
          <w:szCs w:val="28"/>
        </w:rPr>
        <w:t xml:space="preserve"> за вы</w:t>
      </w:r>
      <w:r w:rsidR="00AD60BE">
        <w:rPr>
          <w:spacing w:val="-2"/>
          <w:sz w:val="28"/>
          <w:szCs w:val="28"/>
        </w:rPr>
        <w:t>полнение поручений, данных на «Ч</w:t>
      </w:r>
      <w:r>
        <w:rPr>
          <w:spacing w:val="-2"/>
          <w:sz w:val="28"/>
          <w:szCs w:val="28"/>
        </w:rPr>
        <w:t>асе контроля», определяются лицом, проводившим его.</w:t>
      </w:r>
    </w:p>
    <w:p w:rsidR="00065F3A" w:rsidRDefault="00065F3A" w:rsidP="00065F3A">
      <w:pPr>
        <w:ind w:firstLine="709"/>
        <w:jc w:val="both"/>
        <w:rPr>
          <w:spacing w:val="-2"/>
          <w:sz w:val="28"/>
          <w:szCs w:val="28"/>
        </w:rPr>
      </w:pPr>
      <w:r>
        <w:rPr>
          <w:spacing w:val="-2"/>
          <w:sz w:val="28"/>
          <w:szCs w:val="28"/>
        </w:rPr>
        <w:t>8.4.13. Готовый протокол в течени</w:t>
      </w:r>
      <w:proofErr w:type="gramStart"/>
      <w:r>
        <w:rPr>
          <w:spacing w:val="-2"/>
          <w:sz w:val="28"/>
          <w:szCs w:val="28"/>
        </w:rPr>
        <w:t>и</w:t>
      </w:r>
      <w:proofErr w:type="gramEnd"/>
      <w:r>
        <w:rPr>
          <w:spacing w:val="-2"/>
          <w:sz w:val="28"/>
          <w:szCs w:val="28"/>
        </w:rPr>
        <w:t xml:space="preserve"> двух дней после проведения «часа контроля» представляется на подпись должностному лицу, проводившему его.</w:t>
      </w:r>
    </w:p>
    <w:p w:rsidR="00065F3A" w:rsidRDefault="00065F3A" w:rsidP="00065F3A">
      <w:pPr>
        <w:ind w:firstLine="709"/>
        <w:jc w:val="both"/>
        <w:rPr>
          <w:spacing w:val="-2"/>
          <w:sz w:val="28"/>
          <w:szCs w:val="28"/>
        </w:rPr>
      </w:pPr>
      <w:r>
        <w:rPr>
          <w:spacing w:val="-2"/>
          <w:sz w:val="28"/>
          <w:szCs w:val="28"/>
        </w:rPr>
        <w:t>К протоколу прилагается список рассылки заключительного документа, доработанного на основании протокола и подписанного должностным лицом, проводившим</w:t>
      </w:r>
      <w:r w:rsidR="00AD60BE">
        <w:rPr>
          <w:spacing w:val="-2"/>
          <w:sz w:val="28"/>
          <w:szCs w:val="28"/>
        </w:rPr>
        <w:t xml:space="preserve"> «Ч</w:t>
      </w:r>
      <w:r>
        <w:rPr>
          <w:spacing w:val="-2"/>
          <w:sz w:val="28"/>
          <w:szCs w:val="28"/>
        </w:rPr>
        <w:t>ас контроля». Рассылку осуществляет отраслевой (функциональный) орган Администрации</w:t>
      </w:r>
      <w:r w:rsidR="00AD60BE">
        <w:rPr>
          <w:spacing w:val="-2"/>
          <w:sz w:val="28"/>
          <w:szCs w:val="28"/>
        </w:rPr>
        <w:t>, ответственный за проведение «Ч</w:t>
      </w:r>
      <w:r>
        <w:rPr>
          <w:spacing w:val="-2"/>
          <w:sz w:val="28"/>
          <w:szCs w:val="28"/>
        </w:rPr>
        <w:t>аса контроля».</w:t>
      </w:r>
    </w:p>
    <w:p w:rsidR="00065F3A" w:rsidRDefault="00065F3A" w:rsidP="00065F3A">
      <w:pPr>
        <w:ind w:firstLine="709"/>
        <w:jc w:val="both"/>
        <w:rPr>
          <w:spacing w:val="-2"/>
          <w:sz w:val="28"/>
          <w:szCs w:val="28"/>
        </w:rPr>
      </w:pPr>
      <w:r w:rsidRPr="002D7A2F">
        <w:rPr>
          <w:spacing w:val="-2"/>
          <w:sz w:val="28"/>
          <w:szCs w:val="28"/>
        </w:rPr>
        <w:t>8</w:t>
      </w:r>
      <w:r w:rsidR="00AD60BE">
        <w:rPr>
          <w:spacing w:val="-2"/>
          <w:sz w:val="28"/>
          <w:szCs w:val="28"/>
        </w:rPr>
        <w:t>.4.14. Все итоговые материалы «Ч</w:t>
      </w:r>
      <w:r w:rsidRPr="002D7A2F">
        <w:rPr>
          <w:spacing w:val="-2"/>
          <w:sz w:val="28"/>
          <w:szCs w:val="28"/>
        </w:rPr>
        <w:t>аса контроля» в одном экземпляре передаются специалистом отраслевого (функционального) органа Администрации, ответственного за его подготовку и проведение, в отдел делопроизводства и организационной работы. Специалист отдела делопроизводства и организационной ра</w:t>
      </w:r>
      <w:r w:rsidR="00AD60BE">
        <w:rPr>
          <w:spacing w:val="-2"/>
          <w:sz w:val="28"/>
          <w:szCs w:val="28"/>
        </w:rPr>
        <w:t>боты из материалов прошедшего «Ч</w:t>
      </w:r>
      <w:r w:rsidRPr="002D7A2F">
        <w:rPr>
          <w:spacing w:val="-2"/>
          <w:sz w:val="28"/>
          <w:szCs w:val="28"/>
        </w:rPr>
        <w:t xml:space="preserve">аса контроля» комплектует контрольное дело и осуществляет дальнейший делопроизводственный </w:t>
      </w:r>
      <w:proofErr w:type="gramStart"/>
      <w:r w:rsidRPr="002D7A2F">
        <w:rPr>
          <w:spacing w:val="-2"/>
          <w:sz w:val="28"/>
          <w:szCs w:val="28"/>
        </w:rPr>
        <w:t>контроль за</w:t>
      </w:r>
      <w:proofErr w:type="gramEnd"/>
      <w:r w:rsidRPr="002D7A2F">
        <w:rPr>
          <w:spacing w:val="-2"/>
          <w:sz w:val="28"/>
          <w:szCs w:val="28"/>
        </w:rPr>
        <w:t xml:space="preserve"> выполнением правового акта и п</w:t>
      </w:r>
      <w:r w:rsidR="00AD60BE">
        <w:rPr>
          <w:spacing w:val="-2"/>
          <w:sz w:val="28"/>
          <w:szCs w:val="28"/>
        </w:rPr>
        <w:t>оручений, данных на прошедшем «Ч</w:t>
      </w:r>
      <w:r w:rsidRPr="002D7A2F">
        <w:rPr>
          <w:spacing w:val="-2"/>
          <w:sz w:val="28"/>
          <w:szCs w:val="28"/>
        </w:rPr>
        <w:t>асе контроля».</w:t>
      </w:r>
    </w:p>
    <w:p w:rsidR="00065F3A" w:rsidRDefault="00065F3A" w:rsidP="00065F3A">
      <w:pPr>
        <w:ind w:firstLine="709"/>
        <w:jc w:val="both"/>
        <w:rPr>
          <w:spacing w:val="-2"/>
          <w:sz w:val="28"/>
          <w:szCs w:val="28"/>
        </w:rPr>
      </w:pPr>
      <w:r>
        <w:rPr>
          <w:spacing w:val="-2"/>
          <w:sz w:val="28"/>
          <w:szCs w:val="28"/>
        </w:rPr>
        <w:t>8.4.15. Если анализ полученной от исполнителей информации позволяет сделать</w:t>
      </w:r>
      <w:r w:rsidR="00AD60BE">
        <w:rPr>
          <w:spacing w:val="-2"/>
          <w:sz w:val="28"/>
          <w:szCs w:val="28"/>
        </w:rPr>
        <w:t xml:space="preserve"> вывод о выполнении поручений «Ч</w:t>
      </w:r>
      <w:r>
        <w:rPr>
          <w:spacing w:val="-2"/>
          <w:sz w:val="28"/>
          <w:szCs w:val="28"/>
        </w:rPr>
        <w:t xml:space="preserve">аса контроля», то отдел </w:t>
      </w:r>
      <w:r>
        <w:rPr>
          <w:spacing w:val="-2"/>
          <w:sz w:val="28"/>
          <w:szCs w:val="28"/>
        </w:rPr>
        <w:lastRenderedPageBreak/>
        <w:t>делопроизводства и организационной работы выходит с предложением о снятии их с контроля.</w:t>
      </w:r>
    </w:p>
    <w:p w:rsidR="00065F3A" w:rsidRDefault="00AD60BE" w:rsidP="00065F3A">
      <w:pPr>
        <w:ind w:firstLine="709"/>
        <w:jc w:val="both"/>
        <w:rPr>
          <w:spacing w:val="-2"/>
          <w:sz w:val="28"/>
          <w:szCs w:val="28"/>
        </w:rPr>
      </w:pPr>
      <w:r>
        <w:rPr>
          <w:spacing w:val="-2"/>
          <w:sz w:val="28"/>
          <w:szCs w:val="28"/>
        </w:rPr>
        <w:t>8.4.16. Исполненные материалы «Ч</w:t>
      </w:r>
      <w:r w:rsidR="00065F3A">
        <w:rPr>
          <w:spacing w:val="-2"/>
          <w:sz w:val="28"/>
          <w:szCs w:val="28"/>
        </w:rPr>
        <w:t>аса контроля» оформляются отделом делопроизводства для архивного хранения.</w:t>
      </w:r>
    </w:p>
    <w:p w:rsidR="00065F3A" w:rsidRDefault="00065F3A" w:rsidP="00065F3A">
      <w:pPr>
        <w:ind w:firstLine="709"/>
        <w:jc w:val="both"/>
        <w:rPr>
          <w:spacing w:val="-2"/>
          <w:sz w:val="28"/>
          <w:szCs w:val="28"/>
        </w:rPr>
      </w:pPr>
    </w:p>
    <w:p w:rsidR="00065F3A" w:rsidRPr="009277C7" w:rsidRDefault="00065F3A" w:rsidP="00065F3A">
      <w:pPr>
        <w:pStyle w:val="1"/>
        <w:jc w:val="center"/>
        <w:rPr>
          <w:b/>
          <w:color w:val="auto"/>
        </w:rPr>
      </w:pPr>
      <w:bookmarkStart w:id="32" w:name="_3dy6vkm"/>
      <w:bookmarkStart w:id="33" w:name="P_9"/>
      <w:bookmarkEnd w:id="32"/>
      <w:r w:rsidRPr="009277C7">
        <w:rPr>
          <w:b/>
          <w:color w:val="auto"/>
        </w:rPr>
        <w:t>9. ОРГАНИЗАЦИЯ РАБОТЫ ИСПОЛНИТЕЛЯ С ДОКУМЕНТАМИ</w:t>
      </w:r>
    </w:p>
    <w:p w:rsidR="00065F3A" w:rsidRPr="009277C7" w:rsidRDefault="00065F3A" w:rsidP="00065F3A">
      <w:pPr>
        <w:tabs>
          <w:tab w:val="left" w:pos="1276"/>
        </w:tabs>
        <w:spacing w:line="276" w:lineRule="auto"/>
        <w:jc w:val="both"/>
        <w:rPr>
          <w:rFonts w:eastAsia="Calibri"/>
          <w:lang w:eastAsia="en-US"/>
        </w:rPr>
      </w:pPr>
    </w:p>
    <w:p w:rsidR="00065F3A" w:rsidRPr="009277C7" w:rsidRDefault="00065F3A" w:rsidP="00065F3A">
      <w:pPr>
        <w:tabs>
          <w:tab w:val="left" w:pos="1276"/>
        </w:tabs>
        <w:ind w:firstLine="709"/>
        <w:jc w:val="both"/>
        <w:rPr>
          <w:sz w:val="28"/>
          <w:szCs w:val="28"/>
        </w:rPr>
      </w:pPr>
      <w:r w:rsidRPr="009277C7">
        <w:rPr>
          <w:sz w:val="28"/>
          <w:szCs w:val="28"/>
        </w:rPr>
        <w:t xml:space="preserve">9.1. Исполнитель получает документы на исполнение в день их рассмотрения или на следующий рабочий день в соответствии с резолюцией руководства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065F3A">
      <w:pPr>
        <w:tabs>
          <w:tab w:val="left" w:pos="1276"/>
        </w:tabs>
        <w:ind w:firstLine="709"/>
        <w:jc w:val="both"/>
        <w:rPr>
          <w:sz w:val="28"/>
          <w:szCs w:val="28"/>
        </w:rPr>
      </w:pPr>
      <w:r w:rsidRPr="009277C7">
        <w:rPr>
          <w:sz w:val="28"/>
          <w:szCs w:val="28"/>
        </w:rPr>
        <w:t>Срочные документы передаются исполнителю незамедлительно.</w:t>
      </w:r>
    </w:p>
    <w:p w:rsidR="00065F3A" w:rsidRPr="009277C7" w:rsidRDefault="00065F3A" w:rsidP="00065F3A">
      <w:pPr>
        <w:ind w:firstLine="709"/>
        <w:jc w:val="both"/>
        <w:rPr>
          <w:sz w:val="28"/>
          <w:szCs w:val="28"/>
        </w:rPr>
      </w:pPr>
      <w:r w:rsidRPr="009277C7">
        <w:rPr>
          <w:sz w:val="28"/>
          <w:szCs w:val="28"/>
        </w:rPr>
        <w:t xml:space="preserve">9.2. Документы, поступающие в </w:t>
      </w:r>
      <w:r>
        <w:rPr>
          <w:sz w:val="28"/>
          <w:szCs w:val="28"/>
        </w:rPr>
        <w:t xml:space="preserve">отраслевые (функциональные) органы Администрации </w:t>
      </w:r>
      <w:r w:rsidRPr="009277C7">
        <w:rPr>
          <w:sz w:val="28"/>
          <w:szCs w:val="28"/>
        </w:rPr>
        <w:t>с резолюцией руководства, передаются руководителю подразделения. Если документ, поступивший на исполнение в подразделение, не имеет отношения к компетенции подразделения, руководитель подразделения в тот же день или на следующий рабочий день  согласовывает с руководителем вопрос о перенаправлении его на исполнение в другое подразделение (другому исполнителю).</w:t>
      </w:r>
    </w:p>
    <w:p w:rsidR="00065F3A" w:rsidRPr="009277C7" w:rsidRDefault="00065F3A" w:rsidP="00065F3A">
      <w:pPr>
        <w:tabs>
          <w:tab w:val="left" w:pos="1276"/>
        </w:tabs>
        <w:ind w:firstLine="709"/>
        <w:jc w:val="both"/>
        <w:rPr>
          <w:sz w:val="28"/>
          <w:szCs w:val="28"/>
        </w:rPr>
      </w:pPr>
      <w:r w:rsidRPr="009277C7">
        <w:rPr>
          <w:sz w:val="28"/>
          <w:szCs w:val="28"/>
        </w:rPr>
        <w:t>9.3. Исполнение документа предусматривает:</w:t>
      </w:r>
    </w:p>
    <w:p w:rsidR="00065F3A" w:rsidRPr="009277C7" w:rsidRDefault="00065F3A" w:rsidP="00065F3A">
      <w:pPr>
        <w:tabs>
          <w:tab w:val="left" w:pos="1134"/>
        </w:tabs>
        <w:ind w:firstLine="709"/>
        <w:jc w:val="both"/>
        <w:rPr>
          <w:sz w:val="28"/>
          <w:szCs w:val="28"/>
        </w:rPr>
      </w:pPr>
      <w:r w:rsidRPr="009277C7">
        <w:rPr>
          <w:sz w:val="28"/>
          <w:szCs w:val="28"/>
        </w:rPr>
        <w:t xml:space="preserve">сбор и анализ необходимой информации; </w:t>
      </w:r>
    </w:p>
    <w:p w:rsidR="00065F3A" w:rsidRPr="009277C7" w:rsidRDefault="00065F3A" w:rsidP="00065F3A">
      <w:pPr>
        <w:tabs>
          <w:tab w:val="left" w:pos="1134"/>
        </w:tabs>
        <w:ind w:firstLine="709"/>
        <w:jc w:val="both"/>
        <w:rPr>
          <w:sz w:val="28"/>
          <w:szCs w:val="28"/>
        </w:rPr>
      </w:pPr>
      <w:r w:rsidRPr="009277C7">
        <w:rPr>
          <w:sz w:val="28"/>
          <w:szCs w:val="28"/>
        </w:rPr>
        <w:t xml:space="preserve">подготовку проекта документа и его оформление; </w:t>
      </w:r>
    </w:p>
    <w:p w:rsidR="00065F3A" w:rsidRPr="009277C7" w:rsidRDefault="00065F3A" w:rsidP="00065F3A">
      <w:pPr>
        <w:tabs>
          <w:tab w:val="left" w:pos="1134"/>
        </w:tabs>
        <w:ind w:firstLine="709"/>
        <w:jc w:val="both"/>
        <w:rPr>
          <w:sz w:val="28"/>
          <w:szCs w:val="28"/>
        </w:rPr>
      </w:pPr>
      <w:r w:rsidRPr="009277C7">
        <w:rPr>
          <w:sz w:val="28"/>
          <w:szCs w:val="28"/>
        </w:rPr>
        <w:t xml:space="preserve">согласование проекта документа с заинтересованными лицами; </w:t>
      </w:r>
    </w:p>
    <w:p w:rsidR="00065F3A" w:rsidRPr="009277C7" w:rsidRDefault="00065F3A" w:rsidP="00065F3A">
      <w:pPr>
        <w:tabs>
          <w:tab w:val="left" w:pos="1134"/>
        </w:tabs>
        <w:ind w:firstLine="709"/>
        <w:jc w:val="both"/>
        <w:rPr>
          <w:sz w:val="28"/>
          <w:szCs w:val="28"/>
        </w:rPr>
      </w:pPr>
      <w:r w:rsidRPr="009277C7">
        <w:rPr>
          <w:sz w:val="28"/>
          <w:szCs w:val="28"/>
        </w:rPr>
        <w:t>доработку проекта документа по замечаниям, полученным в ходе согласования (в случае серьезной корректировки проекта документа проводится его повторное согласование);</w:t>
      </w:r>
    </w:p>
    <w:p w:rsidR="00065F3A" w:rsidRPr="009277C7" w:rsidRDefault="00065F3A" w:rsidP="00065F3A">
      <w:pPr>
        <w:tabs>
          <w:tab w:val="left" w:pos="1134"/>
        </w:tabs>
        <w:ind w:firstLine="709"/>
        <w:jc w:val="both"/>
        <w:rPr>
          <w:sz w:val="28"/>
          <w:szCs w:val="28"/>
        </w:rPr>
      </w:pPr>
      <w:r w:rsidRPr="009277C7">
        <w:rPr>
          <w:sz w:val="28"/>
          <w:szCs w:val="28"/>
        </w:rPr>
        <w:t>в необходимых случаях - подготовку заявки на рассылку документа и создание отчета об исполнении документа;</w:t>
      </w:r>
    </w:p>
    <w:p w:rsidR="00065F3A" w:rsidRPr="009277C7" w:rsidRDefault="00065F3A" w:rsidP="00065F3A">
      <w:pPr>
        <w:tabs>
          <w:tab w:val="left" w:pos="1134"/>
        </w:tabs>
        <w:ind w:firstLine="709"/>
        <w:jc w:val="both"/>
        <w:rPr>
          <w:sz w:val="28"/>
          <w:szCs w:val="28"/>
        </w:rPr>
      </w:pPr>
      <w:r w:rsidRPr="009277C7">
        <w:rPr>
          <w:sz w:val="28"/>
          <w:szCs w:val="28"/>
        </w:rPr>
        <w:t>представление проекта документа на подпись (утверждение) руководству;</w:t>
      </w:r>
    </w:p>
    <w:p w:rsidR="00065F3A" w:rsidRPr="009277C7" w:rsidRDefault="00065F3A" w:rsidP="00065F3A">
      <w:pPr>
        <w:tabs>
          <w:tab w:val="left" w:pos="1134"/>
        </w:tabs>
        <w:ind w:firstLine="709"/>
        <w:jc w:val="both"/>
        <w:rPr>
          <w:sz w:val="28"/>
          <w:szCs w:val="28"/>
        </w:rPr>
      </w:pPr>
      <w:r w:rsidRPr="009277C7">
        <w:rPr>
          <w:sz w:val="28"/>
          <w:szCs w:val="28"/>
        </w:rPr>
        <w:t>подготовку документа к отправке и передачу его в дело.</w:t>
      </w:r>
    </w:p>
    <w:p w:rsidR="00065F3A" w:rsidRPr="009277C7" w:rsidRDefault="00065F3A" w:rsidP="00065F3A">
      <w:pPr>
        <w:tabs>
          <w:tab w:val="left" w:pos="1276"/>
        </w:tabs>
        <w:ind w:firstLine="709"/>
        <w:jc w:val="both"/>
        <w:rPr>
          <w:sz w:val="28"/>
          <w:szCs w:val="28"/>
        </w:rPr>
      </w:pPr>
      <w:r w:rsidRPr="009277C7">
        <w:rPr>
          <w:sz w:val="28"/>
          <w:szCs w:val="28"/>
        </w:rPr>
        <w:t xml:space="preserve">9.4. При направлении документа нескольким исполнителям ответственность за подготовку проекта документа несет исполнитель, указанный в резолюции первым или обозначенный в резолюции как ответственный исполнитель. </w:t>
      </w:r>
    </w:p>
    <w:p w:rsidR="00065F3A" w:rsidRPr="009277C7" w:rsidRDefault="00065F3A" w:rsidP="00065F3A">
      <w:pPr>
        <w:tabs>
          <w:tab w:val="left" w:pos="1276"/>
        </w:tabs>
        <w:ind w:firstLine="709"/>
        <w:jc w:val="both"/>
        <w:rPr>
          <w:sz w:val="28"/>
          <w:szCs w:val="28"/>
        </w:rPr>
      </w:pPr>
      <w:r w:rsidRPr="009277C7">
        <w:rPr>
          <w:sz w:val="28"/>
          <w:szCs w:val="28"/>
        </w:rPr>
        <w:t>9.5.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(проекты документов, справки и др.). Исполнители не имеют права представлять проекты документов руководителю, давшему поручение, минуя ответственного исполнителя.</w:t>
      </w:r>
    </w:p>
    <w:p w:rsidR="00065F3A" w:rsidRPr="009277C7" w:rsidRDefault="00065F3A" w:rsidP="00065F3A">
      <w:pPr>
        <w:ind w:firstLine="709"/>
        <w:jc w:val="both"/>
        <w:rPr>
          <w:sz w:val="28"/>
          <w:szCs w:val="28"/>
        </w:rPr>
      </w:pPr>
      <w:r w:rsidRPr="009277C7">
        <w:rPr>
          <w:sz w:val="28"/>
          <w:szCs w:val="28"/>
        </w:rPr>
        <w:t>Ответственный исполнитель несет персональную ответственность за соблюдение сроков, полноту и достоверность информации, изложенной в подготовленном проекте документа.</w:t>
      </w:r>
    </w:p>
    <w:p w:rsidR="00065F3A" w:rsidRPr="009277C7" w:rsidRDefault="00065F3A" w:rsidP="00065F3A">
      <w:pPr>
        <w:ind w:firstLine="709"/>
        <w:jc w:val="both"/>
        <w:rPr>
          <w:sz w:val="28"/>
          <w:szCs w:val="28"/>
        </w:rPr>
      </w:pPr>
      <w:r w:rsidRPr="009277C7">
        <w:rPr>
          <w:sz w:val="28"/>
          <w:szCs w:val="28"/>
        </w:rPr>
        <w:t>При необходимости исполнения поручения в сжатые сроки (не более 10 дней) ответственный исполнитель организует исполнение поручения в оперативном порядке, для чего может создавать рабочие группы.</w:t>
      </w:r>
    </w:p>
    <w:p w:rsidR="00065F3A" w:rsidRPr="009277C7" w:rsidRDefault="00065F3A" w:rsidP="00065F3A">
      <w:pPr>
        <w:tabs>
          <w:tab w:val="left" w:pos="1276"/>
        </w:tabs>
        <w:ind w:firstLine="709"/>
        <w:jc w:val="both"/>
        <w:rPr>
          <w:sz w:val="28"/>
          <w:szCs w:val="28"/>
        </w:rPr>
      </w:pPr>
      <w:r w:rsidRPr="009277C7">
        <w:rPr>
          <w:sz w:val="28"/>
          <w:szCs w:val="28"/>
        </w:rPr>
        <w:lastRenderedPageBreak/>
        <w:t xml:space="preserve">9.6. В случае отсутствия исполнителя (командировка, отпуск, болезнь) документ по указанию руководителя </w:t>
      </w:r>
      <w:r>
        <w:rPr>
          <w:sz w:val="28"/>
          <w:szCs w:val="28"/>
        </w:rPr>
        <w:t>отраслевого (функционального) органа Администрации</w:t>
      </w:r>
      <w:r w:rsidRPr="009277C7">
        <w:rPr>
          <w:sz w:val="28"/>
          <w:szCs w:val="28"/>
        </w:rPr>
        <w:t xml:space="preserve"> передается другому исполнителю с обязательным внесением изменений в ЕМСЭД.</w:t>
      </w:r>
    </w:p>
    <w:p w:rsidR="00065F3A" w:rsidRPr="009277C7" w:rsidRDefault="00065F3A" w:rsidP="00065F3A">
      <w:pPr>
        <w:tabs>
          <w:tab w:val="left" w:pos="1276"/>
        </w:tabs>
        <w:ind w:firstLine="709"/>
        <w:jc w:val="both"/>
        <w:rPr>
          <w:iCs/>
          <w:snapToGrid w:val="0"/>
          <w:sz w:val="28"/>
          <w:szCs w:val="28"/>
        </w:rPr>
      </w:pPr>
      <w:r w:rsidRPr="009277C7">
        <w:rPr>
          <w:sz w:val="28"/>
          <w:szCs w:val="28"/>
        </w:rPr>
        <w:t>9.7. </w:t>
      </w:r>
      <w:r w:rsidRPr="009277C7">
        <w:rPr>
          <w:iCs/>
          <w:snapToGrid w:val="0"/>
          <w:sz w:val="28"/>
          <w:szCs w:val="28"/>
        </w:rPr>
        <w:t xml:space="preserve">Результатом исполнения документа являются проект документа, подготовленный исполнителем и (или) </w:t>
      </w:r>
      <w:r w:rsidRPr="009277C7">
        <w:rPr>
          <w:sz w:val="28"/>
          <w:szCs w:val="28"/>
        </w:rPr>
        <w:t>создание отчета об исполнении документа</w:t>
      </w:r>
      <w:r w:rsidRPr="009277C7">
        <w:rPr>
          <w:iCs/>
          <w:snapToGrid w:val="0"/>
          <w:sz w:val="28"/>
          <w:szCs w:val="28"/>
        </w:rPr>
        <w:t>.</w:t>
      </w:r>
    </w:p>
    <w:p w:rsidR="00065F3A" w:rsidRPr="009277C7" w:rsidRDefault="00065F3A" w:rsidP="00065F3A">
      <w:pPr>
        <w:ind w:firstLine="709"/>
        <w:jc w:val="both"/>
        <w:rPr>
          <w:iCs/>
          <w:spacing w:val="-4"/>
          <w:sz w:val="28"/>
          <w:szCs w:val="28"/>
        </w:rPr>
      </w:pPr>
      <w:r w:rsidRPr="009277C7">
        <w:rPr>
          <w:iCs/>
          <w:spacing w:val="-4"/>
          <w:sz w:val="28"/>
          <w:szCs w:val="28"/>
        </w:rPr>
        <w:t>Проект документа</w:t>
      </w:r>
      <w:r w:rsidRPr="009277C7">
        <w:rPr>
          <w:spacing w:val="-4"/>
          <w:sz w:val="28"/>
          <w:szCs w:val="28"/>
        </w:rPr>
        <w:t xml:space="preserve"> со всеми необходимыми приложениями</w:t>
      </w:r>
      <w:r w:rsidRPr="009277C7">
        <w:rPr>
          <w:iCs/>
          <w:spacing w:val="-4"/>
          <w:sz w:val="28"/>
          <w:szCs w:val="28"/>
        </w:rPr>
        <w:t>, напечатанный и оформленный в соответствии с правилами, установленными в разделе 3</w:t>
      </w:r>
      <w:r w:rsidRPr="009277C7">
        <w:rPr>
          <w:i/>
          <w:iCs/>
          <w:spacing w:val="-4"/>
          <w:sz w:val="28"/>
          <w:szCs w:val="28"/>
        </w:rPr>
        <w:t xml:space="preserve"> </w:t>
      </w:r>
      <w:r w:rsidRPr="009277C7">
        <w:rPr>
          <w:iCs/>
          <w:spacing w:val="-4"/>
          <w:sz w:val="28"/>
          <w:szCs w:val="28"/>
        </w:rPr>
        <w:t xml:space="preserve">Инструкции, согласовывается исполнителем с заинтересованными </w:t>
      </w:r>
      <w:r>
        <w:rPr>
          <w:sz w:val="28"/>
          <w:szCs w:val="28"/>
        </w:rPr>
        <w:t>отраслевыми (функциональными) органами Администрации</w:t>
      </w:r>
      <w:r w:rsidRPr="009277C7">
        <w:rPr>
          <w:iCs/>
          <w:spacing w:val="-4"/>
          <w:sz w:val="28"/>
          <w:szCs w:val="28"/>
        </w:rPr>
        <w:t xml:space="preserve"> и лицами и при необходимости с другими организациями.</w:t>
      </w:r>
    </w:p>
    <w:p w:rsidR="00065F3A" w:rsidRPr="009277C7" w:rsidRDefault="00065F3A" w:rsidP="00065F3A">
      <w:pPr>
        <w:ind w:firstLine="709"/>
        <w:jc w:val="both"/>
        <w:rPr>
          <w:iCs/>
          <w:sz w:val="28"/>
          <w:szCs w:val="28"/>
        </w:rPr>
      </w:pPr>
      <w:r w:rsidRPr="002E6B66">
        <w:rPr>
          <w:iCs/>
          <w:sz w:val="28"/>
          <w:szCs w:val="28"/>
        </w:rPr>
        <w:t>Все исполнители несут ответственность за полноту, достоверность информации, использованной при подготовке проекта документа, и своевременность сообщаемой информации.</w:t>
      </w:r>
      <w:r w:rsidRPr="009277C7">
        <w:rPr>
          <w:iCs/>
          <w:sz w:val="28"/>
          <w:szCs w:val="28"/>
        </w:rPr>
        <w:t xml:space="preserve"> </w:t>
      </w:r>
    </w:p>
    <w:p w:rsidR="00065F3A" w:rsidRPr="009277C7" w:rsidRDefault="00065F3A" w:rsidP="00065F3A">
      <w:pPr>
        <w:ind w:firstLine="709"/>
        <w:jc w:val="both"/>
        <w:rPr>
          <w:sz w:val="28"/>
          <w:szCs w:val="28"/>
        </w:rPr>
      </w:pPr>
      <w:r w:rsidRPr="009277C7">
        <w:rPr>
          <w:sz w:val="28"/>
          <w:szCs w:val="28"/>
        </w:rPr>
        <w:t>9.8. П</w:t>
      </w:r>
      <w:r w:rsidRPr="009277C7">
        <w:rPr>
          <w:iCs/>
          <w:sz w:val="28"/>
          <w:szCs w:val="28"/>
        </w:rPr>
        <w:t xml:space="preserve">роект документа передается на подписание (утверждение). </w:t>
      </w:r>
      <w:r w:rsidRPr="009277C7">
        <w:rPr>
          <w:sz w:val="28"/>
          <w:szCs w:val="28"/>
        </w:rPr>
        <w:t>До представления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 справок, пояснительных записок, разъясняющих содержание подготовленных документов, заявки на рассылку.</w:t>
      </w:r>
    </w:p>
    <w:p w:rsidR="00065F3A" w:rsidRPr="009277C7" w:rsidRDefault="00065F3A" w:rsidP="00065F3A">
      <w:pPr>
        <w:ind w:firstLine="709"/>
        <w:jc w:val="both"/>
        <w:rPr>
          <w:iCs/>
          <w:sz w:val="28"/>
          <w:szCs w:val="28"/>
        </w:rPr>
      </w:pPr>
      <w:r w:rsidRPr="009277C7">
        <w:rPr>
          <w:sz w:val="28"/>
          <w:szCs w:val="28"/>
        </w:rPr>
        <w:t>9.9. </w:t>
      </w:r>
      <w:r w:rsidRPr="009277C7">
        <w:rPr>
          <w:iCs/>
          <w:sz w:val="28"/>
          <w:szCs w:val="28"/>
        </w:rPr>
        <w:t>Подписанный документ исполнитель в соответствии с порядком, установленным настоящей Инструкцией, передает для регистрации, отправки и (или) включения в дело.</w:t>
      </w:r>
    </w:p>
    <w:p w:rsidR="00065F3A" w:rsidRPr="009277C7" w:rsidRDefault="00065F3A" w:rsidP="00065F3A">
      <w:pPr>
        <w:ind w:firstLine="709"/>
        <w:jc w:val="both"/>
        <w:rPr>
          <w:iCs/>
          <w:sz w:val="28"/>
          <w:szCs w:val="28"/>
        </w:rPr>
      </w:pPr>
      <w:r w:rsidRPr="009277C7">
        <w:rPr>
          <w:iCs/>
          <w:sz w:val="28"/>
          <w:szCs w:val="28"/>
        </w:rPr>
        <w:t xml:space="preserve">В соответствии с номенклатурой дел работник, ответственный за делопроизводство, определяет индекс дела, в которое должен быть включен документ. </w:t>
      </w:r>
    </w:p>
    <w:p w:rsidR="00065F3A" w:rsidRPr="009277C7" w:rsidRDefault="00065F3A" w:rsidP="00065F3A">
      <w:pPr>
        <w:tabs>
          <w:tab w:val="left" w:pos="1276"/>
        </w:tabs>
        <w:ind w:firstLine="709"/>
        <w:jc w:val="both"/>
        <w:rPr>
          <w:sz w:val="28"/>
          <w:szCs w:val="28"/>
        </w:rPr>
      </w:pPr>
      <w:r w:rsidRPr="009277C7">
        <w:rPr>
          <w:sz w:val="28"/>
          <w:szCs w:val="28"/>
        </w:rPr>
        <w:t>9.10. На документах, предназначенных для ознакомления, лица, ознакомившиеся с ними, проставляют свою подпись и дату на оборотной стороне документа внизу либо на специальном листе ознакомления. После этого документы подшиваются в дело.</w:t>
      </w:r>
    </w:p>
    <w:p w:rsidR="00065F3A" w:rsidRPr="009277C7" w:rsidRDefault="00065F3A" w:rsidP="00065F3A">
      <w:pPr>
        <w:widowControl w:val="0"/>
        <w:tabs>
          <w:tab w:val="left" w:pos="1276"/>
        </w:tabs>
        <w:ind w:firstLine="709"/>
        <w:jc w:val="both"/>
        <w:rPr>
          <w:sz w:val="28"/>
          <w:szCs w:val="28"/>
        </w:rPr>
      </w:pPr>
      <w:r w:rsidRPr="009277C7">
        <w:rPr>
          <w:sz w:val="28"/>
          <w:szCs w:val="28"/>
        </w:rPr>
        <w:t>9.11. Исполнитель не имеет права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p>
    <w:bookmarkEnd w:id="33"/>
    <w:p w:rsidR="00065F3A" w:rsidRPr="00126DD1" w:rsidRDefault="00065F3A" w:rsidP="00065F3A">
      <w:pPr>
        <w:pStyle w:val="1"/>
        <w:keepNext w:val="0"/>
        <w:widowControl w:val="0"/>
        <w:jc w:val="center"/>
        <w:rPr>
          <w:b/>
          <w:color w:val="auto"/>
        </w:rPr>
      </w:pPr>
      <w:r w:rsidRPr="009277C7">
        <w:rPr>
          <w:b/>
          <w:color w:val="auto"/>
        </w:rPr>
        <w:t xml:space="preserve">10. ФОРМИРОВАНИЕ ДОКУМЕНТАЛЬНОГО ФОНДА АДМИНИСТРАЦИИ </w:t>
      </w:r>
      <w:r w:rsidR="00681D33">
        <w:rPr>
          <w:b/>
          <w:color w:val="auto"/>
        </w:rPr>
        <w:t>ПЕСЧАНОГО СЕЛЬСКОГО</w:t>
      </w:r>
      <w:r w:rsidR="00C05184">
        <w:rPr>
          <w:b/>
          <w:color w:val="auto"/>
        </w:rPr>
        <w:t xml:space="preserve"> ПОСЕЛЕНИЯ ТБИЛИССКОГО РАЙОНА</w:t>
      </w:r>
    </w:p>
    <w:p w:rsidR="00065F3A" w:rsidRDefault="00065F3A" w:rsidP="00065F3A">
      <w:pPr>
        <w:pStyle w:val="1"/>
        <w:keepNext w:val="0"/>
        <w:widowControl w:val="0"/>
        <w:ind w:firstLine="709"/>
        <w:rPr>
          <w:b/>
          <w:color w:val="auto"/>
          <w:sz w:val="16"/>
        </w:rPr>
      </w:pPr>
    </w:p>
    <w:p w:rsidR="00065F3A" w:rsidRPr="00126DD1" w:rsidRDefault="00065F3A" w:rsidP="00065F3A"/>
    <w:p w:rsidR="00065F3A" w:rsidRPr="009277C7" w:rsidRDefault="00065F3A" w:rsidP="00065F3A">
      <w:pPr>
        <w:pStyle w:val="1"/>
        <w:keepNext w:val="0"/>
        <w:widowControl w:val="0"/>
        <w:ind w:firstLine="709"/>
        <w:rPr>
          <w:color w:val="auto"/>
        </w:rPr>
      </w:pPr>
      <w:proofErr w:type="gramStart"/>
      <w:r w:rsidRPr="009277C7">
        <w:rPr>
          <w:color w:val="auto"/>
        </w:rPr>
        <w:t xml:space="preserve">Документы, созданные и полученные в процессе деятельности администрации </w:t>
      </w:r>
      <w:r w:rsidR="00681D33">
        <w:rPr>
          <w:color w:val="auto"/>
        </w:rPr>
        <w:t>Песчаного сельского</w:t>
      </w:r>
      <w:r w:rsidR="00C05184">
        <w:rPr>
          <w:color w:val="auto"/>
        </w:rPr>
        <w:t xml:space="preserve"> поселения Тбилисского района</w:t>
      </w:r>
      <w:r w:rsidRPr="009277C7">
        <w:rPr>
          <w:color w:val="auto"/>
        </w:rPr>
        <w:t xml:space="preserve"> образуют</w:t>
      </w:r>
      <w:proofErr w:type="gramEnd"/>
      <w:r w:rsidRPr="009277C7">
        <w:rPr>
          <w:color w:val="auto"/>
        </w:rPr>
        <w:t xml:space="preserve"> документальный фонд.</w:t>
      </w:r>
    </w:p>
    <w:p w:rsidR="00065F3A" w:rsidRDefault="00065F3A" w:rsidP="00065F3A">
      <w:pPr>
        <w:ind w:firstLine="709"/>
        <w:jc w:val="both"/>
        <w:rPr>
          <w:sz w:val="28"/>
          <w:szCs w:val="28"/>
        </w:rPr>
      </w:pPr>
      <w:proofErr w:type="gramStart"/>
      <w:r w:rsidRPr="009277C7">
        <w:rPr>
          <w:sz w:val="28"/>
          <w:szCs w:val="28"/>
        </w:rPr>
        <w:t xml:space="preserve">Формирование документального фонда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осуществляется отделом </w:t>
      </w:r>
      <w:r>
        <w:rPr>
          <w:sz w:val="28"/>
          <w:szCs w:val="28"/>
        </w:rPr>
        <w:t xml:space="preserve">делопроизводства и организационной работы </w:t>
      </w:r>
      <w:r w:rsidRPr="009277C7">
        <w:rPr>
          <w:sz w:val="28"/>
          <w:szCs w:val="28"/>
        </w:rPr>
        <w:t>путем составления номенклатуры дел, формирования и оформления дел, обеспечения их сохранности на стадии временного хранения в течение установленных сроков, учета и передачи дел в архивный отдел</w:t>
      </w:r>
      <w:r>
        <w:rPr>
          <w:sz w:val="28"/>
          <w:szCs w:val="28"/>
        </w:rPr>
        <w:t xml:space="preserve"> организационно-правового управления А</w:t>
      </w:r>
      <w:r w:rsidRPr="009277C7">
        <w:rPr>
          <w:sz w:val="28"/>
          <w:szCs w:val="28"/>
        </w:rPr>
        <w:t>дминистрации</w:t>
      </w:r>
      <w:r>
        <w:rPr>
          <w:sz w:val="28"/>
          <w:szCs w:val="28"/>
        </w:rPr>
        <w:t xml:space="preserve">, одновременно выполняющий функции муниципального архива (далее – </w:t>
      </w:r>
      <w:r>
        <w:rPr>
          <w:sz w:val="28"/>
          <w:szCs w:val="28"/>
        </w:rPr>
        <w:lastRenderedPageBreak/>
        <w:t>муниципальный Архив)</w:t>
      </w:r>
      <w:r w:rsidRPr="009277C7">
        <w:rPr>
          <w:sz w:val="28"/>
          <w:szCs w:val="28"/>
        </w:rPr>
        <w:t xml:space="preserve"> в соответствии с требованиями, установленными национальными стандартами, нормативно-методическими</w:t>
      </w:r>
      <w:proofErr w:type="gramEnd"/>
      <w:r w:rsidRPr="009277C7">
        <w:rPr>
          <w:sz w:val="28"/>
          <w:szCs w:val="28"/>
        </w:rPr>
        <w:t xml:space="preserve"> документами Правительства Российской Федерации, Федерального архивного агентства, Инструкцией.</w:t>
      </w:r>
    </w:p>
    <w:p w:rsidR="00065F3A" w:rsidRPr="009277C7" w:rsidRDefault="00065F3A" w:rsidP="00065F3A">
      <w:pPr>
        <w:ind w:firstLine="709"/>
        <w:jc w:val="both"/>
        <w:rPr>
          <w:sz w:val="28"/>
          <w:szCs w:val="28"/>
        </w:rPr>
      </w:pPr>
    </w:p>
    <w:p w:rsidR="00065F3A" w:rsidRDefault="00065F3A" w:rsidP="00065F3A">
      <w:pPr>
        <w:pStyle w:val="aff1"/>
        <w:widowControl/>
      </w:pPr>
      <w:r w:rsidRPr="00CD6EFE">
        <w:t>10.1. Разработка и ведение номенклатуры дел</w:t>
      </w:r>
    </w:p>
    <w:p w:rsidR="00065F3A" w:rsidRPr="00CD6EFE" w:rsidRDefault="00065F3A" w:rsidP="00065F3A">
      <w:pPr>
        <w:pStyle w:val="aff1"/>
        <w:widowControl/>
        <w:jc w:val="left"/>
        <w:rPr>
          <w:kern w:val="32"/>
        </w:rPr>
      </w:pPr>
    </w:p>
    <w:p w:rsidR="00065F3A" w:rsidRPr="009277C7" w:rsidRDefault="00065F3A" w:rsidP="00065F3A">
      <w:pPr>
        <w:pStyle w:val="ConsPlusNormal"/>
        <w:ind w:firstLine="540"/>
        <w:jc w:val="both"/>
        <w:rPr>
          <w:rFonts w:ascii="Times New Roman" w:hAnsi="Times New Roman" w:cs="Times New Roman"/>
          <w:spacing w:val="-4"/>
        </w:rPr>
      </w:pPr>
      <w:r w:rsidRPr="009277C7">
        <w:rPr>
          <w:rFonts w:ascii="Times New Roman" w:hAnsi="Times New Roman" w:cs="Times New Roman"/>
          <w:spacing w:val="-4"/>
        </w:rPr>
        <w:t xml:space="preserve">10.1.1. Номенклатура дел устанавливает состав дел, заводимых в администрации </w:t>
      </w:r>
      <w:r w:rsidR="00681D33">
        <w:rPr>
          <w:rFonts w:ascii="Times New Roman" w:hAnsi="Times New Roman" w:cs="Times New Roman"/>
          <w:spacing w:val="-4"/>
        </w:rPr>
        <w:t>Песчаного сельского</w:t>
      </w:r>
      <w:r w:rsidR="00C05184">
        <w:rPr>
          <w:rFonts w:ascii="Times New Roman" w:hAnsi="Times New Roman" w:cs="Times New Roman"/>
          <w:spacing w:val="-4"/>
        </w:rPr>
        <w:t xml:space="preserve"> поселения Тбилисского района</w:t>
      </w:r>
      <w:r w:rsidRPr="009277C7">
        <w:rPr>
          <w:rFonts w:ascii="Times New Roman" w:hAnsi="Times New Roman" w:cs="Times New Roman"/>
          <w:spacing w:val="-4"/>
        </w:rPr>
        <w:t>, является основой форм</w:t>
      </w:r>
      <w:r>
        <w:rPr>
          <w:rFonts w:ascii="Times New Roman" w:hAnsi="Times New Roman" w:cs="Times New Roman"/>
          <w:spacing w:val="-4"/>
        </w:rPr>
        <w:t>ирования документального фонда А</w:t>
      </w:r>
      <w:r w:rsidRPr="009277C7">
        <w:rPr>
          <w:rFonts w:ascii="Times New Roman" w:hAnsi="Times New Roman" w:cs="Times New Roman"/>
          <w:spacing w:val="-4"/>
        </w:rPr>
        <w:t>дминистрации, который сос</w:t>
      </w:r>
      <w:r>
        <w:rPr>
          <w:rFonts w:ascii="Times New Roman" w:hAnsi="Times New Roman" w:cs="Times New Roman"/>
          <w:spacing w:val="-4"/>
        </w:rPr>
        <w:t>тавляют документы, созданные в А</w:t>
      </w:r>
      <w:r w:rsidRPr="009277C7">
        <w:rPr>
          <w:rFonts w:ascii="Times New Roman" w:hAnsi="Times New Roman" w:cs="Times New Roman"/>
          <w:spacing w:val="-4"/>
        </w:rPr>
        <w:t>дминистрации и полученные в результате взаимодействия с другими государственными органами, организациями и гражданами.</w:t>
      </w:r>
    </w:p>
    <w:p w:rsidR="00065F3A" w:rsidRPr="009277C7" w:rsidRDefault="00065F3A" w:rsidP="00065F3A">
      <w:pPr>
        <w:jc w:val="both"/>
        <w:rPr>
          <w:spacing w:val="-4"/>
          <w:sz w:val="28"/>
          <w:szCs w:val="28"/>
        </w:rPr>
      </w:pPr>
      <w:r w:rsidRPr="009277C7">
        <w:rPr>
          <w:spacing w:val="-4"/>
          <w:sz w:val="28"/>
          <w:szCs w:val="28"/>
        </w:rPr>
        <w:t xml:space="preserve">Номенклатура дел закрепляет классификацию (группировку) исполненных документов в дела (электронные дела), систематизацию, индексацию дел, сроки их хранения и является основным учетным документом (приложение 24 к Инструкции). </w:t>
      </w:r>
    </w:p>
    <w:p w:rsidR="00065F3A" w:rsidRPr="009277C7" w:rsidRDefault="00065F3A" w:rsidP="00065F3A">
      <w:pPr>
        <w:ind w:firstLine="709"/>
        <w:jc w:val="both"/>
        <w:rPr>
          <w:spacing w:val="-4"/>
          <w:sz w:val="28"/>
          <w:szCs w:val="28"/>
        </w:rPr>
      </w:pPr>
      <w:r w:rsidRPr="009277C7">
        <w:rPr>
          <w:spacing w:val="-4"/>
          <w:sz w:val="28"/>
          <w:szCs w:val="28"/>
        </w:rPr>
        <w:t xml:space="preserve">10.1.2. Номенклатура дел является основой для составления описей дел </w:t>
      </w:r>
      <w:r>
        <w:rPr>
          <w:spacing w:val="-4"/>
          <w:sz w:val="28"/>
          <w:szCs w:val="28"/>
        </w:rPr>
        <w:t>отраслевых (функциональных) органов</w:t>
      </w:r>
      <w:r w:rsidRPr="009277C7">
        <w:rPr>
          <w:spacing w:val="-4"/>
          <w:sz w:val="28"/>
          <w:szCs w:val="28"/>
        </w:rPr>
        <w:t xml:space="preserve"> администрации муниципального образования </w:t>
      </w:r>
      <w:r>
        <w:rPr>
          <w:spacing w:val="-4"/>
          <w:sz w:val="28"/>
          <w:szCs w:val="28"/>
        </w:rPr>
        <w:t xml:space="preserve">Тбилисский </w:t>
      </w:r>
      <w:r w:rsidRPr="009277C7">
        <w:rPr>
          <w:spacing w:val="-4"/>
          <w:sz w:val="28"/>
          <w:szCs w:val="28"/>
        </w:rPr>
        <w:t xml:space="preserve"> район постоянного, временных (свыше 10 лет) сроков хранения, в том числе по личному составу,  актов о  выделении  к уничтожению документов, не </w:t>
      </w:r>
      <w:r>
        <w:rPr>
          <w:spacing w:val="-4"/>
          <w:sz w:val="28"/>
          <w:szCs w:val="28"/>
        </w:rPr>
        <w:t>п</w:t>
      </w:r>
      <w:r w:rsidRPr="009277C7">
        <w:rPr>
          <w:spacing w:val="-4"/>
          <w:sz w:val="28"/>
          <w:szCs w:val="28"/>
        </w:rPr>
        <w:t xml:space="preserve">одлежащих хранению, а также для учета дел временных </w:t>
      </w:r>
      <w:r>
        <w:rPr>
          <w:spacing w:val="-4"/>
          <w:sz w:val="28"/>
          <w:szCs w:val="28"/>
        </w:rPr>
        <w:t xml:space="preserve">             </w:t>
      </w:r>
      <w:r w:rsidRPr="009277C7">
        <w:rPr>
          <w:spacing w:val="-4"/>
          <w:sz w:val="28"/>
          <w:szCs w:val="28"/>
        </w:rPr>
        <w:t>(до 10 лет включительно) сроков хранения.</w:t>
      </w:r>
      <w:r w:rsidRPr="009277C7">
        <w:rPr>
          <w:sz w:val="28"/>
          <w:szCs w:val="28"/>
        </w:rPr>
        <w:t> </w:t>
      </w:r>
    </w:p>
    <w:p w:rsidR="00065F3A" w:rsidRPr="009277C7" w:rsidRDefault="00065F3A" w:rsidP="00065F3A">
      <w:pPr>
        <w:ind w:firstLine="709"/>
        <w:jc w:val="both"/>
        <w:rPr>
          <w:sz w:val="28"/>
          <w:szCs w:val="28"/>
        </w:rPr>
      </w:pPr>
      <w:r w:rsidRPr="009277C7">
        <w:rPr>
          <w:sz w:val="28"/>
          <w:szCs w:val="28"/>
        </w:rPr>
        <w:t xml:space="preserve">10.1.3. Номенклатура дел составляется на основе изучения состава и содержания документов, образующихся в деятельности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включая документы, поступившие из других государственных органов, органов местного самоуправления, организаций, граждан.</w:t>
      </w:r>
    </w:p>
    <w:p w:rsidR="00065F3A" w:rsidRPr="009277C7" w:rsidRDefault="00065F3A" w:rsidP="00065F3A">
      <w:pPr>
        <w:ind w:firstLine="709"/>
        <w:jc w:val="both"/>
        <w:rPr>
          <w:sz w:val="28"/>
          <w:szCs w:val="28"/>
        </w:rPr>
      </w:pPr>
      <w:proofErr w:type="gramStart"/>
      <w:r w:rsidRPr="009277C7">
        <w:rPr>
          <w:sz w:val="28"/>
          <w:szCs w:val="28"/>
        </w:rPr>
        <w:t xml:space="preserve">При составлении номенклатуры дел следует руководствоваться законодательством Российской Федерации, законодательством Краснодарского края, документами, регламентирующими деятельность </w:t>
      </w:r>
      <w:r>
        <w:rPr>
          <w:sz w:val="28"/>
          <w:szCs w:val="28"/>
        </w:rPr>
        <w:t>А</w:t>
      </w:r>
      <w:r w:rsidRPr="009277C7">
        <w:rPr>
          <w:sz w:val="28"/>
          <w:szCs w:val="28"/>
        </w:rPr>
        <w:t>дминистрации, (положение, регламент), положениями о</w:t>
      </w:r>
      <w:r>
        <w:rPr>
          <w:sz w:val="28"/>
          <w:szCs w:val="28"/>
        </w:rPr>
        <w:t xml:space="preserve">б </w:t>
      </w:r>
      <w:r>
        <w:rPr>
          <w:spacing w:val="-4"/>
          <w:sz w:val="28"/>
          <w:szCs w:val="28"/>
        </w:rPr>
        <w:t>отраслевых (функциональных) органов</w:t>
      </w:r>
      <w:r w:rsidRPr="009277C7">
        <w:rPr>
          <w:sz w:val="28"/>
          <w:szCs w:val="28"/>
        </w:rPr>
        <w:t>, штатным расписанием, плановой и отчетной документацией, исходя из задач и функций</w:t>
      </w:r>
      <w:r>
        <w:rPr>
          <w:sz w:val="28"/>
          <w:szCs w:val="28"/>
        </w:rPr>
        <w:t xml:space="preserve"> А</w:t>
      </w:r>
      <w:r w:rsidRPr="009277C7">
        <w:rPr>
          <w:sz w:val="28"/>
          <w:szCs w:val="28"/>
        </w:rPr>
        <w:t>дминистрации, а также номенклатурой дел за прошедшие годы.</w:t>
      </w:r>
      <w:proofErr w:type="gramEnd"/>
    </w:p>
    <w:p w:rsidR="00065F3A" w:rsidRPr="009277C7" w:rsidRDefault="00065F3A" w:rsidP="00065F3A">
      <w:pPr>
        <w:ind w:firstLine="709"/>
        <w:jc w:val="both"/>
        <w:rPr>
          <w:spacing w:val="-4"/>
          <w:sz w:val="28"/>
          <w:szCs w:val="28"/>
        </w:rPr>
      </w:pPr>
      <w:r w:rsidRPr="009277C7">
        <w:rPr>
          <w:spacing w:val="-4"/>
          <w:sz w:val="28"/>
          <w:szCs w:val="28"/>
        </w:rPr>
        <w:t xml:space="preserve">10.1.4. В номенклатуру дел включаются все документы, отражающие деятельность </w:t>
      </w:r>
      <w:r>
        <w:rPr>
          <w:spacing w:val="-4"/>
          <w:sz w:val="28"/>
          <w:szCs w:val="28"/>
        </w:rPr>
        <w:t>отраслевых (функциональных) органов</w:t>
      </w:r>
      <w:r w:rsidRPr="009277C7">
        <w:rPr>
          <w:spacing w:val="-4"/>
          <w:sz w:val="28"/>
          <w:szCs w:val="28"/>
        </w:rPr>
        <w:t xml:space="preserve"> </w:t>
      </w:r>
      <w:r>
        <w:rPr>
          <w:spacing w:val="-4"/>
          <w:sz w:val="28"/>
          <w:szCs w:val="28"/>
        </w:rPr>
        <w:t>А</w:t>
      </w:r>
      <w:r w:rsidRPr="009277C7">
        <w:rPr>
          <w:spacing w:val="-4"/>
          <w:sz w:val="28"/>
          <w:szCs w:val="28"/>
        </w:rPr>
        <w:t>дминистрации и постоянно или временно действующих органов (комиссий, советов и др.). Документы, созданные в электронной форме, включаются в номенклатуру дел по тем же правилам, что и документы на бумажном носителе (в графе «Примечания» делается отметка </w:t>
      </w:r>
      <w:r w:rsidRPr="009277C7">
        <w:rPr>
          <w:snapToGrid w:val="0"/>
          <w:spacing w:val="-4"/>
          <w:sz w:val="28"/>
          <w:szCs w:val="28"/>
        </w:rPr>
        <w:t>«</w:t>
      </w:r>
      <w:r w:rsidRPr="009277C7">
        <w:rPr>
          <w:spacing w:val="-4"/>
          <w:sz w:val="28"/>
          <w:szCs w:val="28"/>
        </w:rPr>
        <w:t>ЭД»).</w:t>
      </w:r>
    </w:p>
    <w:p w:rsidR="00065F3A" w:rsidRPr="009277C7" w:rsidRDefault="00065F3A" w:rsidP="00065F3A">
      <w:pPr>
        <w:ind w:firstLine="709"/>
        <w:jc w:val="both"/>
        <w:rPr>
          <w:sz w:val="28"/>
          <w:szCs w:val="28"/>
        </w:rPr>
      </w:pPr>
      <w:r w:rsidRPr="009277C7">
        <w:rPr>
          <w:sz w:val="28"/>
          <w:szCs w:val="28"/>
        </w:rPr>
        <w:t>Не включаются в номенклатуру дел периодические издания, книги, брошюры.</w:t>
      </w:r>
    </w:p>
    <w:p w:rsidR="00065F3A" w:rsidRPr="009277C7" w:rsidRDefault="00065F3A" w:rsidP="00065F3A">
      <w:pPr>
        <w:ind w:firstLine="709"/>
        <w:jc w:val="both"/>
        <w:rPr>
          <w:sz w:val="28"/>
          <w:szCs w:val="28"/>
        </w:rPr>
      </w:pPr>
      <w:r w:rsidRPr="009277C7">
        <w:rPr>
          <w:sz w:val="28"/>
          <w:szCs w:val="28"/>
        </w:rPr>
        <w:t>10.1.5. </w:t>
      </w:r>
      <w:proofErr w:type="gramStart"/>
      <w:r w:rsidRPr="009277C7">
        <w:rPr>
          <w:sz w:val="28"/>
          <w:szCs w:val="28"/>
        </w:rPr>
        <w:t xml:space="preserve">Сводная номенклатура дел в </w:t>
      </w:r>
      <w:r>
        <w:rPr>
          <w:sz w:val="28"/>
          <w:szCs w:val="28"/>
        </w:rPr>
        <w:t>А</w:t>
      </w:r>
      <w:r w:rsidRPr="009277C7">
        <w:rPr>
          <w:sz w:val="28"/>
          <w:szCs w:val="28"/>
        </w:rPr>
        <w:t xml:space="preserve">дминистрации </w:t>
      </w:r>
      <w:r>
        <w:rPr>
          <w:sz w:val="28"/>
          <w:szCs w:val="28"/>
        </w:rPr>
        <w:t xml:space="preserve">составляется </w:t>
      </w:r>
      <w:r w:rsidRPr="009277C7">
        <w:rPr>
          <w:sz w:val="28"/>
          <w:szCs w:val="28"/>
        </w:rPr>
        <w:t xml:space="preserve">отделом на основании номенклатур дел </w:t>
      </w:r>
      <w:r>
        <w:rPr>
          <w:spacing w:val="-4"/>
          <w:sz w:val="28"/>
          <w:szCs w:val="28"/>
        </w:rPr>
        <w:t>отраслевых (функциональных) органов</w:t>
      </w:r>
      <w:r w:rsidRPr="009277C7">
        <w:rPr>
          <w:spacing w:val="-4"/>
          <w:sz w:val="28"/>
          <w:szCs w:val="28"/>
        </w:rPr>
        <w:t xml:space="preserve"> </w:t>
      </w:r>
      <w:r w:rsidRPr="009277C7">
        <w:rPr>
          <w:sz w:val="28"/>
          <w:szCs w:val="28"/>
        </w:rPr>
        <w:t xml:space="preserve">(направлений деятельности) по формам, установленным Правилами организации хранения, комплектования, учета и использования документов Архивного фонда Российской Федерации и других архивных  документов без </w:t>
      </w:r>
      <w:r w:rsidRPr="009277C7">
        <w:rPr>
          <w:sz w:val="28"/>
          <w:szCs w:val="28"/>
        </w:rPr>
        <w:lastRenderedPageBreak/>
        <w:t>права юридического лица, подписывается начальником отдела</w:t>
      </w:r>
      <w:r>
        <w:rPr>
          <w:sz w:val="28"/>
          <w:szCs w:val="28"/>
        </w:rPr>
        <w:t xml:space="preserve"> делопроизводства и организационной работы</w:t>
      </w:r>
      <w:r w:rsidRPr="009277C7">
        <w:rPr>
          <w:sz w:val="28"/>
          <w:szCs w:val="28"/>
        </w:rPr>
        <w:t xml:space="preserve">, визируется начальником </w:t>
      </w:r>
      <w:r>
        <w:rPr>
          <w:sz w:val="28"/>
          <w:szCs w:val="28"/>
        </w:rPr>
        <w:t>муниципального А</w:t>
      </w:r>
      <w:r w:rsidRPr="009277C7">
        <w:rPr>
          <w:sz w:val="28"/>
          <w:szCs w:val="28"/>
        </w:rPr>
        <w:t xml:space="preserve">рхивного отдела, утверждается главой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после согласования</w:t>
      </w:r>
      <w:proofErr w:type="gramEnd"/>
      <w:r w:rsidRPr="009277C7">
        <w:rPr>
          <w:sz w:val="28"/>
          <w:szCs w:val="28"/>
        </w:rPr>
        <w:t xml:space="preserve"> проекта номенклатуры дел с экс</w:t>
      </w:r>
      <w:r>
        <w:rPr>
          <w:sz w:val="28"/>
          <w:szCs w:val="28"/>
        </w:rPr>
        <w:t>пертной комиссией А</w:t>
      </w:r>
      <w:r w:rsidRPr="009277C7">
        <w:rPr>
          <w:sz w:val="28"/>
          <w:szCs w:val="28"/>
        </w:rPr>
        <w:t xml:space="preserve">дминистрации (далее - </w:t>
      </w:r>
      <w:proofErr w:type="gramStart"/>
      <w:r w:rsidRPr="009277C7">
        <w:rPr>
          <w:sz w:val="28"/>
          <w:szCs w:val="28"/>
        </w:rPr>
        <w:t>ЭК</w:t>
      </w:r>
      <w:proofErr w:type="gramEnd"/>
      <w:r w:rsidRPr="009277C7">
        <w:rPr>
          <w:sz w:val="28"/>
          <w:szCs w:val="28"/>
        </w:rPr>
        <w:t>) и утвержда</w:t>
      </w:r>
      <w:r>
        <w:rPr>
          <w:sz w:val="28"/>
          <w:szCs w:val="28"/>
        </w:rPr>
        <w:t>ется в А</w:t>
      </w:r>
      <w:r w:rsidRPr="009277C7">
        <w:rPr>
          <w:sz w:val="28"/>
          <w:szCs w:val="28"/>
        </w:rPr>
        <w:t>дминистрации правов</w:t>
      </w:r>
      <w:r>
        <w:rPr>
          <w:sz w:val="28"/>
          <w:szCs w:val="28"/>
        </w:rPr>
        <w:t>ым актом А</w:t>
      </w:r>
      <w:r w:rsidRPr="009277C7">
        <w:rPr>
          <w:sz w:val="28"/>
          <w:szCs w:val="28"/>
        </w:rPr>
        <w:t xml:space="preserve">дминистрации в последнем квартале текущего года на предстоящий календарный год. </w:t>
      </w:r>
    </w:p>
    <w:p w:rsidR="00065F3A" w:rsidRPr="009277C7" w:rsidRDefault="00065F3A" w:rsidP="00065F3A">
      <w:pPr>
        <w:ind w:firstLine="709"/>
        <w:jc w:val="both"/>
        <w:rPr>
          <w:sz w:val="28"/>
          <w:szCs w:val="28"/>
        </w:rPr>
      </w:pPr>
      <w:r w:rsidRPr="009277C7">
        <w:rPr>
          <w:sz w:val="28"/>
          <w:szCs w:val="28"/>
        </w:rPr>
        <w:t xml:space="preserve">10.1.6. Сводная номенклатура дел, не реже чем один раз в 5 лет, представляется на согласование экспертно-проверочной комиссии при администрации Краснодарского края (далее - ЭПК).   </w:t>
      </w:r>
    </w:p>
    <w:p w:rsidR="00065F3A" w:rsidRPr="009277C7" w:rsidRDefault="00065F3A" w:rsidP="00065F3A">
      <w:pPr>
        <w:ind w:firstLine="709"/>
        <w:jc w:val="both"/>
        <w:rPr>
          <w:sz w:val="28"/>
          <w:szCs w:val="28"/>
        </w:rPr>
      </w:pPr>
      <w:r w:rsidRPr="009277C7">
        <w:rPr>
          <w:sz w:val="28"/>
          <w:szCs w:val="28"/>
        </w:rPr>
        <w:t xml:space="preserve">10.1.7. Сводная номенклатура дел в конце каждого года уточняется, перепечатывается, утверждается </w:t>
      </w:r>
      <w:r>
        <w:rPr>
          <w:sz w:val="28"/>
          <w:szCs w:val="28"/>
        </w:rPr>
        <w:t>правовым актом А</w:t>
      </w:r>
      <w:r w:rsidRPr="009277C7">
        <w:rPr>
          <w:sz w:val="28"/>
          <w:szCs w:val="28"/>
        </w:rPr>
        <w:t>дминистрации</w:t>
      </w:r>
      <w:r>
        <w:rPr>
          <w:sz w:val="28"/>
          <w:szCs w:val="28"/>
        </w:rPr>
        <w:t>, в отраслевых органах А</w:t>
      </w:r>
      <w:r w:rsidRPr="009277C7">
        <w:rPr>
          <w:sz w:val="28"/>
          <w:szCs w:val="28"/>
        </w:rPr>
        <w:t xml:space="preserve">дминистрации (с правом юридического лица)    утверждается приказом начальника </w:t>
      </w:r>
      <w:r>
        <w:rPr>
          <w:spacing w:val="-4"/>
          <w:sz w:val="28"/>
          <w:szCs w:val="28"/>
        </w:rPr>
        <w:t>отраслевого (функционального) органа</w:t>
      </w:r>
      <w:r w:rsidRPr="009277C7">
        <w:rPr>
          <w:sz w:val="28"/>
          <w:szCs w:val="28"/>
        </w:rPr>
        <w:t xml:space="preserve"> </w:t>
      </w:r>
      <w:r>
        <w:rPr>
          <w:sz w:val="28"/>
          <w:szCs w:val="28"/>
        </w:rPr>
        <w:t xml:space="preserve">Администрации </w:t>
      </w:r>
      <w:r w:rsidRPr="009277C7">
        <w:rPr>
          <w:sz w:val="28"/>
          <w:szCs w:val="28"/>
        </w:rPr>
        <w:t xml:space="preserve">и вводится в действие с 1 января предстоящего календарного года. </w:t>
      </w:r>
    </w:p>
    <w:p w:rsidR="00065F3A" w:rsidRPr="009277C7" w:rsidRDefault="00065F3A" w:rsidP="00065F3A">
      <w:pPr>
        <w:ind w:firstLine="709"/>
        <w:jc w:val="both"/>
        <w:rPr>
          <w:spacing w:val="-2"/>
          <w:sz w:val="28"/>
          <w:szCs w:val="28"/>
        </w:rPr>
      </w:pPr>
      <w:r w:rsidRPr="009277C7">
        <w:rPr>
          <w:sz w:val="28"/>
          <w:szCs w:val="28"/>
        </w:rPr>
        <w:t>10.1.8. Сводная н</w:t>
      </w:r>
      <w:r w:rsidRPr="009277C7">
        <w:rPr>
          <w:spacing w:val="-2"/>
          <w:sz w:val="28"/>
          <w:szCs w:val="28"/>
        </w:rPr>
        <w:t xml:space="preserve">оменклатура дел составляется в трех экземплярах: </w:t>
      </w:r>
    </w:p>
    <w:p w:rsidR="00065F3A" w:rsidRPr="009277C7" w:rsidRDefault="00065F3A" w:rsidP="00065F3A">
      <w:pPr>
        <w:ind w:firstLine="709"/>
        <w:jc w:val="both"/>
        <w:rPr>
          <w:sz w:val="28"/>
          <w:szCs w:val="28"/>
        </w:rPr>
      </w:pPr>
      <w:r w:rsidRPr="009277C7">
        <w:rPr>
          <w:spacing w:val="-2"/>
          <w:sz w:val="28"/>
          <w:szCs w:val="28"/>
        </w:rPr>
        <w:t xml:space="preserve"> </w:t>
      </w:r>
      <w:r w:rsidRPr="009277C7">
        <w:rPr>
          <w:sz w:val="28"/>
          <w:szCs w:val="28"/>
        </w:rPr>
        <w:t>первый экземпляр утвержденной номенклатуры дел является документом постоянного хранения, помещается в отдельное дело и включается в номенклатуру дел отдела</w:t>
      </w:r>
      <w:r>
        <w:rPr>
          <w:sz w:val="28"/>
          <w:szCs w:val="28"/>
        </w:rPr>
        <w:t xml:space="preserve"> делопроизводства и организационной работы</w:t>
      </w:r>
      <w:r w:rsidRPr="009277C7">
        <w:rPr>
          <w:sz w:val="28"/>
          <w:szCs w:val="28"/>
        </w:rPr>
        <w:t>;</w:t>
      </w:r>
    </w:p>
    <w:p w:rsidR="00065F3A" w:rsidRPr="009277C7" w:rsidRDefault="00065F3A" w:rsidP="00065F3A">
      <w:pPr>
        <w:ind w:firstLine="709"/>
        <w:jc w:val="both"/>
        <w:rPr>
          <w:sz w:val="28"/>
          <w:szCs w:val="28"/>
        </w:rPr>
      </w:pPr>
      <w:r w:rsidRPr="009277C7">
        <w:rPr>
          <w:sz w:val="28"/>
          <w:szCs w:val="28"/>
        </w:rPr>
        <w:t>второй экземпляр используется в качестве учетного документа;</w:t>
      </w:r>
    </w:p>
    <w:p w:rsidR="00065F3A" w:rsidRPr="009277C7" w:rsidRDefault="00065F3A" w:rsidP="00065F3A">
      <w:pPr>
        <w:ind w:firstLine="709"/>
        <w:jc w:val="both"/>
        <w:rPr>
          <w:sz w:val="28"/>
          <w:szCs w:val="28"/>
        </w:rPr>
      </w:pPr>
      <w:proofErr w:type="gramStart"/>
      <w:r w:rsidRPr="009277C7">
        <w:rPr>
          <w:sz w:val="28"/>
          <w:szCs w:val="28"/>
        </w:rPr>
        <w:t>третий экзем</w:t>
      </w:r>
      <w:r w:rsidR="00885DCE">
        <w:rPr>
          <w:sz w:val="28"/>
          <w:szCs w:val="28"/>
        </w:rPr>
        <w:t>п</w:t>
      </w:r>
      <w:r w:rsidRPr="009277C7">
        <w:rPr>
          <w:sz w:val="28"/>
          <w:szCs w:val="28"/>
        </w:rPr>
        <w:t xml:space="preserve">ляр передается в </w:t>
      </w:r>
      <w:r>
        <w:rPr>
          <w:sz w:val="28"/>
          <w:szCs w:val="28"/>
        </w:rPr>
        <w:t>муниципальный</w:t>
      </w:r>
      <w:r w:rsidRPr="009277C7">
        <w:rPr>
          <w:sz w:val="28"/>
          <w:szCs w:val="28"/>
        </w:rPr>
        <w:t>, источником ко</w:t>
      </w:r>
      <w:r>
        <w:rPr>
          <w:sz w:val="28"/>
          <w:szCs w:val="28"/>
        </w:rPr>
        <w:t>мплектования которого является А</w:t>
      </w:r>
      <w:r w:rsidRPr="009277C7">
        <w:rPr>
          <w:sz w:val="28"/>
          <w:szCs w:val="28"/>
        </w:rPr>
        <w:t>дминистрация.</w:t>
      </w:r>
      <w:proofErr w:type="gramEnd"/>
    </w:p>
    <w:p w:rsidR="00065F3A" w:rsidRPr="009277C7" w:rsidRDefault="00065F3A" w:rsidP="00065F3A">
      <w:pPr>
        <w:ind w:firstLine="709"/>
        <w:jc w:val="both"/>
        <w:rPr>
          <w:sz w:val="28"/>
          <w:szCs w:val="28"/>
        </w:rPr>
      </w:pPr>
      <w:r w:rsidRPr="009277C7">
        <w:rPr>
          <w:sz w:val="28"/>
          <w:szCs w:val="28"/>
        </w:rPr>
        <w:t>В качестве рабочего экземпляра в отделе</w:t>
      </w:r>
      <w:r>
        <w:rPr>
          <w:sz w:val="28"/>
          <w:szCs w:val="28"/>
        </w:rPr>
        <w:t xml:space="preserve"> делопроизводства и организационной работы </w:t>
      </w:r>
      <w:r w:rsidRPr="009277C7">
        <w:rPr>
          <w:sz w:val="28"/>
          <w:szCs w:val="28"/>
        </w:rPr>
        <w:t>используется копия</w:t>
      </w:r>
      <w:r>
        <w:rPr>
          <w:sz w:val="28"/>
          <w:szCs w:val="28"/>
        </w:rPr>
        <w:t xml:space="preserve"> утвержденной номенклатуры дел Администрации</w:t>
      </w:r>
      <w:r w:rsidRPr="009277C7">
        <w:rPr>
          <w:sz w:val="28"/>
          <w:szCs w:val="28"/>
        </w:rPr>
        <w:t>.</w:t>
      </w:r>
    </w:p>
    <w:p w:rsidR="00065F3A" w:rsidRPr="009277C7" w:rsidRDefault="00065F3A" w:rsidP="00065F3A">
      <w:pPr>
        <w:ind w:firstLine="709"/>
        <w:jc w:val="both"/>
        <w:rPr>
          <w:sz w:val="28"/>
          <w:szCs w:val="28"/>
        </w:rPr>
      </w:pPr>
      <w:r w:rsidRPr="009277C7">
        <w:rPr>
          <w:sz w:val="28"/>
          <w:szCs w:val="28"/>
        </w:rPr>
        <w:t xml:space="preserve">В </w:t>
      </w:r>
      <w:r>
        <w:rPr>
          <w:spacing w:val="-4"/>
          <w:sz w:val="28"/>
          <w:szCs w:val="28"/>
        </w:rPr>
        <w:t>отраслевые (функциональные) органы</w:t>
      </w:r>
      <w:r w:rsidRPr="009277C7">
        <w:rPr>
          <w:spacing w:val="-4"/>
          <w:sz w:val="28"/>
          <w:szCs w:val="28"/>
        </w:rPr>
        <w:t xml:space="preserve"> </w:t>
      </w:r>
      <w:r>
        <w:rPr>
          <w:spacing w:val="-4"/>
          <w:sz w:val="28"/>
          <w:szCs w:val="28"/>
        </w:rPr>
        <w:t>А</w:t>
      </w:r>
      <w:r w:rsidRPr="009277C7">
        <w:rPr>
          <w:sz w:val="28"/>
          <w:szCs w:val="28"/>
        </w:rPr>
        <w:t xml:space="preserve">дминистрации номенклатура дел рассылается отделом </w:t>
      </w:r>
      <w:r>
        <w:rPr>
          <w:sz w:val="28"/>
          <w:szCs w:val="28"/>
        </w:rPr>
        <w:t xml:space="preserve">делопроизводства и организационной работы </w:t>
      </w:r>
      <w:r w:rsidRPr="009277C7">
        <w:rPr>
          <w:sz w:val="28"/>
          <w:szCs w:val="28"/>
        </w:rPr>
        <w:t>в виде копий (выписок) соответствующих разделов на бумажном носителе или в электронной форме для использования в работе.</w:t>
      </w:r>
    </w:p>
    <w:p w:rsidR="00065F3A" w:rsidRPr="009277C7" w:rsidRDefault="00065F3A" w:rsidP="00065F3A">
      <w:pPr>
        <w:ind w:firstLine="708"/>
        <w:jc w:val="both"/>
        <w:rPr>
          <w:spacing w:val="-4"/>
          <w:sz w:val="28"/>
          <w:szCs w:val="28"/>
        </w:rPr>
      </w:pPr>
      <w:r w:rsidRPr="009277C7">
        <w:rPr>
          <w:sz w:val="28"/>
          <w:szCs w:val="28"/>
        </w:rPr>
        <w:t xml:space="preserve">10.1.9 Номенклатура дел </w:t>
      </w:r>
      <w:r>
        <w:rPr>
          <w:spacing w:val="-4"/>
          <w:sz w:val="28"/>
          <w:szCs w:val="28"/>
        </w:rPr>
        <w:t>отраслевых (функциональных) органов</w:t>
      </w:r>
      <w:r w:rsidRPr="009277C7">
        <w:rPr>
          <w:spacing w:val="-4"/>
          <w:sz w:val="28"/>
          <w:szCs w:val="28"/>
        </w:rPr>
        <w:t xml:space="preserve"> </w:t>
      </w:r>
      <w:r>
        <w:rPr>
          <w:spacing w:val="-4"/>
          <w:sz w:val="28"/>
          <w:szCs w:val="28"/>
        </w:rPr>
        <w:t>А</w:t>
      </w:r>
      <w:r w:rsidRPr="009277C7">
        <w:rPr>
          <w:sz w:val="28"/>
          <w:szCs w:val="28"/>
        </w:rPr>
        <w:t xml:space="preserve">дминистрации составляется лицом, ответственным за ведение делопроизводства, подписывается руководителем </w:t>
      </w:r>
      <w:r>
        <w:rPr>
          <w:sz w:val="28"/>
          <w:szCs w:val="28"/>
        </w:rPr>
        <w:t>органа</w:t>
      </w:r>
      <w:r w:rsidRPr="009277C7">
        <w:rPr>
          <w:sz w:val="28"/>
          <w:szCs w:val="28"/>
        </w:rPr>
        <w:t xml:space="preserve"> и представляется в отдел</w:t>
      </w:r>
      <w:r>
        <w:rPr>
          <w:sz w:val="28"/>
          <w:szCs w:val="28"/>
        </w:rPr>
        <w:t xml:space="preserve"> делопроизводства и организационной работы</w:t>
      </w:r>
      <w:r w:rsidRPr="009277C7">
        <w:rPr>
          <w:sz w:val="28"/>
          <w:szCs w:val="28"/>
        </w:rPr>
        <w:t xml:space="preserve">. Ответственность за своевременность и правильность составления номенклатуры дел </w:t>
      </w:r>
      <w:r>
        <w:rPr>
          <w:spacing w:val="-4"/>
          <w:sz w:val="28"/>
          <w:szCs w:val="28"/>
        </w:rPr>
        <w:t>отраслевых (функциональных) органов</w:t>
      </w:r>
      <w:r w:rsidRPr="009277C7">
        <w:rPr>
          <w:spacing w:val="-4"/>
          <w:sz w:val="28"/>
          <w:szCs w:val="28"/>
        </w:rPr>
        <w:t xml:space="preserve"> </w:t>
      </w:r>
      <w:r w:rsidRPr="009277C7">
        <w:rPr>
          <w:sz w:val="28"/>
          <w:szCs w:val="28"/>
        </w:rPr>
        <w:t xml:space="preserve">несет его руководитель </w:t>
      </w:r>
      <w:r w:rsidRPr="009277C7">
        <w:rPr>
          <w:spacing w:val="-4"/>
          <w:sz w:val="28"/>
          <w:szCs w:val="28"/>
        </w:rPr>
        <w:t xml:space="preserve">(приложение 25 к Инструкции). </w:t>
      </w:r>
    </w:p>
    <w:p w:rsidR="00065F3A" w:rsidRPr="009277C7" w:rsidRDefault="00065F3A" w:rsidP="00065F3A">
      <w:pPr>
        <w:ind w:firstLine="709"/>
        <w:jc w:val="both"/>
        <w:rPr>
          <w:sz w:val="28"/>
          <w:szCs w:val="28"/>
        </w:rPr>
      </w:pPr>
      <w:r w:rsidRPr="009277C7">
        <w:rPr>
          <w:sz w:val="28"/>
          <w:szCs w:val="28"/>
        </w:rPr>
        <w:t xml:space="preserve">10.1.10. В случае изменения функций и структуры </w:t>
      </w:r>
      <w:r>
        <w:rPr>
          <w:sz w:val="28"/>
          <w:szCs w:val="28"/>
        </w:rPr>
        <w:t>А</w:t>
      </w:r>
      <w:r w:rsidRPr="009277C7">
        <w:rPr>
          <w:sz w:val="28"/>
          <w:szCs w:val="28"/>
        </w:rPr>
        <w:t xml:space="preserve">дминистрации номенклатура дел подлежит </w:t>
      </w:r>
      <w:proofErr w:type="spellStart"/>
      <w:r w:rsidRPr="009277C7">
        <w:rPr>
          <w:sz w:val="28"/>
          <w:szCs w:val="28"/>
        </w:rPr>
        <w:t>пересоставлению</w:t>
      </w:r>
      <w:proofErr w:type="spellEnd"/>
      <w:r w:rsidRPr="009277C7">
        <w:rPr>
          <w:sz w:val="28"/>
          <w:szCs w:val="28"/>
        </w:rPr>
        <w:t>, соглас</w:t>
      </w:r>
      <w:r>
        <w:rPr>
          <w:sz w:val="28"/>
          <w:szCs w:val="28"/>
        </w:rPr>
        <w:t>ованию с ЭПК, муниципальным Архивом</w:t>
      </w:r>
      <w:r w:rsidRPr="009277C7">
        <w:rPr>
          <w:sz w:val="28"/>
          <w:szCs w:val="28"/>
        </w:rPr>
        <w:t xml:space="preserve"> и утверждается заново.</w:t>
      </w:r>
    </w:p>
    <w:p w:rsidR="00065F3A" w:rsidRPr="009277C7" w:rsidRDefault="00065F3A" w:rsidP="00065F3A">
      <w:pPr>
        <w:ind w:firstLine="709"/>
        <w:jc w:val="both"/>
        <w:rPr>
          <w:sz w:val="28"/>
          <w:szCs w:val="28"/>
        </w:rPr>
      </w:pPr>
      <w:r w:rsidRPr="009277C7">
        <w:rPr>
          <w:sz w:val="28"/>
          <w:szCs w:val="28"/>
        </w:rPr>
        <w:t>10.1.11. Вновь созданн</w:t>
      </w:r>
      <w:r>
        <w:rPr>
          <w:sz w:val="28"/>
          <w:szCs w:val="28"/>
        </w:rPr>
        <w:t>ый</w:t>
      </w:r>
      <w:r w:rsidRPr="009277C7">
        <w:rPr>
          <w:sz w:val="28"/>
          <w:szCs w:val="28"/>
        </w:rPr>
        <w:t xml:space="preserve"> или реорганизованн</w:t>
      </w:r>
      <w:r>
        <w:rPr>
          <w:sz w:val="28"/>
          <w:szCs w:val="28"/>
        </w:rPr>
        <w:t>ый</w:t>
      </w:r>
      <w:r w:rsidRPr="009277C7">
        <w:rPr>
          <w:sz w:val="28"/>
          <w:szCs w:val="28"/>
        </w:rPr>
        <w:t xml:space="preserve"> </w:t>
      </w:r>
      <w:r>
        <w:rPr>
          <w:spacing w:val="-4"/>
          <w:sz w:val="28"/>
          <w:szCs w:val="28"/>
        </w:rPr>
        <w:t>отраслевой (функциональный) орган</w:t>
      </w:r>
      <w:r w:rsidRPr="009277C7">
        <w:rPr>
          <w:spacing w:val="-4"/>
          <w:sz w:val="28"/>
          <w:szCs w:val="28"/>
        </w:rPr>
        <w:t xml:space="preserve"> </w:t>
      </w:r>
      <w:r w:rsidRPr="009277C7">
        <w:rPr>
          <w:sz w:val="28"/>
          <w:szCs w:val="28"/>
        </w:rPr>
        <w:t>долж</w:t>
      </w:r>
      <w:r>
        <w:rPr>
          <w:sz w:val="28"/>
          <w:szCs w:val="28"/>
        </w:rPr>
        <w:t>е</w:t>
      </w:r>
      <w:r w:rsidRPr="009277C7">
        <w:rPr>
          <w:sz w:val="28"/>
          <w:szCs w:val="28"/>
        </w:rPr>
        <w:t>н в месячный срок разработать номенклатуру дел и представить ее в отдел</w:t>
      </w:r>
      <w:r>
        <w:rPr>
          <w:sz w:val="28"/>
          <w:szCs w:val="28"/>
        </w:rPr>
        <w:t xml:space="preserve"> делопроизводства и организационной работы.</w:t>
      </w:r>
      <w:r w:rsidRPr="009277C7">
        <w:rPr>
          <w:sz w:val="28"/>
          <w:szCs w:val="28"/>
        </w:rPr>
        <w:t xml:space="preserve"> Номенклатура дел вновь созданного </w:t>
      </w:r>
      <w:r>
        <w:rPr>
          <w:spacing w:val="-4"/>
          <w:sz w:val="28"/>
          <w:szCs w:val="28"/>
        </w:rPr>
        <w:t>отраслевого (функционального) органа</w:t>
      </w:r>
      <w:r w:rsidRPr="009277C7">
        <w:rPr>
          <w:spacing w:val="-4"/>
          <w:sz w:val="28"/>
          <w:szCs w:val="28"/>
        </w:rPr>
        <w:t xml:space="preserve"> </w:t>
      </w:r>
      <w:r>
        <w:rPr>
          <w:sz w:val="28"/>
          <w:szCs w:val="28"/>
        </w:rPr>
        <w:t>А</w:t>
      </w:r>
      <w:r w:rsidRPr="009277C7">
        <w:rPr>
          <w:sz w:val="28"/>
          <w:szCs w:val="28"/>
        </w:rPr>
        <w:t xml:space="preserve">дминистрации согласовывается и утверждается в соответствии с пунктом 6.10 Правил делопроизводства, и после утверждения присоединяется к действующей номенклатуре дел </w:t>
      </w:r>
      <w:r>
        <w:rPr>
          <w:sz w:val="28"/>
          <w:szCs w:val="28"/>
        </w:rPr>
        <w:t>А</w:t>
      </w:r>
      <w:r w:rsidRPr="009277C7">
        <w:rPr>
          <w:sz w:val="28"/>
          <w:szCs w:val="28"/>
        </w:rPr>
        <w:t>дминистрации.</w:t>
      </w:r>
    </w:p>
    <w:p w:rsidR="00065F3A" w:rsidRPr="009277C7" w:rsidRDefault="00065F3A" w:rsidP="00065F3A">
      <w:pPr>
        <w:ind w:firstLine="709"/>
        <w:jc w:val="both"/>
        <w:rPr>
          <w:sz w:val="28"/>
          <w:szCs w:val="28"/>
        </w:rPr>
      </w:pPr>
      <w:r w:rsidRPr="009277C7">
        <w:rPr>
          <w:sz w:val="28"/>
          <w:szCs w:val="28"/>
        </w:rPr>
        <w:lastRenderedPageBreak/>
        <w:t>10.1.12. Уточнения в заголовки дел и новые заголовки дел, не предусмотренные утвержденной номенклатурой дел, вносятся в соответствующие разделы номенклатуры дел</w:t>
      </w:r>
      <w:r>
        <w:rPr>
          <w:sz w:val="28"/>
          <w:szCs w:val="28"/>
        </w:rPr>
        <w:t xml:space="preserve"> </w:t>
      </w:r>
      <w:r>
        <w:rPr>
          <w:spacing w:val="-4"/>
          <w:sz w:val="28"/>
          <w:szCs w:val="28"/>
        </w:rPr>
        <w:t>отраслевых (функциональных) органов Администрации</w:t>
      </w:r>
      <w:r w:rsidRPr="009277C7">
        <w:rPr>
          <w:sz w:val="28"/>
          <w:szCs w:val="28"/>
        </w:rPr>
        <w:t>. Новые заголовки дел включаются в предусмотренные для этого резервные номера.</w:t>
      </w:r>
    </w:p>
    <w:p w:rsidR="00065F3A" w:rsidRPr="009277C7" w:rsidRDefault="00065F3A" w:rsidP="00065F3A">
      <w:pPr>
        <w:ind w:firstLine="709"/>
        <w:jc w:val="both"/>
        <w:rPr>
          <w:sz w:val="28"/>
          <w:szCs w:val="28"/>
        </w:rPr>
      </w:pPr>
      <w:r w:rsidRPr="009277C7">
        <w:rPr>
          <w:sz w:val="28"/>
          <w:szCs w:val="28"/>
        </w:rPr>
        <w:t>По завершении года данные об изменениях и дополнениях, внесенных в разделы номенклатуры дел</w:t>
      </w:r>
      <w:r>
        <w:rPr>
          <w:sz w:val="28"/>
          <w:szCs w:val="28"/>
        </w:rPr>
        <w:t xml:space="preserve"> </w:t>
      </w:r>
      <w:r>
        <w:rPr>
          <w:spacing w:val="-4"/>
          <w:sz w:val="28"/>
          <w:szCs w:val="28"/>
        </w:rPr>
        <w:t>отраслевых (функциональных) органов Администрации</w:t>
      </w:r>
      <w:r w:rsidRPr="009277C7">
        <w:rPr>
          <w:sz w:val="28"/>
          <w:szCs w:val="28"/>
        </w:rPr>
        <w:t xml:space="preserve">, вместе с итоговыми записями о категориях и количестве дел,    заведенных в </w:t>
      </w:r>
      <w:r>
        <w:rPr>
          <w:spacing w:val="-4"/>
          <w:sz w:val="28"/>
          <w:szCs w:val="28"/>
        </w:rPr>
        <w:t xml:space="preserve">отраслевых (функциональных) органах </w:t>
      </w:r>
      <w:r w:rsidRPr="009277C7">
        <w:rPr>
          <w:sz w:val="28"/>
          <w:szCs w:val="28"/>
        </w:rPr>
        <w:t>в течение года, передаются в отдел</w:t>
      </w:r>
      <w:r>
        <w:rPr>
          <w:sz w:val="28"/>
          <w:szCs w:val="28"/>
        </w:rPr>
        <w:t xml:space="preserve"> делопроизводства и организационной работы</w:t>
      </w:r>
      <w:r w:rsidRPr="009277C7">
        <w:rPr>
          <w:sz w:val="28"/>
          <w:szCs w:val="28"/>
        </w:rPr>
        <w:t xml:space="preserve"> </w:t>
      </w:r>
      <w:r>
        <w:rPr>
          <w:sz w:val="28"/>
          <w:szCs w:val="28"/>
        </w:rPr>
        <w:t>А</w:t>
      </w:r>
      <w:r w:rsidRPr="009277C7">
        <w:rPr>
          <w:sz w:val="28"/>
          <w:szCs w:val="28"/>
        </w:rPr>
        <w:t>дминистрации.</w:t>
      </w:r>
    </w:p>
    <w:p w:rsidR="00065F3A" w:rsidRPr="009277C7" w:rsidRDefault="00065F3A" w:rsidP="00065F3A">
      <w:pPr>
        <w:ind w:firstLine="709"/>
        <w:jc w:val="both"/>
        <w:rPr>
          <w:sz w:val="28"/>
          <w:szCs w:val="28"/>
        </w:rPr>
      </w:pPr>
      <w:r w:rsidRPr="009277C7">
        <w:rPr>
          <w:sz w:val="28"/>
          <w:szCs w:val="28"/>
        </w:rPr>
        <w:t xml:space="preserve">10.1.13. </w:t>
      </w:r>
      <w:r>
        <w:rPr>
          <w:sz w:val="28"/>
          <w:szCs w:val="28"/>
        </w:rPr>
        <w:t>О</w:t>
      </w:r>
      <w:r w:rsidRPr="009277C7">
        <w:rPr>
          <w:sz w:val="28"/>
          <w:szCs w:val="28"/>
        </w:rPr>
        <w:t xml:space="preserve">тделом </w:t>
      </w:r>
      <w:r>
        <w:rPr>
          <w:sz w:val="28"/>
          <w:szCs w:val="28"/>
        </w:rPr>
        <w:t>делопроизводства и организационной работы А</w:t>
      </w:r>
      <w:r w:rsidRPr="009277C7">
        <w:rPr>
          <w:sz w:val="28"/>
          <w:szCs w:val="28"/>
        </w:rPr>
        <w:t xml:space="preserve">дминистрации, на основе полученных из </w:t>
      </w:r>
      <w:r>
        <w:rPr>
          <w:spacing w:val="-4"/>
          <w:sz w:val="28"/>
          <w:szCs w:val="28"/>
        </w:rPr>
        <w:t>отраслевых (функциональных) органов</w:t>
      </w:r>
      <w:r w:rsidRPr="009277C7">
        <w:rPr>
          <w:spacing w:val="-4"/>
          <w:sz w:val="28"/>
          <w:szCs w:val="28"/>
        </w:rPr>
        <w:t xml:space="preserve"> </w:t>
      </w:r>
      <w:r w:rsidRPr="009277C7">
        <w:rPr>
          <w:sz w:val="28"/>
          <w:szCs w:val="28"/>
        </w:rPr>
        <w:t xml:space="preserve">данных об изменениях и дополнениях, внесенных в разделы номенклатуры дел, готовится дополнение к номенклатуре дел, в котором последовательно в соответствии с разделами номенклатуры дел указываются заголовки дел, не предусмотренные утвержденным экземпляром номенклатуры дел </w:t>
      </w:r>
      <w:r>
        <w:rPr>
          <w:sz w:val="28"/>
          <w:szCs w:val="28"/>
        </w:rPr>
        <w:t>А</w:t>
      </w:r>
      <w:r w:rsidRPr="009277C7">
        <w:rPr>
          <w:sz w:val="28"/>
          <w:szCs w:val="28"/>
        </w:rPr>
        <w:t>дминистрации.</w:t>
      </w:r>
    </w:p>
    <w:p w:rsidR="00065F3A" w:rsidRPr="009277C7" w:rsidRDefault="00065F3A" w:rsidP="00065F3A">
      <w:pPr>
        <w:ind w:firstLine="709"/>
        <w:jc w:val="both"/>
        <w:rPr>
          <w:sz w:val="28"/>
          <w:szCs w:val="28"/>
        </w:rPr>
      </w:pPr>
      <w:r w:rsidRPr="009277C7">
        <w:rPr>
          <w:sz w:val="28"/>
          <w:szCs w:val="28"/>
        </w:rPr>
        <w:t xml:space="preserve">Дополнение к утвержденной номенклатуре дел подписывается начальником отдела </w:t>
      </w:r>
      <w:r>
        <w:rPr>
          <w:sz w:val="28"/>
          <w:szCs w:val="28"/>
        </w:rPr>
        <w:t xml:space="preserve">делопроизводства и организационной работы Администрации </w:t>
      </w:r>
      <w:r w:rsidRPr="009277C7">
        <w:rPr>
          <w:sz w:val="28"/>
          <w:szCs w:val="28"/>
        </w:rPr>
        <w:t xml:space="preserve">и вместе с итоговой записью о категориях </w:t>
      </w:r>
      <w:r>
        <w:rPr>
          <w:sz w:val="28"/>
          <w:szCs w:val="28"/>
        </w:rPr>
        <w:t>и количестве дел, заведенных в А</w:t>
      </w:r>
      <w:r w:rsidRPr="009277C7">
        <w:rPr>
          <w:sz w:val="28"/>
          <w:szCs w:val="28"/>
        </w:rPr>
        <w:t>дминистрации в течение года, приобщается к утвержденному экземпляру номенклатуры дел.</w:t>
      </w:r>
    </w:p>
    <w:p w:rsidR="00065F3A" w:rsidRPr="009277C7" w:rsidRDefault="00065F3A" w:rsidP="00065F3A">
      <w:pPr>
        <w:ind w:firstLine="709"/>
        <w:jc w:val="both"/>
        <w:rPr>
          <w:sz w:val="28"/>
          <w:szCs w:val="28"/>
        </w:rPr>
      </w:pPr>
      <w:r w:rsidRPr="009277C7">
        <w:rPr>
          <w:sz w:val="28"/>
          <w:szCs w:val="28"/>
        </w:rPr>
        <w:t>Рабочий экземп</w:t>
      </w:r>
      <w:r>
        <w:rPr>
          <w:sz w:val="28"/>
          <w:szCs w:val="28"/>
        </w:rPr>
        <w:t>ляр номенклатуры дел А</w:t>
      </w:r>
      <w:r w:rsidRPr="009277C7">
        <w:rPr>
          <w:sz w:val="28"/>
          <w:szCs w:val="28"/>
        </w:rPr>
        <w:t xml:space="preserve">дминистрации </w:t>
      </w:r>
      <w:r>
        <w:rPr>
          <w:sz w:val="28"/>
          <w:szCs w:val="28"/>
        </w:rPr>
        <w:t xml:space="preserve">хранится в </w:t>
      </w:r>
      <w:r w:rsidRPr="009277C7">
        <w:rPr>
          <w:sz w:val="28"/>
          <w:szCs w:val="28"/>
        </w:rPr>
        <w:t>отделе</w:t>
      </w:r>
      <w:r>
        <w:rPr>
          <w:sz w:val="28"/>
          <w:szCs w:val="28"/>
        </w:rPr>
        <w:t xml:space="preserve"> делопроизводства и организационной работы </w:t>
      </w:r>
      <w:r w:rsidRPr="009277C7">
        <w:rPr>
          <w:sz w:val="28"/>
          <w:szCs w:val="28"/>
        </w:rPr>
        <w:t>до тех пор, пока на дела, сформированные в соответствии с номенклатурой дел, не будут составлены описи дел</w:t>
      </w:r>
      <w:r>
        <w:rPr>
          <w:sz w:val="28"/>
          <w:szCs w:val="28"/>
        </w:rPr>
        <w:t xml:space="preserve"> для передачи в муниципальный Архив.</w:t>
      </w:r>
    </w:p>
    <w:p w:rsidR="00065F3A" w:rsidRPr="009277C7" w:rsidRDefault="00065F3A" w:rsidP="00065F3A">
      <w:pPr>
        <w:ind w:firstLine="709"/>
        <w:jc w:val="both"/>
        <w:rPr>
          <w:sz w:val="28"/>
          <w:szCs w:val="28"/>
        </w:rPr>
      </w:pPr>
      <w:r w:rsidRPr="009277C7">
        <w:rPr>
          <w:sz w:val="28"/>
          <w:szCs w:val="28"/>
        </w:rPr>
        <w:t>10.1.14. В конце</w:t>
      </w:r>
      <w:r>
        <w:rPr>
          <w:sz w:val="28"/>
          <w:szCs w:val="28"/>
        </w:rPr>
        <w:t xml:space="preserve"> каждого года номенклатура дел А</w:t>
      </w:r>
      <w:r w:rsidRPr="009277C7">
        <w:rPr>
          <w:sz w:val="28"/>
          <w:szCs w:val="28"/>
        </w:rPr>
        <w:t xml:space="preserve">дминистрации уточняется и утверждается главой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065F3A">
      <w:pPr>
        <w:ind w:firstLine="709"/>
        <w:jc w:val="both"/>
        <w:rPr>
          <w:sz w:val="28"/>
          <w:szCs w:val="28"/>
        </w:rPr>
      </w:pPr>
      <w:r w:rsidRPr="009277C7">
        <w:rPr>
          <w:sz w:val="28"/>
          <w:szCs w:val="28"/>
        </w:rPr>
        <w:t xml:space="preserve">10.1.15. Утвержденная номенклатура дел вводится в действие </w:t>
      </w:r>
      <w:r>
        <w:rPr>
          <w:sz w:val="28"/>
          <w:szCs w:val="28"/>
        </w:rPr>
        <w:t xml:space="preserve">                      </w:t>
      </w:r>
      <w:r w:rsidRPr="009277C7">
        <w:rPr>
          <w:sz w:val="28"/>
          <w:szCs w:val="28"/>
        </w:rPr>
        <w:t>с 1-го января следующего календарного года.</w:t>
      </w:r>
    </w:p>
    <w:p w:rsidR="00065F3A" w:rsidRPr="009277C7" w:rsidRDefault="00065F3A" w:rsidP="00065F3A">
      <w:pPr>
        <w:ind w:firstLine="709"/>
        <w:jc w:val="both"/>
        <w:rPr>
          <w:sz w:val="28"/>
          <w:szCs w:val="28"/>
        </w:rPr>
      </w:pPr>
      <w:r w:rsidRPr="009277C7">
        <w:rPr>
          <w:sz w:val="28"/>
          <w:szCs w:val="28"/>
        </w:rPr>
        <w:t xml:space="preserve">10.1.16.  Названиями разделов номенклатуры дел являются наименования </w:t>
      </w:r>
      <w:r>
        <w:rPr>
          <w:spacing w:val="-4"/>
          <w:sz w:val="28"/>
          <w:szCs w:val="28"/>
        </w:rPr>
        <w:t>отраслевых (функциональных) органов</w:t>
      </w:r>
      <w:r w:rsidRPr="009277C7">
        <w:rPr>
          <w:spacing w:val="-4"/>
          <w:sz w:val="28"/>
          <w:szCs w:val="28"/>
        </w:rPr>
        <w:t xml:space="preserve"> </w:t>
      </w:r>
      <w:r>
        <w:rPr>
          <w:spacing w:val="-4"/>
          <w:sz w:val="28"/>
          <w:szCs w:val="28"/>
        </w:rPr>
        <w:t>А</w:t>
      </w:r>
      <w:r w:rsidRPr="009277C7">
        <w:rPr>
          <w:sz w:val="28"/>
          <w:szCs w:val="28"/>
        </w:rPr>
        <w:t>дминистрации.</w:t>
      </w:r>
      <w:r w:rsidRPr="009277C7">
        <w:rPr>
          <w:b/>
          <w:sz w:val="28"/>
          <w:szCs w:val="28"/>
        </w:rPr>
        <w:t xml:space="preserve"> </w:t>
      </w:r>
      <w:r w:rsidRPr="009277C7">
        <w:rPr>
          <w:sz w:val="28"/>
          <w:szCs w:val="28"/>
        </w:rPr>
        <w:t>Каждый раздел номенклатуры дел печатается с нового листа.</w:t>
      </w:r>
    </w:p>
    <w:p w:rsidR="00065F3A" w:rsidRPr="009277C7" w:rsidRDefault="00065F3A" w:rsidP="00065F3A">
      <w:pPr>
        <w:ind w:firstLine="709"/>
        <w:jc w:val="both"/>
        <w:rPr>
          <w:sz w:val="28"/>
          <w:szCs w:val="28"/>
        </w:rPr>
      </w:pPr>
      <w:r w:rsidRPr="00A91F8F">
        <w:rPr>
          <w:sz w:val="28"/>
          <w:szCs w:val="28"/>
        </w:rPr>
        <w:t xml:space="preserve">10.1.17. В номенклатуру дел включаются заголовки дел, отражающие деятельность </w:t>
      </w:r>
      <w:r w:rsidRPr="00A91F8F">
        <w:rPr>
          <w:spacing w:val="-4"/>
          <w:sz w:val="28"/>
          <w:szCs w:val="28"/>
        </w:rPr>
        <w:t xml:space="preserve">отраслевых (функциональных) органов </w:t>
      </w:r>
      <w:r>
        <w:rPr>
          <w:sz w:val="28"/>
          <w:szCs w:val="28"/>
        </w:rPr>
        <w:t>А</w:t>
      </w:r>
      <w:r w:rsidRPr="00A91F8F">
        <w:rPr>
          <w:sz w:val="28"/>
          <w:szCs w:val="28"/>
        </w:rPr>
        <w:t>дминистрации постоянно и временно действующих совещательных и координационных органов</w:t>
      </w:r>
      <w:r>
        <w:rPr>
          <w:sz w:val="28"/>
          <w:szCs w:val="28"/>
        </w:rPr>
        <w:t xml:space="preserve"> </w:t>
      </w:r>
      <w:r w:rsidRPr="00A91F8F">
        <w:rPr>
          <w:sz w:val="28"/>
          <w:szCs w:val="28"/>
        </w:rPr>
        <w:t>(коллегий, советов, комиссий и др.), в том числе</w:t>
      </w:r>
      <w:r w:rsidRPr="009277C7">
        <w:rPr>
          <w:sz w:val="28"/>
          <w:szCs w:val="28"/>
        </w:rPr>
        <w:t xml:space="preserve"> документы, содержащие сведения ограниченного доступа, регистрационные и учетные журналы, картотеки, базы данных, в необходимых случаях - копии документов.</w:t>
      </w:r>
    </w:p>
    <w:p w:rsidR="00065F3A" w:rsidRPr="009277C7" w:rsidRDefault="00065F3A" w:rsidP="00065F3A">
      <w:pPr>
        <w:ind w:firstLine="709"/>
        <w:jc w:val="both"/>
        <w:rPr>
          <w:sz w:val="28"/>
          <w:szCs w:val="28"/>
        </w:rPr>
      </w:pPr>
      <w:r w:rsidRPr="009277C7">
        <w:rPr>
          <w:sz w:val="28"/>
          <w:szCs w:val="28"/>
        </w:rPr>
        <w:t>Заголовки электронных дел включаются в номенклатуру дел по тем же правилам, что и заголовки дел на бумажном носителе.</w:t>
      </w:r>
    </w:p>
    <w:p w:rsidR="00065F3A" w:rsidRPr="009277C7" w:rsidRDefault="00065F3A" w:rsidP="00065F3A">
      <w:pPr>
        <w:ind w:firstLine="709"/>
        <w:jc w:val="both"/>
        <w:rPr>
          <w:sz w:val="28"/>
          <w:szCs w:val="28"/>
        </w:rPr>
      </w:pPr>
      <w:r w:rsidRPr="009277C7">
        <w:rPr>
          <w:sz w:val="28"/>
          <w:szCs w:val="28"/>
        </w:rPr>
        <w:t xml:space="preserve">Номенклатура дел </w:t>
      </w:r>
      <w:r w:rsidRPr="00A91F8F">
        <w:rPr>
          <w:spacing w:val="-4"/>
          <w:sz w:val="28"/>
          <w:szCs w:val="28"/>
        </w:rPr>
        <w:t xml:space="preserve">отраслевых (функциональных) органов </w:t>
      </w:r>
      <w:r>
        <w:rPr>
          <w:spacing w:val="-4"/>
          <w:sz w:val="28"/>
          <w:szCs w:val="28"/>
        </w:rPr>
        <w:t>А</w:t>
      </w:r>
      <w:r w:rsidRPr="009277C7">
        <w:rPr>
          <w:sz w:val="28"/>
          <w:szCs w:val="28"/>
        </w:rPr>
        <w:t>дминистрации составляется лицом, ответственным за ведение делопроизводства, подписывается руководителем</w:t>
      </w:r>
      <w:r w:rsidRPr="00A91F8F">
        <w:rPr>
          <w:spacing w:val="-4"/>
          <w:sz w:val="28"/>
          <w:szCs w:val="28"/>
        </w:rPr>
        <w:t xml:space="preserve"> отраслев</w:t>
      </w:r>
      <w:r>
        <w:rPr>
          <w:spacing w:val="-4"/>
          <w:sz w:val="28"/>
          <w:szCs w:val="28"/>
        </w:rPr>
        <w:t>ого</w:t>
      </w:r>
      <w:r w:rsidRPr="00A91F8F">
        <w:rPr>
          <w:spacing w:val="-4"/>
          <w:sz w:val="28"/>
          <w:szCs w:val="28"/>
        </w:rPr>
        <w:t xml:space="preserve"> (функциональн</w:t>
      </w:r>
      <w:r>
        <w:rPr>
          <w:spacing w:val="-4"/>
          <w:sz w:val="28"/>
          <w:szCs w:val="28"/>
        </w:rPr>
        <w:t>ого) органа</w:t>
      </w:r>
      <w:r w:rsidRPr="00A91F8F">
        <w:rPr>
          <w:spacing w:val="-4"/>
          <w:sz w:val="28"/>
          <w:szCs w:val="28"/>
        </w:rPr>
        <w:t xml:space="preserve"> </w:t>
      </w:r>
      <w:r>
        <w:rPr>
          <w:spacing w:val="-4"/>
          <w:sz w:val="28"/>
          <w:szCs w:val="28"/>
        </w:rPr>
        <w:t>А</w:t>
      </w:r>
      <w:r w:rsidRPr="009277C7">
        <w:rPr>
          <w:sz w:val="28"/>
          <w:szCs w:val="28"/>
        </w:rPr>
        <w:t>дминистрации и представляется в отдел</w:t>
      </w:r>
      <w:r>
        <w:rPr>
          <w:sz w:val="28"/>
          <w:szCs w:val="28"/>
        </w:rPr>
        <w:t xml:space="preserve"> делопроизводства и организационной работы</w:t>
      </w:r>
      <w:r w:rsidRPr="009277C7">
        <w:rPr>
          <w:sz w:val="28"/>
          <w:szCs w:val="28"/>
        </w:rPr>
        <w:t>. Ответственность за своевременность и правильность составления номенклатуры дел подразделения несет его руководитель.</w:t>
      </w:r>
    </w:p>
    <w:p w:rsidR="00065F3A" w:rsidRPr="009277C7" w:rsidRDefault="00065F3A" w:rsidP="00065F3A">
      <w:pPr>
        <w:ind w:firstLine="709"/>
        <w:jc w:val="both"/>
        <w:rPr>
          <w:sz w:val="28"/>
          <w:szCs w:val="28"/>
        </w:rPr>
      </w:pPr>
      <w:r>
        <w:rPr>
          <w:sz w:val="28"/>
          <w:szCs w:val="28"/>
        </w:rPr>
        <w:lastRenderedPageBreak/>
        <w:t>1</w:t>
      </w:r>
      <w:r w:rsidRPr="009277C7">
        <w:rPr>
          <w:sz w:val="28"/>
          <w:szCs w:val="28"/>
        </w:rPr>
        <w:t>0.1.18. Все заголовки дел, включенные в номенклатуру дел</w:t>
      </w:r>
      <w:r>
        <w:rPr>
          <w:sz w:val="28"/>
          <w:szCs w:val="28"/>
        </w:rPr>
        <w:t xml:space="preserve"> </w:t>
      </w:r>
      <w:r w:rsidRPr="00A91F8F">
        <w:rPr>
          <w:spacing w:val="-4"/>
          <w:sz w:val="28"/>
          <w:szCs w:val="28"/>
        </w:rPr>
        <w:t xml:space="preserve">отраслевых (функциональных) органов </w:t>
      </w:r>
      <w:r>
        <w:rPr>
          <w:spacing w:val="-4"/>
          <w:sz w:val="28"/>
          <w:szCs w:val="28"/>
        </w:rPr>
        <w:t>А</w:t>
      </w:r>
      <w:r w:rsidRPr="009277C7">
        <w:rPr>
          <w:sz w:val="28"/>
          <w:szCs w:val="28"/>
        </w:rPr>
        <w:t xml:space="preserve">дминистрации, индексируются. </w:t>
      </w:r>
    </w:p>
    <w:p w:rsidR="00065F3A" w:rsidRPr="009277C7" w:rsidRDefault="00065F3A" w:rsidP="00065F3A">
      <w:pPr>
        <w:ind w:firstLine="709"/>
        <w:jc w:val="both"/>
        <w:rPr>
          <w:sz w:val="28"/>
          <w:szCs w:val="28"/>
        </w:rPr>
      </w:pPr>
      <w:r w:rsidRPr="009277C7">
        <w:rPr>
          <w:sz w:val="28"/>
          <w:szCs w:val="28"/>
        </w:rPr>
        <w:t xml:space="preserve">Индекс дела указывается в графе 1 номенклатуры дел и формируется в порядке, установленном инструкцией по делопроизводству </w:t>
      </w:r>
      <w:r>
        <w:rPr>
          <w:sz w:val="28"/>
          <w:szCs w:val="28"/>
        </w:rPr>
        <w:t>А</w:t>
      </w:r>
      <w:r w:rsidRPr="009277C7">
        <w:rPr>
          <w:sz w:val="28"/>
          <w:szCs w:val="28"/>
        </w:rPr>
        <w:t>дминистрации.</w:t>
      </w:r>
    </w:p>
    <w:p w:rsidR="00065F3A" w:rsidRPr="009277C7" w:rsidRDefault="00065F3A" w:rsidP="00065F3A">
      <w:pPr>
        <w:ind w:firstLine="709"/>
        <w:jc w:val="both"/>
        <w:rPr>
          <w:sz w:val="28"/>
          <w:szCs w:val="28"/>
        </w:rPr>
      </w:pPr>
      <w:r w:rsidRPr="009277C7">
        <w:rPr>
          <w:sz w:val="28"/>
          <w:szCs w:val="28"/>
        </w:rPr>
        <w:t xml:space="preserve">10.1.19. Заголовок дела (графа 2 номенклатуры дел) должен в обобщенной форме отражать основное содержание и состав документов дела. </w:t>
      </w:r>
    </w:p>
    <w:p w:rsidR="00065F3A" w:rsidRPr="009277C7" w:rsidRDefault="00065F3A" w:rsidP="00065F3A">
      <w:pPr>
        <w:ind w:firstLine="709"/>
        <w:jc w:val="both"/>
        <w:rPr>
          <w:sz w:val="28"/>
          <w:szCs w:val="28"/>
        </w:rPr>
      </w:pPr>
      <w:r w:rsidRPr="009277C7">
        <w:rPr>
          <w:sz w:val="28"/>
          <w:szCs w:val="28"/>
        </w:rPr>
        <w:t>Заголовок дела должен отражать признак</w:t>
      </w:r>
      <w:r>
        <w:rPr>
          <w:sz w:val="28"/>
          <w:szCs w:val="28"/>
        </w:rPr>
        <w:t xml:space="preserve"> </w:t>
      </w:r>
      <w:r w:rsidRPr="009277C7">
        <w:rPr>
          <w:sz w:val="28"/>
          <w:szCs w:val="28"/>
        </w:rPr>
        <w:t>(признаки), по котором</w:t>
      </w:r>
      <w:proofErr w:type="gramStart"/>
      <w:r w:rsidRPr="009277C7">
        <w:rPr>
          <w:sz w:val="28"/>
          <w:szCs w:val="28"/>
        </w:rPr>
        <w:t>у(</w:t>
      </w:r>
      <w:proofErr w:type="spellStart"/>
      <w:proofErr w:type="gramEnd"/>
      <w:r w:rsidRPr="009277C7">
        <w:rPr>
          <w:sz w:val="28"/>
          <w:szCs w:val="28"/>
        </w:rPr>
        <w:t>ым</w:t>
      </w:r>
      <w:proofErr w:type="spellEnd"/>
      <w:r w:rsidRPr="009277C7">
        <w:rPr>
          <w:sz w:val="28"/>
          <w:szCs w:val="28"/>
        </w:rPr>
        <w:t>) оно сформировано:</w:t>
      </w:r>
    </w:p>
    <w:p w:rsidR="00065F3A" w:rsidRPr="009277C7" w:rsidRDefault="00065F3A" w:rsidP="00065F3A">
      <w:pPr>
        <w:ind w:firstLine="709"/>
        <w:jc w:val="both"/>
        <w:rPr>
          <w:sz w:val="28"/>
          <w:szCs w:val="28"/>
        </w:rPr>
      </w:pPr>
      <w:proofErr w:type="gramStart"/>
      <w:r w:rsidRPr="009277C7">
        <w:rPr>
          <w:sz w:val="28"/>
          <w:szCs w:val="28"/>
        </w:rPr>
        <w:t>а) номинальный - название вида дела (переписка, журнал, дело) или вида документов, включенных в дело (протоколы, приказы);</w:t>
      </w:r>
      <w:proofErr w:type="gramEnd"/>
    </w:p>
    <w:p w:rsidR="00065F3A" w:rsidRPr="009277C7" w:rsidRDefault="00065F3A" w:rsidP="00065F3A">
      <w:pPr>
        <w:ind w:firstLine="709"/>
        <w:jc w:val="both"/>
        <w:rPr>
          <w:sz w:val="28"/>
          <w:szCs w:val="28"/>
        </w:rPr>
      </w:pPr>
      <w:r w:rsidRPr="009277C7">
        <w:rPr>
          <w:sz w:val="28"/>
          <w:szCs w:val="28"/>
        </w:rPr>
        <w:t>б) авторский - наименование постоянно действующего или временного органа, должностного или иного лица, создавших докумен</w:t>
      </w:r>
      <w:proofErr w:type="gramStart"/>
      <w:r w:rsidRPr="009277C7">
        <w:rPr>
          <w:sz w:val="28"/>
          <w:szCs w:val="28"/>
        </w:rPr>
        <w:t>т(</w:t>
      </w:r>
      <w:proofErr w:type="spellStart"/>
      <w:proofErr w:type="gramEnd"/>
      <w:r w:rsidRPr="009277C7">
        <w:rPr>
          <w:sz w:val="28"/>
          <w:szCs w:val="28"/>
        </w:rPr>
        <w:t>ы</w:t>
      </w:r>
      <w:proofErr w:type="spellEnd"/>
      <w:r w:rsidRPr="009277C7">
        <w:rPr>
          <w:sz w:val="28"/>
          <w:szCs w:val="28"/>
        </w:rPr>
        <w:t>);</w:t>
      </w:r>
    </w:p>
    <w:p w:rsidR="00065F3A" w:rsidRPr="009277C7" w:rsidRDefault="00065F3A" w:rsidP="00065F3A">
      <w:pPr>
        <w:ind w:firstLine="709"/>
        <w:jc w:val="both"/>
        <w:rPr>
          <w:sz w:val="28"/>
          <w:szCs w:val="28"/>
        </w:rPr>
      </w:pPr>
      <w:r w:rsidRPr="009277C7">
        <w:rPr>
          <w:sz w:val="28"/>
          <w:szCs w:val="28"/>
        </w:rPr>
        <w:t xml:space="preserve">в) </w:t>
      </w:r>
      <w:proofErr w:type="gramStart"/>
      <w:r w:rsidRPr="009277C7">
        <w:rPr>
          <w:sz w:val="28"/>
          <w:szCs w:val="28"/>
        </w:rPr>
        <w:t>корреспондентский</w:t>
      </w:r>
      <w:proofErr w:type="gramEnd"/>
      <w:r w:rsidRPr="009277C7">
        <w:rPr>
          <w:sz w:val="28"/>
          <w:szCs w:val="28"/>
        </w:rPr>
        <w:t xml:space="preserve"> - наименование организации, лица, которому адресованы или от которого получены документы;</w:t>
      </w:r>
    </w:p>
    <w:p w:rsidR="00065F3A" w:rsidRPr="009277C7" w:rsidRDefault="00065F3A" w:rsidP="00065F3A">
      <w:pPr>
        <w:ind w:firstLine="709"/>
        <w:jc w:val="both"/>
        <w:rPr>
          <w:sz w:val="28"/>
          <w:szCs w:val="28"/>
        </w:rPr>
      </w:pPr>
      <w:r w:rsidRPr="009277C7">
        <w:rPr>
          <w:sz w:val="28"/>
          <w:szCs w:val="28"/>
        </w:rPr>
        <w:t xml:space="preserve">г) </w:t>
      </w:r>
      <w:proofErr w:type="gramStart"/>
      <w:r w:rsidRPr="009277C7">
        <w:rPr>
          <w:sz w:val="28"/>
          <w:szCs w:val="28"/>
        </w:rPr>
        <w:t>предметно-вопросный</w:t>
      </w:r>
      <w:proofErr w:type="gramEnd"/>
      <w:r w:rsidRPr="009277C7">
        <w:rPr>
          <w:sz w:val="28"/>
          <w:szCs w:val="28"/>
        </w:rPr>
        <w:t xml:space="preserve"> - краткое содержание документов дела;</w:t>
      </w:r>
    </w:p>
    <w:p w:rsidR="00065F3A" w:rsidRPr="009277C7" w:rsidRDefault="00065F3A" w:rsidP="00065F3A">
      <w:pPr>
        <w:ind w:firstLine="709"/>
        <w:jc w:val="both"/>
        <w:rPr>
          <w:sz w:val="28"/>
          <w:szCs w:val="28"/>
        </w:rPr>
      </w:pPr>
      <w:proofErr w:type="spellStart"/>
      <w:r w:rsidRPr="009277C7">
        <w:rPr>
          <w:sz w:val="28"/>
          <w:szCs w:val="28"/>
        </w:rPr>
        <w:t>д</w:t>
      </w:r>
      <w:proofErr w:type="spellEnd"/>
      <w:r w:rsidRPr="009277C7">
        <w:rPr>
          <w:sz w:val="28"/>
          <w:szCs w:val="28"/>
        </w:rPr>
        <w:t>) хронологический - дата (период), к которо</w:t>
      </w:r>
      <w:proofErr w:type="gramStart"/>
      <w:r w:rsidRPr="009277C7">
        <w:rPr>
          <w:sz w:val="28"/>
          <w:szCs w:val="28"/>
        </w:rPr>
        <w:t>й(</w:t>
      </w:r>
      <w:proofErr w:type="spellStart"/>
      <w:proofErr w:type="gramEnd"/>
      <w:r w:rsidRPr="009277C7">
        <w:rPr>
          <w:sz w:val="28"/>
          <w:szCs w:val="28"/>
        </w:rPr>
        <w:t>ому</w:t>
      </w:r>
      <w:proofErr w:type="spellEnd"/>
      <w:r w:rsidRPr="009277C7">
        <w:rPr>
          <w:sz w:val="28"/>
          <w:szCs w:val="28"/>
        </w:rPr>
        <w:t>) относятся документы дела;</w:t>
      </w:r>
    </w:p>
    <w:p w:rsidR="00065F3A" w:rsidRPr="009277C7" w:rsidRDefault="00065F3A" w:rsidP="00065F3A">
      <w:pPr>
        <w:ind w:firstLine="709"/>
        <w:jc w:val="both"/>
        <w:rPr>
          <w:sz w:val="28"/>
          <w:szCs w:val="28"/>
        </w:rPr>
      </w:pPr>
      <w:r w:rsidRPr="009277C7">
        <w:rPr>
          <w:sz w:val="28"/>
          <w:szCs w:val="28"/>
        </w:rPr>
        <w:t xml:space="preserve">е) </w:t>
      </w:r>
      <w:proofErr w:type="gramStart"/>
      <w:r w:rsidRPr="009277C7">
        <w:rPr>
          <w:sz w:val="28"/>
          <w:szCs w:val="28"/>
        </w:rPr>
        <w:t>географический</w:t>
      </w:r>
      <w:proofErr w:type="gramEnd"/>
      <w:r w:rsidRPr="009277C7">
        <w:rPr>
          <w:sz w:val="28"/>
          <w:szCs w:val="28"/>
        </w:rPr>
        <w:t xml:space="preserve"> - название местности (территории), с которой связано содержание документов дела;</w:t>
      </w:r>
    </w:p>
    <w:p w:rsidR="00065F3A" w:rsidRPr="009277C7" w:rsidRDefault="00065F3A" w:rsidP="00065F3A">
      <w:pPr>
        <w:ind w:firstLine="709"/>
        <w:jc w:val="both"/>
        <w:rPr>
          <w:sz w:val="28"/>
          <w:szCs w:val="28"/>
        </w:rPr>
      </w:pPr>
      <w:r w:rsidRPr="009277C7">
        <w:rPr>
          <w:sz w:val="28"/>
          <w:szCs w:val="28"/>
        </w:rPr>
        <w:t xml:space="preserve">ж) указание на </w:t>
      </w:r>
      <w:proofErr w:type="spellStart"/>
      <w:r w:rsidRPr="009277C7">
        <w:rPr>
          <w:sz w:val="28"/>
          <w:szCs w:val="28"/>
        </w:rPr>
        <w:t>копийность</w:t>
      </w:r>
      <w:proofErr w:type="spellEnd"/>
      <w:r w:rsidRPr="009277C7">
        <w:rPr>
          <w:sz w:val="28"/>
          <w:szCs w:val="28"/>
        </w:rPr>
        <w:t xml:space="preserve"> документов дела.</w:t>
      </w:r>
    </w:p>
    <w:p w:rsidR="00065F3A" w:rsidRPr="009277C7" w:rsidRDefault="00065F3A" w:rsidP="00065F3A">
      <w:pPr>
        <w:ind w:firstLine="709"/>
        <w:jc w:val="both"/>
        <w:rPr>
          <w:sz w:val="28"/>
          <w:szCs w:val="28"/>
        </w:rPr>
      </w:pPr>
      <w:r w:rsidRPr="009277C7">
        <w:rPr>
          <w:sz w:val="28"/>
          <w:szCs w:val="28"/>
        </w:rPr>
        <w:t xml:space="preserve">Индексы дел обозначаются арабскими цифрами. </w:t>
      </w:r>
    </w:p>
    <w:p w:rsidR="00065F3A" w:rsidRPr="00981CC8" w:rsidRDefault="00065F3A" w:rsidP="00065F3A">
      <w:pPr>
        <w:ind w:firstLine="709"/>
        <w:jc w:val="both"/>
        <w:rPr>
          <w:sz w:val="28"/>
          <w:szCs w:val="28"/>
        </w:rPr>
      </w:pPr>
      <w:r w:rsidRPr="00981CC8">
        <w:rPr>
          <w:sz w:val="28"/>
          <w:szCs w:val="28"/>
        </w:rPr>
        <w:t xml:space="preserve">Например: </w:t>
      </w:r>
    </w:p>
    <w:p w:rsidR="00065F3A" w:rsidRPr="009277C7" w:rsidRDefault="00065F3A" w:rsidP="00065F3A">
      <w:pPr>
        <w:ind w:firstLine="709"/>
        <w:jc w:val="both"/>
        <w:rPr>
          <w:sz w:val="28"/>
          <w:szCs w:val="28"/>
        </w:rPr>
      </w:pPr>
      <w:r w:rsidRPr="00981CC8">
        <w:rPr>
          <w:sz w:val="28"/>
          <w:szCs w:val="28"/>
        </w:rPr>
        <w:t xml:space="preserve">05-12, где 05 - индекс </w:t>
      </w:r>
      <w:r w:rsidRPr="00981CC8">
        <w:rPr>
          <w:spacing w:val="-4"/>
          <w:sz w:val="28"/>
          <w:szCs w:val="28"/>
        </w:rPr>
        <w:t>отраслевого (функционального) органа А</w:t>
      </w:r>
      <w:r w:rsidRPr="00981CC8">
        <w:rPr>
          <w:sz w:val="28"/>
          <w:szCs w:val="28"/>
        </w:rPr>
        <w:t>дминистрации (направления</w:t>
      </w:r>
      <w:r w:rsidRPr="009277C7">
        <w:rPr>
          <w:sz w:val="28"/>
          <w:szCs w:val="28"/>
        </w:rPr>
        <w:t xml:space="preserve"> деятельности), 12 - порядковый номер дела в разделе номенклатуры дел; или 14.02-05, где 14 </w:t>
      </w:r>
      <w:r>
        <w:rPr>
          <w:sz w:val="28"/>
          <w:szCs w:val="28"/>
        </w:rPr>
        <w:t>–</w:t>
      </w:r>
      <w:r w:rsidRPr="009277C7">
        <w:rPr>
          <w:sz w:val="28"/>
          <w:szCs w:val="28"/>
        </w:rPr>
        <w:t xml:space="preserve"> индекс</w:t>
      </w:r>
      <w:r>
        <w:rPr>
          <w:sz w:val="28"/>
          <w:szCs w:val="28"/>
        </w:rPr>
        <w:t xml:space="preserve"> </w:t>
      </w:r>
      <w:r w:rsidRPr="00A91F8F">
        <w:rPr>
          <w:spacing w:val="-4"/>
          <w:sz w:val="28"/>
          <w:szCs w:val="28"/>
        </w:rPr>
        <w:t>отраслев</w:t>
      </w:r>
      <w:r>
        <w:rPr>
          <w:spacing w:val="-4"/>
          <w:sz w:val="28"/>
          <w:szCs w:val="28"/>
        </w:rPr>
        <w:t>ого</w:t>
      </w:r>
      <w:r w:rsidRPr="00A91F8F">
        <w:rPr>
          <w:spacing w:val="-4"/>
          <w:sz w:val="28"/>
          <w:szCs w:val="28"/>
        </w:rPr>
        <w:t xml:space="preserve"> (функциональн</w:t>
      </w:r>
      <w:r>
        <w:rPr>
          <w:spacing w:val="-4"/>
          <w:sz w:val="28"/>
          <w:szCs w:val="28"/>
        </w:rPr>
        <w:t>ого</w:t>
      </w:r>
      <w:r w:rsidRPr="00A91F8F">
        <w:rPr>
          <w:spacing w:val="-4"/>
          <w:sz w:val="28"/>
          <w:szCs w:val="28"/>
        </w:rPr>
        <w:t>) орган</w:t>
      </w:r>
      <w:r>
        <w:rPr>
          <w:spacing w:val="-4"/>
          <w:sz w:val="28"/>
          <w:szCs w:val="28"/>
        </w:rPr>
        <w:t>а</w:t>
      </w:r>
      <w:r w:rsidRPr="00A91F8F">
        <w:rPr>
          <w:spacing w:val="-4"/>
          <w:sz w:val="28"/>
          <w:szCs w:val="28"/>
        </w:rPr>
        <w:t xml:space="preserve"> </w:t>
      </w:r>
      <w:r>
        <w:rPr>
          <w:spacing w:val="-4"/>
          <w:sz w:val="28"/>
          <w:szCs w:val="28"/>
        </w:rPr>
        <w:t>А</w:t>
      </w:r>
      <w:r w:rsidRPr="009277C7">
        <w:rPr>
          <w:sz w:val="28"/>
          <w:szCs w:val="28"/>
        </w:rPr>
        <w:t>дминистрации, 02 - порядковый номер (индекс) отдела внутри</w:t>
      </w:r>
      <w:r>
        <w:rPr>
          <w:sz w:val="28"/>
          <w:szCs w:val="28"/>
        </w:rPr>
        <w:t xml:space="preserve"> </w:t>
      </w:r>
      <w:r w:rsidRPr="00A91F8F">
        <w:rPr>
          <w:spacing w:val="-4"/>
          <w:sz w:val="28"/>
          <w:szCs w:val="28"/>
        </w:rPr>
        <w:t>отраслев</w:t>
      </w:r>
      <w:r>
        <w:rPr>
          <w:spacing w:val="-4"/>
          <w:sz w:val="28"/>
          <w:szCs w:val="28"/>
        </w:rPr>
        <w:t>ого</w:t>
      </w:r>
      <w:r w:rsidRPr="00A91F8F">
        <w:rPr>
          <w:spacing w:val="-4"/>
          <w:sz w:val="28"/>
          <w:szCs w:val="28"/>
        </w:rPr>
        <w:t xml:space="preserve"> (функциональн</w:t>
      </w:r>
      <w:r>
        <w:rPr>
          <w:spacing w:val="-4"/>
          <w:sz w:val="28"/>
          <w:szCs w:val="28"/>
        </w:rPr>
        <w:t>ого</w:t>
      </w:r>
      <w:r w:rsidRPr="00A91F8F">
        <w:rPr>
          <w:spacing w:val="-4"/>
          <w:sz w:val="28"/>
          <w:szCs w:val="28"/>
        </w:rPr>
        <w:t>) орган</w:t>
      </w:r>
      <w:r>
        <w:rPr>
          <w:spacing w:val="-4"/>
          <w:sz w:val="28"/>
          <w:szCs w:val="28"/>
        </w:rPr>
        <w:t>а</w:t>
      </w:r>
      <w:r w:rsidRPr="00A91F8F">
        <w:rPr>
          <w:spacing w:val="-4"/>
          <w:sz w:val="28"/>
          <w:szCs w:val="28"/>
        </w:rPr>
        <w:t xml:space="preserve"> </w:t>
      </w:r>
      <w:r>
        <w:rPr>
          <w:spacing w:val="-4"/>
          <w:sz w:val="28"/>
          <w:szCs w:val="28"/>
        </w:rPr>
        <w:t>А</w:t>
      </w:r>
      <w:r w:rsidRPr="009277C7">
        <w:rPr>
          <w:sz w:val="28"/>
          <w:szCs w:val="28"/>
        </w:rPr>
        <w:t>дминистрации, 05 - порядковый номер дела в разделе номенклатуры дел.</w:t>
      </w:r>
    </w:p>
    <w:p w:rsidR="00065F3A" w:rsidRPr="009277C7" w:rsidRDefault="00065F3A" w:rsidP="00065F3A">
      <w:pPr>
        <w:ind w:firstLine="709"/>
        <w:jc w:val="both"/>
        <w:rPr>
          <w:sz w:val="28"/>
          <w:szCs w:val="28"/>
        </w:rPr>
      </w:pPr>
      <w:r w:rsidRPr="009277C7">
        <w:rPr>
          <w:sz w:val="28"/>
          <w:szCs w:val="28"/>
        </w:rPr>
        <w:t xml:space="preserve">Дела по вопросам, не разрешенным в течение одного года, являются </w:t>
      </w:r>
      <w:r w:rsidRPr="009277C7">
        <w:rPr>
          <w:snapToGrid w:val="0"/>
          <w:sz w:val="28"/>
          <w:szCs w:val="28"/>
        </w:rPr>
        <w:t>«</w:t>
      </w:r>
      <w:r w:rsidRPr="009277C7">
        <w:rPr>
          <w:sz w:val="28"/>
          <w:szCs w:val="28"/>
        </w:rPr>
        <w:t>переходящими</w:t>
      </w:r>
      <w:r w:rsidRPr="009277C7">
        <w:rPr>
          <w:snapToGrid w:val="0"/>
          <w:sz w:val="28"/>
          <w:szCs w:val="28"/>
        </w:rPr>
        <w:t>»</w:t>
      </w:r>
      <w:r w:rsidRPr="009277C7">
        <w:rPr>
          <w:sz w:val="28"/>
          <w:szCs w:val="28"/>
        </w:rPr>
        <w:t xml:space="preserve">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rsidR="00065F3A" w:rsidRPr="00981CC8" w:rsidRDefault="00065F3A" w:rsidP="00065F3A">
      <w:pPr>
        <w:ind w:firstLine="709"/>
        <w:jc w:val="both"/>
        <w:rPr>
          <w:sz w:val="28"/>
          <w:szCs w:val="28"/>
        </w:rPr>
      </w:pPr>
      <w:r w:rsidRPr="009277C7">
        <w:rPr>
          <w:sz w:val="28"/>
          <w:szCs w:val="28"/>
        </w:rPr>
        <w:t xml:space="preserve">Если в течение года возникают новые документируемые участки работы, заголовки таких дел дополнительно вносятся в номенклатуру дел. Изменения </w:t>
      </w:r>
      <w:r w:rsidRPr="00981CC8">
        <w:rPr>
          <w:sz w:val="28"/>
          <w:szCs w:val="28"/>
        </w:rPr>
        <w:t xml:space="preserve">после согласования с </w:t>
      </w:r>
      <w:proofErr w:type="gramStart"/>
      <w:r w:rsidRPr="00981CC8">
        <w:rPr>
          <w:sz w:val="28"/>
          <w:szCs w:val="28"/>
        </w:rPr>
        <w:t>ЭК</w:t>
      </w:r>
      <w:proofErr w:type="gramEnd"/>
      <w:r w:rsidRPr="00981CC8">
        <w:rPr>
          <w:sz w:val="28"/>
          <w:szCs w:val="28"/>
        </w:rPr>
        <w:t xml:space="preserve"> вносятся в рабочий экземпляр номенклатуры дел. </w:t>
      </w:r>
    </w:p>
    <w:p w:rsidR="00065F3A" w:rsidRPr="00981CC8" w:rsidRDefault="00065F3A" w:rsidP="00065F3A">
      <w:pPr>
        <w:ind w:firstLine="709"/>
        <w:jc w:val="both"/>
        <w:rPr>
          <w:sz w:val="28"/>
          <w:szCs w:val="28"/>
        </w:rPr>
      </w:pPr>
      <w:r w:rsidRPr="00981CC8">
        <w:rPr>
          <w:sz w:val="28"/>
          <w:szCs w:val="28"/>
        </w:rPr>
        <w:t>Для вновь заводимых дел в каждом разделе номенклатуры оставляются резервные номера.</w:t>
      </w:r>
    </w:p>
    <w:p w:rsidR="00065F3A" w:rsidRPr="00981CC8" w:rsidRDefault="00065F3A" w:rsidP="00065F3A">
      <w:pPr>
        <w:ind w:firstLine="709"/>
        <w:jc w:val="both"/>
        <w:rPr>
          <w:sz w:val="28"/>
          <w:szCs w:val="28"/>
        </w:rPr>
      </w:pPr>
      <w:r w:rsidRPr="00981CC8">
        <w:rPr>
          <w:sz w:val="28"/>
          <w:szCs w:val="28"/>
        </w:rPr>
        <w:t>Состав элементов заголовка дела определяется характером документов дела.</w:t>
      </w:r>
    </w:p>
    <w:p w:rsidR="00065F3A" w:rsidRPr="00981CC8" w:rsidRDefault="00065F3A" w:rsidP="00065F3A">
      <w:pPr>
        <w:ind w:firstLine="709"/>
        <w:jc w:val="both"/>
        <w:rPr>
          <w:sz w:val="28"/>
          <w:szCs w:val="28"/>
        </w:rPr>
      </w:pPr>
      <w:r w:rsidRPr="00981CC8">
        <w:rPr>
          <w:sz w:val="28"/>
          <w:szCs w:val="28"/>
        </w:rPr>
        <w:t xml:space="preserve">10.1.20. 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w:t>
      </w:r>
    </w:p>
    <w:p w:rsidR="00065F3A" w:rsidRPr="009277C7" w:rsidRDefault="00065F3A" w:rsidP="00065F3A">
      <w:pPr>
        <w:ind w:firstLine="709"/>
        <w:jc w:val="both"/>
        <w:rPr>
          <w:spacing w:val="-4"/>
          <w:sz w:val="28"/>
          <w:szCs w:val="28"/>
        </w:rPr>
      </w:pPr>
      <w:r w:rsidRPr="009277C7">
        <w:rPr>
          <w:spacing w:val="-4"/>
          <w:sz w:val="28"/>
          <w:szCs w:val="28"/>
        </w:rPr>
        <w:t xml:space="preserve">В начале раздела располагаются заголовки дел, содержащих организационно-правовые и  распорядительные  документы,  затем  заголовки дел, </w:t>
      </w:r>
    </w:p>
    <w:p w:rsidR="00065F3A" w:rsidRPr="009277C7" w:rsidRDefault="00065F3A" w:rsidP="00065F3A">
      <w:pPr>
        <w:jc w:val="both"/>
        <w:rPr>
          <w:spacing w:val="-4"/>
          <w:sz w:val="28"/>
          <w:szCs w:val="28"/>
        </w:rPr>
      </w:pPr>
      <w:proofErr w:type="gramStart"/>
      <w:r w:rsidRPr="009277C7">
        <w:rPr>
          <w:spacing w:val="-4"/>
          <w:sz w:val="28"/>
          <w:szCs w:val="28"/>
        </w:rPr>
        <w:t xml:space="preserve">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картотеки, базы данных. </w:t>
      </w:r>
      <w:proofErr w:type="gramEnd"/>
    </w:p>
    <w:p w:rsidR="00065F3A" w:rsidRPr="009277C7" w:rsidRDefault="00065F3A" w:rsidP="00065F3A">
      <w:pPr>
        <w:ind w:firstLine="709"/>
        <w:jc w:val="both"/>
        <w:rPr>
          <w:sz w:val="28"/>
          <w:szCs w:val="28"/>
        </w:rPr>
      </w:pPr>
      <w:r w:rsidRPr="009277C7">
        <w:rPr>
          <w:sz w:val="28"/>
          <w:szCs w:val="28"/>
        </w:rPr>
        <w:lastRenderedPageBreak/>
        <w:t xml:space="preserve">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 </w:t>
      </w:r>
    </w:p>
    <w:p w:rsidR="00065F3A" w:rsidRPr="009277C7" w:rsidRDefault="00065F3A" w:rsidP="00065F3A">
      <w:pPr>
        <w:ind w:firstLine="709"/>
        <w:jc w:val="both"/>
        <w:rPr>
          <w:sz w:val="28"/>
          <w:szCs w:val="28"/>
        </w:rPr>
      </w:pPr>
      <w:r w:rsidRPr="009277C7">
        <w:rPr>
          <w:sz w:val="28"/>
          <w:szCs w:val="28"/>
        </w:rPr>
        <w:t xml:space="preserve">Например: </w:t>
      </w:r>
      <w:r w:rsidRPr="009277C7">
        <w:rPr>
          <w:snapToGrid w:val="0"/>
          <w:sz w:val="28"/>
          <w:szCs w:val="28"/>
        </w:rPr>
        <w:t>«</w:t>
      </w:r>
      <w:r w:rsidRPr="009277C7">
        <w:rPr>
          <w:sz w:val="28"/>
          <w:szCs w:val="28"/>
        </w:rPr>
        <w:t>Документы о проведении совещаний и семинаров (программы, списки, доклады)».</w:t>
      </w:r>
    </w:p>
    <w:p w:rsidR="00065F3A" w:rsidRPr="009277C7" w:rsidRDefault="00065F3A" w:rsidP="00065F3A">
      <w:pPr>
        <w:ind w:firstLine="709"/>
        <w:jc w:val="both"/>
        <w:rPr>
          <w:sz w:val="28"/>
          <w:szCs w:val="28"/>
        </w:rPr>
      </w:pPr>
      <w:r w:rsidRPr="009277C7">
        <w:rPr>
          <w:sz w:val="28"/>
          <w:szCs w:val="28"/>
        </w:rPr>
        <w:t xml:space="preserve">Термин </w:t>
      </w:r>
      <w:r w:rsidRPr="009277C7">
        <w:rPr>
          <w:snapToGrid w:val="0"/>
          <w:sz w:val="28"/>
          <w:szCs w:val="28"/>
        </w:rPr>
        <w:t>«</w:t>
      </w:r>
      <w:r w:rsidRPr="009277C7">
        <w:rPr>
          <w:sz w:val="28"/>
          <w:szCs w:val="28"/>
        </w:rPr>
        <w:t>документы» применяется также в заголовках дел, содержащих приложения к какому-либо документу (виды документов-приложений не перечисляются). Например:</w:t>
      </w:r>
    </w:p>
    <w:p w:rsidR="00065F3A" w:rsidRPr="009277C7" w:rsidRDefault="00065F3A" w:rsidP="00065F3A">
      <w:pPr>
        <w:ind w:firstLine="709"/>
        <w:jc w:val="both"/>
        <w:rPr>
          <w:sz w:val="28"/>
          <w:szCs w:val="28"/>
        </w:rPr>
      </w:pPr>
      <w:r w:rsidRPr="009277C7">
        <w:rPr>
          <w:snapToGrid w:val="0"/>
          <w:sz w:val="28"/>
          <w:szCs w:val="28"/>
        </w:rPr>
        <w:t>«</w:t>
      </w:r>
      <w:r>
        <w:rPr>
          <w:sz w:val="28"/>
          <w:szCs w:val="28"/>
        </w:rPr>
        <w:t>Документы к постановлению А</w:t>
      </w:r>
      <w:r w:rsidRPr="009277C7">
        <w:rPr>
          <w:sz w:val="28"/>
          <w:szCs w:val="28"/>
        </w:rPr>
        <w:t xml:space="preserve">дминистрации </w:t>
      </w:r>
      <w:proofErr w:type="gramStart"/>
      <w:r w:rsidRPr="009277C7">
        <w:rPr>
          <w:sz w:val="28"/>
          <w:szCs w:val="28"/>
        </w:rPr>
        <w:t>от</w:t>
      </w:r>
      <w:proofErr w:type="gramEnd"/>
      <w:r>
        <w:rPr>
          <w:sz w:val="28"/>
          <w:szCs w:val="28"/>
        </w:rPr>
        <w:t xml:space="preserve"> </w:t>
      </w:r>
      <w:r w:rsidRPr="009277C7">
        <w:rPr>
          <w:sz w:val="28"/>
          <w:szCs w:val="28"/>
        </w:rPr>
        <w:t>______ № ___(</w:t>
      </w:r>
      <w:proofErr w:type="gramStart"/>
      <w:r w:rsidRPr="009277C7">
        <w:rPr>
          <w:sz w:val="28"/>
          <w:szCs w:val="28"/>
        </w:rPr>
        <w:t>проекты</w:t>
      </w:r>
      <w:proofErr w:type="gramEnd"/>
      <w:r w:rsidRPr="009277C7">
        <w:rPr>
          <w:sz w:val="28"/>
          <w:szCs w:val="28"/>
        </w:rPr>
        <w:t xml:space="preserve"> постановлений, информации, справки к ним)».</w:t>
      </w:r>
    </w:p>
    <w:p w:rsidR="00065F3A" w:rsidRPr="009277C7" w:rsidRDefault="00065F3A" w:rsidP="00065F3A">
      <w:pPr>
        <w:ind w:firstLine="709"/>
        <w:jc w:val="both"/>
        <w:rPr>
          <w:sz w:val="28"/>
          <w:szCs w:val="28"/>
        </w:rPr>
      </w:pPr>
      <w:r w:rsidRPr="009277C7">
        <w:rPr>
          <w:sz w:val="28"/>
          <w:szCs w:val="28"/>
        </w:rPr>
        <w:t xml:space="preserve">В заголовках дел, предназначенных для группировки однотипных документов, эта группа документов указывается во множественном числе: </w:t>
      </w:r>
    </w:p>
    <w:p w:rsidR="00065F3A" w:rsidRPr="009277C7" w:rsidRDefault="00065F3A" w:rsidP="00065F3A">
      <w:pPr>
        <w:ind w:firstLine="709"/>
        <w:jc w:val="both"/>
        <w:rPr>
          <w:sz w:val="28"/>
          <w:szCs w:val="28"/>
        </w:rPr>
      </w:pPr>
      <w:r w:rsidRPr="009277C7">
        <w:rPr>
          <w:snapToGrid w:val="0"/>
          <w:sz w:val="28"/>
          <w:szCs w:val="28"/>
        </w:rPr>
        <w:t>«</w:t>
      </w:r>
      <w:r w:rsidRPr="009277C7">
        <w:rPr>
          <w:sz w:val="28"/>
          <w:szCs w:val="28"/>
        </w:rPr>
        <w:t>Протоколы заседаний</w:t>
      </w:r>
      <w:r>
        <w:rPr>
          <w:sz w:val="28"/>
          <w:szCs w:val="28"/>
        </w:rPr>
        <w:t xml:space="preserve"> </w:t>
      </w:r>
      <w:r w:rsidRPr="009277C7">
        <w:rPr>
          <w:sz w:val="28"/>
          <w:szCs w:val="28"/>
        </w:rPr>
        <w:t>______ комиссии при администрации муниципального образования».</w:t>
      </w:r>
    </w:p>
    <w:p w:rsidR="00065F3A" w:rsidRPr="009277C7" w:rsidRDefault="00065F3A" w:rsidP="00065F3A">
      <w:pPr>
        <w:ind w:firstLine="709"/>
        <w:jc w:val="both"/>
        <w:rPr>
          <w:sz w:val="28"/>
          <w:szCs w:val="28"/>
        </w:rPr>
      </w:pPr>
      <w:r w:rsidRPr="009277C7">
        <w:rPr>
          <w:sz w:val="28"/>
          <w:szCs w:val="28"/>
        </w:rPr>
        <w:t xml:space="preserve">В заголовках дел, содержащих переписку, указывается, с кем и по какому вопросу она ведется. В заголовках дел, содержащих переписку с однородными корреспондентами, последние не называются, а указывается их общее видовое название: </w:t>
      </w:r>
    </w:p>
    <w:p w:rsidR="00065F3A" w:rsidRPr="009277C7" w:rsidRDefault="00065F3A" w:rsidP="00065F3A">
      <w:pPr>
        <w:ind w:firstLine="709"/>
        <w:jc w:val="both"/>
        <w:rPr>
          <w:sz w:val="28"/>
          <w:szCs w:val="28"/>
        </w:rPr>
      </w:pPr>
      <w:r w:rsidRPr="009277C7">
        <w:rPr>
          <w:snapToGrid w:val="0"/>
          <w:sz w:val="28"/>
          <w:szCs w:val="28"/>
        </w:rPr>
        <w:t>«</w:t>
      </w:r>
      <w:r w:rsidRPr="009277C7">
        <w:rPr>
          <w:sz w:val="28"/>
          <w:szCs w:val="28"/>
        </w:rPr>
        <w:t>Переписка с краевыми органами исполнительной власти о заключении и исполнении контрактов</w:t>
      </w:r>
      <w:r w:rsidRPr="009277C7">
        <w:rPr>
          <w:snapToGrid w:val="0"/>
          <w:sz w:val="28"/>
          <w:szCs w:val="28"/>
        </w:rPr>
        <w:t>»</w:t>
      </w:r>
      <w:r w:rsidRPr="009277C7">
        <w:rPr>
          <w:sz w:val="28"/>
          <w:szCs w:val="28"/>
        </w:rPr>
        <w:t>.</w:t>
      </w:r>
    </w:p>
    <w:p w:rsidR="00065F3A" w:rsidRPr="009277C7" w:rsidRDefault="00065F3A" w:rsidP="00065F3A">
      <w:pPr>
        <w:ind w:firstLine="709"/>
        <w:jc w:val="both"/>
        <w:rPr>
          <w:sz w:val="28"/>
          <w:szCs w:val="28"/>
        </w:rPr>
      </w:pPr>
      <w:r w:rsidRPr="009277C7">
        <w:rPr>
          <w:sz w:val="28"/>
          <w:szCs w:val="28"/>
        </w:rPr>
        <w:t xml:space="preserve">В заголовках дел, содержащих переписку с разнородными корреспондентами, </w:t>
      </w:r>
      <w:proofErr w:type="gramStart"/>
      <w:r w:rsidRPr="009277C7">
        <w:rPr>
          <w:sz w:val="28"/>
          <w:szCs w:val="28"/>
        </w:rPr>
        <w:t>последние</w:t>
      </w:r>
      <w:proofErr w:type="gramEnd"/>
      <w:r w:rsidRPr="009277C7">
        <w:rPr>
          <w:sz w:val="28"/>
          <w:szCs w:val="28"/>
        </w:rPr>
        <w:t xml:space="preserve"> не перечисляются: </w:t>
      </w:r>
    </w:p>
    <w:p w:rsidR="00065F3A" w:rsidRPr="009277C7" w:rsidRDefault="00065F3A" w:rsidP="00065F3A">
      <w:pPr>
        <w:ind w:firstLine="709"/>
        <w:jc w:val="both"/>
        <w:rPr>
          <w:sz w:val="28"/>
          <w:szCs w:val="28"/>
        </w:rPr>
      </w:pPr>
      <w:r w:rsidRPr="009277C7">
        <w:rPr>
          <w:snapToGrid w:val="0"/>
          <w:sz w:val="28"/>
          <w:szCs w:val="28"/>
        </w:rPr>
        <w:t>«</w:t>
      </w:r>
      <w:r w:rsidRPr="009277C7">
        <w:rPr>
          <w:sz w:val="28"/>
          <w:szCs w:val="28"/>
        </w:rPr>
        <w:t>Переписка о заключении и исполнении контрактов».</w:t>
      </w:r>
    </w:p>
    <w:p w:rsidR="00065F3A" w:rsidRPr="009277C7" w:rsidRDefault="00065F3A" w:rsidP="00065F3A">
      <w:pPr>
        <w:ind w:firstLine="709"/>
        <w:jc w:val="both"/>
        <w:rPr>
          <w:sz w:val="28"/>
          <w:szCs w:val="28"/>
        </w:rPr>
      </w:pPr>
      <w:r w:rsidRPr="009277C7">
        <w:rPr>
          <w:sz w:val="28"/>
          <w:szCs w:val="28"/>
        </w:rPr>
        <w:t>В заголовке дела указывается конкретный корреспондент, если переписка ведется только с ним.</w:t>
      </w:r>
    </w:p>
    <w:p w:rsidR="00065F3A" w:rsidRPr="009277C7" w:rsidRDefault="00065F3A" w:rsidP="00065F3A">
      <w:pPr>
        <w:ind w:firstLine="709"/>
        <w:jc w:val="both"/>
        <w:rPr>
          <w:sz w:val="28"/>
          <w:szCs w:val="28"/>
        </w:rPr>
      </w:pPr>
      <w:proofErr w:type="gramStart"/>
      <w:r w:rsidRPr="009277C7">
        <w:rPr>
          <w:sz w:val="28"/>
          <w:szCs w:val="28"/>
        </w:rPr>
        <w:t xml:space="preserve">В заголовках дел, содержащих плановую или иную отчетную документацию, указывается период (месяц, квартал, год), на (за) который составлены планы (отчеты): </w:t>
      </w:r>
      <w:proofErr w:type="gramEnd"/>
    </w:p>
    <w:p w:rsidR="00065F3A" w:rsidRPr="009277C7" w:rsidRDefault="00065F3A" w:rsidP="00065F3A">
      <w:pPr>
        <w:ind w:firstLine="709"/>
        <w:jc w:val="both"/>
        <w:rPr>
          <w:sz w:val="28"/>
          <w:szCs w:val="28"/>
        </w:rPr>
      </w:pPr>
      <w:r w:rsidRPr="009277C7">
        <w:rPr>
          <w:snapToGrid w:val="0"/>
          <w:sz w:val="28"/>
          <w:szCs w:val="28"/>
        </w:rPr>
        <w:t>«</w:t>
      </w:r>
      <w:r w:rsidRPr="009277C7">
        <w:rPr>
          <w:sz w:val="28"/>
          <w:szCs w:val="28"/>
        </w:rPr>
        <w:t>Квартальные отчеты сектора __________ за 2020 год».</w:t>
      </w:r>
    </w:p>
    <w:p w:rsidR="00065F3A" w:rsidRPr="009277C7" w:rsidRDefault="00065F3A" w:rsidP="00065F3A">
      <w:pPr>
        <w:ind w:firstLine="709"/>
        <w:jc w:val="both"/>
        <w:rPr>
          <w:sz w:val="28"/>
          <w:szCs w:val="28"/>
        </w:rPr>
      </w:pPr>
      <w:r w:rsidRPr="009277C7">
        <w:rPr>
          <w:sz w:val="28"/>
          <w:szCs w:val="28"/>
        </w:rPr>
        <w:t xml:space="preserve">10.1.21. Графа 3 номенклатуры дел «Количество дел (томов)» заполняется по окончании календарного года, в графе указывается количество фактически сформированных дел (томов).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 </w:t>
      </w:r>
    </w:p>
    <w:p w:rsidR="00065F3A" w:rsidRPr="009277C7" w:rsidRDefault="00065F3A" w:rsidP="00065F3A">
      <w:pPr>
        <w:ind w:firstLine="709"/>
        <w:jc w:val="both"/>
        <w:rPr>
          <w:sz w:val="28"/>
          <w:szCs w:val="28"/>
        </w:rPr>
      </w:pPr>
      <w:r w:rsidRPr="009277C7">
        <w:rPr>
          <w:sz w:val="28"/>
          <w:szCs w:val="28"/>
        </w:rPr>
        <w:t xml:space="preserve">10.1.22.  В графе 4 номенклатуры дел «Сроки хранения документов» устанавливаются в соответствии с федеральными законами, иными нормативными правовыми актами, типовыми перечнями архивных документов, перечнями  документов,  образующихся  в  процессе деятельности федеральных </w:t>
      </w:r>
    </w:p>
    <w:p w:rsidR="00065F3A" w:rsidRPr="009277C7" w:rsidRDefault="00065F3A" w:rsidP="00065F3A">
      <w:pPr>
        <w:jc w:val="both"/>
        <w:rPr>
          <w:sz w:val="28"/>
          <w:szCs w:val="28"/>
        </w:rPr>
      </w:pPr>
      <w:r w:rsidRPr="009277C7">
        <w:rPr>
          <w:sz w:val="28"/>
          <w:szCs w:val="28"/>
        </w:rPr>
        <w:t>органов государственной власти, иных государственных органов  Российской Федерации с указанием сроков их хранения.</w:t>
      </w:r>
    </w:p>
    <w:p w:rsidR="00065F3A" w:rsidRPr="009277C7" w:rsidRDefault="00065F3A" w:rsidP="00065F3A">
      <w:pPr>
        <w:ind w:firstLine="708"/>
        <w:jc w:val="both"/>
        <w:rPr>
          <w:sz w:val="28"/>
          <w:szCs w:val="28"/>
        </w:rPr>
      </w:pPr>
      <w:r w:rsidRPr="009277C7">
        <w:rPr>
          <w:sz w:val="28"/>
          <w:szCs w:val="28"/>
        </w:rPr>
        <w:t xml:space="preserve">10.1.23. В графе 5 </w:t>
      </w:r>
      <w:r w:rsidRPr="009277C7">
        <w:rPr>
          <w:snapToGrid w:val="0"/>
          <w:sz w:val="28"/>
          <w:szCs w:val="28"/>
        </w:rPr>
        <w:t xml:space="preserve">«Примечания» </w:t>
      </w:r>
      <w:r w:rsidRPr="009277C7">
        <w:rPr>
          <w:sz w:val="28"/>
          <w:szCs w:val="28"/>
        </w:rPr>
        <w:t>указываются названия перечней документов, использованных для определения сроков хранения дел, здесь же проставляются отметки о заведении дел (</w:t>
      </w:r>
      <w:r w:rsidRPr="009277C7">
        <w:rPr>
          <w:snapToGrid w:val="0"/>
          <w:sz w:val="28"/>
          <w:szCs w:val="28"/>
        </w:rPr>
        <w:t>«</w:t>
      </w:r>
      <w:r w:rsidRPr="009277C7">
        <w:rPr>
          <w:sz w:val="28"/>
          <w:szCs w:val="28"/>
        </w:rPr>
        <w:t xml:space="preserve">Заведено»), о переходящих делах (например, </w:t>
      </w:r>
      <w:r w:rsidRPr="009277C7">
        <w:rPr>
          <w:snapToGrid w:val="0"/>
          <w:sz w:val="28"/>
          <w:szCs w:val="28"/>
        </w:rPr>
        <w:t>«</w:t>
      </w:r>
      <w:r w:rsidRPr="009277C7">
        <w:rPr>
          <w:sz w:val="28"/>
          <w:szCs w:val="28"/>
        </w:rPr>
        <w:t xml:space="preserve">Переходящее с 2018 года»), о выделении дел к уничтожению, о лицах, ответственных за формирование дел, о передаче дел в другие </w:t>
      </w:r>
      <w:r w:rsidRPr="00A91F8F">
        <w:rPr>
          <w:spacing w:val="-4"/>
          <w:sz w:val="28"/>
          <w:szCs w:val="28"/>
        </w:rPr>
        <w:t>отраслевы</w:t>
      </w:r>
      <w:r>
        <w:rPr>
          <w:spacing w:val="-4"/>
          <w:sz w:val="28"/>
          <w:szCs w:val="28"/>
        </w:rPr>
        <w:t>е</w:t>
      </w:r>
      <w:r w:rsidRPr="00A91F8F">
        <w:rPr>
          <w:spacing w:val="-4"/>
          <w:sz w:val="28"/>
          <w:szCs w:val="28"/>
        </w:rPr>
        <w:t xml:space="preserve"> (функциональны</w:t>
      </w:r>
      <w:r>
        <w:rPr>
          <w:spacing w:val="-4"/>
          <w:sz w:val="28"/>
          <w:szCs w:val="28"/>
        </w:rPr>
        <w:t>е</w:t>
      </w:r>
      <w:r w:rsidRPr="00A91F8F">
        <w:rPr>
          <w:spacing w:val="-4"/>
          <w:sz w:val="28"/>
          <w:szCs w:val="28"/>
        </w:rPr>
        <w:t>) орган</w:t>
      </w:r>
      <w:r>
        <w:rPr>
          <w:spacing w:val="-4"/>
          <w:sz w:val="28"/>
          <w:szCs w:val="28"/>
        </w:rPr>
        <w:t>ы</w:t>
      </w:r>
      <w:r w:rsidRPr="00A91F8F">
        <w:rPr>
          <w:spacing w:val="-4"/>
          <w:sz w:val="28"/>
          <w:szCs w:val="28"/>
        </w:rPr>
        <w:t xml:space="preserve"> </w:t>
      </w:r>
      <w:r>
        <w:rPr>
          <w:spacing w:val="-4"/>
          <w:sz w:val="28"/>
          <w:szCs w:val="28"/>
        </w:rPr>
        <w:t>А</w:t>
      </w:r>
      <w:r>
        <w:rPr>
          <w:sz w:val="28"/>
          <w:szCs w:val="28"/>
        </w:rPr>
        <w:t>дминистрации.</w:t>
      </w:r>
    </w:p>
    <w:p w:rsidR="00065F3A" w:rsidRPr="009277C7" w:rsidRDefault="00065F3A" w:rsidP="00065F3A">
      <w:pPr>
        <w:ind w:firstLine="709"/>
        <w:jc w:val="both"/>
        <w:rPr>
          <w:sz w:val="28"/>
          <w:szCs w:val="28"/>
        </w:rPr>
      </w:pPr>
      <w:r w:rsidRPr="009277C7">
        <w:rPr>
          <w:sz w:val="28"/>
          <w:szCs w:val="28"/>
        </w:rPr>
        <w:lastRenderedPageBreak/>
        <w:t xml:space="preserve">Если дело формируется в ЕМСЭД и включает электронные документы (ЭД), в графе </w:t>
      </w:r>
      <w:r w:rsidRPr="009277C7">
        <w:rPr>
          <w:snapToGrid w:val="0"/>
          <w:sz w:val="28"/>
          <w:szCs w:val="28"/>
        </w:rPr>
        <w:t>«</w:t>
      </w:r>
      <w:r w:rsidRPr="009277C7">
        <w:rPr>
          <w:sz w:val="28"/>
          <w:szCs w:val="28"/>
        </w:rPr>
        <w:t>Примечание</w:t>
      </w:r>
      <w:r w:rsidRPr="009277C7">
        <w:rPr>
          <w:snapToGrid w:val="0"/>
          <w:sz w:val="28"/>
          <w:szCs w:val="28"/>
        </w:rPr>
        <w:t>»</w:t>
      </w:r>
      <w:r w:rsidRPr="009277C7">
        <w:rPr>
          <w:sz w:val="28"/>
          <w:szCs w:val="28"/>
        </w:rPr>
        <w:t xml:space="preserve"> отмечается, что дело ведется в электронном виде с указанием наименования информационной системы. </w:t>
      </w:r>
    </w:p>
    <w:p w:rsidR="00065F3A" w:rsidRPr="009277C7" w:rsidRDefault="00065F3A" w:rsidP="00065F3A">
      <w:pPr>
        <w:ind w:firstLine="709"/>
        <w:jc w:val="both"/>
        <w:rPr>
          <w:sz w:val="28"/>
          <w:szCs w:val="28"/>
        </w:rPr>
      </w:pPr>
      <w:r w:rsidRPr="009277C7">
        <w:rPr>
          <w:sz w:val="28"/>
          <w:szCs w:val="28"/>
        </w:rPr>
        <w:t>Например:</w:t>
      </w:r>
    </w:p>
    <w:p w:rsidR="00065F3A" w:rsidRPr="009277C7" w:rsidRDefault="00065F3A" w:rsidP="00065F3A">
      <w:pPr>
        <w:ind w:firstLine="709"/>
        <w:jc w:val="both"/>
        <w:rPr>
          <w:sz w:val="28"/>
          <w:szCs w:val="28"/>
        </w:rPr>
      </w:pPr>
      <w:r w:rsidRPr="009277C7">
        <w:rPr>
          <w:snapToGrid w:val="0"/>
          <w:sz w:val="28"/>
          <w:szCs w:val="28"/>
        </w:rPr>
        <w:t>«</w:t>
      </w:r>
      <w:r w:rsidRPr="009277C7">
        <w:rPr>
          <w:sz w:val="28"/>
          <w:szCs w:val="28"/>
        </w:rPr>
        <w:t>ЭД. ЕМСЭД».</w:t>
      </w:r>
    </w:p>
    <w:p w:rsidR="00065F3A" w:rsidRPr="009277C7" w:rsidRDefault="00065F3A" w:rsidP="00065F3A">
      <w:pPr>
        <w:ind w:firstLine="709"/>
        <w:jc w:val="both"/>
        <w:rPr>
          <w:sz w:val="28"/>
          <w:szCs w:val="28"/>
        </w:rPr>
      </w:pPr>
      <w:r w:rsidRPr="009277C7">
        <w:rPr>
          <w:sz w:val="28"/>
          <w:szCs w:val="28"/>
        </w:rPr>
        <w:t xml:space="preserve">10.1.24. По завершении календарного года в каждом </w:t>
      </w:r>
      <w:r w:rsidRPr="00A91F8F">
        <w:rPr>
          <w:spacing w:val="-4"/>
          <w:sz w:val="28"/>
          <w:szCs w:val="28"/>
        </w:rPr>
        <w:t>отраслев</w:t>
      </w:r>
      <w:r>
        <w:rPr>
          <w:spacing w:val="-4"/>
          <w:sz w:val="28"/>
          <w:szCs w:val="28"/>
        </w:rPr>
        <w:t>ом</w:t>
      </w:r>
      <w:r w:rsidRPr="00A91F8F">
        <w:rPr>
          <w:spacing w:val="-4"/>
          <w:sz w:val="28"/>
          <w:szCs w:val="28"/>
        </w:rPr>
        <w:t xml:space="preserve"> (функциональн</w:t>
      </w:r>
      <w:r>
        <w:rPr>
          <w:spacing w:val="-4"/>
          <w:sz w:val="28"/>
          <w:szCs w:val="28"/>
        </w:rPr>
        <w:t>ом</w:t>
      </w:r>
      <w:r w:rsidRPr="00A91F8F">
        <w:rPr>
          <w:spacing w:val="-4"/>
          <w:sz w:val="28"/>
          <w:szCs w:val="28"/>
        </w:rPr>
        <w:t>) орган</w:t>
      </w:r>
      <w:r>
        <w:rPr>
          <w:spacing w:val="-4"/>
          <w:sz w:val="28"/>
          <w:szCs w:val="28"/>
        </w:rPr>
        <w:t>е</w:t>
      </w:r>
      <w:r w:rsidRPr="00A91F8F">
        <w:rPr>
          <w:spacing w:val="-4"/>
          <w:sz w:val="28"/>
          <w:szCs w:val="28"/>
        </w:rPr>
        <w:t xml:space="preserve"> </w:t>
      </w:r>
      <w:r>
        <w:rPr>
          <w:spacing w:val="-4"/>
          <w:sz w:val="28"/>
          <w:szCs w:val="28"/>
        </w:rPr>
        <w:t>А</w:t>
      </w:r>
      <w:r w:rsidRPr="009277C7">
        <w:rPr>
          <w:sz w:val="28"/>
          <w:szCs w:val="28"/>
        </w:rPr>
        <w:t>дминистрации оформляется итоговая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065F3A" w:rsidRPr="009277C7" w:rsidRDefault="00065F3A" w:rsidP="00065F3A">
      <w:pPr>
        <w:ind w:firstLine="709"/>
        <w:jc w:val="both"/>
        <w:rPr>
          <w:sz w:val="28"/>
          <w:szCs w:val="28"/>
        </w:rPr>
      </w:pPr>
      <w:r w:rsidRPr="009277C7">
        <w:rPr>
          <w:sz w:val="28"/>
          <w:szCs w:val="28"/>
        </w:rPr>
        <w:t xml:space="preserve">В итоговую запись сводной номенклатуры дел сведения вносятся на основании данных, переданных из </w:t>
      </w:r>
      <w:r w:rsidRPr="00A91F8F">
        <w:rPr>
          <w:spacing w:val="-4"/>
          <w:sz w:val="28"/>
          <w:szCs w:val="28"/>
        </w:rPr>
        <w:t xml:space="preserve">отраслевых (функциональных) органов </w:t>
      </w:r>
      <w:r>
        <w:rPr>
          <w:spacing w:val="-4"/>
          <w:sz w:val="28"/>
          <w:szCs w:val="28"/>
        </w:rPr>
        <w:t>А</w:t>
      </w:r>
      <w:r w:rsidRPr="009277C7">
        <w:rPr>
          <w:sz w:val="28"/>
          <w:szCs w:val="28"/>
        </w:rPr>
        <w:t>дминистрации.</w:t>
      </w:r>
    </w:p>
    <w:p w:rsidR="00065F3A" w:rsidRPr="009277C7" w:rsidRDefault="00065F3A" w:rsidP="00065F3A">
      <w:pPr>
        <w:ind w:firstLine="709"/>
        <w:jc w:val="both"/>
        <w:rPr>
          <w:sz w:val="28"/>
          <w:szCs w:val="28"/>
        </w:rPr>
      </w:pPr>
      <w:r w:rsidRPr="009277C7">
        <w:rPr>
          <w:sz w:val="28"/>
          <w:szCs w:val="28"/>
        </w:rPr>
        <w:t xml:space="preserve">Сведения, содержащиеся в итоговой записи номенклатуры дел, передаются </w:t>
      </w:r>
      <w:r>
        <w:rPr>
          <w:sz w:val="28"/>
          <w:szCs w:val="28"/>
        </w:rPr>
        <w:t>в архивный отдел А</w:t>
      </w:r>
      <w:r w:rsidRPr="009277C7">
        <w:rPr>
          <w:sz w:val="28"/>
          <w:szCs w:val="28"/>
        </w:rPr>
        <w:t>дминистрации, о чем в номенклатуре дел проставляется отметка с указанием должности и подписи лица, передавшего сведения.</w:t>
      </w:r>
    </w:p>
    <w:p w:rsidR="00065F3A" w:rsidRPr="009277C7" w:rsidRDefault="00065F3A" w:rsidP="00065F3A">
      <w:pPr>
        <w:ind w:firstLine="709"/>
        <w:jc w:val="both"/>
        <w:rPr>
          <w:spacing w:val="-2"/>
          <w:sz w:val="28"/>
          <w:szCs w:val="28"/>
        </w:rPr>
      </w:pPr>
      <w:r w:rsidRPr="009277C7">
        <w:rPr>
          <w:spacing w:val="-2"/>
          <w:sz w:val="28"/>
          <w:szCs w:val="28"/>
        </w:rPr>
        <w:t xml:space="preserve">Если в номенклатуре дел указаны заголовки дел, сроки хранения которых не предусмотрены перечнями,  то решение об установлении сроков хранения принимает экспертная комиссия </w:t>
      </w:r>
      <w:proofErr w:type="gramStart"/>
      <w:r w:rsidRPr="009277C7">
        <w:rPr>
          <w:spacing w:val="-2"/>
          <w:sz w:val="28"/>
          <w:szCs w:val="28"/>
        </w:rPr>
        <w:t>-Э</w:t>
      </w:r>
      <w:proofErr w:type="gramEnd"/>
      <w:r w:rsidRPr="009277C7">
        <w:rPr>
          <w:spacing w:val="-2"/>
          <w:sz w:val="28"/>
          <w:szCs w:val="28"/>
        </w:rPr>
        <w:t xml:space="preserve">К- </w:t>
      </w:r>
      <w:r>
        <w:rPr>
          <w:spacing w:val="-2"/>
          <w:sz w:val="28"/>
          <w:szCs w:val="28"/>
        </w:rPr>
        <w:t>А</w:t>
      </w:r>
      <w:r w:rsidRPr="009277C7">
        <w:rPr>
          <w:spacing w:val="-2"/>
          <w:sz w:val="28"/>
          <w:szCs w:val="28"/>
        </w:rPr>
        <w:t>дминистрации по согласованию с ЭПК.</w:t>
      </w:r>
    </w:p>
    <w:p w:rsidR="00065F3A" w:rsidRPr="009277C7" w:rsidRDefault="00065F3A" w:rsidP="00065F3A">
      <w:pPr>
        <w:ind w:firstLine="709"/>
        <w:jc w:val="both"/>
        <w:rPr>
          <w:sz w:val="28"/>
          <w:szCs w:val="28"/>
        </w:rPr>
      </w:pPr>
    </w:p>
    <w:p w:rsidR="00065F3A" w:rsidRPr="009277C7" w:rsidRDefault="00065F3A" w:rsidP="00065F3A">
      <w:pPr>
        <w:pStyle w:val="aff1"/>
        <w:widowControl/>
        <w:tabs>
          <w:tab w:val="clear" w:pos="851"/>
        </w:tabs>
        <w:ind w:left="709" w:right="709"/>
      </w:pPr>
      <w:r w:rsidRPr="009277C7">
        <w:t>10.2. Формирование дел на бумажном носителе и электронных дел и организация их текущего хранения</w:t>
      </w:r>
    </w:p>
    <w:p w:rsidR="00065F3A" w:rsidRPr="009277C7" w:rsidRDefault="00065F3A" w:rsidP="00065F3A">
      <w:pPr>
        <w:ind w:left="709"/>
        <w:rPr>
          <w:sz w:val="28"/>
          <w:szCs w:val="28"/>
        </w:rPr>
      </w:pPr>
    </w:p>
    <w:p w:rsidR="00065F3A" w:rsidRPr="009277C7" w:rsidRDefault="00065F3A" w:rsidP="00065F3A">
      <w:pPr>
        <w:pStyle w:val="ConsPlusNormal"/>
        <w:ind w:firstLine="709"/>
        <w:jc w:val="both"/>
        <w:rPr>
          <w:rFonts w:ascii="Times New Roman" w:hAnsi="Times New Roman" w:cs="Times New Roman"/>
        </w:rPr>
      </w:pPr>
      <w:r w:rsidRPr="009277C7">
        <w:rPr>
          <w:rFonts w:ascii="Times New Roman" w:hAnsi="Times New Roman" w:cs="Times New Roman"/>
        </w:rPr>
        <w:t>10.2.1.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p>
    <w:p w:rsidR="00065F3A" w:rsidRPr="009277C7" w:rsidRDefault="00065F3A" w:rsidP="00065F3A">
      <w:pPr>
        <w:ind w:firstLine="709"/>
        <w:jc w:val="both"/>
        <w:rPr>
          <w:sz w:val="28"/>
          <w:szCs w:val="28"/>
        </w:rPr>
      </w:pPr>
      <w:r w:rsidRPr="009277C7">
        <w:rPr>
          <w:sz w:val="28"/>
          <w:szCs w:val="28"/>
        </w:rPr>
        <w:t xml:space="preserve">10.2.2. Дела формируются децентрализовано, то есть в </w:t>
      </w:r>
      <w:r w:rsidRPr="00A91F8F">
        <w:rPr>
          <w:spacing w:val="-4"/>
          <w:sz w:val="28"/>
          <w:szCs w:val="28"/>
        </w:rPr>
        <w:t>отраслевых (функциональных) орган</w:t>
      </w:r>
      <w:r>
        <w:rPr>
          <w:spacing w:val="-4"/>
          <w:sz w:val="28"/>
          <w:szCs w:val="28"/>
        </w:rPr>
        <w:t>ах</w:t>
      </w:r>
      <w:r w:rsidRPr="00A91F8F">
        <w:rPr>
          <w:spacing w:val="-4"/>
          <w:sz w:val="28"/>
          <w:szCs w:val="28"/>
        </w:rPr>
        <w:t xml:space="preserve"> </w:t>
      </w:r>
      <w:r>
        <w:rPr>
          <w:spacing w:val="-4"/>
          <w:sz w:val="28"/>
          <w:szCs w:val="28"/>
        </w:rPr>
        <w:t>А</w:t>
      </w:r>
      <w:r w:rsidRPr="009277C7">
        <w:rPr>
          <w:sz w:val="28"/>
          <w:szCs w:val="28"/>
        </w:rPr>
        <w:t>дминистрации.</w:t>
      </w:r>
    </w:p>
    <w:p w:rsidR="00065F3A" w:rsidRPr="009277C7" w:rsidRDefault="00065F3A" w:rsidP="00065F3A">
      <w:pPr>
        <w:ind w:firstLine="709"/>
        <w:jc w:val="both"/>
        <w:rPr>
          <w:sz w:val="28"/>
          <w:szCs w:val="28"/>
        </w:rPr>
      </w:pPr>
      <w:r w:rsidRPr="009277C7">
        <w:rPr>
          <w:sz w:val="28"/>
          <w:szCs w:val="28"/>
        </w:rPr>
        <w:t xml:space="preserve">10.2.3. Дело считается заведённым с момента включения в него первого исполненного документа. </w:t>
      </w:r>
    </w:p>
    <w:p w:rsidR="00065F3A" w:rsidRPr="009277C7" w:rsidRDefault="00065F3A" w:rsidP="00065F3A">
      <w:pPr>
        <w:ind w:firstLine="709"/>
        <w:jc w:val="both"/>
        <w:rPr>
          <w:sz w:val="28"/>
          <w:szCs w:val="28"/>
        </w:rPr>
      </w:pPr>
      <w:r w:rsidRPr="009277C7">
        <w:rPr>
          <w:sz w:val="28"/>
          <w:szCs w:val="28"/>
        </w:rPr>
        <w:t>Дела со дня их заведения и до передачи в архив</w:t>
      </w:r>
      <w:r>
        <w:rPr>
          <w:sz w:val="28"/>
          <w:szCs w:val="28"/>
        </w:rPr>
        <w:t xml:space="preserve"> А</w:t>
      </w:r>
      <w:r w:rsidRPr="009277C7">
        <w:rPr>
          <w:sz w:val="28"/>
          <w:szCs w:val="28"/>
        </w:rPr>
        <w:t>дминистрации или до выделения их к уничтожению хранятся по месту их формирования.</w:t>
      </w:r>
    </w:p>
    <w:p w:rsidR="00065F3A" w:rsidRPr="009277C7" w:rsidRDefault="00065F3A" w:rsidP="00065F3A">
      <w:pPr>
        <w:ind w:firstLine="709"/>
        <w:jc w:val="both"/>
        <w:rPr>
          <w:spacing w:val="-4"/>
          <w:sz w:val="28"/>
          <w:szCs w:val="28"/>
        </w:rPr>
      </w:pPr>
      <w:r w:rsidRPr="009277C7">
        <w:rPr>
          <w:spacing w:val="-4"/>
          <w:sz w:val="28"/>
          <w:szCs w:val="28"/>
        </w:rPr>
        <w:t>После исполнения документы на бумажном носителе в срок, не превышающий 10 дней, помещаются (подшиваются) в твердые обложки или папки-регистраторы для обеспечения физической сохранности.</w:t>
      </w:r>
    </w:p>
    <w:p w:rsidR="00065F3A" w:rsidRPr="009277C7" w:rsidRDefault="00065F3A" w:rsidP="00065F3A">
      <w:pPr>
        <w:pStyle w:val="ConsPlusNormal"/>
        <w:ind w:firstLine="709"/>
        <w:jc w:val="both"/>
        <w:rPr>
          <w:rFonts w:ascii="Times New Roman" w:hAnsi="Times New Roman" w:cs="Times New Roman"/>
          <w:spacing w:val="-4"/>
        </w:rPr>
      </w:pPr>
      <w:r w:rsidRPr="009277C7">
        <w:rPr>
          <w:rFonts w:ascii="Times New Roman" w:hAnsi="Times New Roman" w:cs="Times New Roman"/>
          <w:spacing w:val="-4"/>
        </w:rPr>
        <w:t>Документы постоянного срока хранения и временного (свыше 10 лет) создаются и хранятся в форме электронных документов и на бумажном носителе с соблюдением установленных Инструкцией правил оформления документов.</w:t>
      </w:r>
    </w:p>
    <w:p w:rsidR="00065F3A" w:rsidRPr="009277C7" w:rsidRDefault="00065F3A" w:rsidP="00065F3A">
      <w:pPr>
        <w:ind w:firstLine="709"/>
        <w:jc w:val="both"/>
        <w:rPr>
          <w:sz w:val="28"/>
          <w:szCs w:val="28"/>
        </w:rPr>
      </w:pPr>
      <w:r w:rsidRPr="009277C7">
        <w:rPr>
          <w:sz w:val="28"/>
          <w:szCs w:val="28"/>
        </w:rPr>
        <w:t>10.2.4. При формировании дел на бумажном носителе должны соблюдаться следующие основные правила:</w:t>
      </w:r>
    </w:p>
    <w:p w:rsidR="00065F3A" w:rsidRPr="009277C7" w:rsidRDefault="00065F3A" w:rsidP="00065F3A">
      <w:pPr>
        <w:ind w:firstLine="709"/>
        <w:jc w:val="both"/>
        <w:rPr>
          <w:sz w:val="28"/>
          <w:szCs w:val="28"/>
        </w:rPr>
      </w:pPr>
      <w:r w:rsidRPr="009277C7">
        <w:rPr>
          <w:sz w:val="28"/>
          <w:szCs w:val="28"/>
        </w:rPr>
        <w:t>в дело включаются исполненные документы, соответствующие по своему содержанию заголовку дела по номенклатуре дел;</w:t>
      </w:r>
    </w:p>
    <w:p w:rsidR="00065F3A" w:rsidRPr="009277C7" w:rsidRDefault="00065F3A" w:rsidP="00065F3A">
      <w:pPr>
        <w:ind w:firstLine="709"/>
        <w:jc w:val="both"/>
        <w:rPr>
          <w:sz w:val="28"/>
          <w:szCs w:val="28"/>
        </w:rPr>
      </w:pPr>
      <w:r w:rsidRPr="009277C7">
        <w:rPr>
          <w:sz w:val="28"/>
          <w:szCs w:val="28"/>
        </w:rPr>
        <w:t>в дело включаются все документы, относящиеся к разрешению одного вопроса;</w:t>
      </w:r>
    </w:p>
    <w:p w:rsidR="00065F3A" w:rsidRPr="009277C7" w:rsidRDefault="00065F3A" w:rsidP="00065F3A">
      <w:pPr>
        <w:ind w:firstLine="709"/>
        <w:jc w:val="both"/>
        <w:rPr>
          <w:sz w:val="28"/>
          <w:szCs w:val="28"/>
        </w:rPr>
      </w:pPr>
      <w:r w:rsidRPr="009277C7">
        <w:rPr>
          <w:sz w:val="28"/>
          <w:szCs w:val="28"/>
        </w:rPr>
        <w:lastRenderedPageBreak/>
        <w:t>приложения включаются в дело  вместе с основным документом (приложения объемом свыше 150 листов могут выделяться в отдельный том дела);</w:t>
      </w:r>
    </w:p>
    <w:p w:rsidR="00065F3A" w:rsidRPr="009277C7" w:rsidRDefault="00065F3A" w:rsidP="00065F3A">
      <w:pPr>
        <w:ind w:firstLine="709"/>
        <w:jc w:val="both"/>
        <w:rPr>
          <w:sz w:val="28"/>
          <w:szCs w:val="28"/>
        </w:rPr>
      </w:pPr>
      <w:r w:rsidRPr="009277C7">
        <w:rPr>
          <w:sz w:val="28"/>
          <w:szCs w:val="28"/>
        </w:rPr>
        <w:t>в дело включаются документы одного календарного года (исключения составляют переходящие дела, судебные дела, личные дела);</w:t>
      </w:r>
    </w:p>
    <w:p w:rsidR="00065F3A" w:rsidRPr="009277C7" w:rsidRDefault="00065F3A" w:rsidP="00065F3A">
      <w:pPr>
        <w:pStyle w:val="aff3"/>
        <w:tabs>
          <w:tab w:val="left" w:pos="1134"/>
        </w:tabs>
        <w:autoSpaceDE w:val="0"/>
        <w:autoSpaceDN w:val="0"/>
        <w:ind w:left="0" w:firstLine="709"/>
        <w:jc w:val="both"/>
        <w:rPr>
          <w:rFonts w:ascii="Times New Roman" w:hAnsi="Times New Roman" w:cs="Times New Roman"/>
          <w:sz w:val="28"/>
          <w:szCs w:val="28"/>
        </w:rPr>
      </w:pPr>
      <w:r w:rsidRPr="009277C7">
        <w:rPr>
          <w:rFonts w:ascii="Times New Roman" w:hAnsi="Times New Roman" w:cs="Times New Roman"/>
          <w:sz w:val="28"/>
          <w:szCs w:val="28"/>
        </w:rPr>
        <w:t xml:space="preserve">документы постоянного и временных (свыше 10 лет, до 10 лет) сроков хранения группируются в дела раздельно; </w:t>
      </w:r>
    </w:p>
    <w:p w:rsidR="00065F3A" w:rsidRPr="009277C7" w:rsidRDefault="00065F3A" w:rsidP="00065F3A">
      <w:pPr>
        <w:ind w:firstLine="709"/>
        <w:jc w:val="both"/>
        <w:rPr>
          <w:sz w:val="28"/>
          <w:szCs w:val="28"/>
        </w:rPr>
      </w:pPr>
      <w:r w:rsidRPr="009277C7">
        <w:rPr>
          <w:sz w:val="28"/>
          <w:szCs w:val="28"/>
        </w:rPr>
        <w:t>в дело включается по одному экземпляру каждого документа;</w:t>
      </w:r>
    </w:p>
    <w:p w:rsidR="00065F3A" w:rsidRPr="009277C7" w:rsidRDefault="00065F3A" w:rsidP="00065F3A">
      <w:pPr>
        <w:ind w:firstLine="709"/>
        <w:jc w:val="both"/>
        <w:rPr>
          <w:sz w:val="28"/>
          <w:szCs w:val="28"/>
        </w:rPr>
      </w:pPr>
      <w:proofErr w:type="spellStart"/>
      <w:r w:rsidRPr="009277C7">
        <w:rPr>
          <w:sz w:val="28"/>
          <w:szCs w:val="28"/>
        </w:rPr>
        <w:t>факсограммы</w:t>
      </w:r>
      <w:proofErr w:type="spellEnd"/>
      <w:r w:rsidRPr="009277C7">
        <w:rPr>
          <w:sz w:val="28"/>
          <w:szCs w:val="28"/>
        </w:rPr>
        <w:t>, телеграммы, телефонограммы помещаются в дела с перепиской;</w:t>
      </w:r>
    </w:p>
    <w:p w:rsidR="00065F3A" w:rsidRPr="009277C7" w:rsidRDefault="00065F3A" w:rsidP="00065F3A">
      <w:pPr>
        <w:ind w:firstLine="709"/>
        <w:jc w:val="both"/>
        <w:rPr>
          <w:sz w:val="28"/>
          <w:szCs w:val="28"/>
        </w:rPr>
      </w:pPr>
      <w:r w:rsidRPr="009277C7">
        <w:rPr>
          <w:sz w:val="28"/>
          <w:szCs w:val="28"/>
        </w:rPr>
        <w:t>каждый документ, помещенный в дело, должен быть правильно и полностью оформлен (документ должен иметь дату, подпись и другие необходимые реквизиты);</w:t>
      </w:r>
    </w:p>
    <w:p w:rsidR="00065F3A" w:rsidRPr="009277C7" w:rsidRDefault="00065F3A" w:rsidP="00065F3A">
      <w:pPr>
        <w:pStyle w:val="aff3"/>
        <w:tabs>
          <w:tab w:val="left" w:pos="1134"/>
        </w:tabs>
        <w:autoSpaceDE w:val="0"/>
        <w:autoSpaceDN w:val="0"/>
        <w:ind w:left="0" w:firstLine="709"/>
        <w:jc w:val="both"/>
        <w:rPr>
          <w:rFonts w:ascii="Times New Roman" w:hAnsi="Times New Roman" w:cs="Times New Roman"/>
          <w:sz w:val="28"/>
          <w:szCs w:val="28"/>
        </w:rPr>
      </w:pPr>
      <w:r w:rsidRPr="009277C7">
        <w:rPr>
          <w:rFonts w:ascii="Times New Roman" w:hAnsi="Times New Roman" w:cs="Times New Roman"/>
          <w:sz w:val="28"/>
          <w:szCs w:val="28"/>
        </w:rPr>
        <w:t xml:space="preserve">в дело не включаются документы, подлежащие возврату, лишние экземпляры и черновики (за исключением особо </w:t>
      </w:r>
      <w:proofErr w:type="gramStart"/>
      <w:r w:rsidRPr="009277C7">
        <w:rPr>
          <w:rFonts w:ascii="Times New Roman" w:hAnsi="Times New Roman" w:cs="Times New Roman"/>
          <w:sz w:val="28"/>
          <w:szCs w:val="28"/>
        </w:rPr>
        <w:t>ценных</w:t>
      </w:r>
      <w:proofErr w:type="gramEnd"/>
      <w:r w:rsidRPr="009277C7">
        <w:rPr>
          <w:rFonts w:ascii="Times New Roman" w:hAnsi="Times New Roman" w:cs="Times New Roman"/>
          <w:sz w:val="28"/>
          <w:szCs w:val="28"/>
        </w:rPr>
        <w:t>);</w:t>
      </w:r>
    </w:p>
    <w:p w:rsidR="00065F3A" w:rsidRPr="009277C7" w:rsidRDefault="00065F3A" w:rsidP="00065F3A">
      <w:pPr>
        <w:ind w:firstLine="709"/>
        <w:jc w:val="both"/>
        <w:rPr>
          <w:sz w:val="28"/>
          <w:szCs w:val="28"/>
        </w:rPr>
      </w:pPr>
      <w:r w:rsidRPr="009277C7">
        <w:rPr>
          <w:sz w:val="28"/>
          <w:szCs w:val="28"/>
        </w:rPr>
        <w:t>по объему дело, включающее документы на бумажном носителе,  не должно превышать 250 листов, при толщине не более 4 см (толщина дел со сроками хранения до 10 лет включительно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обозначения номера тома и, при необходимости, заголовка тома «Т.1», «Т.2»;</w:t>
      </w:r>
    </w:p>
    <w:p w:rsidR="00065F3A" w:rsidRPr="009277C7" w:rsidRDefault="00065F3A" w:rsidP="00065F3A">
      <w:pPr>
        <w:ind w:firstLine="709"/>
        <w:jc w:val="both"/>
        <w:rPr>
          <w:sz w:val="28"/>
          <w:szCs w:val="28"/>
        </w:rPr>
      </w:pPr>
      <w:r w:rsidRPr="009277C7">
        <w:rPr>
          <w:sz w:val="28"/>
          <w:szCs w:val="28"/>
        </w:rPr>
        <w:t>документы внутри дела располагаются в хронологической (сверху вниз), вопросно-логической последовательности или их сочетании.</w:t>
      </w:r>
    </w:p>
    <w:p w:rsidR="00065F3A" w:rsidRPr="009277C7" w:rsidRDefault="00065F3A" w:rsidP="00065F3A">
      <w:pPr>
        <w:pStyle w:val="a9"/>
        <w:ind w:firstLine="720"/>
        <w:rPr>
          <w:szCs w:val="28"/>
        </w:rPr>
      </w:pPr>
      <w:r w:rsidRPr="009277C7">
        <w:rPr>
          <w:szCs w:val="28"/>
        </w:rPr>
        <w:t>10.2.5. Правовые акты, 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rsidR="00065F3A" w:rsidRPr="009277C7" w:rsidRDefault="00065F3A" w:rsidP="00065F3A">
      <w:pPr>
        <w:ind w:firstLine="709"/>
        <w:jc w:val="both"/>
        <w:rPr>
          <w:sz w:val="28"/>
          <w:szCs w:val="28"/>
        </w:rPr>
      </w:pPr>
      <w:r w:rsidRPr="009277C7">
        <w:rPr>
          <w:sz w:val="28"/>
          <w:szCs w:val="28"/>
        </w:rPr>
        <w:t>Все документы отчетного и информационного характера по исполнению актов Президента Российской Федерации, Правительства Российской Федерации, находящихся на контроле, подшиваются в заведенные на эти акты дела. Если на акт дело не заводилось, то отчетные документы подшиваются в дело с перепиской за текущий год.</w:t>
      </w:r>
    </w:p>
    <w:p w:rsidR="00065F3A" w:rsidRPr="009277C7" w:rsidRDefault="00065F3A" w:rsidP="00065F3A">
      <w:pPr>
        <w:ind w:firstLine="709"/>
        <w:jc w:val="both"/>
        <w:rPr>
          <w:sz w:val="28"/>
          <w:szCs w:val="28"/>
        </w:rPr>
      </w:pPr>
      <w:r w:rsidRPr="009277C7">
        <w:rPr>
          <w:sz w:val="28"/>
          <w:szCs w:val="28"/>
        </w:rPr>
        <w:t>Документы коллегий, комиссий группируются в отдельные дела:</w:t>
      </w:r>
    </w:p>
    <w:p w:rsidR="00065F3A" w:rsidRPr="009277C7" w:rsidRDefault="00065F3A" w:rsidP="00065F3A">
      <w:pPr>
        <w:ind w:firstLine="709"/>
        <w:jc w:val="both"/>
        <w:rPr>
          <w:sz w:val="28"/>
          <w:szCs w:val="28"/>
        </w:rPr>
      </w:pPr>
      <w:r w:rsidRPr="009277C7">
        <w:rPr>
          <w:sz w:val="28"/>
          <w:szCs w:val="28"/>
        </w:rPr>
        <w:t>протоколы и решения коллегии, комиссии;</w:t>
      </w:r>
    </w:p>
    <w:p w:rsidR="00065F3A" w:rsidRPr="009277C7" w:rsidRDefault="00065F3A" w:rsidP="00065F3A">
      <w:pPr>
        <w:ind w:firstLine="709"/>
        <w:jc w:val="both"/>
        <w:rPr>
          <w:sz w:val="28"/>
          <w:szCs w:val="28"/>
        </w:rPr>
      </w:pPr>
      <w:r w:rsidRPr="009277C7">
        <w:rPr>
          <w:sz w:val="28"/>
          <w:szCs w:val="28"/>
        </w:rPr>
        <w:t>документы к заседаниям коллегии, комиссии.</w:t>
      </w:r>
    </w:p>
    <w:p w:rsidR="00065F3A" w:rsidRPr="009277C7" w:rsidRDefault="00065F3A" w:rsidP="00065F3A">
      <w:pPr>
        <w:pStyle w:val="23"/>
        <w:ind w:firstLine="720"/>
        <w:rPr>
          <w:szCs w:val="28"/>
        </w:rPr>
      </w:pPr>
      <w:r w:rsidRPr="009277C7">
        <w:rPr>
          <w:szCs w:val="28"/>
        </w:rPr>
        <w:t>Протоколы в деле располагаются в хронологическом порядке и по номерам.</w:t>
      </w:r>
    </w:p>
    <w:p w:rsidR="00065F3A" w:rsidRPr="009277C7" w:rsidRDefault="00065F3A" w:rsidP="00065F3A">
      <w:pPr>
        <w:pStyle w:val="23"/>
        <w:ind w:firstLine="720"/>
        <w:rPr>
          <w:szCs w:val="28"/>
        </w:rPr>
      </w:pPr>
      <w:r w:rsidRPr="009277C7">
        <w:rPr>
          <w:szCs w:val="28"/>
        </w:rPr>
        <w:t>Документы к заседаниям (совещаниям) группируются в отдельное дело, как и приложения к протоколам, если количество листов в деле с протоколами и приложениями к ним не превышает 250 листов.</w:t>
      </w:r>
    </w:p>
    <w:p w:rsidR="00065F3A" w:rsidRPr="009277C7" w:rsidRDefault="00065F3A" w:rsidP="00065F3A">
      <w:pPr>
        <w:pStyle w:val="23"/>
        <w:ind w:firstLine="720"/>
        <w:rPr>
          <w:szCs w:val="28"/>
        </w:rPr>
      </w:pPr>
      <w:r w:rsidRPr="009277C7">
        <w:rPr>
          <w:szCs w:val="28"/>
        </w:rPr>
        <w:t>Документы к протоколам, если они сгруппированы в отдельные дела, систематизируются внутри дела по хронологии и  порядку номеров протоколов.</w:t>
      </w:r>
    </w:p>
    <w:p w:rsidR="00065F3A" w:rsidRPr="009277C7" w:rsidRDefault="00065F3A" w:rsidP="00065F3A">
      <w:pPr>
        <w:ind w:firstLine="709"/>
        <w:jc w:val="both"/>
        <w:rPr>
          <w:sz w:val="28"/>
          <w:szCs w:val="28"/>
        </w:rPr>
      </w:pPr>
      <w:r w:rsidRPr="009277C7">
        <w:rPr>
          <w:sz w:val="28"/>
          <w:szCs w:val="28"/>
        </w:rPr>
        <w:t>Нормативные акты, утвержденные распорядительными документами, являются приложениями к ним и включаются в дело вместе с указанными документами.</w:t>
      </w:r>
    </w:p>
    <w:p w:rsidR="00065F3A" w:rsidRPr="009277C7" w:rsidRDefault="00065F3A" w:rsidP="00065F3A">
      <w:pPr>
        <w:ind w:firstLine="709"/>
        <w:jc w:val="both"/>
        <w:rPr>
          <w:sz w:val="28"/>
          <w:szCs w:val="28"/>
        </w:rPr>
      </w:pPr>
      <w:r w:rsidRPr="009277C7">
        <w:rPr>
          <w:sz w:val="28"/>
          <w:szCs w:val="28"/>
        </w:rPr>
        <w:t xml:space="preserve">Постановления, решения, распоряжения, приказы по основной деятельности группируются отдельно от распоряжений, приказов по личному </w:t>
      </w:r>
      <w:r w:rsidRPr="009277C7">
        <w:rPr>
          <w:sz w:val="28"/>
          <w:szCs w:val="28"/>
        </w:rPr>
        <w:lastRenderedPageBreak/>
        <w:t>составу и приказов, распоряжений по административно-хозяйственной деятельности.</w:t>
      </w:r>
    </w:p>
    <w:p w:rsidR="00065F3A" w:rsidRPr="009277C7" w:rsidRDefault="00065F3A" w:rsidP="00065F3A">
      <w:pPr>
        <w:ind w:firstLine="709"/>
        <w:jc w:val="both"/>
        <w:rPr>
          <w:sz w:val="28"/>
          <w:szCs w:val="28"/>
        </w:rPr>
      </w:pPr>
      <w:r w:rsidRPr="009277C7">
        <w:rPr>
          <w:sz w:val="28"/>
          <w:szCs w:val="28"/>
        </w:rPr>
        <w:t xml:space="preserve">При формировании распоряжений (приказов) по личному составу приказы формируются в отдельные дела по различным вопросам в соответствии со сроками хранения. </w:t>
      </w:r>
      <w:proofErr w:type="gramStart"/>
      <w:r w:rsidRPr="009277C7">
        <w:rPr>
          <w:sz w:val="28"/>
          <w:szCs w:val="28"/>
        </w:rPr>
        <w:t>Например, распоряжения (приказы) о приеме, перемещении, увольнении работников формируются отдельно от распоряжений (приказов) по другим вопросам (командировкам, отпускам, взысканиям, учебным отпускам и т. д.).</w:t>
      </w:r>
      <w:proofErr w:type="gramEnd"/>
    </w:p>
    <w:p w:rsidR="00065F3A" w:rsidRPr="009277C7" w:rsidRDefault="00065F3A" w:rsidP="00065F3A">
      <w:pPr>
        <w:ind w:firstLine="709"/>
        <w:jc w:val="both"/>
        <w:rPr>
          <w:sz w:val="28"/>
          <w:szCs w:val="28"/>
        </w:rPr>
      </w:pPr>
      <w:r w:rsidRPr="009277C7">
        <w:rPr>
          <w:sz w:val="28"/>
          <w:szCs w:val="28"/>
        </w:rPr>
        <w:t>Утвержденные планы, отчеты, сметы и другие документы группируются отдельно от их проектов.</w:t>
      </w:r>
    </w:p>
    <w:p w:rsidR="00065F3A" w:rsidRPr="009277C7" w:rsidRDefault="00065F3A" w:rsidP="00065F3A">
      <w:pPr>
        <w:ind w:firstLine="709"/>
        <w:jc w:val="both"/>
        <w:rPr>
          <w:sz w:val="28"/>
          <w:szCs w:val="28"/>
        </w:rPr>
      </w:pPr>
      <w:r w:rsidRPr="009277C7">
        <w:rPr>
          <w:sz w:val="28"/>
          <w:szCs w:val="28"/>
        </w:rPr>
        <w:t>Документы в личных делах располагаются в хронологическом порядке по мере их поступления.</w:t>
      </w:r>
    </w:p>
    <w:p w:rsidR="00065F3A" w:rsidRPr="009277C7" w:rsidRDefault="00065F3A" w:rsidP="00065F3A">
      <w:pPr>
        <w:ind w:firstLine="709"/>
        <w:jc w:val="both"/>
        <w:rPr>
          <w:sz w:val="28"/>
          <w:szCs w:val="28"/>
        </w:rPr>
      </w:pPr>
      <w:r w:rsidRPr="009277C7">
        <w:rPr>
          <w:sz w:val="28"/>
          <w:szCs w:val="28"/>
        </w:rPr>
        <w:t>Планы, отчеты, сметы группируются отдельно от расчетов к ним. Планы и отчеты группируются в дела того года, к которому они относятся по своему содержанию, независимо от времени их составления. Планы, рассчитанные на несколько лет, формируются в дела по начальному году их действия; отчеты о выполнении таких планов формируются в дела по последнему году действия плана.</w:t>
      </w:r>
    </w:p>
    <w:p w:rsidR="00065F3A" w:rsidRPr="009277C7" w:rsidRDefault="00065F3A" w:rsidP="00065F3A">
      <w:pPr>
        <w:ind w:firstLine="709"/>
        <w:jc w:val="both"/>
        <w:rPr>
          <w:sz w:val="28"/>
          <w:szCs w:val="28"/>
        </w:rPr>
      </w:pPr>
      <w:r w:rsidRPr="009277C7">
        <w:rPr>
          <w:sz w:val="28"/>
          <w:szCs w:val="28"/>
        </w:rPr>
        <w:t>Документы информационного характер</w:t>
      </w:r>
      <w:r>
        <w:rPr>
          <w:sz w:val="28"/>
          <w:szCs w:val="28"/>
        </w:rPr>
        <w:t>а по исполнению правового акта А</w:t>
      </w:r>
      <w:r w:rsidRPr="009277C7">
        <w:rPr>
          <w:sz w:val="28"/>
          <w:szCs w:val="28"/>
        </w:rPr>
        <w:t>дминистрации (справки, отчеты), находящемуся на контроле, подшиваются в заведенное на этот акт дело. В случае</w:t>
      </w:r>
      <w:proofErr w:type="gramStart"/>
      <w:r w:rsidRPr="009277C7">
        <w:rPr>
          <w:sz w:val="28"/>
          <w:szCs w:val="28"/>
        </w:rPr>
        <w:t>,</w:t>
      </w:r>
      <w:proofErr w:type="gramEnd"/>
      <w:r w:rsidRPr="009277C7">
        <w:rPr>
          <w:sz w:val="28"/>
          <w:szCs w:val="28"/>
        </w:rPr>
        <w:t xml:space="preserve"> если на правовой акт дело не заводилось, то документы подшиваются в дело с перепиской постоянного хранения за текущий год.</w:t>
      </w:r>
    </w:p>
    <w:p w:rsidR="00065F3A" w:rsidRPr="009277C7" w:rsidRDefault="00065F3A" w:rsidP="00065F3A">
      <w:pPr>
        <w:ind w:firstLine="709"/>
        <w:jc w:val="both"/>
        <w:rPr>
          <w:sz w:val="28"/>
          <w:szCs w:val="28"/>
        </w:rPr>
      </w:pPr>
      <w:r w:rsidRPr="009277C7">
        <w:rPr>
          <w:sz w:val="28"/>
          <w:szCs w:val="28"/>
        </w:rPr>
        <w:t>Поручения Президента Российской Федерации и документы по их исполнению составляют единый комплекс документов и формируются в дела в хронологическом порядке по датам ответов.</w:t>
      </w:r>
    </w:p>
    <w:p w:rsidR="00065F3A" w:rsidRPr="009277C7" w:rsidRDefault="00065F3A" w:rsidP="00065F3A">
      <w:pPr>
        <w:ind w:firstLine="709"/>
        <w:jc w:val="both"/>
        <w:rPr>
          <w:sz w:val="28"/>
          <w:szCs w:val="28"/>
        </w:rPr>
      </w:pPr>
      <w:r w:rsidRPr="009277C7">
        <w:rPr>
          <w:sz w:val="28"/>
          <w:szCs w:val="28"/>
        </w:rPr>
        <w:t xml:space="preserve">Обращения (предложения, заявления и жалобы) граждан по вопросам работы </w:t>
      </w:r>
      <w:r>
        <w:rPr>
          <w:sz w:val="28"/>
          <w:szCs w:val="28"/>
        </w:rPr>
        <w:t>А</w:t>
      </w:r>
      <w:r w:rsidRPr="009277C7">
        <w:rPr>
          <w:sz w:val="28"/>
          <w:szCs w:val="28"/>
        </w:rPr>
        <w:t>дминистрации, его</w:t>
      </w:r>
      <w:r>
        <w:rPr>
          <w:sz w:val="28"/>
          <w:szCs w:val="28"/>
        </w:rPr>
        <w:t xml:space="preserve"> </w:t>
      </w:r>
      <w:r w:rsidRPr="00A91F8F">
        <w:rPr>
          <w:spacing w:val="-4"/>
          <w:sz w:val="28"/>
          <w:szCs w:val="28"/>
        </w:rPr>
        <w:t>отраслевых (функциональных) органо</w:t>
      </w:r>
      <w:r>
        <w:rPr>
          <w:spacing w:val="-4"/>
          <w:sz w:val="28"/>
          <w:szCs w:val="28"/>
        </w:rPr>
        <w:t>в</w:t>
      </w:r>
      <w:r w:rsidRPr="009277C7">
        <w:rPr>
          <w:sz w:val="28"/>
          <w:szCs w:val="28"/>
        </w:rPr>
        <w:t xml:space="preserve"> или подведомственных организаций и все документы по их рассмотрению и исполнению группируются отдельно от заявлений граждан по личным вопросам.</w:t>
      </w:r>
    </w:p>
    <w:p w:rsidR="00065F3A" w:rsidRPr="009277C7" w:rsidRDefault="00065F3A" w:rsidP="00065F3A">
      <w:pPr>
        <w:ind w:firstLine="709"/>
        <w:jc w:val="both"/>
        <w:rPr>
          <w:spacing w:val="-4"/>
          <w:sz w:val="28"/>
          <w:szCs w:val="28"/>
        </w:rPr>
      </w:pPr>
      <w:r w:rsidRPr="009277C7">
        <w:rPr>
          <w:spacing w:val="-4"/>
          <w:sz w:val="28"/>
          <w:szCs w:val="28"/>
        </w:rPr>
        <w:t xml:space="preserve">Переписка группируется в дела по тематике и (или) корреспондентам и систематизируется в хронологической последовательности: документ-ответ помещается за документом-просьбой (обращение,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 </w:t>
      </w:r>
    </w:p>
    <w:p w:rsidR="00065F3A" w:rsidRPr="009277C7" w:rsidRDefault="00065F3A" w:rsidP="00065F3A">
      <w:pPr>
        <w:ind w:firstLine="709"/>
        <w:jc w:val="both"/>
        <w:rPr>
          <w:sz w:val="28"/>
          <w:szCs w:val="28"/>
        </w:rPr>
      </w:pPr>
      <w:r w:rsidRPr="009277C7">
        <w:rPr>
          <w:sz w:val="28"/>
          <w:szCs w:val="28"/>
        </w:rPr>
        <w:t>Резолюции руководителей, визы, составленные на отдельных листах, размещают перед документом, к которому они относятся.</w:t>
      </w:r>
    </w:p>
    <w:p w:rsidR="00065F3A" w:rsidRPr="009277C7" w:rsidRDefault="00065F3A" w:rsidP="00065F3A">
      <w:pPr>
        <w:ind w:firstLine="720"/>
        <w:jc w:val="both"/>
        <w:rPr>
          <w:sz w:val="28"/>
          <w:szCs w:val="28"/>
        </w:rPr>
      </w:pPr>
      <w:r w:rsidRPr="009277C7">
        <w:rPr>
          <w:sz w:val="28"/>
          <w:szCs w:val="28"/>
        </w:rPr>
        <w:t>10.2.6. Электронные документы формируются в электронные дела в соответствии с номенклатурой дел. В номенклатуре дел указывается, что дело ведется в электронной форме. Электронные документы после их исполнения или отправки подлежат хранению в СЭД в течение сроков, предусмотренных для аналогичных документов на бумажном носителе.</w:t>
      </w:r>
    </w:p>
    <w:p w:rsidR="00065F3A" w:rsidRPr="009277C7" w:rsidRDefault="00065F3A" w:rsidP="00065F3A">
      <w:pPr>
        <w:ind w:firstLine="720"/>
        <w:jc w:val="both"/>
        <w:rPr>
          <w:sz w:val="28"/>
          <w:szCs w:val="28"/>
        </w:rPr>
      </w:pPr>
      <w:r w:rsidRPr="009277C7">
        <w:rPr>
          <w:sz w:val="28"/>
          <w:szCs w:val="28"/>
        </w:rPr>
        <w:t>10.2.7. Электронные документы независимо от их объема включаются в одно электронное дело без разделения на тома.</w:t>
      </w:r>
    </w:p>
    <w:p w:rsidR="00065F3A" w:rsidRPr="009277C7" w:rsidRDefault="00065F3A" w:rsidP="00065F3A">
      <w:pPr>
        <w:ind w:firstLine="720"/>
        <w:jc w:val="both"/>
        <w:rPr>
          <w:sz w:val="28"/>
          <w:szCs w:val="28"/>
        </w:rPr>
      </w:pPr>
      <w:r w:rsidRPr="009277C7">
        <w:rPr>
          <w:sz w:val="28"/>
          <w:szCs w:val="28"/>
        </w:rPr>
        <w:t>В случае</w:t>
      </w:r>
      <w:proofErr w:type="gramStart"/>
      <w:r w:rsidRPr="009277C7">
        <w:rPr>
          <w:sz w:val="28"/>
          <w:szCs w:val="28"/>
        </w:rPr>
        <w:t>,</w:t>
      </w:r>
      <w:proofErr w:type="gramEnd"/>
      <w:r w:rsidRPr="009277C7">
        <w:rPr>
          <w:sz w:val="28"/>
          <w:szCs w:val="28"/>
        </w:rPr>
        <w:t xml:space="preserve"> если документы дела представлены на бумажном носителе и в форме электронных документов («гибридное дело»),  документы на бумажном </w:t>
      </w:r>
      <w:r w:rsidRPr="009277C7">
        <w:rPr>
          <w:sz w:val="28"/>
          <w:szCs w:val="28"/>
        </w:rPr>
        <w:lastRenderedPageBreak/>
        <w:t>носителе подлежат оцифровке и включению в  электронное дело. В дело, которое ведется на бумажном носителе, включаются только документы, созданные (поступившие) на бумажном носителе. В номенклатуре дел электронное дело и дело на бумажном носителе отражаются как два тома, имеющие один заголовок, индекс и срок хранения.</w:t>
      </w:r>
    </w:p>
    <w:p w:rsidR="00065F3A" w:rsidRPr="00645E01" w:rsidRDefault="00065F3A" w:rsidP="00065F3A">
      <w:pPr>
        <w:ind w:firstLine="709"/>
        <w:jc w:val="both"/>
        <w:rPr>
          <w:sz w:val="28"/>
          <w:szCs w:val="28"/>
        </w:rPr>
      </w:pPr>
      <w:r w:rsidRPr="00645E01">
        <w:rPr>
          <w:sz w:val="28"/>
          <w:szCs w:val="28"/>
        </w:rPr>
        <w:t xml:space="preserve">10.2.8. Формирование и хранение дел до передачи их в муниципальный Архив осуществляется </w:t>
      </w:r>
      <w:r w:rsidRPr="00645E01">
        <w:rPr>
          <w:spacing w:val="-4"/>
          <w:sz w:val="28"/>
          <w:szCs w:val="28"/>
        </w:rPr>
        <w:t>отраслевыми (функциональными) органами А</w:t>
      </w:r>
      <w:r w:rsidRPr="00645E01">
        <w:rPr>
          <w:sz w:val="28"/>
          <w:szCs w:val="28"/>
        </w:rPr>
        <w:t>дминистрации, электронных дел - в СЭД.</w:t>
      </w:r>
    </w:p>
    <w:p w:rsidR="00065F3A" w:rsidRPr="009277C7" w:rsidRDefault="00065F3A" w:rsidP="00065F3A">
      <w:pPr>
        <w:ind w:firstLine="709"/>
        <w:jc w:val="both"/>
        <w:rPr>
          <w:sz w:val="28"/>
          <w:szCs w:val="28"/>
        </w:rPr>
      </w:pPr>
      <w:r>
        <w:rPr>
          <w:sz w:val="28"/>
          <w:szCs w:val="28"/>
        </w:rPr>
        <w:t>Архивный отдел А</w:t>
      </w:r>
      <w:r w:rsidRPr="009277C7">
        <w:rPr>
          <w:sz w:val="28"/>
          <w:szCs w:val="28"/>
        </w:rPr>
        <w:t xml:space="preserve">дминистрации оказывает методическую помощь работникам </w:t>
      </w:r>
      <w:r w:rsidRPr="00A91F8F">
        <w:rPr>
          <w:spacing w:val="-4"/>
          <w:sz w:val="28"/>
          <w:szCs w:val="28"/>
        </w:rPr>
        <w:t xml:space="preserve">отраслевых (функциональных) органов </w:t>
      </w:r>
      <w:r w:rsidRPr="009277C7">
        <w:rPr>
          <w:sz w:val="28"/>
          <w:szCs w:val="28"/>
        </w:rPr>
        <w:t>в вопросах формирования дел, обеспечения сохранности, учета, комплектования и использования архивных документов.</w:t>
      </w:r>
    </w:p>
    <w:p w:rsidR="00065F3A" w:rsidRPr="009277C7" w:rsidRDefault="00065F3A" w:rsidP="00065F3A">
      <w:pPr>
        <w:ind w:firstLine="709"/>
        <w:jc w:val="both"/>
        <w:rPr>
          <w:sz w:val="28"/>
          <w:szCs w:val="28"/>
        </w:rPr>
      </w:pPr>
      <w:r w:rsidRPr="009277C7">
        <w:rPr>
          <w:sz w:val="28"/>
          <w:szCs w:val="28"/>
        </w:rPr>
        <w:t xml:space="preserve">В каждом </w:t>
      </w:r>
      <w:r w:rsidRPr="00A91F8F">
        <w:rPr>
          <w:spacing w:val="-4"/>
          <w:sz w:val="28"/>
          <w:szCs w:val="28"/>
        </w:rPr>
        <w:t>отраслев</w:t>
      </w:r>
      <w:r>
        <w:rPr>
          <w:spacing w:val="-4"/>
          <w:sz w:val="28"/>
          <w:szCs w:val="28"/>
        </w:rPr>
        <w:t>ом</w:t>
      </w:r>
      <w:r w:rsidRPr="00A91F8F">
        <w:rPr>
          <w:spacing w:val="-4"/>
          <w:sz w:val="28"/>
          <w:szCs w:val="28"/>
        </w:rPr>
        <w:t xml:space="preserve"> (функциональн</w:t>
      </w:r>
      <w:r>
        <w:rPr>
          <w:spacing w:val="-4"/>
          <w:sz w:val="28"/>
          <w:szCs w:val="28"/>
        </w:rPr>
        <w:t>ом) органе</w:t>
      </w:r>
      <w:r w:rsidRPr="00A91F8F">
        <w:rPr>
          <w:spacing w:val="-4"/>
          <w:sz w:val="28"/>
          <w:szCs w:val="28"/>
        </w:rPr>
        <w:t xml:space="preserve"> </w:t>
      </w:r>
      <w:r>
        <w:rPr>
          <w:spacing w:val="-4"/>
          <w:sz w:val="28"/>
          <w:szCs w:val="28"/>
        </w:rPr>
        <w:t>А</w:t>
      </w:r>
      <w:r w:rsidRPr="009277C7">
        <w:rPr>
          <w:sz w:val="28"/>
          <w:szCs w:val="28"/>
        </w:rPr>
        <w:t xml:space="preserve">дминистрации определяются работники, ответственные за делопроизводство и архив, которые обеспечивают формирование документов в дела и их сохранность. Руководители </w:t>
      </w:r>
      <w:r w:rsidRPr="00A91F8F">
        <w:rPr>
          <w:spacing w:val="-4"/>
          <w:sz w:val="28"/>
          <w:szCs w:val="28"/>
        </w:rPr>
        <w:t xml:space="preserve">отраслевых (функциональных) органов </w:t>
      </w:r>
      <w:r>
        <w:rPr>
          <w:spacing w:val="-4"/>
          <w:sz w:val="28"/>
          <w:szCs w:val="28"/>
        </w:rPr>
        <w:t>А</w:t>
      </w:r>
      <w:r w:rsidRPr="009277C7">
        <w:rPr>
          <w:sz w:val="28"/>
          <w:szCs w:val="28"/>
        </w:rPr>
        <w:t>дминистрации и указанные работники несут ответственность за сохранность документов и дел.</w:t>
      </w:r>
    </w:p>
    <w:p w:rsidR="00065F3A" w:rsidRPr="009277C7" w:rsidRDefault="00065F3A" w:rsidP="00065F3A">
      <w:pPr>
        <w:ind w:firstLine="709"/>
        <w:jc w:val="both"/>
        <w:rPr>
          <w:sz w:val="28"/>
          <w:szCs w:val="28"/>
        </w:rPr>
      </w:pPr>
      <w:r w:rsidRPr="009277C7">
        <w:rPr>
          <w:sz w:val="28"/>
          <w:szCs w:val="28"/>
        </w:rPr>
        <w:t xml:space="preserve">10.2.9. Дела на бумажном носителе в </w:t>
      </w:r>
      <w:r w:rsidRPr="00A91F8F">
        <w:rPr>
          <w:spacing w:val="-4"/>
          <w:sz w:val="28"/>
          <w:szCs w:val="28"/>
        </w:rPr>
        <w:t>от</w:t>
      </w:r>
      <w:r>
        <w:rPr>
          <w:spacing w:val="-4"/>
          <w:sz w:val="28"/>
          <w:szCs w:val="28"/>
        </w:rPr>
        <w:t>раслевых (функциональных) органах</w:t>
      </w:r>
      <w:r w:rsidRPr="00A91F8F">
        <w:rPr>
          <w:spacing w:val="-4"/>
          <w:sz w:val="28"/>
          <w:szCs w:val="28"/>
        </w:rPr>
        <w:t xml:space="preserve"> </w:t>
      </w:r>
      <w:r>
        <w:rPr>
          <w:spacing w:val="-4"/>
          <w:sz w:val="28"/>
          <w:szCs w:val="28"/>
        </w:rPr>
        <w:t>А</w:t>
      </w:r>
      <w:r w:rsidRPr="009277C7">
        <w:rPr>
          <w:sz w:val="28"/>
          <w:szCs w:val="28"/>
        </w:rPr>
        <w:t>дминистрации размещают в шкафах, сейфах, на стеллажах.</w:t>
      </w:r>
    </w:p>
    <w:p w:rsidR="00065F3A" w:rsidRPr="009277C7" w:rsidRDefault="00065F3A" w:rsidP="00065F3A">
      <w:pPr>
        <w:ind w:firstLine="709"/>
        <w:jc w:val="both"/>
        <w:rPr>
          <w:sz w:val="28"/>
          <w:szCs w:val="28"/>
        </w:rPr>
      </w:pPr>
      <w:r w:rsidRPr="009277C7">
        <w:rPr>
          <w:sz w:val="28"/>
          <w:szCs w:val="28"/>
        </w:rPr>
        <w:t>Дела должны располагаться вертикально, корешками наружу и в соответствии с номенклатурой дел для обеспечения визуального контроля их наличия и быстрого поиска. На корешках обложек дел указываются индексы дел по номенклатуре дел, при необходимости – номер тома дела, дата дела. Номенклатура дел или выписка из нее помещается на внутренней стороне шкафа.</w:t>
      </w:r>
    </w:p>
    <w:p w:rsidR="00065F3A" w:rsidRPr="009277C7" w:rsidRDefault="00065F3A" w:rsidP="00065F3A">
      <w:pPr>
        <w:ind w:firstLine="720"/>
        <w:jc w:val="both"/>
        <w:rPr>
          <w:sz w:val="28"/>
          <w:szCs w:val="28"/>
        </w:rPr>
      </w:pPr>
      <w:r w:rsidRPr="009277C7">
        <w:rPr>
          <w:sz w:val="28"/>
          <w:szCs w:val="28"/>
        </w:rPr>
        <w:t>10.2.10.</w:t>
      </w:r>
      <w:r w:rsidRPr="009277C7">
        <w:rPr>
          <w:sz w:val="28"/>
          <w:szCs w:val="28"/>
          <w:lang w:val="en-US"/>
        </w:rPr>
        <w:t> </w:t>
      </w:r>
      <w:r w:rsidRPr="009277C7">
        <w:rPr>
          <w:sz w:val="28"/>
          <w:szCs w:val="28"/>
        </w:rPr>
        <w:t>Дела, находящиеся на оперативном хранении в отделе</w:t>
      </w:r>
      <w:r>
        <w:rPr>
          <w:sz w:val="28"/>
          <w:szCs w:val="28"/>
        </w:rPr>
        <w:t xml:space="preserve"> делопроизводства и организационной работы</w:t>
      </w:r>
      <w:r w:rsidRPr="009277C7">
        <w:rPr>
          <w:sz w:val="28"/>
          <w:szCs w:val="28"/>
        </w:rPr>
        <w:t xml:space="preserve">, выдаются во временное пользование сотрудникам </w:t>
      </w:r>
      <w:r w:rsidRPr="00A91F8F">
        <w:rPr>
          <w:spacing w:val="-4"/>
          <w:sz w:val="28"/>
          <w:szCs w:val="28"/>
        </w:rPr>
        <w:t xml:space="preserve">отраслевых (функциональных) органов </w:t>
      </w:r>
      <w:r>
        <w:rPr>
          <w:spacing w:val="-4"/>
          <w:sz w:val="28"/>
          <w:szCs w:val="28"/>
        </w:rPr>
        <w:t>А</w:t>
      </w:r>
      <w:r w:rsidRPr="009277C7">
        <w:rPr>
          <w:sz w:val="28"/>
          <w:szCs w:val="28"/>
        </w:rPr>
        <w:t>дминистрации в порядке, установленном инструкцией по делопроизводству.</w:t>
      </w:r>
    </w:p>
    <w:p w:rsidR="00065F3A" w:rsidRPr="009277C7" w:rsidRDefault="00065F3A" w:rsidP="00065F3A">
      <w:pPr>
        <w:ind w:firstLine="720"/>
        <w:jc w:val="both"/>
        <w:rPr>
          <w:sz w:val="28"/>
          <w:szCs w:val="28"/>
        </w:rPr>
      </w:pPr>
      <w:r w:rsidRPr="009277C7">
        <w:rPr>
          <w:sz w:val="28"/>
          <w:szCs w:val="28"/>
        </w:rPr>
        <w:t>10.2.11. Изъятие (выемка) документов,</w:t>
      </w:r>
      <w:r>
        <w:rPr>
          <w:sz w:val="28"/>
          <w:szCs w:val="28"/>
        </w:rPr>
        <w:t xml:space="preserve"> образовавшихся в деятельности А</w:t>
      </w:r>
      <w:r w:rsidRPr="009277C7">
        <w:rPr>
          <w:sz w:val="28"/>
          <w:szCs w:val="28"/>
        </w:rPr>
        <w:t xml:space="preserve">дминистрации, производится в соответствии с законодательством Российской Федерации на основании письменного распоряжения (постановления) соответствующего органа власти и разрешения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или иного уполномоченного им лица с извещением руководителя </w:t>
      </w:r>
      <w:r>
        <w:rPr>
          <w:spacing w:val="-4"/>
          <w:sz w:val="28"/>
          <w:szCs w:val="28"/>
        </w:rPr>
        <w:t>отраслевого</w:t>
      </w:r>
      <w:r w:rsidRPr="00A91F8F">
        <w:rPr>
          <w:spacing w:val="-4"/>
          <w:sz w:val="28"/>
          <w:szCs w:val="28"/>
        </w:rPr>
        <w:t xml:space="preserve"> (функциональн</w:t>
      </w:r>
      <w:r>
        <w:rPr>
          <w:spacing w:val="-4"/>
          <w:sz w:val="28"/>
          <w:szCs w:val="28"/>
        </w:rPr>
        <w:t>ого</w:t>
      </w:r>
      <w:r w:rsidRPr="00A91F8F">
        <w:rPr>
          <w:spacing w:val="-4"/>
          <w:sz w:val="28"/>
          <w:szCs w:val="28"/>
        </w:rPr>
        <w:t>) орган</w:t>
      </w:r>
      <w:r>
        <w:rPr>
          <w:spacing w:val="-4"/>
          <w:sz w:val="28"/>
          <w:szCs w:val="28"/>
        </w:rPr>
        <w:t>а</w:t>
      </w:r>
      <w:r w:rsidRPr="00A91F8F">
        <w:rPr>
          <w:spacing w:val="-4"/>
          <w:sz w:val="28"/>
          <w:szCs w:val="28"/>
        </w:rPr>
        <w:t xml:space="preserve"> </w:t>
      </w:r>
      <w:r>
        <w:rPr>
          <w:spacing w:val="-4"/>
          <w:sz w:val="28"/>
          <w:szCs w:val="28"/>
        </w:rPr>
        <w:t>А</w:t>
      </w:r>
      <w:r w:rsidRPr="009277C7">
        <w:rPr>
          <w:sz w:val="28"/>
          <w:szCs w:val="28"/>
        </w:rPr>
        <w:t>дминистрации, документы которого изымаются.</w:t>
      </w:r>
    </w:p>
    <w:p w:rsidR="00065F3A" w:rsidRPr="009277C7" w:rsidRDefault="00065F3A" w:rsidP="00065F3A">
      <w:pPr>
        <w:ind w:firstLine="720"/>
        <w:jc w:val="both"/>
        <w:rPr>
          <w:sz w:val="28"/>
          <w:szCs w:val="28"/>
        </w:rPr>
      </w:pPr>
      <w:r w:rsidRPr="009277C7">
        <w:rPr>
          <w:sz w:val="28"/>
          <w:szCs w:val="28"/>
        </w:rPr>
        <w:t xml:space="preserve">10.2.12. Факт изъятия (выемки) документов фиксируется в протоколе (акте) изъятия (выемки) документов, который составляется не менее чем в двух экземплярах и подписывается уполномоченными представителями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и соответствующего государственного органа. К протоколу (акту) прилагается опись (реестр) изъятых документов (дел).</w:t>
      </w:r>
    </w:p>
    <w:p w:rsidR="00065F3A" w:rsidRPr="00E15EE4" w:rsidRDefault="00065F3A" w:rsidP="00065F3A">
      <w:pPr>
        <w:ind w:firstLine="720"/>
        <w:jc w:val="both"/>
        <w:rPr>
          <w:color w:val="000000"/>
          <w:sz w:val="28"/>
          <w:szCs w:val="28"/>
        </w:rPr>
      </w:pPr>
      <w:r w:rsidRPr="009277C7">
        <w:rPr>
          <w:sz w:val="28"/>
          <w:szCs w:val="28"/>
        </w:rPr>
        <w:t xml:space="preserve">10.2.13. При изъятии подлинников документов в дело помещается заверенная копия документа, на обороте которой указывается основание изъятия подлинника, срок возврата, дата и подпись работника, ответственного за формирование и/или хранение дела. Подлинник документа, изъятый из дела (дело) после рассмотрения и решения вопроса, возвращается в дело, при этом копия, помещенная в дело </w:t>
      </w:r>
      <w:r w:rsidRPr="00E15EE4">
        <w:rPr>
          <w:color w:val="000000"/>
          <w:sz w:val="28"/>
          <w:szCs w:val="28"/>
        </w:rPr>
        <w:t>вместо подлинника, изымается.</w:t>
      </w:r>
    </w:p>
    <w:p w:rsidR="00065F3A" w:rsidRPr="009277C7" w:rsidRDefault="00065F3A" w:rsidP="00065F3A">
      <w:pPr>
        <w:ind w:firstLine="720"/>
        <w:jc w:val="both"/>
        <w:rPr>
          <w:sz w:val="28"/>
          <w:szCs w:val="28"/>
        </w:rPr>
      </w:pPr>
      <w:r w:rsidRPr="009277C7">
        <w:rPr>
          <w:sz w:val="28"/>
          <w:szCs w:val="28"/>
        </w:rPr>
        <w:lastRenderedPageBreak/>
        <w:t xml:space="preserve">10.2.14. В целях установления фактического наличия документов и дел, </w:t>
      </w:r>
      <w:proofErr w:type="gramStart"/>
      <w:r w:rsidRPr="009277C7">
        <w:rPr>
          <w:sz w:val="28"/>
          <w:szCs w:val="28"/>
        </w:rPr>
        <w:t>ответственными</w:t>
      </w:r>
      <w:proofErr w:type="gramEnd"/>
      <w:r w:rsidRPr="009277C7">
        <w:rPr>
          <w:sz w:val="28"/>
          <w:szCs w:val="28"/>
        </w:rPr>
        <w:t xml:space="preserve"> за делопроизводство в каждом </w:t>
      </w:r>
      <w:r w:rsidRPr="00A91F8F">
        <w:rPr>
          <w:spacing w:val="-4"/>
          <w:sz w:val="28"/>
          <w:szCs w:val="28"/>
        </w:rPr>
        <w:t>отраслев</w:t>
      </w:r>
      <w:r>
        <w:rPr>
          <w:spacing w:val="-4"/>
          <w:sz w:val="28"/>
          <w:szCs w:val="28"/>
        </w:rPr>
        <w:t>ом</w:t>
      </w:r>
      <w:r w:rsidRPr="00A91F8F">
        <w:rPr>
          <w:spacing w:val="-4"/>
          <w:sz w:val="28"/>
          <w:szCs w:val="28"/>
        </w:rPr>
        <w:t xml:space="preserve"> (функциональн</w:t>
      </w:r>
      <w:r>
        <w:rPr>
          <w:spacing w:val="-4"/>
          <w:sz w:val="28"/>
          <w:szCs w:val="28"/>
        </w:rPr>
        <w:t>ом</w:t>
      </w:r>
      <w:r w:rsidRPr="00A91F8F">
        <w:rPr>
          <w:spacing w:val="-4"/>
          <w:sz w:val="28"/>
          <w:szCs w:val="28"/>
        </w:rPr>
        <w:t>) орган</w:t>
      </w:r>
      <w:r>
        <w:rPr>
          <w:spacing w:val="-4"/>
          <w:sz w:val="28"/>
          <w:szCs w:val="28"/>
        </w:rPr>
        <w:t>е</w:t>
      </w:r>
      <w:r w:rsidRPr="00A91F8F">
        <w:rPr>
          <w:spacing w:val="-4"/>
          <w:sz w:val="28"/>
          <w:szCs w:val="28"/>
        </w:rPr>
        <w:t xml:space="preserve"> </w:t>
      </w:r>
      <w:r>
        <w:rPr>
          <w:spacing w:val="-4"/>
          <w:sz w:val="28"/>
          <w:szCs w:val="28"/>
        </w:rPr>
        <w:t>А</w:t>
      </w:r>
      <w:r w:rsidRPr="009277C7">
        <w:rPr>
          <w:sz w:val="28"/>
          <w:szCs w:val="28"/>
        </w:rPr>
        <w:t>дминистрации должны проводиться проверки условий хранения документов, наличия и состояния документов и дел:</w:t>
      </w:r>
    </w:p>
    <w:p w:rsidR="00065F3A" w:rsidRPr="009277C7" w:rsidRDefault="00065F3A" w:rsidP="00065F3A">
      <w:pPr>
        <w:ind w:firstLine="709"/>
        <w:jc w:val="both"/>
        <w:rPr>
          <w:sz w:val="28"/>
          <w:szCs w:val="28"/>
        </w:rPr>
      </w:pPr>
      <w:r w:rsidRPr="009277C7">
        <w:rPr>
          <w:sz w:val="28"/>
          <w:szCs w:val="28"/>
        </w:rPr>
        <w:t>перед передач</w:t>
      </w:r>
      <w:r>
        <w:rPr>
          <w:sz w:val="28"/>
          <w:szCs w:val="28"/>
        </w:rPr>
        <w:t>ей документов в архивный отдел А</w:t>
      </w:r>
      <w:r w:rsidRPr="009277C7">
        <w:rPr>
          <w:sz w:val="28"/>
          <w:szCs w:val="28"/>
        </w:rPr>
        <w:t>дминистрации;</w:t>
      </w:r>
    </w:p>
    <w:p w:rsidR="00065F3A" w:rsidRPr="009277C7" w:rsidRDefault="00065F3A" w:rsidP="00065F3A">
      <w:pPr>
        <w:ind w:firstLine="709"/>
        <w:jc w:val="both"/>
        <w:rPr>
          <w:sz w:val="28"/>
          <w:szCs w:val="28"/>
        </w:rPr>
      </w:pPr>
      <w:r w:rsidRPr="009277C7">
        <w:rPr>
          <w:sz w:val="28"/>
          <w:szCs w:val="28"/>
        </w:rPr>
        <w:t>при перемещении дел;</w:t>
      </w:r>
    </w:p>
    <w:p w:rsidR="00065F3A" w:rsidRPr="009277C7" w:rsidRDefault="00065F3A" w:rsidP="00065F3A">
      <w:pPr>
        <w:ind w:firstLine="709"/>
        <w:jc w:val="both"/>
        <w:rPr>
          <w:sz w:val="28"/>
          <w:szCs w:val="28"/>
        </w:rPr>
      </w:pPr>
      <w:r w:rsidRPr="009277C7">
        <w:rPr>
          <w:sz w:val="28"/>
          <w:szCs w:val="28"/>
        </w:rPr>
        <w:t>при смене руководителя</w:t>
      </w:r>
      <w:r>
        <w:rPr>
          <w:sz w:val="28"/>
          <w:szCs w:val="28"/>
        </w:rPr>
        <w:t xml:space="preserve"> </w:t>
      </w:r>
      <w:r w:rsidRPr="00A91F8F">
        <w:rPr>
          <w:spacing w:val="-4"/>
          <w:sz w:val="28"/>
          <w:szCs w:val="28"/>
        </w:rPr>
        <w:t>отраслев</w:t>
      </w:r>
      <w:r>
        <w:rPr>
          <w:spacing w:val="-4"/>
          <w:sz w:val="28"/>
          <w:szCs w:val="28"/>
        </w:rPr>
        <w:t>ого</w:t>
      </w:r>
      <w:r w:rsidRPr="00A91F8F">
        <w:rPr>
          <w:spacing w:val="-4"/>
          <w:sz w:val="28"/>
          <w:szCs w:val="28"/>
        </w:rPr>
        <w:t xml:space="preserve"> (функциональн</w:t>
      </w:r>
      <w:r>
        <w:rPr>
          <w:spacing w:val="-4"/>
          <w:sz w:val="28"/>
          <w:szCs w:val="28"/>
        </w:rPr>
        <w:t>ого</w:t>
      </w:r>
      <w:r w:rsidRPr="00A91F8F">
        <w:rPr>
          <w:spacing w:val="-4"/>
          <w:sz w:val="28"/>
          <w:szCs w:val="28"/>
        </w:rPr>
        <w:t>) орган</w:t>
      </w:r>
      <w:r>
        <w:rPr>
          <w:spacing w:val="-4"/>
          <w:sz w:val="28"/>
          <w:szCs w:val="28"/>
        </w:rPr>
        <w:t>а</w:t>
      </w:r>
      <w:r w:rsidRPr="00A91F8F">
        <w:rPr>
          <w:spacing w:val="-4"/>
          <w:sz w:val="28"/>
          <w:szCs w:val="28"/>
        </w:rPr>
        <w:t xml:space="preserve"> </w:t>
      </w:r>
      <w:r>
        <w:rPr>
          <w:spacing w:val="-4"/>
          <w:sz w:val="28"/>
          <w:szCs w:val="28"/>
        </w:rPr>
        <w:t>А</w:t>
      </w:r>
      <w:r w:rsidRPr="009277C7">
        <w:rPr>
          <w:sz w:val="28"/>
          <w:szCs w:val="28"/>
        </w:rPr>
        <w:t xml:space="preserve">дминистрации; </w:t>
      </w:r>
    </w:p>
    <w:p w:rsidR="00065F3A" w:rsidRPr="009277C7" w:rsidRDefault="00065F3A" w:rsidP="00065F3A">
      <w:pPr>
        <w:ind w:firstLine="709"/>
        <w:jc w:val="both"/>
        <w:rPr>
          <w:sz w:val="28"/>
          <w:szCs w:val="28"/>
        </w:rPr>
      </w:pPr>
      <w:r w:rsidRPr="009277C7">
        <w:rPr>
          <w:sz w:val="28"/>
          <w:szCs w:val="28"/>
        </w:rPr>
        <w:t>при реорганизации и ликвидации</w:t>
      </w:r>
      <w:r>
        <w:rPr>
          <w:sz w:val="28"/>
          <w:szCs w:val="28"/>
        </w:rPr>
        <w:t xml:space="preserve"> </w:t>
      </w:r>
      <w:r w:rsidRPr="00A91F8F">
        <w:rPr>
          <w:spacing w:val="-4"/>
          <w:sz w:val="28"/>
          <w:szCs w:val="28"/>
        </w:rPr>
        <w:t>отраслев</w:t>
      </w:r>
      <w:r>
        <w:rPr>
          <w:spacing w:val="-4"/>
          <w:sz w:val="28"/>
          <w:szCs w:val="28"/>
        </w:rPr>
        <w:t>ого</w:t>
      </w:r>
      <w:r w:rsidRPr="00A91F8F">
        <w:rPr>
          <w:spacing w:val="-4"/>
          <w:sz w:val="28"/>
          <w:szCs w:val="28"/>
        </w:rPr>
        <w:t xml:space="preserve"> (функциональн</w:t>
      </w:r>
      <w:r>
        <w:rPr>
          <w:spacing w:val="-4"/>
          <w:sz w:val="28"/>
          <w:szCs w:val="28"/>
        </w:rPr>
        <w:t>ого</w:t>
      </w:r>
      <w:r w:rsidRPr="00A91F8F">
        <w:rPr>
          <w:spacing w:val="-4"/>
          <w:sz w:val="28"/>
          <w:szCs w:val="28"/>
        </w:rPr>
        <w:t>) орган</w:t>
      </w:r>
      <w:r>
        <w:rPr>
          <w:spacing w:val="-4"/>
          <w:sz w:val="28"/>
          <w:szCs w:val="28"/>
        </w:rPr>
        <w:t>а</w:t>
      </w:r>
      <w:r w:rsidRPr="00A91F8F">
        <w:rPr>
          <w:spacing w:val="-4"/>
          <w:sz w:val="28"/>
          <w:szCs w:val="28"/>
        </w:rPr>
        <w:t xml:space="preserve"> </w:t>
      </w:r>
      <w:r>
        <w:rPr>
          <w:spacing w:val="-4"/>
          <w:sz w:val="28"/>
          <w:szCs w:val="28"/>
        </w:rPr>
        <w:t>А</w:t>
      </w:r>
      <w:r w:rsidRPr="009277C7">
        <w:rPr>
          <w:sz w:val="28"/>
          <w:szCs w:val="28"/>
        </w:rPr>
        <w:t>дминистрации.</w:t>
      </w:r>
    </w:p>
    <w:p w:rsidR="00065F3A" w:rsidRPr="009277C7" w:rsidRDefault="00065F3A" w:rsidP="00065F3A">
      <w:pPr>
        <w:ind w:firstLine="709"/>
        <w:jc w:val="both"/>
        <w:rPr>
          <w:sz w:val="28"/>
          <w:szCs w:val="28"/>
        </w:rPr>
      </w:pPr>
      <w:r w:rsidRPr="009277C7">
        <w:rPr>
          <w:sz w:val="28"/>
          <w:szCs w:val="28"/>
        </w:rPr>
        <w:t>Проверка наличия проводится путем сверки статей номенклатуры дел с</w:t>
      </w:r>
      <w:r w:rsidRPr="009277C7">
        <w:rPr>
          <w:sz w:val="28"/>
          <w:szCs w:val="28"/>
          <w:lang w:val="en-US"/>
        </w:rPr>
        <w:t> </w:t>
      </w:r>
      <w:r w:rsidRPr="009277C7">
        <w:rPr>
          <w:sz w:val="28"/>
          <w:szCs w:val="28"/>
        </w:rPr>
        <w:t xml:space="preserve">описанием дел на обложке, а физическое состояние  дел  определяется путем </w:t>
      </w:r>
    </w:p>
    <w:p w:rsidR="00065F3A" w:rsidRPr="009277C7" w:rsidRDefault="00065F3A" w:rsidP="00065F3A">
      <w:pPr>
        <w:jc w:val="both"/>
        <w:rPr>
          <w:sz w:val="28"/>
          <w:szCs w:val="28"/>
        </w:rPr>
      </w:pPr>
      <w:r w:rsidRPr="009277C7">
        <w:rPr>
          <w:sz w:val="28"/>
          <w:szCs w:val="28"/>
        </w:rPr>
        <w:t>их визуального просмотра. Все обнаруженные недостатки должны фиксироваться в акте проверки наличия и состояния дел.</w:t>
      </w:r>
    </w:p>
    <w:p w:rsidR="00065F3A" w:rsidRPr="009277C7" w:rsidRDefault="00065F3A" w:rsidP="00065F3A">
      <w:pPr>
        <w:ind w:firstLine="709"/>
        <w:jc w:val="both"/>
        <w:rPr>
          <w:sz w:val="28"/>
          <w:szCs w:val="28"/>
        </w:rPr>
      </w:pPr>
      <w:r w:rsidRPr="009277C7">
        <w:rPr>
          <w:sz w:val="28"/>
          <w:szCs w:val="28"/>
        </w:rPr>
        <w:t xml:space="preserve">По итогам проверки составляется акт проверки, в котором фиксируются все обнаруженные недостатки в состоянии дел. Акты проверки представляются заместителю главы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курирующему </w:t>
      </w:r>
      <w:proofErr w:type="gramStart"/>
      <w:r w:rsidRPr="009277C7">
        <w:rPr>
          <w:sz w:val="28"/>
          <w:szCs w:val="28"/>
        </w:rPr>
        <w:t>проверяемое</w:t>
      </w:r>
      <w:proofErr w:type="gramEnd"/>
      <w:r>
        <w:rPr>
          <w:sz w:val="28"/>
          <w:szCs w:val="28"/>
        </w:rPr>
        <w:t xml:space="preserve"> </w:t>
      </w:r>
      <w:r w:rsidRPr="00A91F8F">
        <w:rPr>
          <w:spacing w:val="-4"/>
          <w:sz w:val="28"/>
          <w:szCs w:val="28"/>
        </w:rPr>
        <w:t>отраслев</w:t>
      </w:r>
      <w:r>
        <w:rPr>
          <w:spacing w:val="-4"/>
          <w:sz w:val="28"/>
          <w:szCs w:val="28"/>
        </w:rPr>
        <w:t>ой</w:t>
      </w:r>
      <w:r w:rsidRPr="00A91F8F">
        <w:rPr>
          <w:spacing w:val="-4"/>
          <w:sz w:val="28"/>
          <w:szCs w:val="28"/>
        </w:rPr>
        <w:t xml:space="preserve"> (функциональн</w:t>
      </w:r>
      <w:r>
        <w:rPr>
          <w:spacing w:val="-4"/>
          <w:sz w:val="28"/>
          <w:szCs w:val="28"/>
        </w:rPr>
        <w:t>ый</w:t>
      </w:r>
      <w:r w:rsidRPr="00A91F8F">
        <w:rPr>
          <w:spacing w:val="-4"/>
          <w:sz w:val="28"/>
          <w:szCs w:val="28"/>
        </w:rPr>
        <w:t xml:space="preserve">) орган </w:t>
      </w:r>
      <w:r>
        <w:rPr>
          <w:spacing w:val="-4"/>
          <w:sz w:val="28"/>
          <w:szCs w:val="28"/>
        </w:rPr>
        <w:t>А</w:t>
      </w:r>
      <w:r w:rsidRPr="009277C7">
        <w:rPr>
          <w:sz w:val="28"/>
          <w:szCs w:val="28"/>
        </w:rPr>
        <w:t>дминистрации.</w:t>
      </w:r>
    </w:p>
    <w:p w:rsidR="00065F3A" w:rsidRPr="009277C7" w:rsidRDefault="00065F3A" w:rsidP="00065F3A">
      <w:pPr>
        <w:ind w:firstLine="709"/>
        <w:jc w:val="both"/>
        <w:rPr>
          <w:sz w:val="28"/>
          <w:szCs w:val="28"/>
        </w:rPr>
      </w:pPr>
      <w:r w:rsidRPr="009277C7">
        <w:rPr>
          <w:sz w:val="28"/>
          <w:szCs w:val="28"/>
        </w:rPr>
        <w:t>10.2.15. При обнаружении отсутствия дел, числящихся по номенклатуре дел, руководством подразделений принимаются меры по их розыску. В случае если розыск дел не дает результата, составляется справка о причинах их отсутствия, которая подписывается руководителем подразделения и представляется в отдел</w:t>
      </w:r>
      <w:r>
        <w:rPr>
          <w:sz w:val="28"/>
          <w:szCs w:val="28"/>
        </w:rPr>
        <w:t xml:space="preserve"> делопроизводства и организационной работы</w:t>
      </w:r>
      <w:r w:rsidRPr="009277C7">
        <w:rPr>
          <w:sz w:val="28"/>
          <w:szCs w:val="28"/>
        </w:rPr>
        <w:t xml:space="preserve">. </w:t>
      </w:r>
    </w:p>
    <w:p w:rsidR="00065F3A" w:rsidRPr="009277C7" w:rsidRDefault="00065F3A" w:rsidP="00065F3A">
      <w:pPr>
        <w:ind w:firstLine="709"/>
        <w:jc w:val="both"/>
        <w:rPr>
          <w:sz w:val="28"/>
          <w:szCs w:val="28"/>
        </w:rPr>
      </w:pPr>
      <w:r w:rsidRPr="009277C7">
        <w:rPr>
          <w:sz w:val="28"/>
          <w:szCs w:val="28"/>
        </w:rPr>
        <w:t xml:space="preserve">10.2.16. </w:t>
      </w:r>
      <w:proofErr w:type="gramStart"/>
      <w:r w:rsidRPr="009277C7">
        <w:rPr>
          <w:sz w:val="28"/>
          <w:szCs w:val="28"/>
        </w:rPr>
        <w:t xml:space="preserve">Факт утраты дела (дел) фиксируется в акте, составляемом и подписываемом начальником отдела </w:t>
      </w:r>
      <w:r>
        <w:rPr>
          <w:sz w:val="28"/>
          <w:szCs w:val="28"/>
        </w:rPr>
        <w:t xml:space="preserve">делопроизводства и организационной работы </w:t>
      </w:r>
      <w:r w:rsidRPr="009277C7">
        <w:rPr>
          <w:sz w:val="28"/>
          <w:szCs w:val="28"/>
        </w:rPr>
        <w:t xml:space="preserve">и руководителем </w:t>
      </w:r>
      <w:r w:rsidRPr="00A91F8F">
        <w:rPr>
          <w:spacing w:val="-4"/>
          <w:sz w:val="28"/>
          <w:szCs w:val="28"/>
        </w:rPr>
        <w:t>отраслев</w:t>
      </w:r>
      <w:r>
        <w:rPr>
          <w:spacing w:val="-4"/>
          <w:sz w:val="28"/>
          <w:szCs w:val="28"/>
        </w:rPr>
        <w:t>ого</w:t>
      </w:r>
      <w:r w:rsidRPr="00A91F8F">
        <w:rPr>
          <w:spacing w:val="-4"/>
          <w:sz w:val="28"/>
          <w:szCs w:val="28"/>
        </w:rPr>
        <w:t xml:space="preserve"> (функциональн</w:t>
      </w:r>
      <w:r>
        <w:rPr>
          <w:spacing w:val="-4"/>
          <w:sz w:val="28"/>
          <w:szCs w:val="28"/>
        </w:rPr>
        <w:t>ого) органа</w:t>
      </w:r>
      <w:r w:rsidRPr="00A91F8F">
        <w:rPr>
          <w:spacing w:val="-4"/>
          <w:sz w:val="28"/>
          <w:szCs w:val="28"/>
        </w:rPr>
        <w:t xml:space="preserve"> </w:t>
      </w:r>
      <w:r w:rsidRPr="009277C7">
        <w:rPr>
          <w:sz w:val="28"/>
          <w:szCs w:val="28"/>
        </w:rPr>
        <w:t>(уполномоченным им лицом) в двух экземплярах (при утрате дела временных (до 10 лет включительно) сроков хранения) или в трех экземплярах (при утрате дел временных (свыше 10 лет) сроков хранения или постоянного хранения)</w:t>
      </w:r>
      <w:r w:rsidRPr="009277C7">
        <w:rPr>
          <w:spacing w:val="-4"/>
          <w:sz w:val="28"/>
          <w:szCs w:val="28"/>
        </w:rPr>
        <w:t xml:space="preserve"> (приложение 26 к Инструкции)</w:t>
      </w:r>
      <w:r w:rsidRPr="009277C7">
        <w:rPr>
          <w:sz w:val="28"/>
          <w:szCs w:val="28"/>
        </w:rPr>
        <w:t>.</w:t>
      </w:r>
      <w:proofErr w:type="gramEnd"/>
      <w:r w:rsidRPr="009277C7">
        <w:rPr>
          <w:sz w:val="28"/>
          <w:szCs w:val="28"/>
        </w:rPr>
        <w:t xml:space="preserve"> По одному экземпляру акта хранится в отделе </w:t>
      </w:r>
      <w:r>
        <w:rPr>
          <w:sz w:val="28"/>
          <w:szCs w:val="28"/>
        </w:rPr>
        <w:t xml:space="preserve">делопроизводства и организационной работы </w:t>
      </w:r>
      <w:r w:rsidRPr="009277C7">
        <w:rPr>
          <w:sz w:val="28"/>
          <w:szCs w:val="28"/>
        </w:rPr>
        <w:t>и</w:t>
      </w:r>
      <w:r>
        <w:rPr>
          <w:sz w:val="28"/>
          <w:szCs w:val="28"/>
        </w:rPr>
        <w:t xml:space="preserve"> </w:t>
      </w:r>
      <w:r w:rsidRPr="00A91F8F">
        <w:rPr>
          <w:spacing w:val="-4"/>
          <w:sz w:val="28"/>
          <w:szCs w:val="28"/>
        </w:rPr>
        <w:t>отраслевых (функциональных) орган</w:t>
      </w:r>
      <w:r>
        <w:rPr>
          <w:spacing w:val="-4"/>
          <w:sz w:val="28"/>
          <w:szCs w:val="28"/>
        </w:rPr>
        <w:t>ах</w:t>
      </w:r>
      <w:r w:rsidRPr="00A91F8F">
        <w:rPr>
          <w:spacing w:val="-4"/>
          <w:sz w:val="28"/>
          <w:szCs w:val="28"/>
        </w:rPr>
        <w:t xml:space="preserve"> </w:t>
      </w:r>
      <w:r>
        <w:rPr>
          <w:spacing w:val="-4"/>
          <w:sz w:val="28"/>
          <w:szCs w:val="28"/>
        </w:rPr>
        <w:t>А</w:t>
      </w:r>
      <w:r w:rsidRPr="009277C7">
        <w:rPr>
          <w:sz w:val="28"/>
          <w:szCs w:val="28"/>
        </w:rPr>
        <w:t xml:space="preserve">дминистрации; при утрате дел временных (свыше 10 лет) сроков хранения или постоянного хранения экземпляр акта представляется в архивный отдел при  передаче дел </w:t>
      </w:r>
      <w:r w:rsidRPr="00A91F8F">
        <w:rPr>
          <w:spacing w:val="-4"/>
          <w:sz w:val="28"/>
          <w:szCs w:val="28"/>
        </w:rPr>
        <w:t>отраслев</w:t>
      </w:r>
      <w:r>
        <w:rPr>
          <w:spacing w:val="-4"/>
          <w:sz w:val="28"/>
          <w:szCs w:val="28"/>
        </w:rPr>
        <w:t>ого</w:t>
      </w:r>
      <w:r w:rsidRPr="00A91F8F">
        <w:rPr>
          <w:spacing w:val="-4"/>
          <w:sz w:val="28"/>
          <w:szCs w:val="28"/>
        </w:rPr>
        <w:t xml:space="preserve"> (функциональн</w:t>
      </w:r>
      <w:r>
        <w:rPr>
          <w:spacing w:val="-4"/>
          <w:sz w:val="28"/>
          <w:szCs w:val="28"/>
        </w:rPr>
        <w:t>ого) органа</w:t>
      </w:r>
      <w:r w:rsidRPr="00A91F8F">
        <w:rPr>
          <w:spacing w:val="-4"/>
          <w:sz w:val="28"/>
          <w:szCs w:val="28"/>
        </w:rPr>
        <w:t xml:space="preserve"> </w:t>
      </w:r>
      <w:r>
        <w:rPr>
          <w:spacing w:val="-4"/>
          <w:sz w:val="28"/>
          <w:szCs w:val="28"/>
        </w:rPr>
        <w:t>А</w:t>
      </w:r>
      <w:r w:rsidRPr="009277C7">
        <w:rPr>
          <w:sz w:val="28"/>
          <w:szCs w:val="28"/>
        </w:rPr>
        <w:t xml:space="preserve">дминистрации на архивное хранение. </w:t>
      </w:r>
    </w:p>
    <w:p w:rsidR="00065F3A" w:rsidRPr="009277C7" w:rsidRDefault="00065F3A" w:rsidP="00065F3A">
      <w:pPr>
        <w:ind w:firstLine="708"/>
        <w:jc w:val="both"/>
        <w:rPr>
          <w:spacing w:val="-4"/>
          <w:sz w:val="28"/>
          <w:szCs w:val="28"/>
        </w:rPr>
      </w:pPr>
      <w:r w:rsidRPr="009277C7">
        <w:rPr>
          <w:sz w:val="28"/>
          <w:szCs w:val="28"/>
        </w:rPr>
        <w:t>Одновременно с этим принимаются меры по замещению утраченного документа его копией</w:t>
      </w:r>
      <w:r w:rsidRPr="009277C7">
        <w:rPr>
          <w:spacing w:val="-4"/>
          <w:sz w:val="28"/>
          <w:szCs w:val="28"/>
        </w:rPr>
        <w:t xml:space="preserve">. </w:t>
      </w:r>
    </w:p>
    <w:p w:rsidR="00065F3A" w:rsidRPr="009277C7" w:rsidRDefault="00065F3A" w:rsidP="00065F3A">
      <w:pPr>
        <w:jc w:val="both"/>
        <w:rPr>
          <w:bCs/>
          <w:sz w:val="28"/>
          <w:szCs w:val="28"/>
        </w:rPr>
      </w:pPr>
    </w:p>
    <w:p w:rsidR="00065F3A" w:rsidRPr="009277C7" w:rsidRDefault="00065F3A" w:rsidP="00065F3A">
      <w:pPr>
        <w:pStyle w:val="aff1"/>
        <w:widowControl/>
      </w:pPr>
      <w:r w:rsidRPr="009277C7">
        <w:t>10.3. Подготовка документов и дел к передаче на хранение в архив</w:t>
      </w:r>
    </w:p>
    <w:p w:rsidR="00065F3A" w:rsidRPr="009277C7" w:rsidRDefault="00065F3A" w:rsidP="00065F3A">
      <w:pPr>
        <w:jc w:val="center"/>
        <w:rPr>
          <w:rFonts w:eastAsia="Calibri"/>
          <w:bCs/>
          <w:sz w:val="28"/>
          <w:szCs w:val="28"/>
          <w:lang w:eastAsia="en-US"/>
        </w:rPr>
      </w:pPr>
    </w:p>
    <w:p w:rsidR="00065F3A" w:rsidRPr="009277C7" w:rsidRDefault="00065F3A" w:rsidP="00065F3A">
      <w:pPr>
        <w:ind w:firstLine="709"/>
        <w:rPr>
          <w:sz w:val="28"/>
          <w:szCs w:val="28"/>
        </w:rPr>
      </w:pPr>
      <w:r w:rsidRPr="009277C7">
        <w:rPr>
          <w:sz w:val="28"/>
          <w:szCs w:val="28"/>
        </w:rPr>
        <w:t xml:space="preserve">10.3.1.  Подготовка документов и дел к передаче на архивное хранение и </w:t>
      </w:r>
      <w:proofErr w:type="gramStart"/>
      <w:r w:rsidRPr="009277C7">
        <w:rPr>
          <w:sz w:val="28"/>
          <w:szCs w:val="28"/>
        </w:rPr>
        <w:t>и</w:t>
      </w:r>
      <w:proofErr w:type="gramEnd"/>
      <w:r w:rsidRPr="009277C7">
        <w:rPr>
          <w:sz w:val="28"/>
          <w:szCs w:val="28"/>
        </w:rPr>
        <w:t> на уничтожение предусматривает:</w:t>
      </w:r>
    </w:p>
    <w:p w:rsidR="00065F3A" w:rsidRPr="009277C7" w:rsidRDefault="00065F3A" w:rsidP="00065F3A">
      <w:pPr>
        <w:ind w:firstLine="709"/>
        <w:jc w:val="both"/>
        <w:rPr>
          <w:sz w:val="28"/>
          <w:szCs w:val="28"/>
        </w:rPr>
      </w:pPr>
      <w:r w:rsidRPr="009277C7">
        <w:rPr>
          <w:sz w:val="28"/>
          <w:szCs w:val="28"/>
        </w:rPr>
        <w:t>экспертизу ценности документов;</w:t>
      </w:r>
    </w:p>
    <w:p w:rsidR="00065F3A" w:rsidRPr="009277C7" w:rsidRDefault="00065F3A" w:rsidP="00065F3A">
      <w:pPr>
        <w:ind w:firstLine="709"/>
        <w:jc w:val="both"/>
        <w:rPr>
          <w:sz w:val="28"/>
          <w:szCs w:val="28"/>
        </w:rPr>
      </w:pPr>
      <w:r w:rsidRPr="009277C7">
        <w:rPr>
          <w:sz w:val="28"/>
          <w:szCs w:val="28"/>
        </w:rPr>
        <w:t>оформление дел;</w:t>
      </w:r>
    </w:p>
    <w:p w:rsidR="00065F3A" w:rsidRPr="009277C7" w:rsidRDefault="00065F3A" w:rsidP="00065F3A">
      <w:pPr>
        <w:ind w:firstLine="709"/>
        <w:jc w:val="both"/>
        <w:rPr>
          <w:sz w:val="28"/>
          <w:szCs w:val="28"/>
        </w:rPr>
      </w:pPr>
      <w:r w:rsidRPr="009277C7">
        <w:rPr>
          <w:sz w:val="28"/>
          <w:szCs w:val="28"/>
        </w:rPr>
        <w:t>составление описей дел по результатам экспертизы их ценности;</w:t>
      </w:r>
    </w:p>
    <w:p w:rsidR="00065F3A" w:rsidRPr="009277C7" w:rsidRDefault="00065F3A" w:rsidP="00065F3A">
      <w:pPr>
        <w:ind w:firstLine="709"/>
        <w:jc w:val="both"/>
        <w:rPr>
          <w:sz w:val="28"/>
          <w:szCs w:val="28"/>
        </w:rPr>
      </w:pPr>
      <w:r w:rsidRPr="009277C7">
        <w:rPr>
          <w:sz w:val="28"/>
          <w:szCs w:val="28"/>
        </w:rPr>
        <w:t>составление актов на уничтожение документов и дел с истекшими сроками хранения.</w:t>
      </w:r>
    </w:p>
    <w:p w:rsidR="00065F3A" w:rsidRPr="009277C7" w:rsidRDefault="00065F3A" w:rsidP="00065F3A">
      <w:pPr>
        <w:ind w:firstLine="709"/>
        <w:jc w:val="both"/>
        <w:rPr>
          <w:sz w:val="28"/>
          <w:szCs w:val="28"/>
        </w:rPr>
      </w:pPr>
      <w:r w:rsidRPr="009277C7">
        <w:rPr>
          <w:sz w:val="28"/>
          <w:szCs w:val="28"/>
        </w:rPr>
        <w:lastRenderedPageBreak/>
        <w:t>Ежегодно отделом</w:t>
      </w:r>
      <w:r>
        <w:rPr>
          <w:sz w:val="28"/>
          <w:szCs w:val="28"/>
        </w:rPr>
        <w:t xml:space="preserve"> делопроизводства и организационной работы А</w:t>
      </w:r>
      <w:r w:rsidRPr="009277C7">
        <w:rPr>
          <w:sz w:val="28"/>
          <w:szCs w:val="28"/>
        </w:rPr>
        <w:t xml:space="preserve">дминистрации, </w:t>
      </w:r>
      <w:r w:rsidRPr="00A91F8F">
        <w:rPr>
          <w:spacing w:val="-4"/>
          <w:sz w:val="28"/>
          <w:szCs w:val="28"/>
        </w:rPr>
        <w:t>отраслевы</w:t>
      </w:r>
      <w:r>
        <w:rPr>
          <w:spacing w:val="-4"/>
          <w:sz w:val="28"/>
          <w:szCs w:val="28"/>
        </w:rPr>
        <w:t>ми</w:t>
      </w:r>
      <w:r w:rsidRPr="00A91F8F">
        <w:rPr>
          <w:spacing w:val="-4"/>
          <w:sz w:val="28"/>
          <w:szCs w:val="28"/>
        </w:rPr>
        <w:t xml:space="preserve"> (функциональны</w:t>
      </w:r>
      <w:r>
        <w:rPr>
          <w:spacing w:val="-4"/>
          <w:sz w:val="28"/>
          <w:szCs w:val="28"/>
        </w:rPr>
        <w:t>ми</w:t>
      </w:r>
      <w:r w:rsidRPr="00A91F8F">
        <w:rPr>
          <w:spacing w:val="-4"/>
          <w:sz w:val="28"/>
          <w:szCs w:val="28"/>
        </w:rPr>
        <w:t>) орган</w:t>
      </w:r>
      <w:r>
        <w:rPr>
          <w:spacing w:val="-4"/>
          <w:sz w:val="28"/>
          <w:szCs w:val="28"/>
        </w:rPr>
        <w:t>ами</w:t>
      </w:r>
      <w:r w:rsidRPr="00A91F8F">
        <w:rPr>
          <w:spacing w:val="-4"/>
          <w:sz w:val="28"/>
          <w:szCs w:val="28"/>
        </w:rPr>
        <w:t xml:space="preserve"> </w:t>
      </w:r>
      <w:r>
        <w:rPr>
          <w:spacing w:val="-4"/>
          <w:sz w:val="28"/>
          <w:szCs w:val="28"/>
        </w:rPr>
        <w:t>А</w:t>
      </w:r>
      <w:r w:rsidRPr="009277C7">
        <w:rPr>
          <w:sz w:val="28"/>
          <w:szCs w:val="28"/>
        </w:rPr>
        <w:t>дминистрации со</w:t>
      </w:r>
      <w:r>
        <w:rPr>
          <w:sz w:val="28"/>
          <w:szCs w:val="28"/>
        </w:rPr>
        <w:t>вместно с экспертной комиссией А</w:t>
      </w:r>
      <w:r w:rsidRPr="009277C7">
        <w:rPr>
          <w:sz w:val="28"/>
          <w:szCs w:val="28"/>
        </w:rPr>
        <w:t xml:space="preserve">дминистрации (далее - </w:t>
      </w:r>
      <w:proofErr w:type="gramStart"/>
      <w:r w:rsidRPr="009277C7">
        <w:rPr>
          <w:sz w:val="28"/>
          <w:szCs w:val="28"/>
        </w:rPr>
        <w:t>ЭК</w:t>
      </w:r>
      <w:proofErr w:type="gramEnd"/>
      <w:r w:rsidRPr="009277C7">
        <w:rPr>
          <w:sz w:val="28"/>
          <w:szCs w:val="28"/>
        </w:rPr>
        <w:t>) проводится экспертиза ценности документов.</w:t>
      </w:r>
    </w:p>
    <w:p w:rsidR="00065F3A" w:rsidRPr="009277C7" w:rsidRDefault="00065F3A" w:rsidP="00065F3A">
      <w:pPr>
        <w:ind w:firstLine="709"/>
        <w:jc w:val="both"/>
        <w:rPr>
          <w:sz w:val="28"/>
          <w:szCs w:val="28"/>
        </w:rPr>
      </w:pPr>
      <w:r w:rsidRPr="009277C7">
        <w:rPr>
          <w:sz w:val="28"/>
          <w:szCs w:val="28"/>
        </w:rPr>
        <w:t>10.3.2. Экспертиза ценности документов проводится с целью установления научной, исторической и практической значимости документов для отбора их на хранение и включения в состав Архивного фонда Российской Федерации,</w:t>
      </w:r>
      <w:r>
        <w:rPr>
          <w:sz w:val="28"/>
          <w:szCs w:val="28"/>
        </w:rPr>
        <w:t xml:space="preserve"> </w:t>
      </w:r>
      <w:r w:rsidRPr="009277C7">
        <w:rPr>
          <w:sz w:val="28"/>
          <w:szCs w:val="28"/>
        </w:rPr>
        <w:t>а также для установления сроков хранения на основе принятых критериев и выявления документов, не подлежащих дальнейшему хранению.</w:t>
      </w:r>
    </w:p>
    <w:p w:rsidR="00065F3A" w:rsidRPr="009277C7" w:rsidRDefault="00065F3A" w:rsidP="00065F3A">
      <w:pPr>
        <w:ind w:firstLine="709"/>
        <w:jc w:val="both"/>
        <w:rPr>
          <w:sz w:val="28"/>
          <w:szCs w:val="28"/>
        </w:rPr>
      </w:pPr>
      <w:r w:rsidRPr="009277C7">
        <w:rPr>
          <w:sz w:val="28"/>
          <w:szCs w:val="28"/>
        </w:rPr>
        <w:t>10.3.3. При проведении экспертизы ценности документов осуществляется:</w:t>
      </w:r>
    </w:p>
    <w:p w:rsidR="00065F3A" w:rsidRPr="00BA6CC3" w:rsidRDefault="00065F3A" w:rsidP="00065F3A">
      <w:pPr>
        <w:ind w:firstLine="709"/>
        <w:jc w:val="both"/>
        <w:rPr>
          <w:sz w:val="28"/>
          <w:szCs w:val="28"/>
        </w:rPr>
      </w:pPr>
      <w:r w:rsidRPr="00BA6CC3">
        <w:rPr>
          <w:sz w:val="28"/>
          <w:szCs w:val="28"/>
        </w:rPr>
        <w:t>отбор документов постоянного и временных (свыше 10 лет) сроков хранения, в том числе по личному составу, для передачи в архивный отдел;</w:t>
      </w:r>
    </w:p>
    <w:p w:rsidR="00065F3A" w:rsidRPr="009277C7" w:rsidRDefault="00065F3A" w:rsidP="00065F3A">
      <w:pPr>
        <w:ind w:firstLine="709"/>
        <w:jc w:val="both"/>
        <w:rPr>
          <w:sz w:val="28"/>
          <w:szCs w:val="28"/>
        </w:rPr>
      </w:pPr>
      <w:r w:rsidRPr="00BA6CC3">
        <w:rPr>
          <w:sz w:val="28"/>
          <w:szCs w:val="28"/>
        </w:rPr>
        <w:t>отбор документов временных (до 10 лет включительно) сроков хранения и с пометками «До минования надобности», «До замены новыми», подлежащих</w:t>
      </w:r>
      <w:r w:rsidRPr="009277C7">
        <w:rPr>
          <w:sz w:val="28"/>
          <w:szCs w:val="28"/>
        </w:rPr>
        <w:t xml:space="preserve"> дальнейшему хранению в структурных подразделениях;</w:t>
      </w:r>
    </w:p>
    <w:p w:rsidR="00065F3A" w:rsidRPr="009277C7" w:rsidRDefault="00065F3A" w:rsidP="00065F3A">
      <w:pPr>
        <w:ind w:firstLine="709"/>
        <w:jc w:val="both"/>
        <w:rPr>
          <w:sz w:val="28"/>
          <w:szCs w:val="28"/>
        </w:rPr>
      </w:pPr>
      <w:r w:rsidRPr="009277C7">
        <w:rPr>
          <w:sz w:val="28"/>
          <w:szCs w:val="28"/>
        </w:rPr>
        <w:t xml:space="preserve">выделение к уничтожению дел за предыдущие годы, </w:t>
      </w:r>
      <w:proofErr w:type="gramStart"/>
      <w:r w:rsidRPr="009277C7">
        <w:rPr>
          <w:sz w:val="28"/>
          <w:szCs w:val="28"/>
        </w:rPr>
        <w:t>сроки</w:t>
      </w:r>
      <w:proofErr w:type="gramEnd"/>
      <w:r w:rsidRPr="009277C7">
        <w:rPr>
          <w:sz w:val="28"/>
          <w:szCs w:val="28"/>
        </w:rPr>
        <w:t xml:space="preserve"> хранения которых истекли.</w:t>
      </w:r>
    </w:p>
    <w:p w:rsidR="00065F3A" w:rsidRPr="009277C7" w:rsidRDefault="00065F3A" w:rsidP="00065F3A">
      <w:pPr>
        <w:ind w:firstLine="709"/>
        <w:jc w:val="both"/>
        <w:rPr>
          <w:sz w:val="28"/>
          <w:szCs w:val="28"/>
        </w:rPr>
      </w:pPr>
      <w:r w:rsidRPr="009277C7">
        <w:rPr>
          <w:sz w:val="28"/>
          <w:szCs w:val="28"/>
        </w:rPr>
        <w:t>Одновременно проверяется качес</w:t>
      </w:r>
      <w:r>
        <w:rPr>
          <w:sz w:val="28"/>
          <w:szCs w:val="28"/>
        </w:rPr>
        <w:t>тво и полнота номенклатуры дел А</w:t>
      </w:r>
      <w:r w:rsidRPr="009277C7">
        <w:rPr>
          <w:sz w:val="28"/>
          <w:szCs w:val="28"/>
        </w:rPr>
        <w:t>дминистрации, правильность определения сроков хранения дел.</w:t>
      </w:r>
    </w:p>
    <w:p w:rsidR="00065F3A" w:rsidRPr="009277C7" w:rsidRDefault="00065F3A" w:rsidP="00065F3A">
      <w:pPr>
        <w:ind w:firstLine="709"/>
        <w:jc w:val="both"/>
        <w:rPr>
          <w:sz w:val="28"/>
          <w:szCs w:val="28"/>
        </w:rPr>
      </w:pPr>
      <w:r w:rsidRPr="009277C7">
        <w:rPr>
          <w:sz w:val="28"/>
          <w:szCs w:val="28"/>
        </w:rPr>
        <w:t>До проведения экспертизы ценности уничтожение документов запрещается.</w:t>
      </w:r>
    </w:p>
    <w:p w:rsidR="00065F3A" w:rsidRPr="009277C7" w:rsidRDefault="00065F3A" w:rsidP="00065F3A">
      <w:pPr>
        <w:tabs>
          <w:tab w:val="left" w:pos="1134"/>
        </w:tabs>
        <w:ind w:firstLine="709"/>
        <w:jc w:val="both"/>
        <w:rPr>
          <w:sz w:val="28"/>
          <w:szCs w:val="28"/>
        </w:rPr>
      </w:pPr>
      <w:r w:rsidRPr="009277C7">
        <w:rPr>
          <w:sz w:val="28"/>
          <w:szCs w:val="28"/>
        </w:rPr>
        <w:t>10.3.4. Экспертиза ценности документов проводится на основе федеральных законов, иных нормативных правовых актов Российской Федерации, перечней типовых архивных документов с указанием сроков хранения, перечней документов, образу</w:t>
      </w:r>
      <w:r>
        <w:rPr>
          <w:sz w:val="28"/>
          <w:szCs w:val="28"/>
        </w:rPr>
        <w:t>ющихся в процессе деятельности А</w:t>
      </w:r>
      <w:r w:rsidRPr="009277C7">
        <w:rPr>
          <w:sz w:val="28"/>
          <w:szCs w:val="28"/>
        </w:rPr>
        <w:t>дминистрации с указанием сроков их хранения.</w:t>
      </w:r>
    </w:p>
    <w:p w:rsidR="00065F3A" w:rsidRPr="009277C7" w:rsidRDefault="00065F3A" w:rsidP="00065F3A">
      <w:pPr>
        <w:ind w:firstLine="709"/>
        <w:jc w:val="both"/>
        <w:rPr>
          <w:sz w:val="28"/>
          <w:szCs w:val="28"/>
        </w:rPr>
      </w:pPr>
      <w:r w:rsidRPr="009277C7">
        <w:rPr>
          <w:sz w:val="28"/>
          <w:szCs w:val="28"/>
        </w:rPr>
        <w:t xml:space="preserve">Для организации и проведения работы по экспертизе ценности документов </w:t>
      </w:r>
      <w:r>
        <w:rPr>
          <w:sz w:val="28"/>
          <w:szCs w:val="28"/>
        </w:rPr>
        <w:t>правовым актом А</w:t>
      </w:r>
      <w:r w:rsidRPr="009277C7">
        <w:rPr>
          <w:sz w:val="28"/>
          <w:szCs w:val="28"/>
        </w:rPr>
        <w:t>дминистрации создается постоянно действующая экспертная комиссия</w:t>
      </w:r>
      <w:r>
        <w:rPr>
          <w:sz w:val="28"/>
          <w:szCs w:val="28"/>
        </w:rPr>
        <w:t>.</w:t>
      </w:r>
    </w:p>
    <w:p w:rsidR="00065F3A" w:rsidRPr="009277C7" w:rsidRDefault="00065F3A" w:rsidP="00065F3A">
      <w:pPr>
        <w:ind w:firstLine="709"/>
        <w:jc w:val="both"/>
        <w:rPr>
          <w:sz w:val="28"/>
          <w:szCs w:val="28"/>
        </w:rPr>
      </w:pPr>
      <w:r w:rsidRPr="009277C7">
        <w:rPr>
          <w:sz w:val="28"/>
          <w:szCs w:val="28"/>
        </w:rPr>
        <w:t xml:space="preserve">Задачи, функции, права, организация работы </w:t>
      </w:r>
      <w:proofErr w:type="gramStart"/>
      <w:r w:rsidRPr="009277C7">
        <w:rPr>
          <w:sz w:val="28"/>
          <w:szCs w:val="28"/>
        </w:rPr>
        <w:t>ЭК</w:t>
      </w:r>
      <w:proofErr w:type="gramEnd"/>
      <w:r w:rsidRPr="009277C7">
        <w:rPr>
          <w:sz w:val="28"/>
          <w:szCs w:val="28"/>
        </w:rPr>
        <w:t xml:space="preserve"> определяются положением о не</w:t>
      </w:r>
      <w:r>
        <w:rPr>
          <w:sz w:val="28"/>
          <w:szCs w:val="28"/>
        </w:rPr>
        <w:t>й, утверждаемым правовым актом А</w:t>
      </w:r>
      <w:r w:rsidRPr="009277C7">
        <w:rPr>
          <w:sz w:val="28"/>
          <w:szCs w:val="28"/>
        </w:rPr>
        <w:t>дминистрации.</w:t>
      </w:r>
    </w:p>
    <w:p w:rsidR="00065F3A" w:rsidRPr="009277C7" w:rsidRDefault="00065F3A" w:rsidP="00065F3A">
      <w:pPr>
        <w:ind w:firstLine="709"/>
        <w:jc w:val="both"/>
        <w:rPr>
          <w:sz w:val="28"/>
          <w:szCs w:val="28"/>
        </w:rPr>
      </w:pPr>
      <w:r w:rsidRPr="009277C7">
        <w:rPr>
          <w:sz w:val="28"/>
          <w:szCs w:val="28"/>
        </w:rPr>
        <w:t>Экспертиза ценности документов осуществляется ежегодно в </w:t>
      </w:r>
      <w:r>
        <w:rPr>
          <w:sz w:val="28"/>
          <w:szCs w:val="28"/>
        </w:rPr>
        <w:t xml:space="preserve"> </w:t>
      </w:r>
      <w:r w:rsidRPr="00D379D8">
        <w:rPr>
          <w:color w:val="000000"/>
          <w:sz w:val="28"/>
          <w:szCs w:val="28"/>
        </w:rPr>
        <w:t xml:space="preserve">отраслевых (функциональных) исполнительно-распорядительных органах </w:t>
      </w:r>
      <w:r w:rsidR="00681D33">
        <w:rPr>
          <w:color w:val="000000"/>
          <w:sz w:val="28"/>
          <w:szCs w:val="28"/>
        </w:rPr>
        <w:t>Песчаного сельского</w:t>
      </w:r>
      <w:r w:rsidR="00C05184">
        <w:rPr>
          <w:color w:val="000000"/>
          <w:sz w:val="28"/>
          <w:szCs w:val="28"/>
        </w:rPr>
        <w:t xml:space="preserve"> поселения Тбилисского района</w:t>
      </w:r>
      <w:r w:rsidRPr="009277C7">
        <w:rPr>
          <w:sz w:val="28"/>
          <w:szCs w:val="28"/>
        </w:rPr>
        <w:t xml:space="preserve"> работниками, ответственными за ведение делопроизводства, совместно с </w:t>
      </w:r>
      <w:proofErr w:type="gramStart"/>
      <w:r w:rsidRPr="009277C7">
        <w:rPr>
          <w:sz w:val="28"/>
          <w:szCs w:val="28"/>
        </w:rPr>
        <w:t>ЭК</w:t>
      </w:r>
      <w:proofErr w:type="gramEnd"/>
      <w:r w:rsidRPr="009277C7">
        <w:rPr>
          <w:sz w:val="28"/>
          <w:szCs w:val="28"/>
        </w:rPr>
        <w:t xml:space="preserve"> администрации и работниками, ответственными за архив.</w:t>
      </w:r>
    </w:p>
    <w:p w:rsidR="00065F3A" w:rsidRPr="009277C7" w:rsidRDefault="00065F3A" w:rsidP="00065F3A">
      <w:pPr>
        <w:ind w:firstLine="709"/>
        <w:jc w:val="both"/>
        <w:rPr>
          <w:sz w:val="28"/>
          <w:szCs w:val="28"/>
        </w:rPr>
      </w:pPr>
      <w:r w:rsidRPr="009277C7">
        <w:rPr>
          <w:sz w:val="28"/>
          <w:szCs w:val="28"/>
        </w:rPr>
        <w:t>Отбор документов для постоянного хранения проводится путем полистного просмотра дел. Из дел постоянного срока хранения подлежат изъятию дублетные экземпляры документов, черновики, неоформленные копии документов, документы, подлежащие возврату, и документы с временными сроками хранения. Черновики, копии, варианты документов могут включаться в дело только в случае отсутствия подлинника документа, имеющего практическое, информационное или научное значение.</w:t>
      </w:r>
    </w:p>
    <w:p w:rsidR="00065F3A" w:rsidRPr="009277C7" w:rsidRDefault="00065F3A" w:rsidP="00065F3A">
      <w:pPr>
        <w:ind w:firstLine="709"/>
        <w:jc w:val="both"/>
        <w:rPr>
          <w:sz w:val="28"/>
          <w:szCs w:val="28"/>
        </w:rPr>
      </w:pPr>
      <w:r w:rsidRPr="009277C7">
        <w:rPr>
          <w:sz w:val="28"/>
          <w:szCs w:val="28"/>
        </w:rPr>
        <w:t>Подшивка или переплет дел производятся только после проведения экспертизы ценности документов.</w:t>
      </w:r>
    </w:p>
    <w:p w:rsidR="00065F3A" w:rsidRPr="009277C7" w:rsidRDefault="00065F3A" w:rsidP="00065F3A">
      <w:pPr>
        <w:pStyle w:val="ConsPlusNormal"/>
        <w:ind w:firstLine="709"/>
        <w:jc w:val="both"/>
        <w:rPr>
          <w:rFonts w:ascii="Times New Roman" w:hAnsi="Times New Roman" w:cs="Times New Roman"/>
        </w:rPr>
      </w:pPr>
      <w:r w:rsidRPr="009277C7">
        <w:rPr>
          <w:rFonts w:ascii="Times New Roman" w:hAnsi="Times New Roman" w:cs="Times New Roman"/>
        </w:rPr>
        <w:t xml:space="preserve">В случае если в деле, имеющем постоянный срок хранения, часть документов создана на бумажном носителе, а часть - в виде электронных </w:t>
      </w:r>
      <w:r w:rsidRPr="009277C7">
        <w:rPr>
          <w:rFonts w:ascii="Times New Roman" w:hAnsi="Times New Roman" w:cs="Times New Roman"/>
        </w:rPr>
        <w:lastRenderedPageBreak/>
        <w:t xml:space="preserve">документов, следует сформировать дело на бумажном носителе. Для этого после экспертизы ценности электронные документы, относящиеся к данному делу, распечатываются и заверяются уполномоченным лицом как копии электронных документов с указанием наименования информационной системы </w:t>
      </w:r>
    </w:p>
    <w:p w:rsidR="00065F3A" w:rsidRPr="009277C7" w:rsidRDefault="00065F3A" w:rsidP="00065F3A">
      <w:pPr>
        <w:pStyle w:val="ConsPlusNormal"/>
        <w:jc w:val="both"/>
        <w:rPr>
          <w:rFonts w:ascii="Times New Roman" w:hAnsi="Times New Roman" w:cs="Times New Roman"/>
        </w:rPr>
      </w:pPr>
      <w:r w:rsidRPr="009277C7">
        <w:rPr>
          <w:rFonts w:ascii="Times New Roman" w:hAnsi="Times New Roman" w:cs="Times New Roman"/>
        </w:rPr>
        <w:t>электронного документооборота, в которой были созданы или в </w:t>
      </w:r>
      <w:proofErr w:type="gramStart"/>
      <w:r w:rsidRPr="009277C7">
        <w:rPr>
          <w:rFonts w:ascii="Times New Roman" w:hAnsi="Times New Roman" w:cs="Times New Roman"/>
        </w:rPr>
        <w:t>которую</w:t>
      </w:r>
      <w:proofErr w:type="gramEnd"/>
      <w:r w:rsidRPr="009277C7">
        <w:rPr>
          <w:rFonts w:ascii="Times New Roman" w:hAnsi="Times New Roman" w:cs="Times New Roman"/>
        </w:rPr>
        <w:t xml:space="preserve"> были включены электронные документы.</w:t>
      </w:r>
    </w:p>
    <w:p w:rsidR="00065F3A" w:rsidRPr="009277C7" w:rsidRDefault="00065F3A" w:rsidP="00065F3A">
      <w:pPr>
        <w:ind w:firstLine="709"/>
        <w:jc w:val="both"/>
        <w:rPr>
          <w:sz w:val="28"/>
          <w:szCs w:val="28"/>
        </w:rPr>
      </w:pPr>
      <w:r w:rsidRPr="009277C7">
        <w:rPr>
          <w:sz w:val="28"/>
          <w:szCs w:val="28"/>
        </w:rPr>
        <w:t xml:space="preserve">10.3.5. По результатам экспертизы ценности документов проводится оформление </w:t>
      </w:r>
      <w:proofErr w:type="gramStart"/>
      <w:r w:rsidRPr="009277C7">
        <w:rPr>
          <w:sz w:val="28"/>
          <w:szCs w:val="28"/>
        </w:rPr>
        <w:t>дел</w:t>
      </w:r>
      <w:proofErr w:type="gramEnd"/>
      <w:r w:rsidRPr="009277C7">
        <w:rPr>
          <w:sz w:val="28"/>
          <w:szCs w:val="28"/>
        </w:rPr>
        <w:t xml:space="preserve"> и составляются описи дел </w:t>
      </w:r>
      <w:r w:rsidRPr="00BA6CC3">
        <w:rPr>
          <w:sz w:val="28"/>
          <w:szCs w:val="28"/>
        </w:rPr>
        <w:t>отраслевых (функциональных) органов</w:t>
      </w:r>
      <w:r>
        <w:rPr>
          <w:color w:val="FF0000"/>
          <w:sz w:val="28"/>
          <w:szCs w:val="28"/>
        </w:rPr>
        <w:t xml:space="preserve"> </w:t>
      </w:r>
      <w:r w:rsidRPr="009277C7">
        <w:rPr>
          <w:sz w:val="28"/>
          <w:szCs w:val="28"/>
        </w:rPr>
        <w:t>постоянного хранения, временных (свыше 10 лет) сроков хранения, в том числе по личному составу, проводится оформление дел, а также составляются акты о выделении к уничтожению дел, не подлежащих хранению.</w:t>
      </w:r>
    </w:p>
    <w:p w:rsidR="00065F3A" w:rsidRPr="009277C7" w:rsidRDefault="00065F3A" w:rsidP="00065F3A">
      <w:pPr>
        <w:ind w:firstLine="709"/>
        <w:jc w:val="both"/>
        <w:rPr>
          <w:sz w:val="28"/>
          <w:szCs w:val="28"/>
        </w:rPr>
      </w:pPr>
      <w:r w:rsidRPr="009277C7">
        <w:rPr>
          <w:sz w:val="28"/>
          <w:szCs w:val="28"/>
        </w:rPr>
        <w:t xml:space="preserve">Оформление дел проводится работниками отдела </w:t>
      </w:r>
      <w:r>
        <w:rPr>
          <w:sz w:val="28"/>
          <w:szCs w:val="28"/>
        </w:rPr>
        <w:t xml:space="preserve">делопроизводства и организационной работы </w:t>
      </w:r>
      <w:r w:rsidRPr="009277C7">
        <w:rPr>
          <w:sz w:val="28"/>
          <w:szCs w:val="28"/>
        </w:rPr>
        <w:t xml:space="preserve">и ответственными за делопроизводство в </w:t>
      </w:r>
      <w:r w:rsidRPr="006F37F9">
        <w:rPr>
          <w:sz w:val="28"/>
          <w:szCs w:val="28"/>
        </w:rPr>
        <w:t>отраслевых (функциональных) органах</w:t>
      </w:r>
      <w:r>
        <w:rPr>
          <w:color w:val="FF0000"/>
          <w:sz w:val="28"/>
          <w:szCs w:val="28"/>
        </w:rPr>
        <w:t xml:space="preserve"> </w:t>
      </w:r>
      <w:r>
        <w:rPr>
          <w:sz w:val="28"/>
          <w:szCs w:val="28"/>
        </w:rPr>
        <w:t>А</w:t>
      </w:r>
      <w:r w:rsidRPr="009277C7">
        <w:rPr>
          <w:sz w:val="28"/>
          <w:szCs w:val="28"/>
        </w:rPr>
        <w:t>дминистрации при методической помощи и под контролем архи</w:t>
      </w:r>
      <w:r>
        <w:rPr>
          <w:sz w:val="28"/>
          <w:szCs w:val="28"/>
        </w:rPr>
        <w:t>вного отдела</w:t>
      </w:r>
      <w:r w:rsidRPr="009277C7">
        <w:rPr>
          <w:sz w:val="28"/>
          <w:szCs w:val="28"/>
        </w:rPr>
        <w:t>.</w:t>
      </w:r>
    </w:p>
    <w:p w:rsidR="00065F3A" w:rsidRPr="0017425C" w:rsidRDefault="00065F3A" w:rsidP="00065F3A">
      <w:pPr>
        <w:ind w:firstLine="709"/>
        <w:jc w:val="both"/>
        <w:rPr>
          <w:color w:val="FF0000"/>
          <w:sz w:val="28"/>
          <w:szCs w:val="28"/>
        </w:rPr>
      </w:pPr>
      <w:r w:rsidRPr="004F44CD">
        <w:rPr>
          <w:sz w:val="28"/>
          <w:szCs w:val="28"/>
        </w:rPr>
        <w:t>10.3.6. Дела, образовавшиеся в деятельности Администрации, проходят полное или частичное оформление в зависимости от сроков хранения</w:t>
      </w:r>
      <w:r w:rsidRPr="0017425C">
        <w:rPr>
          <w:color w:val="FF0000"/>
          <w:sz w:val="28"/>
          <w:szCs w:val="28"/>
        </w:rPr>
        <w:t xml:space="preserve">. </w:t>
      </w:r>
    </w:p>
    <w:p w:rsidR="00065F3A" w:rsidRPr="009277C7" w:rsidRDefault="00065F3A" w:rsidP="00065F3A">
      <w:pPr>
        <w:tabs>
          <w:tab w:val="left" w:pos="1134"/>
        </w:tabs>
        <w:ind w:firstLine="709"/>
        <w:jc w:val="both"/>
        <w:rPr>
          <w:sz w:val="28"/>
          <w:szCs w:val="28"/>
        </w:rPr>
      </w:pPr>
      <w:r w:rsidRPr="009277C7">
        <w:rPr>
          <w:sz w:val="28"/>
          <w:szCs w:val="28"/>
        </w:rPr>
        <w:t>Полному оформлению подлежат дела постоянного, временного (свыше 10 лет) хранения и по личному составу. Дела временных (до 10 лет) сроков хранения подлежат частичному оформлению.</w:t>
      </w:r>
    </w:p>
    <w:p w:rsidR="00065F3A" w:rsidRPr="009277C7" w:rsidRDefault="00065F3A" w:rsidP="00065F3A">
      <w:pPr>
        <w:tabs>
          <w:tab w:val="left" w:pos="1134"/>
        </w:tabs>
        <w:ind w:firstLine="709"/>
        <w:jc w:val="both"/>
        <w:rPr>
          <w:sz w:val="28"/>
          <w:szCs w:val="28"/>
        </w:rPr>
      </w:pPr>
      <w:r w:rsidRPr="009277C7">
        <w:rPr>
          <w:sz w:val="28"/>
          <w:szCs w:val="28"/>
        </w:rPr>
        <w:t xml:space="preserve">Оформление дел проводится в </w:t>
      </w:r>
      <w:r w:rsidRPr="005F4BF1">
        <w:rPr>
          <w:color w:val="000000"/>
          <w:sz w:val="28"/>
          <w:szCs w:val="28"/>
        </w:rPr>
        <w:t>отраслевых (функциональных) органах</w:t>
      </w:r>
      <w:r>
        <w:rPr>
          <w:sz w:val="28"/>
          <w:szCs w:val="28"/>
        </w:rPr>
        <w:t xml:space="preserve"> Администрации</w:t>
      </w:r>
      <w:r w:rsidRPr="005F4BF1">
        <w:rPr>
          <w:sz w:val="28"/>
          <w:szCs w:val="28"/>
        </w:rPr>
        <w:t xml:space="preserve"> </w:t>
      </w:r>
      <w:r w:rsidRPr="009277C7">
        <w:rPr>
          <w:sz w:val="28"/>
          <w:szCs w:val="28"/>
        </w:rPr>
        <w:t>по месту формирования документов в дела.</w:t>
      </w:r>
    </w:p>
    <w:p w:rsidR="00065F3A" w:rsidRPr="009277C7" w:rsidRDefault="00065F3A" w:rsidP="00065F3A">
      <w:pPr>
        <w:ind w:firstLine="709"/>
        <w:jc w:val="both"/>
        <w:rPr>
          <w:sz w:val="28"/>
          <w:szCs w:val="28"/>
        </w:rPr>
      </w:pPr>
      <w:r w:rsidRPr="009277C7">
        <w:rPr>
          <w:sz w:val="28"/>
          <w:szCs w:val="28"/>
        </w:rPr>
        <w:t>Полное оформление дела на бумажном носителе включает:</w:t>
      </w:r>
    </w:p>
    <w:p w:rsidR="00065F3A" w:rsidRPr="009277C7" w:rsidRDefault="00065F3A" w:rsidP="00065F3A">
      <w:pPr>
        <w:ind w:firstLine="709"/>
        <w:jc w:val="both"/>
        <w:rPr>
          <w:sz w:val="28"/>
          <w:szCs w:val="28"/>
        </w:rPr>
      </w:pPr>
      <w:r w:rsidRPr="009277C7">
        <w:rPr>
          <w:sz w:val="28"/>
          <w:szCs w:val="28"/>
        </w:rPr>
        <w:t>подшивку и переплет дела;</w:t>
      </w:r>
    </w:p>
    <w:p w:rsidR="00065F3A" w:rsidRPr="009277C7" w:rsidRDefault="00065F3A" w:rsidP="00065F3A">
      <w:pPr>
        <w:ind w:firstLine="709"/>
        <w:jc w:val="both"/>
        <w:rPr>
          <w:sz w:val="28"/>
          <w:szCs w:val="28"/>
        </w:rPr>
      </w:pPr>
      <w:r w:rsidRPr="009277C7">
        <w:rPr>
          <w:sz w:val="28"/>
          <w:szCs w:val="28"/>
        </w:rPr>
        <w:t xml:space="preserve">оформление реквизитов обложки дела по установленной форме; </w:t>
      </w:r>
    </w:p>
    <w:p w:rsidR="00065F3A" w:rsidRPr="009277C7" w:rsidRDefault="00065F3A" w:rsidP="00065F3A">
      <w:pPr>
        <w:ind w:firstLine="709"/>
        <w:jc w:val="both"/>
        <w:rPr>
          <w:sz w:val="28"/>
          <w:szCs w:val="28"/>
        </w:rPr>
      </w:pPr>
      <w:r w:rsidRPr="009277C7">
        <w:rPr>
          <w:sz w:val="28"/>
          <w:szCs w:val="28"/>
        </w:rPr>
        <w:t>нумерацию листов в деле;</w:t>
      </w:r>
    </w:p>
    <w:p w:rsidR="00065F3A" w:rsidRPr="009277C7" w:rsidRDefault="00065F3A" w:rsidP="00065F3A">
      <w:pPr>
        <w:ind w:firstLine="709"/>
        <w:jc w:val="both"/>
        <w:rPr>
          <w:rFonts w:ascii="Calibri" w:hAnsi="Calibri"/>
          <w:sz w:val="28"/>
          <w:szCs w:val="28"/>
        </w:rPr>
      </w:pPr>
      <w:r w:rsidRPr="009277C7">
        <w:rPr>
          <w:sz w:val="28"/>
          <w:szCs w:val="28"/>
        </w:rPr>
        <w:t>составление листа-заверителя дела;</w:t>
      </w:r>
    </w:p>
    <w:p w:rsidR="00065F3A" w:rsidRPr="009277C7" w:rsidRDefault="00065F3A" w:rsidP="00065F3A">
      <w:pPr>
        <w:ind w:firstLine="709"/>
        <w:jc w:val="both"/>
        <w:rPr>
          <w:sz w:val="28"/>
          <w:szCs w:val="28"/>
        </w:rPr>
      </w:pPr>
      <w:r w:rsidRPr="009277C7">
        <w:rPr>
          <w:sz w:val="28"/>
          <w:szCs w:val="28"/>
        </w:rPr>
        <w:t>внесение необходимых уточнений в реквизиты обложки дела (уточнение названия органа власти, индекса дела, крайних дат дела, заголовка дела).</w:t>
      </w:r>
    </w:p>
    <w:p w:rsidR="00065F3A" w:rsidRPr="009277C7" w:rsidRDefault="00065F3A" w:rsidP="00065F3A">
      <w:pPr>
        <w:ind w:firstLine="720"/>
        <w:jc w:val="both"/>
        <w:rPr>
          <w:spacing w:val="-2"/>
          <w:sz w:val="28"/>
          <w:szCs w:val="28"/>
        </w:rPr>
      </w:pPr>
      <w:r w:rsidRPr="009277C7">
        <w:rPr>
          <w:spacing w:val="-2"/>
          <w:sz w:val="28"/>
          <w:szCs w:val="28"/>
        </w:rPr>
        <w:t xml:space="preserve">Дела временных (до 10 лет включительно) сроков хранения, подлежащие частичному оформлению, допускается хранить в папках, при этом </w:t>
      </w:r>
      <w:proofErr w:type="spellStart"/>
      <w:r w:rsidRPr="009277C7">
        <w:rPr>
          <w:spacing w:val="-2"/>
          <w:sz w:val="28"/>
          <w:szCs w:val="28"/>
        </w:rPr>
        <w:t>пересистематизация</w:t>
      </w:r>
      <w:proofErr w:type="spellEnd"/>
      <w:r w:rsidRPr="009277C7">
        <w:rPr>
          <w:spacing w:val="-2"/>
          <w:sz w:val="28"/>
          <w:szCs w:val="28"/>
        </w:rPr>
        <w:t xml:space="preserve"> документов в деле не проводится, листы дела не нумеруются, листы-заверители дел не составляются</w:t>
      </w:r>
      <w:r w:rsidRPr="009277C7">
        <w:rPr>
          <w:b/>
          <w:spacing w:val="-2"/>
          <w:sz w:val="28"/>
          <w:szCs w:val="28"/>
        </w:rPr>
        <w:t>.</w:t>
      </w:r>
      <w:r w:rsidRPr="009277C7">
        <w:rPr>
          <w:spacing w:val="-2"/>
          <w:sz w:val="28"/>
          <w:szCs w:val="28"/>
        </w:rPr>
        <w:t xml:space="preserve"> </w:t>
      </w:r>
    </w:p>
    <w:p w:rsidR="00065F3A" w:rsidRPr="009277C7" w:rsidRDefault="00065F3A" w:rsidP="00065F3A">
      <w:pPr>
        <w:ind w:firstLine="720"/>
        <w:jc w:val="both"/>
        <w:rPr>
          <w:spacing w:val="-2"/>
          <w:sz w:val="28"/>
          <w:szCs w:val="28"/>
        </w:rPr>
      </w:pPr>
      <w:proofErr w:type="gramStart"/>
      <w:r w:rsidRPr="009277C7">
        <w:rPr>
          <w:spacing w:val="-2"/>
          <w:sz w:val="28"/>
          <w:szCs w:val="28"/>
        </w:rPr>
        <w:t>В обязательном порядке при полном оформлении на обложке дела в соответствии с номенклатурой</w:t>
      </w:r>
      <w:proofErr w:type="gramEnd"/>
      <w:r w:rsidRPr="009277C7">
        <w:rPr>
          <w:spacing w:val="-2"/>
          <w:sz w:val="28"/>
          <w:szCs w:val="28"/>
        </w:rPr>
        <w:t xml:space="preserve"> дел </w:t>
      </w:r>
      <w:r>
        <w:rPr>
          <w:spacing w:val="-2"/>
          <w:sz w:val="28"/>
          <w:szCs w:val="28"/>
        </w:rPr>
        <w:t>А</w:t>
      </w:r>
      <w:r w:rsidRPr="009277C7">
        <w:rPr>
          <w:spacing w:val="-2"/>
          <w:sz w:val="28"/>
          <w:szCs w:val="28"/>
        </w:rPr>
        <w:t xml:space="preserve">дминистрации проставляются реквизиты: </w:t>
      </w:r>
    </w:p>
    <w:p w:rsidR="00065F3A" w:rsidRPr="009277C7" w:rsidRDefault="00065F3A" w:rsidP="00065F3A">
      <w:pPr>
        <w:ind w:firstLine="709"/>
        <w:jc w:val="both"/>
        <w:rPr>
          <w:sz w:val="28"/>
          <w:szCs w:val="28"/>
        </w:rPr>
      </w:pPr>
      <w:r w:rsidRPr="009277C7">
        <w:rPr>
          <w:sz w:val="28"/>
          <w:szCs w:val="28"/>
        </w:rPr>
        <w:t xml:space="preserve">наименование исполнительно-распорядительного органа </w:t>
      </w:r>
      <w:r w:rsidR="00681D33">
        <w:rPr>
          <w:sz w:val="28"/>
          <w:szCs w:val="28"/>
        </w:rPr>
        <w:t>Песчаного сельского</w:t>
      </w:r>
      <w:r w:rsidR="00C05184">
        <w:rPr>
          <w:sz w:val="28"/>
          <w:szCs w:val="28"/>
        </w:rPr>
        <w:t xml:space="preserve"> поселения Тбилисского района</w:t>
      </w:r>
      <w:r w:rsidRPr="009277C7">
        <w:rPr>
          <w:spacing w:val="-2"/>
          <w:sz w:val="28"/>
          <w:szCs w:val="28"/>
        </w:rPr>
        <w:t xml:space="preserve"> и</w:t>
      </w:r>
      <w:r>
        <w:rPr>
          <w:spacing w:val="-2"/>
          <w:sz w:val="28"/>
          <w:szCs w:val="28"/>
        </w:rPr>
        <w:t xml:space="preserve">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Pr>
          <w:sz w:val="28"/>
          <w:szCs w:val="28"/>
        </w:rPr>
        <w:t xml:space="preserve"> Администрации</w:t>
      </w:r>
      <w:r w:rsidRPr="009277C7">
        <w:rPr>
          <w:sz w:val="28"/>
          <w:szCs w:val="28"/>
        </w:rPr>
        <w:t>;</w:t>
      </w:r>
    </w:p>
    <w:p w:rsidR="00065F3A" w:rsidRPr="009277C7" w:rsidRDefault="00065F3A" w:rsidP="00065F3A">
      <w:pPr>
        <w:ind w:firstLine="709"/>
        <w:jc w:val="both"/>
        <w:rPr>
          <w:sz w:val="28"/>
          <w:szCs w:val="28"/>
        </w:rPr>
      </w:pPr>
      <w:r w:rsidRPr="009277C7">
        <w:rPr>
          <w:sz w:val="28"/>
          <w:szCs w:val="28"/>
        </w:rPr>
        <w:t>индекс дела;</w:t>
      </w:r>
    </w:p>
    <w:p w:rsidR="00065F3A" w:rsidRPr="009277C7" w:rsidRDefault="00065F3A" w:rsidP="00065F3A">
      <w:pPr>
        <w:tabs>
          <w:tab w:val="left" w:pos="5597"/>
        </w:tabs>
        <w:ind w:firstLine="709"/>
        <w:jc w:val="both"/>
        <w:rPr>
          <w:sz w:val="28"/>
          <w:szCs w:val="28"/>
        </w:rPr>
      </w:pPr>
      <w:r w:rsidRPr="009277C7">
        <w:rPr>
          <w:sz w:val="28"/>
          <w:szCs w:val="28"/>
        </w:rPr>
        <w:t>заголовок дела;</w:t>
      </w:r>
    </w:p>
    <w:p w:rsidR="00065F3A" w:rsidRPr="009277C7" w:rsidRDefault="00065F3A" w:rsidP="00065F3A">
      <w:pPr>
        <w:ind w:firstLine="709"/>
        <w:jc w:val="both"/>
        <w:rPr>
          <w:sz w:val="28"/>
          <w:szCs w:val="28"/>
        </w:rPr>
      </w:pPr>
      <w:r w:rsidRPr="009277C7">
        <w:rPr>
          <w:sz w:val="28"/>
          <w:szCs w:val="28"/>
        </w:rPr>
        <w:t>крайние даты помещенных в дело документов;</w:t>
      </w:r>
    </w:p>
    <w:p w:rsidR="00065F3A" w:rsidRPr="009277C7" w:rsidRDefault="00065F3A" w:rsidP="00065F3A">
      <w:pPr>
        <w:ind w:firstLine="709"/>
        <w:jc w:val="both"/>
        <w:rPr>
          <w:sz w:val="28"/>
          <w:szCs w:val="28"/>
        </w:rPr>
      </w:pPr>
      <w:r w:rsidRPr="009277C7">
        <w:rPr>
          <w:sz w:val="28"/>
          <w:szCs w:val="28"/>
        </w:rPr>
        <w:t>количество листов в деле;</w:t>
      </w:r>
    </w:p>
    <w:p w:rsidR="00065F3A" w:rsidRPr="009277C7" w:rsidRDefault="00065F3A" w:rsidP="00065F3A">
      <w:pPr>
        <w:ind w:firstLine="709"/>
        <w:jc w:val="both"/>
        <w:rPr>
          <w:sz w:val="28"/>
          <w:szCs w:val="28"/>
        </w:rPr>
      </w:pPr>
      <w:r w:rsidRPr="009277C7">
        <w:rPr>
          <w:sz w:val="28"/>
          <w:szCs w:val="28"/>
        </w:rPr>
        <w:t>срок хранения дела;</w:t>
      </w:r>
    </w:p>
    <w:p w:rsidR="00065F3A" w:rsidRPr="009277C7" w:rsidRDefault="00065F3A" w:rsidP="00065F3A">
      <w:pPr>
        <w:ind w:firstLine="709"/>
        <w:jc w:val="both"/>
        <w:rPr>
          <w:sz w:val="28"/>
          <w:szCs w:val="28"/>
        </w:rPr>
      </w:pPr>
      <w:r w:rsidRPr="009277C7">
        <w:rPr>
          <w:sz w:val="28"/>
          <w:szCs w:val="28"/>
        </w:rPr>
        <w:t>архивный шифр дела.</w:t>
      </w:r>
    </w:p>
    <w:p w:rsidR="00065F3A" w:rsidRPr="009277C7" w:rsidRDefault="00065F3A" w:rsidP="00065F3A">
      <w:pPr>
        <w:ind w:firstLine="720"/>
        <w:jc w:val="both"/>
        <w:rPr>
          <w:sz w:val="28"/>
          <w:szCs w:val="28"/>
        </w:rPr>
      </w:pPr>
      <w:r w:rsidRPr="009277C7">
        <w:rPr>
          <w:sz w:val="28"/>
          <w:szCs w:val="28"/>
        </w:rPr>
        <w:t xml:space="preserve">10.3.6. При оформлении обложки дела: </w:t>
      </w:r>
    </w:p>
    <w:p w:rsidR="00065F3A" w:rsidRPr="009277C7" w:rsidRDefault="00065F3A" w:rsidP="00065F3A">
      <w:pPr>
        <w:ind w:firstLine="709"/>
        <w:jc w:val="both"/>
        <w:rPr>
          <w:sz w:val="28"/>
          <w:szCs w:val="28"/>
        </w:rPr>
      </w:pPr>
      <w:r w:rsidRPr="009277C7">
        <w:rPr>
          <w:sz w:val="28"/>
          <w:szCs w:val="28"/>
        </w:rPr>
        <w:t xml:space="preserve">наименование исполнительно-распорядительного органа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указывается полностью, в именительном падеже, с указанием официально принятого сокращенного </w:t>
      </w:r>
      <w:r w:rsidRPr="009277C7">
        <w:rPr>
          <w:sz w:val="28"/>
          <w:szCs w:val="28"/>
        </w:rPr>
        <w:lastRenderedPageBreak/>
        <w:t xml:space="preserve">наименования (при его наличии), которое указывается в скобках после полного наименования; </w:t>
      </w:r>
    </w:p>
    <w:p w:rsidR="00065F3A" w:rsidRPr="009277C7" w:rsidRDefault="00065F3A" w:rsidP="00065F3A">
      <w:pPr>
        <w:tabs>
          <w:tab w:val="left" w:pos="1080"/>
        </w:tabs>
        <w:ind w:firstLine="709"/>
        <w:jc w:val="both"/>
        <w:rPr>
          <w:sz w:val="28"/>
          <w:szCs w:val="28"/>
        </w:rPr>
      </w:pPr>
      <w:r w:rsidRPr="009277C7">
        <w:rPr>
          <w:sz w:val="28"/>
          <w:szCs w:val="28"/>
        </w:rPr>
        <w:t xml:space="preserve">наименование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Pr>
          <w:sz w:val="28"/>
          <w:szCs w:val="28"/>
        </w:rPr>
        <w:t xml:space="preserve"> Администрации</w:t>
      </w:r>
      <w:r w:rsidRPr="009277C7">
        <w:rPr>
          <w:sz w:val="28"/>
          <w:szCs w:val="28"/>
        </w:rPr>
        <w:t xml:space="preserve"> указывается полностью в соответствии с утвержденной структурой администрации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 xml:space="preserve"> (при наличии сокращенного наименования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Pr>
          <w:sz w:val="28"/>
          <w:szCs w:val="28"/>
        </w:rPr>
        <w:t xml:space="preserve"> Администрации</w:t>
      </w:r>
      <w:r w:rsidRPr="009277C7">
        <w:rPr>
          <w:sz w:val="28"/>
          <w:szCs w:val="28"/>
        </w:rPr>
        <w:t xml:space="preserve"> оно указывается в скобках); </w:t>
      </w:r>
    </w:p>
    <w:p w:rsidR="00065F3A" w:rsidRPr="009277C7" w:rsidRDefault="00065F3A" w:rsidP="00065F3A">
      <w:pPr>
        <w:tabs>
          <w:tab w:val="left" w:pos="1080"/>
        </w:tabs>
        <w:ind w:firstLine="709"/>
        <w:jc w:val="both"/>
        <w:rPr>
          <w:sz w:val="28"/>
          <w:szCs w:val="28"/>
        </w:rPr>
      </w:pPr>
      <w:r w:rsidRPr="009277C7">
        <w:rPr>
          <w:sz w:val="28"/>
          <w:szCs w:val="28"/>
        </w:rPr>
        <w:t xml:space="preserve">индекс дела проставляется в соответствии с номенклатурой дел; </w:t>
      </w:r>
    </w:p>
    <w:p w:rsidR="00065F3A" w:rsidRPr="009277C7" w:rsidRDefault="00065F3A" w:rsidP="00065F3A">
      <w:pPr>
        <w:tabs>
          <w:tab w:val="left" w:pos="1080"/>
        </w:tabs>
        <w:ind w:firstLine="709"/>
        <w:jc w:val="both"/>
        <w:rPr>
          <w:sz w:val="28"/>
          <w:szCs w:val="28"/>
        </w:rPr>
      </w:pPr>
      <w:r w:rsidRPr="009277C7">
        <w:rPr>
          <w:sz w:val="28"/>
          <w:szCs w:val="28"/>
        </w:rPr>
        <w:t>заголовок дела переносится из номенклатуры дел (в необходимых случаях в заголовок вносятся уточнения: номера приказов, протоколов и др.);</w:t>
      </w:r>
    </w:p>
    <w:p w:rsidR="00065F3A" w:rsidRPr="009277C7" w:rsidRDefault="00065F3A" w:rsidP="00065F3A">
      <w:pPr>
        <w:jc w:val="both"/>
        <w:rPr>
          <w:spacing w:val="-4"/>
          <w:sz w:val="28"/>
          <w:szCs w:val="28"/>
        </w:rPr>
      </w:pPr>
      <w:r w:rsidRPr="009277C7">
        <w:rPr>
          <w:sz w:val="28"/>
          <w:szCs w:val="28"/>
        </w:rPr>
        <w:t>даты дела (го</w:t>
      </w:r>
      <w:proofErr w:type="gramStart"/>
      <w:r w:rsidRPr="009277C7">
        <w:rPr>
          <w:sz w:val="28"/>
          <w:szCs w:val="28"/>
        </w:rPr>
        <w:t>д(</w:t>
      </w:r>
      <w:proofErr w:type="spellStart"/>
      <w:proofErr w:type="gramEnd"/>
      <w:r w:rsidRPr="009277C7">
        <w:rPr>
          <w:sz w:val="28"/>
          <w:szCs w:val="28"/>
        </w:rPr>
        <w:t>ы</w:t>
      </w:r>
      <w:proofErr w:type="spellEnd"/>
      <w:r w:rsidRPr="009277C7">
        <w:rPr>
          <w:sz w:val="28"/>
          <w:szCs w:val="28"/>
        </w:rPr>
        <w:t xml:space="preserve">) заведения и окончания дела в делопроизводстве) </w:t>
      </w:r>
      <w:r w:rsidRPr="009277C7">
        <w:rPr>
          <w:spacing w:val="-4"/>
          <w:sz w:val="28"/>
          <w:szCs w:val="28"/>
        </w:rPr>
        <w:t xml:space="preserve">(приложение 27 к Инструкции). </w:t>
      </w:r>
    </w:p>
    <w:p w:rsidR="00065F3A" w:rsidRPr="009277C7" w:rsidRDefault="00065F3A" w:rsidP="00065F3A">
      <w:pPr>
        <w:ind w:firstLine="720"/>
        <w:jc w:val="both"/>
        <w:rPr>
          <w:spacing w:val="-4"/>
          <w:sz w:val="28"/>
          <w:szCs w:val="28"/>
        </w:rPr>
      </w:pPr>
      <w:r w:rsidRPr="009277C7">
        <w:rPr>
          <w:spacing w:val="-4"/>
          <w:sz w:val="28"/>
          <w:szCs w:val="28"/>
        </w:rPr>
        <w:t xml:space="preserve">При изменении наименования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Pr>
          <w:sz w:val="28"/>
          <w:szCs w:val="28"/>
        </w:rPr>
        <w:t xml:space="preserve"> Администрации</w:t>
      </w:r>
      <w:r w:rsidRPr="009277C7">
        <w:rPr>
          <w:spacing w:val="-4"/>
          <w:sz w:val="28"/>
          <w:szCs w:val="28"/>
        </w:rPr>
        <w:t xml:space="preserve"> в течение периода, охватываемого документами дела, или при передаче дела в другое подразделение на обложке дела под прежним наименованием указывается новое наименование подразделения, а прежнее наименование заключается в скобки.</w:t>
      </w:r>
    </w:p>
    <w:p w:rsidR="00065F3A" w:rsidRPr="009277C7" w:rsidRDefault="00065F3A" w:rsidP="00065F3A">
      <w:pPr>
        <w:ind w:firstLine="709"/>
        <w:jc w:val="both"/>
        <w:rPr>
          <w:spacing w:val="-2"/>
          <w:sz w:val="28"/>
          <w:szCs w:val="28"/>
        </w:rPr>
      </w:pPr>
      <w:r w:rsidRPr="009277C7">
        <w:rPr>
          <w:spacing w:val="-2"/>
          <w:sz w:val="28"/>
          <w:szCs w:val="28"/>
        </w:rPr>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rsidR="00065F3A" w:rsidRPr="009277C7" w:rsidRDefault="00065F3A" w:rsidP="00065F3A">
      <w:pPr>
        <w:ind w:firstLine="720"/>
        <w:jc w:val="both"/>
        <w:rPr>
          <w:spacing w:val="-2"/>
          <w:sz w:val="28"/>
          <w:szCs w:val="28"/>
        </w:rPr>
      </w:pPr>
      <w:proofErr w:type="gramStart"/>
      <w:r w:rsidRPr="009277C7">
        <w:rPr>
          <w:spacing w:val="-2"/>
          <w:sz w:val="28"/>
          <w:szCs w:val="28"/>
        </w:rPr>
        <w:t>Датой дел, содержащих распорядительную документацию, а также дел, состоящих из нескольких томов (частей), являются крайние даты документов дела, т. е. даты (число, месяц, год) регистрации (составления) самого раннего и самого позднего документов, включенных в дело.</w:t>
      </w:r>
      <w:proofErr w:type="gramEnd"/>
      <w:r w:rsidRPr="009277C7">
        <w:rPr>
          <w:spacing w:val="-2"/>
          <w:sz w:val="28"/>
          <w:szCs w:val="28"/>
        </w:rPr>
        <w:t xml:space="preserve"> При этом день месяца (два знака) и год (четыре знака) обозначаются арабскими цифрами, название месяца пишется словом. Если в дело включены документы (приложения и др.), даты которых выходят за крайние даты дела, то под датами дела, с новой строки, делается запись: </w:t>
      </w:r>
      <w:r w:rsidRPr="009277C7">
        <w:rPr>
          <w:snapToGrid w:val="0"/>
          <w:spacing w:val="-2"/>
          <w:sz w:val="28"/>
          <w:szCs w:val="28"/>
        </w:rPr>
        <w:t>«</w:t>
      </w:r>
      <w:r w:rsidRPr="009277C7">
        <w:rPr>
          <w:spacing w:val="-2"/>
          <w:sz w:val="28"/>
          <w:szCs w:val="28"/>
        </w:rPr>
        <w:t>В деле имеются документы за…год (</w:t>
      </w:r>
      <w:proofErr w:type="spellStart"/>
      <w:r w:rsidRPr="009277C7">
        <w:rPr>
          <w:spacing w:val="-2"/>
          <w:sz w:val="28"/>
          <w:szCs w:val="28"/>
        </w:rPr>
        <w:t>ы</w:t>
      </w:r>
      <w:proofErr w:type="spellEnd"/>
      <w:r w:rsidRPr="009277C7">
        <w:rPr>
          <w:spacing w:val="-2"/>
          <w:sz w:val="28"/>
          <w:szCs w:val="28"/>
        </w:rPr>
        <w:t>)». Даты дела могут не указываться на обложке дел, содержащих, например, годовые планы и отчеты, так как они отражаются в заголовках дел.</w:t>
      </w:r>
    </w:p>
    <w:p w:rsidR="00065F3A" w:rsidRPr="009277C7" w:rsidRDefault="00065F3A" w:rsidP="00065F3A">
      <w:pPr>
        <w:ind w:firstLine="720"/>
        <w:jc w:val="both"/>
        <w:rPr>
          <w:spacing w:val="-2"/>
          <w:sz w:val="28"/>
          <w:szCs w:val="28"/>
        </w:rPr>
      </w:pPr>
      <w:r w:rsidRPr="009277C7">
        <w:rPr>
          <w:spacing w:val="-2"/>
          <w:sz w:val="28"/>
          <w:szCs w:val="28"/>
        </w:rPr>
        <w:t xml:space="preserve">Датами дела, содержащего протоколы заседаний, являются даты первого и последнего протокола. Для дел, содержащих переписку, учитываются даты поступления входящих и даты отправляемых документов (в случае их  отсутствия - даты регистрации документов). При определении крайних дат не учитываются даты резолюций, отметок исполнителя, за исключением случаев, когда на документах не имеется других дат, </w:t>
      </w:r>
      <w:proofErr w:type="gramStart"/>
      <w:r w:rsidRPr="009277C7">
        <w:rPr>
          <w:spacing w:val="-2"/>
          <w:sz w:val="28"/>
          <w:szCs w:val="28"/>
        </w:rPr>
        <w:t>кроме</w:t>
      </w:r>
      <w:proofErr w:type="gramEnd"/>
      <w:r w:rsidRPr="009277C7">
        <w:rPr>
          <w:spacing w:val="-2"/>
          <w:sz w:val="28"/>
          <w:szCs w:val="28"/>
        </w:rPr>
        <w:t xml:space="preserve"> перечисленных.</w:t>
      </w:r>
    </w:p>
    <w:p w:rsidR="00065F3A" w:rsidRPr="009277C7" w:rsidRDefault="00065F3A" w:rsidP="00065F3A">
      <w:pPr>
        <w:ind w:firstLine="720"/>
        <w:jc w:val="both"/>
        <w:rPr>
          <w:spacing w:val="-2"/>
          <w:sz w:val="28"/>
          <w:szCs w:val="28"/>
        </w:rPr>
      </w:pPr>
      <w:r w:rsidRPr="009277C7">
        <w:rPr>
          <w:spacing w:val="-2"/>
          <w:sz w:val="28"/>
          <w:szCs w:val="28"/>
        </w:rPr>
        <w:t>Крайними датами личного дела являются даты подписания распоряжения (приказа) о приеме (при наличии трудового договора - дата заключения трудового договора) и распоряжения (приказа) об увольнении лица, на которое оно заведено. В случае смерти лица, на которое заведено дело, конечной датой является дата документа, извещающего о его кончине.</w:t>
      </w:r>
    </w:p>
    <w:p w:rsidR="00065F3A" w:rsidRPr="009277C7" w:rsidRDefault="00065F3A" w:rsidP="00065F3A">
      <w:pPr>
        <w:ind w:firstLine="720"/>
        <w:jc w:val="both"/>
        <w:rPr>
          <w:spacing w:val="-2"/>
          <w:sz w:val="28"/>
          <w:szCs w:val="28"/>
        </w:rPr>
      </w:pPr>
      <w:r w:rsidRPr="009277C7">
        <w:rPr>
          <w:spacing w:val="-2"/>
          <w:sz w:val="28"/>
          <w:szCs w:val="28"/>
        </w:rPr>
        <w:t xml:space="preserve">Реквизит </w:t>
      </w:r>
      <w:r w:rsidRPr="009277C7">
        <w:rPr>
          <w:snapToGrid w:val="0"/>
          <w:spacing w:val="-2"/>
          <w:sz w:val="28"/>
          <w:szCs w:val="28"/>
        </w:rPr>
        <w:t>«</w:t>
      </w:r>
      <w:r w:rsidRPr="009277C7">
        <w:rPr>
          <w:spacing w:val="-2"/>
          <w:sz w:val="28"/>
          <w:szCs w:val="28"/>
        </w:rPr>
        <w:t>срок хранения дела» переносится на обложку дела из номенклатуры дел после сверки его со сроком хранения, указанным в перечнях.</w:t>
      </w:r>
    </w:p>
    <w:p w:rsidR="00065F3A" w:rsidRPr="009277C7" w:rsidRDefault="00065F3A" w:rsidP="00065F3A">
      <w:pPr>
        <w:ind w:firstLine="720"/>
        <w:jc w:val="both"/>
        <w:rPr>
          <w:spacing w:val="-2"/>
          <w:sz w:val="28"/>
          <w:szCs w:val="28"/>
        </w:rPr>
      </w:pPr>
      <w:r w:rsidRPr="009277C7">
        <w:rPr>
          <w:spacing w:val="-2"/>
          <w:sz w:val="28"/>
          <w:szCs w:val="28"/>
        </w:rPr>
        <w:t xml:space="preserve">На делах постоянного хранения пишется: </w:t>
      </w:r>
      <w:r w:rsidRPr="009277C7">
        <w:rPr>
          <w:snapToGrid w:val="0"/>
          <w:spacing w:val="-2"/>
          <w:sz w:val="28"/>
          <w:szCs w:val="28"/>
        </w:rPr>
        <w:t>«</w:t>
      </w:r>
      <w:r w:rsidRPr="009277C7">
        <w:rPr>
          <w:spacing w:val="-2"/>
          <w:sz w:val="28"/>
          <w:szCs w:val="28"/>
        </w:rPr>
        <w:t>Хранить постоянно».</w:t>
      </w:r>
    </w:p>
    <w:p w:rsidR="00065F3A" w:rsidRPr="009277C7" w:rsidRDefault="00065F3A" w:rsidP="00065F3A">
      <w:pPr>
        <w:ind w:firstLine="709"/>
        <w:jc w:val="both"/>
        <w:rPr>
          <w:spacing w:val="-2"/>
          <w:sz w:val="28"/>
          <w:szCs w:val="28"/>
        </w:rPr>
      </w:pPr>
      <w:r w:rsidRPr="009277C7">
        <w:rPr>
          <w:spacing w:val="-2"/>
          <w:sz w:val="28"/>
          <w:szCs w:val="28"/>
        </w:rPr>
        <w:t xml:space="preserve">Архивный шифр дела (состоит из номера фонда, номера описи и номера дела по описи дел) на обложках дел постоянного хранения проставляется </w:t>
      </w:r>
      <w:r w:rsidRPr="009277C7">
        <w:rPr>
          <w:spacing w:val="-2"/>
          <w:sz w:val="28"/>
          <w:szCs w:val="28"/>
        </w:rPr>
        <w:lastRenderedPageBreak/>
        <w:t xml:space="preserve">в архивном отделе </w:t>
      </w:r>
      <w:r>
        <w:rPr>
          <w:spacing w:val="-2"/>
          <w:sz w:val="28"/>
          <w:szCs w:val="28"/>
        </w:rPr>
        <w:t>А</w:t>
      </w:r>
      <w:r w:rsidRPr="009277C7">
        <w:rPr>
          <w:spacing w:val="-2"/>
          <w:sz w:val="28"/>
          <w:szCs w:val="28"/>
        </w:rPr>
        <w:t>дминистрации только после включения этих дел в годовые разделы сводных описей, утвержденных ЭПК.</w:t>
      </w:r>
    </w:p>
    <w:p w:rsidR="00065F3A" w:rsidRPr="009277C7" w:rsidRDefault="00065F3A" w:rsidP="00065F3A">
      <w:pPr>
        <w:pStyle w:val="ConsPlusNormal"/>
        <w:ind w:firstLine="540"/>
        <w:jc w:val="both"/>
        <w:rPr>
          <w:rFonts w:ascii="Times New Roman" w:hAnsi="Times New Roman" w:cs="Times New Roman"/>
        </w:rPr>
      </w:pPr>
      <w:r>
        <w:rPr>
          <w:rFonts w:ascii="Times New Roman" w:hAnsi="Times New Roman" w:cs="Times New Roman"/>
        </w:rPr>
        <w:t xml:space="preserve">  </w:t>
      </w:r>
      <w:r w:rsidRPr="009277C7">
        <w:rPr>
          <w:rFonts w:ascii="Times New Roman" w:hAnsi="Times New Roman" w:cs="Times New Roman"/>
        </w:rPr>
        <w:t>По окончании года в надписи на обложках дел постоянного и временных (свыше 10 лет) сроков хранения вносятся уточнения: при несоответствии заголовка дел на обложке содержанию подшитых документов в заголовок дела вносятся изменения.</w:t>
      </w:r>
    </w:p>
    <w:p w:rsidR="00065F3A" w:rsidRPr="009277C7" w:rsidRDefault="00065F3A" w:rsidP="00065F3A">
      <w:pPr>
        <w:ind w:firstLine="709"/>
        <w:jc w:val="both"/>
        <w:rPr>
          <w:spacing w:val="-2"/>
          <w:sz w:val="28"/>
          <w:szCs w:val="28"/>
        </w:rPr>
      </w:pPr>
      <w:r w:rsidRPr="009277C7">
        <w:rPr>
          <w:spacing w:val="-2"/>
          <w:sz w:val="28"/>
          <w:szCs w:val="28"/>
        </w:rPr>
        <w:t>10.3.7. </w:t>
      </w:r>
      <w:proofErr w:type="gramStart"/>
      <w:r w:rsidRPr="009277C7">
        <w:rPr>
          <w:spacing w:val="-2"/>
          <w:sz w:val="28"/>
          <w:szCs w:val="28"/>
        </w:rPr>
        <w:t>В целях обеспечения сохранности и закрепления порядка расположения документов, включенных в дело, все его листы (кроме чистых, листа-заверителя дела и внутренней описи) нумеруются арабскими цифрами валовой нумерацией.</w:t>
      </w:r>
      <w:proofErr w:type="gramEnd"/>
      <w:r w:rsidRPr="009277C7">
        <w:rPr>
          <w:spacing w:val="-2"/>
          <w:sz w:val="28"/>
          <w:szCs w:val="28"/>
        </w:rPr>
        <w:t xml:space="preserve"> Листы нумеруются графитовым карандашом сверху вниз, цифры проставляются в правом верхнем углу листа, не задевая текста документа. Листы внутренней описи нумеруются отдельно. </w:t>
      </w:r>
    </w:p>
    <w:p w:rsidR="00065F3A" w:rsidRPr="009277C7" w:rsidRDefault="00065F3A" w:rsidP="00065F3A">
      <w:pPr>
        <w:ind w:firstLine="720"/>
        <w:jc w:val="both"/>
        <w:rPr>
          <w:spacing w:val="-2"/>
          <w:sz w:val="28"/>
          <w:szCs w:val="28"/>
        </w:rPr>
      </w:pPr>
      <w:r w:rsidRPr="009277C7">
        <w:rPr>
          <w:spacing w:val="-2"/>
          <w:sz w:val="28"/>
          <w:szCs w:val="28"/>
        </w:rPr>
        <w:t>Листы дел, состоящих из нескольких томов или частей, нумеруются по каждому тому или части отдельно.</w:t>
      </w:r>
    </w:p>
    <w:p w:rsidR="00065F3A" w:rsidRPr="009277C7" w:rsidRDefault="00065F3A" w:rsidP="00065F3A">
      <w:pPr>
        <w:ind w:firstLine="720"/>
        <w:jc w:val="both"/>
        <w:rPr>
          <w:spacing w:val="-2"/>
          <w:sz w:val="28"/>
          <w:szCs w:val="28"/>
        </w:rPr>
      </w:pPr>
      <w:r w:rsidRPr="009277C7">
        <w:rPr>
          <w:spacing w:val="-2"/>
          <w:sz w:val="28"/>
          <w:szCs w:val="28"/>
        </w:rPr>
        <w:t>Документы с собственной нумерацией листов нумеруются в общем порядке.</w:t>
      </w:r>
    </w:p>
    <w:p w:rsidR="00065F3A" w:rsidRPr="009277C7" w:rsidRDefault="00065F3A" w:rsidP="00065F3A">
      <w:pPr>
        <w:ind w:firstLine="709"/>
        <w:jc w:val="both"/>
        <w:rPr>
          <w:spacing w:val="-4"/>
          <w:sz w:val="28"/>
          <w:szCs w:val="28"/>
        </w:rPr>
      </w:pPr>
      <w:r w:rsidRPr="009277C7">
        <w:rPr>
          <w:spacing w:val="-4"/>
          <w:sz w:val="28"/>
          <w:szCs w:val="28"/>
        </w:rPr>
        <w:t>Лист любого формата (карты и схемы, склеенные из нескольких листов), подшитый за один край, нумеруется как один ли</w:t>
      </w:r>
      <w:proofErr w:type="gramStart"/>
      <w:r w:rsidRPr="009277C7">
        <w:rPr>
          <w:spacing w:val="-4"/>
          <w:sz w:val="28"/>
          <w:szCs w:val="28"/>
        </w:rPr>
        <w:t>ст в пр</w:t>
      </w:r>
      <w:proofErr w:type="gramEnd"/>
      <w:r w:rsidRPr="009277C7">
        <w:rPr>
          <w:spacing w:val="-4"/>
          <w:sz w:val="28"/>
          <w:szCs w:val="28"/>
        </w:rPr>
        <w:t xml:space="preserve">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 </w:t>
      </w:r>
    </w:p>
    <w:p w:rsidR="00065F3A" w:rsidRPr="009277C7" w:rsidRDefault="00065F3A" w:rsidP="00065F3A">
      <w:pPr>
        <w:ind w:firstLine="709"/>
        <w:jc w:val="both"/>
        <w:rPr>
          <w:spacing w:val="-2"/>
          <w:sz w:val="28"/>
          <w:szCs w:val="28"/>
        </w:rPr>
      </w:pPr>
      <w:r w:rsidRPr="009277C7">
        <w:rPr>
          <w:spacing w:val="-2"/>
          <w:sz w:val="28"/>
          <w:szCs w:val="28"/>
        </w:rPr>
        <w:t>Лист с наглухо наклеенными документами нумеруется как один лист. Если к документу (листу) подклеены одним краем другие документы, то каждый документ нумеруется отдельно очередным порядковым номером.</w:t>
      </w:r>
    </w:p>
    <w:p w:rsidR="00065F3A" w:rsidRPr="009277C7" w:rsidRDefault="00065F3A" w:rsidP="00065F3A">
      <w:pPr>
        <w:ind w:firstLine="709"/>
        <w:jc w:val="both"/>
        <w:rPr>
          <w:spacing w:val="-2"/>
          <w:sz w:val="28"/>
          <w:szCs w:val="28"/>
        </w:rPr>
      </w:pPr>
      <w:r w:rsidRPr="009277C7">
        <w:rPr>
          <w:spacing w:val="-2"/>
          <w:sz w:val="28"/>
          <w:szCs w:val="28"/>
        </w:rPr>
        <w:t>Если в дело подшит конве</w:t>
      </w:r>
      <w:proofErr w:type="gramStart"/>
      <w:r w:rsidRPr="009277C7">
        <w:rPr>
          <w:spacing w:val="-2"/>
          <w:sz w:val="28"/>
          <w:szCs w:val="28"/>
        </w:rPr>
        <w:t>рт с вл</w:t>
      </w:r>
      <w:proofErr w:type="gramEnd"/>
      <w:r w:rsidRPr="009277C7">
        <w:rPr>
          <w:spacing w:val="-2"/>
          <w:sz w:val="28"/>
          <w:szCs w:val="28"/>
        </w:rPr>
        <w:t>ожением, сначала нумеруется конверт, а затем очередным порядковым номером каждое вложение в конверте. Фотографии и другие иллюстративные материалы нумеруются на оборотной стороне в левом верхнем углу.</w:t>
      </w:r>
    </w:p>
    <w:p w:rsidR="00065F3A" w:rsidRPr="009277C7" w:rsidRDefault="00065F3A" w:rsidP="00065F3A">
      <w:pPr>
        <w:ind w:firstLine="720"/>
        <w:jc w:val="both"/>
        <w:rPr>
          <w:spacing w:val="-2"/>
          <w:sz w:val="28"/>
          <w:szCs w:val="28"/>
        </w:rPr>
      </w:pPr>
      <w:r w:rsidRPr="009277C7">
        <w:rPr>
          <w:spacing w:val="-2"/>
          <w:sz w:val="28"/>
          <w:szCs w:val="28"/>
        </w:rPr>
        <w:t xml:space="preserve">Если в нумерации листов допущено более 10 ошибок, все дело нумеруется заново. При этом старые номера зачеркиваются, и рядом ставится новый номер листа. </w:t>
      </w:r>
    </w:p>
    <w:p w:rsidR="00065F3A" w:rsidRPr="009277C7" w:rsidRDefault="00065F3A" w:rsidP="00065F3A">
      <w:pPr>
        <w:ind w:firstLine="720"/>
        <w:jc w:val="both"/>
        <w:rPr>
          <w:spacing w:val="-2"/>
          <w:sz w:val="28"/>
          <w:szCs w:val="28"/>
        </w:rPr>
      </w:pPr>
      <w:r w:rsidRPr="009277C7">
        <w:rPr>
          <w:spacing w:val="-2"/>
          <w:sz w:val="28"/>
          <w:szCs w:val="28"/>
        </w:rPr>
        <w:t>При наличии отдельных ошибок в нумерации листов допускается употребление литерных (с буквенными дополнениями) номеров листов.</w:t>
      </w:r>
    </w:p>
    <w:p w:rsidR="00065F3A" w:rsidRPr="009277C7" w:rsidRDefault="00065F3A" w:rsidP="00065F3A">
      <w:pPr>
        <w:ind w:firstLine="709"/>
        <w:jc w:val="both"/>
        <w:rPr>
          <w:spacing w:val="-4"/>
          <w:sz w:val="28"/>
          <w:szCs w:val="28"/>
        </w:rPr>
      </w:pPr>
      <w:r w:rsidRPr="009277C7">
        <w:rPr>
          <w:spacing w:val="-2"/>
          <w:sz w:val="28"/>
          <w:szCs w:val="28"/>
        </w:rPr>
        <w:t>10.3.8. После завершения нумерации листов составляется лист-заверитель дела, который располагается в конце дела. В нем цифрами и прописью указываются количество листов в данном деле, особенности отдельных документов (чертежи, фотографии, рисунки и др.) и физического состояния документов (помарки, неразборчивый текст и др.).</w:t>
      </w:r>
      <w:r>
        <w:rPr>
          <w:spacing w:val="-2"/>
          <w:sz w:val="28"/>
          <w:szCs w:val="28"/>
        </w:rPr>
        <w:t xml:space="preserve"> </w:t>
      </w:r>
      <w:r w:rsidRPr="009277C7">
        <w:rPr>
          <w:spacing w:val="-2"/>
          <w:sz w:val="28"/>
          <w:szCs w:val="28"/>
        </w:rPr>
        <w:t xml:space="preserve">Лист-заверитель подписывается его составителем с указанием должности, инициалов, фамилии и даты составления </w:t>
      </w:r>
      <w:r w:rsidRPr="009277C7">
        <w:rPr>
          <w:spacing w:val="-4"/>
          <w:sz w:val="28"/>
          <w:szCs w:val="28"/>
        </w:rPr>
        <w:t xml:space="preserve">(приложение 28 к Инструкции). </w:t>
      </w:r>
    </w:p>
    <w:p w:rsidR="00065F3A" w:rsidRPr="009277C7" w:rsidRDefault="00065F3A" w:rsidP="00065F3A">
      <w:pPr>
        <w:ind w:firstLine="709"/>
        <w:jc w:val="both"/>
        <w:rPr>
          <w:spacing w:val="-2"/>
          <w:sz w:val="28"/>
          <w:szCs w:val="28"/>
        </w:rPr>
      </w:pPr>
      <w:r w:rsidRPr="009277C7">
        <w:rPr>
          <w:spacing w:val="-2"/>
          <w:sz w:val="28"/>
          <w:szCs w:val="28"/>
        </w:rPr>
        <w:t>Количество листов в деле, указанное в листе-заверителе, проставляется на обложке дела.</w:t>
      </w:r>
    </w:p>
    <w:p w:rsidR="00065F3A" w:rsidRPr="009277C7" w:rsidRDefault="00065F3A" w:rsidP="00065F3A">
      <w:pPr>
        <w:ind w:firstLine="720"/>
        <w:jc w:val="both"/>
        <w:rPr>
          <w:spacing w:val="-2"/>
          <w:sz w:val="28"/>
          <w:szCs w:val="28"/>
        </w:rPr>
      </w:pPr>
      <w:r w:rsidRPr="009277C7">
        <w:rPr>
          <w:spacing w:val="-2"/>
          <w:sz w:val="28"/>
          <w:szCs w:val="28"/>
        </w:rPr>
        <w:t>Если дело переплетено и подшито без листа-заверителя, то составленный лист-заверитель подклеивается к внутренней стороне задней обложки дела.</w:t>
      </w:r>
    </w:p>
    <w:p w:rsidR="00065F3A" w:rsidRPr="009277C7" w:rsidRDefault="00065F3A" w:rsidP="00065F3A">
      <w:pPr>
        <w:ind w:firstLine="709"/>
        <w:jc w:val="both"/>
        <w:rPr>
          <w:spacing w:val="-2"/>
          <w:sz w:val="28"/>
          <w:szCs w:val="28"/>
        </w:rPr>
      </w:pPr>
      <w:r w:rsidRPr="009277C7">
        <w:rPr>
          <w:spacing w:val="-2"/>
          <w:sz w:val="28"/>
          <w:szCs w:val="28"/>
        </w:rPr>
        <w:t>10.3.9.  Для учета документов определенных категорий постоянного и временного (свыше 10 лет) сроков хранения и по личному составу, учет которых вызван спецификой документации (особо ценные, личные дела и т.д.), составляется внутренняя опись документов дела</w:t>
      </w:r>
      <w:r w:rsidRPr="009277C7">
        <w:rPr>
          <w:sz w:val="28"/>
          <w:szCs w:val="28"/>
        </w:rPr>
        <w:t>, помещаемая в его начало.</w:t>
      </w:r>
    </w:p>
    <w:p w:rsidR="00065F3A" w:rsidRPr="009277C7" w:rsidRDefault="00065F3A" w:rsidP="00065F3A">
      <w:pPr>
        <w:ind w:firstLine="709"/>
        <w:jc w:val="both"/>
        <w:rPr>
          <w:spacing w:val="-2"/>
          <w:sz w:val="28"/>
          <w:szCs w:val="28"/>
        </w:rPr>
      </w:pPr>
      <w:r w:rsidRPr="009277C7">
        <w:rPr>
          <w:spacing w:val="-2"/>
          <w:sz w:val="28"/>
          <w:szCs w:val="28"/>
        </w:rPr>
        <w:lastRenderedPageBreak/>
        <w:t>Внутренняя опись составляется также на объемные или сформированные по видам документов дела постоянного и временного (свыше 10 лет) хранения, а также на дела, заголовки которых не раскрывают конкретного содержания документов, в целях их учета и быстрого нахождения документов в деле.</w:t>
      </w:r>
    </w:p>
    <w:p w:rsidR="00065F3A" w:rsidRPr="009277C7" w:rsidRDefault="00065F3A" w:rsidP="00065F3A">
      <w:pPr>
        <w:ind w:firstLine="709"/>
        <w:jc w:val="both"/>
        <w:rPr>
          <w:spacing w:val="-4"/>
          <w:sz w:val="28"/>
          <w:szCs w:val="28"/>
        </w:rPr>
      </w:pPr>
      <w:r w:rsidRPr="009277C7">
        <w:rPr>
          <w:spacing w:val="-4"/>
          <w:sz w:val="28"/>
          <w:szCs w:val="28"/>
        </w:rPr>
        <w:t>Внутренняя опись документов дела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указываются цифрами и прописью количество включенных в нее документов и количество листов внутренней описи.</w:t>
      </w:r>
    </w:p>
    <w:p w:rsidR="00065F3A" w:rsidRPr="00AA614D" w:rsidRDefault="00065F3A" w:rsidP="00065F3A">
      <w:pPr>
        <w:ind w:firstLine="709"/>
        <w:jc w:val="both"/>
        <w:rPr>
          <w:color w:val="FF0000"/>
          <w:spacing w:val="-4"/>
          <w:sz w:val="28"/>
          <w:szCs w:val="28"/>
        </w:rPr>
      </w:pPr>
      <w:r w:rsidRPr="009277C7">
        <w:rPr>
          <w:spacing w:val="-2"/>
          <w:sz w:val="28"/>
          <w:szCs w:val="28"/>
        </w:rPr>
        <w:t>Внутренняя опись документов дела подписывается составителем с указанием должности</w:t>
      </w:r>
      <w:r w:rsidRPr="009277C7">
        <w:rPr>
          <w:sz w:val="28"/>
          <w:szCs w:val="28"/>
        </w:rPr>
        <w:t>, инициалов и фамилии, даты составления.</w:t>
      </w:r>
      <w:r>
        <w:rPr>
          <w:sz w:val="28"/>
          <w:szCs w:val="28"/>
        </w:rPr>
        <w:t xml:space="preserve"> </w:t>
      </w:r>
      <w:r w:rsidRPr="009277C7">
        <w:rPr>
          <w:sz w:val="28"/>
          <w:szCs w:val="28"/>
        </w:rPr>
        <w:t xml:space="preserve">Листы </w:t>
      </w:r>
      <w:r w:rsidRPr="0026448E">
        <w:rPr>
          <w:color w:val="000000"/>
          <w:sz w:val="28"/>
          <w:szCs w:val="28"/>
        </w:rPr>
        <w:t xml:space="preserve">внутренней описи подшиваются в начале дела или подклеиваются за верхний край к внутренней стороне лицевой обложки дела </w:t>
      </w:r>
      <w:r w:rsidRPr="0026448E">
        <w:rPr>
          <w:color w:val="000000"/>
          <w:spacing w:val="-4"/>
          <w:sz w:val="28"/>
          <w:szCs w:val="28"/>
        </w:rPr>
        <w:t>(приложение 29 к Инструкции).</w:t>
      </w:r>
      <w:r w:rsidRPr="00AA614D">
        <w:rPr>
          <w:color w:val="FF0000"/>
          <w:spacing w:val="-4"/>
          <w:sz w:val="28"/>
          <w:szCs w:val="28"/>
        </w:rPr>
        <w:t xml:space="preserve"> </w:t>
      </w:r>
    </w:p>
    <w:p w:rsidR="00065F3A" w:rsidRPr="009277C7" w:rsidRDefault="00065F3A" w:rsidP="00065F3A">
      <w:pPr>
        <w:ind w:firstLine="720"/>
        <w:jc w:val="both"/>
        <w:rPr>
          <w:sz w:val="28"/>
          <w:szCs w:val="28"/>
        </w:rPr>
      </w:pPr>
      <w:r w:rsidRPr="009277C7">
        <w:rPr>
          <w:sz w:val="28"/>
          <w:szCs w:val="28"/>
        </w:rPr>
        <w:t xml:space="preserve">10.3.10. Документы в делах постоянного, временных (свыше 10 лет) сроков хранения и по личному составу подшиваются в четыре прокола в твердую обложку из картона или переплетаются с учетом возможности свободного чтения текста всех документов, дат, виз и резолюций на них. При подготовке дел к подшивке (переплету) проверяется правильность их формирования, оформления, все пластиковые и металлические крепления (булавки, скрепки, скобки, пружины и др.), а также </w:t>
      </w:r>
      <w:proofErr w:type="spellStart"/>
      <w:r w:rsidRPr="009277C7">
        <w:rPr>
          <w:sz w:val="28"/>
          <w:szCs w:val="28"/>
        </w:rPr>
        <w:t>термопереплеты</w:t>
      </w:r>
      <w:proofErr w:type="spellEnd"/>
      <w:r w:rsidRPr="009277C7">
        <w:rPr>
          <w:sz w:val="28"/>
          <w:szCs w:val="28"/>
        </w:rPr>
        <w:t xml:space="preserve"> из документов удаляются. </w:t>
      </w:r>
    </w:p>
    <w:p w:rsidR="00065F3A" w:rsidRPr="009277C7" w:rsidRDefault="00065F3A" w:rsidP="00065F3A">
      <w:pPr>
        <w:ind w:firstLine="720"/>
        <w:jc w:val="both"/>
        <w:rPr>
          <w:sz w:val="28"/>
          <w:szCs w:val="28"/>
        </w:rPr>
      </w:pPr>
      <w:r w:rsidRPr="009277C7">
        <w:rPr>
          <w:sz w:val="28"/>
          <w:szCs w:val="28"/>
        </w:rPr>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rsidR="00065F3A" w:rsidRPr="009277C7" w:rsidRDefault="00065F3A" w:rsidP="00065F3A">
      <w:pPr>
        <w:ind w:firstLine="720"/>
        <w:jc w:val="both"/>
        <w:rPr>
          <w:sz w:val="18"/>
        </w:rPr>
      </w:pPr>
    </w:p>
    <w:p w:rsidR="00065F3A" w:rsidRPr="009277C7" w:rsidRDefault="00065F3A" w:rsidP="00065F3A">
      <w:pPr>
        <w:pStyle w:val="aff1"/>
        <w:widowControl/>
      </w:pPr>
      <w:r w:rsidRPr="009277C7">
        <w:t>10.4. Составление и оформление описей дел</w:t>
      </w:r>
    </w:p>
    <w:p w:rsidR="00065F3A" w:rsidRPr="009277C7" w:rsidRDefault="00065F3A" w:rsidP="00065F3A">
      <w:pPr>
        <w:rPr>
          <w:sz w:val="16"/>
          <w:szCs w:val="28"/>
        </w:rPr>
      </w:pPr>
    </w:p>
    <w:p w:rsidR="00065F3A" w:rsidRPr="009277C7" w:rsidRDefault="00065F3A" w:rsidP="00065F3A">
      <w:pPr>
        <w:ind w:firstLine="709"/>
        <w:jc w:val="both"/>
        <w:rPr>
          <w:spacing w:val="-2"/>
          <w:sz w:val="28"/>
          <w:szCs w:val="28"/>
        </w:rPr>
      </w:pPr>
      <w:r w:rsidRPr="009277C7">
        <w:rPr>
          <w:sz w:val="28"/>
          <w:szCs w:val="28"/>
        </w:rPr>
        <w:t xml:space="preserve">10.4.1. В </w:t>
      </w:r>
      <w:r>
        <w:rPr>
          <w:sz w:val="28"/>
          <w:szCs w:val="28"/>
        </w:rPr>
        <w:t xml:space="preserve">муниципальном </w:t>
      </w:r>
      <w:r w:rsidRPr="009277C7">
        <w:rPr>
          <w:sz w:val="28"/>
          <w:szCs w:val="28"/>
        </w:rPr>
        <w:t>архив</w:t>
      </w:r>
      <w:r>
        <w:rPr>
          <w:sz w:val="28"/>
          <w:szCs w:val="28"/>
        </w:rPr>
        <w:t xml:space="preserve">е </w:t>
      </w:r>
      <w:r w:rsidRPr="009277C7">
        <w:rPr>
          <w:sz w:val="28"/>
          <w:szCs w:val="28"/>
        </w:rPr>
        <w:t>описи на дела постоянного хранения составляются ежегодно</w:t>
      </w:r>
      <w:r w:rsidRPr="009277C7">
        <w:rPr>
          <w:spacing w:val="-2"/>
          <w:sz w:val="28"/>
          <w:szCs w:val="28"/>
        </w:rPr>
        <w:t xml:space="preserve">. </w:t>
      </w:r>
    </w:p>
    <w:p w:rsidR="00065F3A" w:rsidRPr="009277C7" w:rsidRDefault="00065F3A" w:rsidP="00065F3A">
      <w:pPr>
        <w:tabs>
          <w:tab w:val="left" w:pos="1134"/>
        </w:tabs>
        <w:ind w:firstLine="709"/>
        <w:jc w:val="both"/>
        <w:rPr>
          <w:sz w:val="28"/>
          <w:szCs w:val="28"/>
        </w:rPr>
      </w:pPr>
      <w:r w:rsidRPr="009277C7">
        <w:rPr>
          <w:sz w:val="28"/>
          <w:szCs w:val="28"/>
        </w:rPr>
        <w:t xml:space="preserve">Описи дел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Pr>
          <w:sz w:val="28"/>
          <w:szCs w:val="28"/>
        </w:rPr>
        <w:t xml:space="preserve"> </w:t>
      </w:r>
      <w:r w:rsidRPr="009277C7">
        <w:rPr>
          <w:sz w:val="28"/>
          <w:szCs w:val="28"/>
        </w:rPr>
        <w:t>составляются отдельно на дела постоянного хранения; дела временных (свыше 10 лет) сроков хранения; дела по личному составу, электронные дела.</w:t>
      </w:r>
    </w:p>
    <w:p w:rsidR="00065F3A" w:rsidRPr="009277C7" w:rsidRDefault="00065F3A" w:rsidP="00065F3A">
      <w:pPr>
        <w:tabs>
          <w:tab w:val="left" w:pos="1134"/>
        </w:tabs>
        <w:ind w:firstLine="709"/>
        <w:jc w:val="both"/>
        <w:rPr>
          <w:sz w:val="28"/>
          <w:szCs w:val="28"/>
        </w:rPr>
      </w:pPr>
      <w:r w:rsidRPr="009277C7">
        <w:rPr>
          <w:sz w:val="28"/>
          <w:szCs w:val="28"/>
        </w:rPr>
        <w:t xml:space="preserve">10.4.2. Описи дел в </w:t>
      </w:r>
      <w:r w:rsidRPr="005F4BF1">
        <w:rPr>
          <w:color w:val="000000"/>
          <w:sz w:val="28"/>
          <w:szCs w:val="28"/>
        </w:rPr>
        <w:t>отраслев</w:t>
      </w:r>
      <w:r>
        <w:rPr>
          <w:color w:val="000000"/>
          <w:sz w:val="28"/>
          <w:szCs w:val="28"/>
        </w:rPr>
        <w:t xml:space="preserve">ых </w:t>
      </w:r>
      <w:r w:rsidRPr="005F4BF1">
        <w:rPr>
          <w:color w:val="000000"/>
          <w:sz w:val="28"/>
          <w:szCs w:val="28"/>
        </w:rPr>
        <w:t>(функциональн</w:t>
      </w:r>
      <w:r>
        <w:rPr>
          <w:color w:val="000000"/>
          <w:sz w:val="28"/>
          <w:szCs w:val="28"/>
        </w:rPr>
        <w:t>ых</w:t>
      </w:r>
      <w:r w:rsidRPr="005F4BF1">
        <w:rPr>
          <w:color w:val="000000"/>
          <w:sz w:val="28"/>
          <w:szCs w:val="28"/>
        </w:rPr>
        <w:t>) органа</w:t>
      </w:r>
      <w:r>
        <w:rPr>
          <w:color w:val="000000"/>
          <w:sz w:val="28"/>
          <w:szCs w:val="28"/>
        </w:rPr>
        <w:t>х</w:t>
      </w:r>
      <w:r>
        <w:rPr>
          <w:sz w:val="28"/>
          <w:szCs w:val="28"/>
        </w:rPr>
        <w:t xml:space="preserve"> </w:t>
      </w:r>
      <w:r w:rsidRPr="009277C7">
        <w:rPr>
          <w:sz w:val="28"/>
          <w:szCs w:val="28"/>
        </w:rPr>
        <w:t xml:space="preserve">составляются под методическим руководством отдела </w:t>
      </w:r>
      <w:r>
        <w:rPr>
          <w:sz w:val="28"/>
          <w:szCs w:val="28"/>
        </w:rPr>
        <w:t xml:space="preserve">делопроизводства и организационной работы </w:t>
      </w:r>
      <w:r w:rsidRPr="009277C7">
        <w:rPr>
          <w:sz w:val="28"/>
          <w:szCs w:val="28"/>
        </w:rPr>
        <w:t xml:space="preserve">и </w:t>
      </w:r>
      <w:r>
        <w:rPr>
          <w:sz w:val="28"/>
          <w:szCs w:val="28"/>
        </w:rPr>
        <w:t xml:space="preserve">архив Администрации </w:t>
      </w:r>
      <w:r w:rsidRPr="009277C7">
        <w:rPr>
          <w:sz w:val="28"/>
          <w:szCs w:val="28"/>
        </w:rPr>
        <w:t>по</w:t>
      </w:r>
      <w:r>
        <w:rPr>
          <w:sz w:val="28"/>
          <w:szCs w:val="28"/>
        </w:rPr>
        <w:t xml:space="preserve"> </w:t>
      </w:r>
      <w:r w:rsidRPr="009277C7">
        <w:rPr>
          <w:sz w:val="28"/>
          <w:szCs w:val="28"/>
        </w:rPr>
        <w:t>формам, установленным Правилами хранения 2015 г., представляются в архив</w:t>
      </w:r>
      <w:r>
        <w:rPr>
          <w:sz w:val="28"/>
          <w:szCs w:val="28"/>
        </w:rPr>
        <w:t>ный отдел А</w:t>
      </w:r>
      <w:r w:rsidRPr="009277C7">
        <w:rPr>
          <w:sz w:val="28"/>
          <w:szCs w:val="28"/>
        </w:rPr>
        <w:t xml:space="preserve">дминистрации не ранее чем через один год и не позднее чем через три года после завершения дел в делопроизводстве. </w:t>
      </w:r>
    </w:p>
    <w:p w:rsidR="00065F3A" w:rsidRPr="009277C7" w:rsidRDefault="00065F3A" w:rsidP="00065F3A">
      <w:pPr>
        <w:tabs>
          <w:tab w:val="left" w:pos="1134"/>
        </w:tabs>
        <w:ind w:firstLine="709"/>
        <w:jc w:val="both"/>
        <w:rPr>
          <w:sz w:val="28"/>
          <w:szCs w:val="28"/>
        </w:rPr>
      </w:pPr>
      <w:r w:rsidRPr="009277C7">
        <w:rPr>
          <w:sz w:val="28"/>
          <w:szCs w:val="28"/>
        </w:rPr>
        <w:t xml:space="preserve">На дела временных сроков хранения (до 10 лет включительно) описи не составляются, и в архив такие дела не передаются. Основой составления описей дел </w:t>
      </w:r>
      <w:r w:rsidRPr="005F4BF1">
        <w:rPr>
          <w:color w:val="000000"/>
          <w:sz w:val="28"/>
          <w:szCs w:val="28"/>
        </w:rPr>
        <w:t>отраслев</w:t>
      </w:r>
      <w:r>
        <w:rPr>
          <w:color w:val="000000"/>
          <w:sz w:val="28"/>
          <w:szCs w:val="28"/>
        </w:rPr>
        <w:t>ых</w:t>
      </w:r>
      <w:r w:rsidRPr="005F4BF1">
        <w:rPr>
          <w:color w:val="000000"/>
          <w:sz w:val="28"/>
          <w:szCs w:val="28"/>
        </w:rPr>
        <w:t xml:space="preserve"> (функциональн</w:t>
      </w:r>
      <w:r>
        <w:rPr>
          <w:color w:val="000000"/>
          <w:sz w:val="28"/>
          <w:szCs w:val="28"/>
        </w:rPr>
        <w:t>ых</w:t>
      </w:r>
      <w:r w:rsidRPr="005F4BF1">
        <w:rPr>
          <w:color w:val="000000"/>
          <w:sz w:val="28"/>
          <w:szCs w:val="28"/>
        </w:rPr>
        <w:t>) орган</w:t>
      </w:r>
      <w:r>
        <w:rPr>
          <w:color w:val="000000"/>
          <w:sz w:val="28"/>
          <w:szCs w:val="28"/>
        </w:rPr>
        <w:t>ов</w:t>
      </w:r>
      <w:r>
        <w:rPr>
          <w:sz w:val="28"/>
          <w:szCs w:val="28"/>
        </w:rPr>
        <w:t xml:space="preserve"> </w:t>
      </w:r>
      <w:r w:rsidRPr="009277C7">
        <w:rPr>
          <w:sz w:val="28"/>
          <w:szCs w:val="28"/>
        </w:rPr>
        <w:t>является номенклатура дел.</w:t>
      </w:r>
    </w:p>
    <w:p w:rsidR="00065F3A" w:rsidRPr="009277C7" w:rsidRDefault="00065F3A" w:rsidP="00065F3A">
      <w:pPr>
        <w:ind w:firstLine="709"/>
        <w:jc w:val="both"/>
        <w:rPr>
          <w:sz w:val="28"/>
          <w:szCs w:val="28"/>
        </w:rPr>
      </w:pPr>
      <w:r w:rsidRPr="009277C7">
        <w:rPr>
          <w:sz w:val="28"/>
          <w:szCs w:val="28"/>
        </w:rPr>
        <w:t xml:space="preserve">10.4.3. При составлении описей дел </w:t>
      </w:r>
      <w:r w:rsidRPr="005F4BF1">
        <w:rPr>
          <w:color w:val="000000"/>
          <w:sz w:val="28"/>
          <w:szCs w:val="28"/>
        </w:rPr>
        <w:t>отраслев</w:t>
      </w:r>
      <w:r>
        <w:rPr>
          <w:color w:val="000000"/>
          <w:sz w:val="28"/>
          <w:szCs w:val="28"/>
        </w:rPr>
        <w:t>ых</w:t>
      </w:r>
      <w:r w:rsidRPr="005F4BF1">
        <w:rPr>
          <w:color w:val="000000"/>
          <w:sz w:val="28"/>
          <w:szCs w:val="28"/>
        </w:rPr>
        <w:t xml:space="preserve"> (функциональн</w:t>
      </w:r>
      <w:r>
        <w:rPr>
          <w:color w:val="000000"/>
          <w:sz w:val="28"/>
          <w:szCs w:val="28"/>
        </w:rPr>
        <w:t>ых</w:t>
      </w:r>
      <w:r w:rsidRPr="005F4BF1">
        <w:rPr>
          <w:color w:val="000000"/>
          <w:sz w:val="28"/>
          <w:szCs w:val="28"/>
        </w:rPr>
        <w:t>) орган</w:t>
      </w:r>
      <w:r>
        <w:rPr>
          <w:color w:val="000000"/>
          <w:sz w:val="28"/>
          <w:szCs w:val="28"/>
        </w:rPr>
        <w:t>ов</w:t>
      </w:r>
      <w:r>
        <w:rPr>
          <w:sz w:val="28"/>
          <w:szCs w:val="28"/>
        </w:rPr>
        <w:t xml:space="preserve"> </w:t>
      </w:r>
      <w:r w:rsidRPr="009277C7">
        <w:rPr>
          <w:sz w:val="28"/>
          <w:szCs w:val="28"/>
        </w:rPr>
        <w:t>соблюдаются следующие требования:</w:t>
      </w:r>
    </w:p>
    <w:p w:rsidR="00065F3A" w:rsidRPr="009277C7" w:rsidRDefault="00065F3A" w:rsidP="00065F3A">
      <w:pPr>
        <w:ind w:firstLine="709"/>
        <w:jc w:val="both"/>
        <w:rPr>
          <w:sz w:val="28"/>
          <w:szCs w:val="28"/>
        </w:rPr>
      </w:pPr>
      <w:r w:rsidRPr="009277C7">
        <w:rPr>
          <w:sz w:val="28"/>
          <w:szCs w:val="28"/>
        </w:rPr>
        <w:t>заголовки дел вносятся в опись дел в соответствии с  систематизацией дел в номенклатуре дел;</w:t>
      </w:r>
    </w:p>
    <w:p w:rsidR="00065F3A" w:rsidRPr="009277C7" w:rsidRDefault="00065F3A" w:rsidP="00065F3A">
      <w:pPr>
        <w:ind w:firstLine="709"/>
        <w:jc w:val="both"/>
        <w:rPr>
          <w:sz w:val="28"/>
          <w:szCs w:val="28"/>
        </w:rPr>
      </w:pPr>
      <w:r w:rsidRPr="009277C7">
        <w:rPr>
          <w:sz w:val="28"/>
          <w:szCs w:val="28"/>
        </w:rPr>
        <w:t>каждое дело вносится в опись под самостоятельным порядковым номером (если дело состоит из нескольких томов, то каждый том вносится в опись под самостоятельным номером);</w:t>
      </w:r>
    </w:p>
    <w:p w:rsidR="00065F3A" w:rsidRPr="009277C7" w:rsidRDefault="00065F3A" w:rsidP="00065F3A">
      <w:pPr>
        <w:ind w:firstLine="709"/>
        <w:jc w:val="both"/>
        <w:rPr>
          <w:sz w:val="28"/>
          <w:szCs w:val="28"/>
        </w:rPr>
      </w:pPr>
      <w:r w:rsidRPr="009277C7">
        <w:rPr>
          <w:sz w:val="28"/>
          <w:szCs w:val="28"/>
        </w:rPr>
        <w:lastRenderedPageBreak/>
        <w:t xml:space="preserve">порядок нумерации дел в описи - </w:t>
      </w:r>
      <w:proofErr w:type="spellStart"/>
      <w:r w:rsidRPr="009277C7">
        <w:rPr>
          <w:sz w:val="28"/>
          <w:szCs w:val="28"/>
        </w:rPr>
        <w:t>валовый</w:t>
      </w:r>
      <w:proofErr w:type="spellEnd"/>
      <w:r w:rsidRPr="009277C7">
        <w:rPr>
          <w:sz w:val="28"/>
          <w:szCs w:val="28"/>
        </w:rPr>
        <w:t>;</w:t>
      </w:r>
    </w:p>
    <w:p w:rsidR="00065F3A" w:rsidRPr="009277C7" w:rsidRDefault="00065F3A" w:rsidP="00065F3A">
      <w:pPr>
        <w:ind w:firstLine="709"/>
        <w:jc w:val="both"/>
        <w:rPr>
          <w:sz w:val="28"/>
          <w:szCs w:val="28"/>
        </w:rPr>
      </w:pPr>
      <w:r w:rsidRPr="009277C7">
        <w:rPr>
          <w:sz w:val="28"/>
          <w:szCs w:val="28"/>
        </w:rPr>
        <w:t>графы описи заполняются в соответствии с теми сведениями, которые вынесены на обложку дела;</w:t>
      </w:r>
    </w:p>
    <w:p w:rsidR="00065F3A" w:rsidRPr="009277C7" w:rsidRDefault="00065F3A" w:rsidP="00065F3A">
      <w:pPr>
        <w:ind w:firstLine="709"/>
        <w:jc w:val="both"/>
        <w:rPr>
          <w:sz w:val="28"/>
          <w:szCs w:val="28"/>
        </w:rPr>
      </w:pPr>
      <w:r w:rsidRPr="009277C7">
        <w:rPr>
          <w:sz w:val="28"/>
          <w:szCs w:val="28"/>
        </w:rPr>
        <w:t>при внесении в опись подряд дел (томов) с одинаковыми заголовками заголовки всех дел (томов) пишутся полностью;</w:t>
      </w:r>
    </w:p>
    <w:p w:rsidR="00065F3A" w:rsidRPr="009277C7" w:rsidRDefault="00065F3A" w:rsidP="00065F3A">
      <w:pPr>
        <w:ind w:firstLine="709"/>
        <w:jc w:val="both"/>
        <w:rPr>
          <w:sz w:val="28"/>
          <w:szCs w:val="28"/>
        </w:rPr>
      </w:pPr>
      <w:r w:rsidRPr="009277C7">
        <w:rPr>
          <w:sz w:val="28"/>
          <w:szCs w:val="28"/>
        </w:rPr>
        <w:t xml:space="preserve">графа описи </w:t>
      </w:r>
      <w:r w:rsidRPr="009277C7">
        <w:rPr>
          <w:snapToGrid w:val="0"/>
          <w:sz w:val="28"/>
          <w:szCs w:val="28"/>
        </w:rPr>
        <w:t>«</w:t>
      </w:r>
      <w:r w:rsidRPr="009277C7">
        <w:rPr>
          <w:sz w:val="28"/>
          <w:szCs w:val="28"/>
        </w:rPr>
        <w:t>Примечания» используется для отметок о приеме дел, особенностях их физического состояния, о передаче дел другим структурным подразделением со ссылкой на акт, о наличии электронных копий дел.</w:t>
      </w:r>
    </w:p>
    <w:p w:rsidR="00065F3A" w:rsidRPr="009277C7" w:rsidRDefault="00065F3A" w:rsidP="00065F3A">
      <w:pPr>
        <w:jc w:val="both"/>
        <w:rPr>
          <w:spacing w:val="-4"/>
          <w:sz w:val="28"/>
          <w:szCs w:val="28"/>
        </w:rPr>
      </w:pPr>
      <w:r w:rsidRPr="009277C7">
        <w:rPr>
          <w:sz w:val="28"/>
          <w:szCs w:val="28"/>
        </w:rPr>
        <w:t xml:space="preserve">В итоговой записи описи указываются (цифрами и прописью) количество дел, числящихся по описи, первый и последний номера дел по описи </w:t>
      </w:r>
      <w:r w:rsidRPr="009277C7">
        <w:rPr>
          <w:spacing w:val="-4"/>
          <w:sz w:val="28"/>
          <w:szCs w:val="28"/>
        </w:rPr>
        <w:t xml:space="preserve">(приложение 30 к Инструкции). </w:t>
      </w:r>
    </w:p>
    <w:p w:rsidR="00065F3A" w:rsidRPr="009277C7" w:rsidRDefault="00065F3A" w:rsidP="00065F3A">
      <w:pPr>
        <w:ind w:firstLine="709"/>
        <w:jc w:val="both"/>
        <w:rPr>
          <w:sz w:val="28"/>
          <w:szCs w:val="28"/>
        </w:rPr>
      </w:pPr>
      <w:r w:rsidRPr="009277C7">
        <w:rPr>
          <w:sz w:val="28"/>
          <w:szCs w:val="28"/>
        </w:rPr>
        <w:t xml:space="preserve">10.4.4. В опись электронных дел, документов включается приложение к описи - реестр электронных документов (контейнеров электронных документов), в </w:t>
      </w:r>
      <w:proofErr w:type="gramStart"/>
      <w:r w:rsidRPr="009277C7">
        <w:rPr>
          <w:sz w:val="28"/>
          <w:szCs w:val="28"/>
        </w:rPr>
        <w:t>котором</w:t>
      </w:r>
      <w:proofErr w:type="gramEnd"/>
      <w:r w:rsidRPr="009277C7">
        <w:rPr>
          <w:sz w:val="28"/>
          <w:szCs w:val="28"/>
        </w:rPr>
        <w:t xml:space="preserve"> указываются сведения об электронных документах, включенных в каждое  электронное дело.</w:t>
      </w:r>
    </w:p>
    <w:p w:rsidR="00065F3A" w:rsidRPr="009277C7" w:rsidRDefault="00065F3A" w:rsidP="00065F3A">
      <w:pPr>
        <w:ind w:firstLine="709"/>
        <w:jc w:val="both"/>
        <w:rPr>
          <w:sz w:val="28"/>
          <w:szCs w:val="28"/>
        </w:rPr>
      </w:pPr>
      <w:r w:rsidRPr="009277C7">
        <w:rPr>
          <w:sz w:val="28"/>
          <w:szCs w:val="28"/>
        </w:rPr>
        <w:t xml:space="preserve">10.4.5. Описи дел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Pr>
          <w:sz w:val="28"/>
          <w:szCs w:val="28"/>
        </w:rPr>
        <w:t xml:space="preserve"> </w:t>
      </w:r>
      <w:r w:rsidRPr="009277C7">
        <w:rPr>
          <w:sz w:val="28"/>
          <w:szCs w:val="28"/>
        </w:rPr>
        <w:t xml:space="preserve">изготавливаются в двух экземплярах на бумажном носителе, подписываются руководителем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Pr>
          <w:sz w:val="28"/>
          <w:szCs w:val="28"/>
        </w:rPr>
        <w:t xml:space="preserve">, согласовываются с начальником </w:t>
      </w:r>
      <w:r w:rsidRPr="009277C7">
        <w:rPr>
          <w:sz w:val="28"/>
          <w:szCs w:val="28"/>
        </w:rPr>
        <w:t>отдела</w:t>
      </w:r>
      <w:r>
        <w:rPr>
          <w:sz w:val="28"/>
          <w:szCs w:val="28"/>
        </w:rPr>
        <w:t xml:space="preserve"> делопроизводства и организационной работы</w:t>
      </w:r>
      <w:r w:rsidRPr="009277C7">
        <w:rPr>
          <w:sz w:val="28"/>
          <w:szCs w:val="28"/>
        </w:rPr>
        <w:t>. Реестр электронных документов, являющийся приложением к описи электронных документов, подписывается составителем реестра с указанием должности, инициалов, фамилии.</w:t>
      </w:r>
    </w:p>
    <w:p w:rsidR="00065F3A" w:rsidRPr="009277C7" w:rsidRDefault="00065F3A" w:rsidP="00065F3A">
      <w:pPr>
        <w:ind w:firstLine="709"/>
        <w:jc w:val="both"/>
        <w:rPr>
          <w:sz w:val="28"/>
          <w:szCs w:val="28"/>
        </w:rPr>
      </w:pPr>
      <w:r w:rsidRPr="009277C7">
        <w:rPr>
          <w:sz w:val="28"/>
          <w:szCs w:val="28"/>
        </w:rPr>
        <w:t xml:space="preserve">Один экземпляр описи дел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Pr>
          <w:sz w:val="28"/>
          <w:szCs w:val="28"/>
        </w:rPr>
        <w:t xml:space="preserve"> </w:t>
      </w:r>
      <w:r w:rsidRPr="009277C7">
        <w:rPr>
          <w:sz w:val="28"/>
          <w:szCs w:val="28"/>
        </w:rPr>
        <w:t>передается вместе с делами в архив</w:t>
      </w:r>
      <w:r>
        <w:rPr>
          <w:sz w:val="28"/>
          <w:szCs w:val="28"/>
        </w:rPr>
        <w:t xml:space="preserve"> Администрации</w:t>
      </w:r>
      <w:r w:rsidRPr="009277C7">
        <w:rPr>
          <w:sz w:val="28"/>
          <w:szCs w:val="28"/>
        </w:rPr>
        <w:t>, второй остается в качестве контрольного экземпляра в</w:t>
      </w:r>
      <w:r>
        <w:rPr>
          <w:sz w:val="28"/>
          <w:szCs w:val="28"/>
        </w:rPr>
        <w:t xml:space="preserve"> </w:t>
      </w:r>
      <w:r w:rsidRPr="005F4BF1">
        <w:rPr>
          <w:color w:val="000000"/>
          <w:sz w:val="28"/>
          <w:szCs w:val="28"/>
        </w:rPr>
        <w:t>отраслев</w:t>
      </w:r>
      <w:r>
        <w:rPr>
          <w:color w:val="000000"/>
          <w:sz w:val="28"/>
          <w:szCs w:val="28"/>
        </w:rPr>
        <w:t>ом</w:t>
      </w:r>
      <w:r w:rsidRPr="005F4BF1">
        <w:rPr>
          <w:color w:val="000000"/>
          <w:sz w:val="28"/>
          <w:szCs w:val="28"/>
        </w:rPr>
        <w:t xml:space="preserve"> (функциональн</w:t>
      </w:r>
      <w:r>
        <w:rPr>
          <w:color w:val="000000"/>
          <w:sz w:val="28"/>
          <w:szCs w:val="28"/>
        </w:rPr>
        <w:t>ом</w:t>
      </w:r>
      <w:r w:rsidRPr="005F4BF1">
        <w:rPr>
          <w:color w:val="000000"/>
          <w:sz w:val="28"/>
          <w:szCs w:val="28"/>
        </w:rPr>
        <w:t>) орган</w:t>
      </w:r>
      <w:r>
        <w:rPr>
          <w:color w:val="000000"/>
          <w:sz w:val="28"/>
          <w:szCs w:val="28"/>
        </w:rPr>
        <w:t>е</w:t>
      </w:r>
      <w:r w:rsidRPr="009277C7">
        <w:rPr>
          <w:sz w:val="28"/>
          <w:szCs w:val="28"/>
        </w:rPr>
        <w:t xml:space="preserve">. В архив </w:t>
      </w:r>
      <w:r>
        <w:rPr>
          <w:sz w:val="28"/>
          <w:szCs w:val="28"/>
        </w:rPr>
        <w:t xml:space="preserve">Администрации </w:t>
      </w:r>
      <w:r w:rsidRPr="009277C7">
        <w:rPr>
          <w:sz w:val="28"/>
          <w:szCs w:val="28"/>
        </w:rPr>
        <w:t xml:space="preserve">также передается по экземпляру описей дел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Pr>
          <w:sz w:val="28"/>
          <w:szCs w:val="28"/>
        </w:rPr>
        <w:t xml:space="preserve"> </w:t>
      </w:r>
      <w:r w:rsidRPr="009277C7">
        <w:rPr>
          <w:sz w:val="28"/>
          <w:szCs w:val="28"/>
        </w:rPr>
        <w:t>в электронном виде в редактируемом формате для использования в дальнейшем для подготовки архивных описей дел, документов (годовых разделов).</w:t>
      </w:r>
    </w:p>
    <w:p w:rsidR="00065F3A" w:rsidRPr="009277C7" w:rsidRDefault="00065F3A" w:rsidP="00065F3A">
      <w:pPr>
        <w:ind w:firstLine="709"/>
        <w:jc w:val="both"/>
        <w:rPr>
          <w:sz w:val="28"/>
          <w:szCs w:val="28"/>
        </w:rPr>
      </w:pPr>
      <w:r w:rsidRPr="009277C7">
        <w:rPr>
          <w:sz w:val="28"/>
          <w:szCs w:val="28"/>
        </w:rPr>
        <w:t xml:space="preserve">Описи дел постоянного хранения печатаются в четырех экземплярах, согласовываются </w:t>
      </w:r>
      <w:proofErr w:type="gramStart"/>
      <w:r w:rsidRPr="009277C7">
        <w:rPr>
          <w:sz w:val="28"/>
          <w:szCs w:val="28"/>
        </w:rPr>
        <w:t>ЭК</w:t>
      </w:r>
      <w:proofErr w:type="gramEnd"/>
      <w:r w:rsidRPr="009277C7">
        <w:rPr>
          <w:sz w:val="28"/>
          <w:szCs w:val="28"/>
        </w:rPr>
        <w:t xml:space="preserve"> </w:t>
      </w:r>
      <w:r>
        <w:rPr>
          <w:sz w:val="28"/>
          <w:szCs w:val="28"/>
        </w:rPr>
        <w:t>А</w:t>
      </w:r>
      <w:r w:rsidRPr="009277C7">
        <w:rPr>
          <w:sz w:val="28"/>
          <w:szCs w:val="28"/>
        </w:rPr>
        <w:t>дминистрации, утверждаются ЭПК управления по   делам</w:t>
      </w:r>
      <w:r>
        <w:rPr>
          <w:sz w:val="28"/>
          <w:szCs w:val="28"/>
        </w:rPr>
        <w:t xml:space="preserve"> </w:t>
      </w:r>
      <w:r w:rsidRPr="009277C7">
        <w:rPr>
          <w:sz w:val="28"/>
          <w:szCs w:val="28"/>
        </w:rPr>
        <w:t xml:space="preserve">архивов Краснодарского края, а затем утверждаются главой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065F3A">
      <w:pPr>
        <w:ind w:firstLine="709"/>
        <w:jc w:val="both"/>
        <w:rPr>
          <w:sz w:val="28"/>
          <w:szCs w:val="28"/>
        </w:rPr>
      </w:pPr>
      <w:r w:rsidRPr="009277C7">
        <w:rPr>
          <w:sz w:val="28"/>
          <w:szCs w:val="28"/>
        </w:rPr>
        <w:t xml:space="preserve">Описи дел по личному составу печатаются в трех экземплярах, согласовываются </w:t>
      </w:r>
      <w:proofErr w:type="gramStart"/>
      <w:r w:rsidRPr="009277C7">
        <w:rPr>
          <w:sz w:val="28"/>
          <w:szCs w:val="28"/>
        </w:rPr>
        <w:t>ЭК</w:t>
      </w:r>
      <w:proofErr w:type="gramEnd"/>
      <w:r w:rsidRPr="009277C7">
        <w:rPr>
          <w:sz w:val="28"/>
          <w:szCs w:val="28"/>
        </w:rPr>
        <w:t xml:space="preserve"> </w:t>
      </w:r>
      <w:r>
        <w:rPr>
          <w:sz w:val="28"/>
          <w:szCs w:val="28"/>
        </w:rPr>
        <w:t>А</w:t>
      </w:r>
      <w:r w:rsidRPr="009277C7">
        <w:rPr>
          <w:sz w:val="28"/>
          <w:szCs w:val="28"/>
        </w:rPr>
        <w:t xml:space="preserve">дминистрации, и ЭПК, а затем утверждаются главой </w:t>
      </w:r>
      <w:r w:rsidR="00681D33">
        <w:rPr>
          <w:sz w:val="28"/>
          <w:szCs w:val="28"/>
        </w:rPr>
        <w:t>Песчаного сельского</w:t>
      </w:r>
      <w:r w:rsidR="00C05184">
        <w:rPr>
          <w:sz w:val="28"/>
          <w:szCs w:val="28"/>
        </w:rPr>
        <w:t xml:space="preserve"> поселения Тбилисского района</w:t>
      </w:r>
      <w:r w:rsidRPr="009277C7">
        <w:rPr>
          <w:sz w:val="28"/>
          <w:szCs w:val="28"/>
        </w:rPr>
        <w:t>.</w:t>
      </w:r>
    </w:p>
    <w:p w:rsidR="00065F3A" w:rsidRPr="009277C7" w:rsidRDefault="00065F3A" w:rsidP="00065F3A">
      <w:pPr>
        <w:ind w:firstLine="709"/>
        <w:jc w:val="both"/>
        <w:rPr>
          <w:sz w:val="28"/>
          <w:szCs w:val="28"/>
        </w:rPr>
      </w:pPr>
      <w:r w:rsidRPr="009277C7">
        <w:rPr>
          <w:sz w:val="28"/>
          <w:szCs w:val="28"/>
        </w:rPr>
        <w:t>10.4.6. В период подготовки дел к передаче в архив</w:t>
      </w:r>
      <w:r>
        <w:rPr>
          <w:sz w:val="28"/>
          <w:szCs w:val="28"/>
        </w:rPr>
        <w:t xml:space="preserve"> А</w:t>
      </w:r>
      <w:r w:rsidRPr="009277C7">
        <w:rPr>
          <w:sz w:val="28"/>
          <w:szCs w:val="28"/>
        </w:rPr>
        <w:t xml:space="preserve">дминистрации, работниками </w:t>
      </w:r>
      <w:r w:rsidRPr="005F4BF1">
        <w:rPr>
          <w:color w:val="000000"/>
          <w:sz w:val="28"/>
          <w:szCs w:val="28"/>
        </w:rPr>
        <w:t>отраслев</w:t>
      </w:r>
      <w:r>
        <w:rPr>
          <w:color w:val="000000"/>
          <w:sz w:val="28"/>
          <w:szCs w:val="28"/>
        </w:rPr>
        <w:t>ых</w:t>
      </w:r>
      <w:r w:rsidRPr="005F4BF1">
        <w:rPr>
          <w:color w:val="000000"/>
          <w:sz w:val="28"/>
          <w:szCs w:val="28"/>
        </w:rPr>
        <w:t xml:space="preserve"> (функциональн</w:t>
      </w:r>
      <w:r>
        <w:rPr>
          <w:color w:val="000000"/>
          <w:sz w:val="28"/>
          <w:szCs w:val="28"/>
        </w:rPr>
        <w:t>ых</w:t>
      </w:r>
      <w:r w:rsidRPr="005F4BF1">
        <w:rPr>
          <w:color w:val="000000"/>
          <w:sz w:val="28"/>
          <w:szCs w:val="28"/>
        </w:rPr>
        <w:t>) орган</w:t>
      </w:r>
      <w:r>
        <w:rPr>
          <w:color w:val="000000"/>
          <w:sz w:val="28"/>
          <w:szCs w:val="28"/>
        </w:rPr>
        <w:t>ов</w:t>
      </w:r>
      <w:r w:rsidRPr="009277C7">
        <w:rPr>
          <w:sz w:val="28"/>
          <w:szCs w:val="28"/>
        </w:rPr>
        <w:t xml:space="preserve">, ответственными за делопроизводство и архив, предварительно проверяются правильность формирования, оформления и соответствие количества дел, включенных в опись, количеству дел, заведенных в соответствии с номенклатурой дел. Выявленные недостатки в формировании и оформлении дел работники, ответственные за делопроизводство и архив, обязаны устранить в двухнедельный срок. </w:t>
      </w:r>
    </w:p>
    <w:p w:rsidR="00065F3A" w:rsidRPr="009277C7" w:rsidRDefault="00065F3A" w:rsidP="00065F3A">
      <w:pPr>
        <w:pStyle w:val="aff1"/>
        <w:widowControl/>
      </w:pPr>
    </w:p>
    <w:p w:rsidR="00065F3A" w:rsidRPr="009277C7" w:rsidRDefault="00065F3A" w:rsidP="00065F3A">
      <w:pPr>
        <w:pStyle w:val="aff1"/>
        <w:widowControl/>
      </w:pPr>
      <w:r w:rsidRPr="009277C7">
        <w:t>10.5. Передача дел на хранение в архив</w:t>
      </w:r>
    </w:p>
    <w:p w:rsidR="00065F3A" w:rsidRPr="009277C7" w:rsidRDefault="00065F3A" w:rsidP="00065F3A">
      <w:pPr>
        <w:tabs>
          <w:tab w:val="left" w:pos="3261"/>
        </w:tabs>
        <w:jc w:val="center"/>
        <w:rPr>
          <w:bCs/>
          <w:sz w:val="28"/>
          <w:szCs w:val="28"/>
        </w:rPr>
      </w:pPr>
    </w:p>
    <w:p w:rsidR="00065F3A" w:rsidRPr="009277C7" w:rsidRDefault="00065F3A" w:rsidP="00065F3A">
      <w:pPr>
        <w:ind w:firstLine="709"/>
        <w:jc w:val="both"/>
        <w:rPr>
          <w:sz w:val="28"/>
          <w:szCs w:val="28"/>
        </w:rPr>
      </w:pPr>
      <w:r w:rsidRPr="009277C7">
        <w:rPr>
          <w:sz w:val="28"/>
          <w:szCs w:val="28"/>
        </w:rPr>
        <w:lastRenderedPageBreak/>
        <w:t>10.5.1. Сохранность документов в архиве</w:t>
      </w:r>
      <w:r>
        <w:rPr>
          <w:sz w:val="28"/>
          <w:szCs w:val="28"/>
        </w:rPr>
        <w:t xml:space="preserve"> А</w:t>
      </w:r>
      <w:r w:rsidRPr="009277C7">
        <w:rPr>
          <w:sz w:val="28"/>
          <w:szCs w:val="28"/>
        </w:rPr>
        <w:t>дминистрации обеспечивается комплексом мероприятий по созданию нормативных условий, соблюдению нормативных режимов и надлежащей организации хранения документов, исключающих их хищение и утрату и обеспечивающих поддержание в нормальном физическом состоянии.</w:t>
      </w:r>
    </w:p>
    <w:p w:rsidR="00065F3A" w:rsidRPr="009277C7" w:rsidRDefault="00065F3A" w:rsidP="00065F3A">
      <w:pPr>
        <w:ind w:firstLine="709"/>
        <w:jc w:val="both"/>
        <w:rPr>
          <w:sz w:val="28"/>
          <w:szCs w:val="28"/>
        </w:rPr>
      </w:pPr>
      <w:r w:rsidRPr="009277C7">
        <w:rPr>
          <w:sz w:val="28"/>
          <w:szCs w:val="28"/>
        </w:rPr>
        <w:t>В комплекс работ по обеспечению сохранности документов архива</w:t>
      </w:r>
      <w:r>
        <w:rPr>
          <w:sz w:val="28"/>
          <w:szCs w:val="28"/>
        </w:rPr>
        <w:t xml:space="preserve"> А</w:t>
      </w:r>
      <w:r w:rsidRPr="009277C7">
        <w:rPr>
          <w:sz w:val="28"/>
          <w:szCs w:val="28"/>
        </w:rPr>
        <w:t>дминистрации включаются:</w:t>
      </w:r>
    </w:p>
    <w:p w:rsidR="00065F3A" w:rsidRPr="009277C7" w:rsidRDefault="00065F3A" w:rsidP="00065F3A">
      <w:pPr>
        <w:ind w:firstLine="709"/>
        <w:jc w:val="both"/>
        <w:rPr>
          <w:sz w:val="28"/>
          <w:szCs w:val="28"/>
        </w:rPr>
      </w:pPr>
      <w:r w:rsidRPr="009277C7">
        <w:rPr>
          <w:sz w:val="28"/>
          <w:szCs w:val="28"/>
        </w:rPr>
        <w:t>предоставление помещения для размещения архивных документов;</w:t>
      </w:r>
    </w:p>
    <w:p w:rsidR="00065F3A" w:rsidRPr="009277C7" w:rsidRDefault="00065F3A" w:rsidP="00065F3A">
      <w:pPr>
        <w:ind w:firstLine="709"/>
        <w:jc w:val="both"/>
        <w:rPr>
          <w:sz w:val="28"/>
          <w:szCs w:val="28"/>
        </w:rPr>
      </w:pPr>
      <w:r w:rsidRPr="009277C7">
        <w:rPr>
          <w:sz w:val="28"/>
          <w:szCs w:val="28"/>
        </w:rPr>
        <w:t>обеспечение нормативных условий хранения документов;</w:t>
      </w:r>
    </w:p>
    <w:p w:rsidR="00065F3A" w:rsidRPr="009277C7" w:rsidRDefault="00065F3A" w:rsidP="00065F3A">
      <w:pPr>
        <w:ind w:firstLine="709"/>
        <w:jc w:val="both"/>
        <w:rPr>
          <w:sz w:val="28"/>
          <w:szCs w:val="28"/>
        </w:rPr>
      </w:pPr>
      <w:r w:rsidRPr="009277C7">
        <w:rPr>
          <w:sz w:val="28"/>
          <w:szCs w:val="28"/>
        </w:rPr>
        <w:t>выполнение требований к размещению документов в архивохранилище;</w:t>
      </w:r>
    </w:p>
    <w:p w:rsidR="00065F3A" w:rsidRPr="009277C7" w:rsidRDefault="00065F3A" w:rsidP="00065F3A">
      <w:pPr>
        <w:ind w:firstLine="709"/>
        <w:jc w:val="both"/>
        <w:rPr>
          <w:sz w:val="28"/>
          <w:szCs w:val="28"/>
        </w:rPr>
      </w:pPr>
      <w:r w:rsidRPr="009277C7">
        <w:rPr>
          <w:sz w:val="28"/>
          <w:szCs w:val="28"/>
        </w:rPr>
        <w:t>проверка наличия и состояния документов.</w:t>
      </w:r>
    </w:p>
    <w:p w:rsidR="00065F3A" w:rsidRPr="009277C7" w:rsidRDefault="00065F3A" w:rsidP="00065F3A">
      <w:pPr>
        <w:ind w:firstLine="709"/>
        <w:jc w:val="both"/>
        <w:rPr>
          <w:sz w:val="28"/>
          <w:szCs w:val="28"/>
        </w:rPr>
      </w:pPr>
      <w:r w:rsidRPr="009277C7">
        <w:rPr>
          <w:sz w:val="28"/>
          <w:szCs w:val="28"/>
        </w:rPr>
        <w:t>Обеспечение нормативных условий хранения документов включает:</w:t>
      </w:r>
    </w:p>
    <w:p w:rsidR="00065F3A" w:rsidRPr="009277C7" w:rsidRDefault="00065F3A" w:rsidP="00065F3A">
      <w:pPr>
        <w:ind w:firstLine="709"/>
        <w:jc w:val="both"/>
        <w:rPr>
          <w:sz w:val="28"/>
          <w:szCs w:val="28"/>
        </w:rPr>
      </w:pPr>
      <w:r w:rsidRPr="009277C7">
        <w:rPr>
          <w:sz w:val="28"/>
          <w:szCs w:val="28"/>
        </w:rPr>
        <w:t>оснащение архивохранилищ специальным оборудованием для хранения документов;</w:t>
      </w:r>
    </w:p>
    <w:p w:rsidR="00065F3A" w:rsidRPr="009277C7" w:rsidRDefault="00065F3A" w:rsidP="00065F3A">
      <w:pPr>
        <w:ind w:firstLine="709"/>
        <w:jc w:val="both"/>
        <w:rPr>
          <w:sz w:val="28"/>
          <w:szCs w:val="28"/>
        </w:rPr>
      </w:pPr>
      <w:r w:rsidRPr="009277C7">
        <w:rPr>
          <w:sz w:val="28"/>
          <w:szCs w:val="28"/>
        </w:rPr>
        <w:t>оборудование помещения архива средствами пожаротушения, охранной и пожарной сигнализацией;</w:t>
      </w:r>
    </w:p>
    <w:p w:rsidR="00065F3A" w:rsidRPr="009277C7" w:rsidRDefault="00065F3A" w:rsidP="00065F3A">
      <w:pPr>
        <w:ind w:firstLine="709"/>
        <w:jc w:val="both"/>
        <w:rPr>
          <w:sz w:val="28"/>
          <w:szCs w:val="28"/>
        </w:rPr>
      </w:pPr>
      <w:r w:rsidRPr="009277C7">
        <w:rPr>
          <w:sz w:val="28"/>
          <w:szCs w:val="28"/>
        </w:rPr>
        <w:t>соблюдение противопожарного режима;</w:t>
      </w:r>
    </w:p>
    <w:p w:rsidR="00065F3A" w:rsidRPr="009277C7" w:rsidRDefault="00065F3A" w:rsidP="00065F3A">
      <w:pPr>
        <w:ind w:firstLine="709"/>
        <w:jc w:val="both"/>
        <w:rPr>
          <w:sz w:val="28"/>
          <w:szCs w:val="28"/>
        </w:rPr>
      </w:pPr>
      <w:r w:rsidRPr="009277C7">
        <w:rPr>
          <w:sz w:val="28"/>
          <w:szCs w:val="28"/>
        </w:rPr>
        <w:t>соблюдение охранного режима;</w:t>
      </w:r>
    </w:p>
    <w:p w:rsidR="00065F3A" w:rsidRPr="009277C7" w:rsidRDefault="00065F3A" w:rsidP="00065F3A">
      <w:pPr>
        <w:ind w:firstLine="709"/>
        <w:jc w:val="both"/>
        <w:rPr>
          <w:sz w:val="28"/>
          <w:szCs w:val="28"/>
        </w:rPr>
      </w:pPr>
      <w:r w:rsidRPr="009277C7">
        <w:rPr>
          <w:sz w:val="28"/>
          <w:szCs w:val="28"/>
        </w:rPr>
        <w:t>создание нормативных температурно-влажностного, светового режимов, проведение санитарно-гигиенических мероприятий.</w:t>
      </w:r>
    </w:p>
    <w:p w:rsidR="00065F3A" w:rsidRPr="009277C7" w:rsidRDefault="00065F3A" w:rsidP="00065F3A">
      <w:pPr>
        <w:ind w:firstLine="709"/>
        <w:jc w:val="both"/>
        <w:rPr>
          <w:spacing w:val="-4"/>
          <w:sz w:val="28"/>
          <w:szCs w:val="28"/>
        </w:rPr>
      </w:pPr>
      <w:r w:rsidRPr="009277C7">
        <w:rPr>
          <w:sz w:val="28"/>
          <w:szCs w:val="28"/>
        </w:rPr>
        <w:t>10.5.2. </w:t>
      </w:r>
      <w:proofErr w:type="gramStart"/>
      <w:r w:rsidRPr="009277C7">
        <w:rPr>
          <w:sz w:val="28"/>
          <w:szCs w:val="28"/>
        </w:rPr>
        <w:t xml:space="preserve">Дела передаются на хранение в архив </w:t>
      </w:r>
      <w:r>
        <w:rPr>
          <w:sz w:val="28"/>
          <w:szCs w:val="28"/>
        </w:rPr>
        <w:t>А</w:t>
      </w:r>
      <w:r w:rsidRPr="009277C7">
        <w:rPr>
          <w:sz w:val="28"/>
          <w:szCs w:val="28"/>
        </w:rPr>
        <w:t xml:space="preserve">дминистрации по утвержденным описям дел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Pr>
          <w:sz w:val="28"/>
          <w:szCs w:val="28"/>
        </w:rPr>
        <w:t xml:space="preserve"> </w:t>
      </w:r>
      <w:r w:rsidRPr="009277C7">
        <w:rPr>
          <w:sz w:val="28"/>
          <w:szCs w:val="28"/>
        </w:rPr>
        <w:t xml:space="preserve">в соответствии с графиком передачи документов, согласованным с руководителями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sidRPr="009277C7">
        <w:rPr>
          <w:sz w:val="28"/>
          <w:szCs w:val="28"/>
        </w:rPr>
        <w:t xml:space="preserve">, </w:t>
      </w:r>
      <w:r w:rsidRPr="009277C7">
        <w:rPr>
          <w:spacing w:val="-4"/>
          <w:sz w:val="28"/>
          <w:szCs w:val="28"/>
        </w:rPr>
        <w:t xml:space="preserve">передающих документы в архив </w:t>
      </w:r>
      <w:r>
        <w:rPr>
          <w:spacing w:val="-4"/>
          <w:sz w:val="28"/>
          <w:szCs w:val="28"/>
        </w:rPr>
        <w:t xml:space="preserve">Администрации </w:t>
      </w:r>
      <w:r w:rsidRPr="009277C7">
        <w:rPr>
          <w:spacing w:val="-4"/>
          <w:sz w:val="28"/>
          <w:szCs w:val="28"/>
        </w:rPr>
        <w:t xml:space="preserve">и утвержденным главой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w:t>
      </w:r>
      <w:proofErr w:type="gramEnd"/>
    </w:p>
    <w:p w:rsidR="00065F3A" w:rsidRPr="009277C7" w:rsidRDefault="00065F3A" w:rsidP="00065F3A">
      <w:pPr>
        <w:ind w:firstLine="709"/>
        <w:jc w:val="both"/>
        <w:rPr>
          <w:spacing w:val="-4"/>
          <w:sz w:val="28"/>
          <w:szCs w:val="28"/>
        </w:rPr>
      </w:pPr>
      <w:r w:rsidRPr="009277C7">
        <w:rPr>
          <w:spacing w:val="-4"/>
          <w:sz w:val="28"/>
          <w:szCs w:val="28"/>
        </w:rPr>
        <w:t>Дела с исполненными документами постоянного и временных (свыше 10 лет) сроков хранения, в том числе по личному составу, передаются в архив не ранее чем через один год и не позднее чем через три года после завершения их в делопроизводстве.</w:t>
      </w:r>
    </w:p>
    <w:p w:rsidR="00065F3A" w:rsidRPr="009277C7" w:rsidRDefault="00065F3A" w:rsidP="00065F3A">
      <w:pPr>
        <w:ind w:firstLine="709"/>
        <w:jc w:val="both"/>
        <w:rPr>
          <w:spacing w:val="-4"/>
          <w:sz w:val="28"/>
          <w:szCs w:val="28"/>
        </w:rPr>
      </w:pPr>
      <w:r w:rsidRPr="009277C7">
        <w:rPr>
          <w:spacing w:val="-4"/>
          <w:sz w:val="28"/>
          <w:szCs w:val="28"/>
        </w:rPr>
        <w:t xml:space="preserve">Дела временных (до 10 лет включительно) сроков хранения передаче в архив </w:t>
      </w:r>
      <w:r>
        <w:rPr>
          <w:spacing w:val="-4"/>
          <w:sz w:val="28"/>
          <w:szCs w:val="28"/>
        </w:rPr>
        <w:t>А</w:t>
      </w:r>
      <w:r w:rsidRPr="009277C7">
        <w:rPr>
          <w:spacing w:val="-4"/>
          <w:sz w:val="28"/>
          <w:szCs w:val="28"/>
        </w:rPr>
        <w:t>дминистрации не подлежат, за исключением дел с отметкой «ЭПК</w:t>
      </w:r>
      <w:r w:rsidRPr="009277C7">
        <w:rPr>
          <w:snapToGrid w:val="0"/>
          <w:spacing w:val="-4"/>
          <w:sz w:val="28"/>
          <w:szCs w:val="28"/>
        </w:rPr>
        <w:t xml:space="preserve">». </w:t>
      </w:r>
      <w:r w:rsidRPr="009277C7">
        <w:rPr>
          <w:spacing w:val="-4"/>
          <w:sz w:val="28"/>
          <w:szCs w:val="28"/>
        </w:rPr>
        <w:t>Они хранятся в </w:t>
      </w:r>
      <w:r w:rsidRPr="005F4BF1">
        <w:rPr>
          <w:color w:val="000000"/>
          <w:sz w:val="28"/>
          <w:szCs w:val="28"/>
        </w:rPr>
        <w:t>отраслев</w:t>
      </w:r>
      <w:r>
        <w:rPr>
          <w:color w:val="000000"/>
          <w:sz w:val="28"/>
          <w:szCs w:val="28"/>
        </w:rPr>
        <w:t>ых</w:t>
      </w:r>
      <w:r w:rsidRPr="005F4BF1">
        <w:rPr>
          <w:color w:val="000000"/>
          <w:sz w:val="28"/>
          <w:szCs w:val="28"/>
        </w:rPr>
        <w:t xml:space="preserve"> (функциональн</w:t>
      </w:r>
      <w:r>
        <w:rPr>
          <w:color w:val="000000"/>
          <w:sz w:val="28"/>
          <w:szCs w:val="28"/>
        </w:rPr>
        <w:t>ых</w:t>
      </w:r>
      <w:r w:rsidRPr="005F4BF1">
        <w:rPr>
          <w:color w:val="000000"/>
          <w:sz w:val="28"/>
          <w:szCs w:val="28"/>
        </w:rPr>
        <w:t>) органа</w:t>
      </w:r>
      <w:r>
        <w:rPr>
          <w:color w:val="000000"/>
          <w:sz w:val="28"/>
          <w:szCs w:val="28"/>
        </w:rPr>
        <w:t>х</w:t>
      </w:r>
      <w:r>
        <w:rPr>
          <w:sz w:val="28"/>
          <w:szCs w:val="28"/>
        </w:rPr>
        <w:t xml:space="preserve"> </w:t>
      </w:r>
      <w:r w:rsidRPr="009277C7">
        <w:rPr>
          <w:spacing w:val="-4"/>
          <w:sz w:val="28"/>
          <w:szCs w:val="28"/>
        </w:rPr>
        <w:t>и по истечении сроков хранения уничтожаются установленным порядком.</w:t>
      </w:r>
    </w:p>
    <w:p w:rsidR="00065F3A" w:rsidRPr="009277C7" w:rsidRDefault="00065F3A" w:rsidP="00065F3A">
      <w:pPr>
        <w:ind w:firstLine="709"/>
        <w:jc w:val="both"/>
        <w:rPr>
          <w:spacing w:val="-4"/>
          <w:sz w:val="28"/>
          <w:szCs w:val="28"/>
        </w:rPr>
      </w:pPr>
      <w:r w:rsidRPr="009277C7">
        <w:rPr>
          <w:spacing w:val="-4"/>
          <w:sz w:val="28"/>
          <w:szCs w:val="28"/>
        </w:rPr>
        <w:t xml:space="preserve">10.5.3. Прием каждого дела производится работником архива </w:t>
      </w:r>
      <w:r>
        <w:rPr>
          <w:spacing w:val="-4"/>
          <w:sz w:val="28"/>
          <w:szCs w:val="28"/>
        </w:rPr>
        <w:t xml:space="preserve">Администрации </w:t>
      </w:r>
      <w:r w:rsidRPr="009277C7">
        <w:rPr>
          <w:spacing w:val="-4"/>
          <w:sz w:val="28"/>
          <w:szCs w:val="28"/>
        </w:rPr>
        <w:t xml:space="preserve">в присутствии работника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sidRPr="009277C7">
        <w:rPr>
          <w:spacing w:val="-4"/>
          <w:sz w:val="28"/>
          <w:szCs w:val="28"/>
        </w:rPr>
        <w:t>. При этом на обоих экземплярах описи против каждого дела, включенного в нее, проставляется отметка о наличии дела. В конце каждого экземпляра описи в итоговой записи указываются цифрами и прописью количество фактически принятых дел, номера отсутствующих дел, дата приема-передачи дел. Итоговая запись подтверждается подписями работника архива и лица, передавшего дела.</w:t>
      </w:r>
    </w:p>
    <w:p w:rsidR="00065F3A" w:rsidRPr="009277C7" w:rsidRDefault="00065F3A" w:rsidP="00065F3A">
      <w:pPr>
        <w:ind w:firstLine="709"/>
        <w:jc w:val="both"/>
        <w:rPr>
          <w:spacing w:val="-4"/>
          <w:sz w:val="28"/>
          <w:szCs w:val="28"/>
        </w:rPr>
      </w:pPr>
      <w:r w:rsidRPr="009277C7">
        <w:rPr>
          <w:spacing w:val="-4"/>
          <w:sz w:val="28"/>
          <w:szCs w:val="28"/>
        </w:rPr>
        <w:t xml:space="preserve">10.5.4. В случае ликвидации или реорганизации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sidRPr="009277C7">
        <w:rPr>
          <w:spacing w:val="-4"/>
          <w:sz w:val="28"/>
          <w:szCs w:val="28"/>
        </w:rPr>
        <w:t>, работник, ответственный за делопроизводство в </w:t>
      </w:r>
      <w:r w:rsidRPr="005F4BF1">
        <w:rPr>
          <w:color w:val="000000"/>
          <w:sz w:val="28"/>
          <w:szCs w:val="28"/>
        </w:rPr>
        <w:t>отраслев</w:t>
      </w:r>
      <w:r>
        <w:rPr>
          <w:color w:val="000000"/>
          <w:sz w:val="28"/>
          <w:szCs w:val="28"/>
        </w:rPr>
        <w:t>ом</w:t>
      </w:r>
      <w:r w:rsidRPr="005F4BF1">
        <w:rPr>
          <w:color w:val="000000"/>
          <w:sz w:val="28"/>
          <w:szCs w:val="28"/>
        </w:rPr>
        <w:t xml:space="preserve"> (функциональн</w:t>
      </w:r>
      <w:r>
        <w:rPr>
          <w:color w:val="000000"/>
          <w:sz w:val="28"/>
          <w:szCs w:val="28"/>
        </w:rPr>
        <w:t>ом</w:t>
      </w:r>
      <w:r w:rsidRPr="005F4BF1">
        <w:rPr>
          <w:color w:val="000000"/>
          <w:sz w:val="28"/>
          <w:szCs w:val="28"/>
        </w:rPr>
        <w:t>) орган</w:t>
      </w:r>
      <w:r>
        <w:rPr>
          <w:color w:val="000000"/>
          <w:sz w:val="28"/>
          <w:szCs w:val="28"/>
        </w:rPr>
        <w:t>е</w:t>
      </w:r>
      <w:r w:rsidRPr="009277C7">
        <w:rPr>
          <w:spacing w:val="-4"/>
          <w:sz w:val="28"/>
          <w:szCs w:val="28"/>
        </w:rPr>
        <w:t xml:space="preserve">, в период проведения ликвидационных мероприятий формирует все имеющиеся документы в дела, за исключением неисполненных документов, оформляет дела и передает их в архивный отдел администрации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xml:space="preserve">. </w:t>
      </w:r>
    </w:p>
    <w:p w:rsidR="00065F3A" w:rsidRDefault="00065F3A" w:rsidP="00065F3A">
      <w:pPr>
        <w:ind w:firstLine="709"/>
        <w:jc w:val="both"/>
        <w:rPr>
          <w:spacing w:val="-4"/>
          <w:sz w:val="28"/>
          <w:szCs w:val="28"/>
        </w:rPr>
      </w:pPr>
      <w:r w:rsidRPr="009277C7">
        <w:rPr>
          <w:spacing w:val="-4"/>
          <w:sz w:val="28"/>
          <w:szCs w:val="28"/>
        </w:rPr>
        <w:lastRenderedPageBreak/>
        <w:t xml:space="preserve">10.5.5. При смене работника, ответственного за архив, прием-передача документов производится по акту (приложение 31 к Инструкции). </w:t>
      </w:r>
    </w:p>
    <w:p w:rsidR="00065F3A" w:rsidRPr="009277C7" w:rsidRDefault="00065F3A" w:rsidP="00065F3A">
      <w:pPr>
        <w:ind w:firstLine="709"/>
        <w:jc w:val="both"/>
        <w:rPr>
          <w:spacing w:val="-4"/>
          <w:sz w:val="28"/>
          <w:szCs w:val="28"/>
        </w:rPr>
      </w:pPr>
    </w:p>
    <w:p w:rsidR="00065F3A" w:rsidRPr="009277C7" w:rsidRDefault="00065F3A" w:rsidP="00065F3A">
      <w:pPr>
        <w:ind w:firstLine="709"/>
        <w:jc w:val="both"/>
        <w:rPr>
          <w:spacing w:val="-4"/>
          <w:sz w:val="14"/>
          <w:szCs w:val="28"/>
        </w:rPr>
      </w:pPr>
    </w:p>
    <w:p w:rsidR="00065F3A" w:rsidRPr="009277C7" w:rsidRDefault="00065F3A" w:rsidP="00065F3A">
      <w:pPr>
        <w:pStyle w:val="aff1"/>
        <w:widowControl/>
        <w:ind w:left="851" w:right="709"/>
        <w:rPr>
          <w:spacing w:val="-4"/>
        </w:rPr>
      </w:pPr>
      <w:r w:rsidRPr="009277C7">
        <w:rPr>
          <w:spacing w:val="-4"/>
        </w:rPr>
        <w:t>10.6. Выделение к уничтожению документов с истекшими сроками хранения</w:t>
      </w:r>
    </w:p>
    <w:p w:rsidR="00065F3A" w:rsidRPr="009277C7" w:rsidRDefault="00065F3A" w:rsidP="00065F3A">
      <w:pPr>
        <w:pStyle w:val="aff1"/>
        <w:widowControl/>
        <w:ind w:left="851" w:right="709"/>
        <w:rPr>
          <w:spacing w:val="-4"/>
          <w:sz w:val="20"/>
        </w:rPr>
      </w:pPr>
    </w:p>
    <w:p w:rsidR="00065F3A" w:rsidRPr="009277C7" w:rsidRDefault="00065F3A" w:rsidP="00065F3A">
      <w:pPr>
        <w:ind w:firstLine="709"/>
        <w:jc w:val="both"/>
        <w:rPr>
          <w:spacing w:val="-4"/>
          <w:sz w:val="28"/>
          <w:szCs w:val="28"/>
        </w:rPr>
      </w:pPr>
      <w:r w:rsidRPr="009277C7">
        <w:rPr>
          <w:spacing w:val="-4"/>
          <w:sz w:val="28"/>
          <w:szCs w:val="28"/>
        </w:rPr>
        <w:t>10.6.1. Документы, не подлежащие передаче в архив</w:t>
      </w:r>
      <w:r>
        <w:rPr>
          <w:spacing w:val="-4"/>
          <w:sz w:val="28"/>
          <w:szCs w:val="28"/>
        </w:rPr>
        <w:t xml:space="preserve"> А</w:t>
      </w:r>
      <w:r w:rsidRPr="009277C7">
        <w:rPr>
          <w:spacing w:val="-4"/>
          <w:sz w:val="28"/>
          <w:szCs w:val="28"/>
        </w:rPr>
        <w:t xml:space="preserve">дминистрации и с истекшими сроками хранения (в том числе электронные документы), сдаются на уничтожение по акту, который хранится постоянно в деле фонда. </w:t>
      </w:r>
    </w:p>
    <w:p w:rsidR="00065F3A" w:rsidRPr="009277C7" w:rsidRDefault="00065F3A" w:rsidP="00065F3A">
      <w:pPr>
        <w:ind w:firstLine="709"/>
        <w:jc w:val="both"/>
        <w:rPr>
          <w:spacing w:val="-4"/>
          <w:sz w:val="28"/>
          <w:szCs w:val="28"/>
        </w:rPr>
      </w:pPr>
      <w:r w:rsidRPr="009277C7">
        <w:rPr>
          <w:spacing w:val="-4"/>
          <w:sz w:val="28"/>
          <w:szCs w:val="28"/>
        </w:rPr>
        <w:t>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2015 году дела с 3-летним сроком хранения могут быть включены в акт, составленный не ранее           1 января 2019 г.).</w:t>
      </w:r>
    </w:p>
    <w:p w:rsidR="00065F3A" w:rsidRPr="009277C7" w:rsidRDefault="00065F3A" w:rsidP="00065F3A">
      <w:pPr>
        <w:ind w:firstLine="709"/>
        <w:jc w:val="both"/>
        <w:rPr>
          <w:spacing w:val="-4"/>
          <w:sz w:val="28"/>
          <w:szCs w:val="28"/>
        </w:rPr>
      </w:pPr>
      <w:r w:rsidRPr="009277C7">
        <w:rPr>
          <w:spacing w:val="-4"/>
          <w:sz w:val="28"/>
          <w:szCs w:val="28"/>
        </w:rPr>
        <w:t>10.6.2. Дела с отметкой «ЭПК»,</w:t>
      </w:r>
      <w:r>
        <w:rPr>
          <w:spacing w:val="-4"/>
          <w:sz w:val="28"/>
          <w:szCs w:val="28"/>
        </w:rPr>
        <w:t xml:space="preserve"> </w:t>
      </w:r>
      <w:r w:rsidRPr="009277C7">
        <w:rPr>
          <w:spacing w:val="-4"/>
          <w:sz w:val="28"/>
          <w:szCs w:val="28"/>
        </w:rPr>
        <w:t>прошедшие экспертизу ценности, включаются в акт, при этом отметка «ЭПК» в акте не указывается.</w:t>
      </w:r>
    </w:p>
    <w:p w:rsidR="00065F3A" w:rsidRPr="009277C7" w:rsidRDefault="00065F3A" w:rsidP="00065F3A">
      <w:pPr>
        <w:ind w:firstLine="709"/>
        <w:jc w:val="both"/>
        <w:rPr>
          <w:spacing w:val="-4"/>
          <w:sz w:val="28"/>
          <w:szCs w:val="28"/>
        </w:rPr>
      </w:pPr>
      <w:r w:rsidRPr="009277C7">
        <w:rPr>
          <w:spacing w:val="-4"/>
          <w:sz w:val="28"/>
          <w:szCs w:val="28"/>
        </w:rPr>
        <w:t>10.6.3. Отбор дел к уничтожению и составление акта производятся после составления описей дел постоянного хранения и временного (свыше 10 лет) срока хранения за этот же период.</w:t>
      </w:r>
    </w:p>
    <w:p w:rsidR="00065F3A" w:rsidRPr="009277C7" w:rsidRDefault="00065F3A" w:rsidP="00065F3A">
      <w:pPr>
        <w:ind w:firstLine="709"/>
        <w:jc w:val="both"/>
        <w:rPr>
          <w:spacing w:val="-4"/>
          <w:sz w:val="28"/>
          <w:szCs w:val="28"/>
        </w:rPr>
      </w:pPr>
      <w:r w:rsidRPr="009277C7">
        <w:rPr>
          <w:spacing w:val="-4"/>
          <w:sz w:val="28"/>
          <w:szCs w:val="28"/>
        </w:rPr>
        <w:t xml:space="preserve">10.6.4. Акт о выделении к уничтожению документов, не подлежащих хранению, утверждается главой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w:t>
      </w:r>
    </w:p>
    <w:p w:rsidR="00065F3A" w:rsidRPr="009277C7" w:rsidRDefault="00065F3A" w:rsidP="00065F3A">
      <w:pPr>
        <w:ind w:firstLine="709"/>
        <w:jc w:val="both"/>
        <w:rPr>
          <w:spacing w:val="-4"/>
          <w:sz w:val="28"/>
          <w:szCs w:val="28"/>
        </w:rPr>
      </w:pPr>
      <w:r w:rsidRPr="009277C7">
        <w:rPr>
          <w:spacing w:val="-4"/>
          <w:sz w:val="28"/>
          <w:szCs w:val="28"/>
        </w:rPr>
        <w:t xml:space="preserve">После утверждения </w:t>
      </w:r>
      <w:proofErr w:type="gramStart"/>
      <w:r w:rsidRPr="009277C7">
        <w:rPr>
          <w:spacing w:val="-4"/>
          <w:sz w:val="28"/>
          <w:szCs w:val="28"/>
        </w:rPr>
        <w:t>акта</w:t>
      </w:r>
      <w:proofErr w:type="gramEnd"/>
      <w:r w:rsidRPr="009277C7">
        <w:rPr>
          <w:spacing w:val="-4"/>
          <w:sz w:val="28"/>
          <w:szCs w:val="28"/>
        </w:rPr>
        <w:t xml:space="preserve"> отобранные к уничтожению дела уничтожаются путем утилизации (приложение 32 к Инструкции). </w:t>
      </w:r>
    </w:p>
    <w:p w:rsidR="00065F3A" w:rsidRPr="009277C7" w:rsidRDefault="00065F3A" w:rsidP="00065F3A">
      <w:pPr>
        <w:ind w:firstLine="709"/>
        <w:jc w:val="both"/>
        <w:rPr>
          <w:spacing w:val="-4"/>
          <w:sz w:val="28"/>
          <w:szCs w:val="28"/>
        </w:rPr>
      </w:pPr>
      <w:r w:rsidRPr="009277C7">
        <w:rPr>
          <w:spacing w:val="-4"/>
          <w:sz w:val="28"/>
          <w:szCs w:val="28"/>
        </w:rPr>
        <w:t>10.6.5. Передача дел, выделенных к уничтожению, на утилизацию оформляется приемо-сдаточной накладной.</w:t>
      </w:r>
    </w:p>
    <w:p w:rsidR="00065F3A" w:rsidRPr="009277C7" w:rsidRDefault="00065F3A" w:rsidP="00065F3A">
      <w:pPr>
        <w:ind w:firstLine="709"/>
        <w:jc w:val="both"/>
        <w:rPr>
          <w:spacing w:val="-4"/>
          <w:sz w:val="28"/>
          <w:szCs w:val="28"/>
        </w:rPr>
      </w:pPr>
      <w:r w:rsidRPr="009277C7">
        <w:rPr>
          <w:spacing w:val="-4"/>
          <w:sz w:val="28"/>
          <w:szCs w:val="28"/>
        </w:rPr>
        <w:t>В номенклатуре дел проставляются отметки об уничтожении               документов с указанием даты и номера акта, заверяемые подписью специалиста отдела</w:t>
      </w:r>
      <w:r>
        <w:rPr>
          <w:spacing w:val="-4"/>
          <w:sz w:val="28"/>
          <w:szCs w:val="28"/>
        </w:rPr>
        <w:t xml:space="preserve"> делопроизводства и организационной работы</w:t>
      </w:r>
      <w:r w:rsidRPr="009277C7">
        <w:rPr>
          <w:spacing w:val="-4"/>
          <w:sz w:val="28"/>
          <w:szCs w:val="28"/>
        </w:rPr>
        <w:t>.</w:t>
      </w:r>
    </w:p>
    <w:p w:rsidR="00065F3A" w:rsidRPr="009277C7" w:rsidRDefault="00065F3A" w:rsidP="00065F3A">
      <w:pPr>
        <w:ind w:firstLine="709"/>
        <w:jc w:val="both"/>
        <w:rPr>
          <w:spacing w:val="-4"/>
          <w:sz w:val="28"/>
          <w:szCs w:val="28"/>
        </w:rPr>
      </w:pPr>
      <w:r w:rsidRPr="009277C7">
        <w:rPr>
          <w:spacing w:val="-4"/>
          <w:sz w:val="28"/>
          <w:szCs w:val="28"/>
        </w:rPr>
        <w:t>10.6.6. Электронные документы с истекшими сроками хранения уничтожаются программно-техническими средствами с                             соответствующей отметкой в акте о выделении к уничтожению электронных документов.</w:t>
      </w:r>
    </w:p>
    <w:p w:rsidR="00065F3A" w:rsidRPr="009277C7" w:rsidRDefault="00065F3A" w:rsidP="00065F3A">
      <w:pPr>
        <w:ind w:firstLine="709"/>
        <w:jc w:val="both"/>
        <w:rPr>
          <w:spacing w:val="-4"/>
          <w:sz w:val="28"/>
          <w:szCs w:val="28"/>
        </w:rPr>
      </w:pPr>
      <w:r w:rsidRPr="009277C7">
        <w:rPr>
          <w:spacing w:val="-4"/>
          <w:sz w:val="28"/>
          <w:szCs w:val="28"/>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rsidR="00065F3A" w:rsidRPr="009277C7" w:rsidRDefault="00065F3A" w:rsidP="00065F3A">
      <w:pPr>
        <w:ind w:firstLine="709"/>
        <w:jc w:val="both"/>
        <w:rPr>
          <w:spacing w:val="-4"/>
          <w:sz w:val="28"/>
          <w:szCs w:val="28"/>
        </w:rPr>
      </w:pPr>
      <w:r w:rsidRPr="009277C7">
        <w:rPr>
          <w:spacing w:val="-4"/>
          <w:sz w:val="28"/>
          <w:szCs w:val="28"/>
        </w:rPr>
        <w:t>10.6.7. Акты о выделении к уничтожению документов, не подлежащих хранению, хранятся постоянно в деле фонда.</w:t>
      </w:r>
    </w:p>
    <w:p w:rsidR="00065F3A" w:rsidRPr="009277C7" w:rsidRDefault="00065F3A" w:rsidP="00065F3A"/>
    <w:p w:rsidR="00065F3A" w:rsidRPr="009277C7" w:rsidRDefault="00065F3A" w:rsidP="00065F3A">
      <w:pPr>
        <w:pStyle w:val="1"/>
        <w:ind w:right="426"/>
        <w:jc w:val="center"/>
        <w:rPr>
          <w:rFonts w:ascii="Calibri" w:hAnsi="Calibri"/>
          <w:b/>
          <w:color w:val="auto"/>
        </w:rPr>
      </w:pPr>
      <w:r w:rsidRPr="009277C7">
        <w:rPr>
          <w:b/>
          <w:color w:val="auto"/>
        </w:rPr>
        <w:t>11. ИЗГОТОВЛЕНИЕ, УЧЕТ, ИСПОЛЬЗОВАНИЕ И ХРАНЕНИЕ ПЕЧАТЕЙ, ШТАМПОВ, БЛАНКОВ ДОКУМЕНТОВ, НОСИТЕЛЕЙ ЭЛЕКТРОННЫХ ПОДПИСЕЙ</w:t>
      </w:r>
    </w:p>
    <w:p w:rsidR="00065F3A" w:rsidRPr="009277C7" w:rsidRDefault="00065F3A" w:rsidP="00065F3A">
      <w:pPr>
        <w:rPr>
          <w:sz w:val="28"/>
          <w:szCs w:val="28"/>
        </w:rPr>
      </w:pPr>
    </w:p>
    <w:p w:rsidR="00065F3A" w:rsidRPr="00E91A25" w:rsidRDefault="00065F3A" w:rsidP="00065F3A">
      <w:pPr>
        <w:pStyle w:val="aff1"/>
        <w:widowControl/>
        <w:tabs>
          <w:tab w:val="clear" w:pos="851"/>
        </w:tabs>
        <w:ind w:left="1701" w:right="1418"/>
      </w:pPr>
      <w:r w:rsidRPr="00E91A25">
        <w:t>11.1</w:t>
      </w:r>
      <w:bookmarkStart w:id="34" w:name="_Toc497835368"/>
      <w:bookmarkStart w:id="35" w:name="_Toc506898001"/>
      <w:r w:rsidRPr="00E91A25">
        <w:t xml:space="preserve">. Изготовление, использование и хранение </w:t>
      </w:r>
    </w:p>
    <w:p w:rsidR="00065F3A" w:rsidRPr="00E91A25" w:rsidRDefault="00065F3A" w:rsidP="00065F3A">
      <w:pPr>
        <w:pStyle w:val="aff1"/>
        <w:widowControl/>
        <w:tabs>
          <w:tab w:val="clear" w:pos="851"/>
        </w:tabs>
        <w:ind w:left="1701" w:right="1418"/>
        <w:rPr>
          <w:kern w:val="32"/>
        </w:rPr>
      </w:pPr>
      <w:r w:rsidRPr="00E91A25">
        <w:t>бланков документов</w:t>
      </w:r>
      <w:bookmarkEnd w:id="34"/>
      <w:bookmarkEnd w:id="35"/>
      <w:r w:rsidRPr="00E91A25">
        <w:t xml:space="preserve"> </w:t>
      </w:r>
    </w:p>
    <w:p w:rsidR="00065F3A" w:rsidRPr="009277C7" w:rsidRDefault="00065F3A" w:rsidP="00065F3A">
      <w:pPr>
        <w:rPr>
          <w:rFonts w:eastAsia="Calibri"/>
          <w:sz w:val="28"/>
          <w:szCs w:val="28"/>
          <w:lang w:eastAsia="en-US"/>
        </w:rPr>
      </w:pPr>
    </w:p>
    <w:p w:rsidR="00065F3A" w:rsidRPr="009277C7" w:rsidRDefault="00065F3A" w:rsidP="00065F3A">
      <w:pPr>
        <w:tabs>
          <w:tab w:val="left" w:pos="1701"/>
        </w:tabs>
        <w:ind w:firstLine="709"/>
        <w:jc w:val="both"/>
        <w:rPr>
          <w:spacing w:val="-4"/>
          <w:sz w:val="28"/>
          <w:szCs w:val="28"/>
        </w:rPr>
      </w:pPr>
      <w:r w:rsidRPr="009277C7">
        <w:rPr>
          <w:spacing w:val="-4"/>
          <w:sz w:val="28"/>
          <w:szCs w:val="28"/>
        </w:rPr>
        <w:t xml:space="preserve">11.1.1. В администрации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 xml:space="preserve"> при подготовке документов используются электронные шаблоны бланков.</w:t>
      </w:r>
    </w:p>
    <w:p w:rsidR="00065F3A" w:rsidRPr="009277C7" w:rsidRDefault="00065F3A" w:rsidP="00065F3A">
      <w:pPr>
        <w:ind w:firstLine="690"/>
        <w:jc w:val="both"/>
        <w:rPr>
          <w:spacing w:val="-4"/>
          <w:sz w:val="28"/>
          <w:szCs w:val="28"/>
        </w:rPr>
      </w:pPr>
      <w:r w:rsidRPr="009277C7">
        <w:rPr>
          <w:spacing w:val="-4"/>
          <w:sz w:val="28"/>
          <w:szCs w:val="28"/>
        </w:rPr>
        <w:lastRenderedPageBreak/>
        <w:t>11.1.2. При регистрации исполненных на бланке документов в регистрационной карточке электронной автоматизированной программе в графе «Примечание» или в журнале учета исходящей корреспонденции указывается номер использованного бланка.</w:t>
      </w:r>
    </w:p>
    <w:p w:rsidR="00065F3A" w:rsidRPr="009277C7" w:rsidRDefault="00065F3A" w:rsidP="00065F3A">
      <w:pPr>
        <w:tabs>
          <w:tab w:val="left" w:pos="1701"/>
        </w:tabs>
        <w:jc w:val="both"/>
        <w:rPr>
          <w:spacing w:val="-4"/>
          <w:sz w:val="28"/>
          <w:szCs w:val="28"/>
        </w:rPr>
      </w:pPr>
    </w:p>
    <w:p w:rsidR="00065F3A" w:rsidRPr="009277C7" w:rsidRDefault="00065F3A" w:rsidP="00065F3A">
      <w:pPr>
        <w:tabs>
          <w:tab w:val="left" w:pos="1701"/>
        </w:tabs>
        <w:jc w:val="both"/>
        <w:rPr>
          <w:spacing w:val="-4"/>
          <w:sz w:val="28"/>
          <w:szCs w:val="28"/>
        </w:rPr>
      </w:pPr>
    </w:p>
    <w:p w:rsidR="00065F3A" w:rsidRPr="00E91A25" w:rsidRDefault="00065F3A" w:rsidP="00065F3A">
      <w:pPr>
        <w:pStyle w:val="aff1"/>
        <w:widowControl/>
        <w:ind w:left="1134" w:right="993"/>
        <w:rPr>
          <w:spacing w:val="-4"/>
        </w:rPr>
      </w:pPr>
      <w:r w:rsidRPr="00E91A25">
        <w:rPr>
          <w:spacing w:val="-4"/>
        </w:rPr>
        <w:t xml:space="preserve">11.2. </w:t>
      </w:r>
      <w:bookmarkStart w:id="36" w:name="_Toc506898002"/>
      <w:bookmarkStart w:id="37" w:name="_Toc497835369"/>
      <w:bookmarkStart w:id="38" w:name="_Hlk496137755"/>
      <w:r w:rsidRPr="00E91A25">
        <w:rPr>
          <w:spacing w:val="-4"/>
        </w:rPr>
        <w:t>Учет печатей и штампов, уничтожение печатей и штампов, вышедших из употребления</w:t>
      </w:r>
      <w:bookmarkEnd w:id="36"/>
      <w:bookmarkEnd w:id="37"/>
    </w:p>
    <w:p w:rsidR="00065F3A" w:rsidRPr="009277C7" w:rsidRDefault="00065F3A" w:rsidP="00065F3A">
      <w:pPr>
        <w:rPr>
          <w:spacing w:val="-4"/>
          <w:sz w:val="28"/>
          <w:szCs w:val="28"/>
        </w:rPr>
      </w:pPr>
    </w:p>
    <w:bookmarkEnd w:id="38"/>
    <w:p w:rsidR="00065F3A" w:rsidRPr="009277C7" w:rsidRDefault="00065F3A" w:rsidP="00065F3A">
      <w:pPr>
        <w:ind w:firstLine="709"/>
        <w:jc w:val="both"/>
        <w:rPr>
          <w:spacing w:val="-4"/>
          <w:sz w:val="28"/>
          <w:szCs w:val="28"/>
        </w:rPr>
      </w:pPr>
      <w:r w:rsidRPr="009277C7">
        <w:rPr>
          <w:spacing w:val="-4"/>
          <w:sz w:val="28"/>
          <w:szCs w:val="28"/>
        </w:rPr>
        <w:t xml:space="preserve">11.2.1. Порядок изготовления, учета, использования </w:t>
      </w:r>
      <w:r>
        <w:rPr>
          <w:spacing w:val="-4"/>
          <w:sz w:val="28"/>
          <w:szCs w:val="28"/>
        </w:rPr>
        <w:t>и хранения печатей и штампов в А</w:t>
      </w:r>
      <w:r w:rsidRPr="009277C7">
        <w:rPr>
          <w:spacing w:val="-4"/>
          <w:sz w:val="28"/>
          <w:szCs w:val="28"/>
        </w:rPr>
        <w:t xml:space="preserve">дминистрации </w:t>
      </w:r>
      <w:r>
        <w:rPr>
          <w:spacing w:val="-4"/>
          <w:sz w:val="28"/>
          <w:szCs w:val="28"/>
        </w:rPr>
        <w:t>определяется правовым актом А</w:t>
      </w:r>
      <w:r w:rsidRPr="009277C7">
        <w:rPr>
          <w:spacing w:val="-4"/>
          <w:sz w:val="28"/>
          <w:szCs w:val="28"/>
        </w:rPr>
        <w:t>дминистрации.</w:t>
      </w:r>
    </w:p>
    <w:p w:rsidR="00065F3A" w:rsidRPr="009277C7" w:rsidRDefault="00065F3A" w:rsidP="00065F3A">
      <w:pPr>
        <w:ind w:firstLine="709"/>
        <w:jc w:val="both"/>
        <w:rPr>
          <w:spacing w:val="-4"/>
          <w:sz w:val="28"/>
          <w:szCs w:val="28"/>
        </w:rPr>
      </w:pPr>
      <w:r w:rsidRPr="009277C7">
        <w:rPr>
          <w:spacing w:val="-4"/>
          <w:sz w:val="28"/>
          <w:szCs w:val="28"/>
        </w:rPr>
        <w:t xml:space="preserve">11.2.2. Если печать в </w:t>
      </w:r>
      <w:r>
        <w:rPr>
          <w:spacing w:val="-4"/>
          <w:sz w:val="28"/>
          <w:szCs w:val="28"/>
        </w:rPr>
        <w:t>А</w:t>
      </w:r>
      <w:r w:rsidRPr="009277C7">
        <w:rPr>
          <w:spacing w:val="-4"/>
          <w:sz w:val="28"/>
          <w:szCs w:val="28"/>
        </w:rPr>
        <w:t>дминистрации используется в нескольких экземплярах, номер экземпляра печати указывается в клише печати при ее изготовлении.</w:t>
      </w:r>
    </w:p>
    <w:p w:rsidR="00065F3A" w:rsidRPr="009277C7" w:rsidRDefault="00065F3A" w:rsidP="00065F3A">
      <w:pPr>
        <w:ind w:firstLine="709"/>
        <w:jc w:val="both"/>
        <w:rPr>
          <w:spacing w:val="-4"/>
          <w:sz w:val="28"/>
          <w:szCs w:val="28"/>
        </w:rPr>
      </w:pPr>
      <w:r w:rsidRPr="009277C7">
        <w:rPr>
          <w:spacing w:val="-4"/>
          <w:sz w:val="28"/>
          <w:szCs w:val="28"/>
        </w:rPr>
        <w:t xml:space="preserve">11.2.3. Печатью заверяют подлинность подписи должностного лица на документах и копиях документов в соответствии с пунктами 3.6.22 Инструкции. </w:t>
      </w:r>
    </w:p>
    <w:p w:rsidR="00065F3A" w:rsidRPr="009277C7" w:rsidRDefault="00065F3A" w:rsidP="00065F3A">
      <w:pPr>
        <w:ind w:firstLine="709"/>
        <w:jc w:val="both"/>
        <w:rPr>
          <w:spacing w:val="-4"/>
          <w:sz w:val="28"/>
          <w:szCs w:val="28"/>
        </w:rPr>
      </w:pPr>
      <w:r w:rsidRPr="009277C7">
        <w:rPr>
          <w:spacing w:val="-4"/>
          <w:sz w:val="28"/>
          <w:szCs w:val="28"/>
        </w:rPr>
        <w:t>11.2.4. Учет, оформление заказа на изготовление и уничтожение гербовых и простых печатей, штампов</w:t>
      </w:r>
      <w:r>
        <w:rPr>
          <w:spacing w:val="-4"/>
          <w:sz w:val="28"/>
          <w:szCs w:val="28"/>
        </w:rPr>
        <w:t xml:space="preserve"> в А</w:t>
      </w:r>
      <w:r w:rsidRPr="009277C7">
        <w:rPr>
          <w:spacing w:val="-4"/>
          <w:sz w:val="28"/>
          <w:szCs w:val="28"/>
        </w:rPr>
        <w:t xml:space="preserve">дминистрации осуществляет </w:t>
      </w:r>
      <w:r w:rsidR="00ED3D1F">
        <w:rPr>
          <w:spacing w:val="-4"/>
          <w:sz w:val="28"/>
          <w:szCs w:val="28"/>
        </w:rPr>
        <w:t>ответственный специалист</w:t>
      </w:r>
      <w:r w:rsidRPr="009277C7">
        <w:rPr>
          <w:spacing w:val="-4"/>
          <w:sz w:val="28"/>
          <w:szCs w:val="28"/>
        </w:rPr>
        <w:t xml:space="preserve">. </w:t>
      </w:r>
    </w:p>
    <w:p w:rsidR="00065F3A" w:rsidRPr="009277C7" w:rsidRDefault="00065F3A" w:rsidP="00065F3A">
      <w:pPr>
        <w:ind w:firstLine="709"/>
        <w:jc w:val="both"/>
        <w:rPr>
          <w:spacing w:val="-4"/>
          <w:sz w:val="28"/>
          <w:szCs w:val="28"/>
        </w:rPr>
      </w:pPr>
      <w:r w:rsidRPr="009277C7">
        <w:rPr>
          <w:spacing w:val="-4"/>
          <w:sz w:val="28"/>
          <w:szCs w:val="28"/>
        </w:rPr>
        <w:t>Эскизы печатей, штампов предварительно согласовываются с заместителем главы муниципального образования, курирующим данное направление.</w:t>
      </w:r>
    </w:p>
    <w:p w:rsidR="00065F3A" w:rsidRPr="009277C7" w:rsidRDefault="00065F3A" w:rsidP="00065F3A">
      <w:pPr>
        <w:ind w:firstLine="709"/>
        <w:jc w:val="both"/>
        <w:rPr>
          <w:spacing w:val="-4"/>
          <w:sz w:val="28"/>
          <w:szCs w:val="28"/>
        </w:rPr>
      </w:pPr>
      <w:r w:rsidRPr="009277C7">
        <w:rPr>
          <w:spacing w:val="-4"/>
          <w:sz w:val="28"/>
          <w:szCs w:val="28"/>
        </w:rPr>
        <w:t xml:space="preserve">11.2.5. Печати и штампы выдаются для использования работникам, ответственным за их использование и хранение, под роспись в журнале учета гербовых и простых печатей, штампов. Ответственность за надлежащий учет, хранение и использование по назначению гербовых и простых печатей, штампов указывается в их должностных инструкциях. </w:t>
      </w:r>
    </w:p>
    <w:p w:rsidR="00065F3A" w:rsidRPr="009277C7" w:rsidRDefault="00065F3A" w:rsidP="00065F3A">
      <w:pPr>
        <w:ind w:firstLine="709"/>
        <w:jc w:val="both"/>
        <w:rPr>
          <w:spacing w:val="-4"/>
          <w:sz w:val="28"/>
          <w:szCs w:val="28"/>
        </w:rPr>
      </w:pPr>
      <w:r w:rsidRPr="009277C7">
        <w:rPr>
          <w:spacing w:val="-4"/>
          <w:sz w:val="28"/>
          <w:szCs w:val="28"/>
        </w:rPr>
        <w:t xml:space="preserve">11.2.6. Печати и штампы, используемые в работе, хранятся в запирающихся шкафах (сейфах). </w:t>
      </w:r>
    </w:p>
    <w:p w:rsidR="00065F3A" w:rsidRPr="009277C7" w:rsidRDefault="00065F3A" w:rsidP="00065F3A">
      <w:pPr>
        <w:ind w:firstLine="709"/>
        <w:jc w:val="both"/>
        <w:rPr>
          <w:spacing w:val="-4"/>
          <w:sz w:val="28"/>
          <w:szCs w:val="28"/>
        </w:rPr>
      </w:pPr>
      <w:r w:rsidRPr="009277C7">
        <w:rPr>
          <w:spacing w:val="-4"/>
          <w:sz w:val="28"/>
          <w:szCs w:val="28"/>
        </w:rPr>
        <w:t xml:space="preserve">11.2.7. Передача печатей и штампов посторонним лицам не допускается. Вынос печатей и штампов за пределы </w:t>
      </w:r>
      <w:r w:rsidRPr="005F4BF1">
        <w:rPr>
          <w:color w:val="000000"/>
          <w:sz w:val="28"/>
          <w:szCs w:val="28"/>
        </w:rPr>
        <w:t>отраслев</w:t>
      </w:r>
      <w:r>
        <w:rPr>
          <w:color w:val="000000"/>
          <w:sz w:val="28"/>
          <w:szCs w:val="28"/>
        </w:rPr>
        <w:t>ого</w:t>
      </w:r>
      <w:r w:rsidRPr="005F4BF1">
        <w:rPr>
          <w:color w:val="000000"/>
          <w:sz w:val="28"/>
          <w:szCs w:val="28"/>
        </w:rPr>
        <w:t xml:space="preserve"> (функциональн</w:t>
      </w:r>
      <w:r>
        <w:rPr>
          <w:color w:val="000000"/>
          <w:sz w:val="28"/>
          <w:szCs w:val="28"/>
        </w:rPr>
        <w:t>ого</w:t>
      </w:r>
      <w:r w:rsidRPr="005F4BF1">
        <w:rPr>
          <w:color w:val="000000"/>
          <w:sz w:val="28"/>
          <w:szCs w:val="28"/>
        </w:rPr>
        <w:t>) органа</w:t>
      </w:r>
      <w:r>
        <w:rPr>
          <w:sz w:val="28"/>
          <w:szCs w:val="28"/>
        </w:rPr>
        <w:t xml:space="preserve"> </w:t>
      </w:r>
      <w:r w:rsidRPr="009277C7">
        <w:rPr>
          <w:spacing w:val="-4"/>
          <w:sz w:val="28"/>
          <w:szCs w:val="28"/>
        </w:rPr>
        <w:t>возможен в исключительных случаях по решению руководства (например, при подписании договоров и др.).</w:t>
      </w:r>
    </w:p>
    <w:p w:rsidR="00065F3A" w:rsidRPr="009277C7" w:rsidRDefault="00065F3A" w:rsidP="00065F3A">
      <w:pPr>
        <w:widowControl w:val="0"/>
        <w:ind w:firstLine="709"/>
        <w:jc w:val="both"/>
        <w:rPr>
          <w:spacing w:val="-4"/>
          <w:sz w:val="28"/>
          <w:szCs w:val="28"/>
        </w:rPr>
      </w:pPr>
      <w:r w:rsidRPr="009277C7">
        <w:rPr>
          <w:spacing w:val="-4"/>
          <w:sz w:val="28"/>
          <w:szCs w:val="28"/>
        </w:rPr>
        <w:t>11.2.8. Пришедшие в негодность или утратившие актуальность печати и штампы подлежат возврату в отдел</w:t>
      </w:r>
      <w:r>
        <w:rPr>
          <w:spacing w:val="-4"/>
          <w:sz w:val="28"/>
          <w:szCs w:val="28"/>
        </w:rPr>
        <w:t xml:space="preserve"> делопроизводства и организационной работы</w:t>
      </w:r>
      <w:r w:rsidRPr="009277C7">
        <w:rPr>
          <w:spacing w:val="-4"/>
          <w:sz w:val="28"/>
          <w:szCs w:val="28"/>
        </w:rPr>
        <w:t xml:space="preserve">. </w:t>
      </w:r>
    </w:p>
    <w:p w:rsidR="00065F3A" w:rsidRPr="00963D50" w:rsidRDefault="00065F3A" w:rsidP="00963D50">
      <w:pPr>
        <w:widowControl w:val="0"/>
        <w:ind w:firstLine="709"/>
        <w:jc w:val="both"/>
        <w:rPr>
          <w:spacing w:val="-4"/>
          <w:sz w:val="28"/>
          <w:szCs w:val="28"/>
        </w:rPr>
      </w:pPr>
      <w:r w:rsidRPr="009277C7">
        <w:rPr>
          <w:spacing w:val="-4"/>
          <w:sz w:val="28"/>
          <w:szCs w:val="28"/>
        </w:rPr>
        <w:t>Печати уничтожаются по акту с соответствующей отметкой в журнале учета печатей и штампов.</w:t>
      </w:r>
    </w:p>
    <w:p w:rsidR="00065F3A" w:rsidRPr="00E91A25" w:rsidRDefault="00065F3A" w:rsidP="00065F3A">
      <w:pPr>
        <w:pStyle w:val="aff4"/>
        <w:widowControl w:val="0"/>
        <w:shd w:val="clear" w:color="auto" w:fill="FFFFFF"/>
        <w:spacing w:before="0" w:beforeAutospacing="0" w:after="0" w:afterAutospacing="0"/>
        <w:ind w:firstLine="708"/>
        <w:jc w:val="center"/>
        <w:textAlignment w:val="baseline"/>
        <w:rPr>
          <w:b/>
          <w:sz w:val="28"/>
          <w:szCs w:val="28"/>
        </w:rPr>
      </w:pPr>
      <w:r w:rsidRPr="00E91A25">
        <w:rPr>
          <w:b/>
          <w:sz w:val="28"/>
          <w:szCs w:val="28"/>
        </w:rPr>
        <w:t>11.3. Учет и хранение ключей электронной подписи (ЭЦП).</w:t>
      </w:r>
    </w:p>
    <w:p w:rsidR="00065F3A" w:rsidRPr="009277C7" w:rsidRDefault="00065F3A" w:rsidP="00065F3A">
      <w:pPr>
        <w:pStyle w:val="aff4"/>
        <w:widowControl w:val="0"/>
        <w:shd w:val="clear" w:color="auto" w:fill="FFFFFF"/>
        <w:spacing w:before="0" w:beforeAutospacing="0" w:after="0" w:afterAutospacing="0"/>
        <w:ind w:firstLine="708"/>
        <w:jc w:val="center"/>
        <w:textAlignment w:val="baseline"/>
        <w:rPr>
          <w:sz w:val="28"/>
          <w:szCs w:val="28"/>
        </w:rPr>
      </w:pPr>
    </w:p>
    <w:p w:rsidR="00065F3A" w:rsidRDefault="00065F3A" w:rsidP="00065F3A">
      <w:pPr>
        <w:ind w:firstLine="709"/>
        <w:jc w:val="both"/>
        <w:rPr>
          <w:spacing w:val="-4"/>
          <w:sz w:val="28"/>
          <w:szCs w:val="28"/>
        </w:rPr>
      </w:pPr>
      <w:r w:rsidRPr="009277C7">
        <w:rPr>
          <w:sz w:val="28"/>
          <w:szCs w:val="28"/>
        </w:rPr>
        <w:t xml:space="preserve">Учет и хранение ключей электронной подписи (ЭЦП) осуществляется в порядке, </w:t>
      </w:r>
      <w:r w:rsidRPr="009277C7">
        <w:rPr>
          <w:spacing w:val="-4"/>
          <w:sz w:val="28"/>
          <w:szCs w:val="28"/>
        </w:rPr>
        <w:t xml:space="preserve">утвержденном правовым актом администрации </w:t>
      </w:r>
      <w:r w:rsidR="00681D33">
        <w:rPr>
          <w:spacing w:val="-4"/>
          <w:sz w:val="28"/>
          <w:szCs w:val="28"/>
        </w:rPr>
        <w:t>Песчаного сельского</w:t>
      </w:r>
      <w:r w:rsidR="00C05184">
        <w:rPr>
          <w:spacing w:val="-4"/>
          <w:sz w:val="28"/>
          <w:szCs w:val="28"/>
        </w:rPr>
        <w:t xml:space="preserve"> поселения Тбилисского района</w:t>
      </w:r>
      <w:r w:rsidRPr="009277C7">
        <w:rPr>
          <w:spacing w:val="-4"/>
          <w:sz w:val="28"/>
          <w:szCs w:val="28"/>
        </w:rPr>
        <w:t>.</w:t>
      </w:r>
    </w:p>
    <w:p w:rsidR="00963D50" w:rsidRPr="009277C7" w:rsidRDefault="00963D50" w:rsidP="00065F3A">
      <w:pPr>
        <w:ind w:firstLine="709"/>
        <w:jc w:val="both"/>
        <w:rPr>
          <w:spacing w:val="-4"/>
          <w:sz w:val="28"/>
          <w:szCs w:val="28"/>
        </w:rPr>
      </w:pPr>
    </w:p>
    <w:p w:rsidR="00065F3A" w:rsidRPr="009277C7" w:rsidRDefault="00065F3A" w:rsidP="00065F3A"/>
    <w:p w:rsidR="00922E79" w:rsidRDefault="00922E79" w:rsidP="00065F3A">
      <w:pPr>
        <w:rPr>
          <w:sz w:val="28"/>
          <w:szCs w:val="28"/>
        </w:rPr>
      </w:pPr>
      <w:r>
        <w:rPr>
          <w:sz w:val="28"/>
          <w:szCs w:val="28"/>
        </w:rPr>
        <w:t xml:space="preserve">Ведущий специалист администрации </w:t>
      </w:r>
    </w:p>
    <w:p w:rsidR="00922E79" w:rsidRDefault="00922E79" w:rsidP="00065F3A">
      <w:pPr>
        <w:rPr>
          <w:sz w:val="28"/>
          <w:szCs w:val="28"/>
        </w:rPr>
      </w:pPr>
      <w:r>
        <w:rPr>
          <w:sz w:val="28"/>
          <w:szCs w:val="28"/>
        </w:rPr>
        <w:t>Песчаного сельского поселения</w:t>
      </w:r>
    </w:p>
    <w:p w:rsidR="00375C45" w:rsidRPr="00963D50" w:rsidRDefault="00922E79" w:rsidP="00963D50">
      <w:pPr>
        <w:rPr>
          <w:sz w:val="28"/>
          <w:szCs w:val="28"/>
        </w:rPr>
      </w:pPr>
      <w:r>
        <w:rPr>
          <w:sz w:val="28"/>
          <w:szCs w:val="28"/>
        </w:rPr>
        <w:t>Тбилисского района                                                                           И.В. Гаращенко</w:t>
      </w:r>
    </w:p>
    <w:sectPr w:rsidR="00375C45" w:rsidRPr="00963D50" w:rsidSect="00963D50">
      <w:pgSz w:w="11909" w:h="16834" w:code="9"/>
      <w:pgMar w:top="284" w:right="567" w:bottom="993" w:left="1701" w:header="510" w:footer="601" w:gutter="0"/>
      <w:pgNumType w:start="1" w:chapStyle="1"/>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2DB" w:rsidRDefault="00B122DB" w:rsidP="00065F3A">
      <w:r>
        <w:separator/>
      </w:r>
    </w:p>
  </w:endnote>
  <w:endnote w:type="continuationSeparator" w:id="0">
    <w:p w:rsidR="00B122DB" w:rsidRDefault="00B122DB" w:rsidP="00065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2DB" w:rsidRDefault="00B122DB" w:rsidP="00065F3A">
      <w:r>
        <w:separator/>
      </w:r>
    </w:p>
  </w:footnote>
  <w:footnote w:type="continuationSeparator" w:id="0">
    <w:p w:rsidR="00B122DB" w:rsidRDefault="00B122DB" w:rsidP="00065F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98226A"/>
    <w:lvl w:ilvl="0">
      <w:numFmt w:val="bullet"/>
      <w:lvlText w:val="*"/>
      <w:lvlJc w:val="left"/>
    </w:lvl>
  </w:abstractNum>
  <w:abstractNum w:abstractNumId="1">
    <w:nsid w:val="05D73B4D"/>
    <w:multiLevelType w:val="multilevel"/>
    <w:tmpl w:val="C39243CA"/>
    <w:lvl w:ilvl="0">
      <w:start w:val="1"/>
      <w:numFmt w:val="decimal"/>
      <w:lvlText w:val="%1)"/>
      <w:lvlJc w:val="left"/>
      <w:pPr>
        <w:tabs>
          <w:tab w:val="num" w:pos="928"/>
        </w:tabs>
        <w:ind w:left="625" w:hanging="57"/>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1070"/>
        </w:tabs>
        <w:ind w:left="107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83E6CEA"/>
    <w:multiLevelType w:val="multilevel"/>
    <w:tmpl w:val="1E168A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D54F5"/>
    <w:multiLevelType w:val="hybridMultilevel"/>
    <w:tmpl w:val="C76E3D92"/>
    <w:lvl w:ilvl="0" w:tplc="2346A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F5165E"/>
    <w:multiLevelType w:val="multilevel"/>
    <w:tmpl w:val="8B329042"/>
    <w:lvl w:ilvl="0">
      <w:start w:val="4"/>
      <w:numFmt w:val="decimal"/>
      <w:lvlText w:val="%1."/>
      <w:lvlJc w:val="left"/>
      <w:pPr>
        <w:ind w:left="864" w:hanging="864"/>
      </w:pPr>
      <w:rPr>
        <w:rFonts w:hint="default"/>
      </w:rPr>
    </w:lvl>
    <w:lvl w:ilvl="1">
      <w:start w:val="1"/>
      <w:numFmt w:val="decimal"/>
      <w:lvlText w:val="%1.%2."/>
      <w:lvlJc w:val="left"/>
      <w:pPr>
        <w:ind w:left="1289" w:hanging="864"/>
      </w:pPr>
      <w:rPr>
        <w:rFonts w:hint="default"/>
      </w:rPr>
    </w:lvl>
    <w:lvl w:ilvl="2">
      <w:start w:val="9"/>
      <w:numFmt w:val="decimal"/>
      <w:lvlText w:val="%1.%2.%3."/>
      <w:lvlJc w:val="left"/>
      <w:pPr>
        <w:ind w:left="1714" w:hanging="864"/>
      </w:pPr>
      <w:rPr>
        <w:rFonts w:hint="default"/>
      </w:rPr>
    </w:lvl>
    <w:lvl w:ilvl="3">
      <w:start w:val="6"/>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
    <w:nsid w:val="0FE333A2"/>
    <w:multiLevelType w:val="hybridMultilevel"/>
    <w:tmpl w:val="BA76B1EA"/>
    <w:lvl w:ilvl="0" w:tplc="C2C816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B273DB"/>
    <w:multiLevelType w:val="multilevel"/>
    <w:tmpl w:val="042C57C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DE77E1"/>
    <w:multiLevelType w:val="hybridMultilevel"/>
    <w:tmpl w:val="B2808F36"/>
    <w:lvl w:ilvl="0" w:tplc="9850C936">
      <w:start w:val="17"/>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077C"/>
    <w:multiLevelType w:val="multilevel"/>
    <w:tmpl w:val="AB7072E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1A7D60"/>
    <w:multiLevelType w:val="hybridMultilevel"/>
    <w:tmpl w:val="23DE739E"/>
    <w:lvl w:ilvl="0" w:tplc="2DD2593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1323F9"/>
    <w:multiLevelType w:val="hybridMultilevel"/>
    <w:tmpl w:val="206E68CE"/>
    <w:lvl w:ilvl="0" w:tplc="2EA82A54">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4492D20"/>
    <w:multiLevelType w:val="hybridMultilevel"/>
    <w:tmpl w:val="2514E416"/>
    <w:lvl w:ilvl="0" w:tplc="2828CB5C">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89D4303"/>
    <w:multiLevelType w:val="singleLevel"/>
    <w:tmpl w:val="25ACA608"/>
    <w:lvl w:ilvl="0">
      <w:start w:val="1"/>
      <w:numFmt w:val="decimal"/>
      <w:lvlText w:val="%1)"/>
      <w:legacy w:legacy="1" w:legacySpace="0" w:legacyIndent="331"/>
      <w:lvlJc w:val="left"/>
      <w:rPr>
        <w:rFonts w:ascii="Times New Roman" w:hAnsi="Times New Roman" w:cs="Times New Roman" w:hint="default"/>
      </w:rPr>
    </w:lvl>
  </w:abstractNum>
  <w:abstractNum w:abstractNumId="13">
    <w:nsid w:val="28EB0924"/>
    <w:multiLevelType w:val="multilevel"/>
    <w:tmpl w:val="B38E03A4"/>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290E4402"/>
    <w:multiLevelType w:val="multilevel"/>
    <w:tmpl w:val="C070118C"/>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9104C0"/>
    <w:multiLevelType w:val="multilevel"/>
    <w:tmpl w:val="A064A560"/>
    <w:lvl w:ilvl="0">
      <w:start w:val="4"/>
      <w:numFmt w:val="decimal"/>
      <w:lvlText w:val="%1."/>
      <w:lvlJc w:val="left"/>
      <w:pPr>
        <w:ind w:left="675" w:hanging="675"/>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2DB24225"/>
    <w:multiLevelType w:val="hybridMultilevel"/>
    <w:tmpl w:val="9064C620"/>
    <w:lvl w:ilvl="0" w:tplc="77707C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E180BD8"/>
    <w:multiLevelType w:val="multilevel"/>
    <w:tmpl w:val="43627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FC00816"/>
    <w:multiLevelType w:val="multilevel"/>
    <w:tmpl w:val="E91A4D0E"/>
    <w:lvl w:ilvl="0">
      <w:start w:val="4"/>
      <w:numFmt w:val="decimal"/>
      <w:lvlText w:val="%1."/>
      <w:lvlJc w:val="left"/>
      <w:pPr>
        <w:ind w:left="792" w:hanging="792"/>
      </w:pPr>
      <w:rPr>
        <w:rFonts w:hint="default"/>
      </w:rPr>
    </w:lvl>
    <w:lvl w:ilvl="1">
      <w:start w:val="1"/>
      <w:numFmt w:val="decimal"/>
      <w:lvlText w:val="%1.%2."/>
      <w:lvlJc w:val="left"/>
      <w:pPr>
        <w:ind w:left="1146" w:hanging="792"/>
      </w:pPr>
      <w:rPr>
        <w:rFonts w:hint="default"/>
      </w:rPr>
    </w:lvl>
    <w:lvl w:ilvl="2">
      <w:start w:val="12"/>
      <w:numFmt w:val="decimal"/>
      <w:lvlText w:val="%1.%2.%3."/>
      <w:lvlJc w:val="left"/>
      <w:pPr>
        <w:ind w:left="1500" w:hanging="792"/>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348A5A88"/>
    <w:multiLevelType w:val="hybridMultilevel"/>
    <w:tmpl w:val="10FAAAC8"/>
    <w:lvl w:ilvl="0" w:tplc="41467466">
      <w:start w:val="1"/>
      <w:numFmt w:val="decimal"/>
      <w:lvlText w:val="%1."/>
      <w:lvlJc w:val="left"/>
      <w:pPr>
        <w:ind w:left="1111" w:hanging="360"/>
      </w:pPr>
      <w:rPr>
        <w:rFonts w:hint="default"/>
      </w:rPr>
    </w:lvl>
    <w:lvl w:ilvl="1" w:tplc="04190019" w:tentative="1">
      <w:start w:val="1"/>
      <w:numFmt w:val="lowerLetter"/>
      <w:lvlText w:val="%2."/>
      <w:lvlJc w:val="left"/>
      <w:pPr>
        <w:ind w:left="1831" w:hanging="360"/>
      </w:pPr>
    </w:lvl>
    <w:lvl w:ilvl="2" w:tplc="0419001B" w:tentative="1">
      <w:start w:val="1"/>
      <w:numFmt w:val="lowerRoman"/>
      <w:lvlText w:val="%3."/>
      <w:lvlJc w:val="right"/>
      <w:pPr>
        <w:ind w:left="2551" w:hanging="180"/>
      </w:pPr>
    </w:lvl>
    <w:lvl w:ilvl="3" w:tplc="0419000F" w:tentative="1">
      <w:start w:val="1"/>
      <w:numFmt w:val="decimal"/>
      <w:lvlText w:val="%4."/>
      <w:lvlJc w:val="left"/>
      <w:pPr>
        <w:ind w:left="3271" w:hanging="360"/>
      </w:pPr>
    </w:lvl>
    <w:lvl w:ilvl="4" w:tplc="04190019" w:tentative="1">
      <w:start w:val="1"/>
      <w:numFmt w:val="lowerLetter"/>
      <w:lvlText w:val="%5."/>
      <w:lvlJc w:val="left"/>
      <w:pPr>
        <w:ind w:left="3991" w:hanging="360"/>
      </w:pPr>
    </w:lvl>
    <w:lvl w:ilvl="5" w:tplc="0419001B" w:tentative="1">
      <w:start w:val="1"/>
      <w:numFmt w:val="lowerRoman"/>
      <w:lvlText w:val="%6."/>
      <w:lvlJc w:val="right"/>
      <w:pPr>
        <w:ind w:left="4711" w:hanging="180"/>
      </w:pPr>
    </w:lvl>
    <w:lvl w:ilvl="6" w:tplc="0419000F" w:tentative="1">
      <w:start w:val="1"/>
      <w:numFmt w:val="decimal"/>
      <w:lvlText w:val="%7."/>
      <w:lvlJc w:val="left"/>
      <w:pPr>
        <w:ind w:left="5431" w:hanging="360"/>
      </w:pPr>
    </w:lvl>
    <w:lvl w:ilvl="7" w:tplc="04190019" w:tentative="1">
      <w:start w:val="1"/>
      <w:numFmt w:val="lowerLetter"/>
      <w:lvlText w:val="%8."/>
      <w:lvlJc w:val="left"/>
      <w:pPr>
        <w:ind w:left="6151" w:hanging="360"/>
      </w:pPr>
    </w:lvl>
    <w:lvl w:ilvl="8" w:tplc="0419001B" w:tentative="1">
      <w:start w:val="1"/>
      <w:numFmt w:val="lowerRoman"/>
      <w:lvlText w:val="%9."/>
      <w:lvlJc w:val="right"/>
      <w:pPr>
        <w:ind w:left="6871" w:hanging="180"/>
      </w:pPr>
    </w:lvl>
  </w:abstractNum>
  <w:abstractNum w:abstractNumId="20">
    <w:nsid w:val="3AB43A57"/>
    <w:multiLevelType w:val="multilevel"/>
    <w:tmpl w:val="05B2D8D8"/>
    <w:lvl w:ilvl="0">
      <w:start w:val="7"/>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1">
    <w:nsid w:val="3D150190"/>
    <w:multiLevelType w:val="singleLevel"/>
    <w:tmpl w:val="55C24964"/>
    <w:lvl w:ilvl="0">
      <w:start w:val="2"/>
      <w:numFmt w:val="decimal"/>
      <w:lvlText w:val="%1)"/>
      <w:legacy w:legacy="1" w:legacySpace="0" w:legacyIndent="317"/>
      <w:lvlJc w:val="left"/>
      <w:rPr>
        <w:rFonts w:ascii="Times New Roman" w:hAnsi="Times New Roman" w:cs="Times New Roman" w:hint="default"/>
      </w:rPr>
    </w:lvl>
  </w:abstractNum>
  <w:abstractNum w:abstractNumId="22">
    <w:nsid w:val="4B066583"/>
    <w:multiLevelType w:val="multilevel"/>
    <w:tmpl w:val="079C65E2"/>
    <w:lvl w:ilvl="0">
      <w:start w:val="5"/>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4E107748"/>
    <w:multiLevelType w:val="multilevel"/>
    <w:tmpl w:val="BFEC66C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530FD5"/>
    <w:multiLevelType w:val="multilevel"/>
    <w:tmpl w:val="AF922150"/>
    <w:lvl w:ilvl="0">
      <w:start w:val="6"/>
      <w:numFmt w:val="decimal"/>
      <w:lvlText w:val="%1."/>
      <w:lvlJc w:val="left"/>
      <w:pPr>
        <w:ind w:left="1069" w:hanging="360"/>
      </w:pPr>
      <w:rPr>
        <w:rFonts w:hint="default"/>
      </w:rPr>
    </w:lvl>
    <w:lvl w:ilvl="1">
      <w:start w:val="1"/>
      <w:numFmt w:val="decimal"/>
      <w:isLgl/>
      <w:lvlText w:val="%1.%2."/>
      <w:lvlJc w:val="left"/>
      <w:pPr>
        <w:ind w:left="2053" w:hanging="1344"/>
      </w:pPr>
      <w:rPr>
        <w:rFonts w:hint="default"/>
      </w:rPr>
    </w:lvl>
    <w:lvl w:ilvl="2">
      <w:start w:val="4"/>
      <w:numFmt w:val="decimal"/>
      <w:isLgl/>
      <w:lvlText w:val="%1.%2.%3."/>
      <w:lvlJc w:val="left"/>
      <w:pPr>
        <w:ind w:left="2337" w:hanging="1344"/>
      </w:pPr>
      <w:rPr>
        <w:rFonts w:hint="default"/>
      </w:rPr>
    </w:lvl>
    <w:lvl w:ilvl="3">
      <w:start w:val="1"/>
      <w:numFmt w:val="decimal"/>
      <w:isLgl/>
      <w:lvlText w:val="%1.%2.%3.%4."/>
      <w:lvlJc w:val="left"/>
      <w:pPr>
        <w:ind w:left="2053" w:hanging="1344"/>
      </w:pPr>
      <w:rPr>
        <w:rFonts w:hint="default"/>
      </w:rPr>
    </w:lvl>
    <w:lvl w:ilvl="4">
      <w:start w:val="1"/>
      <w:numFmt w:val="decimal"/>
      <w:isLgl/>
      <w:lvlText w:val="%1.%2.%3.%4.%5."/>
      <w:lvlJc w:val="left"/>
      <w:pPr>
        <w:ind w:left="2053" w:hanging="1344"/>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511A1AFA"/>
    <w:multiLevelType w:val="hybridMultilevel"/>
    <w:tmpl w:val="91388D46"/>
    <w:lvl w:ilvl="0" w:tplc="93BAF2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297322B"/>
    <w:multiLevelType w:val="hybridMultilevel"/>
    <w:tmpl w:val="988EEDD8"/>
    <w:lvl w:ilvl="0" w:tplc="22465B78">
      <w:start w:val="17"/>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56BB126D"/>
    <w:multiLevelType w:val="hybridMultilevel"/>
    <w:tmpl w:val="9CB2E1CA"/>
    <w:lvl w:ilvl="0" w:tplc="8DDEF0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7215E37"/>
    <w:multiLevelType w:val="hybridMultilevel"/>
    <w:tmpl w:val="1FCE95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8369F5"/>
    <w:multiLevelType w:val="multilevel"/>
    <w:tmpl w:val="E89E8A82"/>
    <w:lvl w:ilvl="0">
      <w:start w:val="4"/>
      <w:numFmt w:val="decimal"/>
      <w:lvlText w:val="%1."/>
      <w:lvlJc w:val="left"/>
      <w:pPr>
        <w:ind w:left="1069" w:hanging="360"/>
      </w:pPr>
      <w:rPr>
        <w:rFonts w:hint="default"/>
      </w:rPr>
    </w:lvl>
    <w:lvl w:ilvl="1">
      <w:start w:val="1"/>
      <w:numFmt w:val="decimal"/>
      <w:isLgl/>
      <w:lvlText w:val="%1.%2."/>
      <w:lvlJc w:val="left"/>
      <w:pPr>
        <w:ind w:left="1573" w:hanging="864"/>
      </w:pPr>
      <w:rPr>
        <w:rFonts w:hint="default"/>
      </w:rPr>
    </w:lvl>
    <w:lvl w:ilvl="2">
      <w:start w:val="9"/>
      <w:numFmt w:val="decimal"/>
      <w:isLgl/>
      <w:lvlText w:val="%1.%2.%3."/>
      <w:lvlJc w:val="left"/>
      <w:pPr>
        <w:ind w:left="1573" w:hanging="864"/>
      </w:pPr>
      <w:rPr>
        <w:rFonts w:hint="default"/>
      </w:rPr>
    </w:lvl>
    <w:lvl w:ilvl="3">
      <w:start w:val="5"/>
      <w:numFmt w:val="decimal"/>
      <w:isLgl/>
      <w:lvlText w:val="%1.%2.%3.%4."/>
      <w:lvlJc w:val="left"/>
      <w:pPr>
        <w:ind w:left="1080" w:hanging="1080"/>
      </w:pPr>
      <w:rPr>
        <w:rFonts w:hint="default"/>
        <w:b w:val="0"/>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nsid w:val="5BDA0EE5"/>
    <w:multiLevelType w:val="multilevel"/>
    <w:tmpl w:val="41AAAC92"/>
    <w:lvl w:ilvl="0">
      <w:start w:val="7"/>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1">
    <w:nsid w:val="64C777A3"/>
    <w:multiLevelType w:val="hybridMultilevel"/>
    <w:tmpl w:val="E7764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595A82"/>
    <w:multiLevelType w:val="hybridMultilevel"/>
    <w:tmpl w:val="867EFB6A"/>
    <w:lvl w:ilvl="0" w:tplc="9FF63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A2C67B8"/>
    <w:multiLevelType w:val="hybridMultilevel"/>
    <w:tmpl w:val="0C346B78"/>
    <w:lvl w:ilvl="0" w:tplc="B00A0F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A8C5477"/>
    <w:multiLevelType w:val="multilevel"/>
    <w:tmpl w:val="A476CC04"/>
    <w:lvl w:ilvl="0">
      <w:start w:val="4"/>
      <w:numFmt w:val="decimal"/>
      <w:lvlText w:val="%1."/>
      <w:lvlJc w:val="left"/>
      <w:pPr>
        <w:ind w:left="450" w:hanging="450"/>
      </w:pPr>
      <w:rPr>
        <w:rFonts w:hint="default"/>
        <w:sz w:val="28"/>
      </w:rPr>
    </w:lvl>
    <w:lvl w:ilvl="1">
      <w:start w:val="4"/>
      <w:numFmt w:val="decimal"/>
      <w:lvlText w:val="%1.%2."/>
      <w:lvlJc w:val="left"/>
      <w:pPr>
        <w:ind w:left="875" w:hanging="450"/>
      </w:pPr>
      <w:rPr>
        <w:rFonts w:hint="default"/>
        <w:sz w:val="28"/>
      </w:rPr>
    </w:lvl>
    <w:lvl w:ilvl="2">
      <w:start w:val="1"/>
      <w:numFmt w:val="decimal"/>
      <w:lvlText w:val="%1.%2.%3."/>
      <w:lvlJc w:val="left"/>
      <w:pPr>
        <w:ind w:left="1570" w:hanging="720"/>
      </w:pPr>
      <w:rPr>
        <w:rFonts w:hint="default"/>
        <w:sz w:val="28"/>
      </w:rPr>
    </w:lvl>
    <w:lvl w:ilvl="3">
      <w:start w:val="1"/>
      <w:numFmt w:val="decimal"/>
      <w:lvlText w:val="%1.%2.%3.%4."/>
      <w:lvlJc w:val="left"/>
      <w:pPr>
        <w:ind w:left="1995" w:hanging="720"/>
      </w:pPr>
      <w:rPr>
        <w:rFonts w:hint="default"/>
        <w:sz w:val="28"/>
      </w:rPr>
    </w:lvl>
    <w:lvl w:ilvl="4">
      <w:start w:val="1"/>
      <w:numFmt w:val="decimal"/>
      <w:lvlText w:val="%1.%2.%3.%4.%5."/>
      <w:lvlJc w:val="left"/>
      <w:pPr>
        <w:ind w:left="2780" w:hanging="1080"/>
      </w:pPr>
      <w:rPr>
        <w:rFonts w:hint="default"/>
        <w:sz w:val="28"/>
      </w:rPr>
    </w:lvl>
    <w:lvl w:ilvl="5">
      <w:start w:val="1"/>
      <w:numFmt w:val="decimal"/>
      <w:lvlText w:val="%1.%2.%3.%4.%5.%6."/>
      <w:lvlJc w:val="left"/>
      <w:pPr>
        <w:ind w:left="3205" w:hanging="1080"/>
      </w:pPr>
      <w:rPr>
        <w:rFonts w:hint="default"/>
        <w:sz w:val="28"/>
      </w:rPr>
    </w:lvl>
    <w:lvl w:ilvl="6">
      <w:start w:val="1"/>
      <w:numFmt w:val="decimal"/>
      <w:lvlText w:val="%1.%2.%3.%4.%5.%6.%7."/>
      <w:lvlJc w:val="left"/>
      <w:pPr>
        <w:ind w:left="3990" w:hanging="1440"/>
      </w:pPr>
      <w:rPr>
        <w:rFonts w:hint="default"/>
        <w:sz w:val="28"/>
      </w:rPr>
    </w:lvl>
    <w:lvl w:ilvl="7">
      <w:start w:val="1"/>
      <w:numFmt w:val="decimal"/>
      <w:lvlText w:val="%1.%2.%3.%4.%5.%6.%7.%8."/>
      <w:lvlJc w:val="left"/>
      <w:pPr>
        <w:ind w:left="4415" w:hanging="1440"/>
      </w:pPr>
      <w:rPr>
        <w:rFonts w:hint="default"/>
        <w:sz w:val="28"/>
      </w:rPr>
    </w:lvl>
    <w:lvl w:ilvl="8">
      <w:start w:val="1"/>
      <w:numFmt w:val="decimal"/>
      <w:lvlText w:val="%1.%2.%3.%4.%5.%6.%7.%8.%9."/>
      <w:lvlJc w:val="left"/>
      <w:pPr>
        <w:ind w:left="5200" w:hanging="1800"/>
      </w:pPr>
      <w:rPr>
        <w:rFonts w:hint="default"/>
        <w:sz w:val="28"/>
      </w:rPr>
    </w:lvl>
  </w:abstractNum>
  <w:abstractNum w:abstractNumId="35">
    <w:nsid w:val="6ABC72F1"/>
    <w:multiLevelType w:val="multilevel"/>
    <w:tmpl w:val="86282370"/>
    <w:lvl w:ilvl="0">
      <w:start w:val="5"/>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6FEF0689"/>
    <w:multiLevelType w:val="singleLevel"/>
    <w:tmpl w:val="184C89D6"/>
    <w:lvl w:ilvl="0">
      <w:start w:val="1"/>
      <w:numFmt w:val="decimal"/>
      <w:lvlText w:val="%1."/>
      <w:legacy w:legacy="1" w:legacySpace="0" w:legacyIndent="284"/>
      <w:lvlJc w:val="left"/>
      <w:rPr>
        <w:rFonts w:ascii="Times New Roman" w:hAnsi="Times New Roman" w:cs="Times New Roman" w:hint="default"/>
      </w:rPr>
    </w:lvl>
  </w:abstractNum>
  <w:abstractNum w:abstractNumId="37">
    <w:nsid w:val="754C2F33"/>
    <w:multiLevelType w:val="hybridMultilevel"/>
    <w:tmpl w:val="9E0C9C68"/>
    <w:lvl w:ilvl="0" w:tplc="AE80F8B4">
      <w:start w:val="1"/>
      <w:numFmt w:val="decimal"/>
      <w:lvlText w:val="%1)"/>
      <w:lvlJc w:val="left"/>
      <w:pPr>
        <w:ind w:left="1050" w:hanging="360"/>
      </w:pPr>
      <w:rPr>
        <w:rFonts w:cs="Times New Roman" w:hint="default"/>
      </w:rPr>
    </w:lvl>
    <w:lvl w:ilvl="1" w:tplc="04190019" w:tentative="1">
      <w:start w:val="1"/>
      <w:numFmt w:val="lowerLetter"/>
      <w:lvlText w:val="%2."/>
      <w:lvlJc w:val="left"/>
      <w:pPr>
        <w:ind w:left="1770" w:hanging="360"/>
      </w:pPr>
      <w:rPr>
        <w:rFonts w:cs="Times New Roman"/>
      </w:rPr>
    </w:lvl>
    <w:lvl w:ilvl="2" w:tplc="0419001B" w:tentative="1">
      <w:start w:val="1"/>
      <w:numFmt w:val="lowerRoman"/>
      <w:lvlText w:val="%3."/>
      <w:lvlJc w:val="right"/>
      <w:pPr>
        <w:ind w:left="2490" w:hanging="180"/>
      </w:pPr>
      <w:rPr>
        <w:rFonts w:cs="Times New Roman"/>
      </w:rPr>
    </w:lvl>
    <w:lvl w:ilvl="3" w:tplc="0419000F" w:tentative="1">
      <w:start w:val="1"/>
      <w:numFmt w:val="decimal"/>
      <w:lvlText w:val="%4."/>
      <w:lvlJc w:val="left"/>
      <w:pPr>
        <w:ind w:left="3210" w:hanging="360"/>
      </w:pPr>
      <w:rPr>
        <w:rFonts w:cs="Times New Roman"/>
      </w:rPr>
    </w:lvl>
    <w:lvl w:ilvl="4" w:tplc="04190019" w:tentative="1">
      <w:start w:val="1"/>
      <w:numFmt w:val="lowerLetter"/>
      <w:lvlText w:val="%5."/>
      <w:lvlJc w:val="left"/>
      <w:pPr>
        <w:ind w:left="3930" w:hanging="360"/>
      </w:pPr>
      <w:rPr>
        <w:rFonts w:cs="Times New Roman"/>
      </w:rPr>
    </w:lvl>
    <w:lvl w:ilvl="5" w:tplc="0419001B" w:tentative="1">
      <w:start w:val="1"/>
      <w:numFmt w:val="lowerRoman"/>
      <w:lvlText w:val="%6."/>
      <w:lvlJc w:val="right"/>
      <w:pPr>
        <w:ind w:left="4650" w:hanging="180"/>
      </w:pPr>
      <w:rPr>
        <w:rFonts w:cs="Times New Roman"/>
      </w:rPr>
    </w:lvl>
    <w:lvl w:ilvl="6" w:tplc="0419000F" w:tentative="1">
      <w:start w:val="1"/>
      <w:numFmt w:val="decimal"/>
      <w:lvlText w:val="%7."/>
      <w:lvlJc w:val="left"/>
      <w:pPr>
        <w:ind w:left="5370" w:hanging="360"/>
      </w:pPr>
      <w:rPr>
        <w:rFonts w:cs="Times New Roman"/>
      </w:rPr>
    </w:lvl>
    <w:lvl w:ilvl="7" w:tplc="04190019" w:tentative="1">
      <w:start w:val="1"/>
      <w:numFmt w:val="lowerLetter"/>
      <w:lvlText w:val="%8."/>
      <w:lvlJc w:val="left"/>
      <w:pPr>
        <w:ind w:left="6090" w:hanging="360"/>
      </w:pPr>
      <w:rPr>
        <w:rFonts w:cs="Times New Roman"/>
      </w:rPr>
    </w:lvl>
    <w:lvl w:ilvl="8" w:tplc="0419001B" w:tentative="1">
      <w:start w:val="1"/>
      <w:numFmt w:val="lowerRoman"/>
      <w:lvlText w:val="%9."/>
      <w:lvlJc w:val="right"/>
      <w:pPr>
        <w:ind w:left="6810" w:hanging="180"/>
      </w:pPr>
      <w:rPr>
        <w:rFonts w:cs="Times New Roman"/>
      </w:rPr>
    </w:lvl>
  </w:abstractNum>
  <w:num w:numId="1">
    <w:abstractNumId w:val="36"/>
  </w:num>
  <w:num w:numId="2">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21"/>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9"/>
  </w:num>
  <w:num w:numId="9">
    <w:abstractNumId w:val="11"/>
  </w:num>
  <w:num w:numId="10">
    <w:abstractNumId w:val="5"/>
  </w:num>
  <w:num w:numId="11">
    <w:abstractNumId w:val="9"/>
  </w:num>
  <w:num w:numId="12">
    <w:abstractNumId w:val="24"/>
  </w:num>
  <w:num w:numId="13">
    <w:abstractNumId w:val="18"/>
  </w:num>
  <w:num w:numId="14">
    <w:abstractNumId w:val="17"/>
  </w:num>
  <w:num w:numId="15">
    <w:abstractNumId w:val="33"/>
  </w:num>
  <w:num w:numId="16">
    <w:abstractNumId w:val="3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4"/>
  </w:num>
  <w:num w:numId="20">
    <w:abstractNumId w:val="2"/>
  </w:num>
  <w:num w:numId="21">
    <w:abstractNumId w:val="23"/>
  </w:num>
  <w:num w:numId="22">
    <w:abstractNumId w:val="31"/>
  </w:num>
  <w:num w:numId="23">
    <w:abstractNumId w:val="35"/>
  </w:num>
  <w:num w:numId="24">
    <w:abstractNumId w:val="28"/>
  </w:num>
  <w:num w:numId="25">
    <w:abstractNumId w:val="4"/>
  </w:num>
  <w:num w:numId="26">
    <w:abstractNumId w:val="3"/>
  </w:num>
  <w:num w:numId="27">
    <w:abstractNumId w:val="13"/>
  </w:num>
  <w:num w:numId="28">
    <w:abstractNumId w:val="25"/>
  </w:num>
  <w:num w:numId="29">
    <w:abstractNumId w:val="26"/>
  </w:num>
  <w:num w:numId="30">
    <w:abstractNumId w:val="7"/>
  </w:num>
  <w:num w:numId="31">
    <w:abstractNumId w:val="22"/>
  </w:num>
  <w:num w:numId="32">
    <w:abstractNumId w:val="20"/>
  </w:num>
  <w:num w:numId="33">
    <w:abstractNumId w:val="30"/>
  </w:num>
  <w:num w:numId="34">
    <w:abstractNumId w:val="15"/>
  </w:num>
  <w:num w:numId="35">
    <w:abstractNumId w:val="34"/>
  </w:num>
  <w:num w:numId="36">
    <w:abstractNumId w:val="27"/>
  </w:num>
  <w:num w:numId="37">
    <w:abstractNumId w:val="8"/>
  </w:num>
  <w:num w:numId="38">
    <w:abstractNumId w:val="19"/>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65F3A"/>
    <w:rsid w:val="00053F69"/>
    <w:rsid w:val="00056B8C"/>
    <w:rsid w:val="000642DC"/>
    <w:rsid w:val="00065F3A"/>
    <w:rsid w:val="00070838"/>
    <w:rsid w:val="000A7FD4"/>
    <w:rsid w:val="000D7466"/>
    <w:rsid w:val="0015249D"/>
    <w:rsid w:val="00154CCD"/>
    <w:rsid w:val="00175B89"/>
    <w:rsid w:val="00205F91"/>
    <w:rsid w:val="00217347"/>
    <w:rsid w:val="002757F3"/>
    <w:rsid w:val="002B62F8"/>
    <w:rsid w:val="002D1038"/>
    <w:rsid w:val="002D37DE"/>
    <w:rsid w:val="002D5407"/>
    <w:rsid w:val="00315788"/>
    <w:rsid w:val="00320AC4"/>
    <w:rsid w:val="003265FC"/>
    <w:rsid w:val="003426E7"/>
    <w:rsid w:val="00345A5E"/>
    <w:rsid w:val="00375C45"/>
    <w:rsid w:val="004142AF"/>
    <w:rsid w:val="004301C9"/>
    <w:rsid w:val="00435B5A"/>
    <w:rsid w:val="00441E8E"/>
    <w:rsid w:val="00451ED9"/>
    <w:rsid w:val="004837BB"/>
    <w:rsid w:val="004975E2"/>
    <w:rsid w:val="004A68C7"/>
    <w:rsid w:val="004C7485"/>
    <w:rsid w:val="004F527D"/>
    <w:rsid w:val="004F5A25"/>
    <w:rsid w:val="0050327F"/>
    <w:rsid w:val="0056294E"/>
    <w:rsid w:val="00562A5D"/>
    <w:rsid w:val="00566613"/>
    <w:rsid w:val="005931C2"/>
    <w:rsid w:val="00667718"/>
    <w:rsid w:val="006737B4"/>
    <w:rsid w:val="00681D33"/>
    <w:rsid w:val="006C13E6"/>
    <w:rsid w:val="006C4992"/>
    <w:rsid w:val="007413CD"/>
    <w:rsid w:val="007560ED"/>
    <w:rsid w:val="00793581"/>
    <w:rsid w:val="00802A76"/>
    <w:rsid w:val="00803149"/>
    <w:rsid w:val="00860946"/>
    <w:rsid w:val="00861663"/>
    <w:rsid w:val="00862A5B"/>
    <w:rsid w:val="00885DCE"/>
    <w:rsid w:val="008D3844"/>
    <w:rsid w:val="00920CC3"/>
    <w:rsid w:val="0092125D"/>
    <w:rsid w:val="00922E79"/>
    <w:rsid w:val="0094454C"/>
    <w:rsid w:val="0096050C"/>
    <w:rsid w:val="009612E0"/>
    <w:rsid w:val="00963D50"/>
    <w:rsid w:val="00980791"/>
    <w:rsid w:val="009F6DEE"/>
    <w:rsid w:val="00A16D2E"/>
    <w:rsid w:val="00A264E1"/>
    <w:rsid w:val="00A84F9C"/>
    <w:rsid w:val="00AB20CA"/>
    <w:rsid w:val="00AC2129"/>
    <w:rsid w:val="00AD60BE"/>
    <w:rsid w:val="00AE2F79"/>
    <w:rsid w:val="00AE57AC"/>
    <w:rsid w:val="00B122DB"/>
    <w:rsid w:val="00B7079F"/>
    <w:rsid w:val="00B917A4"/>
    <w:rsid w:val="00C05184"/>
    <w:rsid w:val="00C34F3D"/>
    <w:rsid w:val="00C805B4"/>
    <w:rsid w:val="00C94A18"/>
    <w:rsid w:val="00CA333C"/>
    <w:rsid w:val="00CE4B97"/>
    <w:rsid w:val="00CF5E7D"/>
    <w:rsid w:val="00D16F9D"/>
    <w:rsid w:val="00D43571"/>
    <w:rsid w:val="00D5271E"/>
    <w:rsid w:val="00DA4D52"/>
    <w:rsid w:val="00DB0DB6"/>
    <w:rsid w:val="00DF22A8"/>
    <w:rsid w:val="00E06643"/>
    <w:rsid w:val="00E4162E"/>
    <w:rsid w:val="00EA591A"/>
    <w:rsid w:val="00ED3D1F"/>
    <w:rsid w:val="00F15789"/>
    <w:rsid w:val="00F2251F"/>
    <w:rsid w:val="00F819A2"/>
    <w:rsid w:val="00FC2F1E"/>
    <w:rsid w:val="00FD5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F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65F3A"/>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uiPriority w:val="9"/>
    <w:qFormat/>
    <w:rsid w:val="00065F3A"/>
    <w:pPr>
      <w:keepNext/>
      <w:outlineLvl w:val="1"/>
    </w:pPr>
    <w:rPr>
      <w:sz w:val="28"/>
      <w:szCs w:val="28"/>
    </w:rPr>
  </w:style>
  <w:style w:type="paragraph" w:styleId="3">
    <w:name w:val="heading 3"/>
    <w:basedOn w:val="a"/>
    <w:next w:val="a"/>
    <w:link w:val="30"/>
    <w:uiPriority w:val="9"/>
    <w:qFormat/>
    <w:rsid w:val="00065F3A"/>
    <w:pPr>
      <w:keepNext/>
      <w:ind w:right="-15"/>
      <w:outlineLvl w:val="2"/>
    </w:pPr>
    <w:rPr>
      <w:sz w:val="28"/>
      <w:szCs w:val="28"/>
    </w:rPr>
  </w:style>
  <w:style w:type="paragraph" w:styleId="4">
    <w:name w:val="heading 4"/>
    <w:basedOn w:val="a"/>
    <w:next w:val="a"/>
    <w:link w:val="40"/>
    <w:qFormat/>
    <w:rsid w:val="00065F3A"/>
    <w:pPr>
      <w:keepNext/>
      <w:jc w:val="both"/>
      <w:outlineLvl w:val="3"/>
    </w:pPr>
    <w:rPr>
      <w:sz w:val="28"/>
    </w:rPr>
  </w:style>
  <w:style w:type="paragraph" w:styleId="5">
    <w:name w:val="heading 5"/>
    <w:basedOn w:val="a"/>
    <w:next w:val="a"/>
    <w:link w:val="50"/>
    <w:qFormat/>
    <w:rsid w:val="00065F3A"/>
    <w:pPr>
      <w:keepNext/>
      <w:spacing w:line="360" w:lineRule="auto"/>
      <w:ind w:right="43"/>
      <w:jc w:val="both"/>
      <w:outlineLvl w:val="4"/>
    </w:pPr>
    <w:rPr>
      <w:szCs w:val="20"/>
    </w:rPr>
  </w:style>
  <w:style w:type="paragraph" w:styleId="6">
    <w:name w:val="heading 6"/>
    <w:basedOn w:val="a"/>
    <w:next w:val="a"/>
    <w:link w:val="60"/>
    <w:qFormat/>
    <w:rsid w:val="00065F3A"/>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065F3A"/>
    <w:pPr>
      <w:keepNext/>
      <w:jc w:val="center"/>
      <w:outlineLvl w:val="6"/>
    </w:pPr>
    <w:rPr>
      <w:sz w:val="28"/>
      <w:szCs w:val="20"/>
    </w:rPr>
  </w:style>
  <w:style w:type="paragraph" w:styleId="8">
    <w:name w:val="heading 8"/>
    <w:basedOn w:val="a"/>
    <w:next w:val="a"/>
    <w:link w:val="80"/>
    <w:qFormat/>
    <w:rsid w:val="00065F3A"/>
    <w:pPr>
      <w:keepNext/>
      <w:ind w:right="-15" w:firstLine="708"/>
      <w:jc w:val="center"/>
      <w:outlineLvl w:val="7"/>
    </w:pPr>
    <w:rPr>
      <w:sz w:val="28"/>
    </w:rPr>
  </w:style>
  <w:style w:type="paragraph" w:styleId="9">
    <w:name w:val="heading 9"/>
    <w:basedOn w:val="a"/>
    <w:next w:val="a"/>
    <w:link w:val="90"/>
    <w:qFormat/>
    <w:rsid w:val="00065F3A"/>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F3A"/>
    <w:rPr>
      <w:rFonts w:ascii="Times New Roman" w:eastAsia="Times New Roman" w:hAnsi="Times New Roman" w:cs="Times New Roman"/>
      <w:color w:val="000000"/>
      <w:sz w:val="28"/>
      <w:szCs w:val="28"/>
      <w:shd w:val="clear" w:color="auto" w:fill="FFFFFF"/>
    </w:rPr>
  </w:style>
  <w:style w:type="character" w:customStyle="1" w:styleId="20">
    <w:name w:val="Заголовок 2 Знак"/>
    <w:basedOn w:val="a0"/>
    <w:link w:val="2"/>
    <w:uiPriority w:val="9"/>
    <w:rsid w:val="00065F3A"/>
    <w:rPr>
      <w:rFonts w:ascii="Times New Roman" w:eastAsia="Times New Roman" w:hAnsi="Times New Roman" w:cs="Times New Roman"/>
      <w:sz w:val="28"/>
      <w:szCs w:val="28"/>
    </w:rPr>
  </w:style>
  <w:style w:type="character" w:customStyle="1" w:styleId="30">
    <w:name w:val="Заголовок 3 Знак"/>
    <w:basedOn w:val="a0"/>
    <w:link w:val="3"/>
    <w:uiPriority w:val="9"/>
    <w:rsid w:val="00065F3A"/>
    <w:rPr>
      <w:rFonts w:ascii="Times New Roman" w:eastAsia="Times New Roman" w:hAnsi="Times New Roman" w:cs="Times New Roman"/>
      <w:sz w:val="28"/>
      <w:szCs w:val="28"/>
    </w:rPr>
  </w:style>
  <w:style w:type="character" w:customStyle="1" w:styleId="40">
    <w:name w:val="Заголовок 4 Знак"/>
    <w:basedOn w:val="a0"/>
    <w:link w:val="4"/>
    <w:rsid w:val="00065F3A"/>
    <w:rPr>
      <w:rFonts w:ascii="Times New Roman" w:eastAsia="Times New Roman" w:hAnsi="Times New Roman" w:cs="Times New Roman"/>
      <w:sz w:val="28"/>
      <w:szCs w:val="24"/>
    </w:rPr>
  </w:style>
  <w:style w:type="character" w:customStyle="1" w:styleId="50">
    <w:name w:val="Заголовок 5 Знак"/>
    <w:basedOn w:val="a0"/>
    <w:link w:val="5"/>
    <w:rsid w:val="00065F3A"/>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065F3A"/>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065F3A"/>
    <w:rPr>
      <w:rFonts w:ascii="Times New Roman" w:eastAsia="Times New Roman" w:hAnsi="Times New Roman" w:cs="Times New Roman"/>
      <w:sz w:val="28"/>
      <w:szCs w:val="20"/>
    </w:rPr>
  </w:style>
  <w:style w:type="character" w:customStyle="1" w:styleId="80">
    <w:name w:val="Заголовок 8 Знак"/>
    <w:basedOn w:val="a0"/>
    <w:link w:val="8"/>
    <w:rsid w:val="00065F3A"/>
    <w:rPr>
      <w:rFonts w:ascii="Times New Roman" w:eastAsia="Times New Roman" w:hAnsi="Times New Roman" w:cs="Times New Roman"/>
      <w:sz w:val="28"/>
      <w:szCs w:val="24"/>
    </w:rPr>
  </w:style>
  <w:style w:type="character" w:customStyle="1" w:styleId="90">
    <w:name w:val="Заголовок 9 Знак"/>
    <w:basedOn w:val="a0"/>
    <w:link w:val="9"/>
    <w:rsid w:val="00065F3A"/>
    <w:rPr>
      <w:rFonts w:ascii="Times New Roman" w:eastAsia="Times New Roman" w:hAnsi="Times New Roman" w:cs="Times New Roman"/>
      <w:b/>
      <w:sz w:val="28"/>
      <w:szCs w:val="20"/>
      <w:lang w:eastAsia="ru-RU"/>
    </w:rPr>
  </w:style>
  <w:style w:type="paragraph" w:styleId="a3">
    <w:name w:val="header"/>
    <w:basedOn w:val="a"/>
    <w:link w:val="a4"/>
    <w:uiPriority w:val="99"/>
    <w:rsid w:val="00065F3A"/>
    <w:pPr>
      <w:tabs>
        <w:tab w:val="center" w:pos="4677"/>
        <w:tab w:val="right" w:pos="9355"/>
      </w:tabs>
    </w:pPr>
  </w:style>
  <w:style w:type="character" w:customStyle="1" w:styleId="a4">
    <w:name w:val="Верхний колонтитул Знак"/>
    <w:basedOn w:val="a0"/>
    <w:link w:val="a3"/>
    <w:uiPriority w:val="99"/>
    <w:rsid w:val="00065F3A"/>
    <w:rPr>
      <w:rFonts w:ascii="Times New Roman" w:eastAsia="Times New Roman" w:hAnsi="Times New Roman" w:cs="Times New Roman"/>
      <w:sz w:val="24"/>
      <w:szCs w:val="24"/>
    </w:rPr>
  </w:style>
  <w:style w:type="paragraph" w:styleId="a5">
    <w:name w:val="footer"/>
    <w:basedOn w:val="a"/>
    <w:link w:val="a6"/>
    <w:uiPriority w:val="99"/>
    <w:rsid w:val="00065F3A"/>
    <w:pPr>
      <w:tabs>
        <w:tab w:val="center" w:pos="4677"/>
        <w:tab w:val="right" w:pos="9355"/>
      </w:tabs>
    </w:pPr>
  </w:style>
  <w:style w:type="character" w:customStyle="1" w:styleId="a6">
    <w:name w:val="Нижний колонтитул Знак"/>
    <w:basedOn w:val="a0"/>
    <w:link w:val="a5"/>
    <w:uiPriority w:val="99"/>
    <w:rsid w:val="00065F3A"/>
    <w:rPr>
      <w:rFonts w:ascii="Times New Roman" w:eastAsia="Times New Roman" w:hAnsi="Times New Roman" w:cs="Times New Roman"/>
      <w:sz w:val="24"/>
      <w:szCs w:val="24"/>
    </w:rPr>
  </w:style>
  <w:style w:type="paragraph" w:styleId="a7">
    <w:name w:val="Plain Text"/>
    <w:basedOn w:val="a"/>
    <w:link w:val="a8"/>
    <w:rsid w:val="00065F3A"/>
    <w:rPr>
      <w:rFonts w:ascii="Courier New" w:hAnsi="Courier New"/>
      <w:sz w:val="20"/>
      <w:szCs w:val="20"/>
    </w:rPr>
  </w:style>
  <w:style w:type="character" w:customStyle="1" w:styleId="a8">
    <w:name w:val="Текст Знак"/>
    <w:basedOn w:val="a0"/>
    <w:link w:val="a7"/>
    <w:rsid w:val="00065F3A"/>
    <w:rPr>
      <w:rFonts w:ascii="Courier New" w:eastAsia="Times New Roman" w:hAnsi="Courier New" w:cs="Times New Roman"/>
      <w:sz w:val="20"/>
      <w:szCs w:val="20"/>
    </w:rPr>
  </w:style>
  <w:style w:type="paragraph" w:styleId="21">
    <w:name w:val="Body Text 2"/>
    <w:basedOn w:val="a"/>
    <w:link w:val="22"/>
    <w:rsid w:val="00065F3A"/>
    <w:pPr>
      <w:spacing w:line="360" w:lineRule="auto"/>
      <w:ind w:right="43"/>
      <w:jc w:val="both"/>
    </w:pPr>
    <w:rPr>
      <w:szCs w:val="20"/>
    </w:rPr>
  </w:style>
  <w:style w:type="character" w:customStyle="1" w:styleId="22">
    <w:name w:val="Основной текст 2 Знак"/>
    <w:basedOn w:val="a0"/>
    <w:link w:val="21"/>
    <w:rsid w:val="00065F3A"/>
    <w:rPr>
      <w:rFonts w:ascii="Times New Roman" w:eastAsia="Times New Roman" w:hAnsi="Times New Roman" w:cs="Times New Roman"/>
      <w:sz w:val="24"/>
      <w:szCs w:val="20"/>
      <w:lang w:eastAsia="ru-RU"/>
    </w:rPr>
  </w:style>
  <w:style w:type="paragraph" w:styleId="31">
    <w:name w:val="Body Text 3"/>
    <w:basedOn w:val="a"/>
    <w:link w:val="32"/>
    <w:rsid w:val="00065F3A"/>
    <w:pPr>
      <w:jc w:val="both"/>
    </w:pPr>
    <w:rPr>
      <w:szCs w:val="20"/>
    </w:rPr>
  </w:style>
  <w:style w:type="character" w:customStyle="1" w:styleId="32">
    <w:name w:val="Основной текст 3 Знак"/>
    <w:basedOn w:val="a0"/>
    <w:link w:val="31"/>
    <w:rsid w:val="00065F3A"/>
    <w:rPr>
      <w:rFonts w:ascii="Times New Roman" w:eastAsia="Times New Roman" w:hAnsi="Times New Roman" w:cs="Times New Roman"/>
      <w:sz w:val="24"/>
      <w:szCs w:val="20"/>
    </w:rPr>
  </w:style>
  <w:style w:type="paragraph" w:styleId="a9">
    <w:name w:val="Body Text"/>
    <w:basedOn w:val="a"/>
    <w:link w:val="aa"/>
    <w:rsid w:val="00065F3A"/>
    <w:pPr>
      <w:jc w:val="both"/>
    </w:pPr>
    <w:rPr>
      <w:sz w:val="28"/>
      <w:szCs w:val="20"/>
    </w:rPr>
  </w:style>
  <w:style w:type="character" w:customStyle="1" w:styleId="aa">
    <w:name w:val="Основной текст Знак"/>
    <w:basedOn w:val="a0"/>
    <w:link w:val="a9"/>
    <w:rsid w:val="00065F3A"/>
    <w:rPr>
      <w:rFonts w:ascii="Times New Roman" w:eastAsia="Times New Roman" w:hAnsi="Times New Roman" w:cs="Times New Roman"/>
      <w:sz w:val="28"/>
      <w:szCs w:val="20"/>
    </w:rPr>
  </w:style>
  <w:style w:type="paragraph" w:styleId="ab">
    <w:name w:val="Body Text Indent"/>
    <w:basedOn w:val="a"/>
    <w:link w:val="ac"/>
    <w:rsid w:val="00065F3A"/>
    <w:pPr>
      <w:ind w:left="720"/>
      <w:jc w:val="both"/>
    </w:pPr>
    <w:rPr>
      <w:sz w:val="28"/>
      <w:szCs w:val="20"/>
    </w:rPr>
  </w:style>
  <w:style w:type="character" w:customStyle="1" w:styleId="ac">
    <w:name w:val="Основной текст с отступом Знак"/>
    <w:basedOn w:val="a0"/>
    <w:link w:val="ab"/>
    <w:rsid w:val="00065F3A"/>
    <w:rPr>
      <w:rFonts w:ascii="Times New Roman" w:eastAsia="Times New Roman" w:hAnsi="Times New Roman" w:cs="Times New Roman"/>
      <w:sz w:val="28"/>
      <w:szCs w:val="20"/>
    </w:rPr>
  </w:style>
  <w:style w:type="paragraph" w:styleId="ad">
    <w:name w:val="caption"/>
    <w:basedOn w:val="a"/>
    <w:next w:val="a"/>
    <w:qFormat/>
    <w:rsid w:val="00065F3A"/>
    <w:pPr>
      <w:jc w:val="center"/>
    </w:pPr>
    <w:rPr>
      <w:sz w:val="28"/>
    </w:rPr>
  </w:style>
  <w:style w:type="paragraph" w:styleId="23">
    <w:name w:val="Body Text Indent 2"/>
    <w:basedOn w:val="a"/>
    <w:link w:val="24"/>
    <w:rsid w:val="00065F3A"/>
    <w:pPr>
      <w:ind w:firstLine="708"/>
      <w:jc w:val="both"/>
    </w:pPr>
    <w:rPr>
      <w:sz w:val="28"/>
    </w:rPr>
  </w:style>
  <w:style w:type="character" w:customStyle="1" w:styleId="24">
    <w:name w:val="Основной текст с отступом 2 Знак"/>
    <w:basedOn w:val="a0"/>
    <w:link w:val="23"/>
    <w:rsid w:val="00065F3A"/>
    <w:rPr>
      <w:rFonts w:ascii="Times New Roman" w:eastAsia="Times New Roman" w:hAnsi="Times New Roman" w:cs="Times New Roman"/>
      <w:sz w:val="28"/>
      <w:szCs w:val="24"/>
      <w:lang w:eastAsia="ru-RU"/>
    </w:rPr>
  </w:style>
  <w:style w:type="paragraph" w:styleId="ae">
    <w:name w:val="List"/>
    <w:basedOn w:val="a9"/>
    <w:rsid w:val="00065F3A"/>
    <w:rPr>
      <w:rFonts w:ascii="Arial" w:hAnsi="Arial" w:cs="Tahoma"/>
      <w:lang w:eastAsia="ar-SA"/>
    </w:rPr>
  </w:style>
  <w:style w:type="paragraph" w:styleId="11">
    <w:name w:val="index 1"/>
    <w:basedOn w:val="a"/>
    <w:next w:val="a"/>
    <w:autoRedefine/>
    <w:semiHidden/>
    <w:rsid w:val="00065F3A"/>
    <w:pPr>
      <w:ind w:left="240" w:hanging="240"/>
    </w:pPr>
  </w:style>
  <w:style w:type="paragraph" w:styleId="af">
    <w:name w:val="index heading"/>
    <w:basedOn w:val="a"/>
    <w:semiHidden/>
    <w:rsid w:val="00065F3A"/>
    <w:pPr>
      <w:suppressLineNumbers/>
    </w:pPr>
    <w:rPr>
      <w:rFonts w:ascii="Arial" w:hAnsi="Arial" w:cs="Tahoma"/>
      <w:lang w:eastAsia="ar-SA"/>
    </w:rPr>
  </w:style>
  <w:style w:type="paragraph" w:styleId="af0">
    <w:name w:val="Title"/>
    <w:basedOn w:val="a"/>
    <w:next w:val="af1"/>
    <w:link w:val="af2"/>
    <w:qFormat/>
    <w:rsid w:val="00065F3A"/>
    <w:pPr>
      <w:jc w:val="center"/>
    </w:pPr>
    <w:rPr>
      <w:b/>
      <w:szCs w:val="20"/>
      <w:lang w:eastAsia="ar-SA"/>
    </w:rPr>
  </w:style>
  <w:style w:type="character" w:customStyle="1" w:styleId="af2">
    <w:name w:val="Название Знак"/>
    <w:basedOn w:val="a0"/>
    <w:link w:val="af0"/>
    <w:rsid w:val="00065F3A"/>
    <w:rPr>
      <w:rFonts w:ascii="Times New Roman" w:eastAsia="Times New Roman" w:hAnsi="Times New Roman" w:cs="Times New Roman"/>
      <w:b/>
      <w:sz w:val="24"/>
      <w:szCs w:val="20"/>
      <w:lang w:eastAsia="ar-SA"/>
    </w:rPr>
  </w:style>
  <w:style w:type="paragraph" w:styleId="af1">
    <w:name w:val="Subtitle"/>
    <w:basedOn w:val="a"/>
    <w:link w:val="af3"/>
    <w:uiPriority w:val="11"/>
    <w:qFormat/>
    <w:rsid w:val="00065F3A"/>
    <w:pPr>
      <w:spacing w:after="60"/>
      <w:jc w:val="center"/>
      <w:outlineLvl w:val="1"/>
    </w:pPr>
    <w:rPr>
      <w:rFonts w:ascii="Arial" w:hAnsi="Arial"/>
    </w:rPr>
  </w:style>
  <w:style w:type="character" w:customStyle="1" w:styleId="af3">
    <w:name w:val="Подзаголовок Знак"/>
    <w:basedOn w:val="a0"/>
    <w:link w:val="af1"/>
    <w:uiPriority w:val="11"/>
    <w:rsid w:val="00065F3A"/>
    <w:rPr>
      <w:rFonts w:ascii="Arial" w:eastAsia="Times New Roman" w:hAnsi="Arial" w:cs="Times New Roman"/>
      <w:sz w:val="24"/>
      <w:szCs w:val="24"/>
    </w:rPr>
  </w:style>
  <w:style w:type="paragraph" w:customStyle="1" w:styleId="12">
    <w:name w:val="Стиль1"/>
    <w:basedOn w:val="a"/>
    <w:rsid w:val="00065F3A"/>
    <w:pPr>
      <w:jc w:val="both"/>
    </w:pPr>
    <w:rPr>
      <w:sz w:val="28"/>
      <w:szCs w:val="20"/>
      <w:lang w:eastAsia="ar-SA"/>
    </w:rPr>
  </w:style>
  <w:style w:type="table" w:styleId="af4">
    <w:name w:val="Table Grid"/>
    <w:basedOn w:val="a1"/>
    <w:rsid w:val="00065F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rsid w:val="00065F3A"/>
    <w:rPr>
      <w:rFonts w:ascii="Tahoma" w:hAnsi="Tahoma"/>
      <w:sz w:val="16"/>
      <w:szCs w:val="16"/>
    </w:rPr>
  </w:style>
  <w:style w:type="character" w:customStyle="1" w:styleId="af6">
    <w:name w:val="Текст выноски Знак"/>
    <w:basedOn w:val="a0"/>
    <w:link w:val="af5"/>
    <w:uiPriority w:val="99"/>
    <w:semiHidden/>
    <w:rsid w:val="00065F3A"/>
    <w:rPr>
      <w:rFonts w:ascii="Tahoma" w:eastAsia="Times New Roman" w:hAnsi="Tahoma" w:cs="Times New Roman"/>
      <w:sz w:val="16"/>
      <w:szCs w:val="16"/>
    </w:rPr>
  </w:style>
  <w:style w:type="paragraph" w:customStyle="1" w:styleId="ConsPlusTitle">
    <w:name w:val="ConsPlusTitle"/>
    <w:rsid w:val="00065F3A"/>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7">
    <w:name w:val="Hyperlink"/>
    <w:rsid w:val="00065F3A"/>
    <w:rPr>
      <w:color w:val="0000FF"/>
      <w:u w:val="single"/>
    </w:rPr>
  </w:style>
  <w:style w:type="paragraph" w:customStyle="1" w:styleId="af8">
    <w:name w:val="Знак"/>
    <w:basedOn w:val="a"/>
    <w:rsid w:val="00065F3A"/>
    <w:pPr>
      <w:spacing w:after="160" w:line="240" w:lineRule="exact"/>
    </w:pPr>
    <w:rPr>
      <w:rFonts w:ascii="Verdana" w:hAnsi="Verdana" w:cs="Verdana"/>
      <w:sz w:val="20"/>
      <w:szCs w:val="20"/>
      <w:lang w:val="en-US" w:eastAsia="en-US"/>
    </w:rPr>
  </w:style>
  <w:style w:type="character" w:customStyle="1" w:styleId="af9">
    <w:name w:val="Цветовое выделение"/>
    <w:uiPriority w:val="99"/>
    <w:rsid w:val="00065F3A"/>
    <w:rPr>
      <w:b/>
      <w:bCs/>
      <w:color w:val="000080"/>
    </w:rPr>
  </w:style>
  <w:style w:type="paragraph" w:customStyle="1" w:styleId="afa">
    <w:name w:val="Нормальный (таблица)"/>
    <w:basedOn w:val="a"/>
    <w:next w:val="a"/>
    <w:uiPriority w:val="99"/>
    <w:rsid w:val="00065F3A"/>
    <w:pPr>
      <w:widowControl w:val="0"/>
      <w:autoSpaceDE w:val="0"/>
      <w:autoSpaceDN w:val="0"/>
      <w:adjustRightInd w:val="0"/>
      <w:jc w:val="both"/>
    </w:pPr>
    <w:rPr>
      <w:rFonts w:ascii="Arial" w:hAnsi="Arial" w:cs="Arial"/>
    </w:rPr>
  </w:style>
  <w:style w:type="paragraph" w:customStyle="1" w:styleId="13">
    <w:name w:val="марк список 1"/>
    <w:basedOn w:val="a"/>
    <w:rsid w:val="00065F3A"/>
    <w:pPr>
      <w:tabs>
        <w:tab w:val="left" w:pos="360"/>
      </w:tabs>
      <w:spacing w:before="120" w:after="120"/>
      <w:jc w:val="both"/>
    </w:pPr>
    <w:rPr>
      <w:szCs w:val="20"/>
      <w:lang w:eastAsia="ar-SA"/>
    </w:rPr>
  </w:style>
  <w:style w:type="paragraph" w:customStyle="1" w:styleId="14">
    <w:name w:val="нум список 1"/>
    <w:basedOn w:val="13"/>
    <w:rsid w:val="00065F3A"/>
  </w:style>
  <w:style w:type="paragraph" w:customStyle="1" w:styleId="afb">
    <w:name w:val="Интерактивный заголовок"/>
    <w:basedOn w:val="afc"/>
    <w:next w:val="a"/>
    <w:uiPriority w:val="99"/>
    <w:rsid w:val="00065F3A"/>
  </w:style>
  <w:style w:type="paragraph" w:customStyle="1" w:styleId="afc">
    <w:name w:val="Заголовок"/>
    <w:basedOn w:val="afd"/>
    <w:next w:val="a"/>
    <w:rsid w:val="00065F3A"/>
    <w:rPr>
      <w:b/>
      <w:bCs/>
      <w:color w:val="0058A9"/>
      <w:shd w:val="clear" w:color="auto" w:fill="F4F4F4"/>
    </w:rPr>
  </w:style>
  <w:style w:type="paragraph" w:customStyle="1" w:styleId="afd">
    <w:name w:val="Основное меню (преемственное)"/>
    <w:basedOn w:val="a"/>
    <w:next w:val="a"/>
    <w:uiPriority w:val="99"/>
    <w:rsid w:val="00065F3A"/>
    <w:pPr>
      <w:widowControl w:val="0"/>
      <w:autoSpaceDE w:val="0"/>
      <w:autoSpaceDN w:val="0"/>
      <w:adjustRightInd w:val="0"/>
      <w:ind w:firstLine="720"/>
      <w:jc w:val="both"/>
    </w:pPr>
    <w:rPr>
      <w:rFonts w:ascii="Verdana" w:hAnsi="Verdana" w:cs="Verdana"/>
      <w:sz w:val="22"/>
      <w:szCs w:val="22"/>
    </w:rPr>
  </w:style>
  <w:style w:type="character" w:customStyle="1" w:styleId="33">
    <w:name w:val="Основной текст с отступом 3 Знак"/>
    <w:link w:val="34"/>
    <w:rsid w:val="00065F3A"/>
    <w:rPr>
      <w:sz w:val="16"/>
      <w:szCs w:val="16"/>
    </w:rPr>
  </w:style>
  <w:style w:type="paragraph" w:styleId="34">
    <w:name w:val="Body Text Indent 3"/>
    <w:basedOn w:val="a"/>
    <w:link w:val="33"/>
    <w:rsid w:val="00065F3A"/>
    <w:pPr>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link w:val="34"/>
    <w:uiPriority w:val="99"/>
    <w:semiHidden/>
    <w:rsid w:val="00065F3A"/>
    <w:rPr>
      <w:rFonts w:ascii="Times New Roman" w:eastAsia="Times New Roman" w:hAnsi="Times New Roman" w:cs="Times New Roman"/>
      <w:sz w:val="16"/>
      <w:szCs w:val="16"/>
      <w:lang w:eastAsia="ru-RU"/>
    </w:rPr>
  </w:style>
  <w:style w:type="character" w:customStyle="1" w:styleId="afe">
    <w:name w:val="Гипертекстовая ссылка"/>
    <w:rsid w:val="00065F3A"/>
    <w:rPr>
      <w:b/>
      <w:color w:val="106BBE"/>
    </w:rPr>
  </w:style>
  <w:style w:type="paragraph" w:customStyle="1" w:styleId="aff">
    <w:name w:val="Прижатый влево"/>
    <w:basedOn w:val="a"/>
    <w:next w:val="a"/>
    <w:uiPriority w:val="99"/>
    <w:rsid w:val="00065F3A"/>
    <w:pPr>
      <w:widowControl w:val="0"/>
      <w:autoSpaceDE w:val="0"/>
      <w:autoSpaceDN w:val="0"/>
      <w:adjustRightInd w:val="0"/>
    </w:pPr>
    <w:rPr>
      <w:rFonts w:ascii="Arial" w:hAnsi="Arial" w:cs="Arial"/>
    </w:rPr>
  </w:style>
  <w:style w:type="paragraph" w:customStyle="1" w:styleId="aff0">
    <w:name w:val="Таблицы (моноширинный)"/>
    <w:basedOn w:val="a"/>
    <w:next w:val="a"/>
    <w:uiPriority w:val="99"/>
    <w:rsid w:val="00065F3A"/>
    <w:pPr>
      <w:widowControl w:val="0"/>
      <w:autoSpaceDE w:val="0"/>
      <w:autoSpaceDN w:val="0"/>
      <w:adjustRightInd w:val="0"/>
    </w:pPr>
    <w:rPr>
      <w:rFonts w:ascii="Courier New" w:hAnsi="Courier New" w:cs="Courier New"/>
    </w:rPr>
  </w:style>
  <w:style w:type="paragraph" w:customStyle="1" w:styleId="Style3">
    <w:name w:val="Style3"/>
    <w:basedOn w:val="a"/>
    <w:link w:val="Style30"/>
    <w:uiPriority w:val="99"/>
    <w:rsid w:val="00065F3A"/>
    <w:pPr>
      <w:widowControl w:val="0"/>
      <w:autoSpaceDE w:val="0"/>
      <w:autoSpaceDN w:val="0"/>
      <w:adjustRightInd w:val="0"/>
      <w:spacing w:line="494" w:lineRule="exact"/>
      <w:ind w:firstLine="686"/>
      <w:jc w:val="both"/>
    </w:pPr>
    <w:rPr>
      <w:szCs w:val="20"/>
    </w:rPr>
  </w:style>
  <w:style w:type="character" w:customStyle="1" w:styleId="Style30">
    <w:name w:val="Style3 Знак"/>
    <w:link w:val="Style3"/>
    <w:uiPriority w:val="99"/>
    <w:locked/>
    <w:rsid w:val="00065F3A"/>
    <w:rPr>
      <w:rFonts w:ascii="Times New Roman" w:eastAsia="Times New Roman" w:hAnsi="Times New Roman" w:cs="Times New Roman"/>
      <w:sz w:val="24"/>
      <w:szCs w:val="20"/>
    </w:rPr>
  </w:style>
  <w:style w:type="character" w:customStyle="1" w:styleId="FontStyle27">
    <w:name w:val="Font Style27"/>
    <w:uiPriority w:val="99"/>
    <w:rsid w:val="00065F3A"/>
    <w:rPr>
      <w:rFonts w:ascii="Times New Roman" w:hAnsi="Times New Roman"/>
      <w:i/>
      <w:sz w:val="18"/>
    </w:rPr>
  </w:style>
  <w:style w:type="paragraph" w:customStyle="1" w:styleId="ConsPlusNonformat">
    <w:name w:val="ConsPlusNonformat"/>
    <w:uiPriority w:val="99"/>
    <w:rsid w:val="00065F3A"/>
    <w:pPr>
      <w:widowControl w:val="0"/>
      <w:autoSpaceDE w:val="0"/>
      <w:autoSpaceDN w:val="0"/>
      <w:adjustRightInd w:val="0"/>
      <w:spacing w:after="0" w:line="240" w:lineRule="auto"/>
    </w:pPr>
    <w:rPr>
      <w:rFonts w:ascii="Courier New" w:eastAsia="Times New Roman" w:hAnsi="Courier New" w:cs="Courier New"/>
      <w:sz w:val="28"/>
      <w:szCs w:val="28"/>
      <w:lang w:eastAsia="ru-RU"/>
    </w:rPr>
  </w:style>
  <w:style w:type="paragraph" w:customStyle="1" w:styleId="ConsPlusCell">
    <w:name w:val="ConsPlusCell"/>
    <w:uiPriority w:val="99"/>
    <w:rsid w:val="00065F3A"/>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Normal">
    <w:name w:val="ConsNormal"/>
    <w:rsid w:val="00065F3A"/>
    <w:pPr>
      <w:overflowPunct w:val="0"/>
      <w:autoSpaceDE w:val="0"/>
      <w:autoSpaceDN w:val="0"/>
      <w:adjustRightInd w:val="0"/>
      <w:spacing w:after="0" w:line="240" w:lineRule="auto"/>
      <w:ind w:firstLine="720"/>
      <w:textAlignment w:val="baseline"/>
    </w:pPr>
    <w:rPr>
      <w:rFonts w:ascii="Arial" w:eastAsia="Times New Roman" w:hAnsi="Arial" w:cs="Arial"/>
      <w:sz w:val="16"/>
      <w:szCs w:val="16"/>
      <w:lang w:eastAsia="ru-RU"/>
    </w:rPr>
  </w:style>
  <w:style w:type="paragraph" w:customStyle="1" w:styleId="aff1">
    <w:name w:val="СтильПодзаголовки"/>
    <w:basedOn w:val="a"/>
    <w:link w:val="aff2"/>
    <w:qFormat/>
    <w:rsid w:val="00065F3A"/>
    <w:pPr>
      <w:widowControl w:val="0"/>
      <w:tabs>
        <w:tab w:val="left" w:pos="851"/>
      </w:tabs>
      <w:autoSpaceDE w:val="0"/>
      <w:autoSpaceDN w:val="0"/>
      <w:adjustRightInd w:val="0"/>
      <w:jc w:val="center"/>
      <w:outlineLvl w:val="2"/>
    </w:pPr>
    <w:rPr>
      <w:b/>
      <w:bCs/>
      <w:sz w:val="28"/>
      <w:szCs w:val="28"/>
    </w:rPr>
  </w:style>
  <w:style w:type="character" w:customStyle="1" w:styleId="aff2">
    <w:name w:val="СтильПодзаголовки Знак"/>
    <w:link w:val="aff1"/>
    <w:rsid w:val="00065F3A"/>
    <w:rPr>
      <w:rFonts w:ascii="Times New Roman" w:eastAsia="Times New Roman" w:hAnsi="Times New Roman" w:cs="Times New Roman"/>
      <w:b/>
      <w:bCs/>
      <w:sz w:val="28"/>
      <w:szCs w:val="28"/>
    </w:rPr>
  </w:style>
  <w:style w:type="paragraph" w:styleId="aff3">
    <w:name w:val="List Paragraph"/>
    <w:basedOn w:val="a"/>
    <w:uiPriority w:val="34"/>
    <w:qFormat/>
    <w:rsid w:val="00065F3A"/>
    <w:pPr>
      <w:ind w:left="720"/>
      <w:jc w:val="center"/>
    </w:pPr>
    <w:rPr>
      <w:rFonts w:ascii="Calibri" w:hAnsi="Calibri" w:cs="Calibri"/>
      <w:sz w:val="22"/>
      <w:szCs w:val="22"/>
      <w:lang w:eastAsia="en-US"/>
    </w:rPr>
  </w:style>
  <w:style w:type="paragraph" w:customStyle="1" w:styleId="210">
    <w:name w:val="Основной текст 21"/>
    <w:basedOn w:val="a"/>
    <w:rsid w:val="00065F3A"/>
    <w:pPr>
      <w:overflowPunct w:val="0"/>
      <w:autoSpaceDE w:val="0"/>
      <w:autoSpaceDN w:val="0"/>
      <w:adjustRightInd w:val="0"/>
      <w:spacing w:line="360" w:lineRule="auto"/>
      <w:ind w:right="113" w:firstLine="709"/>
      <w:jc w:val="both"/>
      <w:textAlignment w:val="baseline"/>
    </w:pPr>
    <w:rPr>
      <w:sz w:val="28"/>
      <w:szCs w:val="28"/>
    </w:rPr>
  </w:style>
  <w:style w:type="paragraph" w:styleId="aff4">
    <w:name w:val="Normal (Web)"/>
    <w:basedOn w:val="a"/>
    <w:uiPriority w:val="99"/>
    <w:rsid w:val="00065F3A"/>
    <w:pPr>
      <w:spacing w:before="100" w:beforeAutospacing="1" w:after="100" w:afterAutospacing="1"/>
    </w:pPr>
  </w:style>
  <w:style w:type="paragraph" w:styleId="aff5">
    <w:name w:val="annotation text"/>
    <w:basedOn w:val="a"/>
    <w:link w:val="aff6"/>
    <w:uiPriority w:val="99"/>
    <w:unhideWhenUsed/>
    <w:rsid w:val="00065F3A"/>
    <w:pPr>
      <w:widowControl w:val="0"/>
      <w:autoSpaceDE w:val="0"/>
      <w:autoSpaceDN w:val="0"/>
      <w:adjustRightInd w:val="0"/>
    </w:pPr>
    <w:rPr>
      <w:sz w:val="20"/>
      <w:szCs w:val="20"/>
    </w:rPr>
  </w:style>
  <w:style w:type="character" w:customStyle="1" w:styleId="aff6">
    <w:name w:val="Текст примечания Знак"/>
    <w:basedOn w:val="a0"/>
    <w:link w:val="aff5"/>
    <w:uiPriority w:val="99"/>
    <w:rsid w:val="00065F3A"/>
    <w:rPr>
      <w:rFonts w:ascii="Times New Roman" w:eastAsia="Times New Roman" w:hAnsi="Times New Roman" w:cs="Times New Roman"/>
      <w:sz w:val="20"/>
      <w:szCs w:val="20"/>
      <w:lang w:eastAsia="ru-RU"/>
    </w:rPr>
  </w:style>
  <w:style w:type="paragraph" w:customStyle="1" w:styleId="ConsPlusNormal">
    <w:name w:val="ConsPlusNormal"/>
    <w:rsid w:val="00065F3A"/>
    <w:pPr>
      <w:autoSpaceDE w:val="0"/>
      <w:autoSpaceDN w:val="0"/>
      <w:adjustRightInd w:val="0"/>
      <w:spacing w:after="0" w:line="240" w:lineRule="auto"/>
    </w:pPr>
    <w:rPr>
      <w:rFonts w:ascii="Arial" w:eastAsia="Times New Roman" w:hAnsi="Arial" w:cs="Arial"/>
      <w:sz w:val="28"/>
      <w:szCs w:val="28"/>
      <w:lang w:eastAsia="ru-RU"/>
    </w:rPr>
  </w:style>
  <w:style w:type="paragraph" w:styleId="aff7">
    <w:name w:val="footnote text"/>
    <w:aliases w:val="Текст сноски-FN,Footnote Text Char Знак Знак,Footnote Text Char Знак"/>
    <w:basedOn w:val="a"/>
    <w:link w:val="aff8"/>
    <w:uiPriority w:val="99"/>
    <w:rsid w:val="00065F3A"/>
    <w:pPr>
      <w:overflowPunct w:val="0"/>
      <w:autoSpaceDE w:val="0"/>
      <w:autoSpaceDN w:val="0"/>
      <w:adjustRightInd w:val="0"/>
      <w:spacing w:line="360" w:lineRule="auto"/>
      <w:textAlignment w:val="baseline"/>
    </w:pPr>
    <w:rPr>
      <w:sz w:val="20"/>
      <w:szCs w:val="20"/>
    </w:rPr>
  </w:style>
  <w:style w:type="character" w:customStyle="1" w:styleId="aff8">
    <w:name w:val="Текст сноски Знак"/>
    <w:aliases w:val="Текст сноски-FN Знак,Footnote Text Char Знак Знак Знак,Footnote Text Char Знак Знак1"/>
    <w:basedOn w:val="a0"/>
    <w:link w:val="aff7"/>
    <w:uiPriority w:val="99"/>
    <w:rsid w:val="00065F3A"/>
    <w:rPr>
      <w:rFonts w:ascii="Times New Roman" w:eastAsia="Times New Roman" w:hAnsi="Times New Roman" w:cs="Times New Roman"/>
      <w:sz w:val="20"/>
      <w:szCs w:val="20"/>
      <w:lang w:eastAsia="ru-RU"/>
    </w:rPr>
  </w:style>
  <w:style w:type="character" w:customStyle="1" w:styleId="FontStyle15">
    <w:name w:val="Font Style15"/>
    <w:uiPriority w:val="99"/>
    <w:rsid w:val="00065F3A"/>
    <w:rPr>
      <w:rFonts w:ascii="Times New Roman" w:hAnsi="Times New Roman"/>
      <w:sz w:val="26"/>
    </w:rPr>
  </w:style>
  <w:style w:type="character" w:customStyle="1" w:styleId="FontStyle59">
    <w:name w:val="Font Style59"/>
    <w:rsid w:val="00065F3A"/>
    <w:rPr>
      <w:rFonts w:ascii="Times New Roman" w:hAnsi="Times New Roman"/>
      <w:sz w:val="20"/>
    </w:rPr>
  </w:style>
  <w:style w:type="paragraph" w:customStyle="1" w:styleId="aff9">
    <w:name w:val="Инструкция"/>
    <w:basedOn w:val="a"/>
    <w:link w:val="affa"/>
    <w:qFormat/>
    <w:rsid w:val="00065F3A"/>
    <w:pPr>
      <w:widowControl w:val="0"/>
      <w:autoSpaceDE w:val="0"/>
      <w:autoSpaceDN w:val="0"/>
      <w:adjustRightInd w:val="0"/>
      <w:ind w:firstLine="709"/>
      <w:jc w:val="both"/>
    </w:pPr>
    <w:rPr>
      <w:sz w:val="28"/>
      <w:szCs w:val="28"/>
    </w:rPr>
  </w:style>
  <w:style w:type="character" w:customStyle="1" w:styleId="affa">
    <w:name w:val="Инструкция Знак"/>
    <w:link w:val="aff9"/>
    <w:rsid w:val="00065F3A"/>
    <w:rPr>
      <w:rFonts w:ascii="Times New Roman" w:eastAsia="Times New Roman" w:hAnsi="Times New Roman" w:cs="Times New Roman"/>
      <w:sz w:val="28"/>
      <w:szCs w:val="28"/>
    </w:rPr>
  </w:style>
  <w:style w:type="character" w:styleId="affb">
    <w:name w:val="footnote reference"/>
    <w:rsid w:val="00065F3A"/>
    <w:rPr>
      <w:rFonts w:cs="Times New Roman"/>
      <w:vertAlign w:val="superscript"/>
    </w:rPr>
  </w:style>
  <w:style w:type="character" w:customStyle="1" w:styleId="Bodytext">
    <w:name w:val="Body text_"/>
    <w:link w:val="Bodytext0"/>
    <w:rsid w:val="00065F3A"/>
    <w:rPr>
      <w:sz w:val="26"/>
      <w:szCs w:val="26"/>
      <w:shd w:val="clear" w:color="auto" w:fill="FFFFFF"/>
    </w:rPr>
  </w:style>
  <w:style w:type="character" w:customStyle="1" w:styleId="Bodytext6">
    <w:name w:val="Body text (6)_"/>
    <w:link w:val="Bodytext60"/>
    <w:rsid w:val="00065F3A"/>
    <w:rPr>
      <w:sz w:val="26"/>
      <w:szCs w:val="26"/>
      <w:shd w:val="clear" w:color="auto" w:fill="FFFFFF"/>
    </w:rPr>
  </w:style>
  <w:style w:type="paragraph" w:customStyle="1" w:styleId="Bodytext0">
    <w:name w:val="Body text"/>
    <w:basedOn w:val="a"/>
    <w:link w:val="Bodytext"/>
    <w:rsid w:val="00065F3A"/>
    <w:pPr>
      <w:shd w:val="clear" w:color="auto" w:fill="FFFFFF"/>
      <w:spacing w:after="300" w:line="317" w:lineRule="exact"/>
      <w:jc w:val="center"/>
    </w:pPr>
    <w:rPr>
      <w:rFonts w:asciiTheme="minorHAnsi" w:eastAsiaTheme="minorHAnsi" w:hAnsiTheme="minorHAnsi" w:cstheme="minorBidi"/>
      <w:sz w:val="26"/>
      <w:szCs w:val="26"/>
      <w:lang w:eastAsia="en-US"/>
    </w:rPr>
  </w:style>
  <w:style w:type="paragraph" w:customStyle="1" w:styleId="Bodytext60">
    <w:name w:val="Body text (6)"/>
    <w:basedOn w:val="a"/>
    <w:link w:val="Bodytext6"/>
    <w:rsid w:val="00065F3A"/>
    <w:pPr>
      <w:shd w:val="clear" w:color="auto" w:fill="FFFFFF"/>
      <w:spacing w:line="0" w:lineRule="atLeast"/>
    </w:pPr>
    <w:rPr>
      <w:rFonts w:asciiTheme="minorHAnsi" w:eastAsiaTheme="minorHAnsi" w:hAnsiTheme="minorHAnsi" w:cstheme="minorBidi"/>
      <w:sz w:val="26"/>
      <w:szCs w:val="26"/>
      <w:lang w:eastAsia="en-US"/>
    </w:rPr>
  </w:style>
  <w:style w:type="character" w:customStyle="1" w:styleId="Heading3">
    <w:name w:val="Heading #3_"/>
    <w:link w:val="Heading30"/>
    <w:rsid w:val="00065F3A"/>
    <w:rPr>
      <w:sz w:val="26"/>
      <w:szCs w:val="26"/>
      <w:shd w:val="clear" w:color="auto" w:fill="FFFFFF"/>
    </w:rPr>
  </w:style>
  <w:style w:type="paragraph" w:customStyle="1" w:styleId="Heading30">
    <w:name w:val="Heading #3"/>
    <w:basedOn w:val="a"/>
    <w:link w:val="Heading3"/>
    <w:rsid w:val="00065F3A"/>
    <w:pPr>
      <w:shd w:val="clear" w:color="auto" w:fill="FFFFFF"/>
      <w:spacing w:after="300" w:line="320" w:lineRule="exact"/>
      <w:jc w:val="center"/>
      <w:outlineLvl w:val="2"/>
    </w:pPr>
    <w:rPr>
      <w:rFonts w:asciiTheme="minorHAnsi" w:eastAsiaTheme="minorHAnsi" w:hAnsiTheme="minorHAnsi" w:cstheme="minorBidi"/>
      <w:sz w:val="26"/>
      <w:szCs w:val="26"/>
      <w:lang w:eastAsia="en-US"/>
    </w:rPr>
  </w:style>
  <w:style w:type="character" w:customStyle="1" w:styleId="Footnote2">
    <w:name w:val="Footnote (2)_"/>
    <w:link w:val="Footnote20"/>
    <w:rsid w:val="00065F3A"/>
    <w:rPr>
      <w:sz w:val="21"/>
      <w:szCs w:val="21"/>
      <w:shd w:val="clear" w:color="auto" w:fill="FFFFFF"/>
    </w:rPr>
  </w:style>
  <w:style w:type="character" w:customStyle="1" w:styleId="Bodytext27">
    <w:name w:val="Body text (27)_"/>
    <w:link w:val="Bodytext270"/>
    <w:rsid w:val="00065F3A"/>
    <w:rPr>
      <w:rFonts w:ascii="Calibri" w:eastAsia="Calibri" w:hAnsi="Calibri" w:cs="Calibri"/>
      <w:sz w:val="16"/>
      <w:szCs w:val="16"/>
      <w:shd w:val="clear" w:color="auto" w:fill="FFFFFF"/>
    </w:rPr>
  </w:style>
  <w:style w:type="paragraph" w:customStyle="1" w:styleId="Footnote20">
    <w:name w:val="Footnote (2)"/>
    <w:basedOn w:val="a"/>
    <w:link w:val="Footnote2"/>
    <w:rsid w:val="00065F3A"/>
    <w:pPr>
      <w:shd w:val="clear" w:color="auto" w:fill="FFFFFF"/>
      <w:spacing w:line="252" w:lineRule="exact"/>
      <w:jc w:val="both"/>
    </w:pPr>
    <w:rPr>
      <w:rFonts w:asciiTheme="minorHAnsi" w:eastAsiaTheme="minorHAnsi" w:hAnsiTheme="minorHAnsi" w:cstheme="minorBidi"/>
      <w:sz w:val="21"/>
      <w:szCs w:val="21"/>
      <w:lang w:eastAsia="en-US"/>
    </w:rPr>
  </w:style>
  <w:style w:type="paragraph" w:customStyle="1" w:styleId="Bodytext270">
    <w:name w:val="Body text (27)"/>
    <w:basedOn w:val="a"/>
    <w:link w:val="Bodytext27"/>
    <w:rsid w:val="00065F3A"/>
    <w:pPr>
      <w:shd w:val="clear" w:color="auto" w:fill="FFFFFF"/>
      <w:spacing w:line="0" w:lineRule="atLeast"/>
    </w:pPr>
    <w:rPr>
      <w:rFonts w:ascii="Calibri" w:eastAsia="Calibri" w:hAnsi="Calibri" w:cs="Calibri"/>
      <w:sz w:val="16"/>
      <w:szCs w:val="16"/>
      <w:lang w:eastAsia="en-US"/>
    </w:rPr>
  </w:style>
  <w:style w:type="character" w:customStyle="1" w:styleId="Headerorfooter">
    <w:name w:val="Header or footer_"/>
    <w:link w:val="Headerorfooter0"/>
    <w:rsid w:val="00065F3A"/>
    <w:rPr>
      <w:shd w:val="clear" w:color="auto" w:fill="FFFFFF"/>
    </w:rPr>
  </w:style>
  <w:style w:type="character" w:customStyle="1" w:styleId="Headerorfooter11pt">
    <w:name w:val="Header or footer + 11 pt"/>
    <w:rsid w:val="00065F3A"/>
    <w:rPr>
      <w:sz w:val="22"/>
      <w:szCs w:val="22"/>
      <w:shd w:val="clear" w:color="auto" w:fill="FFFFFF"/>
    </w:rPr>
  </w:style>
  <w:style w:type="paragraph" w:customStyle="1" w:styleId="Headerorfooter0">
    <w:name w:val="Header or footer"/>
    <w:basedOn w:val="a"/>
    <w:link w:val="Headerorfooter"/>
    <w:rsid w:val="00065F3A"/>
    <w:pPr>
      <w:shd w:val="clear" w:color="auto" w:fill="FFFFFF"/>
    </w:pPr>
    <w:rPr>
      <w:rFonts w:asciiTheme="minorHAnsi" w:eastAsiaTheme="minorHAnsi" w:hAnsiTheme="minorHAnsi" w:cstheme="minorBidi"/>
      <w:sz w:val="22"/>
      <w:szCs w:val="22"/>
      <w:lang w:eastAsia="en-US"/>
    </w:rPr>
  </w:style>
  <w:style w:type="character" w:customStyle="1" w:styleId="BodytextBold">
    <w:name w:val="Body text + Bold"/>
    <w:rsid w:val="00065F3A"/>
    <w:rPr>
      <w:rFonts w:ascii="Times New Roman" w:eastAsia="Times New Roman" w:hAnsi="Times New Roman" w:cs="Times New Roman"/>
      <w:b/>
      <w:bCs/>
      <w:i w:val="0"/>
      <w:iCs w:val="0"/>
      <w:smallCaps w:val="0"/>
      <w:strike w:val="0"/>
      <w:spacing w:val="0"/>
      <w:sz w:val="26"/>
      <w:szCs w:val="26"/>
      <w:shd w:val="clear" w:color="auto" w:fill="FFFFFF"/>
    </w:rPr>
  </w:style>
  <w:style w:type="character" w:customStyle="1" w:styleId="BodytextBoldSpacing-1pt">
    <w:name w:val="Body text + Bold;Spacing -1 pt"/>
    <w:rsid w:val="00065F3A"/>
    <w:rPr>
      <w:rFonts w:ascii="Times New Roman" w:eastAsia="Times New Roman" w:hAnsi="Times New Roman" w:cs="Times New Roman"/>
      <w:b/>
      <w:bCs/>
      <w:i w:val="0"/>
      <w:iCs w:val="0"/>
      <w:smallCaps w:val="0"/>
      <w:strike w:val="0"/>
      <w:spacing w:val="-30"/>
      <w:sz w:val="26"/>
      <w:szCs w:val="26"/>
      <w:shd w:val="clear" w:color="auto" w:fill="FFFFFF"/>
    </w:rPr>
  </w:style>
  <w:style w:type="character" w:customStyle="1" w:styleId="Headerorfooter13pt">
    <w:name w:val="Header or footer + 13 pt"/>
    <w:rsid w:val="00065F3A"/>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Bodytext12">
    <w:name w:val="Body text (12)_"/>
    <w:link w:val="Bodytext120"/>
    <w:rsid w:val="00065F3A"/>
    <w:rPr>
      <w:sz w:val="18"/>
      <w:szCs w:val="18"/>
      <w:shd w:val="clear" w:color="auto" w:fill="FFFFFF"/>
    </w:rPr>
  </w:style>
  <w:style w:type="paragraph" w:customStyle="1" w:styleId="Bodytext120">
    <w:name w:val="Body text (12)"/>
    <w:basedOn w:val="a"/>
    <w:link w:val="Bodytext12"/>
    <w:rsid w:val="00065F3A"/>
    <w:pPr>
      <w:shd w:val="clear" w:color="auto" w:fill="FFFFFF"/>
      <w:spacing w:line="0" w:lineRule="atLeast"/>
    </w:pPr>
    <w:rPr>
      <w:rFonts w:asciiTheme="minorHAnsi" w:eastAsiaTheme="minorHAnsi" w:hAnsiTheme="minorHAnsi" w:cstheme="minorBidi"/>
      <w:sz w:val="18"/>
      <w:szCs w:val="18"/>
      <w:lang w:eastAsia="en-US"/>
    </w:rPr>
  </w:style>
  <w:style w:type="character" w:customStyle="1" w:styleId="Bodytext2">
    <w:name w:val="Body text (2)_"/>
    <w:link w:val="Bodytext20"/>
    <w:rsid w:val="00065F3A"/>
    <w:rPr>
      <w:rFonts w:ascii="Calibri" w:eastAsia="Calibri" w:hAnsi="Calibri" w:cs="Calibri"/>
      <w:sz w:val="30"/>
      <w:szCs w:val="30"/>
      <w:shd w:val="clear" w:color="auto" w:fill="FFFFFF"/>
    </w:rPr>
  </w:style>
  <w:style w:type="paragraph" w:customStyle="1" w:styleId="Bodytext20">
    <w:name w:val="Body text (2)"/>
    <w:basedOn w:val="a"/>
    <w:link w:val="Bodytext2"/>
    <w:rsid w:val="00065F3A"/>
    <w:pPr>
      <w:shd w:val="clear" w:color="auto" w:fill="FFFFFF"/>
      <w:spacing w:before="60" w:after="420" w:line="0" w:lineRule="atLeast"/>
    </w:pPr>
    <w:rPr>
      <w:rFonts w:ascii="Calibri" w:eastAsia="Calibri" w:hAnsi="Calibri" w:cs="Calibri"/>
      <w:sz w:val="30"/>
      <w:szCs w:val="30"/>
      <w:lang w:eastAsia="en-US"/>
    </w:rPr>
  </w:style>
  <w:style w:type="character" w:customStyle="1" w:styleId="Bodytext3">
    <w:name w:val="Body text (3)_"/>
    <w:link w:val="Bodytext30"/>
    <w:rsid w:val="00065F3A"/>
    <w:rPr>
      <w:sz w:val="21"/>
      <w:szCs w:val="21"/>
      <w:shd w:val="clear" w:color="auto" w:fill="FFFFFF"/>
    </w:rPr>
  </w:style>
  <w:style w:type="character" w:customStyle="1" w:styleId="Tablecaption2">
    <w:name w:val="Table caption (2)_"/>
    <w:link w:val="Tablecaption20"/>
    <w:rsid w:val="00065F3A"/>
    <w:rPr>
      <w:sz w:val="26"/>
      <w:szCs w:val="26"/>
      <w:shd w:val="clear" w:color="auto" w:fill="FFFFFF"/>
    </w:rPr>
  </w:style>
  <w:style w:type="character" w:customStyle="1" w:styleId="Bodytext5">
    <w:name w:val="Body text (5)_"/>
    <w:link w:val="Bodytext50"/>
    <w:rsid w:val="00065F3A"/>
    <w:rPr>
      <w:rFonts w:ascii="Calibri" w:eastAsia="Calibri" w:hAnsi="Calibri" w:cs="Calibri"/>
      <w:sz w:val="24"/>
      <w:szCs w:val="24"/>
      <w:shd w:val="clear" w:color="auto" w:fill="FFFFFF"/>
    </w:rPr>
  </w:style>
  <w:style w:type="character" w:customStyle="1" w:styleId="Tablecaption3">
    <w:name w:val="Table caption (3)_"/>
    <w:link w:val="Tablecaption30"/>
    <w:rsid w:val="00065F3A"/>
    <w:rPr>
      <w:sz w:val="21"/>
      <w:szCs w:val="21"/>
      <w:shd w:val="clear" w:color="auto" w:fill="FFFFFF"/>
    </w:rPr>
  </w:style>
  <w:style w:type="paragraph" w:customStyle="1" w:styleId="Bodytext30">
    <w:name w:val="Body text (3)"/>
    <w:basedOn w:val="a"/>
    <w:link w:val="Bodytext3"/>
    <w:rsid w:val="00065F3A"/>
    <w:pPr>
      <w:shd w:val="clear" w:color="auto" w:fill="FFFFFF"/>
      <w:spacing w:line="0" w:lineRule="atLeast"/>
    </w:pPr>
    <w:rPr>
      <w:rFonts w:asciiTheme="minorHAnsi" w:eastAsiaTheme="minorHAnsi" w:hAnsiTheme="minorHAnsi" w:cstheme="minorBidi"/>
      <w:sz w:val="21"/>
      <w:szCs w:val="21"/>
      <w:lang w:eastAsia="en-US"/>
    </w:rPr>
  </w:style>
  <w:style w:type="paragraph" w:customStyle="1" w:styleId="Tablecaption20">
    <w:name w:val="Table caption (2)"/>
    <w:basedOn w:val="a"/>
    <w:link w:val="Tablecaption2"/>
    <w:rsid w:val="00065F3A"/>
    <w:pPr>
      <w:shd w:val="clear" w:color="auto" w:fill="FFFFFF"/>
      <w:spacing w:line="0" w:lineRule="atLeast"/>
    </w:pPr>
    <w:rPr>
      <w:rFonts w:asciiTheme="minorHAnsi" w:eastAsiaTheme="minorHAnsi" w:hAnsiTheme="minorHAnsi" w:cstheme="minorBidi"/>
      <w:sz w:val="26"/>
      <w:szCs w:val="26"/>
      <w:lang w:eastAsia="en-US"/>
    </w:rPr>
  </w:style>
  <w:style w:type="paragraph" w:customStyle="1" w:styleId="Bodytext50">
    <w:name w:val="Body text (5)"/>
    <w:basedOn w:val="a"/>
    <w:link w:val="Bodytext5"/>
    <w:rsid w:val="00065F3A"/>
    <w:pPr>
      <w:shd w:val="clear" w:color="auto" w:fill="FFFFFF"/>
      <w:spacing w:line="0" w:lineRule="atLeast"/>
    </w:pPr>
    <w:rPr>
      <w:rFonts w:ascii="Calibri" w:eastAsia="Calibri" w:hAnsi="Calibri" w:cs="Calibri"/>
      <w:lang w:eastAsia="en-US"/>
    </w:rPr>
  </w:style>
  <w:style w:type="paragraph" w:customStyle="1" w:styleId="Tablecaption30">
    <w:name w:val="Table caption (3)"/>
    <w:basedOn w:val="a"/>
    <w:link w:val="Tablecaption3"/>
    <w:rsid w:val="00065F3A"/>
    <w:pPr>
      <w:shd w:val="clear" w:color="auto" w:fill="FFFFFF"/>
      <w:spacing w:line="0" w:lineRule="atLeast"/>
    </w:pPr>
    <w:rPr>
      <w:rFonts w:asciiTheme="minorHAnsi" w:eastAsiaTheme="minorHAnsi" w:hAnsiTheme="minorHAnsi" w:cstheme="minorBidi"/>
      <w:sz w:val="21"/>
      <w:szCs w:val="21"/>
      <w:lang w:eastAsia="en-US"/>
    </w:rPr>
  </w:style>
  <w:style w:type="paragraph" w:customStyle="1" w:styleId="15">
    <w:name w:val="Название объекта1"/>
    <w:basedOn w:val="a"/>
    <w:next w:val="a"/>
    <w:rsid w:val="00065F3A"/>
    <w:pPr>
      <w:suppressAutoHyphens/>
      <w:jc w:val="center"/>
    </w:pPr>
    <w:rPr>
      <w:sz w:val="28"/>
      <w:lang w:eastAsia="zh-CN"/>
    </w:rPr>
  </w:style>
  <w:style w:type="paragraph" w:styleId="affc">
    <w:name w:val="No Spacing"/>
    <w:uiPriority w:val="1"/>
    <w:qFormat/>
    <w:rsid w:val="00065F3A"/>
    <w:pPr>
      <w:spacing w:after="0" w:line="240" w:lineRule="auto"/>
    </w:pPr>
    <w:rPr>
      <w:rFonts w:ascii="Calibri" w:eastAsia="Times New Roman" w:hAnsi="Calibri" w:cs="Times New Roman"/>
      <w:lang w:eastAsia="ru-RU"/>
    </w:rPr>
  </w:style>
  <w:style w:type="character" w:customStyle="1" w:styleId="35">
    <w:name w:val="Основной текст (3)_"/>
    <w:link w:val="36"/>
    <w:rsid w:val="00065F3A"/>
    <w:rPr>
      <w:b/>
      <w:bCs/>
      <w:shd w:val="clear" w:color="auto" w:fill="FFFFFF"/>
    </w:rPr>
  </w:style>
  <w:style w:type="paragraph" w:customStyle="1" w:styleId="36">
    <w:name w:val="Основной текст (3)"/>
    <w:basedOn w:val="a"/>
    <w:link w:val="35"/>
    <w:rsid w:val="00065F3A"/>
    <w:pPr>
      <w:widowControl w:val="0"/>
      <w:shd w:val="clear" w:color="auto" w:fill="FFFFFF"/>
      <w:spacing w:line="0" w:lineRule="atLeast"/>
      <w:jc w:val="right"/>
    </w:pPr>
    <w:rPr>
      <w:rFonts w:asciiTheme="minorHAnsi" w:eastAsiaTheme="minorHAnsi" w:hAnsiTheme="minorHAnsi" w:cstheme="minorBidi"/>
      <w:b/>
      <w:bCs/>
      <w:sz w:val="22"/>
      <w:szCs w:val="22"/>
      <w:lang w:eastAsia="en-US"/>
    </w:rPr>
  </w:style>
  <w:style w:type="character" w:customStyle="1" w:styleId="3pt">
    <w:name w:val="Основной текст + Интервал 3 pt"/>
    <w:basedOn w:val="a0"/>
    <w:rsid w:val="00315788"/>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ru-RU" w:eastAsia="ru-RU" w:bidi="ru-RU"/>
    </w:rPr>
  </w:style>
  <w:style w:type="character" w:customStyle="1" w:styleId="affd">
    <w:name w:val="Основной текст_"/>
    <w:basedOn w:val="a0"/>
    <w:link w:val="25"/>
    <w:rsid w:val="00315788"/>
    <w:rPr>
      <w:rFonts w:ascii="Times New Roman" w:eastAsia="Times New Roman" w:hAnsi="Times New Roman"/>
      <w:sz w:val="26"/>
      <w:szCs w:val="26"/>
      <w:shd w:val="clear" w:color="auto" w:fill="FFFFFF"/>
    </w:rPr>
  </w:style>
  <w:style w:type="paragraph" w:customStyle="1" w:styleId="25">
    <w:name w:val="Основной текст2"/>
    <w:basedOn w:val="a"/>
    <w:link w:val="affd"/>
    <w:rsid w:val="00315788"/>
    <w:pPr>
      <w:widowControl w:val="0"/>
      <w:shd w:val="clear" w:color="auto" w:fill="FFFFFF"/>
      <w:spacing w:after="60" w:line="248" w:lineRule="exact"/>
    </w:pPr>
    <w:rPr>
      <w:rFonts w:cstheme="minorBidi"/>
      <w:sz w:val="26"/>
      <w:szCs w:val="26"/>
      <w:lang w:eastAsia="en-US"/>
    </w:rPr>
  </w:style>
  <w:style w:type="paragraph" w:customStyle="1" w:styleId="Standard">
    <w:name w:val="Standard"/>
    <w:rsid w:val="00DB0DB6"/>
    <w:pPr>
      <w:suppressAutoHyphens/>
      <w:autoSpaceDN w:val="0"/>
      <w:spacing w:after="0" w:line="240" w:lineRule="auto"/>
    </w:pPr>
    <w:rPr>
      <w:rFonts w:ascii="Times New Roman" w:eastAsia="Times New Roman" w:hAnsi="Times New Roman" w:cs="Times New Roman"/>
      <w:color w:val="00000A"/>
      <w:kern w:val="3"/>
      <w:sz w:val="24"/>
      <w:szCs w:val="24"/>
      <w:lang w:eastAsia="zh-CN"/>
    </w:rPr>
  </w:style>
</w:styles>
</file>

<file path=word/webSettings.xml><?xml version="1.0" encoding="utf-8"?>
<w:webSettings xmlns:r="http://schemas.openxmlformats.org/officeDocument/2006/relationships" xmlns:w="http://schemas.openxmlformats.org/wordprocessingml/2006/main">
  <w:divs>
    <w:div w:id="88048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0003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tbilisskaya@mo.krasnoda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73257.13"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garantF1://12025268.1030" TargetMode="External"/><Relationship Id="rId4" Type="http://schemas.openxmlformats.org/officeDocument/2006/relationships/settings" Target="settings.xml"/><Relationship Id="rId9" Type="http://schemas.openxmlformats.org/officeDocument/2006/relationships/hyperlink" Target="garantF1://10002673.5" TargetMode="External"/><Relationship Id="rId14" Type="http://schemas.openxmlformats.org/officeDocument/2006/relationships/hyperlink" Target="garantF1://23800500.8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D2803-2DAC-43F0-97FF-4E918B37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130</Pages>
  <Words>47221</Words>
  <Characters>269166</Characters>
  <Application>Microsoft Office Word</Application>
  <DocSecurity>0</DocSecurity>
  <Lines>2243</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26</cp:revision>
  <cp:lastPrinted>2022-01-20T12:26:00Z</cp:lastPrinted>
  <dcterms:created xsi:type="dcterms:W3CDTF">2022-01-25T12:18:00Z</dcterms:created>
  <dcterms:modified xsi:type="dcterms:W3CDTF">2024-03-21T10:47:00Z</dcterms:modified>
</cp:coreProperties>
</file>