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" cy="721360"/>
            <wp:effectExtent l="0" t="0" r="0" b="254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3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AC">
        <w:rPr>
          <w:rFonts w:ascii="Times New Roman" w:hAnsi="Times New Roman" w:cs="Times New Roman"/>
          <w:b/>
          <w:sz w:val="28"/>
          <w:szCs w:val="28"/>
        </w:rPr>
        <w:t>АДМИНИСТРАЦИЯ  ПЕСЧАНОГО  СЕЛЬСКОГО  ПОСЕЛЕНИЯ</w:t>
      </w:r>
    </w:p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AC">
        <w:rPr>
          <w:rFonts w:ascii="Times New Roman" w:hAnsi="Times New Roman" w:cs="Times New Roman"/>
          <w:b/>
          <w:sz w:val="28"/>
          <w:szCs w:val="28"/>
        </w:rPr>
        <w:t>ТБИЛИССКОГО  РАЙОНА</w:t>
      </w:r>
    </w:p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4A3" w:rsidRPr="009973AC" w:rsidRDefault="008E04A3" w:rsidP="008E0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3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04A3" w:rsidRPr="008A788E" w:rsidRDefault="008E04A3" w:rsidP="008E04A3">
      <w:pPr>
        <w:rPr>
          <w:rFonts w:ascii="Times New Roman" w:hAnsi="Times New Roman" w:cs="Times New Roman"/>
          <w:sz w:val="28"/>
          <w:szCs w:val="28"/>
        </w:rPr>
      </w:pPr>
    </w:p>
    <w:p w:rsidR="008E04A3" w:rsidRPr="0097699C" w:rsidRDefault="00C80C54" w:rsidP="008E0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03</w:t>
      </w:r>
      <w:r w:rsidR="008E04A3" w:rsidRPr="0097699C">
        <w:rPr>
          <w:rFonts w:ascii="Times New Roman" w:hAnsi="Times New Roman" w:cs="Times New Roman"/>
          <w:sz w:val="28"/>
          <w:szCs w:val="28"/>
        </w:rPr>
        <w:t>.04.2024 года</w:t>
      </w:r>
      <w:r w:rsidR="008E04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04A3" w:rsidRPr="009769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04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04A3" w:rsidRPr="009769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№22</w:t>
      </w:r>
    </w:p>
    <w:p w:rsidR="008E04A3" w:rsidRDefault="008E04A3" w:rsidP="008E04A3">
      <w:pPr>
        <w:jc w:val="center"/>
        <w:rPr>
          <w:rFonts w:ascii="Times New Roman" w:hAnsi="Times New Roman" w:cs="Times New Roman"/>
          <w:sz w:val="26"/>
          <w:szCs w:val="26"/>
        </w:rPr>
      </w:pPr>
      <w:r w:rsidRPr="008A788E">
        <w:rPr>
          <w:rFonts w:ascii="Times New Roman" w:hAnsi="Times New Roman" w:cs="Times New Roman"/>
          <w:sz w:val="26"/>
          <w:szCs w:val="26"/>
        </w:rPr>
        <w:t>х. Песчаный</w:t>
      </w:r>
    </w:p>
    <w:p w:rsidR="008E04A3" w:rsidRPr="008A788E" w:rsidRDefault="008E04A3" w:rsidP="008E04A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04A3" w:rsidRPr="008A788E" w:rsidRDefault="008E04A3" w:rsidP="008E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8E">
        <w:rPr>
          <w:rFonts w:ascii="Times New Roman" w:hAnsi="Times New Roman" w:cs="Times New Roman"/>
          <w:b/>
          <w:sz w:val="28"/>
          <w:szCs w:val="28"/>
        </w:rPr>
        <w:t>Об организации  первичного воинского учета</w:t>
      </w:r>
    </w:p>
    <w:p w:rsidR="008E04A3" w:rsidRPr="008A788E" w:rsidRDefault="008E04A3" w:rsidP="008E0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граждан, пребывающих  в запас</w:t>
      </w:r>
    </w:p>
    <w:p w:rsidR="008E04A3" w:rsidRPr="008A788E" w:rsidRDefault="008E04A3" w:rsidP="008E04A3">
      <w:pPr>
        <w:rPr>
          <w:rFonts w:ascii="Times New Roman" w:hAnsi="Times New Roman" w:cs="Times New Roman"/>
          <w:sz w:val="28"/>
          <w:szCs w:val="28"/>
        </w:rPr>
      </w:pPr>
    </w:p>
    <w:p w:rsidR="008E04A3" w:rsidRPr="008A788E" w:rsidRDefault="008E04A3" w:rsidP="008E04A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A788E">
        <w:rPr>
          <w:rFonts w:ascii="Times New Roman" w:hAnsi="Times New Roman" w:cs="Times New Roman"/>
          <w:sz w:val="28"/>
          <w:szCs w:val="28"/>
        </w:rPr>
        <w:t>Во исполнение федеральных законов  Российской Федерации от 31 мая 1996 года «Об обороне», от 28 марта 1998 года «О воинской обязанности и военной службе», от 26 февраля 1997 года « О мобилизационной подготовке и мобилизации в Российской Федерации», Приказ МО РФ от 22 ноября 2021 г. № 700   «Об утверждении инструкции по обеспечению  функционирования  системы воинского учёта», Постановление Правительства РФ от 30</w:t>
      </w:r>
      <w:proofErr w:type="gramEnd"/>
      <w:r w:rsidRPr="008A788E">
        <w:rPr>
          <w:rFonts w:ascii="Times New Roman" w:hAnsi="Times New Roman" w:cs="Times New Roman"/>
          <w:sz w:val="28"/>
          <w:szCs w:val="28"/>
        </w:rPr>
        <w:t xml:space="preserve"> декабря 2006г. №852 «Об утверждении Положения о призыве граждан РФ по мобилизации», руководствуясь ст. 31 Устава Песчаного сельского поселения Тбилисского района, постановляю:</w:t>
      </w:r>
    </w:p>
    <w:p w:rsidR="008E04A3" w:rsidRPr="008A788E" w:rsidRDefault="008E04A3" w:rsidP="008E04A3">
      <w:pPr>
        <w:numPr>
          <w:ilvl w:val="0"/>
          <w:numId w:val="1"/>
        </w:numPr>
        <w:tabs>
          <w:tab w:val="clear" w:pos="800"/>
          <w:tab w:val="num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>Обязанности по ведению  воинского учета граждан, пребывающих в запасе, возложить на Подгорную Валентину Андреевну, специалист ВУС администрации Песчаного сельского поселения Тбилисского района.</w:t>
      </w:r>
    </w:p>
    <w:p w:rsidR="008E04A3" w:rsidRPr="008A788E" w:rsidRDefault="008E04A3" w:rsidP="008E04A3">
      <w:pPr>
        <w:numPr>
          <w:ilvl w:val="0"/>
          <w:numId w:val="1"/>
        </w:numPr>
        <w:tabs>
          <w:tab w:val="clear" w:pos="800"/>
          <w:tab w:val="num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При убытии в отпуск, командировку или на лечение Подгорной В.А.  временно  исполнение обязанностей   по  ведению воинского учета, пребывающих в запасе,  возложить на </w:t>
      </w:r>
      <w:proofErr w:type="spellStart"/>
      <w:r w:rsidRPr="008A788E">
        <w:rPr>
          <w:rFonts w:ascii="Times New Roman" w:hAnsi="Times New Roman" w:cs="Times New Roman"/>
          <w:sz w:val="28"/>
          <w:szCs w:val="28"/>
        </w:rPr>
        <w:t>Густодымову</w:t>
      </w:r>
      <w:proofErr w:type="spellEnd"/>
      <w:r w:rsidRPr="008A788E">
        <w:rPr>
          <w:rFonts w:ascii="Times New Roman" w:hAnsi="Times New Roman" w:cs="Times New Roman"/>
          <w:sz w:val="28"/>
          <w:szCs w:val="28"/>
        </w:rPr>
        <w:t xml:space="preserve"> Т.Н.,  эксперта – землеустроителя Песчаного сельского поселения.</w:t>
      </w:r>
    </w:p>
    <w:p w:rsidR="008E04A3" w:rsidRPr="008A788E" w:rsidRDefault="008E04A3" w:rsidP="008E04A3">
      <w:pPr>
        <w:numPr>
          <w:ilvl w:val="0"/>
          <w:numId w:val="1"/>
        </w:numPr>
        <w:tabs>
          <w:tab w:val="clear" w:pos="800"/>
          <w:tab w:val="num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Настоящее постановление довести до исполнителей и руководителей структурных подразделений. </w:t>
      </w:r>
    </w:p>
    <w:p w:rsidR="008E04A3" w:rsidRPr="008A788E" w:rsidRDefault="008E04A3" w:rsidP="008E04A3">
      <w:pPr>
        <w:numPr>
          <w:ilvl w:val="0"/>
          <w:numId w:val="1"/>
        </w:numPr>
        <w:tabs>
          <w:tab w:val="clear" w:pos="800"/>
          <w:tab w:val="num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8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788E">
        <w:rPr>
          <w:rFonts w:ascii="Times New Roman" w:hAnsi="Times New Roman" w:cs="Times New Roman"/>
          <w:sz w:val="28"/>
          <w:szCs w:val="28"/>
        </w:rPr>
        <w:t xml:space="preserve">  исполнением постановления оставляю за собой. </w:t>
      </w:r>
    </w:p>
    <w:p w:rsidR="008E04A3" w:rsidRPr="008A788E" w:rsidRDefault="008E04A3" w:rsidP="008E04A3">
      <w:pPr>
        <w:numPr>
          <w:ilvl w:val="0"/>
          <w:numId w:val="1"/>
        </w:numPr>
        <w:tabs>
          <w:tab w:val="clear" w:pos="800"/>
          <w:tab w:val="num" w:pos="426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8E04A3" w:rsidRPr="008A788E" w:rsidRDefault="008E04A3" w:rsidP="008E0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4A3" w:rsidRPr="008A788E" w:rsidRDefault="008E04A3" w:rsidP="008E0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4A3" w:rsidRPr="008A788E" w:rsidRDefault="008E04A3" w:rsidP="008E0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8A788E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8A788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E04A3" w:rsidRPr="008A788E" w:rsidRDefault="008E04A3" w:rsidP="008E04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88E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</w:t>
      </w:r>
      <w:r w:rsidRPr="008A788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788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A78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A788E">
        <w:rPr>
          <w:rFonts w:ascii="Times New Roman" w:hAnsi="Times New Roman" w:cs="Times New Roman"/>
          <w:sz w:val="28"/>
          <w:szCs w:val="28"/>
        </w:rPr>
        <w:t>В.В. Мишуров</w:t>
      </w:r>
      <w:r w:rsidRPr="008A78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1B9D" w:rsidRPr="00C80C54" w:rsidRDefault="008E04A3" w:rsidP="00C80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78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788E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51B9D" w:rsidRPr="00C80C54" w:rsidSect="009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3FA"/>
    <w:multiLevelType w:val="hybridMultilevel"/>
    <w:tmpl w:val="9B30F58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4A3"/>
    <w:rsid w:val="001D413C"/>
    <w:rsid w:val="007E1263"/>
    <w:rsid w:val="008E04A3"/>
    <w:rsid w:val="00951B9D"/>
    <w:rsid w:val="00C80C54"/>
    <w:rsid w:val="00EC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2024-04-23T05:54:00Z</dcterms:created>
  <dcterms:modified xsi:type="dcterms:W3CDTF">2024-04-23T08:04:00Z</dcterms:modified>
</cp:coreProperties>
</file>