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B0E78">
      <w:pPr>
        <w:pStyle w:val="ConsPlusNormal"/>
        <w:ind w:firstLine="0"/>
        <w:jc w:val="center"/>
        <w:rPr>
          <w:sz w:val="24"/>
          <w:szCs w:val="24"/>
        </w:rPr>
      </w:pPr>
    </w:p>
    <w:p w:rsidR="00000000" w:rsidRDefault="007B0E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000000" w:rsidRDefault="007B0E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</w:p>
    <w:p w:rsidR="00000000" w:rsidRDefault="007B0E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 </w:t>
      </w:r>
      <w:r w:rsidR="00A72CC7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СЕЛЬСКОГО ПОСЕЛЕНИЯ                                                    ТБИЛИССКОГО РАЙОНА</w:t>
      </w:r>
    </w:p>
    <w:p w:rsidR="00000000" w:rsidRDefault="007B0E78">
      <w:pPr>
        <w:jc w:val="center"/>
        <w:rPr>
          <w:rFonts w:ascii="Arial" w:hAnsi="Arial" w:cs="Arial"/>
        </w:rPr>
      </w:pPr>
    </w:p>
    <w:p w:rsidR="00000000" w:rsidRDefault="007B0E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000000" w:rsidRDefault="007B0E78">
      <w:pPr>
        <w:jc w:val="center"/>
        <w:rPr>
          <w:rFonts w:ascii="Arial" w:hAnsi="Arial" w:cs="Arial"/>
        </w:rPr>
      </w:pPr>
    </w:p>
    <w:p w:rsidR="00000000" w:rsidRDefault="007B0E78">
      <w:pPr>
        <w:jc w:val="center"/>
        <w:rPr>
          <w:rFonts w:ascii="Arial" w:hAnsi="Arial" w:cs="Arial"/>
        </w:rPr>
      </w:pPr>
    </w:p>
    <w:p w:rsidR="00000000" w:rsidRDefault="000E2706">
      <w:pPr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7B0E78">
        <w:rPr>
          <w:rFonts w:ascii="Arial" w:hAnsi="Arial" w:cs="Arial"/>
        </w:rPr>
        <w:t xml:space="preserve"> июля   2012 года     </w:t>
      </w:r>
      <w:r w:rsidR="00A72CC7">
        <w:rPr>
          <w:rFonts w:ascii="Arial" w:hAnsi="Arial" w:cs="Arial"/>
        </w:rPr>
        <w:t xml:space="preserve">                             № 45</w:t>
      </w:r>
      <w:r w:rsidR="007B0E78">
        <w:rPr>
          <w:rFonts w:ascii="Arial" w:hAnsi="Arial" w:cs="Arial"/>
        </w:rPr>
        <w:t xml:space="preserve">                            </w:t>
      </w:r>
      <w:r w:rsidR="00A72CC7">
        <w:rPr>
          <w:rFonts w:ascii="Arial" w:hAnsi="Arial" w:cs="Arial"/>
        </w:rPr>
        <w:t xml:space="preserve">             х. Песчаный</w:t>
      </w:r>
      <w:r w:rsidR="007B0E78">
        <w:rPr>
          <w:rFonts w:ascii="Arial" w:hAnsi="Arial" w:cs="Arial"/>
        </w:rPr>
        <w:t xml:space="preserve">                                                                 </w:t>
      </w:r>
    </w:p>
    <w:p w:rsidR="00000000" w:rsidRDefault="007B0E78">
      <w:pPr>
        <w:pStyle w:val="1"/>
        <w:rPr>
          <w:sz w:val="24"/>
          <w:szCs w:val="24"/>
        </w:rPr>
      </w:pPr>
    </w:p>
    <w:p w:rsidR="00000000" w:rsidRDefault="007B0E78">
      <w:pPr>
        <w:jc w:val="center"/>
        <w:rPr>
          <w:rFonts w:ascii="Arial" w:hAnsi="Arial" w:cs="Arial"/>
          <w:b/>
        </w:rPr>
      </w:pPr>
    </w:p>
    <w:p w:rsidR="00000000" w:rsidRDefault="007B0E78">
      <w:pPr>
        <w:jc w:val="center"/>
        <w:rPr>
          <w:rFonts w:ascii="Arial" w:hAnsi="Arial" w:cs="Arial"/>
          <w:b/>
        </w:rPr>
      </w:pPr>
    </w:p>
    <w:p w:rsidR="00000000" w:rsidRDefault="007B0E7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утверждении Административного регламента </w:t>
      </w:r>
      <w:r>
        <w:rPr>
          <w:rFonts w:ascii="Arial" w:hAnsi="Arial" w:cs="Arial"/>
          <w:b/>
          <w:sz w:val="32"/>
          <w:szCs w:val="32"/>
        </w:rPr>
        <w:t>предоставления</w:t>
      </w:r>
    </w:p>
    <w:p w:rsidR="00000000" w:rsidRDefault="007B0E7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муниципальной  услуги  </w:t>
      </w:r>
      <w:r>
        <w:rPr>
          <w:rFonts w:ascii="Arial" w:hAnsi="Arial" w:cs="Arial"/>
          <w:b/>
          <w:sz w:val="32"/>
          <w:szCs w:val="32"/>
        </w:rPr>
        <w:t>по   предоставлению муниципальной услуги по выдаче  разрешений на право органи</w:t>
      </w:r>
      <w:r>
        <w:rPr>
          <w:rFonts w:ascii="Arial" w:hAnsi="Arial" w:cs="Arial"/>
          <w:b/>
          <w:sz w:val="32"/>
          <w:szCs w:val="32"/>
        </w:rPr>
        <w:t xml:space="preserve">зации розничных рынков </w:t>
      </w:r>
    </w:p>
    <w:p w:rsidR="00000000" w:rsidRDefault="007B0E78">
      <w:pPr>
        <w:pStyle w:val="21"/>
        <w:spacing w:line="200" w:lineRule="atLeast"/>
        <w:ind w:firstLine="0"/>
        <w:jc w:val="center"/>
        <w:rPr>
          <w:rFonts w:ascii="Arial" w:hAnsi="Arial" w:cs="Arial"/>
          <w:b/>
        </w:rPr>
      </w:pPr>
    </w:p>
    <w:p w:rsidR="00000000" w:rsidRDefault="007B0E78">
      <w:pPr>
        <w:jc w:val="center"/>
        <w:rPr>
          <w:rFonts w:ascii="Arial" w:hAnsi="Arial" w:cs="Arial"/>
          <w:b/>
        </w:rPr>
      </w:pPr>
    </w:p>
    <w:p w:rsidR="00000000" w:rsidRDefault="007B0E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000000" w:rsidRDefault="007B0E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 целях реализации Федерального закона от 27 июля 2010 года 210-ФЗ «Об организации предоставления государственных и муниципальных услуг»,  руководствуясь ст. ст. 31, 64</w:t>
      </w:r>
      <w:r w:rsidR="000E2706">
        <w:rPr>
          <w:rFonts w:ascii="Arial" w:hAnsi="Arial" w:cs="Arial"/>
        </w:rPr>
        <w:t>, 66</w:t>
      </w:r>
      <w:r>
        <w:rPr>
          <w:rFonts w:ascii="Arial" w:hAnsi="Arial" w:cs="Arial"/>
        </w:rPr>
        <w:t xml:space="preserve">  устава </w:t>
      </w:r>
      <w:r w:rsidR="000E2706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сельского поселения Тбилисского района</w:t>
      </w:r>
      <w:r>
        <w:rPr>
          <w:rFonts w:ascii="Arial" w:hAnsi="Arial" w:cs="Arial"/>
        </w:rPr>
        <w:t>, п о с т а н о в л я ю:</w:t>
      </w:r>
    </w:p>
    <w:p w:rsidR="00000000" w:rsidRDefault="007B0E78">
      <w:pPr>
        <w:jc w:val="both"/>
        <w:rPr>
          <w:rFonts w:ascii="Arial" w:hAnsi="Arial" w:cs="Arial"/>
        </w:rPr>
      </w:pPr>
    </w:p>
    <w:p w:rsidR="00000000" w:rsidRDefault="007B0E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 Утвердить Административный регламент предоставления муниципальной  услуги по   предоставлению муниципальной услуги по выдаче  разрешений</w:t>
      </w:r>
    </w:p>
    <w:p w:rsidR="00000000" w:rsidRDefault="007B0E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 право организации розничных рынков  (прилагается).</w:t>
      </w:r>
    </w:p>
    <w:p w:rsidR="00000000" w:rsidRDefault="007B0E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Главному специалисту администра</w:t>
      </w:r>
      <w:r>
        <w:rPr>
          <w:rFonts w:ascii="Arial" w:hAnsi="Arial" w:cs="Arial"/>
        </w:rPr>
        <w:t xml:space="preserve">ции </w:t>
      </w:r>
      <w:r w:rsidR="000E2706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сельского поселения Тбилисского района </w:t>
      </w:r>
      <w:r w:rsidR="000E2706">
        <w:rPr>
          <w:rFonts w:ascii="Arial" w:hAnsi="Arial" w:cs="Arial"/>
        </w:rPr>
        <w:t>И.Е.Шевченко</w:t>
      </w:r>
      <w:r>
        <w:rPr>
          <w:rFonts w:ascii="Arial" w:hAnsi="Arial" w:cs="Arial"/>
        </w:rPr>
        <w:t xml:space="preserve">  разместить Административный регламент   указанный в п. 1 настоящего постановления на официальном сайте администрации </w:t>
      </w:r>
      <w:r w:rsidR="000E2706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сельского поселения Тбилисского района  в сети «Интернет</w:t>
      </w:r>
      <w:r>
        <w:rPr>
          <w:rFonts w:ascii="Arial" w:hAnsi="Arial" w:cs="Arial"/>
        </w:rPr>
        <w:t>».</w:t>
      </w:r>
    </w:p>
    <w:p w:rsidR="00000000" w:rsidRDefault="007B0E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 Контроль за выполнением настоящего постановления оставляю за собой.</w:t>
      </w:r>
    </w:p>
    <w:p w:rsidR="00000000" w:rsidRDefault="007B0E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Постановление вступает в силу со дня его обнародования.</w:t>
      </w:r>
    </w:p>
    <w:p w:rsidR="00000000" w:rsidRDefault="007B0E78">
      <w:pPr>
        <w:jc w:val="both"/>
        <w:rPr>
          <w:rFonts w:ascii="Arial" w:hAnsi="Arial" w:cs="Arial"/>
        </w:rPr>
      </w:pPr>
    </w:p>
    <w:p w:rsidR="00000000" w:rsidRDefault="007B0E78">
      <w:pPr>
        <w:jc w:val="both"/>
        <w:rPr>
          <w:rFonts w:ascii="Arial" w:hAnsi="Arial" w:cs="Arial"/>
        </w:rPr>
      </w:pPr>
    </w:p>
    <w:p w:rsidR="00000000" w:rsidRDefault="007B0E78">
      <w:pPr>
        <w:jc w:val="both"/>
        <w:rPr>
          <w:rFonts w:ascii="Arial" w:hAnsi="Arial" w:cs="Arial"/>
        </w:rPr>
      </w:pPr>
    </w:p>
    <w:p w:rsidR="00000000" w:rsidRDefault="007B0E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</w:p>
    <w:p w:rsidR="00000000" w:rsidRDefault="000E27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Песчаного</w:t>
      </w:r>
      <w:r w:rsidR="007B0E78">
        <w:rPr>
          <w:rFonts w:ascii="Arial" w:hAnsi="Arial" w:cs="Arial"/>
        </w:rPr>
        <w:t xml:space="preserve"> сельского поселения </w:t>
      </w:r>
    </w:p>
    <w:p w:rsidR="00000000" w:rsidRDefault="007B0E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Тбилисского района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</w:t>
      </w:r>
      <w:r w:rsidR="000E2706">
        <w:rPr>
          <w:rFonts w:ascii="Arial" w:hAnsi="Arial" w:cs="Arial"/>
        </w:rPr>
        <w:t>Ю.Н. Еремин</w:t>
      </w:r>
    </w:p>
    <w:p w:rsidR="00000000" w:rsidRDefault="007B0E78">
      <w:pPr>
        <w:ind w:left="5123"/>
        <w:rPr>
          <w:rFonts w:ascii="Arial" w:hAnsi="Arial" w:cs="Arial"/>
        </w:rPr>
      </w:pPr>
    </w:p>
    <w:p w:rsidR="00000000" w:rsidRDefault="007B0E78">
      <w:pPr>
        <w:ind w:left="5123"/>
        <w:rPr>
          <w:rFonts w:ascii="Arial" w:hAnsi="Arial" w:cs="Arial"/>
        </w:rPr>
      </w:pPr>
    </w:p>
    <w:p w:rsidR="00000000" w:rsidRDefault="007B0E78">
      <w:pPr>
        <w:ind w:left="5123"/>
        <w:rPr>
          <w:rFonts w:ascii="Arial" w:hAnsi="Arial" w:cs="Arial"/>
        </w:rPr>
      </w:pPr>
    </w:p>
    <w:p w:rsidR="00000000" w:rsidRDefault="007B0E78">
      <w:pPr>
        <w:ind w:left="5123"/>
        <w:rPr>
          <w:rFonts w:ascii="Arial" w:hAnsi="Arial" w:cs="Arial"/>
        </w:rPr>
      </w:pPr>
    </w:p>
    <w:p w:rsidR="00000000" w:rsidRDefault="007B0E78">
      <w:pPr>
        <w:ind w:left="5123"/>
        <w:rPr>
          <w:rFonts w:ascii="Arial" w:hAnsi="Arial" w:cs="Arial"/>
        </w:rPr>
      </w:pPr>
    </w:p>
    <w:p w:rsidR="00000000" w:rsidRDefault="007B0E78">
      <w:pPr>
        <w:ind w:left="5123"/>
        <w:rPr>
          <w:rFonts w:ascii="Arial" w:hAnsi="Arial" w:cs="Arial"/>
        </w:rPr>
      </w:pPr>
    </w:p>
    <w:p w:rsidR="00000000" w:rsidRDefault="007B0E78">
      <w:pPr>
        <w:ind w:left="5123"/>
        <w:rPr>
          <w:rFonts w:ascii="Arial" w:hAnsi="Arial" w:cs="Arial"/>
        </w:rPr>
      </w:pPr>
    </w:p>
    <w:p w:rsidR="00000000" w:rsidRDefault="007B0E78">
      <w:pPr>
        <w:ind w:left="5123"/>
        <w:rPr>
          <w:rFonts w:ascii="Arial" w:hAnsi="Arial" w:cs="Arial"/>
        </w:rPr>
      </w:pPr>
    </w:p>
    <w:p w:rsidR="00000000" w:rsidRDefault="007B0E78">
      <w:pPr>
        <w:ind w:left="5123"/>
        <w:rPr>
          <w:rFonts w:ascii="Arial" w:hAnsi="Arial" w:cs="Arial"/>
        </w:rPr>
      </w:pPr>
    </w:p>
    <w:p w:rsidR="00000000" w:rsidRDefault="007B0E78">
      <w:pPr>
        <w:ind w:left="5123"/>
        <w:rPr>
          <w:rFonts w:ascii="Arial" w:hAnsi="Arial" w:cs="Arial"/>
        </w:rPr>
      </w:pPr>
    </w:p>
    <w:p w:rsidR="00000000" w:rsidRDefault="007B0E78">
      <w:pPr>
        <w:ind w:left="5123"/>
        <w:rPr>
          <w:rFonts w:ascii="Arial" w:hAnsi="Arial" w:cs="Arial"/>
        </w:rPr>
      </w:pPr>
    </w:p>
    <w:p w:rsidR="00000000" w:rsidRDefault="007B0E78">
      <w:pPr>
        <w:ind w:left="5123"/>
        <w:rPr>
          <w:rFonts w:ascii="Arial" w:hAnsi="Arial" w:cs="Arial"/>
        </w:rPr>
      </w:pPr>
    </w:p>
    <w:p w:rsidR="00000000" w:rsidRDefault="007B0E78">
      <w:pPr>
        <w:ind w:left="342" w:hanging="3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Приложение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              к постановлению администрации                                                                                                          </w:t>
      </w:r>
      <w:r w:rsidR="000E2706">
        <w:rPr>
          <w:rFonts w:ascii="Arial" w:hAnsi="Arial" w:cs="Arial"/>
          <w:color w:val="000000"/>
        </w:rPr>
        <w:t>Песчаного</w:t>
      </w:r>
      <w:r>
        <w:rPr>
          <w:rFonts w:ascii="Arial" w:hAnsi="Arial" w:cs="Arial"/>
          <w:color w:val="000000"/>
        </w:rPr>
        <w:t xml:space="preserve"> сельского поселения                                                                </w:t>
      </w:r>
      <w:r>
        <w:rPr>
          <w:rFonts w:ascii="Arial" w:hAnsi="Arial" w:cs="Arial"/>
          <w:color w:val="000000"/>
        </w:rPr>
        <w:t xml:space="preserve">                                           Тбилисского района                                                                                                                   </w:t>
      </w:r>
      <w:r w:rsidR="000E2706">
        <w:rPr>
          <w:rFonts w:ascii="Arial" w:hAnsi="Arial" w:cs="Arial"/>
          <w:color w:val="000000"/>
        </w:rPr>
        <w:t xml:space="preserve">                           от 04.07.2012 г. № 45</w:t>
      </w:r>
    </w:p>
    <w:p w:rsidR="00000000" w:rsidRDefault="007B0E78">
      <w:pPr>
        <w:pStyle w:val="ConsPlusNormal"/>
        <w:ind w:firstLine="0"/>
        <w:rPr>
          <w:sz w:val="24"/>
          <w:szCs w:val="24"/>
        </w:rPr>
      </w:pPr>
    </w:p>
    <w:p w:rsidR="00000000" w:rsidRDefault="007B0E78">
      <w:pPr>
        <w:pStyle w:val="a8"/>
        <w:rPr>
          <w:rFonts w:ascii="Arial" w:hAnsi="Arial" w:cs="Arial"/>
        </w:rPr>
      </w:pPr>
    </w:p>
    <w:p w:rsidR="00000000" w:rsidRDefault="007B0E78">
      <w:pPr>
        <w:pStyle w:val="a7"/>
        <w:spacing w:before="0" w:after="0"/>
        <w:ind w:firstLine="708"/>
        <w:jc w:val="center"/>
        <w:rPr>
          <w:rFonts w:eastAsia="Times New Roman" w:cs="Arial"/>
          <w:sz w:val="24"/>
          <w:szCs w:val="24"/>
        </w:rPr>
      </w:pPr>
    </w:p>
    <w:p w:rsidR="00000000" w:rsidRDefault="007B0E78">
      <w:pPr>
        <w:pStyle w:val="a7"/>
        <w:spacing w:before="0" w:after="0"/>
        <w:jc w:val="center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АДМИНИСТРАТИВНЫЙ  РЕГЛАМЕНТ</w:t>
      </w:r>
    </w:p>
    <w:p w:rsidR="00000000" w:rsidRDefault="007B0E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 предоставлению муниципальной услуги по выдаче  разрешений</w:t>
      </w:r>
    </w:p>
    <w:p w:rsidR="00000000" w:rsidRDefault="007B0E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на право организации розничных рынков </w:t>
      </w:r>
    </w:p>
    <w:p w:rsidR="00000000" w:rsidRDefault="007B0E78">
      <w:pPr>
        <w:pStyle w:val="21"/>
        <w:spacing w:line="200" w:lineRule="atLeast"/>
        <w:ind w:firstLine="0"/>
        <w:jc w:val="center"/>
        <w:rPr>
          <w:rFonts w:ascii="Arial" w:hAnsi="Arial" w:cs="Arial"/>
        </w:rPr>
      </w:pPr>
    </w:p>
    <w:p w:rsidR="00000000" w:rsidRDefault="007B0E78">
      <w:pPr>
        <w:spacing w:line="200" w:lineRule="atLeas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Общие положения</w:t>
      </w:r>
    </w:p>
    <w:p w:rsidR="00000000" w:rsidRDefault="007B0E78">
      <w:pPr>
        <w:spacing w:line="200" w:lineRule="atLeast"/>
        <w:ind w:firstLine="720"/>
        <w:jc w:val="both"/>
        <w:rPr>
          <w:rFonts w:ascii="Arial" w:hAnsi="Arial" w:cs="Arial"/>
        </w:rPr>
      </w:pPr>
    </w:p>
    <w:p w:rsidR="00000000" w:rsidRDefault="007B0E78">
      <w:pPr>
        <w:numPr>
          <w:ilvl w:val="1"/>
          <w:numId w:val="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Предмет регулирования административного регламента.</w:t>
      </w:r>
    </w:p>
    <w:p w:rsidR="00000000" w:rsidRDefault="007B0E78">
      <w:pPr>
        <w:ind w:left="851"/>
        <w:jc w:val="both"/>
        <w:rPr>
          <w:rFonts w:ascii="Arial" w:hAnsi="Arial" w:cs="Arial"/>
          <w:bCs/>
        </w:rPr>
      </w:pPr>
    </w:p>
    <w:p w:rsidR="00000000" w:rsidRDefault="007B0E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Административный регламент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по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предоставлению муниципальной услуги по выдаче разреш</w:t>
      </w:r>
      <w:r>
        <w:rPr>
          <w:rFonts w:ascii="Arial" w:hAnsi="Arial" w:cs="Arial"/>
        </w:rPr>
        <w:t xml:space="preserve">ений на право организации розничных рынков  </w:t>
      </w:r>
      <w:r>
        <w:rPr>
          <w:rFonts w:ascii="Arial" w:hAnsi="Arial" w:cs="Arial"/>
          <w:kern w:val="1"/>
        </w:rPr>
        <w:t>(</w:t>
      </w:r>
      <w:r>
        <w:rPr>
          <w:rFonts w:ascii="Arial" w:hAnsi="Arial" w:cs="Arial"/>
        </w:rPr>
        <w:t>далее – Административный регламент</w:t>
      </w:r>
      <w:r>
        <w:rPr>
          <w:rFonts w:ascii="Arial" w:hAnsi="Arial" w:cs="Arial"/>
          <w:kern w:val="1"/>
        </w:rPr>
        <w:t>)</w:t>
      </w:r>
      <w:r>
        <w:rPr>
          <w:rFonts w:ascii="Arial" w:hAnsi="Arial" w:cs="Arial"/>
        </w:rPr>
        <w:t xml:space="preserve"> определяет сроки и последовательность действий (административных процедур) в ходе предоставления муниципальной услуги по выдаче разрешений на право организации розничных рынко</w:t>
      </w:r>
      <w:r>
        <w:rPr>
          <w:rFonts w:ascii="Arial" w:hAnsi="Arial" w:cs="Arial"/>
        </w:rPr>
        <w:t xml:space="preserve">в </w:t>
      </w:r>
      <w:r>
        <w:rPr>
          <w:rFonts w:ascii="Arial" w:hAnsi="Arial" w:cs="Arial"/>
          <w:color w:val="000000"/>
        </w:rPr>
        <w:t xml:space="preserve">на территории </w:t>
      </w:r>
      <w:r w:rsidR="000E2706">
        <w:rPr>
          <w:rFonts w:ascii="Arial" w:hAnsi="Arial" w:cs="Arial"/>
          <w:color w:val="000000"/>
        </w:rPr>
        <w:t>Песчаного</w:t>
      </w:r>
      <w:r>
        <w:rPr>
          <w:rFonts w:ascii="Arial" w:hAnsi="Arial" w:cs="Arial"/>
          <w:color w:val="000000"/>
        </w:rPr>
        <w:t xml:space="preserve"> сельского поселения Тбилисского района (далее - муниципальная услуга)</w:t>
      </w:r>
      <w:r>
        <w:rPr>
          <w:rFonts w:ascii="Arial" w:hAnsi="Arial" w:cs="Arial"/>
        </w:rPr>
        <w:t>, разработан в целях повышения качества предоставления и доступности результатов данной муниципальной услуги, создания комфортных условий для ее получателей.</w:t>
      </w:r>
    </w:p>
    <w:p w:rsidR="00000000" w:rsidRDefault="007B0E78">
      <w:pPr>
        <w:pStyle w:val="15"/>
        <w:tabs>
          <w:tab w:val="left" w:pos="420"/>
          <w:tab w:val="left" w:pos="709"/>
          <w:tab w:val="left" w:pos="18321"/>
        </w:tabs>
        <w:spacing w:before="0" w:after="0"/>
        <w:ind w:firstLine="851"/>
        <w:rPr>
          <w:rFonts w:ascii="Arial" w:hAnsi="Arial" w:cs="Arial"/>
          <w:szCs w:val="24"/>
        </w:rPr>
      </w:pPr>
    </w:p>
    <w:p w:rsidR="00000000" w:rsidRDefault="007B0E78">
      <w:pPr>
        <w:pStyle w:val="15"/>
        <w:tabs>
          <w:tab w:val="left" w:pos="420"/>
          <w:tab w:val="left" w:pos="709"/>
          <w:tab w:val="left" w:pos="18321"/>
        </w:tabs>
        <w:spacing w:before="0" w:after="0"/>
        <w:ind w:firstLine="85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1.2. Круг заявителей.</w:t>
      </w:r>
    </w:p>
    <w:p w:rsidR="00000000" w:rsidRDefault="007B0E78">
      <w:pPr>
        <w:pStyle w:val="15"/>
        <w:tabs>
          <w:tab w:val="left" w:pos="420"/>
          <w:tab w:val="left" w:pos="709"/>
          <w:tab w:val="left" w:pos="18321"/>
        </w:tabs>
        <w:spacing w:before="0" w:after="0"/>
        <w:ind w:firstLine="851"/>
        <w:jc w:val="center"/>
        <w:rPr>
          <w:rFonts w:ascii="Arial" w:hAnsi="Arial" w:cs="Arial"/>
          <w:szCs w:val="24"/>
        </w:rPr>
      </w:pPr>
    </w:p>
    <w:p w:rsidR="00000000" w:rsidRDefault="007B0E78">
      <w:pPr>
        <w:pStyle w:val="a8"/>
        <w:spacing w:after="0"/>
        <w:ind w:firstLine="839"/>
        <w:jc w:val="both"/>
        <w:rPr>
          <w:rFonts w:ascii="Arial" w:hAnsi="Arial" w:cs="Arial"/>
        </w:rPr>
      </w:pPr>
      <w:r>
        <w:rPr>
          <w:rFonts w:ascii="Arial" w:hAnsi="Arial" w:cs="Arial"/>
        </w:rPr>
        <w:t>1.2.1. Заявителями, имеющими право на получение муниципальной услуги, являются юридические лица.</w:t>
      </w:r>
    </w:p>
    <w:p w:rsidR="00000000" w:rsidRDefault="007B0E78">
      <w:pPr>
        <w:pStyle w:val="af1"/>
        <w:tabs>
          <w:tab w:val="left" w:pos="748"/>
        </w:tabs>
        <w:spacing w:before="0" w:after="0"/>
        <w:ind w:firstLine="8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1.2.2. От имени юридических лиц заявление о предоставлении  муниципальной услуги могут подавать лица, действующие в соответствии с закон</w:t>
      </w:r>
      <w:r>
        <w:rPr>
          <w:rFonts w:ascii="Arial" w:hAnsi="Arial" w:cs="Arial"/>
          <w:sz w:val="24"/>
          <w:szCs w:val="24"/>
        </w:rPr>
        <w:t>ом, иными правовыми актами и учредительными документами без доверенности, а также представители в силу полномочий, основанных на доверенности или договоре. В предусмотренных законодательством случаях от имени юридического лица могут действовать его участни</w:t>
      </w:r>
      <w:r>
        <w:rPr>
          <w:rFonts w:ascii="Arial" w:hAnsi="Arial" w:cs="Arial"/>
          <w:sz w:val="24"/>
          <w:szCs w:val="24"/>
        </w:rPr>
        <w:t>ки.</w:t>
      </w:r>
    </w:p>
    <w:p w:rsidR="00000000" w:rsidRDefault="007B0E78">
      <w:pPr>
        <w:pStyle w:val="af1"/>
        <w:tabs>
          <w:tab w:val="left" w:pos="748"/>
        </w:tabs>
        <w:spacing w:before="0" w:after="0"/>
        <w:ind w:firstLine="839"/>
        <w:jc w:val="both"/>
        <w:rPr>
          <w:rFonts w:ascii="Arial" w:hAnsi="Arial" w:cs="Arial"/>
          <w:sz w:val="24"/>
          <w:szCs w:val="24"/>
        </w:rPr>
      </w:pPr>
    </w:p>
    <w:p w:rsidR="00000000" w:rsidRDefault="007B0E78">
      <w:pPr>
        <w:widowControl w:val="0"/>
        <w:numPr>
          <w:ilvl w:val="1"/>
          <w:numId w:val="3"/>
        </w:numPr>
        <w:tabs>
          <w:tab w:val="left" w:pos="32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Требования к порядку информирования о порядке</w:t>
      </w:r>
    </w:p>
    <w:p w:rsidR="00000000" w:rsidRDefault="007B0E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предоставления муниципальной услуги</w:t>
      </w:r>
    </w:p>
    <w:p w:rsidR="00000000" w:rsidRDefault="007B0E78">
      <w:pPr>
        <w:jc w:val="center"/>
        <w:rPr>
          <w:rFonts w:ascii="Arial" w:hAnsi="Arial" w:cs="Arial"/>
        </w:rPr>
      </w:pPr>
    </w:p>
    <w:p w:rsidR="00000000" w:rsidRDefault="007B0E78">
      <w:pPr>
        <w:ind w:left="64" w:firstLine="787"/>
        <w:jc w:val="both"/>
        <w:rPr>
          <w:rFonts w:ascii="Arial" w:hAnsi="Arial" w:cs="Arial"/>
        </w:rPr>
      </w:pPr>
      <w:r>
        <w:rPr>
          <w:rFonts w:ascii="Arial" w:hAnsi="Arial" w:cs="Arial"/>
        </w:rPr>
        <w:t>1.3.1. Информация о месте нахождения, графике работы, контактных телефонах, телефонах для справок, адресах официального сайта и электронной почты органа, предоставляюще</w:t>
      </w:r>
      <w:r>
        <w:rPr>
          <w:rFonts w:ascii="Arial" w:hAnsi="Arial" w:cs="Arial"/>
        </w:rPr>
        <w:t xml:space="preserve">го муниципальную услугу, размещаются на информационном стенде в администрации </w:t>
      </w:r>
      <w:r w:rsidR="000E2706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сельского поселения Тбилисского района (далее - Администрация).</w:t>
      </w:r>
    </w:p>
    <w:p w:rsidR="00000000" w:rsidRDefault="007B0E78">
      <w:pPr>
        <w:ind w:firstLine="878"/>
        <w:jc w:val="both"/>
        <w:rPr>
          <w:rFonts w:ascii="Arial" w:eastAsia="Arial CYR" w:hAnsi="Arial" w:cs="Arial"/>
        </w:rPr>
      </w:pPr>
      <w:r>
        <w:rPr>
          <w:rFonts w:ascii="Arial" w:hAnsi="Arial" w:cs="Arial"/>
        </w:rPr>
        <w:t>1.3.2. Информацию по вопросам предоставления муниципальной услуги можно получить в Администрации по ад</w:t>
      </w:r>
      <w:r>
        <w:rPr>
          <w:rFonts w:ascii="Arial" w:hAnsi="Arial" w:cs="Arial"/>
        </w:rPr>
        <w:t xml:space="preserve">ресу: </w:t>
      </w:r>
      <w:r w:rsidR="000E2706">
        <w:rPr>
          <w:rFonts w:ascii="Arial" w:eastAsia="Arial CYR" w:hAnsi="Arial" w:cs="Arial"/>
        </w:rPr>
        <w:t>352355, Краснодарский край, х Песчаный, ул. Красная, 5</w:t>
      </w:r>
      <w:r>
        <w:rPr>
          <w:rFonts w:ascii="Arial" w:eastAsia="Arial CYR" w:hAnsi="Arial" w:cs="Arial"/>
        </w:rPr>
        <w:t>;</w:t>
      </w:r>
    </w:p>
    <w:p w:rsidR="00000000" w:rsidRDefault="007B0E78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телефону (86158) 6 </w:t>
      </w:r>
      <w:r w:rsidR="000E2706">
        <w:rPr>
          <w:sz w:val="24"/>
          <w:szCs w:val="24"/>
        </w:rPr>
        <w:t>02 42</w:t>
      </w:r>
    </w:p>
    <w:p w:rsidR="00000000" w:rsidRDefault="007B0E78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 электронной почте: adm_</w:t>
      </w:r>
      <w:r w:rsidR="000E2706">
        <w:rPr>
          <w:sz w:val="24"/>
          <w:szCs w:val="24"/>
          <w:lang w:val="en-US"/>
        </w:rPr>
        <w:t>psp</w:t>
      </w:r>
      <w:r>
        <w:rPr>
          <w:sz w:val="24"/>
          <w:szCs w:val="24"/>
        </w:rPr>
        <w:t xml:space="preserve">@mail.ru; </w:t>
      </w:r>
    </w:p>
    <w:p w:rsidR="00000000" w:rsidRDefault="007B0E78">
      <w:pPr>
        <w:spacing w:line="24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на официальном сайте администрации </w:t>
      </w:r>
      <w:r w:rsidR="000E2706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сельского поселения Тбилисского района   </w:t>
      </w:r>
      <w:hyperlink r:id="rId7" w:history="1">
        <w:r w:rsidR="000E2706" w:rsidRPr="00347F55">
          <w:rPr>
            <w:rStyle w:val="a3"/>
            <w:rFonts w:ascii="Arial" w:hAnsi="Arial"/>
          </w:rPr>
          <w:t>www.adm-</w:t>
        </w:r>
        <w:r w:rsidR="000E2706" w:rsidRPr="00347F55">
          <w:rPr>
            <w:rStyle w:val="a3"/>
            <w:rFonts w:ascii="Arial" w:hAnsi="Arial"/>
            <w:lang w:val="en-US"/>
          </w:rPr>
          <w:t>peschanoe</w:t>
        </w:r>
        <w:r w:rsidR="000E2706" w:rsidRPr="00347F55">
          <w:rPr>
            <w:rStyle w:val="a3"/>
            <w:rFonts w:ascii="Arial" w:hAnsi="Arial"/>
          </w:rPr>
          <w:t>.ru</w:t>
        </w:r>
      </w:hyperlink>
      <w:r>
        <w:rPr>
          <w:rFonts w:ascii="Arial" w:hAnsi="Arial" w:cs="Arial"/>
        </w:rPr>
        <w:t>.</w:t>
      </w:r>
    </w:p>
    <w:p w:rsidR="00000000" w:rsidRDefault="007B0E78">
      <w:pPr>
        <w:pStyle w:val="ConsPlusNormal"/>
        <w:ind w:firstLine="851"/>
        <w:jc w:val="both"/>
        <w:rPr>
          <w:sz w:val="24"/>
          <w:szCs w:val="24"/>
        </w:rPr>
      </w:pP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1.3.3. Информирование заявителей о предоставлении муниципальной услуги осуществляется в форме: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непосредственного общения заявителей (при личном обращении или по телефону) с должностными лицами Администрации, ответс</w:t>
      </w:r>
      <w:r>
        <w:rPr>
          <w:rFonts w:ascii="Arial" w:hAnsi="Arial" w:cs="Arial"/>
        </w:rPr>
        <w:t xml:space="preserve">твенными за предоставление муниципальной услуги;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информационных материалов, которые публикуются в средствах массовой информации, а также размещаются на информационном стенде Администрации.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1.3.4. Специалист Администрации, ответственный за предоставление </w:t>
      </w:r>
      <w:r>
        <w:rPr>
          <w:rFonts w:ascii="Arial" w:hAnsi="Arial" w:cs="Arial"/>
        </w:rPr>
        <w:t xml:space="preserve">муниципальной услуги (далее – специалист Администрации), осуществляет информирование: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способах получения информации по предоставлению муниципальной услуги;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местонахождении и графике работы Администрации;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справочных телефонах Администрации;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об адр</w:t>
      </w:r>
      <w:r>
        <w:rPr>
          <w:rFonts w:ascii="Arial" w:hAnsi="Arial" w:cs="Arial"/>
        </w:rPr>
        <w:t xml:space="preserve">есе официального сайта администрации </w:t>
      </w:r>
      <w:r w:rsidR="000E2706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сельского поселения Тбилисского района в сети Интернет, адресе электронной</w:t>
      </w:r>
      <w:r w:rsidR="000E2706">
        <w:rPr>
          <w:rFonts w:ascii="Arial" w:hAnsi="Arial" w:cs="Arial"/>
        </w:rPr>
        <w:t xml:space="preserve"> почты администрации Песчаного</w:t>
      </w:r>
      <w:r>
        <w:rPr>
          <w:rFonts w:ascii="Arial" w:hAnsi="Arial" w:cs="Arial"/>
        </w:rPr>
        <w:t xml:space="preserve"> сельского поселения Тбилисского района;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о порядке получения заявителями информации по вопросам пред</w:t>
      </w:r>
      <w:r>
        <w:rPr>
          <w:rFonts w:ascii="Arial" w:hAnsi="Arial" w:cs="Arial"/>
        </w:rPr>
        <w:t xml:space="preserve">оставления муниципальной услуги, в том числе о ходе предоставления муниципальной услуги;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порядке, форме и месте размещения указанной в настоящем пункте информации.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по вопросам предоставления муниципальной услуги размещается в федеральной гос</w:t>
      </w:r>
      <w:r>
        <w:rPr>
          <w:rFonts w:ascii="Arial" w:hAnsi="Arial" w:cs="Arial"/>
        </w:rPr>
        <w:t xml:space="preserve">ударственной информационной системе «Единый портал государственных и муниципальных услуг (функций)».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1.3.5. При ответах на телефонные звонки и устные обращения специалист Администрации подробно и в вежливой (корректной) форме информирует обратившихся по и</w:t>
      </w:r>
      <w:r>
        <w:rPr>
          <w:rFonts w:ascii="Arial" w:hAnsi="Arial" w:cs="Arial"/>
        </w:rPr>
        <w:t xml:space="preserve">нтересующим их вопросам.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Ответ на телефонный звонок должен начинаться с информации о наименовании Администрации, в который позвонил гражданин, фамилии, имени, отчестве и должности специалиста, принявшего телефонный звонок.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невозможности специалиста, </w:t>
      </w:r>
      <w:r>
        <w:rPr>
          <w:rFonts w:ascii="Arial" w:hAnsi="Arial" w:cs="Arial"/>
        </w:rPr>
        <w:t>принявшего звонок, самостоятельно ответить на поставленные вопросы телефонный звонок должен быть переадресован (переведен) другому должностному лицу или же обратившемуся гражданину должен быть сообщен телефонный номер, по которому можно получить необходиму</w:t>
      </w:r>
      <w:r>
        <w:rPr>
          <w:rFonts w:ascii="Arial" w:hAnsi="Arial" w:cs="Arial"/>
        </w:rPr>
        <w:t xml:space="preserve">ю информацию.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Заявители, представившие документы, в обязательном порядке информируются специалистом: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ходе предоставления муниципальной услуги;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сроке завершения оформления документов и возможности их получения;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об отказе в предоставлении муниципальн</w:t>
      </w:r>
      <w:r>
        <w:rPr>
          <w:rFonts w:ascii="Arial" w:hAnsi="Arial" w:cs="Arial"/>
        </w:rPr>
        <w:t xml:space="preserve">ой услуги.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Информирование о ходе предоставления муниципальной услуги осуществляется специалистом Администрации при личном контакте с заявителями, с использованием почтовой и телефонной связи.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В любое время с момента приема документов при обращении заявит</w:t>
      </w:r>
      <w:r>
        <w:rPr>
          <w:rFonts w:ascii="Arial" w:hAnsi="Arial" w:cs="Arial"/>
        </w:rPr>
        <w:t xml:space="preserve">еля специалист Администрации обязан предоставить сведения о прохождении процедур по предоставлению муниципальной услуги при помощи телефона или непосредственно заявителю.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Информация о сроке завершения оформления документов и возможности их получения заяви</w:t>
      </w:r>
      <w:r>
        <w:rPr>
          <w:rFonts w:ascii="Arial" w:hAnsi="Arial" w:cs="Arial"/>
        </w:rPr>
        <w:t xml:space="preserve">телю сообщается при подаче документов. В случае сокращения срока оформления документов информация предоставляется по указанному в заявлении телефону.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об отказе в предоставлении муниципальной услуги направляется заявителю заказным письмом и дубл</w:t>
      </w:r>
      <w:r>
        <w:rPr>
          <w:rFonts w:ascii="Arial" w:hAnsi="Arial" w:cs="Arial"/>
        </w:rPr>
        <w:t xml:space="preserve">ируется по телефону, указанному в заявлении (при наличии соответствующих данных в заявлении).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Консультации (справки) по вопросам предоставления муниципальной услуги осуществляются специалистами Администрации.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Консультации предоставляются о: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перечне доку</w:t>
      </w:r>
      <w:r>
        <w:rPr>
          <w:rFonts w:ascii="Arial" w:hAnsi="Arial" w:cs="Arial"/>
        </w:rPr>
        <w:t xml:space="preserve">ментов, необходимых для предоставления муниципальной услуги, комплектности (достаточности) представленных документов;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времени приема и выдачи документов;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сроках предоставления муниципальной услуги;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порядке обжалования действий (бездействия) и решений, о</w:t>
      </w:r>
      <w:r>
        <w:rPr>
          <w:rFonts w:ascii="Arial" w:hAnsi="Arial" w:cs="Arial"/>
        </w:rPr>
        <w:t xml:space="preserve">существляемых и принимаемых в ходе предоставления муниципальной услуги.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Консультации предоставляются при личном обращении, посредством телефонной связи.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Прием и консультирование граждан по вопросам, связанным с предоставлением муниципальной услуги, осуще</w:t>
      </w:r>
      <w:r>
        <w:rPr>
          <w:rFonts w:ascii="Arial" w:hAnsi="Arial" w:cs="Arial"/>
        </w:rPr>
        <w:t>ствляются в соответствии со следующим графиком: понедельник - пятница с 8.00 часов до 16.00 часов, перерыв с 12.00 часов до 13.00 часов, суббота, воскресенье — выходной.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1.3.6. На информационных стендах в помещениях, предназначенных для приема документов д</w:t>
      </w:r>
      <w:r>
        <w:rPr>
          <w:rFonts w:ascii="Arial" w:hAnsi="Arial" w:cs="Arial"/>
        </w:rPr>
        <w:t xml:space="preserve">ля предоставления муниципальной услуги, расположенных в здании Администрации  размещается следующая информация: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</w:t>
      </w:r>
      <w:r>
        <w:rPr>
          <w:rFonts w:ascii="Arial" w:hAnsi="Arial" w:cs="Arial"/>
        </w:rPr>
        <w:t xml:space="preserve">луги;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текст Административного регламента с приложениями;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перечень документов, необходимых для предоставления муниципальной услуги, и требования, предъявляемые к этим документам;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образцы оформления документов, необходимых для предоставления муниципальной</w:t>
      </w:r>
      <w:r>
        <w:rPr>
          <w:rFonts w:ascii="Arial" w:hAnsi="Arial" w:cs="Arial"/>
        </w:rPr>
        <w:t xml:space="preserve"> услуги;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месторасположении Администрации,  где заявитель может получить информацию, необходимую для предоставления муниципальной услуги, график (режим) их работы;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почтовые адреса, номера телефонов, по которым заявители могут получить информаци</w:t>
      </w:r>
      <w:r>
        <w:rPr>
          <w:rFonts w:ascii="Arial" w:hAnsi="Arial" w:cs="Arial"/>
        </w:rPr>
        <w:t xml:space="preserve">ю о документах, необходимых для предоставления муниципальной услуги, фамилии руководителя Администрации;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порядок получения консультаций о предоставлении муниципальной услуги;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порядок и сроки предоставления муниципальной услуги;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основания отказа в предос</w:t>
      </w:r>
      <w:r>
        <w:rPr>
          <w:rFonts w:ascii="Arial" w:hAnsi="Arial" w:cs="Arial"/>
        </w:rPr>
        <w:t xml:space="preserve">тавлении муниципальной услуги. </w:t>
      </w:r>
    </w:p>
    <w:p w:rsidR="00000000" w:rsidRDefault="007B0E78">
      <w:pPr>
        <w:pStyle w:val="a8"/>
        <w:spacing w:after="0"/>
        <w:ind w:firstLine="832"/>
        <w:jc w:val="both"/>
        <w:rPr>
          <w:rFonts w:ascii="Arial" w:hAnsi="Arial" w:cs="Arial"/>
        </w:rPr>
      </w:pPr>
    </w:p>
    <w:p w:rsidR="00000000" w:rsidRDefault="007B0E78">
      <w:pPr>
        <w:pStyle w:val="14"/>
        <w:tabs>
          <w:tab w:val="clear" w:pos="360"/>
          <w:tab w:val="left" w:pos="709"/>
          <w:tab w:val="left" w:pos="1134"/>
        </w:tabs>
        <w:spacing w:before="0" w:after="0"/>
        <w:rPr>
          <w:rFonts w:ascii="Arial" w:hAnsi="Arial" w:cs="Arial"/>
          <w:szCs w:val="24"/>
        </w:rPr>
      </w:pPr>
    </w:p>
    <w:p w:rsidR="00000000" w:rsidRDefault="007B0E78">
      <w:pPr>
        <w:pStyle w:val="14"/>
        <w:tabs>
          <w:tab w:val="clear" w:pos="360"/>
          <w:tab w:val="left" w:pos="709"/>
          <w:tab w:val="left" w:pos="1134"/>
        </w:tabs>
        <w:spacing w:before="0"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Стандарт предоставления муниципальной услуги</w:t>
      </w:r>
    </w:p>
    <w:p w:rsidR="00000000" w:rsidRDefault="007B0E78">
      <w:pPr>
        <w:autoSpaceDE w:val="0"/>
        <w:ind w:firstLine="832"/>
        <w:jc w:val="both"/>
        <w:rPr>
          <w:rFonts w:ascii="Arial" w:hAnsi="Arial" w:cs="Arial"/>
        </w:rPr>
      </w:pPr>
    </w:p>
    <w:p w:rsidR="00000000" w:rsidRDefault="007B0E78">
      <w:pPr>
        <w:tabs>
          <w:tab w:val="left" w:pos="3268"/>
        </w:tabs>
        <w:suppressAutoHyphens w:val="0"/>
        <w:autoSpaceDE w:val="0"/>
        <w:spacing w:line="200" w:lineRule="atLeast"/>
        <w:ind w:left="720"/>
        <w:jc w:val="center"/>
        <w:rPr>
          <w:rFonts w:ascii="Arial" w:eastAsia="Arial CYR" w:hAnsi="Arial" w:cs="Arial"/>
          <w:color w:val="000000"/>
          <w:shd w:val="clear" w:color="auto" w:fill="FFFFFF"/>
        </w:rPr>
      </w:pPr>
      <w:r>
        <w:rPr>
          <w:rFonts w:ascii="Arial" w:eastAsia="Arial CYR" w:hAnsi="Arial" w:cs="Arial"/>
          <w:color w:val="000000"/>
          <w:shd w:val="clear" w:color="auto" w:fill="FFFFFF"/>
        </w:rPr>
        <w:t>2.1.Наименование муниципальной услуги</w:t>
      </w:r>
    </w:p>
    <w:p w:rsidR="00000000" w:rsidRDefault="007B0E78">
      <w:pPr>
        <w:tabs>
          <w:tab w:val="left" w:pos="748"/>
        </w:tabs>
        <w:suppressAutoHyphens w:val="0"/>
        <w:autoSpaceDE w:val="0"/>
        <w:spacing w:line="200" w:lineRule="atLeast"/>
        <w:ind w:firstLine="832"/>
        <w:jc w:val="both"/>
        <w:rPr>
          <w:rFonts w:ascii="Arial" w:eastAsia="Arial CYR" w:hAnsi="Arial" w:cs="Arial"/>
          <w:color w:val="000000"/>
          <w:shd w:val="clear" w:color="auto" w:fill="FFFFFF"/>
        </w:rPr>
      </w:pPr>
    </w:p>
    <w:p w:rsidR="00000000" w:rsidRDefault="007B0E78">
      <w:pPr>
        <w:tabs>
          <w:tab w:val="left" w:pos="748"/>
        </w:tabs>
        <w:suppressAutoHyphens w:val="0"/>
        <w:autoSpaceDE w:val="0"/>
        <w:spacing w:line="200" w:lineRule="atLeast"/>
        <w:ind w:firstLine="832"/>
        <w:jc w:val="both"/>
        <w:rPr>
          <w:rFonts w:ascii="Arial" w:hAnsi="Arial" w:cs="Arial"/>
        </w:rPr>
      </w:pPr>
      <w:r>
        <w:rPr>
          <w:rFonts w:ascii="Arial" w:hAnsi="Arial" w:cs="Arial"/>
          <w:bCs/>
          <w:kern w:val="1"/>
        </w:rPr>
        <w:t>В</w:t>
      </w:r>
      <w:r>
        <w:rPr>
          <w:rFonts w:ascii="Arial" w:hAnsi="Arial" w:cs="Arial"/>
        </w:rPr>
        <w:t>ыдача разрешений на право организации розничных рынков.</w:t>
      </w:r>
    </w:p>
    <w:p w:rsidR="00000000" w:rsidRDefault="007B0E78">
      <w:pPr>
        <w:tabs>
          <w:tab w:val="left" w:pos="748"/>
        </w:tabs>
        <w:suppressAutoHyphens w:val="0"/>
        <w:autoSpaceDE w:val="0"/>
        <w:spacing w:line="200" w:lineRule="atLeast"/>
        <w:ind w:firstLine="832"/>
        <w:jc w:val="both"/>
        <w:rPr>
          <w:rFonts w:ascii="Arial" w:eastAsia="Arial CYR" w:hAnsi="Arial" w:cs="Arial"/>
          <w:color w:val="000000"/>
          <w:shd w:val="clear" w:color="auto" w:fill="FFFFFF"/>
        </w:rPr>
      </w:pPr>
    </w:p>
    <w:p w:rsidR="00000000" w:rsidRDefault="007B0E78">
      <w:pPr>
        <w:suppressAutoHyphens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2.2. Наименование органа, предоставляющего </w:t>
      </w:r>
    </w:p>
    <w:p w:rsidR="00000000" w:rsidRDefault="007B0E78">
      <w:pPr>
        <w:tabs>
          <w:tab w:val="left" w:pos="709"/>
          <w:tab w:val="left" w:pos="1134"/>
          <w:tab w:val="left" w:pos="1418"/>
        </w:tabs>
        <w:suppressAutoHyphens w:val="0"/>
        <w:spacing w:line="200" w:lineRule="atLeast"/>
        <w:ind w:firstLine="837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муниципальную услугу </w:t>
      </w:r>
    </w:p>
    <w:p w:rsidR="00000000" w:rsidRDefault="007B0E78">
      <w:pPr>
        <w:ind w:firstLine="839"/>
        <w:jc w:val="both"/>
        <w:rPr>
          <w:rFonts w:ascii="Arial" w:hAnsi="Arial" w:cs="Arial"/>
        </w:rPr>
      </w:pPr>
    </w:p>
    <w:p w:rsidR="00000000" w:rsidRDefault="007B0E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kern w:val="1"/>
        </w:rPr>
        <w:t>2.2.1. Му</w:t>
      </w:r>
      <w:r>
        <w:rPr>
          <w:rFonts w:ascii="Arial" w:hAnsi="Arial" w:cs="Arial"/>
          <w:kern w:val="1"/>
        </w:rPr>
        <w:t xml:space="preserve">ниципальная услуга </w:t>
      </w:r>
      <w:r>
        <w:rPr>
          <w:rFonts w:ascii="Arial" w:hAnsi="Arial" w:cs="Arial"/>
        </w:rPr>
        <w:t xml:space="preserve">предоставляется непосредственно администрацией </w:t>
      </w:r>
      <w:r w:rsidR="000E2706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сельского поселения.</w:t>
      </w:r>
    </w:p>
    <w:p w:rsidR="00000000" w:rsidRDefault="007B0E78">
      <w:pPr>
        <w:spacing w:line="200" w:lineRule="atLeast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2.2.2. При предоставлении муниципальной услуги Администрация не вправе  требовать от заявителя осуществления действий, в том числе согласований, необходимых </w:t>
      </w:r>
      <w:r>
        <w:rPr>
          <w:rFonts w:ascii="Arial" w:hAnsi="Arial" w:cs="Arial"/>
        </w:rPr>
        <w:t>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00000" w:rsidRDefault="007B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</w:t>
      </w:r>
      <w:r>
        <w:rPr>
          <w:rFonts w:ascii="Arial" w:hAnsi="Arial" w:cs="Arial"/>
        </w:rPr>
        <w:t xml:space="preserve">чень услуг, которые являются необходимыми и обязательными для предоставления муниципальных услуг, утверждается решением Совета </w:t>
      </w:r>
      <w:r w:rsidR="00934774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сельского поселения Тбилисского района</w:t>
      </w:r>
      <w:r>
        <w:rPr>
          <w:rFonts w:ascii="Arial" w:hAnsi="Arial" w:cs="Arial"/>
        </w:rPr>
        <w:t>.</w:t>
      </w:r>
    </w:p>
    <w:p w:rsidR="00000000" w:rsidRDefault="007B0E78">
      <w:pPr>
        <w:tabs>
          <w:tab w:val="left" w:pos="1260"/>
        </w:tabs>
        <w:ind w:firstLine="851"/>
        <w:jc w:val="both"/>
        <w:rPr>
          <w:rFonts w:ascii="Arial" w:hAnsi="Arial" w:cs="Arial"/>
        </w:rPr>
      </w:pPr>
    </w:p>
    <w:p w:rsidR="00000000" w:rsidRDefault="007B0E78">
      <w:pPr>
        <w:suppressAutoHyphens w:val="0"/>
        <w:ind w:firstLine="83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2.3. Описание результата предоставления </w:t>
      </w:r>
    </w:p>
    <w:p w:rsidR="00000000" w:rsidRDefault="007B0E78">
      <w:pPr>
        <w:suppressAutoHyphens w:val="0"/>
        <w:ind w:firstLine="830"/>
        <w:jc w:val="center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>муниципальной услуги</w:t>
      </w:r>
    </w:p>
    <w:p w:rsidR="00000000" w:rsidRDefault="007B0E78">
      <w:pPr>
        <w:pStyle w:val="a8"/>
        <w:tabs>
          <w:tab w:val="left" w:pos="748"/>
        </w:tabs>
        <w:suppressAutoHyphens w:val="0"/>
        <w:autoSpaceDE w:val="0"/>
        <w:spacing w:after="0" w:line="200" w:lineRule="atLeast"/>
        <w:ind w:firstLine="709"/>
        <w:jc w:val="both"/>
        <w:rPr>
          <w:rFonts w:ascii="Arial" w:eastAsia="Arial CYR" w:hAnsi="Arial" w:cs="Arial"/>
          <w:color w:val="000000"/>
          <w:shd w:val="clear" w:color="auto" w:fill="FFFFFF"/>
        </w:rPr>
      </w:pPr>
    </w:p>
    <w:p w:rsidR="00000000" w:rsidRDefault="007B0E78">
      <w:pPr>
        <w:tabs>
          <w:tab w:val="left" w:pos="1260"/>
        </w:tabs>
        <w:ind w:firstLine="851"/>
        <w:jc w:val="both"/>
        <w:rPr>
          <w:rFonts w:ascii="Arial" w:hAnsi="Arial" w:cs="Arial"/>
        </w:rPr>
      </w:pPr>
    </w:p>
    <w:p w:rsidR="00000000" w:rsidRDefault="007B0E78">
      <w:pPr>
        <w:tabs>
          <w:tab w:val="left" w:pos="1260"/>
        </w:tabs>
        <w:spacing w:line="20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2.3.1. Конеч</w:t>
      </w:r>
      <w:r>
        <w:rPr>
          <w:rFonts w:ascii="Arial" w:hAnsi="Arial" w:cs="Arial"/>
        </w:rPr>
        <w:t xml:space="preserve">ным результатом предоставления муниципальной услуги является выдача разрешения на право организации розничного </w:t>
      </w:r>
      <w:r w:rsidR="00934774">
        <w:rPr>
          <w:rFonts w:ascii="Arial" w:hAnsi="Arial" w:cs="Arial"/>
        </w:rPr>
        <w:t>рынка на территории  Песчаного</w:t>
      </w:r>
      <w:r>
        <w:rPr>
          <w:rFonts w:ascii="Arial" w:hAnsi="Arial" w:cs="Arial"/>
        </w:rPr>
        <w:t xml:space="preserve"> сельского поселения Тбилисского района.</w:t>
      </w:r>
    </w:p>
    <w:p w:rsidR="00000000" w:rsidRDefault="007B0E78">
      <w:pPr>
        <w:pStyle w:val="a8"/>
        <w:tabs>
          <w:tab w:val="left" w:pos="748"/>
        </w:tabs>
        <w:spacing w:after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2.3.2. Процедура предоставления услуги завершается путем получения заяви</w:t>
      </w:r>
      <w:r>
        <w:rPr>
          <w:rFonts w:ascii="Arial" w:hAnsi="Arial" w:cs="Arial"/>
        </w:rPr>
        <w:t>телем:</w:t>
      </w:r>
    </w:p>
    <w:p w:rsidR="00000000" w:rsidRDefault="007B0E78">
      <w:pPr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1) постановления администрации сельского поселения о выдаче разрешения на право организации розничного рынка на территории сельского поселения;</w:t>
      </w:r>
    </w:p>
    <w:p w:rsidR="00000000" w:rsidRDefault="007B0E78">
      <w:pPr>
        <w:pStyle w:val="a8"/>
        <w:tabs>
          <w:tab w:val="left" w:pos="748"/>
        </w:tabs>
        <w:spacing w:after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2) разрешения на право организации розничного рынка на территории  сельского поселения (далее – разрешени</w:t>
      </w:r>
      <w:r>
        <w:rPr>
          <w:rFonts w:ascii="Arial" w:hAnsi="Arial" w:cs="Arial"/>
        </w:rPr>
        <w:t xml:space="preserve">е);       </w:t>
      </w:r>
    </w:p>
    <w:p w:rsidR="00000000" w:rsidRDefault="007B0E78">
      <w:pPr>
        <w:suppressAutoHyphens w:val="0"/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 уведомления об отказе в </w:t>
      </w:r>
      <w:r>
        <w:rPr>
          <w:rFonts w:ascii="Arial" w:hAnsi="Arial" w:cs="Arial"/>
        </w:rPr>
        <w:t>предоставлении муниципальной услуги</w:t>
      </w:r>
      <w:r>
        <w:rPr>
          <w:rFonts w:ascii="Arial" w:hAnsi="Arial" w:cs="Arial"/>
        </w:rPr>
        <w:t xml:space="preserve"> (с указанием обоснования причин отказа)</w:t>
      </w:r>
      <w:r>
        <w:rPr>
          <w:rFonts w:ascii="Arial" w:hAnsi="Arial" w:cs="Arial"/>
        </w:rPr>
        <w:t>.</w:t>
      </w:r>
    </w:p>
    <w:p w:rsidR="00000000" w:rsidRDefault="007B0E78">
      <w:pPr>
        <w:autoSpaceDE w:val="0"/>
        <w:ind w:firstLine="839"/>
        <w:jc w:val="both"/>
        <w:rPr>
          <w:rFonts w:ascii="Arial" w:hAnsi="Arial" w:cs="Arial"/>
        </w:rPr>
      </w:pPr>
    </w:p>
    <w:p w:rsidR="00000000" w:rsidRDefault="007B0E78">
      <w:pPr>
        <w:suppressAutoHyphens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2.4. Срок предоставления муниципальной услуги, </w:t>
      </w:r>
    </w:p>
    <w:p w:rsidR="00000000" w:rsidRDefault="007B0E78">
      <w:pPr>
        <w:tabs>
          <w:tab w:val="left" w:pos="709"/>
          <w:tab w:val="left" w:pos="1134"/>
          <w:tab w:val="left" w:pos="1418"/>
        </w:tabs>
        <w:suppressAutoHyphens w:val="0"/>
        <w:spacing w:line="200" w:lineRule="atLeast"/>
        <w:ind w:firstLine="83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>срок выдачи (направления) документов, являющихся результатом предоставления муниципальной ус</w:t>
      </w:r>
      <w:r>
        <w:rPr>
          <w:rFonts w:ascii="Arial" w:hAnsi="Arial" w:cs="Arial"/>
          <w:bCs/>
          <w:color w:val="000000"/>
          <w:shd w:val="clear" w:color="auto" w:fill="FFFFFF"/>
        </w:rPr>
        <w:t>луги</w:t>
      </w:r>
    </w:p>
    <w:p w:rsidR="00000000" w:rsidRDefault="007B0E78">
      <w:pPr>
        <w:autoSpaceDE w:val="0"/>
        <w:ind w:firstLine="839"/>
        <w:jc w:val="both"/>
        <w:rPr>
          <w:rFonts w:ascii="Arial" w:hAnsi="Arial" w:cs="Arial"/>
        </w:rPr>
      </w:pPr>
    </w:p>
    <w:p w:rsidR="00000000" w:rsidRDefault="007B0E78">
      <w:pPr>
        <w:autoSpaceDE w:val="0"/>
        <w:ind w:firstLine="839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</w:t>
      </w:r>
      <w:r>
        <w:rPr>
          <w:rFonts w:ascii="Arial" w:hAnsi="Arial" w:cs="Arial"/>
        </w:rPr>
        <w:t>ия предусмотрена законодательством Российской Федерации, субъекта Российской Федерации и нормативными правовыми актами администрации сельского поселения, сроки выдачи (направления) документов, являющихся результатом предоставления муниципальной услуги.</w:t>
      </w:r>
    </w:p>
    <w:p w:rsidR="00000000" w:rsidRDefault="007B0E78">
      <w:pPr>
        <w:autoSpaceDE w:val="0"/>
        <w:ind w:firstLine="839"/>
        <w:jc w:val="both"/>
        <w:rPr>
          <w:rFonts w:ascii="Arial" w:hAnsi="Arial" w:cs="Arial"/>
        </w:rPr>
      </w:pPr>
    </w:p>
    <w:p w:rsidR="00000000" w:rsidRDefault="007B0E78">
      <w:pPr>
        <w:pStyle w:val="15"/>
        <w:spacing w:before="0" w:after="0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>4.1. Общий срок  предоставления муниципальной услуги</w:t>
      </w:r>
    </w:p>
    <w:p w:rsidR="00000000" w:rsidRDefault="007B0E78">
      <w:pPr>
        <w:pStyle w:val="aa"/>
        <w:suppressAutoHyphens w:val="0"/>
        <w:spacing w:after="0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Рассмотрение заявления о предоставлении муниципальной услуги осуществляется в срок, не превышающий 30-ти календарных дней со дня поступления этого заявления. В случаях продления срока действия разрешения</w:t>
      </w:r>
      <w:r>
        <w:rPr>
          <w:rFonts w:ascii="Arial" w:hAnsi="Arial" w:cs="Arial"/>
        </w:rPr>
        <w:t xml:space="preserve"> или его переоформления, срок рассмотрения этого заявления не может превышать 15-ти календарных дней со дня поступления заявления. В течение указанного срока администрацию принимает решение о предоставлении разрешения или об отказе в его предоставлении, ко</w:t>
      </w:r>
      <w:r>
        <w:rPr>
          <w:rFonts w:ascii="Arial" w:hAnsi="Arial" w:cs="Arial"/>
        </w:rPr>
        <w:t>торое оформляется соответствующим правовым актом.</w:t>
      </w:r>
    </w:p>
    <w:p w:rsidR="00000000" w:rsidRDefault="007B0E78">
      <w:pPr>
        <w:pStyle w:val="aa"/>
        <w:suppressAutoHyphens w:val="0"/>
        <w:spacing w:after="0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Решение о предоставлении разрешения принимается на основании плана (предусматривающего места расположения, предполагаемых рынков, их количество </w:t>
      </w:r>
      <w:r>
        <w:rPr>
          <w:rFonts w:ascii="Arial" w:hAnsi="Arial" w:cs="Arial"/>
        </w:rPr>
        <w:lastRenderedPageBreak/>
        <w:t>и типы). Информирование заявителя о принятом решении осуществл</w:t>
      </w:r>
      <w:r>
        <w:rPr>
          <w:rFonts w:ascii="Arial" w:hAnsi="Arial" w:cs="Arial"/>
        </w:rPr>
        <w:t xml:space="preserve">яется администрацией в письменной форме в срок не позднее дня, следующего за днем принятия указанного решения. </w:t>
      </w:r>
    </w:p>
    <w:p w:rsidR="00000000" w:rsidRDefault="007B0E78">
      <w:pPr>
        <w:pStyle w:val="aa"/>
        <w:suppressAutoHyphens w:val="0"/>
        <w:spacing w:after="0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2.4.2. Срок приостановления предоставления муниципальной услуги в случае, если возможность приостановления предусмотрена законодательством Росси</w:t>
      </w:r>
      <w:r>
        <w:rPr>
          <w:rFonts w:ascii="Arial" w:hAnsi="Arial" w:cs="Arial"/>
        </w:rPr>
        <w:t>йской Федерации, субъекта Российской Федерации и нормативными правовыми актами администрации сельского поселения.</w:t>
      </w:r>
    </w:p>
    <w:p w:rsidR="00000000" w:rsidRDefault="007B0E78">
      <w:pPr>
        <w:pStyle w:val="aa"/>
        <w:suppressAutoHyphens w:val="0"/>
        <w:spacing w:after="0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Информирование заявителя о приостановлении муниципальной услуги осуществляется администрацией в письменной форме в срок не позднее дня, следую</w:t>
      </w:r>
      <w:r>
        <w:rPr>
          <w:rFonts w:ascii="Arial" w:hAnsi="Arial" w:cs="Arial"/>
        </w:rPr>
        <w:t>щего за днем принятия указанного решения.</w:t>
      </w:r>
    </w:p>
    <w:p w:rsidR="00000000" w:rsidRDefault="007B0E78">
      <w:pPr>
        <w:pStyle w:val="aa"/>
        <w:suppressAutoHyphens w:val="0"/>
        <w:spacing w:after="0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2.4.3. Сроки выдачи документов, являющихся результатом предоставления муниципальной услуги.</w:t>
      </w:r>
    </w:p>
    <w:p w:rsidR="00000000" w:rsidRDefault="007B0E78">
      <w:pPr>
        <w:suppressAutoHyphens w:val="0"/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Не позднее 3-х дней со дня принятия решения о выдаче разрешения администрацию (при обращении заявителя в администрацию сел</w:t>
      </w:r>
      <w:r>
        <w:rPr>
          <w:rFonts w:ascii="Arial" w:hAnsi="Arial" w:cs="Arial"/>
        </w:rPr>
        <w:t>ьского поселения обязаны направить заявителю уведомление, информирующее его о предоставлении муниципальной услуги, а в случае отказа в выдаче разрешения направить уведомление об отказе в предоставлении муниципальной услуги, в котором приводится обоснование</w:t>
      </w:r>
      <w:r>
        <w:rPr>
          <w:rFonts w:ascii="Arial" w:hAnsi="Arial" w:cs="Arial"/>
        </w:rPr>
        <w:t xml:space="preserve"> причин отказа.</w:t>
      </w:r>
    </w:p>
    <w:p w:rsidR="00000000" w:rsidRDefault="007B0E78">
      <w:pPr>
        <w:autoSpaceDE w:val="0"/>
        <w:ind w:firstLine="840"/>
        <w:jc w:val="both"/>
        <w:rPr>
          <w:rFonts w:ascii="Arial" w:hAnsi="Arial" w:cs="Arial"/>
        </w:rPr>
      </w:pPr>
    </w:p>
    <w:p w:rsidR="00000000" w:rsidRDefault="007B0E78">
      <w:pPr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2.5. Перечень нормативных правовых актов, непосредственно регулирующих предоставление муниципальной услуги:</w:t>
      </w:r>
    </w:p>
    <w:p w:rsidR="00000000" w:rsidRDefault="007B0E78">
      <w:pPr>
        <w:numPr>
          <w:ilvl w:val="0"/>
          <w:numId w:val="2"/>
        </w:numPr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 Федеральный закон от 30 декабря 2006 года № 271-ФЗ «О розничных рынках и о внесении изменений в Трудовой кодекс Российской Федера</w:t>
      </w:r>
      <w:r>
        <w:rPr>
          <w:rFonts w:ascii="Arial" w:hAnsi="Arial" w:cs="Arial"/>
        </w:rPr>
        <w:t>ции»;</w:t>
      </w:r>
    </w:p>
    <w:p w:rsidR="00000000" w:rsidRDefault="007B0E78">
      <w:pPr>
        <w:pStyle w:val="af6"/>
        <w:numPr>
          <w:ilvl w:val="0"/>
          <w:numId w:val="2"/>
        </w:num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Указ Президента Российской Федерации от 29 января 1992 года              № 65 «О свободе торговли», ст. 5;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П</w:t>
      </w:r>
      <w:r>
        <w:rPr>
          <w:rFonts w:ascii="Arial" w:hAnsi="Arial" w:cs="Arial"/>
        </w:rPr>
        <w:t xml:space="preserve">остановление Правительства Российской Федерации от 10 марта 2007 года № 148 «Об утверждении Правил выдачи разрешений на право организации </w:t>
      </w:r>
      <w:r>
        <w:rPr>
          <w:rFonts w:ascii="Arial" w:hAnsi="Arial" w:cs="Arial"/>
        </w:rPr>
        <w:t>розничного рынка»;</w:t>
      </w:r>
    </w:p>
    <w:p w:rsidR="00000000" w:rsidRDefault="007B0E78">
      <w:pPr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hyperlink r:id="rId8" w:history="1">
        <w:r>
          <w:rPr>
            <w:rStyle w:val="a3"/>
            <w:rFonts w:ascii="Arial" w:hAnsi="Arial"/>
          </w:rPr>
          <w:t>Закон</w:t>
        </w:r>
      </w:hyperlink>
      <w:r>
        <w:rPr>
          <w:rFonts w:ascii="Arial" w:hAnsi="Arial" w:cs="Arial"/>
          <w:bCs/>
        </w:rPr>
        <w:t xml:space="preserve"> Краснодарского края от 1 марта 2011 года № 2195-КЗ «Об организации деятельности розничных рынков и ярмарок на территории Краснодарского края»;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постановление главы администрации (губернатора) Краснодарского края от 25 апреля 2011 года № 406 «О внесении изменений в постановление главы администрации Краснодарского края от 27 апреля 2007 года № 400 «Об утверждении плана организации рынков на террит</w:t>
      </w:r>
      <w:r>
        <w:rPr>
          <w:rFonts w:ascii="Arial" w:hAnsi="Arial" w:cs="Arial"/>
        </w:rPr>
        <w:t>ории Краснодарского края»;</w:t>
      </w:r>
    </w:p>
    <w:p w:rsidR="00000000" w:rsidRDefault="00934774">
      <w:pPr>
        <w:numPr>
          <w:ilvl w:val="0"/>
          <w:numId w:val="2"/>
        </w:numPr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Устав Песчаного</w:t>
      </w:r>
      <w:r w:rsidR="007B0E78">
        <w:rPr>
          <w:rFonts w:ascii="Arial" w:hAnsi="Arial" w:cs="Arial"/>
        </w:rPr>
        <w:t xml:space="preserve"> сельского поселения Тбилисского района.</w:t>
      </w:r>
    </w:p>
    <w:p w:rsidR="00000000" w:rsidRDefault="007B0E78">
      <w:pPr>
        <w:autoSpaceDE w:val="0"/>
        <w:ind w:firstLine="840"/>
        <w:jc w:val="both"/>
        <w:rPr>
          <w:rFonts w:ascii="Arial" w:hAnsi="Arial" w:cs="Arial"/>
        </w:rPr>
      </w:pPr>
    </w:p>
    <w:p w:rsidR="00000000" w:rsidRDefault="007B0E78">
      <w:pPr>
        <w:suppressAutoHyphens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2.6. Исчерпывающий перечень документов, необходимых в </w:t>
      </w:r>
    </w:p>
    <w:p w:rsidR="00000000" w:rsidRDefault="007B0E78">
      <w:pPr>
        <w:suppressAutoHyphens w:val="0"/>
        <w:jc w:val="center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соответствии с нормативными правовыми актами для предоставления муниципальной услуги, </w:t>
      </w:r>
      <w:r>
        <w:rPr>
          <w:rFonts w:ascii="Arial" w:hAnsi="Arial" w:cs="Arial"/>
          <w:bCs/>
          <w:color w:val="000000"/>
          <w:shd w:val="clear" w:color="auto" w:fill="FFFFFF"/>
        </w:rPr>
        <w:t>порядок их предоставления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</w:p>
    <w:p w:rsidR="00000000" w:rsidRDefault="007B0E78">
      <w:pPr>
        <w:autoSpaceDE w:val="0"/>
        <w:ind w:firstLine="8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2.6.1. Разрешение на право организации розничного рынка выдается на основании заявления, поданного юридическим лицом в администрацию. В этом заявлении должны быть указаны: </w:t>
      </w:r>
    </w:p>
    <w:p w:rsidR="00000000" w:rsidRDefault="007B0E78">
      <w:pPr>
        <w:spacing w:line="200" w:lineRule="atLeas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полное (в случае, если имеется) и сокращенное наименование, в том числе фирменное</w:t>
      </w:r>
      <w:r>
        <w:rPr>
          <w:rFonts w:ascii="Arial" w:hAnsi="Arial" w:cs="Arial"/>
          <w:bCs/>
        </w:rPr>
        <w:t xml:space="preserve">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</w:t>
      </w:r>
      <w:r>
        <w:rPr>
          <w:rFonts w:ascii="Arial" w:hAnsi="Arial" w:cs="Arial"/>
          <w:bCs/>
        </w:rPr>
        <w:t xml:space="preserve"> данные документа, подтверждающего факт внесения сведений о юридическом лице в единый государственный реестр юридических лиц; </w:t>
      </w:r>
    </w:p>
    <w:p w:rsidR="00000000" w:rsidRDefault="007B0E78">
      <w:pPr>
        <w:spacing w:line="200" w:lineRule="atLeas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- идентификационный номер налогоплательщика и данные документа о постановке юридического лица на учет в налоговом органе; </w:t>
      </w:r>
    </w:p>
    <w:p w:rsidR="00000000" w:rsidRDefault="007B0E78">
      <w:pPr>
        <w:spacing w:line="200" w:lineRule="atLeas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тип </w:t>
      </w:r>
      <w:r>
        <w:rPr>
          <w:rFonts w:ascii="Arial" w:hAnsi="Arial" w:cs="Arial"/>
          <w:bCs/>
        </w:rPr>
        <w:t>рынка, который предполагается организовать.</w:t>
      </w:r>
    </w:p>
    <w:p w:rsidR="00000000" w:rsidRDefault="007B0E78">
      <w:pPr>
        <w:spacing w:line="200" w:lineRule="atLeas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2.6.2. Исчерпывающий перечень документов, необходимых для получения муниципальной услуги:</w:t>
      </w:r>
    </w:p>
    <w:p w:rsidR="00000000" w:rsidRDefault="007B0E78">
      <w:pPr>
        <w:spacing w:line="200" w:lineRule="atLeast"/>
        <w:ind w:firstLine="851"/>
        <w:jc w:val="both"/>
        <w:rPr>
          <w:rFonts w:ascii="Arial" w:hAnsi="Arial" w:cs="Arial"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5103"/>
        <w:gridCol w:w="1559"/>
        <w:gridCol w:w="2288"/>
      </w:tblGrid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документа (Оригинал, копия)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Примечание</w:t>
            </w:r>
          </w:p>
        </w:tc>
      </w:tr>
      <w:tr w:rsidR="00000000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00000">
        <w:tc>
          <w:tcPr>
            <w:tcW w:w="9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Документы, предоставляемые заявителем:</w:t>
            </w: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Заявление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Оригинал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использования в работе</w:t>
            </w: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Учредительные документы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Копия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00000" w:rsidRPr="00A72CC7">
        <w:trPr>
          <w:trHeight w:val="72"/>
        </w:trPr>
        <w:tc>
          <w:tcPr>
            <w:tcW w:w="9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Документы, предоставляемые в рамках межведомственного взаимодействия:</w:t>
            </w: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Выписка из Единого государственного реестра о государственной регистрации юридических лиц (ЕГР</w:t>
            </w:r>
            <w:r>
              <w:rPr>
                <w:rFonts w:ascii="Arial" w:hAnsi="Arial" w:cs="Arial"/>
              </w:rPr>
              <w:t>ЮЛ)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Копия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использования в работе</w:t>
            </w: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Свидетельство о постановке на учет российской организации в налоговом органе по месту нахождения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Копия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Правоустанавливающие и правоудосто-веряющие  документы  на </w:t>
            </w:r>
            <w:r>
              <w:rPr>
                <w:rFonts w:ascii="Arial" w:hAnsi="Arial" w:cs="Arial"/>
                <w:bCs/>
              </w:rPr>
              <w:t>объект или</w:t>
            </w:r>
            <w:r>
              <w:rPr>
                <w:rFonts w:ascii="Arial" w:hAnsi="Arial" w:cs="Arial"/>
                <w:bCs/>
              </w:rPr>
              <w:t xml:space="preserve"> объекты недвижимости, расположенные на территории, в пределах которой предполагается организовать рынок</w:t>
            </w:r>
            <w:r>
              <w:rPr>
                <w:rFonts w:ascii="Arial" w:hAnsi="Arial" w:cs="Arial"/>
              </w:rPr>
              <w:t xml:space="preserve"> (в случае если объекты недвижимости зарегистрированы в Едином государственном реестре прав на недвижимое имущество и сделок с ним)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Копия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B0E78">
            <w:pPr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000000" w:rsidRDefault="007B0E78">
      <w:pPr>
        <w:spacing w:line="200" w:lineRule="atLeast"/>
        <w:ind w:firstLine="851"/>
        <w:jc w:val="both"/>
      </w:pPr>
    </w:p>
    <w:p w:rsidR="00000000" w:rsidRDefault="007B0E78">
      <w:pPr>
        <w:spacing w:line="200" w:lineRule="atLeast"/>
        <w:ind w:firstLine="840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Документы</w:t>
      </w:r>
      <w:r>
        <w:rPr>
          <w:rFonts w:ascii="Arial" w:hAnsi="Arial" w:cs="Arial"/>
          <w:kern w:val="1"/>
        </w:rPr>
        <w:t>, указанные в настоящем перечне, предоставляются в надлежащим образом заверенных копиях.</w:t>
      </w:r>
    </w:p>
    <w:p w:rsidR="00000000" w:rsidRDefault="007B0E78">
      <w:pPr>
        <w:spacing w:line="200" w:lineRule="atLeast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Заявитель вправе по собственной инициативе предоставить документы, представленные в рамках межведомственного взаимодействия.</w:t>
      </w:r>
    </w:p>
    <w:p w:rsidR="00000000" w:rsidRDefault="007B0E78">
      <w:pPr>
        <w:autoSpaceDE w:val="0"/>
        <w:ind w:firstLine="840"/>
        <w:jc w:val="both"/>
        <w:rPr>
          <w:rFonts w:ascii="Arial" w:hAnsi="Arial" w:cs="Arial"/>
        </w:rPr>
      </w:pPr>
    </w:p>
    <w:p w:rsidR="00000000" w:rsidRDefault="007B0E78">
      <w:pPr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2.6.3. Запрещается требовать от заявителя</w:t>
      </w:r>
      <w:r>
        <w:rPr>
          <w:rFonts w:ascii="Arial" w:hAnsi="Arial" w:cs="Arial"/>
        </w:rPr>
        <w:t>:</w:t>
      </w:r>
    </w:p>
    <w:p w:rsidR="00000000" w:rsidRDefault="007B0E78">
      <w:pPr>
        <w:suppressAutoHyphens w:val="0"/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предоставление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00000" w:rsidRDefault="007B0E78">
      <w:pPr>
        <w:suppressAutoHyphens w:val="0"/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предостав</w:t>
      </w:r>
      <w:r>
        <w:rPr>
          <w:rFonts w:ascii="Arial" w:hAnsi="Arial" w:cs="Arial"/>
        </w:rPr>
        <w:t>ление документов и информации, которые находятся в распоряжении органов, предоставляющих муниципальные услуги, иных государственных органов, структурных подразделений администрации сельского поселения, в соответствии с нормативными правовыми актами Российс</w:t>
      </w:r>
      <w:r>
        <w:rPr>
          <w:rFonts w:ascii="Arial" w:hAnsi="Arial" w:cs="Arial"/>
        </w:rPr>
        <w:t>кой Федерации, нормативными правовыми актами субъектов Российской Федерации, муниципальными правовыми актами.</w:t>
      </w:r>
    </w:p>
    <w:p w:rsidR="00000000" w:rsidRDefault="007B0E78">
      <w:pPr>
        <w:spacing w:line="200" w:lineRule="atLeast"/>
        <w:ind w:firstLine="840"/>
        <w:jc w:val="both"/>
        <w:rPr>
          <w:rFonts w:ascii="Arial" w:hAnsi="Arial" w:cs="Arial"/>
          <w:kern w:val="1"/>
        </w:rPr>
      </w:pPr>
    </w:p>
    <w:p w:rsidR="00000000" w:rsidRDefault="007B0E78">
      <w:pPr>
        <w:suppressAutoHyphens w:val="0"/>
        <w:jc w:val="center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eastAsia="Arial CYR" w:hAnsi="Arial" w:cs="Arial"/>
          <w:color w:val="000000"/>
          <w:shd w:val="clear" w:color="auto" w:fill="FFFFFF"/>
        </w:rPr>
        <w:lastRenderedPageBreak/>
        <w:t xml:space="preserve">              </w:t>
      </w:r>
      <w:r>
        <w:rPr>
          <w:rFonts w:ascii="Arial" w:hAnsi="Arial" w:cs="Arial"/>
        </w:rPr>
        <w:t xml:space="preserve">2.7. Исчерпывающий перечень оснований для отказа  в приеме документов, необходимых для предоставления  </w:t>
      </w:r>
      <w:r>
        <w:rPr>
          <w:rFonts w:ascii="Arial" w:hAnsi="Arial" w:cs="Arial"/>
          <w:bCs/>
          <w:color w:val="000000"/>
          <w:shd w:val="clear" w:color="auto" w:fill="FFFFFF"/>
        </w:rPr>
        <w:t>муниципальной услуги</w:t>
      </w:r>
    </w:p>
    <w:p w:rsidR="00000000" w:rsidRDefault="007B0E78">
      <w:pPr>
        <w:rPr>
          <w:rFonts w:ascii="Arial" w:hAnsi="Arial" w:cs="Arial"/>
        </w:rPr>
      </w:pPr>
    </w:p>
    <w:p w:rsidR="00000000" w:rsidRDefault="007B0E78">
      <w:pPr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В прие</w:t>
      </w:r>
      <w:r>
        <w:rPr>
          <w:rFonts w:ascii="Arial" w:hAnsi="Arial" w:cs="Arial"/>
        </w:rPr>
        <w:t>ме документов может быть отказано на следующих основаниях: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 обращение за получением муниципальной услуги ненадлежащего лица;</w:t>
      </w:r>
    </w:p>
    <w:p w:rsidR="00000000" w:rsidRDefault="007B0E78">
      <w:pPr>
        <w:suppressAutoHyphens w:val="0"/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подача заявления о выдаче разрешения с нарушением установленных требований;</w:t>
      </w:r>
    </w:p>
    <w:p w:rsidR="00000000" w:rsidRDefault="007B0E78">
      <w:pPr>
        <w:pStyle w:val="a8"/>
        <w:tabs>
          <w:tab w:val="left" w:pos="0"/>
        </w:tabs>
        <w:spacing w:after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 отсутствие одного из документов, указанных в пункт</w:t>
      </w:r>
      <w:r>
        <w:rPr>
          <w:rFonts w:ascii="Arial" w:hAnsi="Arial" w:cs="Arial"/>
        </w:rPr>
        <w:t>е 2.6. настоящего административного регламента,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кроме тех документов, которые могут быть предоставлены органами и организациями, участвующими в процессе оказания муниципальной услуги;</w:t>
      </w:r>
    </w:p>
    <w:p w:rsidR="00000000" w:rsidRDefault="007B0E78">
      <w:pPr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 несоответствие хотя бы одного из документов, указанных в пункте 2.6. н</w:t>
      </w:r>
      <w:r>
        <w:rPr>
          <w:rFonts w:ascii="Arial" w:hAnsi="Arial" w:cs="Arial"/>
        </w:rPr>
        <w:t>астоящего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</w:t>
      </w:r>
      <w:r>
        <w:rPr>
          <w:rFonts w:ascii="Arial" w:hAnsi="Arial" w:cs="Arial"/>
        </w:rPr>
        <w:t>зациями, участвующими в процессе оказания  муниципальной услуги.</w:t>
      </w:r>
    </w:p>
    <w:p w:rsidR="00000000" w:rsidRDefault="007B0E78">
      <w:pPr>
        <w:ind w:firstLine="840"/>
        <w:jc w:val="both"/>
        <w:rPr>
          <w:rFonts w:ascii="Arial" w:hAnsi="Arial" w:cs="Arial"/>
        </w:rPr>
      </w:pPr>
    </w:p>
    <w:p w:rsidR="00000000" w:rsidRDefault="007B0E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2.8. Исчерпывающий перечень оснований для приостановления или отказа в</w:t>
      </w:r>
    </w:p>
    <w:p w:rsidR="00000000" w:rsidRDefault="007B0E78">
      <w:pPr>
        <w:pStyle w:val="ConsNormal"/>
        <w:tabs>
          <w:tab w:val="left" w:pos="709"/>
          <w:tab w:val="left" w:pos="1134"/>
          <w:tab w:val="left" w:pos="1418"/>
        </w:tabs>
        <w:suppressAutoHyphens w:val="0"/>
        <w:spacing w:line="200" w:lineRule="atLeast"/>
        <w:ind w:firstLine="0"/>
        <w:jc w:val="center"/>
        <w:rPr>
          <w:rFonts w:eastAsia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</w:rPr>
        <w:t>предоставлении муниципальной услуги</w:t>
      </w:r>
    </w:p>
    <w:p w:rsidR="00000000" w:rsidRDefault="007B0E78">
      <w:pPr>
        <w:autoSpaceDE w:val="0"/>
        <w:ind w:firstLine="840"/>
        <w:jc w:val="both"/>
        <w:rPr>
          <w:rFonts w:ascii="Arial" w:hAnsi="Arial" w:cs="Arial"/>
        </w:rPr>
      </w:pPr>
    </w:p>
    <w:p w:rsidR="00000000" w:rsidRDefault="007B0E78">
      <w:pPr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Основания для приостановления и (или) отказа в предоставлении муниципальной услуги</w:t>
      </w:r>
      <w:r>
        <w:rPr>
          <w:rFonts w:ascii="Arial" w:hAnsi="Arial" w:cs="Arial"/>
        </w:rPr>
        <w:t>.</w:t>
      </w:r>
    </w:p>
    <w:p w:rsidR="00000000" w:rsidRDefault="007B0E78">
      <w:pPr>
        <w:widowControl w:val="0"/>
        <w:autoSpaceDE w:val="0"/>
        <w:ind w:firstLine="8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2.8.1. Предоставление муниципальной услуги может быть приостановлено </w:t>
      </w:r>
      <w:r>
        <w:rPr>
          <w:rFonts w:ascii="Arial" w:hAnsi="Arial" w:cs="Arial"/>
          <w:color w:val="000000"/>
        </w:rPr>
        <w:t xml:space="preserve">в случае </w:t>
      </w:r>
      <w:hyperlink r:id="rId9" w:history="1">
        <w:r>
          <w:rPr>
            <w:rStyle w:val="a3"/>
            <w:rFonts w:ascii="Arial" w:hAnsi="Arial"/>
          </w:rPr>
          <w:t>административного приостановления</w:t>
        </w:r>
      </w:hyperlink>
      <w:r>
        <w:rPr>
          <w:rFonts w:ascii="Arial" w:hAnsi="Arial" w:cs="Arial"/>
          <w:color w:val="000000"/>
        </w:rPr>
        <w:t xml:space="preserve"> деятельности управляющей рынком компании в порядке, установлен</w:t>
      </w:r>
      <w:r>
        <w:rPr>
          <w:rFonts w:ascii="Arial" w:hAnsi="Arial" w:cs="Arial"/>
          <w:color w:val="000000"/>
        </w:rPr>
        <w:t xml:space="preserve">ном </w:t>
      </w:r>
      <w:hyperlink r:id="rId10" w:history="1">
        <w:r>
          <w:rPr>
            <w:rStyle w:val="a3"/>
            <w:rFonts w:ascii="Arial" w:hAnsi="Arial"/>
          </w:rPr>
          <w:t>Кодексом</w:t>
        </w:r>
      </w:hyperlink>
      <w:r>
        <w:rPr>
          <w:rFonts w:ascii="Arial" w:hAnsi="Arial" w:cs="Arial"/>
          <w:color w:val="000000"/>
        </w:rPr>
        <w:t xml:space="preserve"> Российской Федерации об административных правонарушениях.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2.8.2. В предоставлении муниципальной услуги может быть отказано на следующих основаниях:</w:t>
      </w:r>
    </w:p>
    <w:p w:rsidR="00000000" w:rsidRDefault="007B0E78">
      <w:pPr>
        <w:suppressAutoHyphens w:val="0"/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 отсутствие пр</w:t>
      </w:r>
      <w:r>
        <w:rPr>
          <w:rFonts w:ascii="Arial" w:hAnsi="Arial" w:cs="Arial"/>
        </w:rPr>
        <w:t>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планом, предусматривающим организацию розничных рынков на территории Краснодарского края;</w:t>
      </w:r>
    </w:p>
    <w:p w:rsidR="00000000" w:rsidRDefault="007B0E78">
      <w:pPr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 не</w:t>
      </w:r>
      <w:r>
        <w:rPr>
          <w:rFonts w:ascii="Arial" w:hAnsi="Arial" w:cs="Arial"/>
        </w:rPr>
        <w:t>соответствие плану места расположения объекта или объектов недвижимости, принадлежащих заявителю, а также типа рынка, который предполагается организовать;</w:t>
      </w:r>
    </w:p>
    <w:p w:rsidR="00000000" w:rsidRDefault="007B0E78">
      <w:pPr>
        <w:widowControl w:val="0"/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подача заявления об отказе в предоставлении муниципальной услуги.</w:t>
      </w:r>
    </w:p>
    <w:p w:rsidR="00000000" w:rsidRDefault="007B0E78">
      <w:pPr>
        <w:widowControl w:val="0"/>
        <w:autoSpaceDE w:val="0"/>
        <w:ind w:firstLine="840"/>
        <w:jc w:val="both"/>
        <w:rPr>
          <w:rFonts w:ascii="Arial" w:hAnsi="Arial" w:cs="Arial"/>
        </w:rPr>
      </w:pPr>
    </w:p>
    <w:p w:rsidR="00000000" w:rsidRDefault="007B0E78">
      <w:pPr>
        <w:pStyle w:val="a8"/>
        <w:spacing w:after="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2.9. Перечень услуг, которые явл</w:t>
      </w:r>
      <w:r>
        <w:rPr>
          <w:rFonts w:ascii="Arial" w:hAnsi="Arial" w:cs="Arial"/>
        </w:rPr>
        <w:t>яются необходимыми</w:t>
      </w:r>
    </w:p>
    <w:p w:rsidR="00000000" w:rsidRDefault="007B0E78">
      <w:pPr>
        <w:pStyle w:val="a8"/>
        <w:spacing w:after="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и обязательными для предоставления муниципальной услуги</w:t>
      </w:r>
    </w:p>
    <w:p w:rsidR="00000000" w:rsidRDefault="007B0E78">
      <w:pPr>
        <w:pStyle w:val="a8"/>
        <w:spacing w:after="0"/>
        <w:ind w:firstLine="720"/>
        <w:jc w:val="center"/>
        <w:rPr>
          <w:rFonts w:ascii="Arial" w:hAnsi="Arial" w:cs="Arial"/>
        </w:rPr>
      </w:pPr>
    </w:p>
    <w:p w:rsidR="00000000" w:rsidRDefault="007B0E78">
      <w:pPr>
        <w:pStyle w:val="a8"/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 </w:t>
      </w:r>
    </w:p>
    <w:p w:rsidR="00000000" w:rsidRDefault="007B0E78">
      <w:pPr>
        <w:autoSpaceDE w:val="0"/>
        <w:ind w:firstLine="839"/>
        <w:jc w:val="both"/>
        <w:rPr>
          <w:rFonts w:ascii="Arial" w:hAnsi="Arial" w:cs="Arial"/>
        </w:rPr>
      </w:pPr>
    </w:p>
    <w:p w:rsidR="00000000" w:rsidRDefault="007B0E78">
      <w:pPr>
        <w:pStyle w:val="ConsPlusNormal"/>
        <w:ind w:hanging="19"/>
        <w:jc w:val="center"/>
        <w:rPr>
          <w:sz w:val="24"/>
          <w:szCs w:val="24"/>
        </w:rPr>
      </w:pPr>
      <w:r>
        <w:rPr>
          <w:sz w:val="24"/>
          <w:szCs w:val="24"/>
        </w:rPr>
        <w:t>2.10. Порядок, разме</w:t>
      </w:r>
      <w:r>
        <w:rPr>
          <w:sz w:val="24"/>
          <w:szCs w:val="24"/>
        </w:rPr>
        <w:t xml:space="preserve">р и основания взимания государственной </w:t>
      </w:r>
    </w:p>
    <w:p w:rsidR="00000000" w:rsidRDefault="007B0E78">
      <w:pPr>
        <w:pStyle w:val="ConsPlusNormal"/>
        <w:ind w:hanging="1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пошлины или иной платы, взимаемой за предоставление </w:t>
      </w:r>
    </w:p>
    <w:p w:rsidR="00000000" w:rsidRDefault="007B0E78">
      <w:pPr>
        <w:pStyle w:val="ConsPlusNormal"/>
        <w:ind w:hanging="19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услуги</w:t>
      </w:r>
    </w:p>
    <w:p w:rsidR="00000000" w:rsidRDefault="007B0E78">
      <w:pPr>
        <w:autoSpaceDE w:val="0"/>
        <w:ind w:firstLine="839"/>
        <w:jc w:val="both"/>
        <w:rPr>
          <w:rFonts w:ascii="Arial" w:hAnsi="Arial" w:cs="Arial"/>
        </w:rPr>
      </w:pPr>
    </w:p>
    <w:p w:rsidR="00000000" w:rsidRDefault="007B0E78">
      <w:pPr>
        <w:autoSpaceDE w:val="0"/>
        <w:ind w:firstLine="839"/>
        <w:jc w:val="both"/>
        <w:rPr>
          <w:rFonts w:ascii="Arial" w:hAnsi="Arial" w:cs="Arial"/>
        </w:rPr>
      </w:pPr>
      <w:r>
        <w:rPr>
          <w:rFonts w:ascii="Arial" w:hAnsi="Arial" w:cs="Arial"/>
        </w:rPr>
        <w:t>Порядок, размер и основания взимания государственной пошлины или иной платы, взимаемой за предоставление (при предоставлении) муниципальной у</w:t>
      </w:r>
      <w:r>
        <w:rPr>
          <w:rFonts w:ascii="Arial" w:hAnsi="Arial" w:cs="Arial"/>
        </w:rPr>
        <w:t>слуги.</w:t>
      </w:r>
    </w:p>
    <w:p w:rsidR="00000000" w:rsidRDefault="007B0E78">
      <w:pPr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За предоставление муниципальной услуги административная государственная пошлина не взимается.</w:t>
      </w:r>
    </w:p>
    <w:p w:rsidR="00000000" w:rsidRDefault="007B0E78">
      <w:pPr>
        <w:ind w:firstLine="840"/>
        <w:jc w:val="both"/>
        <w:rPr>
          <w:rFonts w:ascii="Arial" w:hAnsi="Arial" w:cs="Arial"/>
        </w:rPr>
      </w:pPr>
    </w:p>
    <w:p w:rsidR="00000000" w:rsidRDefault="007B0E78">
      <w:pPr>
        <w:pStyle w:val="ConsPlusNormal"/>
        <w:ind w:hanging="19"/>
        <w:jc w:val="center"/>
        <w:rPr>
          <w:sz w:val="24"/>
          <w:szCs w:val="24"/>
        </w:rPr>
      </w:pPr>
      <w:r>
        <w:rPr>
          <w:sz w:val="24"/>
          <w:szCs w:val="24"/>
        </w:rPr>
        <w:t>2.11. Максимальный срок ожидания в очереди при подаче документов, необходимых для предоставления муниципальной услуги, и при получении результата предоста</w:t>
      </w:r>
      <w:r>
        <w:rPr>
          <w:sz w:val="24"/>
          <w:szCs w:val="24"/>
        </w:rPr>
        <w:t xml:space="preserve">вления муниципальной услуги </w:t>
      </w:r>
    </w:p>
    <w:p w:rsidR="00000000" w:rsidRDefault="007B0E78">
      <w:pPr>
        <w:suppressAutoHyphens w:val="0"/>
        <w:autoSpaceDE w:val="0"/>
        <w:spacing w:before="240"/>
        <w:jc w:val="both"/>
        <w:rPr>
          <w:rFonts w:ascii="Arial" w:hAnsi="Arial" w:cs="Arial"/>
        </w:rPr>
      </w:pPr>
    </w:p>
    <w:p w:rsidR="00000000" w:rsidRDefault="007B0E78">
      <w:pPr>
        <w:numPr>
          <w:ilvl w:val="0"/>
          <w:numId w:val="2"/>
        </w:numPr>
        <w:tabs>
          <w:tab w:val="left" w:pos="0"/>
        </w:tabs>
        <w:suppressAutoHyphens w:val="0"/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2.11.1. Максимальное время ожидания в очереди при подаче заявления о предоставлении муниципальной услуги не должно превышать 30 минут.</w:t>
      </w:r>
    </w:p>
    <w:p w:rsidR="00000000" w:rsidRDefault="007B0E78">
      <w:pPr>
        <w:pStyle w:val="aa"/>
        <w:suppressAutoHyphens w:val="0"/>
        <w:spacing w:after="0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2.11.2. Максимальное время ожидания в очереди для получения результата предоставления муниц</w:t>
      </w:r>
      <w:r>
        <w:rPr>
          <w:rFonts w:ascii="Arial" w:hAnsi="Arial" w:cs="Arial"/>
        </w:rPr>
        <w:t>ипальной услуги не должно превышать 30 минут.</w:t>
      </w:r>
    </w:p>
    <w:p w:rsidR="00000000" w:rsidRDefault="007B0E78">
      <w:pPr>
        <w:pStyle w:val="aa"/>
        <w:suppressAutoHyphens w:val="0"/>
        <w:spacing w:after="0"/>
        <w:ind w:left="0" w:firstLine="851"/>
        <w:jc w:val="both"/>
        <w:rPr>
          <w:rFonts w:ascii="Arial" w:hAnsi="Arial" w:cs="Arial"/>
        </w:rPr>
      </w:pPr>
    </w:p>
    <w:p w:rsidR="00000000" w:rsidRDefault="007B0E78">
      <w:pPr>
        <w:pStyle w:val="ConsPlusNormal"/>
        <w:ind w:firstLine="859"/>
        <w:jc w:val="center"/>
        <w:rPr>
          <w:sz w:val="24"/>
          <w:szCs w:val="24"/>
        </w:rPr>
      </w:pPr>
      <w:r>
        <w:rPr>
          <w:sz w:val="24"/>
          <w:szCs w:val="24"/>
        </w:rPr>
        <w:t>2.12. Срок и порядок регистрации запроса заявителя о предоставлении  муниципальной услуги</w:t>
      </w:r>
    </w:p>
    <w:p w:rsidR="00000000" w:rsidRDefault="007B0E78">
      <w:pPr>
        <w:pStyle w:val="aa"/>
        <w:suppressAutoHyphens w:val="0"/>
        <w:spacing w:after="0"/>
        <w:ind w:left="0" w:firstLine="851"/>
        <w:jc w:val="both"/>
        <w:rPr>
          <w:rFonts w:ascii="Arial" w:hAnsi="Arial" w:cs="Arial"/>
        </w:rPr>
      </w:pPr>
    </w:p>
    <w:p w:rsidR="00000000" w:rsidRDefault="007B0E78">
      <w:pPr>
        <w:pStyle w:val="15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Общий максимальный срок приема заявления о предоставлении муниципальной услуги и необходимых документов не может превы</w:t>
      </w:r>
      <w:r>
        <w:rPr>
          <w:rFonts w:ascii="Arial" w:hAnsi="Arial" w:cs="Arial"/>
          <w:szCs w:val="24"/>
        </w:rPr>
        <w:t xml:space="preserve">шать 30 минут. </w:t>
      </w:r>
    </w:p>
    <w:p w:rsidR="00000000" w:rsidRDefault="007B0E78">
      <w:pPr>
        <w:pStyle w:val="32"/>
        <w:spacing w:after="0"/>
        <w:ind w:left="0" w:firstLine="8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Прием граждан для оказания муниципальной услуги осуществляется согласно графику работы администрации, указанного в пункте 1.3.1.</w:t>
      </w:r>
    </w:p>
    <w:p w:rsidR="00000000" w:rsidRDefault="007B0E78">
      <w:pPr>
        <w:pStyle w:val="32"/>
        <w:spacing w:after="0"/>
        <w:ind w:left="0" w:firstLine="840"/>
        <w:jc w:val="both"/>
        <w:rPr>
          <w:rFonts w:ascii="Arial" w:hAnsi="Arial" w:cs="Arial"/>
          <w:color w:val="000000"/>
          <w:sz w:val="24"/>
          <w:szCs w:val="24"/>
        </w:rPr>
      </w:pPr>
    </w:p>
    <w:p w:rsidR="00000000" w:rsidRDefault="007B0E78">
      <w:pPr>
        <w:pStyle w:val="ConsPlusNormal"/>
        <w:ind w:hanging="1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2.13. Требования к помещениям, в которых предоставляется </w:t>
      </w:r>
    </w:p>
    <w:p w:rsidR="00000000" w:rsidRDefault="007B0E78">
      <w:pPr>
        <w:pStyle w:val="ConsPlusNormal"/>
        <w:ind w:hanging="19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муниципальная услуга, к месту ожидания и приема заяв</w:t>
      </w:r>
      <w:r>
        <w:rPr>
          <w:sz w:val="24"/>
          <w:szCs w:val="24"/>
        </w:rPr>
        <w:t xml:space="preserve">ителей, </w:t>
      </w:r>
    </w:p>
    <w:p w:rsidR="00000000" w:rsidRDefault="007B0E78">
      <w:pPr>
        <w:pStyle w:val="ConsPlusNormal"/>
        <w:ind w:hanging="1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размещению и оформлению визуальной, текстовой и мультимедийной информации о порядке предоставления муниципальной услуги </w:t>
      </w:r>
    </w:p>
    <w:p w:rsidR="00000000" w:rsidRDefault="007B0E78">
      <w:pPr>
        <w:pStyle w:val="32"/>
        <w:spacing w:after="0"/>
        <w:ind w:left="0" w:firstLine="840"/>
        <w:jc w:val="both"/>
        <w:rPr>
          <w:rFonts w:ascii="Arial" w:hAnsi="Arial" w:cs="Arial"/>
          <w:color w:val="000000"/>
          <w:sz w:val="24"/>
          <w:szCs w:val="24"/>
        </w:rPr>
      </w:pPr>
    </w:p>
    <w:p w:rsidR="00000000" w:rsidRDefault="007B0E78">
      <w:pPr>
        <w:pStyle w:val="af4"/>
        <w:shd w:val="clear" w:color="auto" w:fill="FFFFFF"/>
        <w:tabs>
          <w:tab w:val="left" w:pos="851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Помещения, предназначенные для предоставления муниципальной услуги, должны соответствовать санитарно-эпидемиологическим прави</w:t>
      </w:r>
      <w:r>
        <w:rPr>
          <w:rFonts w:ascii="Arial" w:hAnsi="Arial" w:cs="Arial"/>
          <w:sz w:val="24"/>
          <w:szCs w:val="24"/>
        </w:rPr>
        <w:t>лам и нормативам «Гигиенические требования к персональным электронно -                     вычислительным машинам и организации работы». Помещение для проведения личного приема граждан оборудуется:</w:t>
      </w:r>
    </w:p>
    <w:p w:rsidR="00000000" w:rsidRDefault="007B0E78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системой кондиционирования воздуха;</w:t>
      </w:r>
    </w:p>
    <w:p w:rsidR="00000000" w:rsidRDefault="007B0E78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противопожарной си</w:t>
      </w:r>
      <w:r>
        <w:rPr>
          <w:sz w:val="24"/>
          <w:szCs w:val="24"/>
        </w:rPr>
        <w:t>стемой.</w:t>
      </w:r>
    </w:p>
    <w:p w:rsidR="00000000" w:rsidRDefault="007B0E78">
      <w:pPr>
        <w:pStyle w:val="ab"/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Рабочие места сотрудников, осуществляющих прием заявлений, оборудуются средствами вычислительной техники (как правило, один компьютер) и оргтехникой, позволяющими организовать исполнение муниципальной услуги в полном объеме (выделяются бумага, расх</w:t>
      </w:r>
      <w:r>
        <w:rPr>
          <w:rFonts w:ascii="Arial" w:hAnsi="Arial" w:cs="Arial"/>
        </w:rPr>
        <w:t>одные материалы, канцелярские товары в достаточном количестве).</w:t>
      </w:r>
    </w:p>
    <w:p w:rsidR="00000000" w:rsidRDefault="007B0E78">
      <w:pPr>
        <w:pStyle w:val="ab"/>
        <w:shd w:val="clear" w:color="auto" w:fill="FFFFFF"/>
        <w:ind w:firstLine="840"/>
        <w:jc w:val="both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>Места для проведения личного приема граждан оборудуются стульями, столами, обеспечиваются канцелярскими принадлежностями для написания заявлений, письменных обращений.</w:t>
      </w:r>
    </w:p>
    <w:p w:rsidR="00000000" w:rsidRDefault="007B0E78">
      <w:pPr>
        <w:pStyle w:val="ab"/>
        <w:shd w:val="clear" w:color="auto" w:fill="FFFFFF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Должностные лица, ответс</w:t>
      </w:r>
      <w:r>
        <w:rPr>
          <w:rFonts w:ascii="Arial" w:hAnsi="Arial" w:cs="Arial"/>
        </w:rPr>
        <w:t xml:space="preserve">твенные за исполнение муниципальной услуги, обязаны иметь при себе бейджи (таблички на рабочих местах) с указанием фамилии, имени, отчества и занимаемой должности. 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Места ожидания заявителей должны быть оборудованы: стульями, информационным стендом Админис</w:t>
      </w:r>
      <w:r>
        <w:rPr>
          <w:rFonts w:ascii="Arial" w:hAnsi="Arial" w:cs="Arial"/>
        </w:rPr>
        <w:t>трации. Требования к размещению информации о предоставляемой услуге и оформлению стенда Администрации указаны в пункте 1.3.3.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</w:p>
    <w:p w:rsidR="00000000" w:rsidRDefault="007B0E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2.14. Показатели доступности и качества муниципальной услуги, </w:t>
      </w:r>
    </w:p>
    <w:p w:rsidR="00000000" w:rsidRDefault="007B0E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 том числе количество взаимодействий заявителей с </w:t>
      </w:r>
    </w:p>
    <w:p w:rsidR="00000000" w:rsidRDefault="007B0E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должностными л</w:t>
      </w:r>
      <w:r>
        <w:rPr>
          <w:rFonts w:ascii="Arial" w:hAnsi="Arial" w:cs="Arial"/>
        </w:rPr>
        <w:t xml:space="preserve">ицами при предоставлении муниципальной </w:t>
      </w:r>
    </w:p>
    <w:p w:rsidR="00000000" w:rsidRDefault="007B0E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услуги и их продолжительность 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</w:p>
    <w:p w:rsidR="00000000" w:rsidRDefault="007B0E78">
      <w:pPr>
        <w:autoSpaceDE w:val="0"/>
        <w:ind w:firstLine="839"/>
        <w:jc w:val="both"/>
        <w:rPr>
          <w:rFonts w:ascii="Arial" w:hAnsi="Arial" w:cs="Arial"/>
        </w:rPr>
      </w:pPr>
      <w:r>
        <w:rPr>
          <w:rFonts w:ascii="Arial" w:hAnsi="Arial" w:cs="Arial"/>
        </w:rPr>
        <w:t>Показателями  доступности и качества муниципальной услуги являются:</w:t>
      </w:r>
    </w:p>
    <w:p w:rsidR="00000000" w:rsidRDefault="007B0E78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 получении муниципальной услуги количество взаимодействий заявителя с должностными лицами в администрации - 2 раз</w:t>
      </w:r>
      <w:r>
        <w:rPr>
          <w:sz w:val="24"/>
          <w:szCs w:val="24"/>
        </w:rPr>
        <w:t>а: при приеме заявления и документов, необходимых для предоставления муниципальной услуги и при получении результата предоставления муниципальной услуги. Продолжительность взаимодействий с должностными лицами в первом случае – 30 минут, во втором – 10 мину</w:t>
      </w:r>
      <w:r>
        <w:rPr>
          <w:sz w:val="24"/>
          <w:szCs w:val="24"/>
        </w:rPr>
        <w:t>т. При необходимости количество взаимодействий с должностными лицами Администрации может быть увеличено.</w:t>
      </w:r>
    </w:p>
    <w:p w:rsidR="00000000" w:rsidRDefault="007B0E78">
      <w:pPr>
        <w:spacing w:line="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процедуре предоставления  муниципальной услуги сообщается по телефону, размещается в информационно-телекоммуникацион-ных сетях общего поль</w:t>
      </w:r>
      <w:r>
        <w:rPr>
          <w:rFonts w:ascii="Arial" w:hAnsi="Arial" w:cs="Arial"/>
        </w:rPr>
        <w:t>зования (в том числе в сети Интернет), публикуется в средствах массовой информации, на информационном стенде Администрации и в раздаточных информационных материалах (например, брошюрах, буклетах и т.п.).</w:t>
      </w:r>
    </w:p>
    <w:p w:rsidR="00000000" w:rsidRDefault="007B0E78">
      <w:pPr>
        <w:pStyle w:val="15"/>
        <w:tabs>
          <w:tab w:val="left" w:pos="420"/>
          <w:tab w:val="left" w:pos="709"/>
          <w:tab w:val="left" w:pos="18321"/>
        </w:tabs>
        <w:spacing w:before="0" w:after="0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 момента приема документов заявитель имеет право на</w:t>
      </w:r>
      <w:r>
        <w:rPr>
          <w:rFonts w:ascii="Arial" w:hAnsi="Arial" w:cs="Arial"/>
          <w:szCs w:val="24"/>
        </w:rPr>
        <w:t xml:space="preserve"> получение сведений о прохождении процедур по предоставлению муниципальной услуги при помощи телефона, средств Интернета, электронной почты или посредством личного посещения Администрации.</w:t>
      </w:r>
    </w:p>
    <w:p w:rsidR="00000000" w:rsidRDefault="007B0E78">
      <w:pPr>
        <w:pStyle w:val="aa"/>
        <w:suppressAutoHyphens w:val="0"/>
        <w:spacing w:after="0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Прием и консультирование граждан по вопросам, связанным с предостав</w:t>
      </w:r>
      <w:r>
        <w:rPr>
          <w:rFonts w:ascii="Arial" w:hAnsi="Arial" w:cs="Arial"/>
        </w:rPr>
        <w:t>лением муниципальной услуги,  осуществляется в соответствии с графиком работы администрации - единым с графиком работы структурных подразделений администрации муниципального образования.</w:t>
      </w:r>
    </w:p>
    <w:p w:rsidR="00000000" w:rsidRDefault="007B0E78">
      <w:pPr>
        <w:pStyle w:val="15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709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before="0" w:after="0"/>
        <w:ind w:firstLine="851"/>
        <w:rPr>
          <w:rFonts w:ascii="Arial" w:hAnsi="Arial" w:cs="Arial"/>
          <w:color w:val="000000"/>
          <w:kern w:val="1"/>
          <w:szCs w:val="24"/>
        </w:rPr>
      </w:pPr>
      <w:r>
        <w:rPr>
          <w:rFonts w:ascii="Arial" w:hAnsi="Arial" w:cs="Arial"/>
          <w:color w:val="000000"/>
          <w:kern w:val="1"/>
          <w:szCs w:val="24"/>
        </w:rPr>
        <w:t>Во время прохождения процедуры предоставления муниципальной услуги за</w:t>
      </w:r>
      <w:r>
        <w:rPr>
          <w:rFonts w:ascii="Arial" w:hAnsi="Arial" w:cs="Arial"/>
          <w:color w:val="000000"/>
          <w:kern w:val="1"/>
          <w:szCs w:val="24"/>
        </w:rPr>
        <w:t>явителю, по его желанию, предоставляются сведения о том, на каком этапе рассмотрения (в процессе выполнения какой административной процедуры) находится представленный им пакет документов. Для получения сведений о прохождении процедур по предоставлению муни</w:t>
      </w:r>
      <w:r>
        <w:rPr>
          <w:rFonts w:ascii="Arial" w:hAnsi="Arial" w:cs="Arial"/>
          <w:color w:val="000000"/>
          <w:kern w:val="1"/>
          <w:szCs w:val="24"/>
        </w:rPr>
        <w:t>ципальной услуги заявителем указываются (называются) дата и входящий номер, полученные при подаче документов.</w:t>
      </w:r>
    </w:p>
    <w:p w:rsidR="00000000" w:rsidRDefault="007B0E78">
      <w:pPr>
        <w:pStyle w:val="15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709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before="0" w:after="0"/>
        <w:ind w:firstLine="851"/>
        <w:rPr>
          <w:rFonts w:ascii="Arial" w:hAnsi="Arial" w:cs="Arial"/>
          <w:color w:val="000000"/>
          <w:kern w:val="1"/>
          <w:szCs w:val="24"/>
        </w:rPr>
      </w:pPr>
      <w:r>
        <w:rPr>
          <w:rFonts w:ascii="Arial" w:hAnsi="Arial" w:cs="Arial"/>
          <w:color w:val="000000"/>
          <w:kern w:val="1"/>
          <w:szCs w:val="24"/>
        </w:rPr>
        <w:t>Срок приема и консультирования граждан по вопросам, связанным с предоставлением муниципальной услуги не должен превышать 20 минут.</w:t>
      </w:r>
    </w:p>
    <w:p w:rsidR="00000000" w:rsidRDefault="007B0E78">
      <w:pPr>
        <w:pStyle w:val="ConsPlusNormal"/>
        <w:ind w:firstLine="84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>Во время прохож</w:t>
      </w:r>
      <w:r>
        <w:rPr>
          <w:color w:val="000000"/>
          <w:kern w:val="1"/>
          <w:sz w:val="24"/>
          <w:szCs w:val="24"/>
        </w:rPr>
        <w:t>дения процедуры предоставления муниципальной услуги заявителю, по его желанию, могут быть показаны законы и иные нормативные правовые акты, которые устанавливают правила оказания услуги и права получателя услуги.</w:t>
      </w:r>
    </w:p>
    <w:p w:rsidR="00000000" w:rsidRDefault="007B0E78">
      <w:pPr>
        <w:pStyle w:val="af2"/>
        <w:numPr>
          <w:ilvl w:val="0"/>
          <w:numId w:val="0"/>
        </w:numPr>
        <w:spacing w:before="0" w:after="0"/>
        <w:ind w:firstLine="851"/>
        <w:rPr>
          <w:rFonts w:ascii="Arial" w:hAnsi="Arial" w:cs="Arial"/>
        </w:rPr>
      </w:pPr>
      <w:r>
        <w:rPr>
          <w:rFonts w:ascii="Arial" w:hAnsi="Arial" w:cs="Arial"/>
        </w:rPr>
        <w:t>Предоставление муниципальной услуги осущест</w:t>
      </w:r>
      <w:r>
        <w:rPr>
          <w:rFonts w:ascii="Arial" w:hAnsi="Arial" w:cs="Arial"/>
        </w:rPr>
        <w:t>вляется в здании администрации сельского поселения.</w:t>
      </w:r>
    </w:p>
    <w:p w:rsidR="00000000" w:rsidRDefault="007B0E78">
      <w:pPr>
        <w:autoSpaceDE w:val="0"/>
        <w:ind w:firstLine="839"/>
        <w:jc w:val="both"/>
        <w:rPr>
          <w:rFonts w:ascii="Arial" w:hAnsi="Arial" w:cs="Arial"/>
        </w:rPr>
      </w:pPr>
      <w:r>
        <w:rPr>
          <w:rFonts w:ascii="Arial" w:hAnsi="Arial" w:cs="Arial"/>
        </w:rPr>
        <w:t>Качественные характеристики результата оказания муниципальной услуги (разрешения на право организации розничного рынка).</w:t>
      </w:r>
    </w:p>
    <w:p w:rsidR="00000000" w:rsidRDefault="007B0E78">
      <w:pPr>
        <w:tabs>
          <w:tab w:val="left" w:pos="0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Разрешение выдается на срок, не превышающий 5-ти лет. В случае, если юридическому л</w:t>
      </w:r>
      <w:r>
        <w:rPr>
          <w:rFonts w:ascii="Arial" w:hAnsi="Arial" w:cs="Arial"/>
        </w:rPr>
        <w:t xml:space="preserve">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 </w:t>
      </w:r>
    </w:p>
    <w:p w:rsidR="00000000" w:rsidRDefault="007B0E78">
      <w:pPr>
        <w:autoSpaceDE w:val="0"/>
        <w:ind w:firstLine="840"/>
        <w:jc w:val="both"/>
        <w:rPr>
          <w:rFonts w:ascii="Arial" w:hAnsi="Arial" w:cs="Arial"/>
        </w:rPr>
      </w:pPr>
    </w:p>
    <w:p w:rsidR="00000000" w:rsidRDefault="007B0E78">
      <w:pPr>
        <w:pStyle w:val="32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С</w:t>
      </w:r>
      <w:r>
        <w:rPr>
          <w:rFonts w:ascii="Arial" w:hAnsi="Arial" w:cs="Arial"/>
          <w:sz w:val="24"/>
          <w:szCs w:val="24"/>
        </w:rPr>
        <w:t>остав, последовательность и сроки выполнения административн</w:t>
      </w:r>
      <w:r>
        <w:rPr>
          <w:rFonts w:ascii="Arial" w:hAnsi="Arial" w:cs="Arial"/>
          <w:sz w:val="24"/>
          <w:szCs w:val="24"/>
        </w:rPr>
        <w:t xml:space="preserve">ых процедур, требования к порядку их выполнения, в том числе особенности выполнения административных процедур </w:t>
      </w:r>
    </w:p>
    <w:p w:rsidR="00000000" w:rsidRDefault="007B0E78">
      <w:pPr>
        <w:pStyle w:val="32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электронной форме</w:t>
      </w:r>
    </w:p>
    <w:p w:rsidR="00000000" w:rsidRDefault="007B0E78">
      <w:pPr>
        <w:pStyle w:val="32"/>
        <w:spacing w:after="0"/>
        <w:ind w:left="0"/>
        <w:jc w:val="center"/>
        <w:rPr>
          <w:rFonts w:ascii="Arial" w:hAnsi="Arial" w:cs="Arial"/>
          <w:sz w:val="24"/>
          <w:szCs w:val="24"/>
        </w:rPr>
      </w:pPr>
    </w:p>
    <w:p w:rsidR="00000000" w:rsidRDefault="007B0E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3.1. </w:t>
      </w:r>
      <w:r>
        <w:rPr>
          <w:rFonts w:ascii="Arial" w:hAnsi="Arial" w:cs="Arial"/>
        </w:rPr>
        <w:t xml:space="preserve">Перечень административных процедур, выполняемых при предоставлении муниципальной услуги: </w:t>
      </w:r>
    </w:p>
    <w:p w:rsidR="00000000" w:rsidRDefault="007B0E78">
      <w:pPr>
        <w:pStyle w:val="14"/>
        <w:tabs>
          <w:tab w:val="clear" w:pos="360"/>
          <w:tab w:val="left" w:pos="1494"/>
        </w:tabs>
        <w:suppressAutoHyphens/>
        <w:spacing w:before="0" w:after="0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 прием и регистрация заявле</w:t>
      </w:r>
      <w:r>
        <w:rPr>
          <w:rFonts w:ascii="Arial" w:hAnsi="Arial" w:cs="Arial"/>
          <w:szCs w:val="24"/>
        </w:rPr>
        <w:t>ния и необходимых документов;</w:t>
      </w:r>
    </w:p>
    <w:p w:rsidR="00000000" w:rsidRDefault="007B0E78">
      <w:pPr>
        <w:pStyle w:val="14"/>
        <w:tabs>
          <w:tab w:val="clear" w:pos="360"/>
          <w:tab w:val="left" w:pos="1494"/>
        </w:tabs>
        <w:suppressAutoHyphens/>
        <w:spacing w:before="0" w:after="0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2) рассмотрение заявления и документов, принятие решения; </w:t>
      </w:r>
    </w:p>
    <w:p w:rsidR="00000000" w:rsidRDefault="007B0E78">
      <w:pPr>
        <w:pStyle w:val="14"/>
        <w:tabs>
          <w:tab w:val="clear" w:pos="360"/>
          <w:tab w:val="left" w:pos="1494"/>
        </w:tabs>
        <w:suppressAutoHyphens/>
        <w:spacing w:before="0" w:after="0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 </w:t>
      </w:r>
      <w:r>
        <w:rPr>
          <w:rFonts w:ascii="Arial" w:eastAsia="Times New Roman CYR" w:hAnsi="Arial" w:cs="Arial"/>
          <w:color w:val="000000"/>
          <w:szCs w:val="24"/>
        </w:rPr>
        <w:t>п</w:t>
      </w:r>
      <w:r>
        <w:rPr>
          <w:rFonts w:ascii="Arial" w:hAnsi="Arial" w:cs="Arial"/>
          <w:szCs w:val="24"/>
        </w:rPr>
        <w:t xml:space="preserve">одготовка проекта соответствующего постановления, разрешения; </w:t>
      </w:r>
    </w:p>
    <w:p w:rsidR="00000000" w:rsidRDefault="007B0E78">
      <w:pPr>
        <w:pStyle w:val="14"/>
        <w:tabs>
          <w:tab w:val="clear" w:pos="360"/>
          <w:tab w:val="left" w:pos="1494"/>
        </w:tabs>
        <w:suppressAutoHyphens/>
        <w:spacing w:before="0" w:after="0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 выдача постановления, разрешения, либо уведомления об отказе в предоставлении муниципальной услуг</w:t>
      </w:r>
      <w:r>
        <w:rPr>
          <w:rFonts w:ascii="Arial" w:hAnsi="Arial" w:cs="Arial"/>
          <w:szCs w:val="24"/>
        </w:rPr>
        <w:t xml:space="preserve">и. 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3.2. Блок-схема предоставления муниципальной услуги приводится в приложении № 2 к административному регламенту.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3.3. Описание административных процедур.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eastAsia="Times New Roman CYR" w:hAnsi="Arial" w:cs="Arial"/>
          <w:color w:val="000000"/>
        </w:rPr>
      </w:pPr>
      <w:r>
        <w:rPr>
          <w:rFonts w:ascii="Arial" w:eastAsia="Times New Roman CYR" w:hAnsi="Arial" w:cs="Arial"/>
          <w:color w:val="000000"/>
        </w:rPr>
        <w:t>3.3.1. Описание административной процедуры «Прием и регистрация заявления и необходимых документ</w:t>
      </w:r>
      <w:r>
        <w:rPr>
          <w:rFonts w:ascii="Arial" w:eastAsia="Times New Roman CYR" w:hAnsi="Arial" w:cs="Arial"/>
          <w:color w:val="000000"/>
        </w:rPr>
        <w:t>ов»: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а) юридическим фактом, служащим основанием для начала административной процедуры, является подача лицом, заинтересованным в получении муниципальной услуги или его уполномоченным представителем, заявления с приложением документов, указанных в пункте 2.</w:t>
      </w:r>
      <w:r>
        <w:rPr>
          <w:rFonts w:ascii="Arial" w:hAnsi="Arial" w:cs="Arial"/>
        </w:rPr>
        <w:t>6. настоящего административного регламента;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б) должностные лица, ответственные за выполнение административной процедуры: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 специалист Администрации.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в) содержание каждого административного действия, входящего в состав административной процедуры, продолжите</w:t>
      </w:r>
      <w:r>
        <w:rPr>
          <w:rFonts w:ascii="Arial" w:hAnsi="Arial" w:cs="Arial"/>
        </w:rPr>
        <w:t>льность и (или) максимальный срок его выполнения: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установление предмета обращения;</w:t>
      </w:r>
    </w:p>
    <w:p w:rsidR="00000000" w:rsidRDefault="007B0E78">
      <w:pPr>
        <w:pStyle w:val="15"/>
        <w:tabs>
          <w:tab w:val="clear" w:pos="360"/>
        </w:tabs>
        <w:spacing w:before="0" w:after="0"/>
        <w:ind w:firstLine="8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установление личности заявителя, проверка документа, удостоверяющего личность, полномочий заявителя, в том числе полномочий представителя правообладателя действовать от </w:t>
      </w:r>
      <w:r>
        <w:rPr>
          <w:rFonts w:ascii="Arial" w:hAnsi="Arial" w:cs="Arial"/>
          <w:szCs w:val="24"/>
        </w:rPr>
        <w:t>его имени;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 прием заявления и документов, проверка на соответствие установленным требованиям;</w:t>
      </w:r>
    </w:p>
    <w:p w:rsidR="00000000" w:rsidRDefault="007B0E78">
      <w:pPr>
        <w:pStyle w:val="15"/>
        <w:tabs>
          <w:tab w:val="clear" w:pos="360"/>
        </w:tabs>
        <w:spacing w:before="0" w:after="0"/>
        <w:ind w:firstLine="8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при  установлении  фактов  отсутствия необходимых документов, несоответствия представленных документов требованиям, указанным в пункте 2.6. настоящего админист</w:t>
      </w:r>
      <w:r>
        <w:rPr>
          <w:rFonts w:ascii="Arial" w:hAnsi="Arial" w:cs="Arial"/>
          <w:szCs w:val="24"/>
        </w:rPr>
        <w:t>ративного регламента, уведомление заявителя о наличии препятствий для предоставления муниципальной услуги, объяснение заявителю содержание выявленных недостатков в представленных документах;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 выполнение регистрационной записи в книге учета поступающей кор</w:t>
      </w:r>
      <w:r>
        <w:rPr>
          <w:rFonts w:ascii="Arial" w:hAnsi="Arial" w:cs="Arial"/>
        </w:rPr>
        <w:t xml:space="preserve">респонденции; 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регистрация в электронной базе данных;</w:t>
      </w:r>
    </w:p>
    <w:p w:rsidR="00000000" w:rsidRDefault="007B0E78">
      <w:pPr>
        <w:widowControl w:val="0"/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>
        <w:rPr>
          <w:rFonts w:ascii="Arial" w:hAnsi="Arial" w:cs="Arial"/>
        </w:rPr>
        <w:t>вручение заявителю уведомления о приеме заявления и пакета документов к рассмотрению (</w:t>
      </w:r>
      <w:r>
        <w:rPr>
          <w:rFonts w:ascii="Arial" w:hAnsi="Arial" w:cs="Arial"/>
        </w:rPr>
        <w:t>с указанием времени и даты приема), либо уведомления об отказе в приеме заявления и пакета документов к рассмотр</w:t>
      </w:r>
      <w:r>
        <w:rPr>
          <w:rFonts w:ascii="Arial" w:hAnsi="Arial" w:cs="Arial"/>
        </w:rPr>
        <w:t xml:space="preserve">ению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>с указанием причины отказа);</w:t>
      </w:r>
    </w:p>
    <w:p w:rsidR="00000000" w:rsidRDefault="007B0E78">
      <w:pPr>
        <w:suppressAutoHyphens w:val="0"/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продолжительность административной процедуры не более 30 минут, в целом на каждое административное действие отводится по 5 минут;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г) критерий принятия решения:</w:t>
      </w:r>
    </w:p>
    <w:p w:rsidR="00000000" w:rsidRDefault="007B0E78">
      <w:pPr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 обращение за получением муниципальной услуги соответствую</w:t>
      </w:r>
      <w:r>
        <w:rPr>
          <w:rFonts w:ascii="Arial" w:hAnsi="Arial" w:cs="Arial"/>
        </w:rPr>
        <w:t>щего лица;</w:t>
      </w:r>
    </w:p>
    <w:p w:rsidR="00000000" w:rsidRDefault="007B0E78">
      <w:pPr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наличие документов согласно перечню, указанному в пункте 2.6. настоящего административного регламента, соответствие документов по форме и содержанию требованиям действующего законодательства;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д) результат административной процедуры: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 прием за</w:t>
      </w:r>
      <w:r>
        <w:rPr>
          <w:rFonts w:ascii="Arial" w:hAnsi="Arial" w:cs="Arial"/>
        </w:rPr>
        <w:t>явления и документов;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 регистрация заявления в журнале регистрации поступающей корреспонденции;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регистрация в электронной базе данных;</w:t>
      </w:r>
    </w:p>
    <w:p w:rsidR="00000000" w:rsidRDefault="007B0E78">
      <w:pPr>
        <w:suppressAutoHyphens w:val="0"/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вручение заявителю уведомления о приеме заявления и пакета документов к рассмотрению (</w:t>
      </w:r>
      <w:r>
        <w:rPr>
          <w:rFonts w:ascii="Arial" w:hAnsi="Arial" w:cs="Arial"/>
        </w:rPr>
        <w:t>с указанием времени и даты при</w:t>
      </w:r>
      <w:r>
        <w:rPr>
          <w:rFonts w:ascii="Arial" w:hAnsi="Arial" w:cs="Arial"/>
        </w:rPr>
        <w:t>ема);</w:t>
      </w:r>
    </w:p>
    <w:p w:rsidR="00000000" w:rsidRDefault="007B0E78">
      <w:pPr>
        <w:suppressAutoHyphens w:val="0"/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вручение заявителю уведомления </w:t>
      </w:r>
      <w:r>
        <w:rPr>
          <w:rFonts w:ascii="Arial" w:hAnsi="Arial" w:cs="Arial"/>
        </w:rPr>
        <w:t xml:space="preserve">об отказе в приеме заявления и пакета документов к рассмотрению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>с указанием причины отказа, для последующего предоставления муниципальной услуги);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 способ фиксации результата выполнения административной процедуры: 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запись в журнале регистрации поступающей корреспонденции;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реестровая запись в электронной базе;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 бланк уведомления </w:t>
      </w:r>
      <w:r>
        <w:rPr>
          <w:rFonts w:ascii="Arial" w:hAnsi="Arial" w:cs="Arial"/>
        </w:rPr>
        <w:t>о приеме заявления и пакета документов к рассмотрению;</w:t>
      </w:r>
    </w:p>
    <w:p w:rsidR="00000000" w:rsidRDefault="007B0E78">
      <w:pPr>
        <w:widowControl w:val="0"/>
        <w:autoSpaceDE w:val="0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бланк </w:t>
      </w:r>
      <w:r>
        <w:rPr>
          <w:rFonts w:ascii="Arial" w:hAnsi="Arial" w:cs="Arial"/>
        </w:rPr>
        <w:t>уведомления об отказе в приеме заявления и пакета документов к рассмотре</w:t>
      </w:r>
      <w:r>
        <w:rPr>
          <w:rFonts w:ascii="Arial" w:hAnsi="Arial" w:cs="Arial"/>
        </w:rPr>
        <w:t>нию.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eastAsia="Times New Roman CYR" w:hAnsi="Arial" w:cs="Arial"/>
          <w:color w:val="000000"/>
        </w:rPr>
      </w:pPr>
      <w:r>
        <w:rPr>
          <w:rFonts w:ascii="Arial" w:eastAsia="Times New Roman CYR" w:hAnsi="Arial" w:cs="Arial"/>
          <w:color w:val="000000"/>
        </w:rPr>
        <w:t>3.3.2. Описание административной процедуры «</w:t>
      </w:r>
      <w:r>
        <w:rPr>
          <w:rFonts w:ascii="Arial" w:hAnsi="Arial" w:cs="Arial"/>
        </w:rPr>
        <w:t>Рассмотрение заявления и документов, принятие решения</w:t>
      </w:r>
      <w:r>
        <w:rPr>
          <w:rFonts w:ascii="Arial" w:eastAsia="Times New Roman CYR" w:hAnsi="Arial" w:cs="Arial"/>
          <w:color w:val="000000"/>
        </w:rPr>
        <w:t>»: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а) юридическим фактом, служащим </w:t>
      </w:r>
      <w:r>
        <w:rPr>
          <w:rFonts w:ascii="Arial" w:hAnsi="Arial" w:cs="Arial"/>
        </w:rPr>
        <w:t>основанием для рассмотрения пакета документов является регистрация заявления в журнале регистрации поступающей корреспо</w:t>
      </w:r>
      <w:r>
        <w:rPr>
          <w:rFonts w:ascii="Arial" w:hAnsi="Arial" w:cs="Arial"/>
        </w:rPr>
        <w:t>нденции;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должностное лицо, ответственное за выполнение административной  процедуры в целом – глава администрации; 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должностное лицо, ответственное за подготовку запросов в организации, участвующие в предоставлении муниципальной услуги (в рамках межвед</w:t>
      </w:r>
      <w:r>
        <w:rPr>
          <w:rFonts w:ascii="Arial" w:hAnsi="Arial" w:cs="Arial"/>
        </w:rPr>
        <w:t>омственного взаимодействия), бланка уведомления о предоставлении муниципальной услуги или уведомления об отказе в предоставлении муниципальной услуги – начальник отдела;</w:t>
      </w:r>
    </w:p>
    <w:p w:rsidR="00000000" w:rsidRDefault="007B0E78">
      <w:pPr>
        <w:tabs>
          <w:tab w:val="left" w:pos="935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в) содержание каждого административного действия, входящего в состав процедуры:</w:t>
      </w:r>
    </w:p>
    <w:p w:rsidR="00000000" w:rsidRDefault="007B0E78">
      <w:pPr>
        <w:tabs>
          <w:tab w:val="left" w:pos="935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 пров</w:t>
      </w:r>
      <w:r>
        <w:rPr>
          <w:rFonts w:ascii="Arial" w:hAnsi="Arial" w:cs="Arial"/>
        </w:rPr>
        <w:t>ерка документов на соответствие по форме и содержанию требованиям действующего законодательства;</w:t>
      </w:r>
    </w:p>
    <w:p w:rsidR="00000000" w:rsidRDefault="007B0E78">
      <w:pPr>
        <w:tabs>
          <w:tab w:val="left" w:pos="935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формирование и направление запросов в организации, участвующие в предоставлении муниципальной услуги, в случае, если заявителем по собственной инициативе док</w:t>
      </w:r>
      <w:r>
        <w:rPr>
          <w:rFonts w:ascii="Arial" w:hAnsi="Arial" w:cs="Arial"/>
        </w:rPr>
        <w:t>ументы не представлены (в рамках межведомственного взаимодействия);</w:t>
      </w:r>
    </w:p>
    <w:p w:rsidR="00000000" w:rsidRDefault="007B0E78">
      <w:pPr>
        <w:tabs>
          <w:tab w:val="left" w:pos="935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после получения всех необходимых документов, передача заявления и пакета документов начальником отдела начальнику администрации;</w:t>
      </w:r>
    </w:p>
    <w:p w:rsidR="00000000" w:rsidRDefault="007B0E78">
      <w:pPr>
        <w:tabs>
          <w:tab w:val="left" w:pos="935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рассмотрение заявления и документов, принятие решения; </w:t>
      </w:r>
    </w:p>
    <w:p w:rsidR="00000000" w:rsidRDefault="007B0E78">
      <w:pPr>
        <w:tabs>
          <w:tab w:val="left" w:pos="935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 уведомление заявителя о принятом решении (уведомление о предоставлении муниципальной услуги или уведомления об отказе в предоставлении муниципальной услуги);</w:t>
      </w:r>
    </w:p>
    <w:p w:rsidR="00000000" w:rsidRDefault="007B0E78">
      <w:pPr>
        <w:tabs>
          <w:tab w:val="left" w:pos="935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 критерием принятия решения является соответствие документов, необходимых для предоставления </w:t>
      </w:r>
      <w:r>
        <w:rPr>
          <w:rFonts w:ascii="Arial" w:hAnsi="Arial" w:cs="Arial"/>
        </w:rPr>
        <w:t xml:space="preserve">муниципальной услуги, по форме и содержанию требованиям действующего законодательства, а также отсутствие в документах неоговоренных приписок и исправлений, не позволяющих однозначно истолковать их содержание; </w:t>
      </w:r>
    </w:p>
    <w:p w:rsidR="00000000" w:rsidRDefault="007B0E78">
      <w:pPr>
        <w:tabs>
          <w:tab w:val="left" w:pos="935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д) результат административной процедуры и пор</w:t>
      </w:r>
      <w:r>
        <w:rPr>
          <w:rFonts w:ascii="Arial" w:hAnsi="Arial" w:cs="Arial"/>
        </w:rPr>
        <w:t xml:space="preserve">ядок передачи результата: </w:t>
      </w:r>
    </w:p>
    <w:p w:rsidR="00000000" w:rsidRDefault="007B0E78">
      <w:pPr>
        <w:shd w:val="clear" w:color="auto" w:fill="FFFFFF"/>
        <w:tabs>
          <w:tab w:val="left" w:pos="1200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принятие решения о предоставлении муниципальной услуги или об отказе в ее предоставлении, которое подтверждается резолюцией главы </w:t>
      </w:r>
      <w:r w:rsidR="00934774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сельского поселения Тбилисского района на подготовку разрешения и соответствующего пр</w:t>
      </w:r>
      <w:r>
        <w:rPr>
          <w:rFonts w:ascii="Arial" w:hAnsi="Arial" w:cs="Arial"/>
        </w:rPr>
        <w:t>оекта постановления администрации сельского поселения, уведомления о предоставлении муниципальной услуги, либо уведомления об отказе в предоставлении муниципальной услуги (с указанием причины отказа, для последующего предоставления муниципальной услуги);</w:t>
      </w:r>
    </w:p>
    <w:p w:rsidR="00000000" w:rsidRDefault="007B0E78">
      <w:pPr>
        <w:shd w:val="clear" w:color="auto" w:fill="FFFFFF"/>
        <w:tabs>
          <w:tab w:val="left" w:pos="1200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>
        <w:rPr>
          <w:rFonts w:ascii="Arial" w:hAnsi="Arial" w:cs="Arial"/>
        </w:rPr>
        <w:t xml:space="preserve"> подготовка уведомления о предоставлении муниципальной услуги,  либо уведомления об отказе в предоставлении муниципальной услуги (с указанием причины отказа, для последующего предоставления муниципальной услуги);</w:t>
      </w:r>
    </w:p>
    <w:p w:rsidR="00000000" w:rsidRDefault="007B0E78">
      <w:pPr>
        <w:shd w:val="clear" w:color="auto" w:fill="FFFFFF"/>
        <w:tabs>
          <w:tab w:val="left" w:pos="1200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передача заявителю уведомления о предоста</w:t>
      </w:r>
      <w:r>
        <w:rPr>
          <w:rFonts w:ascii="Arial" w:hAnsi="Arial" w:cs="Arial"/>
        </w:rPr>
        <w:t>влении муниципальной услуги или уведомления об отказе в предоставлении муниципальной услуги;</w:t>
      </w:r>
    </w:p>
    <w:p w:rsidR="00000000" w:rsidRDefault="007B0E78">
      <w:pPr>
        <w:tabs>
          <w:tab w:val="left" w:pos="720"/>
          <w:tab w:val="left" w:pos="6480"/>
        </w:tabs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 общий срок административной процедуры не может превышать 26 календарных дней, из них 25 календарных дней отводится на рассмотрение документов, направление запрос</w:t>
      </w:r>
      <w:r>
        <w:rPr>
          <w:rFonts w:ascii="Arial" w:hAnsi="Arial" w:cs="Arial"/>
        </w:rPr>
        <w:t xml:space="preserve">ов о получении сведений и (или) документов в организации, участвующие в предоставлении муниципальной услуги (в рамках межведомственного взаимодействия), принятие соответствующего решения о предоставлении муниципальной услуги или об отказе в предоставлении </w:t>
      </w:r>
      <w:r>
        <w:rPr>
          <w:rFonts w:ascii="Arial" w:hAnsi="Arial" w:cs="Arial"/>
        </w:rPr>
        <w:t xml:space="preserve">муниципальной услуги, 1 календарный день - на подготовку бланка уведомления; </w:t>
      </w:r>
    </w:p>
    <w:p w:rsidR="00000000" w:rsidRDefault="007B0E78">
      <w:pPr>
        <w:tabs>
          <w:tab w:val="left" w:pos="720"/>
          <w:tab w:val="left" w:pos="6480"/>
        </w:tabs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 в случае продления срока действия разрешения или его переоформления, срок административной процедуры не может превышать              11 календарных дней;</w:t>
      </w:r>
    </w:p>
    <w:p w:rsidR="00000000" w:rsidRDefault="007B0E78">
      <w:pPr>
        <w:pStyle w:val="ConsPlusNormal"/>
        <w:tabs>
          <w:tab w:val="left" w:pos="935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е) фиксацией результат</w:t>
      </w:r>
      <w:r>
        <w:rPr>
          <w:sz w:val="24"/>
          <w:szCs w:val="24"/>
        </w:rPr>
        <w:t>а выполнения административной процедуры является уведомление заявителя о предоставлении муниципальной услуги или уведомление об отказе в предоставлении муниципальной услуги.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eastAsia="Times New Roman CYR" w:hAnsi="Arial" w:cs="Arial"/>
          <w:color w:val="000000"/>
        </w:rPr>
      </w:pPr>
      <w:r>
        <w:rPr>
          <w:rFonts w:ascii="Arial" w:eastAsia="Times New Roman CYR" w:hAnsi="Arial" w:cs="Arial"/>
          <w:color w:val="000000"/>
        </w:rPr>
        <w:t>3.4.3. Описание административной процедуры «П</w:t>
      </w:r>
      <w:r>
        <w:rPr>
          <w:rFonts w:ascii="Arial" w:hAnsi="Arial" w:cs="Arial"/>
        </w:rPr>
        <w:t>одготовка проекта соответствующего по</w:t>
      </w:r>
      <w:r>
        <w:rPr>
          <w:rFonts w:ascii="Arial" w:hAnsi="Arial" w:cs="Arial"/>
        </w:rPr>
        <w:t>становления, разрешения</w:t>
      </w:r>
      <w:r>
        <w:rPr>
          <w:rFonts w:ascii="Arial" w:eastAsia="Times New Roman CYR" w:hAnsi="Arial" w:cs="Arial"/>
          <w:color w:val="000000"/>
        </w:rPr>
        <w:t>»:</w:t>
      </w:r>
    </w:p>
    <w:p w:rsidR="00000000" w:rsidRDefault="007B0E78">
      <w:pPr>
        <w:shd w:val="clear" w:color="auto" w:fill="FFFFFF"/>
        <w:tabs>
          <w:tab w:val="left" w:pos="1200"/>
        </w:tabs>
        <w:ind w:firstLine="851"/>
        <w:jc w:val="both"/>
        <w:rPr>
          <w:rFonts w:ascii="Arial" w:hAnsi="Arial" w:cs="Arial"/>
        </w:rPr>
      </w:pPr>
      <w:r>
        <w:rPr>
          <w:rFonts w:ascii="Arial" w:eastAsia="Times New Roman CYR" w:hAnsi="Arial" w:cs="Arial"/>
          <w:color w:val="000000"/>
        </w:rPr>
        <w:t>а)  </w:t>
      </w:r>
      <w:r>
        <w:rPr>
          <w:rFonts w:ascii="Arial" w:hAnsi="Arial" w:cs="Arial"/>
        </w:rPr>
        <w:t>юридическим фактом, служащим основанием для начала административной процедуры, является резолюция главы администрации на подготовку разрешения и соответствующего проекта постановления администрации сельского поселения, либо ув</w:t>
      </w:r>
      <w:r>
        <w:rPr>
          <w:rFonts w:ascii="Arial" w:hAnsi="Arial" w:cs="Arial"/>
        </w:rPr>
        <w:t>едомления об отказе в предоставлении муниципальной услуги;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б) должностное лицо, ответственное за подготовку разрешения, проекта соответствующего постановления – глава администрации сельского поселения;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в) содержание каждого административного действия, вход</w:t>
      </w:r>
      <w:r>
        <w:rPr>
          <w:rFonts w:ascii="Arial" w:hAnsi="Arial" w:cs="Arial"/>
        </w:rPr>
        <w:t>ящего в состав административной процедуры:</w:t>
      </w:r>
    </w:p>
    <w:p w:rsidR="00000000" w:rsidRDefault="007B0E78">
      <w:pPr>
        <w:tabs>
          <w:tab w:val="left" w:pos="720"/>
          <w:tab w:val="left" w:pos="6480"/>
        </w:tabs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 подготовка и согласование в установленном порядке проекта соответствующего постановления администрации сельского поселения;</w:t>
      </w:r>
    </w:p>
    <w:p w:rsidR="00000000" w:rsidRDefault="007B0E78">
      <w:pPr>
        <w:shd w:val="clear" w:color="auto" w:fill="FFFFFF"/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 подготовка разрешения на право организации розничного рынка на территории сельского п</w:t>
      </w:r>
      <w:r>
        <w:rPr>
          <w:rFonts w:ascii="Arial" w:hAnsi="Arial" w:cs="Arial"/>
        </w:rPr>
        <w:t>оселения;</w:t>
      </w:r>
    </w:p>
    <w:p w:rsidR="00000000" w:rsidRDefault="007B0E78">
      <w:pPr>
        <w:tabs>
          <w:tab w:val="left" w:pos="720"/>
          <w:tab w:val="left" w:pos="6480"/>
        </w:tabs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 передача проекта постановления администрации сельского поселения и разрешения на подпись главе сельского поселения; </w:t>
      </w:r>
    </w:p>
    <w:p w:rsidR="00000000" w:rsidRDefault="007B0E78">
      <w:pPr>
        <w:tabs>
          <w:tab w:val="left" w:pos="720"/>
          <w:tab w:val="left" w:pos="6480"/>
        </w:tabs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продолжительность административной процедуры 1 календарный день;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г) критерием принятия решения является соответствие требован</w:t>
      </w:r>
      <w:r>
        <w:rPr>
          <w:rFonts w:ascii="Arial" w:hAnsi="Arial" w:cs="Arial"/>
        </w:rPr>
        <w:t>иям действующего законодательства бланка разрешения и соответствующего проекта постановления администрации сельского поселения;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д) результат административной процедуры: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подготовленные в соответствии с рекомендациями и требованиями действующего законодате</w:t>
      </w:r>
      <w:r>
        <w:rPr>
          <w:rFonts w:ascii="Arial" w:hAnsi="Arial" w:cs="Arial"/>
        </w:rPr>
        <w:t>льства бланк разрешения и проект постановления администрации сельского поселения;</w:t>
      </w:r>
    </w:p>
    <w:p w:rsidR="00000000" w:rsidRDefault="007B0E78">
      <w:pPr>
        <w:pStyle w:val="ConsPlusNormal"/>
        <w:tabs>
          <w:tab w:val="left" w:pos="935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е) фиксацией результата выполнения административной процедуры является подписанное главой сельского поселения разрешение и соответствующее постановление администрации сельско</w:t>
      </w:r>
      <w:r>
        <w:rPr>
          <w:sz w:val="24"/>
          <w:szCs w:val="24"/>
        </w:rPr>
        <w:t>го поселения.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eastAsia="Times New Roman CYR" w:hAnsi="Arial" w:cs="Arial"/>
          <w:color w:val="000000"/>
        </w:rPr>
      </w:pPr>
      <w:r>
        <w:rPr>
          <w:rFonts w:ascii="Arial" w:eastAsia="Times New Roman CYR" w:hAnsi="Arial" w:cs="Arial"/>
          <w:color w:val="000000"/>
        </w:rPr>
        <w:t>3.4.4 Описание административной процедуры «В</w:t>
      </w:r>
      <w:r>
        <w:rPr>
          <w:rFonts w:ascii="Arial" w:hAnsi="Arial" w:cs="Arial"/>
        </w:rPr>
        <w:t>ыдача постановления, разрешения, либо уведомления об отказе в предоставлении муниципальной услуги</w:t>
      </w:r>
      <w:r>
        <w:rPr>
          <w:rFonts w:ascii="Arial" w:eastAsia="Times New Roman CYR" w:hAnsi="Arial" w:cs="Arial"/>
          <w:color w:val="000000"/>
        </w:rPr>
        <w:t>»: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eastAsia="Times New Roman CYR" w:hAnsi="Arial" w:cs="Arial"/>
          <w:color w:val="000000"/>
        </w:rPr>
        <w:t>а)  </w:t>
      </w:r>
      <w:r>
        <w:rPr>
          <w:rFonts w:ascii="Arial" w:hAnsi="Arial" w:cs="Arial"/>
        </w:rPr>
        <w:t>юридическим фактом, служащим основанием для начала административной процедуры, является наличи</w:t>
      </w:r>
      <w:r>
        <w:rPr>
          <w:rFonts w:ascii="Arial" w:hAnsi="Arial" w:cs="Arial"/>
        </w:rPr>
        <w:t>е подготовленного и подписанного главой сельского поселения разрешения и постановления администрации сельского поселения;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б) должностные лица, ответственные за выполнение административной процедуры:</w:t>
      </w:r>
    </w:p>
    <w:p w:rsidR="00000000" w:rsidRDefault="00934774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-глава сельского поселения</w:t>
      </w:r>
      <w:r w:rsidR="007B0E78">
        <w:rPr>
          <w:rFonts w:ascii="Arial" w:hAnsi="Arial" w:cs="Arial"/>
        </w:rPr>
        <w:t>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-специалист админис</w:t>
      </w:r>
      <w:r>
        <w:rPr>
          <w:rFonts w:ascii="Arial" w:hAnsi="Arial" w:cs="Arial"/>
        </w:rPr>
        <w:t>трации сельского поселения;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в) содержание административного действия, входящего в состав административной процедуры: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 выдача заявителю разрешения, постановления, либо уведомления об отказе в предоставлении муниципальной услуги;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для получения документов </w:t>
      </w:r>
      <w:r>
        <w:rPr>
          <w:rFonts w:ascii="Arial" w:hAnsi="Arial" w:cs="Arial"/>
        </w:rPr>
        <w:t>заявитель прибывает в администрацию лично с документом, удостоверяющим личность;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сотрудник администрации устанавливает личность заявителя, знакомит с содержанием документов и выдает их;</w:t>
      </w:r>
    </w:p>
    <w:p w:rsidR="00000000" w:rsidRDefault="007B0E78">
      <w:pPr>
        <w:tabs>
          <w:tab w:val="left" w:pos="720"/>
          <w:tab w:val="left" w:pos="6480"/>
        </w:tabs>
        <w:ind w:firstLine="84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продолжительность административной процедуры 1 календарный день, п</w:t>
      </w:r>
      <w:r>
        <w:rPr>
          <w:rFonts w:ascii="Arial" w:hAnsi="Arial" w:cs="Arial"/>
        </w:rPr>
        <w:t>роцедура выдачи бланка разрешения, постановления администрации сельского поселения и уведомления не должна превышать 10 минут;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 критерий принятия решения: прибытие заявителя для получения </w:t>
      </w:r>
      <w:r>
        <w:rPr>
          <w:rFonts w:ascii="Arial" w:eastAsia="Times New Roman CYR" w:hAnsi="Arial" w:cs="Arial"/>
          <w:color w:val="000000"/>
        </w:rPr>
        <w:t>разрешения и постановления администрации сельского поселения</w:t>
      </w:r>
      <w:r>
        <w:rPr>
          <w:rFonts w:ascii="Arial" w:hAnsi="Arial" w:cs="Arial"/>
        </w:rPr>
        <w:t>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д) р</w:t>
      </w:r>
      <w:r>
        <w:rPr>
          <w:rFonts w:ascii="Arial" w:hAnsi="Arial" w:cs="Arial"/>
        </w:rPr>
        <w:t>езультат административной процедуры: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 выдача заявителю разрешения, постановления администрации сельского поселения, либо уведомления об отказе в предоставлении муниципальной услуги;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е) способ фиксации результата выполнения административной процедуры: росп</w:t>
      </w:r>
      <w:r>
        <w:rPr>
          <w:rFonts w:ascii="Arial" w:hAnsi="Arial" w:cs="Arial"/>
        </w:rPr>
        <w:t xml:space="preserve">ись заявителя в получении </w:t>
      </w:r>
      <w:r>
        <w:rPr>
          <w:rFonts w:ascii="Arial" w:eastAsia="Times New Roman CYR" w:hAnsi="Arial" w:cs="Arial"/>
          <w:color w:val="000000"/>
        </w:rPr>
        <w:t xml:space="preserve">разрешения </w:t>
      </w:r>
      <w:r>
        <w:rPr>
          <w:rFonts w:ascii="Arial" w:hAnsi="Arial" w:cs="Arial"/>
        </w:rPr>
        <w:t xml:space="preserve">в журнале регистрации разрешений, либо выдача уведомления об отказе в предоставлении муниципальной услуги. </w:t>
      </w:r>
    </w:p>
    <w:p w:rsidR="00000000" w:rsidRDefault="007B0E78">
      <w:pPr>
        <w:shd w:val="clear" w:color="auto" w:fill="FFFFFF"/>
        <w:ind w:firstLine="851"/>
        <w:jc w:val="both"/>
        <w:rPr>
          <w:rFonts w:ascii="Arial" w:eastAsia="Times New Roman CYR" w:hAnsi="Arial" w:cs="Arial"/>
          <w:b/>
          <w:color w:val="000000"/>
        </w:rPr>
      </w:pPr>
    </w:p>
    <w:p w:rsidR="00000000" w:rsidRDefault="007B0E78">
      <w:pPr>
        <w:autoSpaceDE w:val="0"/>
        <w:ind w:firstLine="709"/>
        <w:jc w:val="center"/>
        <w:rPr>
          <w:rFonts w:ascii="Arial" w:eastAsia="Times New Roman CYR" w:hAnsi="Arial" w:cs="Arial"/>
        </w:rPr>
      </w:pPr>
      <w:r>
        <w:rPr>
          <w:rFonts w:ascii="Arial" w:eastAsia="Times New Roman CYR" w:hAnsi="Arial" w:cs="Arial"/>
          <w:color w:val="000000"/>
        </w:rPr>
        <w:t xml:space="preserve">4. Формы контроля за предоставлением </w:t>
      </w:r>
      <w:r>
        <w:rPr>
          <w:rFonts w:ascii="Arial" w:eastAsia="Times New Roman CYR" w:hAnsi="Arial" w:cs="Arial"/>
        </w:rPr>
        <w:t>услуги</w:t>
      </w:r>
    </w:p>
    <w:p w:rsidR="00000000" w:rsidRDefault="007B0E78">
      <w:pPr>
        <w:autoSpaceDE w:val="0"/>
        <w:ind w:firstLine="709"/>
        <w:jc w:val="center"/>
        <w:rPr>
          <w:rFonts w:ascii="Arial" w:eastAsia="Times New Roman CYR" w:hAnsi="Arial" w:cs="Arial"/>
          <w:b/>
        </w:rPr>
      </w:pPr>
    </w:p>
    <w:p w:rsidR="00000000" w:rsidRDefault="007B0E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4.1. Порядок осуществления текущего контроля за соблюдением и исп</w:t>
      </w:r>
      <w:r>
        <w:rPr>
          <w:rFonts w:ascii="Arial" w:hAnsi="Arial" w:cs="Arial"/>
        </w:rPr>
        <w:t>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Текущий контроль за соблюдением последовательности действий</w:t>
      </w:r>
      <w:r>
        <w:rPr>
          <w:rFonts w:ascii="Arial" w:hAnsi="Arial" w:cs="Arial"/>
        </w:rPr>
        <w:t>, определенных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</w:t>
      </w:r>
      <w:r>
        <w:rPr>
          <w:rFonts w:ascii="Arial" w:hAnsi="Arial" w:cs="Arial"/>
        </w:rPr>
        <w:t>х актов.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>
        <w:rPr>
          <w:rFonts w:ascii="Arial" w:hAnsi="Arial" w:cs="Arial"/>
        </w:rPr>
        <w:br/>
        <w:t>в том числе порядок и формы контроля за полнотой и качеством предоставления муниципальной услуги.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Контроль полноты</w:t>
      </w:r>
      <w:r>
        <w:rPr>
          <w:rFonts w:ascii="Arial" w:hAnsi="Arial" w:cs="Arial"/>
        </w:rPr>
        <w:t xml:space="preserve">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Результаты плановых и внеплановых проверок оформляются в виде отчета о мониторинге исполнения административного регламента п</w:t>
      </w:r>
      <w:r>
        <w:rPr>
          <w:rFonts w:ascii="Arial" w:hAnsi="Arial" w:cs="Arial"/>
        </w:rPr>
        <w:t>редоставления муниципальной  услуги   в котором отмечаются выявленные недостатки и предложения по их устранению.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Плановые проверки проводятся 1 раз в год следующими должностными лицами и структурными подразделениями: 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Главой  сельского поселения– до 1 июля</w:t>
      </w:r>
      <w:r>
        <w:rPr>
          <w:rFonts w:ascii="Arial" w:hAnsi="Arial" w:cs="Arial"/>
        </w:rPr>
        <w:t xml:space="preserve"> текущего года;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Внеплановые проверки проводятся в связи с конкретным обращением заявителя следующими должностными лицами: 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а) Главой  сельского поселения;</w:t>
      </w:r>
    </w:p>
    <w:p w:rsidR="00000000" w:rsidRDefault="007B0E78">
      <w:pPr>
        <w:spacing w:before="24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4.3 Ответственность должностных лиц администрации сельского поселения за решения и действия (бездейст</w:t>
      </w:r>
      <w:r>
        <w:rPr>
          <w:rFonts w:ascii="Arial" w:hAnsi="Arial" w:cs="Arial"/>
        </w:rPr>
        <w:t>вие), принимаемые (осуществляемые) ими в ходе предоставления муниципальной услуги.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Должностные лица, по вине которых допущены нарушения положений административного регламента, несут административную, дисциплинарную и иную ответственность в соответствии с д</w:t>
      </w:r>
      <w:r>
        <w:rPr>
          <w:rFonts w:ascii="Arial" w:hAnsi="Arial" w:cs="Arial"/>
        </w:rPr>
        <w:t>ействующим законодательством, Федеральным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муниципальных услуг».</w:t>
      </w:r>
    </w:p>
    <w:p w:rsidR="00000000" w:rsidRDefault="007B0E78">
      <w:pPr>
        <w:spacing w:before="24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Контроль за полнотой и качеством оказания муниципальной услуги включает в себя: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устранение выявленных нарушений прав граждан;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рассмотрение и подготовка ответов на запросы/обращения граждан содержащих жалобы на</w:t>
      </w:r>
      <w:r>
        <w:rPr>
          <w:rFonts w:ascii="Arial" w:hAnsi="Arial" w:cs="Arial"/>
        </w:rPr>
        <w:t xml:space="preserve"> решения, действия (бездействие) должностных лиц;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заявитель имеет право на любые предусмотренные действующим законодательством формы контроля за деятельностью администрации при предоставлении муниципальной услуги.</w:t>
      </w:r>
    </w:p>
    <w:p w:rsidR="00000000" w:rsidRDefault="007B0E78">
      <w:pPr>
        <w:autoSpaceDE w:val="0"/>
        <w:ind w:firstLine="539"/>
        <w:jc w:val="center"/>
        <w:rPr>
          <w:rFonts w:ascii="Arial" w:hAnsi="Arial" w:cs="Arial"/>
          <w:b/>
        </w:rPr>
      </w:pPr>
    </w:p>
    <w:p w:rsidR="00000000" w:rsidRDefault="007B0E7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5.  Досудебный (внесудебный) порядок об</w:t>
      </w:r>
      <w:r>
        <w:rPr>
          <w:rFonts w:ascii="Arial" w:hAnsi="Arial" w:cs="Arial"/>
        </w:rPr>
        <w:t>жалования решений и</w:t>
      </w:r>
    </w:p>
    <w:p w:rsidR="00000000" w:rsidRDefault="007B0E7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действий (бездействия) органа, предоставляющего муниципальную услугу, а также должностных лиц, муниципальных служащих</w:t>
      </w:r>
    </w:p>
    <w:p w:rsidR="00000000" w:rsidRDefault="007B0E78">
      <w:pPr>
        <w:autoSpaceDE w:val="0"/>
        <w:ind w:firstLine="539"/>
        <w:jc w:val="center"/>
        <w:rPr>
          <w:rFonts w:ascii="Arial" w:hAnsi="Arial" w:cs="Arial"/>
        </w:rPr>
      </w:pPr>
    </w:p>
    <w:p w:rsidR="00000000" w:rsidRDefault="007B0E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5.1. Информация для заявителя о его праве на досудебное (внесудебное) обжалование действий (бездействия) и решений, п</w:t>
      </w:r>
      <w:r>
        <w:rPr>
          <w:rFonts w:ascii="Arial" w:hAnsi="Arial" w:cs="Arial"/>
        </w:rPr>
        <w:t>ринятых (осуществляемых) в ходе предоставления муниципальной услуги.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Заявитель, обратившийся для получения муниципальной услуги в случае неудовлетворенности ее качеством либо результатом, имеет право на досудебное (внесудебное) обжалование действий (бездей</w:t>
      </w:r>
      <w:r>
        <w:rPr>
          <w:rFonts w:ascii="Arial" w:hAnsi="Arial" w:cs="Arial"/>
        </w:rPr>
        <w:t>ствие) и решений, принятых (осуществляемых) в ходе предоставления муниципальной услуги.</w:t>
      </w:r>
    </w:p>
    <w:p w:rsidR="00000000" w:rsidRDefault="007B0E78">
      <w:pPr>
        <w:spacing w:before="240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5.2. Предмет досудебного (внесудебного) обжалования.  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Предметом досудебного обжалования является</w:t>
      </w:r>
      <w:r>
        <w:rPr>
          <w:rFonts w:ascii="Arial" w:hAnsi="Arial" w:cs="Arial"/>
        </w:rPr>
        <w:t xml:space="preserve"> обжалование действий (бездействий) и решений, принятых (осуществляемых</w:t>
      </w:r>
      <w:r>
        <w:rPr>
          <w:rFonts w:ascii="Arial" w:hAnsi="Arial" w:cs="Arial"/>
        </w:rPr>
        <w:t>) в ходе предоставления муниципальной услуги, в том числе при обращении заявителя с жалобой в следующих случаях: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bookmarkStart w:id="0" w:name="sub_110101"/>
      <w:r>
        <w:rPr>
          <w:rFonts w:ascii="Arial" w:hAnsi="Arial" w:cs="Arial"/>
        </w:rPr>
        <w:t>1) нарушение срока регистрации запроса заявителя о предоставлении муниципальной услуги;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bookmarkStart w:id="1" w:name="sub_110102"/>
      <w:bookmarkEnd w:id="0"/>
      <w:r>
        <w:rPr>
          <w:rFonts w:ascii="Arial" w:hAnsi="Arial" w:cs="Arial"/>
        </w:rPr>
        <w:t>2) нарушение срока предоставления муниципальной услуги;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bookmarkStart w:id="2" w:name="sub_110103"/>
      <w:bookmarkEnd w:id="1"/>
      <w:r>
        <w:rPr>
          <w:rFonts w:ascii="Arial" w:hAnsi="Arial" w:cs="Arial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bookmarkStart w:id="3" w:name="sub_110104"/>
      <w:bookmarkEnd w:id="2"/>
      <w:r>
        <w:rPr>
          <w:rFonts w:ascii="Arial" w:hAnsi="Arial" w:cs="Arial"/>
        </w:rPr>
        <w:t xml:space="preserve">4) отказ в </w:t>
      </w:r>
      <w:r>
        <w:rPr>
          <w:rFonts w:ascii="Arial" w:hAnsi="Arial" w:cs="Arial"/>
        </w:rPr>
        <w:t xml:space="preserve">приеме документов, предоставление которых предусмотрено нормативными правовыми актами Российской Федерации, нормативными </w:t>
      </w:r>
      <w:r>
        <w:rPr>
          <w:rFonts w:ascii="Arial" w:hAnsi="Arial" w:cs="Arial"/>
        </w:rPr>
        <w:lastRenderedPageBreak/>
        <w:t>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bookmarkStart w:id="4" w:name="sub_110105"/>
      <w:bookmarkEnd w:id="3"/>
      <w:r>
        <w:rPr>
          <w:rFonts w:ascii="Arial" w:hAnsi="Arial" w:cs="Arial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</w:t>
      </w:r>
      <w:r>
        <w:rPr>
          <w:rFonts w:ascii="Arial" w:hAnsi="Arial" w:cs="Arial"/>
        </w:rPr>
        <w:t>ктов Российской Федерации, муниципальными правовыми актами;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bookmarkStart w:id="5" w:name="sub_110106"/>
      <w:bookmarkEnd w:id="4"/>
      <w:r>
        <w:rPr>
          <w:rFonts w:ascii="Arial" w:hAnsi="Arial" w:cs="Arial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</w:t>
      </w:r>
      <w:r>
        <w:rPr>
          <w:rFonts w:ascii="Arial" w:hAnsi="Arial" w:cs="Arial"/>
        </w:rPr>
        <w:t xml:space="preserve"> Федерации, муниципальными правовыми актами;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bookmarkStart w:id="6" w:name="sub_110107"/>
      <w:bookmarkEnd w:id="5"/>
      <w:r>
        <w:rPr>
          <w:rFonts w:ascii="Arial" w:hAnsi="Arial" w:cs="Arial"/>
        </w:rPr>
        <w:t>7) 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</w:t>
      </w:r>
      <w:r>
        <w:rPr>
          <w:rFonts w:ascii="Arial" w:hAnsi="Arial" w:cs="Arial"/>
        </w:rPr>
        <w:t>льной услуги документах либо нарушение установленного срока таких исправлений.</w:t>
      </w:r>
    </w:p>
    <w:bookmarkEnd w:id="6"/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5.3. Исчерпывающий перечень оснований для отказа (приостановления) рассмотрения жалобы и случаев, в которых ответ на жалобу не дается. 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В рассмотрении обращения может быть отка</w:t>
      </w:r>
      <w:r>
        <w:rPr>
          <w:rFonts w:ascii="Arial" w:hAnsi="Arial" w:cs="Arial"/>
        </w:rPr>
        <w:t>зано в случае: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отсутствия указания фамилии заявителя и почтового адреса, по которому должен быть направлен ответ;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поступления от заявителя обращения о прекращении рассмотрения ранее направленного обращения.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текст письменного обращения не поддается</w:t>
      </w:r>
      <w:r>
        <w:rPr>
          <w:rFonts w:ascii="Arial" w:hAnsi="Arial" w:cs="Arial"/>
        </w:rPr>
        <w:t xml:space="preserve"> прочтению, ответ на обращение не дается, и оно не подлежит направлению на рассмотрение в уполномоченный орган, о чем в течение семи дней со дня регистрации обращения сообщается заявителю, направившему обращение, если его фамилия и почтовый адрес поддаются</w:t>
      </w:r>
      <w:r>
        <w:rPr>
          <w:rFonts w:ascii="Arial" w:hAnsi="Arial" w:cs="Arial"/>
        </w:rPr>
        <w:t xml:space="preserve"> прочтению.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В рассмотрении обращения по существу может быть отказано в случае: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наличия в обращении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</w:t>
      </w:r>
      <w:r>
        <w:rPr>
          <w:rFonts w:ascii="Arial" w:hAnsi="Arial" w:cs="Arial"/>
          <w:iCs/>
        </w:rPr>
        <w:t>направляется письмо о недопустимости злоупотребления своим правом);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если в обращении обжалуется судебное решение (в этом случае обращение, в котором обжалуется судебное решение, в течение семи дней со дня регистрации возвращается заявителю с разъяснением</w:t>
      </w:r>
      <w:r>
        <w:rPr>
          <w:rFonts w:ascii="Arial" w:hAnsi="Arial" w:cs="Arial"/>
          <w:iCs/>
        </w:rPr>
        <w:t xml:space="preserve"> порядка обжалования данного судебного решения);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если в обращении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</w:t>
      </w:r>
      <w:r>
        <w:rPr>
          <w:rFonts w:ascii="Arial" w:hAnsi="Arial" w:cs="Arial"/>
          <w:iCs/>
        </w:rPr>
        <w:t>ниями, и при этом в обращении не приводятся новые доводы или обстоятельства (в этом случае заявитель уведомляется о безосновательности направления очередного обращения и прекращении с ним переписки по данному вопросу);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если ответ по существу поставленног</w:t>
      </w:r>
      <w:r>
        <w:rPr>
          <w:rFonts w:ascii="Arial" w:hAnsi="Arial" w:cs="Arial"/>
          <w:iCs/>
        </w:rPr>
        <w:t>о в обращении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возможности дать ответ по существу поставленного в нём вопроса в связи с недо</w:t>
      </w:r>
      <w:r>
        <w:rPr>
          <w:rFonts w:ascii="Arial" w:hAnsi="Arial" w:cs="Arial"/>
          <w:iCs/>
        </w:rPr>
        <w:t>пустимостью разглашения указанных сведений).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уполномоченный орган.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</w:p>
    <w:p w:rsidR="00000000" w:rsidRDefault="007B0E78">
      <w:pPr>
        <w:pStyle w:val="ConsPlusNormal"/>
        <w:ind w:firstLine="851"/>
        <w:jc w:val="both"/>
        <w:rPr>
          <w:iCs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5.4. Основ</w:t>
      </w:r>
      <w:r>
        <w:rPr>
          <w:sz w:val="24"/>
          <w:szCs w:val="24"/>
        </w:rPr>
        <w:t>ания для начала процедуры досудебного (внесудебного) обжалования.</w:t>
      </w:r>
      <w:r>
        <w:rPr>
          <w:iCs/>
          <w:sz w:val="24"/>
          <w:szCs w:val="24"/>
          <w:u w:val="single"/>
        </w:rPr>
        <w:t xml:space="preserve"> 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Основанием для начала процедуры </w:t>
      </w:r>
      <w:r>
        <w:rPr>
          <w:rFonts w:ascii="Arial" w:hAnsi="Arial" w:cs="Arial"/>
        </w:rPr>
        <w:t>досудебного (внесудебного) обжалования</w:t>
      </w:r>
      <w:r>
        <w:rPr>
          <w:rFonts w:ascii="Arial" w:hAnsi="Arial" w:cs="Arial"/>
          <w:iCs/>
        </w:rPr>
        <w:t xml:space="preserve"> является поступление жалобы в</w:t>
      </w:r>
      <w:r>
        <w:rPr>
          <w:rFonts w:ascii="Arial" w:hAnsi="Arial" w:cs="Arial"/>
        </w:rPr>
        <w:t xml:space="preserve"> письменной форме на бумажном носителе либо в электронной форме, в орган, непосредственно</w:t>
      </w:r>
      <w:r>
        <w:rPr>
          <w:rFonts w:ascii="Arial" w:hAnsi="Arial" w:cs="Arial"/>
        </w:rPr>
        <w:t xml:space="preserve"> предоставляющий муниципальную услугу</w:t>
      </w:r>
      <w:r>
        <w:rPr>
          <w:rFonts w:ascii="Arial" w:hAnsi="Arial" w:cs="Arial"/>
          <w:iCs/>
        </w:rPr>
        <w:t>.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bookmarkStart w:id="7" w:name="sub_11025"/>
      <w:r>
        <w:rPr>
          <w:rFonts w:ascii="Arial" w:hAnsi="Arial" w:cs="Arial"/>
        </w:rPr>
        <w:t>Жалоба должна содержать:</w:t>
      </w:r>
    </w:p>
    <w:bookmarkEnd w:id="7"/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 муниципального служащего, решения и действия (бездействие)</w:t>
      </w:r>
      <w:r>
        <w:rPr>
          <w:rFonts w:ascii="Arial" w:hAnsi="Arial" w:cs="Arial"/>
        </w:rPr>
        <w:t xml:space="preserve"> которых обжалуются;</w:t>
      </w:r>
    </w:p>
    <w:p w:rsidR="00000000" w:rsidRDefault="001D5D79">
      <w:pPr>
        <w:autoSpaceDE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</w:t>
      </w:r>
      <w:r>
        <w:rPr>
          <w:rFonts w:ascii="Arial" w:hAnsi="Arial" w:cs="Arial"/>
        </w:rPr>
        <w:t>ляющего муниципальную услугу, либо муниципального служащего;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</w:t>
      </w:r>
      <w:r>
        <w:rPr>
          <w:rFonts w:ascii="Arial" w:hAnsi="Arial" w:cs="Arial"/>
        </w:rPr>
        <w:t xml:space="preserve">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Жалобы на решения, принятые руководителем органа, предоставляющего муниципальную услугу, подаются в вышестоя</w:t>
      </w:r>
      <w:r>
        <w:rPr>
          <w:rFonts w:ascii="Arial" w:hAnsi="Arial" w:cs="Arial"/>
        </w:rPr>
        <w:t>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Жалоба может быть направлена по почте, через многофункциональный центр, с использованием информационно-тел</w:t>
      </w:r>
      <w:r>
        <w:rPr>
          <w:rFonts w:ascii="Arial" w:hAnsi="Arial" w:cs="Arial"/>
        </w:rPr>
        <w:t>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</w:t>
      </w:r>
      <w:r>
        <w:rPr>
          <w:rFonts w:ascii="Arial" w:hAnsi="Arial" w:cs="Arial"/>
        </w:rPr>
        <w:t>ом приеме заявителя.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5.5. Права заявителя на получение информации и документов, необходимых для обоснования и рассмотрения жалобы.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Любому обратившемуся лицу должностные лица администрации</w:t>
      </w:r>
      <w:r>
        <w:rPr>
          <w:rFonts w:ascii="Arial" w:hAnsi="Arial" w:cs="Arial"/>
        </w:rPr>
        <w:t xml:space="preserve">, непосредственно предоставляющего муниципальную услугу, </w:t>
      </w:r>
      <w:r>
        <w:rPr>
          <w:rFonts w:ascii="Arial" w:hAnsi="Arial" w:cs="Arial"/>
          <w:iCs/>
        </w:rPr>
        <w:t>обязаны пре</w:t>
      </w:r>
      <w:r>
        <w:rPr>
          <w:rFonts w:ascii="Arial" w:hAnsi="Arial" w:cs="Arial"/>
          <w:iCs/>
        </w:rPr>
        <w:t>доставить следующую информацию о порядке досудебного (внесудебного) обжалования,</w:t>
      </w:r>
      <w:r>
        <w:rPr>
          <w:rFonts w:ascii="Arial" w:hAnsi="Arial" w:cs="Arial"/>
        </w:rPr>
        <w:t xml:space="preserve"> действий (бездействия) и решений, принятых (осуществляемых) в ходе предоставления муниципальной услуги</w:t>
      </w:r>
      <w:r>
        <w:rPr>
          <w:rFonts w:ascii="Arial" w:hAnsi="Arial" w:cs="Arial"/>
          <w:iCs/>
        </w:rPr>
        <w:t>: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о перечне документов необходимых для рассмотрения жалобы;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о требова</w:t>
      </w:r>
      <w:r>
        <w:rPr>
          <w:rFonts w:ascii="Arial" w:hAnsi="Arial" w:cs="Arial"/>
          <w:iCs/>
        </w:rPr>
        <w:t>ниях к оформлению документов, прилагаемых к жалобе;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 о порядке ознакомления с информацией о рассмотренных и урегулированных спорах и разногласиях, (в том числе порядок получения копий документов по результатам рассмотрения);</w:t>
      </w:r>
    </w:p>
    <w:p w:rsidR="00000000" w:rsidRDefault="007B0E78">
      <w:pPr>
        <w:pStyle w:val="af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tLeast"/>
        <w:ind w:right="0" w:firstLine="85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- о местонахождении органов, в</w:t>
      </w:r>
      <w:r>
        <w:rPr>
          <w:rFonts w:ascii="Arial" w:hAnsi="Arial" w:cs="Arial"/>
          <w:i w:val="0"/>
          <w:sz w:val="24"/>
          <w:szCs w:val="24"/>
        </w:rPr>
        <w:t xml:space="preserve"> которые можно подать жалобу, по досудебному обжалованию, графике его работы, процедурах приема посетителей (предварительная запись по телефону, прием в день обращения, живая очередь и т.п.); </w:t>
      </w:r>
    </w:p>
    <w:p w:rsidR="00000000" w:rsidRDefault="007B0E78">
      <w:pPr>
        <w:pStyle w:val="af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tLeast"/>
        <w:ind w:right="0" w:firstLine="85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- о сроке оказания рассмотрения жалобы;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- о дате, месте и време</w:t>
      </w:r>
      <w:r>
        <w:rPr>
          <w:rFonts w:ascii="Arial" w:hAnsi="Arial" w:cs="Arial"/>
          <w:iCs/>
        </w:rPr>
        <w:t>ни рассмотрения жалобы</w:t>
      </w:r>
      <w:r>
        <w:rPr>
          <w:rFonts w:ascii="Arial" w:hAnsi="Arial" w:cs="Arial"/>
        </w:rPr>
        <w:t>;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 о ходе (стадии) рассмотрения жалобы, принятых промежуточных решениях (удовлетворении или отклонении ходатайств, принятии жалобы к рассмотрению, </w:t>
      </w:r>
      <w:r>
        <w:rPr>
          <w:rFonts w:ascii="Arial" w:hAnsi="Arial" w:cs="Arial"/>
          <w:iCs/>
        </w:rPr>
        <w:lastRenderedPageBreak/>
        <w:t xml:space="preserve">истребовании документов), о принятом по жалобе решении, о его исполнении и контроле. 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Способами получения сведений по досудебному (внесудебному) обжалованию</w:t>
      </w:r>
      <w:r>
        <w:rPr>
          <w:rFonts w:ascii="Arial" w:hAnsi="Arial" w:cs="Arial"/>
        </w:rPr>
        <w:t xml:space="preserve"> действий (бездействия) и решений, принятых (осуществляемых) в ходе предоставления муниципальной услуги являются</w:t>
      </w:r>
      <w:r>
        <w:rPr>
          <w:rFonts w:ascii="Arial" w:hAnsi="Arial" w:cs="Arial"/>
          <w:iCs/>
        </w:rPr>
        <w:t>:</w:t>
      </w:r>
    </w:p>
    <w:p w:rsidR="00000000" w:rsidRDefault="007B0E78">
      <w:pPr>
        <w:pStyle w:val="af2"/>
        <w:numPr>
          <w:ilvl w:val="0"/>
          <w:numId w:val="0"/>
        </w:numPr>
        <w:spacing w:before="0" w:after="0" w:line="240" w:lineRule="atLeast"/>
        <w:ind w:firstLine="851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личное обращение;</w:t>
      </w:r>
    </w:p>
    <w:p w:rsidR="00000000" w:rsidRDefault="007B0E78">
      <w:pPr>
        <w:pStyle w:val="af2"/>
        <w:numPr>
          <w:ilvl w:val="0"/>
          <w:numId w:val="0"/>
        </w:numPr>
        <w:spacing w:before="0" w:after="0" w:line="240" w:lineRule="atLeast"/>
        <w:ind w:firstLine="851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письменное обращение;</w:t>
      </w:r>
    </w:p>
    <w:p w:rsidR="00000000" w:rsidRDefault="007B0E78">
      <w:pPr>
        <w:pStyle w:val="af2"/>
        <w:numPr>
          <w:ilvl w:val="0"/>
          <w:numId w:val="0"/>
        </w:numPr>
        <w:spacing w:before="0" w:after="0" w:line="240" w:lineRule="atLeast"/>
        <w:ind w:firstLine="851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обращение по телефону;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о</w:t>
      </w:r>
      <w:r>
        <w:rPr>
          <w:rFonts w:ascii="Arial" w:hAnsi="Arial" w:cs="Arial"/>
          <w:iCs/>
        </w:rPr>
        <w:t>бращение по электронной почте (при ее наличии).</w:t>
      </w:r>
    </w:p>
    <w:p w:rsidR="00000000" w:rsidRDefault="007B0E78">
      <w:pPr>
        <w:spacing w:line="240" w:lineRule="atLeast"/>
        <w:jc w:val="both"/>
        <w:rPr>
          <w:rFonts w:ascii="Arial" w:hAnsi="Arial" w:cs="Arial"/>
        </w:rPr>
      </w:pP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5.6. Сроки рассмотрения жалобы.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</w:t>
      </w:r>
      <w:r>
        <w:rPr>
          <w:rFonts w:ascii="Arial" w:hAnsi="Arial" w:cs="Arial"/>
        </w:rPr>
        <w:t xml:space="preserve">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</w:t>
      </w:r>
      <w:r>
        <w:rPr>
          <w:rFonts w:ascii="Arial" w:hAnsi="Arial" w:cs="Arial"/>
        </w:rPr>
        <w:t xml:space="preserve"> случае обжалования нарушения установленного срока таких исправлений - в течение 5 рабочих дней со дня ее регистрации. 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5.7. Результат досудебного (внесудебного) обжалования применительно к каждой процедуре либо инстанции обжалования.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bookmarkStart w:id="8" w:name="sub_11027"/>
      <w:r>
        <w:rPr>
          <w:rFonts w:ascii="Arial" w:hAnsi="Arial" w:cs="Arial"/>
        </w:rPr>
        <w:t>По результатам расс</w:t>
      </w:r>
      <w:r>
        <w:rPr>
          <w:rFonts w:ascii="Arial" w:hAnsi="Arial" w:cs="Arial"/>
        </w:rPr>
        <w:t>мотрения жалобы орган, предоставляющий муниципальную услугу, принимает одно из следующих решений:</w:t>
      </w:r>
    </w:p>
    <w:bookmarkEnd w:id="8"/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</w:t>
      </w:r>
      <w:r>
        <w:rPr>
          <w:rFonts w:ascii="Arial" w:hAnsi="Arial" w:cs="Arial"/>
        </w:rPr>
        <w:t xml:space="preserve">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</w:t>
      </w:r>
      <w:r>
        <w:rPr>
          <w:rFonts w:ascii="Arial" w:hAnsi="Arial" w:cs="Arial"/>
        </w:rPr>
        <w:t>, муниципальными правовыми актами, а также в иных формах;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2) отказывает в удовлетворении жалобы.</w:t>
      </w:r>
    </w:p>
    <w:p w:rsidR="00000000" w:rsidRDefault="007B0E78">
      <w:pPr>
        <w:ind w:firstLine="851"/>
        <w:jc w:val="both"/>
        <w:rPr>
          <w:rFonts w:ascii="Arial" w:hAnsi="Arial" w:cs="Arial"/>
        </w:rPr>
      </w:pPr>
      <w:bookmarkStart w:id="9" w:name="sub_11028"/>
      <w:r>
        <w:rPr>
          <w:rFonts w:ascii="Arial" w:hAnsi="Arial" w:cs="Arial"/>
        </w:rPr>
        <w:t>Не позднее дня, следующего за днем принятия решения, по результатам рассмотрения жалобы, заявителю в письменной форме и по желанию заявителя в электронной форм</w:t>
      </w:r>
      <w:r>
        <w:rPr>
          <w:rFonts w:ascii="Arial" w:hAnsi="Arial" w:cs="Arial"/>
        </w:rPr>
        <w:t>е направляется мотивированный ответ о результатах рассмотрения жалобы.</w:t>
      </w:r>
    </w:p>
    <w:p w:rsidR="00000000" w:rsidRDefault="007B0E78">
      <w:pPr>
        <w:autoSpaceDE w:val="0"/>
        <w:ind w:firstLine="851"/>
        <w:jc w:val="both"/>
        <w:rPr>
          <w:rFonts w:ascii="Arial" w:hAnsi="Arial" w:cs="Arial"/>
        </w:rPr>
      </w:pPr>
      <w:bookmarkStart w:id="10" w:name="sub_11029"/>
      <w:bookmarkEnd w:id="9"/>
      <w:r>
        <w:rPr>
          <w:rFonts w:ascii="Arial" w:hAnsi="Arial" w:cs="Arial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</w:t>
      </w:r>
      <w:r>
        <w:rPr>
          <w:rFonts w:ascii="Arial" w:hAnsi="Arial" w:cs="Arial"/>
        </w:rPr>
        <w:t>мотрению жалоб, незамедлительно направляет имеющиеся материалы в органы прокуратуры.</w:t>
      </w:r>
    </w:p>
    <w:bookmarkEnd w:id="10"/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Заявители вправе обжаловать решения, принятые в ходе предоставления услуги, действия (бездействие) должностных лиц органа, предоставляющего муниципальную услугу в судебном</w:t>
      </w:r>
      <w:r>
        <w:rPr>
          <w:rFonts w:ascii="Arial" w:hAnsi="Arial" w:cs="Arial"/>
        </w:rPr>
        <w:t xml:space="preserve"> порядке.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</w:p>
    <w:p w:rsidR="00000000" w:rsidRDefault="007B0E78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</w:p>
    <w:p w:rsidR="00000000" w:rsidRDefault="001D5D79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Песчаного</w:t>
      </w:r>
      <w:r w:rsidR="007B0E78">
        <w:rPr>
          <w:rFonts w:ascii="Arial" w:hAnsi="Arial" w:cs="Arial"/>
        </w:rPr>
        <w:t xml:space="preserve"> сельского поселения</w:t>
      </w:r>
    </w:p>
    <w:p w:rsidR="00000000" w:rsidRDefault="007B0E78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Тбилисского района                                                    </w:t>
      </w:r>
    </w:p>
    <w:p w:rsidR="00000000" w:rsidRDefault="001D5D79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Ю.Н. Еремин</w:t>
      </w: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</w:p>
    <w:p w:rsidR="00000000" w:rsidRDefault="007B0E78">
      <w:pPr>
        <w:spacing w:line="240" w:lineRule="atLeast"/>
        <w:ind w:firstLine="851"/>
        <w:jc w:val="both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  <w:r>
        <w:rPr>
          <w:rFonts w:ascii="Arial" w:hAnsi="Arial" w:cs="Arial"/>
        </w:rPr>
        <w:t>ПРИЛОЖЕНИЕ № 1</w:t>
      </w: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  <w:r>
        <w:rPr>
          <w:rFonts w:ascii="Arial" w:hAnsi="Arial" w:cs="Arial"/>
        </w:rPr>
        <w:t>к административному регламенту</w:t>
      </w:r>
    </w:p>
    <w:p w:rsidR="00000000" w:rsidRDefault="007B0E78">
      <w:pPr>
        <w:ind w:left="4820"/>
        <w:rPr>
          <w:rFonts w:ascii="Arial" w:hAnsi="Arial" w:cs="Arial"/>
        </w:rPr>
      </w:pPr>
      <w:r>
        <w:rPr>
          <w:rFonts w:ascii="Arial" w:hAnsi="Arial" w:cs="Arial"/>
        </w:rPr>
        <w:t>предоставления муниципальной услуги по выдаче разрешений на пра</w:t>
      </w:r>
      <w:r>
        <w:rPr>
          <w:rFonts w:ascii="Arial" w:hAnsi="Arial" w:cs="Arial"/>
        </w:rPr>
        <w:t>во</w:t>
      </w:r>
    </w:p>
    <w:p w:rsidR="00000000" w:rsidRDefault="007B0E78">
      <w:pPr>
        <w:ind w:left="4820"/>
        <w:rPr>
          <w:rFonts w:ascii="Arial" w:hAnsi="Arial" w:cs="Arial"/>
        </w:rPr>
      </w:pPr>
      <w:r>
        <w:rPr>
          <w:rFonts w:ascii="Arial" w:hAnsi="Arial" w:cs="Arial"/>
        </w:rPr>
        <w:t>организации розничных рынков</w:t>
      </w:r>
    </w:p>
    <w:p w:rsidR="00000000" w:rsidRDefault="007B0E78">
      <w:pPr>
        <w:ind w:left="4820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</w:p>
    <w:p w:rsidR="00000000" w:rsidRDefault="007B0E78">
      <w:pPr>
        <w:pStyle w:val="ConsPlusTitle"/>
        <w:widowControl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ЗАЯВЛЕНИЕ</w:t>
      </w:r>
    </w:p>
    <w:p w:rsidR="00000000" w:rsidRDefault="007B0E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на предоставление муниципальной услуги по выдаче разрешений на право</w:t>
      </w:r>
    </w:p>
    <w:p w:rsidR="00000000" w:rsidRDefault="007B0E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организации розничных рынков</w:t>
      </w:r>
    </w:p>
    <w:p w:rsidR="00000000" w:rsidRDefault="007B0E78">
      <w:pPr>
        <w:jc w:val="center"/>
        <w:rPr>
          <w:rFonts w:ascii="Arial" w:hAnsi="Arial" w:cs="Arial"/>
        </w:rPr>
      </w:pPr>
    </w:p>
    <w:p w:rsidR="00000000" w:rsidRDefault="007B0E78">
      <w:pPr>
        <w:pStyle w:val="ConsPlusNormal"/>
        <w:ind w:firstLine="540"/>
        <w:jc w:val="both"/>
        <w:rPr>
          <w:sz w:val="24"/>
          <w:szCs w:val="24"/>
        </w:rPr>
      </w:pP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Главе </w:t>
      </w:r>
      <w:r w:rsidR="001D5D79">
        <w:rPr>
          <w:rFonts w:ascii="Arial" w:hAnsi="Arial" w:cs="Arial"/>
          <w:sz w:val="24"/>
          <w:szCs w:val="24"/>
        </w:rPr>
        <w:t>Песчаного</w:t>
      </w:r>
      <w:r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</w:rPr>
        <w:t>Тбилисского района</w:t>
      </w: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sz w:val="24"/>
          <w:szCs w:val="24"/>
        </w:rPr>
        <w:t>____________________________________,</w:t>
      </w: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sz w:val="24"/>
          <w:szCs w:val="24"/>
        </w:rPr>
        <w:t>(Ф. И.О.)</w:t>
      </w: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>проживающего по адресу: _____________</w:t>
      </w: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sz w:val="24"/>
          <w:szCs w:val="24"/>
        </w:rPr>
        <w:t>____________________________________,</w:t>
      </w: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/>
          <w:sz w:val="24"/>
          <w:szCs w:val="24"/>
        </w:rPr>
        <w:t>телефон:</w:t>
      </w: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>ЗАЯВЛЕНИЕ</w:t>
      </w: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000000" w:rsidRDefault="007B0E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Прошу  выдать  разрешение на право организации розничного  рынка на территории </w:t>
      </w:r>
      <w:r w:rsidR="001D5D79">
        <w:rPr>
          <w:rFonts w:ascii="Arial" w:hAnsi="Arial" w:cs="Arial"/>
        </w:rPr>
        <w:t xml:space="preserve">Песчаного </w:t>
      </w:r>
      <w:r>
        <w:rPr>
          <w:rFonts w:ascii="Arial" w:hAnsi="Arial" w:cs="Arial"/>
        </w:rPr>
        <w:t>сельского поселения Тбилисского района.</w:t>
      </w:r>
    </w:p>
    <w:p w:rsidR="00000000" w:rsidRDefault="007B0E78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Требуемые документы  прилагаю.</w:t>
      </w: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       </w:t>
      </w:r>
      <w:r>
        <w:rPr>
          <w:rFonts w:ascii="Arial" w:hAnsi="Arial" w:cs="Arial"/>
          <w:sz w:val="24"/>
          <w:szCs w:val="24"/>
        </w:rPr>
        <w:t xml:space="preserve">                                          _______________</w:t>
      </w:r>
    </w:p>
    <w:p w:rsidR="00000000" w:rsidRDefault="007B0E7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(дата)                                                      (подпись)</w:t>
      </w:r>
    </w:p>
    <w:p w:rsidR="00000000" w:rsidRDefault="007B0E78">
      <w:pPr>
        <w:pStyle w:val="ConsPlusNormal"/>
        <w:ind w:firstLine="540"/>
        <w:jc w:val="both"/>
        <w:rPr>
          <w:sz w:val="24"/>
          <w:szCs w:val="24"/>
        </w:rPr>
      </w:pPr>
    </w:p>
    <w:p w:rsidR="00000000" w:rsidRDefault="007B0E78">
      <w:pPr>
        <w:pStyle w:val="ConsPlusNormal"/>
        <w:ind w:firstLine="540"/>
        <w:jc w:val="both"/>
        <w:rPr>
          <w:sz w:val="24"/>
          <w:szCs w:val="24"/>
        </w:rPr>
      </w:pPr>
    </w:p>
    <w:p w:rsidR="00000000" w:rsidRDefault="007B0E78">
      <w:pPr>
        <w:pStyle w:val="ConsPlusNormal"/>
        <w:ind w:firstLine="540"/>
        <w:jc w:val="both"/>
        <w:rPr>
          <w:sz w:val="24"/>
          <w:szCs w:val="24"/>
        </w:rPr>
      </w:pPr>
    </w:p>
    <w:p w:rsidR="00000000" w:rsidRDefault="007B0E78">
      <w:pPr>
        <w:pStyle w:val="ConsPlusNormal"/>
        <w:ind w:firstLine="540"/>
        <w:jc w:val="both"/>
        <w:rPr>
          <w:sz w:val="24"/>
          <w:szCs w:val="24"/>
        </w:rPr>
      </w:pPr>
    </w:p>
    <w:p w:rsidR="00000000" w:rsidRDefault="007B0E78">
      <w:pPr>
        <w:pStyle w:val="ConsPlusNormal"/>
        <w:ind w:firstLine="540"/>
        <w:jc w:val="both"/>
        <w:rPr>
          <w:sz w:val="24"/>
          <w:szCs w:val="24"/>
        </w:rPr>
      </w:pPr>
    </w:p>
    <w:p w:rsidR="00000000" w:rsidRDefault="007B0E78">
      <w:pPr>
        <w:pStyle w:val="ConsPlusNormal"/>
        <w:ind w:firstLine="540"/>
        <w:jc w:val="both"/>
        <w:rPr>
          <w:sz w:val="24"/>
          <w:szCs w:val="24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</w:p>
    <w:p w:rsidR="001D5D79" w:rsidRDefault="001D5D79">
      <w:pPr>
        <w:snapToGrid w:val="0"/>
        <w:spacing w:line="200" w:lineRule="atLeast"/>
        <w:ind w:left="4820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2</w:t>
      </w:r>
    </w:p>
    <w:p w:rsidR="00000000" w:rsidRDefault="007B0E78">
      <w:pPr>
        <w:snapToGrid w:val="0"/>
        <w:spacing w:line="200" w:lineRule="atLeast"/>
        <w:ind w:left="4820"/>
        <w:rPr>
          <w:rFonts w:ascii="Arial" w:hAnsi="Arial" w:cs="Arial"/>
        </w:rPr>
      </w:pPr>
      <w:r>
        <w:rPr>
          <w:rFonts w:ascii="Arial" w:hAnsi="Arial" w:cs="Arial"/>
        </w:rPr>
        <w:t>к административному регламенту</w:t>
      </w:r>
    </w:p>
    <w:p w:rsidR="00000000" w:rsidRDefault="007B0E78">
      <w:pPr>
        <w:ind w:left="4820"/>
        <w:rPr>
          <w:rFonts w:ascii="Arial" w:hAnsi="Arial" w:cs="Arial"/>
        </w:rPr>
      </w:pPr>
      <w:r>
        <w:rPr>
          <w:rFonts w:ascii="Arial" w:hAnsi="Arial" w:cs="Arial"/>
        </w:rPr>
        <w:t>предоставления муниципальной услуги по выдаче разрешений на</w:t>
      </w:r>
      <w:r>
        <w:rPr>
          <w:rFonts w:ascii="Arial" w:hAnsi="Arial" w:cs="Arial"/>
        </w:rPr>
        <w:t xml:space="preserve"> право</w:t>
      </w:r>
    </w:p>
    <w:p w:rsidR="00000000" w:rsidRDefault="007B0E78">
      <w:pPr>
        <w:ind w:left="4820"/>
        <w:rPr>
          <w:rFonts w:ascii="Arial" w:hAnsi="Arial" w:cs="Arial"/>
        </w:rPr>
      </w:pPr>
      <w:r>
        <w:rPr>
          <w:rFonts w:ascii="Arial" w:hAnsi="Arial" w:cs="Arial"/>
        </w:rPr>
        <w:t>организации розничных рынков</w:t>
      </w:r>
    </w:p>
    <w:p w:rsidR="00000000" w:rsidRDefault="007B0E78">
      <w:pPr>
        <w:ind w:left="4820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right"/>
        <w:rPr>
          <w:rFonts w:ascii="Arial" w:hAnsi="Arial" w:cs="Arial"/>
        </w:rPr>
      </w:pPr>
    </w:p>
    <w:p w:rsidR="00000000" w:rsidRDefault="007B0E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Блок-схема предоставления муниципальной услуги </w:t>
      </w: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по выдаче разрешений на право организации розничных рынков </w:t>
      </w:r>
    </w:p>
    <w:p w:rsidR="00000000" w:rsidRDefault="007B0E78">
      <w:pPr>
        <w:snapToGrid w:val="0"/>
        <w:spacing w:line="200" w:lineRule="atLeast"/>
        <w:jc w:val="center"/>
        <w:rPr>
          <w:rFonts w:ascii="Arial" w:eastAsia="Times New Roman CYR" w:hAnsi="Arial" w:cs="Arial"/>
          <w:color w:val="000000"/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.1pt;margin-top:6.6pt;width:462.1pt;height:27.1pt;z-index:251641344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jc w:val="center"/>
                  </w:pPr>
                  <w:r>
                    <w:t>Прием заявления и документов</w:t>
                  </w:r>
                </w:p>
              </w:txbxContent>
            </v:textbox>
          </v:shape>
        </w:pict>
      </w: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</w:rPr>
      </w:pPr>
    </w:p>
    <w:p w:rsidR="00000000" w:rsidRDefault="007B0E78">
      <w:pPr>
        <w:shd w:val="clear" w:color="auto" w:fill="FFFFFF"/>
        <w:ind w:firstLine="851"/>
        <w:jc w:val="both"/>
        <w:rPr>
          <w:rFonts w:ascii="Arial" w:eastAsia="Times New Roman CYR" w:hAnsi="Arial" w:cs="Arial"/>
          <w:color w:val="000000"/>
          <w:lang w:val="ru-RU"/>
        </w:rPr>
      </w:pPr>
      <w:r>
        <w:pict>
          <v:line id="_x0000_s1043" style="position:absolute;left:0;text-align:left;z-index:251655680" from="234pt,1.5pt" to="234pt,19.5pt" strokeweight=".26mm">
            <v:stroke endarrow="block" joinstyle="miter"/>
          </v:line>
        </w:pict>
      </w:r>
    </w:p>
    <w:p w:rsidR="00000000" w:rsidRDefault="007B0E78">
      <w:pPr>
        <w:shd w:val="clear" w:color="auto" w:fill="FFFFFF"/>
        <w:ind w:firstLine="851"/>
        <w:jc w:val="both"/>
        <w:rPr>
          <w:rFonts w:ascii="Arial" w:eastAsia="Times New Roman CYR" w:hAnsi="Arial" w:cs="Arial"/>
          <w:color w:val="000000"/>
          <w:lang w:val="ru-RU"/>
        </w:rPr>
      </w:pPr>
      <w:r>
        <w:pict>
          <v:shape id="_x0000_s1034" type="#_x0000_t202" style="position:absolute;left:0;text-align:left;margin-left:-.1pt;margin-top:3.3pt;width:462.05pt;height:27.1pt;z-index:251646464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shd w:val="clear" w:color="auto" w:fill="FFFFFF"/>
                    <w:ind w:firstLine="851"/>
                    <w:jc w:val="center"/>
                  </w:pPr>
                  <w:r>
                    <w:t>Проверка на соответствие установленным требованиям</w:t>
                  </w:r>
                </w:p>
                <w:p w:rsidR="00000000" w:rsidRDefault="007B0E78"/>
              </w:txbxContent>
            </v:textbox>
          </v:shape>
        </w:pict>
      </w:r>
    </w:p>
    <w:p w:rsidR="00000000" w:rsidRDefault="007B0E78">
      <w:pPr>
        <w:shd w:val="clear" w:color="auto" w:fill="FFFFFF"/>
        <w:ind w:firstLine="851"/>
        <w:jc w:val="both"/>
        <w:rPr>
          <w:rFonts w:ascii="Arial" w:eastAsia="Times New Roman CYR" w:hAnsi="Arial" w:cs="Arial"/>
          <w:color w:val="000000"/>
          <w:lang w:val="ru-RU"/>
        </w:rPr>
      </w:pPr>
      <w:r>
        <w:pict>
          <v:line id="_x0000_s1044" style="position:absolute;left:0;text-align:left;z-index:251656704" from="96pt,14.3pt" to="96pt,32.3pt" strokeweight=".26mm">
            <v:stroke endarrow="block" joinstyle="miter"/>
          </v:line>
        </w:pict>
      </w:r>
      <w:r>
        <w:pict>
          <v:line id="_x0000_s1045" style="position:absolute;left:0;text-align:left;z-index:251657728" from="5in,14.3pt" to="5in,32.3pt" strokeweight=".26mm">
            <v:stroke endarrow="block" joinstyle="miter"/>
          </v:line>
        </w:pict>
      </w: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</w:rPr>
      </w:pPr>
      <w:r>
        <w:pict>
          <v:shape id="_x0000_s1030" type="#_x0000_t202" style="position:absolute;left:0;text-align:left;margin-left:251.9pt;margin-top:1.95pt;width:210.1pt;height:27.1pt;z-index:251642368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jc w:val="center"/>
                  </w:pPr>
                  <w:r>
                    <w:t>при наличии не всех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документов</w:t>
                  </w:r>
                </w:p>
                <w:p w:rsidR="00000000" w:rsidRDefault="007B0E78">
                  <w:pPr>
                    <w:ind w:left="-240"/>
                  </w:pPr>
                </w:p>
              </w:txbxContent>
            </v:textbox>
          </v:shape>
        </w:pict>
      </w:r>
      <w:r>
        <w:pict>
          <v:line id="_x0000_s1046" style="position:absolute;left:0;text-align:left;z-index:251658752" from="5in,29.05pt" to="5in,47.05pt" strokeweight=".26mm">
            <v:stroke endarrow="block" joinstyle="miter"/>
          </v:line>
        </w:pict>
      </w:r>
      <w:r>
        <w:pict>
          <v:line id="_x0000_s1047" style="position:absolute;left:0;text-align:left;z-index:251659776" from="96pt,29.05pt" to="96pt,47.05pt" strokeweight=".26mm">
            <v:stroke endarrow="block" joinstyle="miter"/>
          </v:line>
        </w:pict>
      </w:r>
      <w:r>
        <w:rPr>
          <w:rFonts w:cs="Arial"/>
          <w:lang w:val="ru-RU"/>
        </w:rPr>
      </w:r>
      <w:r>
        <w:pict>
          <v:group id="_x0000_s1026" style="width:467.95pt;height:29pt;mso-wrap-distance-left:0;mso-wrap-distance-right:0;mso-position-horizontal-relative:char;mso-position-vertical-relative:line" coordsize="9358,579">
            <o:lock v:ext="edit" text="t"/>
            <v:rect id="_x0000_s1027" style="position:absolute;left:1;top:1;width:9357;height:578;v-text-anchor:middle" filled="f" stroked="f">
              <v:stroke joinstyle="round"/>
            </v:rect>
            <v:shape id="_x0000_s1028" type="#_x0000_t202" style="position:absolute;width:4197;height:578;v-text-anchor:middle" strokeweight=".26mm">
              <v:fill color2="black"/>
              <v:textbox style="mso-rotate-with-shape:t">
                <w:txbxContent>
                  <w:p w:rsidR="00000000" w:rsidRDefault="007B0E78">
                    <w:pPr>
                      <w:jc w:val="center"/>
                    </w:pPr>
                    <w:r>
                      <w:t>при наличии всех документов</w:t>
                    </w:r>
                  </w:p>
                  <w:p w:rsidR="00000000" w:rsidRDefault="007B0E78">
                    <w:pPr>
                      <w:ind w:left="-240"/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000000" w:rsidRDefault="007B0E78">
      <w:pPr>
        <w:jc w:val="right"/>
        <w:rPr>
          <w:rFonts w:ascii="Arial" w:hAnsi="Arial" w:cs="Arial"/>
        </w:rPr>
      </w:pPr>
    </w:p>
    <w:p w:rsidR="00000000" w:rsidRDefault="007B0E78">
      <w:pPr>
        <w:jc w:val="right"/>
        <w:rPr>
          <w:rFonts w:ascii="Arial" w:hAnsi="Arial" w:cs="Arial"/>
          <w:lang w:val="ru-RU"/>
        </w:rPr>
      </w:pPr>
      <w:r>
        <w:pict>
          <v:shape id="_x0000_s1031" type="#_x0000_t202" style="position:absolute;left:0;text-align:left;margin-left:-.1pt;margin-top:1.5pt;width:210.1pt;height:90.5pt;z-index:251643392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jc w:val="center"/>
                  </w:pPr>
                  <w:r>
                    <w:t xml:space="preserve">Выдача уведомления о приеме заявления </w:t>
                  </w:r>
                  <w:r>
                    <w:t>и пакета документов к рассмотрению</w:t>
                  </w:r>
                </w:p>
                <w:p w:rsidR="00000000" w:rsidRDefault="007B0E78">
                  <w:pPr>
                    <w:jc w:val="center"/>
                  </w:pPr>
                </w:p>
                <w:p w:rsidR="00000000" w:rsidRDefault="007B0E78">
                  <w:pPr>
                    <w:jc w:val="center"/>
                  </w:pPr>
                </w:p>
                <w:p w:rsidR="00000000" w:rsidRDefault="007B0E78">
                  <w:pPr>
                    <w:jc w:val="center"/>
                  </w:pPr>
                </w:p>
              </w:txbxContent>
            </v:textbox>
          </v:shape>
        </w:pict>
      </w:r>
      <w:r>
        <w:pict>
          <v:shape id="_x0000_s1032" type="#_x0000_t202" style="position:absolute;left:0;text-align:left;margin-left:251.9pt;margin-top:1.5pt;width:210.1pt;height:90.5pt;z-index:251644416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jc w:val="center"/>
                  </w:pPr>
                  <w:r>
                    <w:t xml:space="preserve">Выдача уведомления об отказе  </w:t>
                  </w:r>
                </w:p>
                <w:p w:rsidR="00000000" w:rsidRDefault="007B0E78">
                  <w:pPr>
                    <w:jc w:val="center"/>
                  </w:pPr>
                  <w:r>
                    <w:t>в приеме заявления и пакета документов к рассмотрению</w:t>
                  </w:r>
                </w:p>
              </w:txbxContent>
            </v:textbox>
          </v:shape>
        </w:pict>
      </w:r>
    </w:p>
    <w:p w:rsidR="00000000" w:rsidRDefault="007B0E78">
      <w:pPr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  <w:lang w:val="ru-RU"/>
        </w:rPr>
      </w:pPr>
      <w:r>
        <w:pict>
          <v:line id="_x0000_s1048" style="position:absolute;left:0;text-align:left;z-index:251660800" from="96pt,10.65pt" to="96pt,28.65pt" strokeweight=".26mm">
            <v:stroke endarrow="block" joinstyle="miter"/>
          </v:line>
        </w:pict>
      </w: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  <w:lang w:val="ru-RU"/>
        </w:rPr>
      </w:pPr>
      <w:r>
        <w:pict>
          <v:shape id="_x0000_s1033" type="#_x0000_t202" style="position:absolute;left:0;text-align:left;margin-left:-.1pt;margin-top:12.45pt;width:210.1pt;height:36.1pt;z-index:251645440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jc w:val="center"/>
                  </w:pPr>
                  <w:r>
                    <w:t>Рассмотрение документов и принятие решения</w:t>
                  </w:r>
                </w:p>
                <w:p w:rsidR="00000000" w:rsidRDefault="007B0E78"/>
              </w:txbxContent>
            </v:textbox>
          </v:shape>
        </w:pict>
      </w: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  <w:lang w:val="ru-RU"/>
        </w:rPr>
      </w:pPr>
      <w:r>
        <w:pict>
          <v:line id="_x0000_s1050" style="position:absolute;left:0;text-align:left;z-index:251662848" from="210pt,14.45pt" to="336pt,50.45pt" strokeweight=".26mm">
            <v:stroke endarrow="block" joinstyle="miter"/>
          </v:line>
        </w:pict>
      </w: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  <w:lang w:val="ru-RU"/>
        </w:rPr>
      </w:pPr>
      <w:r>
        <w:pict>
          <v:line id="_x0000_s1049" style="position:absolute;left:0;text-align:left;z-index:251661824" from="96pt,.25pt" to="96pt,18.25pt" strokeweight=".26mm">
            <v:stroke endarrow="block" joinstyle="miter"/>
          </v:line>
        </w:pict>
      </w: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  <w:lang w:val="ru-RU"/>
        </w:rPr>
      </w:pPr>
      <w:r>
        <w:pict>
          <v:shape id="_x0000_s1040" type="#_x0000_t202" style="position:absolute;left:0;text-align:left;margin-left:-.1pt;margin-top:2.05pt;width:210.1pt;height:27.1pt;z-index:251652608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jc w:val="center"/>
                  </w:pPr>
                  <w:r>
                    <w:t>при положительном решении</w:t>
                  </w:r>
                </w:p>
                <w:p w:rsidR="00000000" w:rsidRDefault="007B0E78">
                  <w:pPr>
                    <w:ind w:left="-240"/>
                  </w:pPr>
                </w:p>
              </w:txbxContent>
            </v:textbox>
          </v:shape>
        </w:pict>
      </w:r>
      <w:r>
        <w:pict>
          <v:shape id="_x0000_s1041" type="#_x0000_t202" style="position:absolute;left:0;text-align:left;margin-left:251.9pt;margin-top:2.05pt;width:210.1pt;height:27.1pt;z-index:251653632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jc w:val="center"/>
                  </w:pPr>
                  <w:r>
                    <w:t>при отрицательном решении</w:t>
                  </w:r>
                </w:p>
                <w:p w:rsidR="00000000" w:rsidRDefault="007B0E78">
                  <w:pPr>
                    <w:ind w:left="-240"/>
                  </w:pPr>
                </w:p>
              </w:txbxContent>
            </v:textbox>
          </v:shape>
        </w:pict>
      </w: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  <w:lang w:val="ru-RU"/>
        </w:rPr>
      </w:pPr>
      <w:r>
        <w:pict>
          <v:line id="_x0000_s1051" style="position:absolute;left:0;text-align:left;z-index:251663872" from="96pt,13.05pt" to="96pt,31.05pt" strokeweight=".26mm">
            <v:stroke endarrow="block" joinstyle="miter"/>
          </v:line>
        </w:pict>
      </w:r>
      <w:r>
        <w:pict>
          <v:line id="_x0000_s1052" style="position:absolute;left:0;text-align:left;z-index:251664896" from="5in,13.05pt" to="5in,31.05pt" strokeweight=".26mm">
            <v:stroke endarrow="block" joinstyle="miter"/>
          </v:line>
        </w:pict>
      </w: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  <w:lang w:val="ru-RU"/>
        </w:rPr>
      </w:pPr>
      <w:r>
        <w:pict>
          <v:shape id="_x0000_s1035" type="#_x0000_t202" style="position:absolute;left:0;text-align:left;margin-left:-.1pt;margin-top:14.85pt;width:210.1pt;height:48.4pt;z-index:251647488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jc w:val="center"/>
                  </w:pPr>
                  <w:r>
                    <w:t>Подготовка бланка разрешения и пр</w:t>
                  </w:r>
                  <w:r>
                    <w:t>оекта соответствующего постановления</w:t>
                  </w:r>
                </w:p>
              </w:txbxContent>
            </v:textbox>
          </v:shape>
        </w:pict>
      </w:r>
      <w:r>
        <w:pict>
          <v:shape id="_x0000_s1042" type="#_x0000_t202" style="position:absolute;left:0;text-align:left;margin-left:251.9pt;margin-top:14.85pt;width:210.1pt;height:54.1pt;z-index:251654656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jc w:val="center"/>
                  </w:pPr>
                  <w:r>
                    <w:t xml:space="preserve">Выдача уведомления об отказе в предоставлении муниципальной услуги </w:t>
                  </w:r>
                </w:p>
              </w:txbxContent>
            </v:textbox>
          </v:shape>
        </w:pict>
      </w: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  <w:lang w:val="ru-RU"/>
        </w:rPr>
      </w:pPr>
      <w:r>
        <w:pict>
          <v:line id="_x0000_s1054" style="position:absolute;left:0;text-align:left;z-index:251666944" from="96pt,14.95pt" to="96pt,32.95pt" strokeweight=".26mm">
            <v:stroke endarrow="block" joinstyle="miter"/>
          </v:line>
        </w:pict>
      </w: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  <w:lang w:val="ru-RU"/>
        </w:rPr>
      </w:pPr>
      <w:r>
        <w:pict>
          <v:shape id="_x0000_s1053" type="#_x0000_t202" style="position:absolute;left:0;text-align:left;margin-left:-.1pt;margin-top:.65pt;width:210.1pt;height:36.1pt;z-index:251665920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jc w:val="center"/>
                  </w:pPr>
                  <w:r>
                    <w:t>Согласование и подписание постановления и разрешения</w:t>
                  </w:r>
                </w:p>
                <w:p w:rsidR="00000000" w:rsidRDefault="007B0E78"/>
              </w:txbxContent>
            </v:textbox>
          </v:shape>
        </w:pict>
      </w: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  <w:lang w:val="ru-RU"/>
        </w:rPr>
      </w:pPr>
      <w:r>
        <w:pict>
          <v:line id="_x0000_s1056" style="position:absolute;left:0;text-align:left;z-index:251668992" from="210pt,2.65pt" to="336pt,38.65pt" strokeweight=".26mm">
            <v:stroke endarrow="block" joinstyle="miter"/>
          </v:line>
        </w:pict>
      </w:r>
    </w:p>
    <w:p w:rsidR="00000000" w:rsidRDefault="007B0E78">
      <w:pPr>
        <w:snapToGrid w:val="0"/>
        <w:spacing w:line="200" w:lineRule="atLeast"/>
        <w:jc w:val="center"/>
        <w:rPr>
          <w:rFonts w:ascii="Arial" w:hAnsi="Arial" w:cs="Arial"/>
          <w:lang w:val="ru-RU"/>
        </w:rPr>
      </w:pPr>
      <w:r>
        <w:pict>
          <v:line id="_x0000_s1055" style="position:absolute;left:0;text-align:left;z-index:251667968" from="96pt,4.55pt" to="96pt,22.55pt" strokeweight=".26mm">
            <v:stroke endarrow="block" joinstyle="miter"/>
          </v:line>
        </w:pict>
      </w:r>
    </w:p>
    <w:p w:rsidR="00000000" w:rsidRDefault="007B0E78">
      <w:pPr>
        <w:snapToGrid w:val="0"/>
        <w:spacing w:line="200" w:lineRule="atLeast"/>
        <w:jc w:val="right"/>
        <w:rPr>
          <w:rFonts w:ascii="Arial" w:hAnsi="Arial" w:cs="Arial"/>
          <w:lang w:val="ru-RU"/>
        </w:rPr>
      </w:pPr>
      <w:r>
        <w:pict>
          <v:shape id="_x0000_s1036" type="#_x0000_t202" style="position:absolute;left:0;text-align:left;margin-left:-.1pt;margin-top:6.35pt;width:210.1pt;height:27.1pt;z-index:251648512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jc w:val="center"/>
                  </w:pPr>
                  <w:r>
                    <w:t>при положительном решении</w:t>
                  </w:r>
                </w:p>
                <w:p w:rsidR="00000000" w:rsidRDefault="007B0E78">
                  <w:pPr>
                    <w:ind w:left="-240"/>
                  </w:pPr>
                </w:p>
              </w:txbxContent>
            </v:textbox>
          </v:shape>
        </w:pict>
      </w:r>
      <w:r>
        <w:pict>
          <v:shape id="_x0000_s1037" type="#_x0000_t202" style="position:absolute;left:0;text-align:left;margin-left:251.9pt;margin-top:6.35pt;width:210.1pt;height:27.1pt;z-index:251649536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jc w:val="center"/>
                  </w:pPr>
                  <w:r>
                    <w:t>при отрицательном решении</w:t>
                  </w:r>
                </w:p>
                <w:p w:rsidR="00000000" w:rsidRDefault="007B0E78">
                  <w:pPr>
                    <w:ind w:left="-240"/>
                  </w:pPr>
                </w:p>
              </w:txbxContent>
            </v:textbox>
          </v:shape>
        </w:pict>
      </w:r>
    </w:p>
    <w:p w:rsidR="00000000" w:rsidRDefault="007B0E78">
      <w:pPr>
        <w:snapToGrid w:val="0"/>
        <w:spacing w:line="200" w:lineRule="atLeast"/>
        <w:jc w:val="right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right"/>
        <w:rPr>
          <w:rFonts w:ascii="Arial" w:hAnsi="Arial" w:cs="Arial"/>
          <w:lang w:val="ru-RU"/>
        </w:rPr>
      </w:pPr>
      <w:r>
        <w:pict>
          <v:line id="_x0000_s1057" style="position:absolute;left:0;text-align:left;z-index:251670016" from="96pt,1.25pt" to="96pt,64.25pt" strokeweight=".26mm">
            <v:stroke endarrow="block" joinstyle="miter"/>
          </v:line>
        </w:pict>
      </w:r>
      <w:r>
        <w:pict>
          <v:line id="_x0000_s1058" style="position:absolute;left:0;text-align:left;z-index:251671040" from="5in,1.25pt" to="5in,64.25pt" strokeweight=".26mm">
            <v:stroke endarrow="block" joinstyle="miter"/>
          </v:line>
        </w:pict>
      </w:r>
    </w:p>
    <w:p w:rsidR="00000000" w:rsidRDefault="007B0E78">
      <w:pPr>
        <w:snapToGrid w:val="0"/>
        <w:spacing w:line="200" w:lineRule="atLeast"/>
        <w:jc w:val="right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right"/>
        <w:rPr>
          <w:rFonts w:ascii="Arial" w:hAnsi="Arial" w:cs="Arial"/>
        </w:rPr>
      </w:pPr>
    </w:p>
    <w:p w:rsidR="00000000" w:rsidRDefault="007B0E78">
      <w:pPr>
        <w:rPr>
          <w:rFonts w:ascii="Arial" w:hAnsi="Arial" w:cs="Arial"/>
          <w:lang w:val="ru-RU"/>
        </w:rPr>
      </w:pPr>
      <w:r>
        <w:pict>
          <v:line id="_x0000_s1059" style="position:absolute;z-index:251672064" from="102pt,2.65pt" to="102pt,20.65pt" strokeweight=".26mm">
            <v:stroke endarrow="block" joinstyle="miter"/>
          </v:line>
        </w:pict>
      </w:r>
      <w:r>
        <w:pict>
          <v:line id="_x0000_s1060" style="position:absolute;z-index:251673088" from="372pt,2.65pt" to="372pt,20.65pt" strokeweight=".26mm">
            <v:stroke endarrow="block" joinstyle="miter"/>
          </v:line>
        </w:pict>
      </w:r>
    </w:p>
    <w:p w:rsidR="00000000" w:rsidRDefault="007B0E78">
      <w:pPr>
        <w:rPr>
          <w:rFonts w:ascii="Arial" w:hAnsi="Arial" w:cs="Arial"/>
          <w:lang w:val="ru-RU"/>
        </w:rPr>
      </w:pPr>
      <w:r>
        <w:pict>
          <v:shape id="_x0000_s1038" type="#_x0000_t202" style="position:absolute;margin-left:-.1pt;margin-top:4.45pt;width:210.1pt;height:117.1pt;z-index:251650560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jc w:val="center"/>
                  </w:pPr>
                  <w:r>
                    <w:t>Выдача разрешения на право организации розничного рынка на территории сельского поселения</w:t>
                  </w:r>
                </w:p>
              </w:txbxContent>
            </v:textbox>
          </v:shape>
        </w:pict>
      </w:r>
      <w:r>
        <w:pict>
          <v:shape id="_x0000_s1039" type="#_x0000_t202" style="position:absolute;margin-left:263.9pt;margin-top:4.45pt;width:210.1pt;height:117.1pt;z-index:251651584;mso-wrap-distance-left:9.05pt;mso-wrap-distance-right:9.05pt" strokeweight=".5pt">
            <v:fill color2="black"/>
            <v:textbox inset="7.45pt,3.85pt,7.45pt,3.85pt">
              <w:txbxContent>
                <w:p w:rsidR="00000000" w:rsidRDefault="007B0E78">
                  <w:pPr>
                    <w:jc w:val="center"/>
                  </w:pPr>
                  <w:r>
                    <w:t xml:space="preserve">Выдача уведомления об отказе в предоставлении муниципальной услуги </w:t>
                  </w:r>
                </w:p>
                <w:p w:rsidR="00000000" w:rsidRDefault="007B0E78">
                  <w:pPr>
                    <w:jc w:val="center"/>
                  </w:pPr>
                </w:p>
                <w:p w:rsidR="00000000" w:rsidRDefault="007B0E78">
                  <w:pPr>
                    <w:jc w:val="center"/>
                  </w:pPr>
                </w:p>
                <w:p w:rsidR="00000000" w:rsidRDefault="007B0E78">
                  <w:pPr>
                    <w:jc w:val="center"/>
                  </w:pPr>
                </w:p>
              </w:txbxContent>
            </v:textbox>
          </v:shape>
        </w:pict>
      </w:r>
    </w:p>
    <w:p w:rsidR="00000000" w:rsidRDefault="007B0E78">
      <w:pPr>
        <w:rPr>
          <w:rFonts w:ascii="Arial" w:hAnsi="Arial" w:cs="Arial"/>
        </w:rPr>
      </w:pPr>
    </w:p>
    <w:p w:rsidR="00000000" w:rsidRDefault="007B0E78">
      <w:pPr>
        <w:rPr>
          <w:rFonts w:ascii="Arial" w:hAnsi="Arial" w:cs="Arial"/>
        </w:rPr>
      </w:pPr>
    </w:p>
    <w:p w:rsidR="00000000" w:rsidRDefault="007B0E78">
      <w:pPr>
        <w:rPr>
          <w:rFonts w:ascii="Arial" w:hAnsi="Arial" w:cs="Arial"/>
        </w:rPr>
      </w:pPr>
    </w:p>
    <w:p w:rsidR="00000000" w:rsidRDefault="007B0E78">
      <w:pPr>
        <w:rPr>
          <w:rFonts w:ascii="Arial" w:hAnsi="Arial" w:cs="Arial"/>
        </w:rPr>
      </w:pPr>
    </w:p>
    <w:p w:rsidR="00000000" w:rsidRDefault="007B0E78">
      <w:pPr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both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both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both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jc w:val="both"/>
        <w:rPr>
          <w:rFonts w:ascii="Arial" w:hAnsi="Arial" w:cs="Arial"/>
        </w:rPr>
      </w:pPr>
    </w:p>
    <w:p w:rsidR="00000000" w:rsidRDefault="007B0E78">
      <w:pPr>
        <w:snapToGrid w:val="0"/>
        <w:spacing w:line="2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</w:p>
    <w:p w:rsidR="00000000" w:rsidRDefault="001D5D79">
      <w:pPr>
        <w:snapToGrid w:val="0"/>
        <w:spacing w:line="200" w:lineRule="atLeast"/>
        <w:rPr>
          <w:rFonts w:ascii="Arial" w:hAnsi="Arial" w:cs="Arial"/>
        </w:rPr>
      </w:pPr>
      <w:r>
        <w:rPr>
          <w:rFonts w:ascii="Arial" w:hAnsi="Arial" w:cs="Arial"/>
        </w:rPr>
        <w:t>Песчаного</w:t>
      </w:r>
      <w:r w:rsidR="007B0E78">
        <w:rPr>
          <w:rFonts w:ascii="Arial" w:hAnsi="Arial" w:cs="Arial"/>
        </w:rPr>
        <w:t xml:space="preserve"> сел</w:t>
      </w:r>
      <w:r w:rsidR="007B0E78">
        <w:rPr>
          <w:rFonts w:ascii="Arial" w:hAnsi="Arial" w:cs="Arial"/>
        </w:rPr>
        <w:t xml:space="preserve">ьского поселения </w:t>
      </w:r>
    </w:p>
    <w:p w:rsidR="00000000" w:rsidRDefault="007B0E78">
      <w:pPr>
        <w:snapToGrid w:val="0"/>
        <w:spacing w:line="2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Тбилисского района                                                  </w:t>
      </w:r>
    </w:p>
    <w:p w:rsidR="00000000" w:rsidRDefault="001D5D79">
      <w:pPr>
        <w:snapToGrid w:val="0"/>
        <w:spacing w:line="200" w:lineRule="atLeast"/>
        <w:rPr>
          <w:rFonts w:ascii="Arial" w:hAnsi="Arial" w:cs="Arial"/>
        </w:rPr>
      </w:pPr>
      <w:r>
        <w:rPr>
          <w:rFonts w:ascii="Arial" w:hAnsi="Arial" w:cs="Arial"/>
        </w:rPr>
        <w:t>Ю.Н. Еремин</w:t>
      </w:r>
    </w:p>
    <w:p w:rsidR="007B0E78" w:rsidRDefault="007B0E78">
      <w:pPr>
        <w:spacing w:line="240" w:lineRule="atLeast"/>
        <w:ind w:firstLine="851"/>
        <w:jc w:val="both"/>
      </w:pPr>
    </w:p>
    <w:sectPr w:rsidR="007B0E78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567" w:bottom="1077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78" w:rsidRDefault="007B0E78" w:rsidP="00AB345B">
      <w:r>
        <w:separator/>
      </w:r>
    </w:p>
  </w:endnote>
  <w:endnote w:type="continuationSeparator" w:id="0">
    <w:p w:rsidR="007B0E78" w:rsidRDefault="007B0E78" w:rsidP="00AB3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0E78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0E7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78" w:rsidRDefault="007B0E78" w:rsidP="00AB345B">
      <w:r>
        <w:separator/>
      </w:r>
    </w:p>
  </w:footnote>
  <w:footnote w:type="continuationSeparator" w:id="0">
    <w:p w:rsidR="007B0E78" w:rsidRDefault="007B0E78" w:rsidP="00AB3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0E78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1D5D79">
      <w:rPr>
        <w:noProof/>
      </w:rPr>
      <w:t>17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0E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―"/>
      <w:lvlJc w:val="left"/>
      <w:pPr>
        <w:tabs>
          <w:tab w:val="num" w:pos="360"/>
        </w:tabs>
        <w:ind w:left="0" w:firstLine="0"/>
      </w:pPr>
      <w:rPr>
        <w:rFonts w:ascii="Arial" w:hAnsi="Arial"/>
        <w:color w:val="auto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72CC7"/>
    <w:rsid w:val="000E2706"/>
    <w:rsid w:val="001D5D79"/>
    <w:rsid w:val="007B0E78"/>
    <w:rsid w:val="00934774"/>
    <w:rsid w:val="00A7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tabs>
        <w:tab w:val="left" w:pos="864"/>
        <w:tab w:val="left" w:pos="1296"/>
      </w:tabs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152"/>
        <w:tab w:val="left" w:pos="1728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440"/>
        <w:tab w:val="left" w:pos="21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color w:val="auto"/>
    </w:rPr>
  </w:style>
  <w:style w:type="character" w:customStyle="1" w:styleId="WW8Num5z1">
    <w:name w:val="WW8Num5z1"/>
    <w:rPr>
      <w:rFonts w:ascii="Times New Roman" w:eastAsia="Times New Roman" w:hAnsi="Times New Roman"/>
    </w:rPr>
  </w:style>
  <w:style w:type="character" w:customStyle="1" w:styleId="WW8Num5z3">
    <w:name w:val="WW8Num5z3"/>
    <w:rPr>
      <w:sz w:val="32"/>
      <w:szCs w:val="32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5z5">
    <w:name w:val="WW8Num5z5"/>
    <w:rPr>
      <w:rFonts w:ascii="Wingdings" w:hAnsi="Wingdings" w:cs="Wingdings"/>
    </w:rPr>
  </w:style>
  <w:style w:type="character" w:customStyle="1" w:styleId="WW8Num5z6">
    <w:name w:val="WW8Num5z6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3">
    <w:name w:val="Hyperlink"/>
    <w:basedOn w:val="10"/>
    <w:semiHidden/>
    <w:rPr>
      <w:color w:val="0000FF"/>
      <w:u w:val="single"/>
    </w:rPr>
  </w:style>
  <w:style w:type="character" w:customStyle="1" w:styleId="20">
    <w:name w:val=" Знак Знак2"/>
    <w:basedOn w:val="10"/>
    <w:rPr>
      <w:sz w:val="24"/>
      <w:szCs w:val="24"/>
    </w:rPr>
  </w:style>
  <w:style w:type="character" w:customStyle="1" w:styleId="11">
    <w:name w:val=" Знак Знак1"/>
    <w:basedOn w:val="10"/>
    <w:rPr>
      <w:sz w:val="24"/>
      <w:szCs w:val="24"/>
    </w:rPr>
  </w:style>
  <w:style w:type="character" w:customStyle="1" w:styleId="a4">
    <w:name w:val=" Знак Знак"/>
    <w:basedOn w:val="10"/>
    <w:rPr>
      <w:rFonts w:ascii="Tahoma" w:hAnsi="Tahoma" w:cs="Tahoma"/>
      <w:sz w:val="16"/>
      <w:szCs w:val="16"/>
    </w:rPr>
  </w:style>
  <w:style w:type="character" w:styleId="a5">
    <w:name w:val="page number"/>
    <w:basedOn w:val="10"/>
    <w:semiHidden/>
  </w:style>
  <w:style w:type="character" w:styleId="a6">
    <w:name w:val="Strong"/>
    <w:basedOn w:val="10"/>
    <w:qFormat/>
    <w:rPr>
      <w:b/>
      <w:bCs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"/>
    <w:semiHidden/>
    <w:pPr>
      <w:spacing w:after="120"/>
    </w:pPr>
  </w:style>
  <w:style w:type="paragraph" w:styleId="a9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a">
    <w:name w:val="Body Text Indent"/>
    <w:basedOn w:val="a"/>
    <w:semiHidden/>
    <w:pPr>
      <w:spacing w:after="120"/>
      <w:ind w:left="283"/>
    </w:pPr>
  </w:style>
  <w:style w:type="paragraph" w:customStyle="1" w:styleId="21">
    <w:name w:val="Основной текст с отступом 21"/>
    <w:basedOn w:val="a"/>
    <w:pPr>
      <w:spacing w:line="360" w:lineRule="auto"/>
      <w:ind w:firstLine="540"/>
      <w:jc w:val="both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марк список 1"/>
    <w:basedOn w:val="a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15">
    <w:name w:val="нум список 1"/>
    <w:basedOn w:val="14"/>
  </w:style>
  <w:style w:type="paragraph" w:customStyle="1" w:styleId="ac">
    <w:name w:val="основной текст документа"/>
    <w:basedOn w:val="a"/>
    <w:pPr>
      <w:suppressAutoHyphens w:val="0"/>
      <w:spacing w:before="120" w:after="120"/>
      <w:jc w:val="both"/>
    </w:pPr>
    <w:rPr>
      <w:szCs w:val="20"/>
    </w:rPr>
  </w:style>
  <w:style w:type="paragraph" w:customStyle="1" w:styleId="ad">
    <w:name w:val="Знак"/>
    <w:basedOn w:val="a"/>
    <w:pPr>
      <w:suppressAutoHyphens w:val="0"/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ConsPlusNormal">
    <w:name w:val="ConsPlusNormal"/>
    <w:pPr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af2">
    <w:name w:val="Перечисление"/>
    <w:basedOn w:val="a"/>
    <w:pPr>
      <w:widowControl w:val="0"/>
      <w:numPr>
        <w:numId w:val="5"/>
      </w:numPr>
      <w:suppressAutoHyphens w:val="0"/>
      <w:spacing w:before="20" w:after="20"/>
      <w:jc w:val="both"/>
    </w:pPr>
    <w:rPr>
      <w:rFonts w:ascii="Arial Narrow" w:hAnsi="Arial Narrow" w:cs="Arial Narrow"/>
    </w:rPr>
  </w:style>
  <w:style w:type="paragraph" w:customStyle="1" w:styleId="af3">
    <w:name w:val="Пример перечисление"/>
    <w:basedOn w:val="a"/>
    <w:pPr>
      <w:widowControl w:val="0"/>
      <w:numPr>
        <w:numId w:val="5"/>
      </w:num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left" w:pos="378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</w:rPr>
  </w:style>
  <w:style w:type="paragraph" w:styleId="af4">
    <w:name w:val="List Paragraph"/>
    <w:basedOn w:val="a"/>
    <w:qFormat/>
    <w:pPr>
      <w:suppressAutoHyphens w:val="0"/>
      <w:autoSpaceDE w:val="0"/>
      <w:ind w:left="720"/>
    </w:pPr>
    <w:rPr>
      <w:sz w:val="20"/>
      <w:szCs w:val="20"/>
    </w:rPr>
  </w:style>
  <w:style w:type="paragraph" w:customStyle="1" w:styleId="16">
    <w:name w:val="Знак1"/>
    <w:basedOn w:val="a"/>
    <w:pPr>
      <w:suppressAutoHyphens w:val="0"/>
      <w:spacing w:after="160" w:line="240" w:lineRule="exact"/>
    </w:pPr>
    <w:rPr>
      <w:sz w:val="20"/>
      <w:szCs w:val="20"/>
      <w:lang w:val="ru-RU"/>
    </w:rPr>
  </w:style>
  <w:style w:type="paragraph" w:styleId="af5">
    <w:name w:val="No Spacing"/>
    <w:qFormat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af6">
    <w:name w:val="Прижатый влево"/>
    <w:basedOn w:val="a"/>
    <w:next w:val="a"/>
    <w:pPr>
      <w:suppressAutoHyphens w:val="0"/>
      <w:autoSpaceDE w:val="0"/>
    </w:pPr>
    <w:rPr>
      <w:rFonts w:ascii="Arial" w:hAnsi="Arial" w:cs="Arial"/>
      <w:sz w:val="26"/>
      <w:szCs w:val="26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24">
    <w:name w:val="Основной текст 24"/>
    <w:basedOn w:val="a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7">
    <w:name w:val="Заголовок таблицы"/>
    <w:basedOn w:val="ab"/>
    <w:pPr>
      <w:jc w:val="center"/>
    </w:pPr>
    <w:rPr>
      <w:b/>
      <w:bCs/>
    </w:rPr>
  </w:style>
  <w:style w:type="paragraph" w:customStyle="1" w:styleId="af8">
    <w:name w:val="Содержимое врезки"/>
    <w:basedOn w:val="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43;n=23889;fld=134;dst=10002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adm-peschanoe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14731;fld=134;dst=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4731;fld=134;dst=58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7555</Words>
  <Characters>43066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Ups-4</dc:creator>
  <cp:lastModifiedBy>Песчаный</cp:lastModifiedBy>
  <cp:revision>4</cp:revision>
  <cp:lastPrinted>2015-10-20T11:04:00Z</cp:lastPrinted>
  <dcterms:created xsi:type="dcterms:W3CDTF">2015-10-20T09:34:00Z</dcterms:created>
  <dcterms:modified xsi:type="dcterms:W3CDTF">2015-10-20T11:08:00Z</dcterms:modified>
</cp:coreProperties>
</file>