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23" w:rsidRPr="00974CCB" w:rsidRDefault="00C84113" w:rsidP="00A03423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A03423" w:rsidRPr="00974CCB">
        <w:rPr>
          <w:sz w:val="28"/>
          <w:szCs w:val="28"/>
        </w:rPr>
        <w:t>важаемые жители Тбилисского района!!!</w:t>
      </w:r>
    </w:p>
    <w:p w:rsidR="00B75FBA" w:rsidRPr="00974CCB" w:rsidRDefault="00A03423" w:rsidP="002968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74CCB">
        <w:rPr>
          <w:sz w:val="28"/>
          <w:szCs w:val="28"/>
        </w:rPr>
        <w:t xml:space="preserve">Напоминаем Вам, что </w:t>
      </w:r>
      <w:r w:rsidR="00E05721" w:rsidRPr="00974CCB">
        <w:rPr>
          <w:sz w:val="28"/>
          <w:szCs w:val="28"/>
        </w:rPr>
        <w:t xml:space="preserve">в связи с установившейся сухой погодой, увеличением на территории Краснодарского края, в том числе на территории Тбилисского района, возгораний сухой растительности, мусора и т.п., а также в целях предупреждения пожаров, уменьшения их последствий, </w:t>
      </w:r>
      <w:r w:rsidRPr="00974CCB">
        <w:rPr>
          <w:sz w:val="28"/>
          <w:szCs w:val="28"/>
        </w:rPr>
        <w:t>на территории всех сельских поселений Тбилисского района</w:t>
      </w:r>
      <w:r w:rsidR="00E05721" w:rsidRPr="00974CCB">
        <w:rPr>
          <w:sz w:val="28"/>
          <w:szCs w:val="28"/>
        </w:rPr>
        <w:t xml:space="preserve"> </w:t>
      </w:r>
      <w:r w:rsidR="00697037" w:rsidRPr="00974CCB">
        <w:rPr>
          <w:sz w:val="28"/>
          <w:szCs w:val="28"/>
        </w:rPr>
        <w:t xml:space="preserve">введен </w:t>
      </w:r>
      <w:r w:rsidRPr="00974CCB">
        <w:rPr>
          <w:sz w:val="28"/>
          <w:szCs w:val="28"/>
        </w:rPr>
        <w:t>особ</w:t>
      </w:r>
      <w:r w:rsidR="00697037" w:rsidRPr="00974CCB">
        <w:rPr>
          <w:sz w:val="28"/>
          <w:szCs w:val="28"/>
        </w:rPr>
        <w:t>ый противопожарный режим</w:t>
      </w:r>
      <w:r w:rsidR="00B75FBA" w:rsidRPr="00974CCB">
        <w:rPr>
          <w:sz w:val="28"/>
          <w:szCs w:val="28"/>
        </w:rPr>
        <w:t xml:space="preserve"> и</w:t>
      </w:r>
      <w:r w:rsidRPr="00974CCB">
        <w:rPr>
          <w:sz w:val="28"/>
          <w:szCs w:val="28"/>
        </w:rPr>
        <w:t xml:space="preserve"> установлены дополнительные требования пожарной безопасности</w:t>
      </w:r>
      <w:r w:rsidR="00B75FBA" w:rsidRPr="00974CCB">
        <w:rPr>
          <w:sz w:val="28"/>
          <w:szCs w:val="28"/>
        </w:rPr>
        <w:t>,</w:t>
      </w:r>
      <w:r w:rsidRPr="00974CCB">
        <w:rPr>
          <w:sz w:val="28"/>
          <w:szCs w:val="28"/>
        </w:rPr>
        <w:t xml:space="preserve"> в том числе введен запрет на</w:t>
      </w:r>
      <w:proofErr w:type="gramEnd"/>
      <w:r w:rsidRPr="00974CCB">
        <w:rPr>
          <w:sz w:val="28"/>
          <w:szCs w:val="28"/>
        </w:rPr>
        <w:t xml:space="preserve"> разведение костров, сжигание мусора, проведение огневых работ на всех категориях земель.</w:t>
      </w:r>
    </w:p>
    <w:p w:rsidR="00570591" w:rsidRPr="00974CCB" w:rsidRDefault="00570591" w:rsidP="00570591">
      <w:pPr>
        <w:pStyle w:val="a3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proofErr w:type="gramStart"/>
      <w:r w:rsidRPr="00974CCB">
        <w:rPr>
          <w:sz w:val="28"/>
          <w:szCs w:val="28"/>
        </w:rPr>
        <w:t>Согласно </w:t>
      </w:r>
      <w:hyperlink r:id="rId5" w:history="1">
        <w:r w:rsidRPr="00974CCB">
          <w:rPr>
            <w:rStyle w:val="a4"/>
            <w:color w:val="auto"/>
            <w:sz w:val="28"/>
            <w:szCs w:val="28"/>
            <w:u w:val="none"/>
          </w:rPr>
          <w:t>части 1 статьи 20.4</w:t>
        </w:r>
      </w:hyperlink>
      <w:r w:rsidRPr="00974CCB">
        <w:rPr>
          <w:sz w:val="28"/>
          <w:szCs w:val="28"/>
        </w:rPr>
        <w:t> </w:t>
      </w:r>
      <w:proofErr w:type="spellStart"/>
      <w:r w:rsidRPr="00974CCB">
        <w:rPr>
          <w:sz w:val="28"/>
          <w:szCs w:val="28"/>
        </w:rPr>
        <w:t>КоАП</w:t>
      </w:r>
      <w:proofErr w:type="spellEnd"/>
      <w:r w:rsidRPr="00974CCB">
        <w:rPr>
          <w:sz w:val="28"/>
          <w:szCs w:val="28"/>
        </w:rPr>
        <w:t xml:space="preserve"> Российской Федерации нарушение требований пожарной безопасности влечет предупреждение или наложение административного штрафа на граждан в размере от </w:t>
      </w:r>
      <w:r w:rsidR="00CC392F">
        <w:rPr>
          <w:sz w:val="28"/>
          <w:szCs w:val="28"/>
        </w:rPr>
        <w:t>2</w:t>
      </w:r>
      <w:r w:rsidRPr="00974CCB">
        <w:rPr>
          <w:sz w:val="28"/>
          <w:szCs w:val="28"/>
        </w:rPr>
        <w:t xml:space="preserve">000 до </w:t>
      </w:r>
      <w:r w:rsidR="00CC392F">
        <w:rPr>
          <w:sz w:val="28"/>
          <w:szCs w:val="28"/>
        </w:rPr>
        <w:t>30</w:t>
      </w:r>
      <w:r w:rsidRPr="00974CCB">
        <w:rPr>
          <w:sz w:val="28"/>
          <w:szCs w:val="28"/>
        </w:rPr>
        <w:t xml:space="preserve">00 руб., на должностных лиц — от 6000 до 15000 руб., </w:t>
      </w:r>
      <w:r w:rsidR="00693746" w:rsidRPr="00693746">
        <w:rPr>
          <w:sz w:val="28"/>
          <w:szCs w:val="28"/>
          <w:shd w:val="clear" w:color="auto" w:fill="FFFFFF"/>
        </w:rPr>
        <w:t>на лиц, осуществляющих предпринимательскую деятельность без образования юридического лица</w:t>
      </w:r>
      <w:r w:rsidR="00693746">
        <w:rPr>
          <w:sz w:val="28"/>
          <w:szCs w:val="28"/>
          <w:shd w:val="clear" w:color="auto" w:fill="FFFFFF"/>
        </w:rPr>
        <w:t xml:space="preserve"> – от 20000 до 30000 руб., </w:t>
      </w:r>
      <w:r w:rsidRPr="00693746">
        <w:rPr>
          <w:sz w:val="28"/>
          <w:szCs w:val="28"/>
        </w:rPr>
        <w:t>на</w:t>
      </w:r>
      <w:r w:rsidRPr="00974CCB">
        <w:rPr>
          <w:sz w:val="28"/>
          <w:szCs w:val="28"/>
        </w:rPr>
        <w:t xml:space="preserve"> юридических лиц — от 150000 до 200000 руб.</w:t>
      </w:r>
      <w:proofErr w:type="gramEnd"/>
    </w:p>
    <w:p w:rsidR="00570591" w:rsidRPr="00974CCB" w:rsidRDefault="00570591" w:rsidP="001A3D45">
      <w:pPr>
        <w:pStyle w:val="a3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974CCB">
        <w:rPr>
          <w:sz w:val="28"/>
          <w:szCs w:val="28"/>
        </w:rPr>
        <w:t>Однако</w:t>
      </w:r>
      <w:proofErr w:type="gramStart"/>
      <w:r w:rsidR="001A3D45" w:rsidRPr="00974CCB">
        <w:rPr>
          <w:sz w:val="28"/>
          <w:szCs w:val="28"/>
        </w:rPr>
        <w:t>,</w:t>
      </w:r>
      <w:proofErr w:type="gramEnd"/>
      <w:r w:rsidRPr="00974CCB">
        <w:rPr>
          <w:sz w:val="28"/>
          <w:szCs w:val="28"/>
        </w:rPr>
        <w:t xml:space="preserve"> если те же действия </w:t>
      </w:r>
      <w:r w:rsidR="00E22F5F" w:rsidRPr="00974CCB">
        <w:rPr>
          <w:sz w:val="28"/>
          <w:szCs w:val="28"/>
        </w:rPr>
        <w:t xml:space="preserve"> </w:t>
      </w:r>
      <w:r w:rsidRPr="00974CCB">
        <w:rPr>
          <w:rStyle w:val="a5"/>
          <w:sz w:val="28"/>
          <w:szCs w:val="28"/>
          <w:u w:val="single"/>
        </w:rPr>
        <w:t>совершены в условиях особого противопожарного режима</w:t>
      </w:r>
      <w:r w:rsidRPr="00974CCB">
        <w:rPr>
          <w:sz w:val="28"/>
          <w:szCs w:val="28"/>
        </w:rPr>
        <w:t xml:space="preserve">, штрафы уже серьезнее: на граждан — в размере от 2000 до 4000 руб., на должностных лиц — от 15000 до 30000 руб., </w:t>
      </w:r>
      <w:r w:rsidR="00172A7A" w:rsidRPr="00172A7A">
        <w:rPr>
          <w:sz w:val="28"/>
          <w:szCs w:val="28"/>
          <w:shd w:val="clear" w:color="auto" w:fill="FFFFFF"/>
        </w:rPr>
        <w:t xml:space="preserve">на лиц, осуществляющих предпринимательскую деятельность без образования юридического лица – от </w:t>
      </w:r>
      <w:r w:rsidR="00EE104A">
        <w:rPr>
          <w:sz w:val="28"/>
          <w:szCs w:val="28"/>
          <w:shd w:val="clear" w:color="auto" w:fill="FFFFFF"/>
        </w:rPr>
        <w:t>3</w:t>
      </w:r>
      <w:r w:rsidR="00172A7A" w:rsidRPr="00172A7A">
        <w:rPr>
          <w:sz w:val="28"/>
          <w:szCs w:val="28"/>
          <w:shd w:val="clear" w:color="auto" w:fill="FFFFFF"/>
        </w:rPr>
        <w:t xml:space="preserve">0000 до </w:t>
      </w:r>
      <w:r w:rsidR="00EE104A">
        <w:rPr>
          <w:sz w:val="28"/>
          <w:szCs w:val="28"/>
          <w:shd w:val="clear" w:color="auto" w:fill="FFFFFF"/>
        </w:rPr>
        <w:t>4</w:t>
      </w:r>
      <w:r w:rsidR="00172A7A" w:rsidRPr="00172A7A">
        <w:rPr>
          <w:sz w:val="28"/>
          <w:szCs w:val="28"/>
          <w:shd w:val="clear" w:color="auto" w:fill="FFFFFF"/>
        </w:rPr>
        <w:t>0000 руб.,</w:t>
      </w:r>
      <w:r w:rsidR="00172A7A">
        <w:rPr>
          <w:color w:val="222222"/>
          <w:sz w:val="28"/>
          <w:szCs w:val="28"/>
          <w:shd w:val="clear" w:color="auto" w:fill="FFFFFF"/>
        </w:rPr>
        <w:t xml:space="preserve"> </w:t>
      </w:r>
      <w:r w:rsidRPr="00974CCB">
        <w:rPr>
          <w:sz w:val="28"/>
          <w:szCs w:val="28"/>
        </w:rPr>
        <w:t xml:space="preserve">на юридических лиц — </w:t>
      </w:r>
      <w:r w:rsidR="00EE104A">
        <w:rPr>
          <w:sz w:val="28"/>
          <w:szCs w:val="28"/>
        </w:rPr>
        <w:t xml:space="preserve">                 </w:t>
      </w:r>
      <w:r w:rsidRPr="00974CCB">
        <w:rPr>
          <w:sz w:val="28"/>
          <w:szCs w:val="28"/>
        </w:rPr>
        <w:t xml:space="preserve">от </w:t>
      </w:r>
      <w:r w:rsidR="00EE104A">
        <w:rPr>
          <w:sz w:val="28"/>
          <w:szCs w:val="28"/>
        </w:rPr>
        <w:t>2</w:t>
      </w:r>
      <w:r w:rsidRPr="00974CCB">
        <w:rPr>
          <w:sz w:val="28"/>
          <w:szCs w:val="28"/>
        </w:rPr>
        <w:t xml:space="preserve">00000 до </w:t>
      </w:r>
      <w:r w:rsidR="00EE104A">
        <w:rPr>
          <w:sz w:val="28"/>
          <w:szCs w:val="28"/>
        </w:rPr>
        <w:t>4</w:t>
      </w:r>
      <w:r w:rsidRPr="00974CCB">
        <w:rPr>
          <w:sz w:val="28"/>
          <w:szCs w:val="28"/>
        </w:rPr>
        <w:t>00000 руб. (</w:t>
      </w:r>
      <w:hyperlink r:id="rId6" w:history="1">
        <w:r w:rsidR="001A3D45" w:rsidRPr="00974CCB">
          <w:rPr>
            <w:rStyle w:val="a4"/>
            <w:color w:val="auto"/>
            <w:sz w:val="28"/>
            <w:szCs w:val="28"/>
            <w:u w:val="none"/>
          </w:rPr>
          <w:t>часть</w:t>
        </w:r>
        <w:r w:rsidRPr="00974CCB">
          <w:rPr>
            <w:rStyle w:val="a4"/>
            <w:color w:val="auto"/>
            <w:sz w:val="28"/>
            <w:szCs w:val="28"/>
            <w:u w:val="none"/>
          </w:rPr>
          <w:t xml:space="preserve"> 2 ст</w:t>
        </w:r>
        <w:r w:rsidR="001A3D45" w:rsidRPr="00974CCB">
          <w:rPr>
            <w:rStyle w:val="a4"/>
            <w:color w:val="auto"/>
            <w:sz w:val="28"/>
            <w:szCs w:val="28"/>
            <w:u w:val="none"/>
          </w:rPr>
          <w:t>атьи</w:t>
        </w:r>
        <w:r w:rsidRPr="00974CCB">
          <w:rPr>
            <w:rStyle w:val="a4"/>
            <w:color w:val="auto"/>
            <w:sz w:val="28"/>
            <w:szCs w:val="28"/>
            <w:u w:val="none"/>
          </w:rPr>
          <w:t xml:space="preserve"> 20.4</w:t>
        </w:r>
      </w:hyperlink>
      <w:r w:rsidRPr="00974CCB">
        <w:rPr>
          <w:sz w:val="28"/>
          <w:szCs w:val="28"/>
        </w:rPr>
        <w:t> </w:t>
      </w:r>
      <w:proofErr w:type="spellStart"/>
      <w:r w:rsidRPr="00974CCB">
        <w:rPr>
          <w:sz w:val="28"/>
          <w:szCs w:val="28"/>
        </w:rPr>
        <w:t>КоАП</w:t>
      </w:r>
      <w:proofErr w:type="spellEnd"/>
      <w:r w:rsidRPr="00974CCB">
        <w:rPr>
          <w:sz w:val="28"/>
          <w:szCs w:val="28"/>
        </w:rPr>
        <w:t xml:space="preserve"> РФ).</w:t>
      </w:r>
    </w:p>
    <w:p w:rsidR="009726E0" w:rsidRPr="00974CCB" w:rsidRDefault="00707A72" w:rsidP="001A3D45">
      <w:pPr>
        <w:pStyle w:val="a3"/>
        <w:spacing w:before="0" w:beforeAutospacing="0" w:after="0" w:afterAutospacing="0" w:line="330" w:lineRule="atLeast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 w:rsidRPr="00974CCB">
        <w:rPr>
          <w:rFonts w:eastAsia="Calibri"/>
          <w:sz w:val="28"/>
          <w:szCs w:val="28"/>
        </w:rPr>
        <w:t xml:space="preserve">Согласно пункта 1 статьи 3.2 Закона </w:t>
      </w:r>
      <w:r w:rsidRPr="00974CCB">
        <w:rPr>
          <w:sz w:val="28"/>
          <w:szCs w:val="28"/>
        </w:rPr>
        <w:t xml:space="preserve">Краснодарского края                               </w:t>
      </w:r>
      <w:r w:rsidRPr="00974CCB">
        <w:rPr>
          <w:rFonts w:eastAsia="Calibri"/>
          <w:sz w:val="28"/>
          <w:szCs w:val="28"/>
        </w:rPr>
        <w:t>от 23 июля 2003 года № 608-КЗ «Об административных правонарушениях» н</w:t>
      </w:r>
      <w:r w:rsidR="007D4C98" w:rsidRPr="00974CCB">
        <w:rPr>
          <w:spacing w:val="2"/>
          <w:sz w:val="28"/>
          <w:szCs w:val="28"/>
          <w:shd w:val="clear" w:color="auto" w:fill="FFFFFF"/>
        </w:rPr>
        <w:t>арушение правил благоустройства, установленных органами местного самоуправления в Краснодарском крае,</w:t>
      </w:r>
      <w:r w:rsidRPr="00974CCB">
        <w:rPr>
          <w:spacing w:val="2"/>
          <w:sz w:val="28"/>
          <w:szCs w:val="28"/>
          <w:shd w:val="clear" w:color="auto" w:fill="FFFFFF"/>
        </w:rPr>
        <w:t xml:space="preserve"> 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влечет наложение административного штрафа на граждан в размере от </w:t>
      </w:r>
      <w:r w:rsidRPr="00974CCB">
        <w:rPr>
          <w:spacing w:val="2"/>
          <w:sz w:val="28"/>
          <w:szCs w:val="28"/>
          <w:shd w:val="clear" w:color="auto" w:fill="FFFFFF"/>
        </w:rPr>
        <w:t>1000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до </w:t>
      </w:r>
      <w:r w:rsidRPr="00974CCB">
        <w:rPr>
          <w:spacing w:val="2"/>
          <w:sz w:val="28"/>
          <w:szCs w:val="28"/>
          <w:shd w:val="clear" w:color="auto" w:fill="FFFFFF"/>
        </w:rPr>
        <w:t>3000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рублей, на должностных лиц - от </w:t>
      </w:r>
      <w:r w:rsidR="009726E0" w:rsidRPr="00974CCB">
        <w:rPr>
          <w:spacing w:val="2"/>
          <w:sz w:val="28"/>
          <w:szCs w:val="28"/>
          <w:shd w:val="clear" w:color="auto" w:fill="FFFFFF"/>
        </w:rPr>
        <w:t>2000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до </w:t>
      </w:r>
      <w:r w:rsidR="009726E0" w:rsidRPr="00974CCB">
        <w:rPr>
          <w:spacing w:val="2"/>
          <w:sz w:val="28"/>
          <w:szCs w:val="28"/>
          <w:shd w:val="clear" w:color="auto" w:fill="FFFFFF"/>
        </w:rPr>
        <w:t>10000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рублей, на юридических лиц - от </w:t>
      </w:r>
      <w:r w:rsidR="009726E0" w:rsidRPr="00974CCB">
        <w:rPr>
          <w:spacing w:val="2"/>
          <w:sz w:val="28"/>
          <w:szCs w:val="28"/>
          <w:shd w:val="clear" w:color="auto" w:fill="FFFFFF"/>
        </w:rPr>
        <w:t>15000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до </w:t>
      </w:r>
      <w:r w:rsidR="009726E0" w:rsidRPr="00974CCB">
        <w:rPr>
          <w:spacing w:val="2"/>
          <w:sz w:val="28"/>
          <w:szCs w:val="28"/>
          <w:shd w:val="clear" w:color="auto" w:fill="FFFFFF"/>
        </w:rPr>
        <w:t>50000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рублей.</w:t>
      </w:r>
      <w:proofErr w:type="gramEnd"/>
    </w:p>
    <w:p w:rsidR="007D4C98" w:rsidRPr="00974CCB" w:rsidRDefault="009726E0" w:rsidP="001A3D45">
      <w:pPr>
        <w:pStyle w:val="a3"/>
        <w:spacing w:before="0" w:beforeAutospacing="0" w:after="0" w:afterAutospacing="0" w:line="330" w:lineRule="atLeast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974CCB">
        <w:rPr>
          <w:spacing w:val="2"/>
          <w:sz w:val="28"/>
          <w:szCs w:val="28"/>
          <w:shd w:val="clear" w:color="auto" w:fill="FFFFFF"/>
        </w:rPr>
        <w:t>Т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е же действия, </w:t>
      </w:r>
      <w:r w:rsidR="007D4C98" w:rsidRPr="00974CCB">
        <w:rPr>
          <w:b/>
          <w:spacing w:val="2"/>
          <w:sz w:val="28"/>
          <w:szCs w:val="28"/>
          <w:u w:val="single"/>
          <w:shd w:val="clear" w:color="auto" w:fill="FFFFFF"/>
        </w:rPr>
        <w:t>совершенные повторно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, влекут наложение административного штрафа на граждан в размере от </w:t>
      </w:r>
      <w:r w:rsidRPr="00974CCB">
        <w:rPr>
          <w:spacing w:val="2"/>
          <w:sz w:val="28"/>
          <w:szCs w:val="28"/>
          <w:shd w:val="clear" w:color="auto" w:fill="FFFFFF"/>
        </w:rPr>
        <w:t>3000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до </w:t>
      </w:r>
      <w:r w:rsidRPr="00974CCB">
        <w:rPr>
          <w:spacing w:val="2"/>
          <w:sz w:val="28"/>
          <w:szCs w:val="28"/>
          <w:shd w:val="clear" w:color="auto" w:fill="FFFFFF"/>
        </w:rPr>
        <w:t>5000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рублей, на должностных лиц - от </w:t>
      </w:r>
      <w:r w:rsidRPr="00974CCB">
        <w:rPr>
          <w:spacing w:val="2"/>
          <w:sz w:val="28"/>
          <w:szCs w:val="28"/>
          <w:shd w:val="clear" w:color="auto" w:fill="FFFFFF"/>
        </w:rPr>
        <w:t>10000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до </w:t>
      </w:r>
      <w:r w:rsidRPr="00974CCB">
        <w:rPr>
          <w:spacing w:val="2"/>
          <w:sz w:val="28"/>
          <w:szCs w:val="28"/>
          <w:shd w:val="clear" w:color="auto" w:fill="FFFFFF"/>
        </w:rPr>
        <w:t>50000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рублей, на юридических лиц - от </w:t>
      </w:r>
      <w:r w:rsidRPr="00974CCB">
        <w:rPr>
          <w:spacing w:val="2"/>
          <w:sz w:val="28"/>
          <w:szCs w:val="28"/>
          <w:shd w:val="clear" w:color="auto" w:fill="FFFFFF"/>
        </w:rPr>
        <w:t>50000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до </w:t>
      </w:r>
      <w:r w:rsidRPr="00974CCB">
        <w:rPr>
          <w:spacing w:val="2"/>
          <w:sz w:val="28"/>
          <w:szCs w:val="28"/>
          <w:shd w:val="clear" w:color="auto" w:fill="FFFFFF"/>
        </w:rPr>
        <w:t>100000</w:t>
      </w:r>
      <w:r w:rsidR="007D4C98" w:rsidRPr="00974CCB">
        <w:rPr>
          <w:spacing w:val="2"/>
          <w:sz w:val="28"/>
          <w:szCs w:val="28"/>
          <w:shd w:val="clear" w:color="auto" w:fill="FFFFFF"/>
        </w:rPr>
        <w:t xml:space="preserve"> рублей</w:t>
      </w:r>
      <w:r w:rsidR="00E22F5F" w:rsidRPr="00974CCB">
        <w:rPr>
          <w:spacing w:val="2"/>
          <w:sz w:val="28"/>
          <w:szCs w:val="28"/>
          <w:shd w:val="clear" w:color="auto" w:fill="FFFFFF"/>
        </w:rPr>
        <w:t xml:space="preserve"> (пункт 2 статьи 3.2 608-КЗ)</w:t>
      </w:r>
      <w:r w:rsidR="007D4C98" w:rsidRPr="00974CCB">
        <w:rPr>
          <w:spacing w:val="2"/>
          <w:sz w:val="28"/>
          <w:szCs w:val="28"/>
          <w:shd w:val="clear" w:color="auto" w:fill="FFFFFF"/>
        </w:rPr>
        <w:t>.</w:t>
      </w:r>
    </w:p>
    <w:p w:rsidR="002122E1" w:rsidRDefault="002122E1" w:rsidP="002122E1">
      <w:pPr>
        <w:pStyle w:val="a3"/>
        <w:spacing w:before="0" w:beforeAutospacing="0" w:after="0" w:afterAutospacing="0" w:line="330" w:lineRule="atLeast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gramStart"/>
      <w:r w:rsidRPr="00707A72">
        <w:rPr>
          <w:rFonts w:eastAsia="Calibri"/>
          <w:sz w:val="28"/>
          <w:szCs w:val="28"/>
        </w:rPr>
        <w:t xml:space="preserve">Согласно статьи </w:t>
      </w:r>
      <w:r>
        <w:rPr>
          <w:rFonts w:eastAsia="Calibri"/>
          <w:sz w:val="28"/>
          <w:szCs w:val="28"/>
        </w:rPr>
        <w:t>7</w:t>
      </w:r>
      <w:r w:rsidRPr="00707A7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15</w:t>
      </w:r>
      <w:r w:rsidRPr="00707A72">
        <w:rPr>
          <w:rFonts w:eastAsia="Calibri"/>
          <w:sz w:val="28"/>
          <w:szCs w:val="28"/>
        </w:rPr>
        <w:t xml:space="preserve"> Закона </w:t>
      </w:r>
      <w:r w:rsidRPr="00707A72">
        <w:rPr>
          <w:sz w:val="28"/>
          <w:szCs w:val="28"/>
        </w:rPr>
        <w:t xml:space="preserve">Краснодарского края </w:t>
      </w:r>
      <w:r w:rsidRPr="00707A72">
        <w:rPr>
          <w:rFonts w:eastAsia="Calibri"/>
          <w:sz w:val="28"/>
          <w:szCs w:val="28"/>
        </w:rPr>
        <w:t>от 23 июля 2003 года № 608-КЗ «Об административных правонарушениях»</w:t>
      </w:r>
      <w:r>
        <w:rPr>
          <w:rFonts w:eastAsia="Calibri"/>
          <w:sz w:val="28"/>
          <w:szCs w:val="28"/>
        </w:rPr>
        <w:t xml:space="preserve"> с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жигание травы, листвы, выжигание сухой травянистой растительности, стерни, пожнивных остатков (за исключением рисовой соломы) сельскохозяйственных культур на землях населенных пунктов - влечет предупреждение или наложение административного штрафа на граждан в размере от </w:t>
      </w:r>
      <w:r>
        <w:rPr>
          <w:bCs/>
          <w:color w:val="000000"/>
          <w:sz w:val="28"/>
          <w:szCs w:val="28"/>
          <w:shd w:val="clear" w:color="auto" w:fill="FFFFFF"/>
        </w:rPr>
        <w:t>1000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bCs/>
          <w:color w:val="000000"/>
          <w:sz w:val="28"/>
          <w:szCs w:val="28"/>
          <w:shd w:val="clear" w:color="auto" w:fill="FFFFFF"/>
        </w:rPr>
        <w:t>2000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рублей, на должностных лиц - от </w:t>
      </w:r>
      <w:r>
        <w:rPr>
          <w:bCs/>
          <w:color w:val="000000"/>
          <w:sz w:val="28"/>
          <w:szCs w:val="28"/>
          <w:shd w:val="clear" w:color="auto" w:fill="FFFFFF"/>
        </w:rPr>
        <w:t>10000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bCs/>
          <w:color w:val="000000"/>
          <w:sz w:val="28"/>
          <w:szCs w:val="28"/>
          <w:shd w:val="clear" w:color="auto" w:fill="FFFFFF"/>
        </w:rPr>
        <w:t>20000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рублей, на юридических</w:t>
      </w:r>
      <w:proofErr w:type="gramEnd"/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лиц </w:t>
      </w:r>
      <w:r>
        <w:rPr>
          <w:bCs/>
          <w:color w:val="000000"/>
          <w:sz w:val="28"/>
          <w:szCs w:val="28"/>
          <w:shd w:val="clear" w:color="auto" w:fill="FFFFFF"/>
        </w:rPr>
        <w:t>–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от</w:t>
      </w:r>
      <w:r>
        <w:rPr>
          <w:bCs/>
          <w:color w:val="000000"/>
          <w:sz w:val="28"/>
          <w:szCs w:val="28"/>
          <w:shd w:val="clear" w:color="auto" w:fill="FFFFFF"/>
        </w:rPr>
        <w:t xml:space="preserve"> 40000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bCs/>
          <w:color w:val="000000"/>
          <w:sz w:val="28"/>
          <w:szCs w:val="28"/>
          <w:shd w:val="clear" w:color="auto" w:fill="FFFFFF"/>
        </w:rPr>
        <w:t>50000</w:t>
      </w:r>
      <w:r w:rsidRPr="00765E2D">
        <w:rPr>
          <w:bCs/>
          <w:color w:val="000000"/>
          <w:sz w:val="28"/>
          <w:szCs w:val="28"/>
          <w:shd w:val="clear" w:color="auto" w:fill="FFFFFF"/>
        </w:rPr>
        <w:t xml:space="preserve"> рублей.</w:t>
      </w:r>
    </w:p>
    <w:p w:rsidR="00FF2FC5" w:rsidRPr="00FF2FC5" w:rsidRDefault="00FF2FC5" w:rsidP="00FF2FC5">
      <w:pPr>
        <w:ind w:firstLine="700"/>
        <w:jc w:val="both"/>
        <w:rPr>
          <w:szCs w:val="28"/>
        </w:rPr>
      </w:pPr>
      <w:proofErr w:type="gramStart"/>
      <w:r>
        <w:rPr>
          <w:szCs w:val="28"/>
        </w:rPr>
        <w:t>Так, за отчетный период</w:t>
      </w:r>
      <w:r w:rsidRPr="00FF2FC5">
        <w:rPr>
          <w:szCs w:val="28"/>
        </w:rPr>
        <w:t xml:space="preserve"> 2020 год</w:t>
      </w:r>
      <w:r>
        <w:rPr>
          <w:szCs w:val="28"/>
        </w:rPr>
        <w:t>а</w:t>
      </w:r>
      <w:r w:rsidRPr="00FF2FC5">
        <w:rPr>
          <w:szCs w:val="28"/>
        </w:rPr>
        <w:t xml:space="preserve"> по вопросам пожарной безопасности составлено и рассмотрено на административных комиссиях сельских поселений Тбилисского района </w:t>
      </w:r>
      <w:r w:rsidR="002B1EA2">
        <w:rPr>
          <w:szCs w:val="28"/>
        </w:rPr>
        <w:t>40</w:t>
      </w:r>
      <w:r w:rsidRPr="00FF2FC5">
        <w:rPr>
          <w:szCs w:val="28"/>
        </w:rPr>
        <w:t xml:space="preserve"> административных протоколов об административных правонарушениях по пункту 11 статьи 3.2 и статье 7.15 Закона </w:t>
      </w:r>
      <w:r w:rsidR="002B1EA2">
        <w:rPr>
          <w:szCs w:val="28"/>
        </w:rPr>
        <w:t xml:space="preserve">                          </w:t>
      </w:r>
      <w:r w:rsidRPr="00FF2FC5">
        <w:rPr>
          <w:szCs w:val="28"/>
        </w:rPr>
        <w:lastRenderedPageBreak/>
        <w:t>от 23 июля 2003 года № 608-КЗ «Об административных правонарушениях» (вынесено 10 предупреждений</w:t>
      </w:r>
      <w:r w:rsidR="002B1EA2">
        <w:rPr>
          <w:szCs w:val="28"/>
        </w:rPr>
        <w:t>, наложено 30</w:t>
      </w:r>
      <w:r w:rsidRPr="00FF2FC5">
        <w:rPr>
          <w:szCs w:val="28"/>
        </w:rPr>
        <w:t xml:space="preserve"> штрафов на общую сумму 3</w:t>
      </w:r>
      <w:r w:rsidR="002B1EA2">
        <w:rPr>
          <w:szCs w:val="28"/>
        </w:rPr>
        <w:t>8</w:t>
      </w:r>
      <w:r w:rsidRPr="00FF2FC5">
        <w:rPr>
          <w:szCs w:val="28"/>
        </w:rPr>
        <w:t xml:space="preserve">000 рублей). </w:t>
      </w:r>
      <w:proofErr w:type="gramEnd"/>
    </w:p>
    <w:p w:rsidR="00A03423" w:rsidRPr="00974CCB" w:rsidRDefault="00A03423" w:rsidP="00BB2D2D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974CCB">
        <w:rPr>
          <w:sz w:val="28"/>
          <w:szCs w:val="28"/>
        </w:rPr>
        <w:t>В целях недопущения возникновения пожаров и палов на территории</w:t>
      </w:r>
      <w:r w:rsidR="00006F0E" w:rsidRPr="00974CCB">
        <w:rPr>
          <w:sz w:val="28"/>
          <w:szCs w:val="28"/>
        </w:rPr>
        <w:t xml:space="preserve"> Тбилисского района</w:t>
      </w:r>
      <w:r w:rsidRPr="00974CCB">
        <w:rPr>
          <w:sz w:val="28"/>
          <w:szCs w:val="28"/>
        </w:rPr>
        <w:t xml:space="preserve">, </w:t>
      </w:r>
      <w:r w:rsidR="00527473" w:rsidRPr="00974CCB">
        <w:rPr>
          <w:sz w:val="28"/>
          <w:szCs w:val="28"/>
        </w:rPr>
        <w:t xml:space="preserve">администрация муниципального образования Тбилисский район </w:t>
      </w:r>
      <w:r w:rsidRPr="00974CCB">
        <w:rPr>
          <w:sz w:val="28"/>
          <w:szCs w:val="28"/>
        </w:rPr>
        <w:t>рекомендует соблюдать элементарные меры пожарной безопасности!</w:t>
      </w:r>
    </w:p>
    <w:p w:rsidR="003737E8" w:rsidRPr="00974CCB" w:rsidRDefault="003737E8" w:rsidP="003737E8">
      <w:pPr>
        <w:ind w:firstLine="708"/>
        <w:jc w:val="both"/>
        <w:rPr>
          <w:szCs w:val="28"/>
        </w:rPr>
      </w:pPr>
      <w:r w:rsidRPr="00974CCB">
        <w:rPr>
          <w:szCs w:val="28"/>
        </w:rPr>
        <w:t>Если вы обнаружили начинающийся пожар, например</w:t>
      </w:r>
      <w:proofErr w:type="gramStart"/>
      <w:r w:rsidRPr="00974CCB">
        <w:rPr>
          <w:szCs w:val="28"/>
        </w:rPr>
        <w:t>,</w:t>
      </w:r>
      <w:proofErr w:type="gramEnd"/>
      <w:r w:rsidRPr="00974CCB">
        <w:rPr>
          <w:szCs w:val="28"/>
        </w:rPr>
        <w:t xml:space="preserve"> небольшой травяной пал, постарайтесь затушить его самостоятельно. Необходимо подождать и убедиться, что трава действительно не тлеет, иначе огонь может появиться вновь. </w:t>
      </w:r>
      <w:proofErr w:type="gramStart"/>
      <w:r w:rsidRPr="00974CCB">
        <w:rPr>
          <w:szCs w:val="28"/>
        </w:rPr>
        <w:t>Если пожар достаточно сильный, и вы не можете потушить его своими силами, постарайтесь как можно быстрее оповестить пожарных, позвонив в пожарную охрану (телефон</w:t>
      </w:r>
      <w:r w:rsidR="00E65A05" w:rsidRPr="00974CCB">
        <w:rPr>
          <w:szCs w:val="28"/>
        </w:rPr>
        <w:t>ы</w:t>
      </w:r>
      <w:r w:rsidRPr="00974CCB">
        <w:rPr>
          <w:szCs w:val="28"/>
        </w:rPr>
        <w:t xml:space="preserve"> </w:t>
      </w:r>
      <w:r w:rsidR="00A95E8B">
        <w:rPr>
          <w:szCs w:val="28"/>
        </w:rPr>
        <w:t>8(86158)</w:t>
      </w:r>
      <w:r w:rsidRPr="00974CCB">
        <w:rPr>
          <w:szCs w:val="28"/>
        </w:rPr>
        <w:t>2-49-01 или 101, 01</w:t>
      </w:r>
      <w:bookmarkStart w:id="0" w:name="_GoBack"/>
      <w:bookmarkEnd w:id="0"/>
      <w:r w:rsidRPr="00974CCB">
        <w:rPr>
          <w:szCs w:val="28"/>
        </w:rPr>
        <w:t xml:space="preserve">) </w:t>
      </w:r>
      <w:r w:rsidR="00E65A05" w:rsidRPr="00974CCB">
        <w:rPr>
          <w:szCs w:val="28"/>
        </w:rPr>
        <w:t xml:space="preserve">или ЕДДС (телефон </w:t>
      </w:r>
      <w:r w:rsidR="00A95E8B">
        <w:rPr>
          <w:szCs w:val="28"/>
        </w:rPr>
        <w:t>8(86158)</w:t>
      </w:r>
      <w:r w:rsidR="00E65A05" w:rsidRPr="00974CCB">
        <w:rPr>
          <w:szCs w:val="28"/>
        </w:rPr>
        <w:t xml:space="preserve">3-22-02, </w:t>
      </w:r>
      <w:r w:rsidR="00A95E8B">
        <w:rPr>
          <w:szCs w:val="28"/>
        </w:rPr>
        <w:t>8(86158)</w:t>
      </w:r>
      <w:r w:rsidR="00E65A05" w:rsidRPr="00974CCB">
        <w:rPr>
          <w:szCs w:val="28"/>
        </w:rPr>
        <w:t xml:space="preserve">2-37-10 или 112), </w:t>
      </w:r>
      <w:r w:rsidRPr="00974CCB">
        <w:rPr>
          <w:szCs w:val="28"/>
        </w:rPr>
        <w:t>и сообщите об обнаруженном очаге возгорания, его адресе и как туда добраться.</w:t>
      </w:r>
      <w:proofErr w:type="gramEnd"/>
    </w:p>
    <w:p w:rsidR="00C37A0E" w:rsidRPr="00A03423" w:rsidRDefault="00C37A0E">
      <w:pPr>
        <w:rPr>
          <w:szCs w:val="28"/>
        </w:rPr>
      </w:pPr>
    </w:p>
    <w:sectPr w:rsidR="00C37A0E" w:rsidRPr="00A03423" w:rsidSect="00DB7189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03423"/>
    <w:rsid w:val="00006F0E"/>
    <w:rsid w:val="00021890"/>
    <w:rsid w:val="00080A9A"/>
    <w:rsid w:val="00172A7A"/>
    <w:rsid w:val="001A3D45"/>
    <w:rsid w:val="002122E1"/>
    <w:rsid w:val="002314C4"/>
    <w:rsid w:val="00296860"/>
    <w:rsid w:val="002B1EA2"/>
    <w:rsid w:val="00303DA6"/>
    <w:rsid w:val="003737E8"/>
    <w:rsid w:val="003B471E"/>
    <w:rsid w:val="005125A4"/>
    <w:rsid w:val="00512AFA"/>
    <w:rsid w:val="00527473"/>
    <w:rsid w:val="00570591"/>
    <w:rsid w:val="005C5C8B"/>
    <w:rsid w:val="00693746"/>
    <w:rsid w:val="00697037"/>
    <w:rsid w:val="00707A72"/>
    <w:rsid w:val="0074779D"/>
    <w:rsid w:val="00764B45"/>
    <w:rsid w:val="007D4C98"/>
    <w:rsid w:val="007E7190"/>
    <w:rsid w:val="008244D0"/>
    <w:rsid w:val="00835206"/>
    <w:rsid w:val="00962264"/>
    <w:rsid w:val="009726E0"/>
    <w:rsid w:val="00974CCB"/>
    <w:rsid w:val="00A03423"/>
    <w:rsid w:val="00A2383D"/>
    <w:rsid w:val="00A319C3"/>
    <w:rsid w:val="00A95E8B"/>
    <w:rsid w:val="00B34B21"/>
    <w:rsid w:val="00B75FBA"/>
    <w:rsid w:val="00B90B7F"/>
    <w:rsid w:val="00B92957"/>
    <w:rsid w:val="00BB2D2D"/>
    <w:rsid w:val="00BF638E"/>
    <w:rsid w:val="00C37A0E"/>
    <w:rsid w:val="00C84113"/>
    <w:rsid w:val="00CC392F"/>
    <w:rsid w:val="00DB7189"/>
    <w:rsid w:val="00E05721"/>
    <w:rsid w:val="00E22F5F"/>
    <w:rsid w:val="00E47049"/>
    <w:rsid w:val="00E65A05"/>
    <w:rsid w:val="00E737F7"/>
    <w:rsid w:val="00E97FFD"/>
    <w:rsid w:val="00EE104A"/>
    <w:rsid w:val="00F942FC"/>
    <w:rsid w:val="00FF2FC5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42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0591"/>
    <w:rPr>
      <w:color w:val="0000FF"/>
      <w:u w:val="single"/>
    </w:rPr>
  </w:style>
  <w:style w:type="character" w:styleId="a5">
    <w:name w:val="Strong"/>
    <w:basedOn w:val="a0"/>
    <w:uiPriority w:val="22"/>
    <w:qFormat/>
    <w:rsid w:val="00570591"/>
    <w:rPr>
      <w:b/>
      <w:bCs/>
    </w:rPr>
  </w:style>
  <w:style w:type="paragraph" w:styleId="a6">
    <w:name w:val="List Paragraph"/>
    <w:basedOn w:val="a"/>
    <w:uiPriority w:val="34"/>
    <w:qFormat/>
    <w:rsid w:val="007E7190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42269A65084805AEF992E29324A7EFCC892514D06F49711B3C974740283702BC9FA531CD096418K" TargetMode="External"/><Relationship Id="rId5" Type="http://schemas.openxmlformats.org/officeDocument/2006/relationships/hyperlink" Target="consultantplus://offline/ref=0442269A65084805AEF992E29324A7EFCC892514D06F49711B3C974740283702BC9FA531CD09641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02B80-0EBF-4699-857E-66108F1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2020-03-16T10:42:00Z</cp:lastPrinted>
  <dcterms:created xsi:type="dcterms:W3CDTF">2020-08-27T10:59:00Z</dcterms:created>
  <dcterms:modified xsi:type="dcterms:W3CDTF">2020-08-27T10:59:00Z</dcterms:modified>
</cp:coreProperties>
</file>