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D" w:rsidRDefault="00FD245D" w:rsidP="00FD245D">
      <w:pPr>
        <w:keepNext/>
        <w:jc w:val="right"/>
        <w:rPr>
          <w:b/>
          <w:noProof/>
          <w:sz w:val="28"/>
          <w:szCs w:val="28"/>
        </w:rPr>
      </w:pPr>
    </w:p>
    <w:p w:rsidR="00FD245D" w:rsidRDefault="00FD245D" w:rsidP="00FD24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40" cy="7226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5D" w:rsidRDefault="00FD245D" w:rsidP="00FD245D">
      <w:pPr>
        <w:keepNext/>
        <w:rPr>
          <w:b/>
          <w:sz w:val="28"/>
          <w:szCs w:val="28"/>
        </w:rPr>
      </w:pPr>
    </w:p>
    <w:p w:rsidR="00FD245D" w:rsidRDefault="00FD245D" w:rsidP="00FD24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FD245D" w:rsidRDefault="00FD245D" w:rsidP="00FD24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FD245D" w:rsidRDefault="00FD245D" w:rsidP="00FD245D">
      <w:pPr>
        <w:keepNext/>
        <w:jc w:val="center"/>
        <w:rPr>
          <w:b/>
          <w:sz w:val="28"/>
          <w:szCs w:val="28"/>
        </w:rPr>
      </w:pPr>
    </w:p>
    <w:p w:rsidR="00FD245D" w:rsidRDefault="00FD245D" w:rsidP="00FD24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245D" w:rsidRDefault="00FD245D" w:rsidP="00FD245D">
      <w:pPr>
        <w:keepNext/>
        <w:jc w:val="center"/>
        <w:rPr>
          <w:sz w:val="28"/>
          <w:szCs w:val="28"/>
        </w:rPr>
      </w:pPr>
    </w:p>
    <w:p w:rsidR="00FD245D" w:rsidRDefault="00FD245D" w:rsidP="00FD245D">
      <w:pPr>
        <w:keepNext/>
        <w:rPr>
          <w:sz w:val="28"/>
          <w:szCs w:val="28"/>
        </w:rPr>
      </w:pPr>
      <w:r>
        <w:rPr>
          <w:sz w:val="28"/>
          <w:szCs w:val="28"/>
        </w:rPr>
        <w:t>от  27.01.2022                                                                                            № 120</w:t>
      </w:r>
    </w:p>
    <w:p w:rsidR="00FD245D" w:rsidRDefault="00FD245D" w:rsidP="00FD245D">
      <w:pPr>
        <w:keepNext/>
        <w:jc w:val="center"/>
      </w:pPr>
    </w:p>
    <w:p w:rsidR="00FD245D" w:rsidRDefault="00FD245D" w:rsidP="00FD245D">
      <w:pPr>
        <w:keepNext/>
        <w:jc w:val="center"/>
      </w:pPr>
      <w:r>
        <w:t>х.Песчаный</w:t>
      </w:r>
    </w:p>
    <w:p w:rsidR="00FD245D" w:rsidRDefault="00FD245D" w:rsidP="00FD245D">
      <w:pPr>
        <w:jc w:val="center"/>
        <w:rPr>
          <w:sz w:val="28"/>
          <w:szCs w:val="28"/>
        </w:rPr>
      </w:pPr>
    </w:p>
    <w:p w:rsidR="00FD245D" w:rsidRDefault="00FD245D" w:rsidP="00FD245D">
      <w:pPr>
        <w:jc w:val="center"/>
        <w:rPr>
          <w:sz w:val="28"/>
          <w:szCs w:val="28"/>
        </w:rPr>
      </w:pPr>
    </w:p>
    <w:p w:rsidR="00FD245D" w:rsidRDefault="00FD245D" w:rsidP="00FD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D245D" w:rsidRDefault="00FD245D" w:rsidP="00FD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24 декабря 2021 года № 106 </w:t>
      </w:r>
    </w:p>
    <w:p w:rsidR="00FD245D" w:rsidRDefault="00FD245D" w:rsidP="00FD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D245D" w:rsidRDefault="00FD245D" w:rsidP="00FD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год»</w:t>
      </w:r>
    </w:p>
    <w:p w:rsidR="00FD245D" w:rsidRDefault="00FD245D" w:rsidP="00FD2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FD245D" w:rsidRDefault="00FD245D" w:rsidP="00FD245D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24 декабря 2022 года № 106 «О бюджете Песчаного сельского поселения Тбилисского района на 2022 год» </w:t>
      </w:r>
    </w:p>
    <w:p w:rsidR="00FD245D" w:rsidRDefault="00FD245D" w:rsidP="00FD245D">
      <w:pPr>
        <w:ind w:firstLine="720"/>
        <w:jc w:val="both"/>
      </w:pPr>
      <w:r>
        <w:rPr>
          <w:sz w:val="28"/>
          <w:szCs w:val="28"/>
        </w:rPr>
        <w:t>1). Статью 1 решения изложить в новой редакции:</w:t>
      </w:r>
    </w:p>
    <w:p w:rsidR="00FD245D" w:rsidRDefault="00FD245D" w:rsidP="00FD245D">
      <w:pPr>
        <w:ind w:firstLine="720"/>
        <w:jc w:val="both"/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1. Утвердить основные характеристики бюджета Песчаного сельского поселения Тбилисского района (далее местный бюджет) на 2022 год:</w:t>
      </w:r>
    </w:p>
    <w:p w:rsidR="00FD245D" w:rsidRDefault="00FD245D" w:rsidP="00FD2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11707,600 тыс. рублей;</w:t>
      </w:r>
    </w:p>
    <w:p w:rsidR="00FD245D" w:rsidRDefault="00FD245D" w:rsidP="00FD2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13405,923 тыс. рублей;</w:t>
      </w:r>
    </w:p>
    <w:p w:rsidR="00FD245D" w:rsidRDefault="00FD245D" w:rsidP="00FD24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долга местного бюджета на 1 января 2023 года в сумме </w:t>
      </w:r>
      <w:r>
        <w:rPr>
          <w:color w:val="000000"/>
          <w:sz w:val="28"/>
          <w:szCs w:val="28"/>
        </w:rPr>
        <w:t>600,0</w:t>
      </w:r>
      <w:r>
        <w:rPr>
          <w:sz w:val="28"/>
          <w:szCs w:val="28"/>
        </w:rPr>
        <w:t xml:space="preserve"> тыс. рублей, в том числе верхний предел долга по государственным гарантиям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FD245D" w:rsidRDefault="00FD245D" w:rsidP="00FD24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предельный объем муниципального внутреннего долга местного бюджета в сумме 6293,4 тыс. рублей;</w:t>
      </w:r>
    </w:p>
    <w:p w:rsidR="00FD245D" w:rsidRDefault="00FD245D" w:rsidP="00FD24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1,5 тыс. рублей.</w:t>
      </w:r>
    </w:p>
    <w:p w:rsidR="00FD245D" w:rsidRDefault="00FD245D" w:rsidP="00FD24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дефицит местного бюджета в 1698,5 тыс. рублей.</w:t>
      </w:r>
    </w:p>
    <w:p w:rsidR="00FD245D" w:rsidRDefault="00FD245D" w:rsidP="00FD2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>
        <w:rPr>
          <w:sz w:val="28"/>
          <w:szCs w:val="28"/>
        </w:rPr>
        <w:t>). Приложение 1 «Объем поступлений доходов в бюджет Песчаного сельского поселения Тбилисского района по кодам видов (подвидов) доходов на 2022 год» изложить в новой редакции (приложение 1);</w:t>
      </w:r>
    </w:p>
    <w:p w:rsidR="00FD245D" w:rsidRDefault="00FD245D" w:rsidP="00FD2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«Безвозмездные поступления в местный бюджет  из краевого бюджета на 2022 год» изложить в новой редакции (приложение 2);</w:t>
      </w:r>
    </w:p>
    <w:p w:rsidR="00FD245D" w:rsidRDefault="00FD245D" w:rsidP="00FD24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3 «Распределение бюджетных ассигнований по   разделам и подразделам  классификации расходов  бюджетов на 2022 год» изложить в новой редакции (приложение 3);</w:t>
      </w:r>
    </w:p>
    <w:p w:rsidR="00FD245D" w:rsidRDefault="00FD245D" w:rsidP="00FD2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4 «Ведомственная структура расходов бюджета Песчаного сельского поселения Тбилисского района на 2022 год»  изложить в новой  редакции (приложение 4);</w:t>
      </w:r>
    </w:p>
    <w:p w:rsidR="00FD245D" w:rsidRDefault="00FD245D" w:rsidP="00FD2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5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2022 год» (приложение 7);</w:t>
      </w: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D245D" w:rsidRDefault="00FD245D" w:rsidP="00FD245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FD245D" w:rsidRDefault="00FD245D" w:rsidP="00FD2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45D" w:rsidRDefault="00FD245D" w:rsidP="00FD245D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D245D" w:rsidRDefault="00FD245D" w:rsidP="00FD245D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И.В. Селезнёв</w:t>
      </w: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Приложение 1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27.01.2022 года  № 120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5D" w:rsidRDefault="00FD245D" w:rsidP="00FD245D">
      <w:pPr>
        <w:jc w:val="both"/>
        <w:rPr>
          <w:sz w:val="28"/>
          <w:szCs w:val="28"/>
        </w:rPr>
      </w:pPr>
    </w:p>
    <w:p w:rsidR="00FD245D" w:rsidRDefault="00FD245D" w:rsidP="00FD245D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245D" w:rsidRDefault="00FD245D" w:rsidP="00FD245D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FD245D" w:rsidRDefault="00FD245D" w:rsidP="00FD245D">
      <w:pPr>
        <w:keepNext/>
        <w:keepLines/>
        <w:suppressLineNumbers/>
        <w:suppressAutoHyphen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245D" w:rsidRDefault="00FD245D" w:rsidP="00FD245D">
      <w:pPr>
        <w:keepNext/>
        <w:keepLines/>
        <w:suppressLineNumbers/>
        <w:suppressAutoHyphen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Тбилисского района</w:t>
      </w:r>
    </w:p>
    <w:p w:rsidR="00FD245D" w:rsidRDefault="00FD245D" w:rsidP="00FD245D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24.12.2021 года№ 106</w:t>
      </w:r>
    </w:p>
    <w:p w:rsidR="00FD245D" w:rsidRDefault="00FD245D" w:rsidP="00FD245D">
      <w:pPr>
        <w:keepNext/>
        <w:keepLines/>
        <w:suppressLineNumbers/>
        <w:suppressAutoHyphens/>
        <w:rPr>
          <w:sz w:val="28"/>
          <w:szCs w:val="28"/>
        </w:rPr>
      </w:pPr>
    </w:p>
    <w:p w:rsidR="00FD245D" w:rsidRDefault="00FD245D" w:rsidP="00FD245D">
      <w:pPr>
        <w:pStyle w:val="ac"/>
        <w:keepNext/>
        <w:keepLines/>
        <w:suppressLineNumbers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2022 год</w:t>
      </w:r>
    </w:p>
    <w:p w:rsidR="00FD245D" w:rsidRDefault="00FD245D" w:rsidP="00FD245D">
      <w:pPr>
        <w:pStyle w:val="ac"/>
        <w:keepNext/>
        <w:keepLines/>
        <w:suppressLineNumbers/>
        <w:suppressAutoHyphens/>
        <w:ind w:hanging="709"/>
      </w:pPr>
    </w:p>
    <w:p w:rsidR="00FD245D" w:rsidRDefault="00FD245D" w:rsidP="00FD245D">
      <w:pPr>
        <w:pStyle w:val="ac"/>
        <w:keepNext/>
        <w:keepLines/>
        <w:suppressLineNumbers/>
        <w:suppressAutoHyphens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2850"/>
        <w:gridCol w:w="3242"/>
        <w:gridCol w:w="6"/>
        <w:gridCol w:w="1005"/>
        <w:gridCol w:w="1229"/>
        <w:gridCol w:w="1319"/>
      </w:tblGrid>
      <w:tr w:rsidR="00FD245D" w:rsidTr="00FD245D">
        <w:trPr>
          <w:trHeight w:val="156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spacing w:line="228" w:lineRule="auto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FD245D" w:rsidRDefault="00FD245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FD245D" w:rsidTr="00FD245D">
        <w:trPr>
          <w:trHeight w:val="36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D245D" w:rsidTr="00FD245D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6293,4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6293,4</w:t>
            </w:r>
          </w:p>
        </w:tc>
      </w:tr>
      <w:tr w:rsidR="00FD245D" w:rsidTr="00FD245D">
        <w:trPr>
          <w:trHeight w:val="6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</w:tr>
      <w:tr w:rsidR="00FD245D" w:rsidTr="00FD245D">
        <w:trPr>
          <w:trHeight w:val="36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</w:tr>
      <w:tr w:rsidR="00FD245D" w:rsidTr="00FD245D">
        <w:trPr>
          <w:trHeight w:val="6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</w:tr>
      <w:tr w:rsidR="00FD245D" w:rsidTr="00FD245D">
        <w:trPr>
          <w:trHeight w:val="36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1 03 02200 01 0000 110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1830,4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1830,4</w:t>
            </w:r>
          </w:p>
        </w:tc>
      </w:tr>
      <w:tr w:rsidR="00FD245D" w:rsidTr="00FD245D">
        <w:trPr>
          <w:trHeight w:val="213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213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</w:tr>
      <w:tr w:rsidR="00FD245D" w:rsidTr="00FD245D">
        <w:trPr>
          <w:trHeight w:val="213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36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лиц*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FD245D" w:rsidTr="00FD245D">
        <w:trPr>
          <w:trHeight w:val="21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28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28"/>
              </w:rPr>
            </w:pPr>
          </w:p>
        </w:tc>
      </w:tr>
      <w:tr w:rsidR="00FD245D" w:rsidTr="00FD245D">
        <w:trPr>
          <w:trHeight w:val="404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</w:t>
            </w:r>
          </w:p>
        </w:tc>
      </w:tr>
      <w:tr w:rsidR="00FD245D" w:rsidTr="00FD245D">
        <w:trPr>
          <w:trHeight w:val="22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22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404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5414,6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-0,4</w:t>
            </w: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5414,2</w:t>
            </w: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</w:tr>
      <w:tr w:rsidR="00FD245D" w:rsidTr="00FD245D">
        <w:trPr>
          <w:trHeight w:val="16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229" w:type="dxa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</w:tr>
      <w:tr w:rsidR="00FD245D" w:rsidTr="00FD245D">
        <w:trPr>
          <w:trHeight w:val="16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8"/>
                <w:szCs w:val="28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1229" w:type="dxa"/>
          </w:tcPr>
          <w:p w:rsidR="00FD245D" w:rsidRDefault="00FD245D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hideMark/>
          </w:tcPr>
          <w:p w:rsidR="00FD245D" w:rsidRDefault="00FD245D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D245D" w:rsidTr="00FD245D">
        <w:trPr>
          <w:trHeight w:val="16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229" w:type="dxa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ind w:right="166"/>
              <w:jc w:val="center"/>
              <w:rPr>
                <w:sz w:val="16"/>
                <w:szCs w:val="28"/>
              </w:rPr>
            </w:pP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D245D" w:rsidTr="00FD245D">
        <w:trPr>
          <w:trHeight w:val="59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32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45D" w:rsidRDefault="00FD245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59"/>
        </w:trPr>
        <w:tc>
          <w:tcPr>
            <w:tcW w:w="609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45D" w:rsidRDefault="00FD24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11708,0</w:t>
            </w:r>
          </w:p>
        </w:tc>
        <w:tc>
          <w:tcPr>
            <w:tcW w:w="1229" w:type="dxa"/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-0,4</w:t>
            </w:r>
          </w:p>
        </w:tc>
        <w:tc>
          <w:tcPr>
            <w:tcW w:w="1319" w:type="dxa"/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11707,6</w:t>
            </w:r>
          </w:p>
        </w:tc>
      </w:tr>
    </w:tbl>
    <w:p w:rsidR="00FD245D" w:rsidRDefault="00FD245D" w:rsidP="00FD245D">
      <w:pPr>
        <w:pStyle w:val="ac"/>
        <w:keepNext/>
        <w:keepLines/>
        <w:suppressLineNumbers/>
        <w:suppressAutoHyphens/>
        <w:ind w:hanging="709"/>
      </w:pPr>
    </w:p>
    <w:p w:rsidR="00FD245D" w:rsidRDefault="00FD245D" w:rsidP="00FD245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Исполняющий обязанности главы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Песчаного сельского поселения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Тбилисского района                                                                    И.В. Селезнёв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Приложение 2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сельского поселения 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27.01.2022 года  № ___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5D" w:rsidRDefault="00FD245D" w:rsidP="00FD245D">
      <w:pPr>
        <w:tabs>
          <w:tab w:val="left" w:pos="0"/>
        </w:tabs>
        <w:jc w:val="both"/>
        <w:rPr>
          <w:sz w:val="28"/>
          <w:szCs w:val="2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FD245D" w:rsidTr="00FD245D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245D" w:rsidRDefault="00FD245D">
            <w:pPr>
              <w:ind w:left="5010"/>
              <w:jc w:val="center"/>
              <w:rPr>
                <w:sz w:val="28"/>
                <w:szCs w:val="28"/>
              </w:rPr>
            </w:pPr>
          </w:p>
        </w:tc>
      </w:tr>
      <w:tr w:rsidR="00FD245D" w:rsidTr="00FD245D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245D" w:rsidRDefault="00FD245D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FD245D" w:rsidRDefault="00FD245D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FD245D" w:rsidTr="00FD245D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245D" w:rsidRDefault="00FD245D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24.12.2021 года № 106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краевого бюджета на 2022 год</w:t>
      </w:r>
    </w:p>
    <w:p w:rsidR="00FD245D" w:rsidRDefault="00FD245D" w:rsidP="00FD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404"/>
        <w:gridCol w:w="992"/>
        <w:gridCol w:w="1277"/>
        <w:gridCol w:w="1277"/>
      </w:tblGrid>
      <w:tr w:rsidR="00FD245D" w:rsidTr="00FD245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FD245D" w:rsidTr="00FD245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245D" w:rsidTr="00FD245D">
        <w:trPr>
          <w:trHeight w:val="523"/>
        </w:trPr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4914,2</w:t>
            </w:r>
          </w:p>
        </w:tc>
      </w:tr>
      <w:tr w:rsidR="00FD245D" w:rsidTr="00FD245D">
        <w:trPr>
          <w:trHeight w:val="212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15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523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</w:tr>
      <w:tr w:rsidR="00FD245D" w:rsidTr="00FD245D">
        <w:trPr>
          <w:trHeight w:val="221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45D" w:rsidRDefault="00FD24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523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FD245D" w:rsidTr="00FD245D">
        <w:trPr>
          <w:trHeight w:val="20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523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И.В. Селезнёв </w:t>
      </w: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Приложение 3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сельского поселения 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27.01.2022 года  № 120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5D" w:rsidRDefault="00FD245D" w:rsidP="00FD245D"/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420"/>
        <w:gridCol w:w="1214"/>
        <w:gridCol w:w="425"/>
        <w:gridCol w:w="2781"/>
      </w:tblGrid>
      <w:tr w:rsidR="00FD245D" w:rsidTr="00FD24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FD245D" w:rsidRDefault="00FD245D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FD245D" w:rsidTr="00FD24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245D" w:rsidRDefault="00FD245D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FD245D" w:rsidRDefault="00FD245D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FD245D" w:rsidTr="00FD24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245D" w:rsidRDefault="00FD245D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24.12.2021 года № 106</w:t>
            </w:r>
          </w:p>
          <w:p w:rsidR="00FD245D" w:rsidRDefault="00FD245D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FD245D" w:rsidTr="00FD24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/>
        </w:tc>
      </w:tr>
      <w:tr w:rsidR="00FD245D" w:rsidTr="00FD245D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245D" w:rsidRDefault="00FD24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2022 год</w:t>
            </w:r>
          </w:p>
        </w:tc>
      </w:tr>
    </w:tbl>
    <w:p w:rsidR="00FD245D" w:rsidRDefault="00FD245D" w:rsidP="00FD245D">
      <w:pPr>
        <w:rPr>
          <w:b/>
        </w:rPr>
      </w:pPr>
    </w:p>
    <w:p w:rsidR="00FD245D" w:rsidRDefault="00FD245D" w:rsidP="00FD245D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78"/>
        <w:gridCol w:w="562"/>
        <w:gridCol w:w="700"/>
        <w:gridCol w:w="1260"/>
        <w:gridCol w:w="1435"/>
        <w:gridCol w:w="1525"/>
      </w:tblGrid>
      <w:tr w:rsidR="00FD245D" w:rsidTr="00FD245D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FD245D" w:rsidRDefault="00FD245D">
            <w:pPr>
              <w:jc w:val="center"/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</w:tbl>
    <w:p w:rsidR="00FD245D" w:rsidRDefault="00FD245D" w:rsidP="00FD245D">
      <w:pPr>
        <w:rPr>
          <w:sz w:val="2"/>
          <w:szCs w:val="6"/>
        </w:rPr>
      </w:pPr>
    </w:p>
    <w:tbl>
      <w:tblPr>
        <w:tblW w:w="9654" w:type="dxa"/>
        <w:tblInd w:w="93" w:type="dxa"/>
        <w:tblLook w:val="04A0"/>
      </w:tblPr>
      <w:tblGrid>
        <w:gridCol w:w="568"/>
        <w:gridCol w:w="3700"/>
        <w:gridCol w:w="500"/>
        <w:gridCol w:w="709"/>
        <w:gridCol w:w="1406"/>
        <w:gridCol w:w="1362"/>
        <w:gridCol w:w="1409"/>
      </w:tblGrid>
      <w:tr w:rsidR="00FD245D" w:rsidTr="00FD245D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245D" w:rsidTr="00FD245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11821,076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11821,076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trHeight w:val="265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</w:pPr>
            <w:r>
              <w:t>в том числе:</w:t>
            </w:r>
          </w:p>
        </w:tc>
        <w:tc>
          <w:tcPr>
            <w:tcW w:w="500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D245D" w:rsidTr="00FD245D">
        <w:trPr>
          <w:trHeight w:val="11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trHeight w:val="245"/>
        </w:trPr>
        <w:tc>
          <w:tcPr>
            <w:tcW w:w="568" w:type="dxa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7291,751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7291,751</w:t>
            </w:r>
          </w:p>
        </w:tc>
      </w:tr>
      <w:tr w:rsidR="00FD245D" w:rsidTr="00FD245D">
        <w:trPr>
          <w:trHeight w:val="124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FD245D" w:rsidTr="00FD245D">
        <w:trPr>
          <w:trHeight w:val="580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FD245D" w:rsidTr="00FD245D">
        <w:trPr>
          <w:trHeight w:val="177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2112,835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2112,835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trHeight w:val="190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19,820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19,820</w:t>
            </w:r>
          </w:p>
        </w:tc>
      </w:tr>
      <w:tr w:rsidR="00FD245D" w:rsidTr="00FD245D">
        <w:trPr>
          <w:trHeight w:val="8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531"/>
        </w:trPr>
        <w:tc>
          <w:tcPr>
            <w:tcW w:w="568" w:type="dxa"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</w:tr>
      <w:tr w:rsidR="00FD245D" w:rsidTr="00FD245D">
        <w:trPr>
          <w:trHeight w:val="80"/>
        </w:trPr>
        <w:tc>
          <w:tcPr>
            <w:tcW w:w="568" w:type="dxa"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00" w:type="dxa"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noWrap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noWrap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6" w:type="dxa"/>
            <w:noWrap/>
            <w:vAlign w:val="center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90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4069,544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4069,544</w:t>
            </w:r>
          </w:p>
        </w:tc>
      </w:tr>
      <w:tr w:rsidR="00FD245D" w:rsidTr="00FD245D">
        <w:trPr>
          <w:trHeight w:val="76"/>
        </w:trPr>
        <w:tc>
          <w:tcPr>
            <w:tcW w:w="56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trHeight w:val="32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27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1831,900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1831,900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345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  <w:tr w:rsidR="00FD245D" w:rsidTr="00FD245D">
        <w:trPr>
          <w:trHeight w:val="88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306,152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306,152</w:t>
            </w: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</w:tcPr>
          <w:p w:rsidR="00FD245D" w:rsidRDefault="00FD245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jc w:val="right"/>
            </w:pPr>
            <w:r>
              <w:rPr>
                <w:sz w:val="26"/>
                <w:szCs w:val="26"/>
              </w:rPr>
              <w:t>146,152</w:t>
            </w:r>
          </w:p>
        </w:tc>
        <w:tc>
          <w:tcPr>
            <w:tcW w:w="1362" w:type="dxa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146,152</w:t>
            </w: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8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0,500</w:t>
            </w:r>
          </w:p>
        </w:tc>
      </w:tr>
      <w:tr w:rsidR="00FD245D" w:rsidTr="00FD245D">
        <w:trPr>
          <w:trHeight w:val="8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8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FD245D" w:rsidTr="00FD245D">
        <w:trPr>
          <w:trHeight w:val="8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313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2276,373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2276,373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328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2276,373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2276,373</w:t>
            </w: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7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333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</w:tr>
      <w:tr w:rsidR="00FD245D" w:rsidTr="00FD245D">
        <w:trPr>
          <w:trHeight w:val="97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FD245D" w:rsidTr="00FD245D">
        <w:trPr>
          <w:trHeight w:val="80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D245D" w:rsidRDefault="00FD245D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</w:tr>
      <w:tr w:rsidR="00FD245D" w:rsidTr="00FD245D">
        <w:trPr>
          <w:trHeight w:val="95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trHeight w:val="454"/>
        </w:trPr>
        <w:tc>
          <w:tcPr>
            <w:tcW w:w="56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noWrap/>
            <w:vAlign w:val="center"/>
            <w:hideMark/>
          </w:tcPr>
          <w:p w:rsidR="00FD245D" w:rsidRDefault="00FD245D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362" w:type="dxa"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FD245D" w:rsidRDefault="00FD245D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</w:tbl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И.В. Селезнёв </w:t>
      </w:r>
    </w:p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/>
    <w:p w:rsidR="00FD245D" w:rsidRDefault="00FD245D" w:rsidP="00FD245D">
      <w:pPr>
        <w:rPr>
          <w:rFonts w:ascii="Arial" w:hAnsi="Arial"/>
          <w:sz w:val="20"/>
          <w:szCs w:val="20"/>
        </w:rPr>
        <w:sectPr w:rsidR="00FD245D">
          <w:pgSz w:w="11906" w:h="16838"/>
          <w:pgMar w:top="567" w:right="1134" w:bottom="567" w:left="1701" w:header="709" w:footer="709" w:gutter="0"/>
          <w:cols w:space="720"/>
        </w:sectPr>
      </w:pP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4</w:t>
      </w:r>
    </w:p>
    <w:p w:rsidR="00FD245D" w:rsidRDefault="00FD245D" w:rsidP="00FD245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27.01.2022 года № 120</w:t>
      </w: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</w:p>
    <w:p w:rsidR="00FD245D" w:rsidRDefault="00FD245D" w:rsidP="00FD245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245D" w:rsidRDefault="00FD245D" w:rsidP="00FD245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D245D" w:rsidRDefault="00FD245D" w:rsidP="00FD245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FD245D" w:rsidRDefault="00FD245D" w:rsidP="00FD245D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24.12.2021 года № 106</w:t>
      </w:r>
    </w:p>
    <w:p w:rsidR="00FD245D" w:rsidRDefault="00FD245D" w:rsidP="00FD245D">
      <w:pPr>
        <w:keepNext/>
        <w:keepLines/>
        <w:ind w:left="4140"/>
        <w:jc w:val="center"/>
        <w:rPr>
          <w:sz w:val="28"/>
          <w:szCs w:val="28"/>
        </w:rPr>
      </w:pP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2022 год</w:t>
      </w:r>
    </w:p>
    <w:p w:rsidR="00FD245D" w:rsidRDefault="00FD245D" w:rsidP="00FD245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5030" w:type="dxa"/>
        <w:tblInd w:w="108" w:type="dxa"/>
        <w:tblLayout w:type="fixed"/>
        <w:tblLook w:val="04A0"/>
      </w:tblPr>
      <w:tblGrid>
        <w:gridCol w:w="710"/>
        <w:gridCol w:w="4680"/>
        <w:gridCol w:w="709"/>
        <w:gridCol w:w="567"/>
        <w:gridCol w:w="567"/>
        <w:gridCol w:w="1842"/>
        <w:gridCol w:w="850"/>
        <w:gridCol w:w="6"/>
        <w:gridCol w:w="1980"/>
        <w:gridCol w:w="6"/>
        <w:gridCol w:w="1554"/>
        <w:gridCol w:w="1559"/>
      </w:tblGrid>
      <w:tr w:rsidR="00FD245D" w:rsidTr="00FD245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FD245D" w:rsidTr="00FD24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  <w:tr w:rsidR="00FD245D" w:rsidTr="00FD245D">
        <w:trPr>
          <w:trHeight w:val="425"/>
        </w:trPr>
        <w:tc>
          <w:tcPr>
            <w:tcW w:w="9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245D" w:rsidRDefault="00FD24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11821,076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+1584,847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13405,923</w:t>
            </w:r>
          </w:p>
        </w:tc>
      </w:tr>
      <w:tr w:rsidR="00FD245D" w:rsidTr="00FD245D">
        <w:trPr>
          <w:trHeight w:val="134"/>
        </w:trPr>
        <w:tc>
          <w:tcPr>
            <w:tcW w:w="5387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trHeight w:val="417"/>
        </w:trPr>
        <w:tc>
          <w:tcPr>
            <w:tcW w:w="5387" w:type="dxa"/>
            <w:gridSpan w:val="2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11821,076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+1584,847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13405,923</w:t>
            </w:r>
          </w:p>
        </w:tc>
      </w:tr>
      <w:tr w:rsidR="00FD245D" w:rsidTr="00FD245D">
        <w:trPr>
          <w:trHeight w:val="229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7291,751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7291,751</w:t>
            </w:r>
          </w:p>
        </w:tc>
      </w:tr>
      <w:tr w:rsidR="00FD245D" w:rsidTr="00FD245D">
        <w:trPr>
          <w:trHeight w:val="12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FD245D" w:rsidTr="00FD245D">
        <w:trPr>
          <w:trHeight w:val="136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 xml:space="preserve">Обеспечение деятельности высшего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50 0 00 00000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750,452</w:t>
            </w:r>
          </w:p>
        </w:tc>
      </w:tr>
      <w:tr w:rsidR="00FD245D" w:rsidTr="00FD245D">
        <w:trPr>
          <w:trHeight w:val="144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750,452</w:t>
            </w:r>
          </w:p>
        </w:tc>
      </w:tr>
      <w:tr w:rsidR="00FD245D" w:rsidTr="00FD245D">
        <w:trPr>
          <w:trHeight w:val="140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750,452</w:t>
            </w:r>
          </w:p>
        </w:tc>
      </w:tr>
      <w:tr w:rsidR="00FD245D" w:rsidTr="00FD245D">
        <w:trPr>
          <w:trHeight w:val="136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73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2112,835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2112,835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1.2.1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2112,835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2112,835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функционирования администрации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51 1 00 00000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2109,035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2109,035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2109,035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2109,035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1955,735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1955,735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111,000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111,000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42,300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42,300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1.2.2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51 2 00 00000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3,800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19,820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19,820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1.3.1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52 0 00 00000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19,820</w:t>
            </w:r>
          </w:p>
        </w:tc>
      </w:tr>
      <w:tr w:rsidR="00FD245D" w:rsidTr="00FD245D">
        <w:trPr>
          <w:trHeight w:val="190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t>Обеспечение проведение выборов в муниципальном образовании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339,100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4069,544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4069,544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54 1 00 00000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3979,744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3979,744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 xml:space="preserve">Расходы на обеспечение деятельности </w:t>
            </w:r>
            <w:r>
              <w:lastRenderedPageBreak/>
              <w:t>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3979,744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3979,744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3545,814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3545,814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430,000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430,000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3,930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3,930</w:t>
            </w:r>
          </w:p>
        </w:tc>
      </w:tr>
      <w:tr w:rsidR="00FD245D" w:rsidTr="00FD245D">
        <w:trPr>
          <w:trHeight w:val="155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1.4.2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Прочие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89,800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89,800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Компенсационные выплаты руководителям КТОС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28,800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28,800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1.4.2.3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54 3 00 10290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54 3 00 10290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1.4.2.4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 xml:space="preserve">Мероприятия по противодействию </w:t>
            </w:r>
            <w:r>
              <w:lastRenderedPageBreak/>
              <w:t>коррупции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54 3 00 10310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54 3 00 10310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98,900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-0,400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-0,400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55 0 00 00000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98,900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-0,400</w:t>
            </w: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98,500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98,900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</w:pPr>
            <w:r>
              <w:t>-0,400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98,500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98,900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-0,400</w:t>
            </w: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98,500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lastRenderedPageBreak/>
              <w:t>3.1.1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в области национальной безопасности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56 0 00 00000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56 1 00 00000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56 1 0010080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56 1 00 10080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53 3 00 00000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53 3 00 10100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53 3 00 10100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1831,900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+1585,247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3417,147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+1585,247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3415,647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4.1.1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57 1 01 00000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1830,400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1830,400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1830,400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1830,400</w:t>
            </w: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Муниципальный дорожный фонд (остатки прошлых лет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57 1 02 00000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</w:pPr>
            <w:r>
              <w:t>+1585,247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1585,247</w:t>
            </w: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</w:pPr>
            <w:r>
              <w:t>+1585,247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1585,247</w:t>
            </w: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  <w:hideMark/>
          </w:tcPr>
          <w:p w:rsidR="00FD245D" w:rsidRDefault="00FD245D">
            <w:pPr>
              <w:jc w:val="center"/>
            </w:pPr>
            <w:r>
              <w:t>+1585,247</w:t>
            </w: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1585,247</w:t>
            </w: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220"/>
        </w:trPr>
        <w:tc>
          <w:tcPr>
            <w:tcW w:w="709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1,000</w:t>
            </w:r>
          </w:p>
        </w:tc>
      </w:tr>
      <w:tr w:rsidR="00FD245D" w:rsidTr="00FD245D">
        <w:trPr>
          <w:trHeight w:val="183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4.2.1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sz w:val="26"/>
                <w:szCs w:val="26"/>
              </w:rPr>
              <w:t>Муниципальная программа «</w:t>
            </w:r>
            <w:r>
              <w:rPr>
                <w:color w:val="000000"/>
                <w:sz w:val="26"/>
                <w:szCs w:val="26"/>
              </w:rPr>
              <w:t>Развитие субъектов малого и среднего предпринимательства Песчаного сельского поселения Тбилисского района на 2021-2023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rPr>
                <w:sz w:val="26"/>
                <w:szCs w:val="26"/>
              </w:rPr>
              <w:t>70 5 00 00000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 xml:space="preserve">Реализация мероприятий муниципальной программы –создание условий для </w:t>
            </w:r>
            <w:r>
              <w:lastRenderedPageBreak/>
              <w:t>развития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70 5 00 10130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70 5 00 10130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306,152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306,152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146,152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146,152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snapToGrid w:val="0"/>
            </w:pPr>
            <w:r>
              <w:t>5.2.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snapToGrid w:val="0"/>
              <w:jc w:val="center"/>
            </w:pPr>
            <w:r>
              <w:t>20,000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5.2.1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Ремонт и реконструкция водоснабжения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5.2.2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20,000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126,152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126,152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126,152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126,152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5.2.1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58 3 00 00000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Развитие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 xml:space="preserve">58 3 01 00000 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160,000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/>
        </w:tc>
        <w:tc>
          <w:tcPr>
            <w:tcW w:w="1559" w:type="dxa"/>
          </w:tcPr>
          <w:p w:rsidR="00FD245D" w:rsidRDefault="00FD245D"/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0,500</w:t>
            </w: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64 0 00 00000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0,500</w:t>
            </w:r>
          </w:p>
        </w:tc>
      </w:tr>
      <w:tr w:rsidR="00FD245D" w:rsidTr="00FD245D">
        <w:trPr>
          <w:trHeight w:val="117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2276,373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2276,373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2276,373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2276,373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7.1.1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 xml:space="preserve">992 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 xml:space="preserve">08 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60 1 00 00000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1818,307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181830,7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1818,307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1818,307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1818,307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1818,307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7.1.2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60 2 00 00000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458,066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458,066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448,066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448,066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r>
              <w:t>7.1.3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FD245D" w:rsidRDefault="00FD24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  <w:rPr>
                <w:sz w:val="10"/>
                <w:szCs w:val="10"/>
              </w:rPr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</w:tcPr>
          <w:p w:rsidR="00FD245D" w:rsidRDefault="00FD245D"/>
        </w:tc>
        <w:tc>
          <w:tcPr>
            <w:tcW w:w="4678" w:type="dxa"/>
            <w:vAlign w:val="center"/>
          </w:tcPr>
          <w:p w:rsidR="00FD245D" w:rsidRDefault="00FD245D"/>
        </w:tc>
        <w:tc>
          <w:tcPr>
            <w:tcW w:w="709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850" w:type="dxa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D245D" w:rsidRDefault="00FD245D">
            <w:pPr>
              <w:jc w:val="center"/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Информационное обеспечение жителей поселения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62 0 00 00000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t>Публикация в СМИ, изготовление НПА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10,000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r>
              <w:t>9.1.</w:t>
            </w:r>
          </w:p>
        </w:tc>
        <w:tc>
          <w:tcPr>
            <w:tcW w:w="4678" w:type="dxa"/>
            <w:hideMark/>
          </w:tcPr>
          <w:p w:rsidR="00FD245D" w:rsidRDefault="00FD245D">
            <w: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D245D" w:rsidRDefault="00FD245D">
            <w:r>
              <w:t>992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13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01</w:t>
            </w:r>
          </w:p>
        </w:tc>
        <w:tc>
          <w:tcPr>
            <w:tcW w:w="1842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r>
              <w:t>Внутренний муниципальный долг</w:t>
            </w:r>
          </w:p>
        </w:tc>
        <w:tc>
          <w:tcPr>
            <w:tcW w:w="709" w:type="dxa"/>
            <w:hideMark/>
          </w:tcPr>
          <w:p w:rsidR="00FD245D" w:rsidRDefault="00FD245D">
            <w:r>
              <w:t>992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13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01</w:t>
            </w:r>
          </w:p>
        </w:tc>
        <w:tc>
          <w:tcPr>
            <w:tcW w:w="1842" w:type="dxa"/>
            <w:hideMark/>
          </w:tcPr>
          <w:p w:rsidR="00FD245D" w:rsidRDefault="00FD245D">
            <w:r>
              <w:t>63 0 00 00000</w:t>
            </w: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r>
              <w:t>Бюджетные кредиты</w:t>
            </w:r>
          </w:p>
        </w:tc>
        <w:tc>
          <w:tcPr>
            <w:tcW w:w="709" w:type="dxa"/>
            <w:hideMark/>
          </w:tcPr>
          <w:p w:rsidR="00FD245D" w:rsidRDefault="00FD245D">
            <w:r>
              <w:t>992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13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01</w:t>
            </w:r>
          </w:p>
        </w:tc>
        <w:tc>
          <w:tcPr>
            <w:tcW w:w="1842" w:type="dxa"/>
            <w:hideMark/>
          </w:tcPr>
          <w:p w:rsidR="00FD245D" w:rsidRDefault="00FD245D">
            <w:r>
              <w:t>63 2 00 00000</w:t>
            </w: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FD245D" w:rsidRDefault="00FD245D">
            <w:r>
              <w:t>992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13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01</w:t>
            </w:r>
          </w:p>
        </w:tc>
        <w:tc>
          <w:tcPr>
            <w:tcW w:w="1842" w:type="dxa"/>
            <w:hideMark/>
          </w:tcPr>
          <w:p w:rsidR="00FD245D" w:rsidRDefault="00FD245D">
            <w:r>
              <w:t>63 2 00 10270</w:t>
            </w: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</w:tcPr>
          <w:p w:rsidR="00FD245D" w:rsidRDefault="00FD245D">
            <w:pPr>
              <w:jc w:val="center"/>
            </w:pPr>
          </w:p>
        </w:tc>
      </w:tr>
      <w:tr w:rsidR="00FD245D" w:rsidTr="00FD245D">
        <w:trPr>
          <w:trHeight w:val="141"/>
        </w:trPr>
        <w:tc>
          <w:tcPr>
            <w:tcW w:w="709" w:type="dxa"/>
            <w:hideMark/>
          </w:tcPr>
          <w:p w:rsidR="00FD245D" w:rsidRDefault="00FD245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FD245D" w:rsidRDefault="00FD245D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FD245D" w:rsidRDefault="00FD245D">
            <w:r>
              <w:t>992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13</w:t>
            </w:r>
          </w:p>
        </w:tc>
        <w:tc>
          <w:tcPr>
            <w:tcW w:w="567" w:type="dxa"/>
            <w:hideMark/>
          </w:tcPr>
          <w:p w:rsidR="00FD245D" w:rsidRDefault="00FD245D">
            <w:r>
              <w:t>01</w:t>
            </w:r>
          </w:p>
        </w:tc>
        <w:tc>
          <w:tcPr>
            <w:tcW w:w="1842" w:type="dxa"/>
            <w:hideMark/>
          </w:tcPr>
          <w:p w:rsidR="00FD245D" w:rsidRDefault="00FD245D">
            <w:r>
              <w:t>63 2 00 10270</w:t>
            </w:r>
          </w:p>
        </w:tc>
        <w:tc>
          <w:tcPr>
            <w:tcW w:w="850" w:type="dxa"/>
            <w:hideMark/>
          </w:tcPr>
          <w:p w:rsidR="00FD245D" w:rsidRDefault="00FD245D">
            <w:r>
              <w:t>700</w:t>
            </w:r>
          </w:p>
        </w:tc>
        <w:tc>
          <w:tcPr>
            <w:tcW w:w="1985" w:type="dxa"/>
            <w:gridSpan w:val="2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FD245D" w:rsidRDefault="00FD245D">
            <w:pPr>
              <w:jc w:val="center"/>
            </w:pPr>
          </w:p>
        </w:tc>
        <w:tc>
          <w:tcPr>
            <w:tcW w:w="1559" w:type="dxa"/>
            <w:hideMark/>
          </w:tcPr>
          <w:p w:rsidR="00FD245D" w:rsidRDefault="00FD245D">
            <w:pPr>
              <w:jc w:val="center"/>
            </w:pPr>
            <w:r>
              <w:t>1,500</w:t>
            </w:r>
          </w:p>
        </w:tc>
      </w:tr>
    </w:tbl>
    <w:p w:rsidR="00FD245D" w:rsidRDefault="00FD245D" w:rsidP="00FD245D">
      <w:pPr>
        <w:rPr>
          <w:sz w:val="2"/>
        </w:rPr>
      </w:pPr>
      <w:r>
        <w:rPr>
          <w:sz w:val="2"/>
        </w:rPr>
        <w:t>0,634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И.В. Селезнёв</w:t>
      </w:r>
    </w:p>
    <w:p w:rsidR="00FD245D" w:rsidRDefault="00FD245D" w:rsidP="00FD245D">
      <w:pPr>
        <w:rPr>
          <w:sz w:val="28"/>
          <w:szCs w:val="28"/>
        </w:rPr>
        <w:sectPr w:rsidR="00FD245D">
          <w:pgSz w:w="16838" w:h="11906" w:orient="landscape"/>
          <w:pgMar w:top="1701" w:right="1134" w:bottom="851" w:left="851" w:header="709" w:footer="709" w:gutter="0"/>
          <w:cols w:space="720"/>
        </w:sect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Приложение 5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  <w:hideMark/>
          </w:tcPr>
          <w:p w:rsidR="00FD245D" w:rsidRDefault="00FD245D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D245D" w:rsidTr="00FD245D">
        <w:trPr>
          <w:trHeight w:val="375"/>
        </w:trPr>
        <w:tc>
          <w:tcPr>
            <w:tcW w:w="8840" w:type="dxa"/>
            <w:vAlign w:val="bottom"/>
          </w:tcPr>
          <w:p w:rsidR="00FD245D" w:rsidRDefault="00FD245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27.01.2022 года  № 120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5D" w:rsidRDefault="00FD245D" w:rsidP="00FD245D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FD245D" w:rsidRDefault="00FD245D" w:rsidP="00FD245D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FD245D" w:rsidRDefault="00FD245D" w:rsidP="00FD245D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FD245D" w:rsidRDefault="00FD245D" w:rsidP="00FD245D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FD245D" w:rsidRDefault="00FD245D" w:rsidP="00FD245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245D" w:rsidRDefault="00FD245D" w:rsidP="00FD245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FD245D" w:rsidRDefault="00FD245D" w:rsidP="00FD245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FD245D" w:rsidRDefault="00FD245D" w:rsidP="00FD245D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_______ года № ___</w:t>
      </w: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FD245D" w:rsidRDefault="00FD245D" w:rsidP="00FD245D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2022 год</w:t>
      </w:r>
    </w:p>
    <w:p w:rsidR="00FD245D" w:rsidRDefault="00FD245D" w:rsidP="00FD245D">
      <w:pPr>
        <w:jc w:val="right"/>
        <w:rPr>
          <w:szCs w:val="28"/>
        </w:rPr>
      </w:pPr>
    </w:p>
    <w:p w:rsidR="00FD245D" w:rsidRDefault="00FD245D" w:rsidP="00FD245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тыс.рублей</w:t>
      </w:r>
    </w:p>
    <w:tbl>
      <w:tblPr>
        <w:tblW w:w="55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993"/>
        <w:gridCol w:w="1280"/>
        <w:gridCol w:w="1435"/>
        <w:gridCol w:w="1525"/>
      </w:tblGrid>
      <w:tr w:rsidR="00FD245D" w:rsidTr="00FD245D">
        <w:trPr>
          <w:cantSplit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FD245D" w:rsidRDefault="00FD245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113,1</w:t>
            </w:r>
          </w:p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+1585,4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1698,5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uppressAutoHyphens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713,1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713,1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uppressAutoHyphens/>
              <w:snapToGrid w:val="0"/>
              <w:rPr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000 01 02 00 00 10 0000 710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713,1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uppressAutoHyphens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-600,0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pStyle w:val="aa"/>
              <w:suppressAutoHyphens/>
              <w:snapToGrid w:val="0"/>
              <w:rPr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4"/>
                <w:szCs w:val="4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pStyle w:val="aa"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+1585,4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1585,4</w:t>
            </w:r>
          </w:p>
        </w:tc>
      </w:tr>
      <w:tr w:rsidR="00FD245D" w:rsidTr="00FD245D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-12421,1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-12421,1</w:t>
            </w:r>
          </w:p>
        </w:tc>
      </w:tr>
      <w:tr w:rsidR="00FD245D" w:rsidTr="00FD245D">
        <w:trPr>
          <w:cantSplit/>
          <w:trHeight w:val="287"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12421,1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+1585,4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245D" w:rsidRDefault="00FD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14006,5</w:t>
            </w:r>
          </w:p>
        </w:tc>
      </w:tr>
    </w:tbl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45D" w:rsidRDefault="00FD245D" w:rsidP="00FD24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FD245D" w:rsidRDefault="00FD245D" w:rsidP="00FD245D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И.В. Селезнёв                                                                                                                                 </w:t>
      </w: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FD245D" w:rsidRDefault="00FD245D" w:rsidP="00FD245D">
      <w:pPr>
        <w:widowControl w:val="0"/>
        <w:rPr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D245D"/>
    <w:rsid w:val="002167A4"/>
    <w:rsid w:val="0025336A"/>
    <w:rsid w:val="003261A8"/>
    <w:rsid w:val="003F2265"/>
    <w:rsid w:val="004A0FC6"/>
    <w:rsid w:val="00702E2D"/>
    <w:rsid w:val="0078106E"/>
    <w:rsid w:val="00995B2F"/>
    <w:rsid w:val="00F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4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4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FD2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5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D245D"/>
    <w:pPr>
      <w:spacing w:before="100" w:beforeAutospacing="1" w:after="100" w:afterAutospacing="1"/>
    </w:pPr>
    <w:rPr>
      <w:rFonts w:eastAsia="PMingLiU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FD24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D245D"/>
    <w:rPr>
      <w:rFonts w:ascii="Calibri" w:eastAsia="Times New Roman" w:hAnsi="Calibri" w:cs="Times New Roman"/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24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D245D"/>
    <w:rPr>
      <w:rFonts w:ascii="Calibri" w:eastAsia="Times New Roman" w:hAnsi="Calibri" w:cs="Times New Roman"/>
      <w:color w:val="auto"/>
      <w:lang w:eastAsia="ru-RU"/>
    </w:rPr>
  </w:style>
  <w:style w:type="paragraph" w:styleId="aa">
    <w:name w:val="Body Text"/>
    <w:basedOn w:val="a"/>
    <w:link w:val="ab"/>
    <w:unhideWhenUsed/>
    <w:rsid w:val="00FD245D"/>
    <w:pPr>
      <w:widowControl w:val="0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D245D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FD245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FD245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FD24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D245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D245D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paragraph" w:customStyle="1" w:styleId="WW-">
    <w:name w:val="WW-Текст"/>
    <w:basedOn w:val="a"/>
    <w:rsid w:val="00FD245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FD245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FD24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D24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D2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FD24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l41">
    <w:name w:val="hl41"/>
    <w:rsid w:val="00FD245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D245D"/>
  </w:style>
  <w:style w:type="character" w:customStyle="1" w:styleId="af3">
    <w:name w:val="Гипертекстовая ссылка"/>
    <w:uiPriority w:val="99"/>
    <w:rsid w:val="00FD245D"/>
    <w:rPr>
      <w:color w:val="106BBE"/>
    </w:rPr>
  </w:style>
  <w:style w:type="character" w:customStyle="1" w:styleId="12">
    <w:name w:val="Основной шрифт абзаца1"/>
    <w:rsid w:val="00FD245D"/>
  </w:style>
  <w:style w:type="character" w:customStyle="1" w:styleId="af4">
    <w:name w:val="Цветовое выделение"/>
    <w:uiPriority w:val="99"/>
    <w:rsid w:val="00FD245D"/>
    <w:rPr>
      <w:b/>
      <w:bCs w:val="0"/>
      <w:color w:val="26282F"/>
    </w:rPr>
  </w:style>
  <w:style w:type="table" w:styleId="af5">
    <w:name w:val="Table Grid"/>
    <w:basedOn w:val="a1"/>
    <w:rsid w:val="00FD245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3759</Words>
  <Characters>21429</Characters>
  <Application>Microsoft Office Word</Application>
  <DocSecurity>0</DocSecurity>
  <Lines>178</Lines>
  <Paragraphs>50</Paragraphs>
  <ScaleCrop>false</ScaleCrop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2022-01-31T07:37:00Z</dcterms:created>
  <dcterms:modified xsi:type="dcterms:W3CDTF">2022-01-31T07:38:00Z</dcterms:modified>
</cp:coreProperties>
</file>