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B7" w:rsidRDefault="00C420B7" w:rsidP="00C420B7">
      <w:pPr>
        <w:jc w:val="center"/>
        <w:rPr>
          <w:rFonts w:eastAsia="Arial"/>
          <w:b/>
          <w:szCs w:val="28"/>
        </w:rPr>
      </w:pPr>
      <w:r>
        <w:rPr>
          <w:noProof/>
          <w:szCs w:val="28"/>
        </w:rPr>
        <w:drawing>
          <wp:inline distT="0" distB="0" distL="0" distR="0">
            <wp:extent cx="589280" cy="720725"/>
            <wp:effectExtent l="19050" t="0" r="127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0B7" w:rsidRDefault="00C420B7" w:rsidP="00C420B7">
      <w:pPr>
        <w:jc w:val="center"/>
        <w:rPr>
          <w:rFonts w:eastAsia="Arial"/>
          <w:b/>
          <w:szCs w:val="28"/>
        </w:rPr>
      </w:pPr>
    </w:p>
    <w:p w:rsidR="00C420B7" w:rsidRDefault="00C420B7" w:rsidP="00C420B7">
      <w:pPr>
        <w:jc w:val="center"/>
        <w:rPr>
          <w:rFonts w:eastAsia="Arial"/>
          <w:b/>
          <w:szCs w:val="28"/>
        </w:rPr>
      </w:pPr>
      <w:r>
        <w:rPr>
          <w:rFonts w:eastAsia="Arial"/>
          <w:b/>
          <w:szCs w:val="28"/>
        </w:rPr>
        <w:t xml:space="preserve">АДМИНИСТРАЦИЯ ПЕСЧАНОГО СЕЛЬСКОГО ПОСЕЛЕНИЯ </w:t>
      </w:r>
    </w:p>
    <w:p w:rsidR="00C420B7" w:rsidRDefault="00C420B7" w:rsidP="00C420B7">
      <w:pPr>
        <w:jc w:val="center"/>
        <w:rPr>
          <w:rFonts w:eastAsia="Arial"/>
          <w:b/>
          <w:szCs w:val="28"/>
        </w:rPr>
      </w:pPr>
      <w:r>
        <w:rPr>
          <w:rFonts w:eastAsia="Arial"/>
          <w:b/>
          <w:szCs w:val="28"/>
        </w:rPr>
        <w:t>ТБИЛИССКОГО РАЙОНА</w:t>
      </w:r>
    </w:p>
    <w:p w:rsidR="00C420B7" w:rsidRDefault="00C420B7" w:rsidP="00C420B7">
      <w:pPr>
        <w:jc w:val="center"/>
        <w:rPr>
          <w:rFonts w:eastAsia="Arial"/>
          <w:b/>
          <w:szCs w:val="28"/>
        </w:rPr>
      </w:pPr>
    </w:p>
    <w:p w:rsidR="00C420B7" w:rsidRDefault="00C420B7" w:rsidP="00C420B7">
      <w:pPr>
        <w:jc w:val="center"/>
        <w:rPr>
          <w:rFonts w:eastAsia="Arial"/>
          <w:b/>
          <w:szCs w:val="28"/>
        </w:rPr>
      </w:pPr>
      <w:r>
        <w:rPr>
          <w:rFonts w:eastAsia="Arial"/>
          <w:b/>
          <w:szCs w:val="28"/>
        </w:rPr>
        <w:t>ПОСТАНОВЛЕНИЕ</w:t>
      </w:r>
    </w:p>
    <w:p w:rsidR="00C420B7" w:rsidRDefault="00C420B7" w:rsidP="00C420B7">
      <w:pPr>
        <w:jc w:val="center"/>
        <w:rPr>
          <w:rFonts w:eastAsia="Arial"/>
          <w:szCs w:val="28"/>
        </w:rPr>
      </w:pPr>
    </w:p>
    <w:p w:rsidR="00C420B7" w:rsidRPr="00AA00AA" w:rsidRDefault="0004422F" w:rsidP="00C420B7">
      <w:pPr>
        <w:rPr>
          <w:rFonts w:eastAsia="Arial"/>
          <w:szCs w:val="28"/>
        </w:rPr>
      </w:pPr>
      <w:r>
        <w:rPr>
          <w:rFonts w:eastAsia="Arial"/>
          <w:szCs w:val="28"/>
        </w:rPr>
        <w:t>от  14 августа</w:t>
      </w:r>
      <w:r w:rsidR="00597443">
        <w:rPr>
          <w:rFonts w:eastAsia="Arial"/>
          <w:szCs w:val="28"/>
        </w:rPr>
        <w:t xml:space="preserve"> 2017 года                     </w:t>
      </w:r>
      <w:r w:rsidR="00C420B7">
        <w:rPr>
          <w:rFonts w:eastAsia="Arial"/>
          <w:szCs w:val="28"/>
        </w:rPr>
        <w:t xml:space="preserve">                             </w:t>
      </w:r>
      <w:r w:rsidR="00AA00AA">
        <w:rPr>
          <w:rFonts w:eastAsia="Arial"/>
          <w:szCs w:val="28"/>
        </w:rPr>
        <w:t xml:space="preserve">                     </w:t>
      </w:r>
      <w:r w:rsidR="00597443">
        <w:rPr>
          <w:rFonts w:eastAsia="Arial"/>
          <w:szCs w:val="28"/>
        </w:rPr>
        <w:t xml:space="preserve">      </w:t>
      </w:r>
      <w:r w:rsidR="00C420B7">
        <w:rPr>
          <w:rFonts w:eastAsia="Arial"/>
          <w:szCs w:val="28"/>
        </w:rPr>
        <w:t xml:space="preserve">   № </w:t>
      </w:r>
      <w:r>
        <w:rPr>
          <w:rFonts w:eastAsia="Arial"/>
          <w:szCs w:val="28"/>
        </w:rPr>
        <w:t>47</w:t>
      </w:r>
      <w:r w:rsidRPr="001156AE">
        <w:rPr>
          <w:rFonts w:eastAsia="Arial"/>
          <w:szCs w:val="28"/>
        </w:rPr>
        <w:t>/</w:t>
      </w:r>
      <w:r w:rsidR="00AA00AA">
        <w:rPr>
          <w:rFonts w:eastAsia="Arial"/>
          <w:szCs w:val="28"/>
        </w:rPr>
        <w:t>1</w:t>
      </w:r>
    </w:p>
    <w:p w:rsidR="00C420B7" w:rsidRPr="00597443" w:rsidRDefault="00C420B7" w:rsidP="00C420B7">
      <w:pPr>
        <w:pStyle w:val="30"/>
        <w:shd w:val="clear" w:color="auto" w:fill="auto"/>
        <w:spacing w:before="0" w:after="420" w:line="240" w:lineRule="auto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97443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C36265" w:rsidRDefault="00A21B1D" w:rsidP="00C362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C420B7">
        <w:rPr>
          <w:rFonts w:ascii="Times New Roman" w:hAnsi="Times New Roman" w:cs="Times New Roman"/>
          <w:b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 Тбилисского района от 1</w:t>
      </w:r>
      <w:r w:rsidR="00C420B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2013 года № </w:t>
      </w:r>
      <w:r w:rsidR="00C420B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5  «Об утверждении плана мероприятий («дорожной карты») «Изменения в отраслях социальной сферы </w:t>
      </w:r>
      <w:r w:rsidR="00C420B7">
        <w:rPr>
          <w:rFonts w:ascii="Times New Roman" w:hAnsi="Times New Roman" w:cs="Times New Roman"/>
          <w:b/>
          <w:sz w:val="28"/>
          <w:szCs w:val="28"/>
        </w:rPr>
        <w:t>Песчаного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района, направленные на повышение эффективности сферы культуры»</w:t>
      </w:r>
    </w:p>
    <w:p w:rsidR="00C36265" w:rsidRDefault="00C36265" w:rsidP="00C362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65" w:rsidRDefault="00C36265" w:rsidP="00C362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21B1D">
        <w:rPr>
          <w:rFonts w:ascii="Times New Roman" w:hAnsi="Times New Roman" w:cs="Times New Roman"/>
          <w:sz w:val="28"/>
          <w:szCs w:val="28"/>
        </w:rPr>
        <w:t xml:space="preserve">с </w:t>
      </w:r>
      <w:r w:rsidR="00C84D0E">
        <w:rPr>
          <w:rFonts w:ascii="Times New Roman" w:hAnsi="Times New Roman" w:cs="Times New Roman"/>
          <w:sz w:val="28"/>
          <w:szCs w:val="28"/>
        </w:rPr>
        <w:t xml:space="preserve">постановлением главы администрации (губернатора) Краснодарского края от 19 декабря 2016 года № 1060 «О внесении изменений в постановление главы администрации (губернатора) краснодарского края от 25 февраля 2013 года № 157 «Об утверждении плана мероприятий («дорожной карты») «Изменения в отраслях социальной сферы Краснодарского края, направленные на повышение эффективности сферы культуры», </w:t>
      </w:r>
      <w:r w:rsidR="00A21B1D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A21B1D" w:rsidRPr="007C3F43">
        <w:rPr>
          <w:rFonts w:ascii="Times New Roman" w:hAnsi="Times New Roman" w:cs="Times New Roman"/>
          <w:sz w:val="28"/>
          <w:szCs w:val="28"/>
        </w:rPr>
        <w:t>8, 31</w:t>
      </w:r>
      <w:r w:rsidR="00E84617">
        <w:rPr>
          <w:rFonts w:ascii="Times New Roman" w:hAnsi="Times New Roman" w:cs="Times New Roman"/>
          <w:sz w:val="28"/>
          <w:szCs w:val="28"/>
        </w:rPr>
        <w:t>, 58</w:t>
      </w:r>
      <w:r w:rsidR="00A21B1D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420B7">
        <w:rPr>
          <w:rFonts w:ascii="Times New Roman" w:hAnsi="Times New Roman" w:cs="Times New Roman"/>
          <w:sz w:val="28"/>
          <w:szCs w:val="28"/>
        </w:rPr>
        <w:t>Песчаного</w:t>
      </w:r>
      <w:r w:rsidR="00A21B1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</w:t>
      </w:r>
      <w:proofErr w:type="gramEnd"/>
      <w:r w:rsidR="00A21B1D"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C36265" w:rsidRDefault="00C36265" w:rsidP="00C362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65">
        <w:rPr>
          <w:rFonts w:ascii="Times New Roman" w:hAnsi="Times New Roman" w:cs="Times New Roman"/>
          <w:sz w:val="28"/>
          <w:szCs w:val="28"/>
        </w:rPr>
        <w:t xml:space="preserve">1. </w:t>
      </w:r>
      <w:r w:rsidR="00A21B1D">
        <w:rPr>
          <w:rFonts w:ascii="Times New Roman" w:hAnsi="Times New Roman" w:cs="Times New Roman"/>
          <w:sz w:val="28"/>
          <w:szCs w:val="28"/>
        </w:rPr>
        <w:t>Внести следующие изменения в приложение постановл</w:t>
      </w:r>
      <w:r w:rsidR="001156AE">
        <w:rPr>
          <w:rFonts w:ascii="Times New Roman" w:hAnsi="Times New Roman" w:cs="Times New Roman"/>
          <w:sz w:val="28"/>
          <w:szCs w:val="28"/>
        </w:rPr>
        <w:t>ения администрации Песчаного</w:t>
      </w:r>
      <w:r w:rsidR="00A21B1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от </w:t>
      </w:r>
      <w:r w:rsidR="00C420B7">
        <w:rPr>
          <w:rFonts w:ascii="Times New Roman" w:hAnsi="Times New Roman" w:cs="Times New Roman"/>
          <w:sz w:val="28"/>
          <w:szCs w:val="28"/>
        </w:rPr>
        <w:t>11</w:t>
      </w:r>
      <w:r w:rsidR="00A21B1D">
        <w:rPr>
          <w:rFonts w:ascii="Times New Roman" w:hAnsi="Times New Roman" w:cs="Times New Roman"/>
          <w:sz w:val="28"/>
          <w:szCs w:val="28"/>
        </w:rPr>
        <w:t xml:space="preserve"> марта 2013 года № </w:t>
      </w:r>
      <w:r w:rsidR="00C420B7">
        <w:rPr>
          <w:rFonts w:ascii="Times New Roman" w:hAnsi="Times New Roman" w:cs="Times New Roman"/>
          <w:sz w:val="28"/>
          <w:szCs w:val="28"/>
        </w:rPr>
        <w:t>15</w:t>
      </w:r>
      <w:r w:rsidR="00A21B1D">
        <w:rPr>
          <w:rFonts w:ascii="Times New Roman" w:hAnsi="Times New Roman" w:cs="Times New Roman"/>
          <w:sz w:val="28"/>
          <w:szCs w:val="28"/>
        </w:rPr>
        <w:t xml:space="preserve"> «Об утверждении плана мероприятий («дорожной карты») «Изменения в отраслях социальной сферы</w:t>
      </w:r>
      <w:r w:rsidR="00C36058">
        <w:rPr>
          <w:rFonts w:ascii="Times New Roman" w:hAnsi="Times New Roman" w:cs="Times New Roman"/>
          <w:sz w:val="28"/>
          <w:szCs w:val="28"/>
        </w:rPr>
        <w:t xml:space="preserve"> </w:t>
      </w:r>
      <w:r w:rsidR="00C420B7">
        <w:rPr>
          <w:rFonts w:ascii="Times New Roman" w:hAnsi="Times New Roman" w:cs="Times New Roman"/>
          <w:sz w:val="28"/>
          <w:szCs w:val="28"/>
        </w:rPr>
        <w:t>Песчаного</w:t>
      </w:r>
      <w:r w:rsidR="00C36058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направленные на повышение эффективности сферы культуры», изложив в разделе «</w:t>
      </w:r>
      <w:r w:rsidR="00C3605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36058">
        <w:rPr>
          <w:rFonts w:ascii="Times New Roman" w:hAnsi="Times New Roman" w:cs="Times New Roman"/>
          <w:sz w:val="28"/>
          <w:szCs w:val="28"/>
        </w:rPr>
        <w:t>. Мероприятия по совершенствованию оплаты труда работников учреждений культуры» пункта 2 таблицу в новой редакции:</w:t>
      </w:r>
    </w:p>
    <w:tbl>
      <w:tblPr>
        <w:tblStyle w:val="a6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A8333C" w:rsidTr="00A8333C">
        <w:tc>
          <w:tcPr>
            <w:tcW w:w="1595" w:type="dxa"/>
          </w:tcPr>
          <w:p w:rsidR="00A8333C" w:rsidRPr="00A8333C" w:rsidRDefault="00A8333C" w:rsidP="00A833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33C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1595" w:type="dxa"/>
          </w:tcPr>
          <w:p w:rsidR="00A8333C" w:rsidRPr="00A8333C" w:rsidRDefault="00A8333C" w:rsidP="00A833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33C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595" w:type="dxa"/>
          </w:tcPr>
          <w:p w:rsidR="00A8333C" w:rsidRPr="00A8333C" w:rsidRDefault="00A8333C" w:rsidP="00A833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33C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595" w:type="dxa"/>
          </w:tcPr>
          <w:p w:rsidR="00A8333C" w:rsidRPr="00A8333C" w:rsidRDefault="00A8333C" w:rsidP="00A833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33C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595" w:type="dxa"/>
          </w:tcPr>
          <w:p w:rsidR="00A8333C" w:rsidRPr="00A8333C" w:rsidRDefault="00A8333C" w:rsidP="00A833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33C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596" w:type="dxa"/>
          </w:tcPr>
          <w:p w:rsidR="00A8333C" w:rsidRPr="00A8333C" w:rsidRDefault="00A8333C" w:rsidP="00A833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33C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A8333C" w:rsidTr="00A8333C">
        <w:tc>
          <w:tcPr>
            <w:tcW w:w="1595" w:type="dxa"/>
          </w:tcPr>
          <w:p w:rsidR="00A8333C" w:rsidRPr="00A8333C" w:rsidRDefault="00A8333C" w:rsidP="00A833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116,4</w:t>
            </w:r>
          </w:p>
        </w:tc>
        <w:tc>
          <w:tcPr>
            <w:tcW w:w="1595" w:type="dxa"/>
          </w:tcPr>
          <w:p w:rsidR="00A8333C" w:rsidRPr="00A8333C" w:rsidRDefault="00A8333C" w:rsidP="00A833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119,2</w:t>
            </w:r>
          </w:p>
        </w:tc>
        <w:tc>
          <w:tcPr>
            <w:tcW w:w="1595" w:type="dxa"/>
          </w:tcPr>
          <w:p w:rsidR="00A8333C" w:rsidRPr="00A8333C" w:rsidRDefault="00A8333C" w:rsidP="00A833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109,4</w:t>
            </w:r>
          </w:p>
        </w:tc>
        <w:tc>
          <w:tcPr>
            <w:tcW w:w="1595" w:type="dxa"/>
          </w:tcPr>
          <w:p w:rsidR="00A8333C" w:rsidRPr="00A8333C" w:rsidRDefault="00A8333C" w:rsidP="00A833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103,0</w:t>
            </w:r>
          </w:p>
        </w:tc>
        <w:tc>
          <w:tcPr>
            <w:tcW w:w="1595" w:type="dxa"/>
          </w:tcPr>
          <w:p w:rsidR="00A8333C" w:rsidRPr="00A8333C" w:rsidRDefault="00FA7201" w:rsidP="00A833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116,5</w:t>
            </w:r>
            <w:r w:rsidR="00C420B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96" w:type="dxa"/>
          </w:tcPr>
          <w:p w:rsidR="00A8333C" w:rsidRPr="00A8333C" w:rsidRDefault="00C84D0E" w:rsidP="00A833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A8333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C36265" w:rsidRDefault="00C36265" w:rsidP="00C3626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5BB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C420B7">
        <w:rPr>
          <w:rFonts w:ascii="Times New Roman" w:hAnsi="Times New Roman" w:cs="Times New Roman"/>
          <w:sz w:val="28"/>
          <w:szCs w:val="28"/>
        </w:rPr>
        <w:t>Песчаного</w:t>
      </w:r>
      <w:r w:rsidR="00F45BB6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="00F45BB6" w:rsidRPr="007C3F43">
        <w:rPr>
          <w:rFonts w:ascii="Times New Roman" w:hAnsi="Times New Roman" w:cs="Times New Roman"/>
          <w:sz w:val="28"/>
          <w:szCs w:val="28"/>
        </w:rPr>
        <w:t xml:space="preserve">от </w:t>
      </w:r>
      <w:r w:rsidR="00C420B7">
        <w:rPr>
          <w:rFonts w:ascii="Times New Roman" w:hAnsi="Times New Roman" w:cs="Times New Roman"/>
          <w:sz w:val="28"/>
          <w:szCs w:val="28"/>
        </w:rPr>
        <w:t>26</w:t>
      </w:r>
      <w:r w:rsidR="007C3F43" w:rsidRPr="007C3F43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F45BB6" w:rsidRPr="007C3F43">
        <w:rPr>
          <w:rFonts w:ascii="Times New Roman" w:hAnsi="Times New Roman" w:cs="Times New Roman"/>
          <w:sz w:val="28"/>
          <w:szCs w:val="28"/>
        </w:rPr>
        <w:t xml:space="preserve"> </w:t>
      </w:r>
      <w:r w:rsidR="007C3F43" w:rsidRPr="007C3F43">
        <w:rPr>
          <w:rFonts w:ascii="Times New Roman" w:hAnsi="Times New Roman" w:cs="Times New Roman"/>
          <w:sz w:val="28"/>
          <w:szCs w:val="28"/>
        </w:rPr>
        <w:t xml:space="preserve">2017 </w:t>
      </w:r>
      <w:r w:rsidR="00F45BB6" w:rsidRPr="007C3F43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C420B7">
        <w:rPr>
          <w:rFonts w:ascii="Times New Roman" w:hAnsi="Times New Roman" w:cs="Times New Roman"/>
          <w:sz w:val="28"/>
          <w:szCs w:val="28"/>
        </w:rPr>
        <w:t>9</w:t>
      </w:r>
      <w:r w:rsidR="00F45BB6"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proofErr w:type="gramStart"/>
      <w:r w:rsidR="00F45B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45BB6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 w:rsidR="00C420B7">
        <w:rPr>
          <w:rFonts w:ascii="Times New Roman" w:hAnsi="Times New Roman" w:cs="Times New Roman"/>
          <w:sz w:val="28"/>
          <w:szCs w:val="28"/>
        </w:rPr>
        <w:t>Песчаного</w:t>
      </w:r>
      <w:r w:rsidR="00F45BB6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от 1</w:t>
      </w:r>
      <w:r w:rsidR="00C420B7">
        <w:rPr>
          <w:rFonts w:ascii="Times New Roman" w:hAnsi="Times New Roman" w:cs="Times New Roman"/>
          <w:sz w:val="28"/>
          <w:szCs w:val="28"/>
        </w:rPr>
        <w:t>1</w:t>
      </w:r>
      <w:r w:rsidR="00F45BB6">
        <w:rPr>
          <w:rFonts w:ascii="Times New Roman" w:hAnsi="Times New Roman" w:cs="Times New Roman"/>
          <w:sz w:val="28"/>
          <w:szCs w:val="28"/>
        </w:rPr>
        <w:t xml:space="preserve"> марта 2013 года № </w:t>
      </w:r>
      <w:r w:rsidR="00C420B7">
        <w:rPr>
          <w:rFonts w:ascii="Times New Roman" w:hAnsi="Times New Roman" w:cs="Times New Roman"/>
          <w:sz w:val="28"/>
          <w:szCs w:val="28"/>
        </w:rPr>
        <w:t>15</w:t>
      </w:r>
      <w:r w:rsidR="00F45BB6">
        <w:rPr>
          <w:rFonts w:ascii="Times New Roman" w:hAnsi="Times New Roman" w:cs="Times New Roman"/>
          <w:sz w:val="28"/>
          <w:szCs w:val="28"/>
        </w:rPr>
        <w:t xml:space="preserve"> «Об утверждении плана мероприятий («дорожной карты») «Изменения в отраслях социальной сферы </w:t>
      </w:r>
      <w:r w:rsidR="00C420B7">
        <w:rPr>
          <w:rFonts w:ascii="Times New Roman" w:hAnsi="Times New Roman" w:cs="Times New Roman"/>
          <w:sz w:val="28"/>
          <w:szCs w:val="28"/>
        </w:rPr>
        <w:t>Песчаного</w:t>
      </w:r>
      <w:r w:rsidR="00F45BB6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направленные на повышение эффективности сферы культуры» считать утратившим силу.</w:t>
      </w:r>
    </w:p>
    <w:p w:rsidR="00C36265" w:rsidRPr="00C60E9B" w:rsidRDefault="00C36265" w:rsidP="00C36265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C60E9B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Разместить</w:t>
      </w:r>
      <w:proofErr w:type="gramEnd"/>
      <w:r w:rsidRPr="00C60E9B">
        <w:rPr>
          <w:szCs w:val="28"/>
        </w:rPr>
        <w:t xml:space="preserve"> настоящее постановление на официальном сайте администрации </w:t>
      </w:r>
      <w:r w:rsidR="00C420B7">
        <w:rPr>
          <w:szCs w:val="28"/>
        </w:rPr>
        <w:t>Песчаного</w:t>
      </w:r>
      <w:r>
        <w:rPr>
          <w:szCs w:val="28"/>
        </w:rPr>
        <w:t xml:space="preserve"> сельского поселения Тбилисского района</w:t>
      </w:r>
      <w:r w:rsidRPr="00C60E9B">
        <w:rPr>
          <w:szCs w:val="28"/>
        </w:rPr>
        <w:t>.</w:t>
      </w:r>
    </w:p>
    <w:p w:rsidR="00C36265" w:rsidRPr="00C60E9B" w:rsidRDefault="00C36265" w:rsidP="00C36265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C60E9B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 w:rsidRPr="00C60E9B">
        <w:rPr>
          <w:szCs w:val="28"/>
        </w:rPr>
        <w:t>Контроль за</w:t>
      </w:r>
      <w:proofErr w:type="gramEnd"/>
      <w:r w:rsidRPr="00C60E9B">
        <w:rPr>
          <w:szCs w:val="28"/>
        </w:rPr>
        <w:t xml:space="preserve"> выполнением настоящего постановления оставляю за собой.</w:t>
      </w:r>
    </w:p>
    <w:p w:rsidR="00C36265" w:rsidRPr="00C60E9B" w:rsidRDefault="00C36265" w:rsidP="00C36265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C60E9B">
        <w:rPr>
          <w:szCs w:val="28"/>
        </w:rPr>
        <w:t>.</w:t>
      </w:r>
      <w:r>
        <w:rPr>
          <w:szCs w:val="28"/>
        </w:rPr>
        <w:t xml:space="preserve"> </w:t>
      </w:r>
      <w:r w:rsidRPr="00C60E9B">
        <w:rPr>
          <w:szCs w:val="28"/>
        </w:rPr>
        <w:t xml:space="preserve">Постановление вступает в силу со дня его </w:t>
      </w:r>
      <w:r w:rsidR="00F45BB6">
        <w:rPr>
          <w:szCs w:val="28"/>
        </w:rPr>
        <w:t>подписания</w:t>
      </w:r>
      <w:r w:rsidRPr="00C60E9B">
        <w:rPr>
          <w:szCs w:val="28"/>
        </w:rPr>
        <w:t>.</w:t>
      </w:r>
    </w:p>
    <w:p w:rsidR="00C36265" w:rsidRDefault="00C36265" w:rsidP="00C362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265" w:rsidRDefault="00C36265" w:rsidP="00C362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BB6" w:rsidRDefault="00F45BB6" w:rsidP="00C36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C420B7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 w:rsidR="00C36265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C36265" w:rsidRDefault="00F45BB6" w:rsidP="00C36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6265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65"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</w:t>
      </w:r>
      <w:r w:rsidR="00120BF3">
        <w:rPr>
          <w:rFonts w:ascii="Times New Roman" w:hAnsi="Times New Roman" w:cs="Times New Roman"/>
          <w:sz w:val="28"/>
          <w:szCs w:val="28"/>
        </w:rPr>
        <w:t xml:space="preserve">   </w:t>
      </w:r>
      <w:r w:rsidR="00C3626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60DA6">
        <w:rPr>
          <w:rFonts w:ascii="Times New Roman" w:hAnsi="Times New Roman" w:cs="Times New Roman"/>
          <w:sz w:val="28"/>
          <w:szCs w:val="28"/>
        </w:rPr>
        <w:t xml:space="preserve">  </w:t>
      </w:r>
      <w:r w:rsidR="00C36265">
        <w:rPr>
          <w:rFonts w:ascii="Times New Roman" w:hAnsi="Times New Roman" w:cs="Times New Roman"/>
          <w:sz w:val="28"/>
          <w:szCs w:val="28"/>
        </w:rPr>
        <w:t xml:space="preserve">   </w:t>
      </w:r>
      <w:r w:rsidR="00177992">
        <w:rPr>
          <w:rFonts w:ascii="Times New Roman" w:hAnsi="Times New Roman" w:cs="Times New Roman"/>
          <w:sz w:val="28"/>
          <w:szCs w:val="28"/>
        </w:rPr>
        <w:t xml:space="preserve"> </w:t>
      </w:r>
      <w:r w:rsidR="00C420B7">
        <w:rPr>
          <w:rFonts w:ascii="Times New Roman" w:hAnsi="Times New Roman" w:cs="Times New Roman"/>
          <w:sz w:val="28"/>
          <w:szCs w:val="28"/>
        </w:rPr>
        <w:t>Е.В.Грушин</w:t>
      </w:r>
    </w:p>
    <w:p w:rsidR="00C36265" w:rsidRDefault="00C36265" w:rsidP="00C362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265" w:rsidRDefault="00C36265" w:rsidP="00C362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6265" w:rsidRDefault="00C36265" w:rsidP="00C3626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36265" w:rsidRDefault="00C36265" w:rsidP="00C36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265" w:rsidRDefault="00C36265" w:rsidP="00C36265">
      <w:pPr>
        <w:pStyle w:val="ConsPlusNormal"/>
        <w:jc w:val="right"/>
        <w:rPr>
          <w:rFonts w:ascii="Times New Roman" w:hAnsi="Times New Roman" w:cs="Times New Roman"/>
        </w:rPr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p w:rsidR="00C36265" w:rsidRDefault="00C36265" w:rsidP="00C36265">
      <w:pPr>
        <w:pStyle w:val="ConsPlusNormal"/>
        <w:jc w:val="right"/>
      </w:pPr>
    </w:p>
    <w:sectPr w:rsidR="00C36265" w:rsidSect="000A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20C42"/>
    <w:multiLevelType w:val="multilevel"/>
    <w:tmpl w:val="8582368A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66464E15"/>
    <w:multiLevelType w:val="hybridMultilevel"/>
    <w:tmpl w:val="DB029DDE"/>
    <w:lvl w:ilvl="0" w:tplc="971EFF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36265"/>
    <w:rsid w:val="0004422F"/>
    <w:rsid w:val="000A3532"/>
    <w:rsid w:val="001156AE"/>
    <w:rsid w:val="00120BF3"/>
    <w:rsid w:val="00177992"/>
    <w:rsid w:val="001F7AD5"/>
    <w:rsid w:val="002F343E"/>
    <w:rsid w:val="003369B7"/>
    <w:rsid w:val="00402CCA"/>
    <w:rsid w:val="004159EC"/>
    <w:rsid w:val="00587AB6"/>
    <w:rsid w:val="00597443"/>
    <w:rsid w:val="00617307"/>
    <w:rsid w:val="0064151D"/>
    <w:rsid w:val="006A5C9E"/>
    <w:rsid w:val="007063CA"/>
    <w:rsid w:val="0074562C"/>
    <w:rsid w:val="00797E19"/>
    <w:rsid w:val="007B08EE"/>
    <w:rsid w:val="007C3F43"/>
    <w:rsid w:val="00860DA6"/>
    <w:rsid w:val="009B2E5A"/>
    <w:rsid w:val="00A21B1D"/>
    <w:rsid w:val="00A8333C"/>
    <w:rsid w:val="00A874E4"/>
    <w:rsid w:val="00AA00AA"/>
    <w:rsid w:val="00B236D2"/>
    <w:rsid w:val="00C36058"/>
    <w:rsid w:val="00C36265"/>
    <w:rsid w:val="00C420B7"/>
    <w:rsid w:val="00C84D0E"/>
    <w:rsid w:val="00D70BD2"/>
    <w:rsid w:val="00DE686E"/>
    <w:rsid w:val="00E84617"/>
    <w:rsid w:val="00F45BB6"/>
    <w:rsid w:val="00F65F34"/>
    <w:rsid w:val="00FA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2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2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6265"/>
    <w:rPr>
      <w:color w:val="0000FF"/>
      <w:u w:val="single"/>
    </w:rPr>
  </w:style>
  <w:style w:type="table" w:styleId="a6">
    <w:name w:val="Table Grid"/>
    <w:basedOn w:val="a1"/>
    <w:uiPriority w:val="59"/>
    <w:rsid w:val="00A83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locked/>
    <w:rsid w:val="00C420B7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20B7"/>
    <w:pPr>
      <w:shd w:val="clear" w:color="auto" w:fill="FFFFFF"/>
      <w:spacing w:before="60" w:line="475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12</cp:revision>
  <cp:lastPrinted>2017-09-18T05:53:00Z</cp:lastPrinted>
  <dcterms:created xsi:type="dcterms:W3CDTF">2017-07-11T08:31:00Z</dcterms:created>
  <dcterms:modified xsi:type="dcterms:W3CDTF">2017-09-22T07:20:00Z</dcterms:modified>
</cp:coreProperties>
</file>