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7C" w:rsidRPr="00AC2EA0" w:rsidRDefault="00F7137C" w:rsidP="00F71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2E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740" cy="724535"/>
            <wp:effectExtent l="19050" t="0" r="381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E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137C" w:rsidRPr="00AC2EA0" w:rsidRDefault="00F7137C" w:rsidP="00F71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37C" w:rsidRPr="00AC2EA0" w:rsidRDefault="00F7137C" w:rsidP="00F71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37C" w:rsidRPr="00AC2EA0" w:rsidRDefault="00F7137C" w:rsidP="00F71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A0">
        <w:rPr>
          <w:rFonts w:ascii="Times New Roman" w:hAnsi="Times New Roman" w:cs="Times New Roman"/>
          <w:b/>
          <w:sz w:val="28"/>
          <w:szCs w:val="28"/>
        </w:rPr>
        <w:t>АДМИНИСТРАЦИЯ  ПЕСЧАНОГО  СЕЛЬСКОГО  ПОСЕЛЕНИЯ</w:t>
      </w:r>
    </w:p>
    <w:p w:rsidR="00F7137C" w:rsidRPr="00AC2EA0" w:rsidRDefault="00F7137C" w:rsidP="00F71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A0">
        <w:rPr>
          <w:rFonts w:ascii="Times New Roman" w:hAnsi="Times New Roman" w:cs="Times New Roman"/>
          <w:b/>
          <w:sz w:val="28"/>
          <w:szCs w:val="28"/>
        </w:rPr>
        <w:t>ТБИЛИССКОГО  РАЙОНА</w:t>
      </w:r>
    </w:p>
    <w:p w:rsidR="00F7137C" w:rsidRPr="00AC2EA0" w:rsidRDefault="00F7137C" w:rsidP="00F71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37C" w:rsidRPr="00AC2EA0" w:rsidRDefault="00F7137C" w:rsidP="00F713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2EA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7137C" w:rsidRPr="00AC2EA0" w:rsidRDefault="00F7137C" w:rsidP="00F713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137C" w:rsidRPr="00AC2EA0" w:rsidRDefault="00F7137C" w:rsidP="00F713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27 марта 2018</w:t>
      </w:r>
      <w:r w:rsidRPr="00AC2EA0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 9</w:t>
      </w:r>
    </w:p>
    <w:p w:rsidR="00F7137C" w:rsidRDefault="00F7137C" w:rsidP="00F7137C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C2EA0">
        <w:rPr>
          <w:rFonts w:ascii="Times New Roman" w:hAnsi="Times New Roman" w:cs="Times New Roman"/>
        </w:rPr>
        <w:t>х. Песчаный</w:t>
      </w:r>
    </w:p>
    <w:p w:rsidR="00F7137C" w:rsidRPr="00AC2EA0" w:rsidRDefault="00F7137C" w:rsidP="00F7137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5"/>
        <w:tblW w:w="7228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8"/>
      </w:tblGrid>
      <w:tr w:rsidR="00F7137C" w:rsidTr="00686FEB">
        <w:tc>
          <w:tcPr>
            <w:tcW w:w="7228" w:type="dxa"/>
          </w:tcPr>
          <w:p w:rsidR="00F7137C" w:rsidRPr="00755395" w:rsidRDefault="00F7137C" w:rsidP="00686FE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5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 создании  штаба по выявлению, локализации и ликвидации карантинного вредителя  коричнево-мраморного клопа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на территории Песчаного сельского поселения Тбилисского района</w:t>
            </w:r>
          </w:p>
        </w:tc>
      </w:tr>
    </w:tbl>
    <w:p w:rsidR="00F7137C" w:rsidRPr="0097461E" w:rsidRDefault="00F7137C" w:rsidP="00F71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7C" w:rsidRPr="00184758" w:rsidRDefault="00F7137C" w:rsidP="00F7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муниципального образования Тбилисский район от 27.03.2018 года № 212 </w:t>
      </w:r>
      <w:r w:rsidRPr="004F785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координационного центра по борьбе с карантинным вредителем коричнево-мраморным клопом на территории муниципального образования Тбилисский район»,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84758">
        <w:rPr>
          <w:rFonts w:ascii="Times New Roman" w:hAnsi="Times New Roman" w:cs="Times New Roman"/>
          <w:color w:val="000000"/>
          <w:sz w:val="28"/>
          <w:szCs w:val="28"/>
        </w:rPr>
        <w:t xml:space="preserve"> целях принятия необходимых мер по борьбе с особо опасным карантинным вредителем коричнево-мраморным клопом</w:t>
      </w:r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Песчаного сельского поселения</w:t>
      </w:r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статьями </w:t>
      </w:r>
      <w:r w:rsidRPr="000F1412">
        <w:rPr>
          <w:rFonts w:ascii="Times New Roman" w:eastAsia="Times New Roman" w:hAnsi="Times New Roman" w:cs="Times New Roman"/>
          <w:sz w:val="28"/>
          <w:szCs w:val="28"/>
          <w:lang w:eastAsia="ru-RU"/>
        </w:rPr>
        <w:t>31, 60, 64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Песчаного сельского поселения Тбилисского района</w:t>
      </w:r>
      <w:proofErr w:type="gramEnd"/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F7137C" w:rsidRPr="00184758" w:rsidRDefault="00F7137C" w:rsidP="00F7137C">
      <w:pPr>
        <w:autoSpaceDE w:val="0"/>
        <w:autoSpaceDN w:val="0"/>
        <w:adjustRightInd w:val="0"/>
        <w:spacing w:after="0" w:line="240" w:lineRule="auto"/>
        <w:ind w:right="-2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С</w:t>
      </w:r>
      <w:r w:rsidRPr="00184758">
        <w:rPr>
          <w:rFonts w:ascii="Times New Roman" w:hAnsi="Times New Roman" w:cs="Times New Roman"/>
          <w:color w:val="000000"/>
          <w:sz w:val="28"/>
          <w:szCs w:val="28"/>
        </w:rPr>
        <w:t>оздать штаб по выявлению, локализации и ликвидации карантинного вредителя  коричнево-мраморного клопа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Песчаного сельского поселения Тбилисского района (приложение).</w:t>
      </w:r>
    </w:p>
    <w:p w:rsidR="00F7137C" w:rsidRPr="00184758" w:rsidRDefault="00F7137C" w:rsidP="00F7137C">
      <w:pPr>
        <w:autoSpaceDE w:val="0"/>
        <w:autoSpaceDN w:val="0"/>
        <w:adjustRightInd w:val="0"/>
        <w:spacing w:after="0" w:line="240" w:lineRule="auto"/>
        <w:ind w:right="-28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Эксперту финансисту администрации (Власюк)</w:t>
      </w:r>
      <w:r w:rsidRPr="00184758">
        <w:rPr>
          <w:rFonts w:ascii="Times New Roman" w:hAnsi="Times New Roman" w:cs="Times New Roman"/>
          <w:color w:val="000000"/>
          <w:sz w:val="28"/>
          <w:szCs w:val="28"/>
        </w:rPr>
        <w:t xml:space="preserve"> зарезервировать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денежные </w:t>
      </w:r>
      <w:r w:rsidRPr="00184758">
        <w:rPr>
          <w:rFonts w:ascii="Times New Roman" w:hAnsi="Times New Roman" w:cs="Times New Roman"/>
          <w:color w:val="000000"/>
          <w:sz w:val="28"/>
          <w:szCs w:val="28"/>
        </w:rPr>
        <w:t>средства на приобретение инсектицидов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20 тысяч рублей.</w:t>
      </w:r>
    </w:p>
    <w:p w:rsidR="00F7137C" w:rsidRDefault="00F7137C" w:rsidP="00F7137C">
      <w:pPr>
        <w:autoSpaceDE w:val="0"/>
        <w:autoSpaceDN w:val="0"/>
        <w:adjustRightInd w:val="0"/>
        <w:spacing w:after="0" w:line="240" w:lineRule="auto"/>
        <w:ind w:right="-2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184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Эксперту землеустроителю администрации (Густодымова): </w:t>
      </w:r>
    </w:p>
    <w:p w:rsidR="00F7137C" w:rsidRPr="00184758" w:rsidRDefault="00F7137C" w:rsidP="00F7137C">
      <w:pPr>
        <w:autoSpaceDE w:val="0"/>
        <w:autoSpaceDN w:val="0"/>
        <w:adjustRightInd w:val="0"/>
        <w:spacing w:after="0" w:line="240" w:lineRule="auto"/>
        <w:ind w:right="-2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4758">
        <w:rPr>
          <w:rFonts w:ascii="Times New Roman" w:hAnsi="Times New Roman" w:cs="Times New Roman"/>
          <w:color w:val="000000"/>
          <w:sz w:val="28"/>
          <w:szCs w:val="28"/>
        </w:rPr>
        <w:t>проводить разъяснительную работу с населением по вопросам вредоносности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угрозе распространения клопа;</w:t>
      </w:r>
    </w:p>
    <w:p w:rsidR="00F7137C" w:rsidRPr="00184758" w:rsidRDefault="00F7137C" w:rsidP="00F7137C">
      <w:pPr>
        <w:autoSpaceDE w:val="0"/>
        <w:autoSpaceDN w:val="0"/>
        <w:adjustRightInd w:val="0"/>
        <w:spacing w:after="0" w:line="240" w:lineRule="auto"/>
        <w:ind w:right="-2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4758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proofErr w:type="gramStart"/>
      <w:r w:rsidRPr="00184758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184758">
        <w:rPr>
          <w:rFonts w:ascii="Times New Roman" w:hAnsi="Times New Roman" w:cs="Times New Roman"/>
          <w:color w:val="000000"/>
          <w:sz w:val="28"/>
          <w:szCs w:val="28"/>
        </w:rPr>
        <w:t xml:space="preserve"> уничтожением коричнево-мраморного клопа, обеспечить еженедельно совершение рейдовых проверок, в случае выявления фактов ненадлежащего выполнения настоящего постановлением обеспечить привлечение виновных лиц к административной ответственности.</w:t>
      </w:r>
    </w:p>
    <w:p w:rsidR="00F7137C" w:rsidRPr="00184758" w:rsidRDefault="00F7137C" w:rsidP="00F7137C">
      <w:pPr>
        <w:autoSpaceDE w:val="0"/>
        <w:autoSpaceDN w:val="0"/>
        <w:adjustRightInd w:val="0"/>
        <w:spacing w:after="0" w:line="240" w:lineRule="auto"/>
        <w:ind w:right="-2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58">
        <w:rPr>
          <w:rFonts w:ascii="Times New Roman" w:hAnsi="Times New Roman" w:cs="Times New Roman"/>
          <w:color w:val="000000"/>
          <w:sz w:val="28"/>
          <w:szCs w:val="28"/>
        </w:rPr>
        <w:t>4. Рек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омендовать руководителям </w:t>
      </w:r>
      <w:r w:rsidRPr="0018475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учреждений, организаций, независимо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форм собственности, главам КФХ, жителям песчаного сельского поселения </w:t>
      </w:r>
      <w:r w:rsidRPr="00184758">
        <w:rPr>
          <w:rFonts w:ascii="Times New Roman" w:hAnsi="Times New Roman" w:cs="Times New Roman"/>
          <w:color w:val="000000"/>
          <w:sz w:val="28"/>
          <w:szCs w:val="28"/>
        </w:rPr>
        <w:t>обеспечить уничтожение коричнево-мраморного клопа на принадлежащих и прилегающих территориях.</w:t>
      </w:r>
    </w:p>
    <w:p w:rsidR="00F7137C" w:rsidRPr="00184758" w:rsidRDefault="00F7137C" w:rsidP="00F71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</w:t>
      </w:r>
      <w:r w:rsidRPr="001847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Эксперту землеустроителю администрации (Густодымова</w:t>
      </w:r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Песчаного сельского поселения Тбилисского района</w:t>
      </w:r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</w:t>
      </w:r>
      <w:proofErr w:type="gramStart"/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«Интернет».</w:t>
      </w:r>
    </w:p>
    <w:p w:rsidR="00F7137C" w:rsidRPr="00184758" w:rsidRDefault="00F7137C" w:rsidP="00F7137C">
      <w:pPr>
        <w:pStyle w:val="a3"/>
        <w:ind w:firstLine="709"/>
        <w:rPr>
          <w:szCs w:val="28"/>
        </w:rPr>
      </w:pPr>
      <w:r>
        <w:rPr>
          <w:szCs w:val="28"/>
        </w:rPr>
        <w:t>6</w:t>
      </w:r>
      <w:r w:rsidRPr="00184758">
        <w:rPr>
          <w:szCs w:val="28"/>
        </w:rPr>
        <w:t xml:space="preserve">. </w:t>
      </w:r>
      <w:proofErr w:type="gramStart"/>
      <w:r w:rsidRPr="00184758">
        <w:rPr>
          <w:szCs w:val="28"/>
        </w:rPr>
        <w:t>Контроль за</w:t>
      </w:r>
      <w:proofErr w:type="gramEnd"/>
      <w:r w:rsidRPr="00184758">
        <w:rPr>
          <w:szCs w:val="28"/>
        </w:rPr>
        <w:t xml:space="preserve"> выполнением настоящ</w:t>
      </w:r>
      <w:r>
        <w:rPr>
          <w:szCs w:val="28"/>
        </w:rPr>
        <w:t xml:space="preserve">его постановления оставляю за собой. </w:t>
      </w:r>
    </w:p>
    <w:p w:rsidR="00F7137C" w:rsidRPr="001C07B9" w:rsidRDefault="00F7137C" w:rsidP="00F7137C">
      <w:pPr>
        <w:autoSpaceDE w:val="0"/>
        <w:autoSpaceDN w:val="0"/>
        <w:adjustRightInd w:val="0"/>
        <w:ind w:right="-2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П</w:t>
      </w:r>
      <w:r w:rsidRPr="00184758">
        <w:rPr>
          <w:rFonts w:ascii="Times New Roman" w:hAnsi="Times New Roman" w:cs="Times New Roman"/>
          <w:color w:val="000000"/>
          <w:sz w:val="28"/>
          <w:szCs w:val="28"/>
        </w:rPr>
        <w:t>остановление вступ</w:t>
      </w:r>
      <w:r>
        <w:rPr>
          <w:rFonts w:ascii="Times New Roman" w:hAnsi="Times New Roman" w:cs="Times New Roman"/>
          <w:color w:val="000000"/>
          <w:sz w:val="28"/>
          <w:szCs w:val="28"/>
        </w:rPr>
        <w:t>ает в силу со дня его официального опубликования</w:t>
      </w:r>
      <w:r w:rsidRPr="001847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137C" w:rsidRDefault="00F7137C" w:rsidP="00F71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BB2" w:rsidRPr="00184758" w:rsidRDefault="00274BB2" w:rsidP="00F71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7C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F7137C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Песчаного сельского поселения </w:t>
      </w:r>
    </w:p>
    <w:p w:rsidR="00F7137C" w:rsidRPr="00184758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4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4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4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4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4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4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Н.В. Палатина</w:t>
      </w:r>
    </w:p>
    <w:p w:rsidR="00F7137C" w:rsidRPr="00184758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27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7137C" w:rsidRPr="00184758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7C" w:rsidRPr="00184758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7C" w:rsidRPr="00184758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7C" w:rsidRPr="00184758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7C" w:rsidRPr="00184758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7C" w:rsidRPr="00184758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7C" w:rsidRPr="00184758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7C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7C" w:rsidRDefault="00F7137C" w:rsidP="00F71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B89" w:rsidRDefault="00F13B89"/>
    <w:sectPr w:rsidR="00F13B89" w:rsidSect="00F1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37C"/>
    <w:rsid w:val="0011016C"/>
    <w:rsid w:val="00274BB2"/>
    <w:rsid w:val="00F13B89"/>
    <w:rsid w:val="00F7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7137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7137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F71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2018-04-03T11:32:00Z</dcterms:created>
  <dcterms:modified xsi:type="dcterms:W3CDTF">2018-09-28T08:30:00Z</dcterms:modified>
</cp:coreProperties>
</file>