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55" w:rsidRDefault="00074A55" w:rsidP="00074A55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090" cy="728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55" w:rsidRDefault="00074A55" w:rsidP="00074A55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074A55" w:rsidRPr="00EE334D" w:rsidRDefault="00074A55" w:rsidP="00074A55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074A55" w:rsidRPr="00010F7E" w:rsidRDefault="00074A55" w:rsidP="00074A5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ПЕСЧАНОГО</w:t>
      </w:r>
      <w:r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74A55" w:rsidRPr="00010F7E" w:rsidRDefault="00074A55" w:rsidP="00074A5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074A55" w:rsidRPr="00010F7E" w:rsidRDefault="00074A55" w:rsidP="00074A5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A55" w:rsidRPr="00010F7E" w:rsidRDefault="00074A55" w:rsidP="00074A5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ПОСТАНОВЛЕНИЕ</w:t>
      </w:r>
    </w:p>
    <w:p w:rsidR="00074A55" w:rsidRPr="00010F7E" w:rsidRDefault="00074A55" w:rsidP="00074A5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A55" w:rsidRPr="00010F7E" w:rsidRDefault="00074A55" w:rsidP="00074A55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 w:rsidRPr="00010F7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02.02.2026 года</w:t>
      </w:r>
      <w:r w:rsidRPr="00010F7E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№ 9</w:t>
      </w:r>
    </w:p>
    <w:p w:rsidR="00074A55" w:rsidRDefault="00074A55" w:rsidP="00074A55">
      <w:pPr>
        <w:spacing w:after="0" w:line="240" w:lineRule="auto"/>
        <w:jc w:val="center"/>
        <w:rPr>
          <w:rFonts w:ascii="Times New Roman" w:hAnsi="Times New Roman"/>
        </w:rPr>
      </w:pPr>
    </w:p>
    <w:p w:rsidR="00074A55" w:rsidRPr="00B75CDF" w:rsidRDefault="00074A55" w:rsidP="00074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5CDF">
        <w:rPr>
          <w:rFonts w:ascii="Times New Roman" w:hAnsi="Times New Roman"/>
          <w:sz w:val="28"/>
          <w:szCs w:val="28"/>
        </w:rPr>
        <w:t>х. Песчаный</w:t>
      </w:r>
    </w:p>
    <w:p w:rsidR="00AD6A73" w:rsidRDefault="00AD6A73" w:rsidP="00074A55">
      <w:pPr>
        <w:spacing w:after="0" w:line="240" w:lineRule="auto"/>
        <w:jc w:val="center"/>
        <w:rPr>
          <w:rFonts w:ascii="Times New Roman" w:hAnsi="Times New Roman"/>
        </w:rPr>
      </w:pPr>
    </w:p>
    <w:p w:rsidR="00AD6A73" w:rsidRDefault="00AD6A73" w:rsidP="00074A55">
      <w:pPr>
        <w:spacing w:after="0" w:line="240" w:lineRule="auto"/>
        <w:jc w:val="center"/>
        <w:rPr>
          <w:rFonts w:ascii="Times New Roman" w:hAnsi="Times New Roman"/>
        </w:rPr>
      </w:pPr>
    </w:p>
    <w:p w:rsidR="00AD6A73" w:rsidRPr="00AD6A73" w:rsidRDefault="00AD6A73" w:rsidP="00B75C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D6A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 внесении изменений в постановление администрации </w:t>
      </w:r>
      <w:r w:rsidRPr="00B75CD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Песчаного</w:t>
      </w:r>
      <w:r w:rsidRPr="00AD6A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сельского по</w:t>
      </w:r>
      <w:r w:rsidRPr="00B75CD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селения Тбилисского района от 29</w:t>
      </w:r>
      <w:r w:rsidRPr="00AD6A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B75CD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сентября 2021 года № 47</w:t>
      </w:r>
      <w:r w:rsidRPr="00AD6A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«Об утверждении административного регламента предоставления администрацией </w:t>
      </w:r>
      <w:r w:rsidRPr="00B75CD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Песчаного</w:t>
      </w:r>
      <w:r w:rsidRPr="00AD6A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сельского поселения Тбилисского района муниципальной услуги «Выдача порубочного билета»</w:t>
      </w:r>
    </w:p>
    <w:p w:rsidR="00074A55" w:rsidRDefault="00074A55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F71" w:rsidRPr="00045F71" w:rsidRDefault="00045F71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045F71">
        <w:rPr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27 июля 2010 года № 210-ФЗ "Об организации предоставления государственных и муниципальных услуг", Законом Краснодарского края от 23 апреля 2013 года № 2695-КЗ "Об охране зеленых насаждений в Краснодарском крае", Законом Краснодарского края от 03 ноября 2023 года № 4996-КЗ "О внесении изменений в статьи 2 и 4 Закона Краснодарского края  от 23 апреля 2013 года № 2695-КЗ</w:t>
      </w:r>
      <w:proofErr w:type="gramEnd"/>
      <w:r w:rsidRPr="00045F71">
        <w:rPr>
          <w:color w:val="000000" w:themeColor="text1"/>
          <w:sz w:val="28"/>
          <w:szCs w:val="28"/>
          <w:shd w:val="clear" w:color="auto" w:fill="FFFFFF"/>
        </w:rPr>
        <w:t xml:space="preserve"> "Об охране зеленых насаждений в Краснодарском крае", руководствуясь статьями 8, 31, Устава  Песчаного сельского поселения Тбилисского района, постановляю:</w:t>
      </w:r>
    </w:p>
    <w:p w:rsidR="004763E2" w:rsidRPr="004763E2" w:rsidRDefault="004763E2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63E2">
        <w:rPr>
          <w:color w:val="000000"/>
          <w:sz w:val="28"/>
          <w:szCs w:val="28"/>
        </w:rPr>
        <w:t xml:space="preserve">1.Внести изменения в постановление администрации </w:t>
      </w:r>
      <w:r w:rsidR="00AD6A73">
        <w:rPr>
          <w:color w:val="000000"/>
          <w:sz w:val="28"/>
          <w:szCs w:val="28"/>
        </w:rPr>
        <w:t>Песчаного сельского</w:t>
      </w:r>
      <w:r w:rsidRPr="004763E2">
        <w:rPr>
          <w:color w:val="000000"/>
          <w:sz w:val="28"/>
          <w:szCs w:val="28"/>
        </w:rPr>
        <w:t xml:space="preserve"> поселения Тбилисского р</w:t>
      </w:r>
      <w:r w:rsidR="00AD6A73">
        <w:rPr>
          <w:color w:val="000000"/>
          <w:sz w:val="28"/>
          <w:szCs w:val="28"/>
        </w:rPr>
        <w:t>айона от 29 сентября 2021 года № 4</w:t>
      </w:r>
      <w:r w:rsidRPr="004763E2">
        <w:rPr>
          <w:color w:val="000000"/>
          <w:sz w:val="28"/>
          <w:szCs w:val="28"/>
        </w:rPr>
        <w:t xml:space="preserve">7 «Об утверждении административного регламента предоставления администрацией </w:t>
      </w:r>
      <w:r w:rsidR="00AD6A73">
        <w:rPr>
          <w:color w:val="000000"/>
          <w:sz w:val="28"/>
          <w:szCs w:val="28"/>
        </w:rPr>
        <w:t>Песчаного сельского</w:t>
      </w:r>
      <w:r w:rsidRPr="004763E2">
        <w:rPr>
          <w:color w:val="000000"/>
          <w:sz w:val="28"/>
          <w:szCs w:val="28"/>
        </w:rPr>
        <w:t xml:space="preserve"> поселения Тбилисского района муниципальной услуги «Выдача порубочного билета».</w:t>
      </w:r>
    </w:p>
    <w:p w:rsidR="004763E2" w:rsidRPr="004763E2" w:rsidRDefault="007A03B5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4763E2" w:rsidRPr="004763E2">
        <w:rPr>
          <w:color w:val="000000"/>
          <w:sz w:val="28"/>
          <w:szCs w:val="28"/>
        </w:rPr>
        <w:t>. раздел 2, подраздела 2.12., пункта 2.12.2., дополнить подпунктом 2.12.2.1. изложив в следующей редакции:</w:t>
      </w:r>
    </w:p>
    <w:p w:rsidR="004763E2" w:rsidRPr="004763E2" w:rsidRDefault="004763E2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63E2">
        <w:rPr>
          <w:color w:val="000000"/>
          <w:sz w:val="28"/>
          <w:szCs w:val="28"/>
        </w:rPr>
        <w:t>«2.12.2.1. субъект хозяйственной деятельности освобождается от обязанности платы в случае: если вырубка (уничтожение) зеленых насаждений производится на земельном участке, отнесенном к территориальной зоне специального назначения».</w:t>
      </w:r>
    </w:p>
    <w:p w:rsidR="004763E2" w:rsidRPr="004763E2" w:rsidRDefault="007A03B5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763E2" w:rsidRPr="004763E2">
        <w:rPr>
          <w:color w:val="000000"/>
          <w:sz w:val="28"/>
          <w:szCs w:val="28"/>
        </w:rPr>
        <w:t>. раздел 2, подраздела 2.12., пункта 2.12.3. дополнить подпунктом 5) изложив в следующей редакции:</w:t>
      </w:r>
    </w:p>
    <w:p w:rsidR="00CF2A8C" w:rsidRDefault="004763E2" w:rsidP="00CF2A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763E2">
        <w:rPr>
          <w:color w:val="000000"/>
          <w:sz w:val="28"/>
          <w:szCs w:val="28"/>
        </w:rPr>
        <w:lastRenderedPageBreak/>
        <w:t xml:space="preserve">«5) </w:t>
      </w:r>
      <w:r w:rsidR="00CF2A8C" w:rsidRPr="00CF2A8C">
        <w:rPr>
          <w:color w:val="000000"/>
          <w:sz w:val="28"/>
          <w:szCs w:val="28"/>
          <w:shd w:val="clear" w:color="auto" w:fill="FFFFFF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</w:t>
      </w:r>
      <w:proofErr w:type="gramStart"/>
      <w:r w:rsidR="00CF2A8C" w:rsidRPr="00CF2A8C">
        <w:rPr>
          <w:color w:val="000000"/>
          <w:sz w:val="28"/>
          <w:szCs w:val="28"/>
          <w:shd w:val="clear" w:color="auto" w:fill="FFFFFF"/>
        </w:rPr>
        <w:t>."</w:t>
      </w:r>
      <w:proofErr w:type="gramEnd"/>
    </w:p>
    <w:p w:rsidR="004763E2" w:rsidRPr="004763E2" w:rsidRDefault="00B75CDF" w:rsidP="00CF2A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Ведущему</w:t>
      </w:r>
      <w:r w:rsidRPr="003E00AE">
        <w:rPr>
          <w:sz w:val="28"/>
          <w:szCs w:val="28"/>
        </w:rPr>
        <w:t xml:space="preserve"> специалисту администрации </w:t>
      </w:r>
      <w:r>
        <w:rPr>
          <w:sz w:val="28"/>
          <w:szCs w:val="28"/>
        </w:rPr>
        <w:t>Песчаного</w:t>
      </w:r>
      <w:r w:rsidRPr="003E00AE">
        <w:rPr>
          <w:sz w:val="28"/>
          <w:szCs w:val="28"/>
        </w:rPr>
        <w:t xml:space="preserve"> сельского поселения Тбилисского района </w:t>
      </w:r>
      <w:r>
        <w:rPr>
          <w:sz w:val="28"/>
          <w:szCs w:val="28"/>
        </w:rPr>
        <w:t>И.В. Гаращенко</w:t>
      </w:r>
      <w:r w:rsidRPr="003E00AE">
        <w:rPr>
          <w:sz w:val="28"/>
          <w:szCs w:val="28"/>
        </w:rPr>
        <w:t xml:space="preserve"> </w:t>
      </w:r>
      <w:r w:rsidR="004763E2" w:rsidRPr="004763E2">
        <w:rPr>
          <w:color w:val="000000"/>
          <w:sz w:val="28"/>
          <w:szCs w:val="28"/>
        </w:rPr>
        <w:t xml:space="preserve">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</w:t>
      </w:r>
      <w:r w:rsidR="00AD6A73">
        <w:rPr>
          <w:color w:val="000000"/>
          <w:sz w:val="28"/>
          <w:szCs w:val="28"/>
        </w:rPr>
        <w:t>Песчаного сельского</w:t>
      </w:r>
      <w:r w:rsidR="004763E2" w:rsidRPr="004763E2">
        <w:rPr>
          <w:color w:val="000000"/>
          <w:sz w:val="28"/>
          <w:szCs w:val="28"/>
        </w:rPr>
        <w:t xml:space="preserve"> поселения Тбилисского района в информационно-телекоммуникационной сети «Интернет».</w:t>
      </w:r>
    </w:p>
    <w:p w:rsidR="004763E2" w:rsidRPr="004763E2" w:rsidRDefault="004763E2" w:rsidP="004763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763E2">
        <w:rPr>
          <w:color w:val="00000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D6A73" w:rsidRDefault="00AD6A73">
      <w:pPr>
        <w:rPr>
          <w:rFonts w:ascii="Times New Roman" w:hAnsi="Times New Roman" w:cs="Times New Roman"/>
          <w:sz w:val="28"/>
          <w:szCs w:val="28"/>
        </w:rPr>
      </w:pPr>
    </w:p>
    <w:p w:rsidR="00AD6A73" w:rsidRDefault="00AD6A73" w:rsidP="00AD6A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Песчаного сельского поселения</w:t>
      </w:r>
    </w:p>
    <w:p w:rsidR="00AD6A73" w:rsidRPr="002B7A90" w:rsidRDefault="00AD6A73" w:rsidP="00AD6A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Тбилисского района                                                                    В.В. Мишуров</w:t>
      </w:r>
    </w:p>
    <w:p w:rsidR="00AD6A73" w:rsidRPr="004763E2" w:rsidRDefault="00AD6A73">
      <w:pPr>
        <w:rPr>
          <w:rFonts w:ascii="Times New Roman" w:hAnsi="Times New Roman" w:cs="Times New Roman"/>
          <w:sz w:val="28"/>
          <w:szCs w:val="28"/>
        </w:rPr>
      </w:pPr>
    </w:p>
    <w:sectPr w:rsidR="00AD6A73" w:rsidRPr="004763E2" w:rsidSect="009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763E2"/>
    <w:rsid w:val="00016521"/>
    <w:rsid w:val="00045F71"/>
    <w:rsid w:val="00074A55"/>
    <w:rsid w:val="000C5D24"/>
    <w:rsid w:val="00340144"/>
    <w:rsid w:val="004763E2"/>
    <w:rsid w:val="00485535"/>
    <w:rsid w:val="00576AFA"/>
    <w:rsid w:val="006C6542"/>
    <w:rsid w:val="006D5A7A"/>
    <w:rsid w:val="006F36F0"/>
    <w:rsid w:val="007A03B5"/>
    <w:rsid w:val="00885CC7"/>
    <w:rsid w:val="00932520"/>
    <w:rsid w:val="00951B9D"/>
    <w:rsid w:val="00AD6A73"/>
    <w:rsid w:val="00B75CDF"/>
    <w:rsid w:val="00B9020A"/>
    <w:rsid w:val="00CD53E3"/>
    <w:rsid w:val="00CF2A8C"/>
    <w:rsid w:val="00EC0760"/>
    <w:rsid w:val="00F073AC"/>
    <w:rsid w:val="00FF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D"/>
  </w:style>
  <w:style w:type="paragraph" w:styleId="1">
    <w:name w:val="heading 1"/>
    <w:basedOn w:val="a"/>
    <w:link w:val="10"/>
    <w:uiPriority w:val="9"/>
    <w:qFormat/>
    <w:rsid w:val="00AD6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A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6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2026-01-30T08:49:00Z</dcterms:created>
  <dcterms:modified xsi:type="dcterms:W3CDTF">2026-03-04T05:31:00Z</dcterms:modified>
</cp:coreProperties>
</file>