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FB" w:rsidRPr="006238FB" w:rsidRDefault="006238FB" w:rsidP="006238FB">
      <w:pPr>
        <w:tabs>
          <w:tab w:val="left" w:pos="306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8FB">
        <w:rPr>
          <w:rFonts w:ascii="Times New Roman" w:eastAsia="Calibri" w:hAnsi="Times New Roman" w:cs="Times New Roman"/>
          <w:sz w:val="24"/>
          <w:szCs w:val="24"/>
        </w:rPr>
        <w:t>Журнал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38FB">
        <w:rPr>
          <w:rFonts w:ascii="Times New Roman" w:eastAsia="Calibri" w:hAnsi="Times New Roman" w:cs="Times New Roman"/>
          <w:sz w:val="24"/>
          <w:szCs w:val="24"/>
        </w:rPr>
        <w:t xml:space="preserve">контроля качества воды по микробиологическим исследованиям 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июль </w:t>
      </w:r>
      <w:r w:rsidRPr="006238FB">
        <w:rPr>
          <w:rFonts w:ascii="Times New Roman" w:eastAsia="Calibri" w:hAnsi="Times New Roman" w:cs="Times New Roman"/>
          <w:sz w:val="24"/>
          <w:szCs w:val="24"/>
        </w:rPr>
        <w:t>2020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6238FB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38469F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Start"/>
      <w:r w:rsidR="0038469F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38469F">
        <w:rPr>
          <w:rFonts w:ascii="Times New Roman" w:eastAsia="Calibri" w:hAnsi="Times New Roman" w:cs="Times New Roman"/>
          <w:sz w:val="24"/>
          <w:szCs w:val="24"/>
        </w:rPr>
        <w:t>рыловской</w:t>
      </w:r>
    </w:p>
    <w:tbl>
      <w:tblPr>
        <w:tblStyle w:val="a3"/>
        <w:tblpPr w:leftFromText="180" w:rightFromText="180" w:vertAnchor="text" w:horzAnchor="margin" w:tblpX="-743" w:tblpY="36"/>
        <w:tblW w:w="10740" w:type="dxa"/>
        <w:tblLayout w:type="fixed"/>
        <w:tblLook w:val="04A0"/>
      </w:tblPr>
      <w:tblGrid>
        <w:gridCol w:w="534"/>
        <w:gridCol w:w="3402"/>
        <w:gridCol w:w="992"/>
        <w:gridCol w:w="992"/>
        <w:gridCol w:w="1134"/>
        <w:gridCol w:w="3686"/>
      </w:tblGrid>
      <w:tr w:rsidR="006238FB" w:rsidTr="004C2F49">
        <w:trPr>
          <w:trHeight w:val="685"/>
        </w:trPr>
        <w:tc>
          <w:tcPr>
            <w:tcW w:w="534" w:type="dxa"/>
            <w:vMerge w:val="restart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 w:rsidRPr="005747DD">
              <w:rPr>
                <w:rFonts w:ascii="Times New Roman" w:hAnsi="Times New Roman" w:cs="Times New Roman"/>
              </w:rPr>
              <w:t>№</w:t>
            </w: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отбора проб</w:t>
            </w: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отбора</w:t>
            </w:r>
          </w:p>
        </w:tc>
        <w:tc>
          <w:tcPr>
            <w:tcW w:w="5812" w:type="dxa"/>
            <w:gridSpan w:val="3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лабораторных исследований</w:t>
            </w:r>
          </w:p>
        </w:tc>
      </w:tr>
      <w:tr w:rsidR="006238FB" w:rsidTr="004C2F49">
        <w:trPr>
          <w:trHeight w:val="310"/>
        </w:trPr>
        <w:tc>
          <w:tcPr>
            <w:tcW w:w="534" w:type="dxa"/>
            <w:vMerge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238FB" w:rsidRDefault="006238FB" w:rsidP="004C2F49">
            <w:pPr>
              <w:jc w:val="center"/>
            </w:pPr>
          </w:p>
        </w:tc>
        <w:tc>
          <w:tcPr>
            <w:tcW w:w="992" w:type="dxa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</w:tcPr>
          <w:p w:rsidR="006238FB" w:rsidRPr="005747DD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6238FB" w:rsidTr="004C2F49">
        <w:trPr>
          <w:trHeight w:val="244"/>
        </w:trPr>
        <w:tc>
          <w:tcPr>
            <w:tcW w:w="534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6238FB" w:rsidRDefault="006238FB" w:rsidP="004C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8469F" w:rsidRPr="000D549B" w:rsidTr="004C2F49">
        <w:trPr>
          <w:trHeight w:val="271"/>
        </w:trPr>
        <w:tc>
          <w:tcPr>
            <w:tcW w:w="534" w:type="dxa"/>
            <w:vAlign w:val="center"/>
          </w:tcPr>
          <w:p w:rsidR="0038469F" w:rsidRDefault="0038469F" w:rsidP="00384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38469F" w:rsidRPr="00400F04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 ЦРБ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</w:t>
            </w:r>
          </w:p>
        </w:tc>
        <w:tc>
          <w:tcPr>
            <w:tcW w:w="1134" w:type="dxa"/>
            <w:vAlign w:val="center"/>
          </w:tcPr>
          <w:p w:rsidR="0038469F" w:rsidRDefault="0038469F" w:rsidP="0038469F">
            <w:pPr>
              <w:jc w:val="center"/>
            </w:pPr>
            <w:r>
              <w:rPr>
                <w:rFonts w:ascii="Times New Roman" w:hAnsi="Times New Roman" w:cs="Times New Roman"/>
              </w:rPr>
              <w:t>5885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38469F" w:rsidRPr="000D549B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тветствует требованиям СанПиН 2.1.4.1074-01</w:t>
            </w:r>
          </w:p>
        </w:tc>
      </w:tr>
      <w:tr w:rsidR="0038469F" w:rsidRPr="000D549B" w:rsidTr="004C2F49">
        <w:trPr>
          <w:trHeight w:val="271"/>
        </w:trPr>
        <w:tc>
          <w:tcPr>
            <w:tcW w:w="534" w:type="dxa"/>
            <w:vAlign w:val="center"/>
          </w:tcPr>
          <w:p w:rsidR="0038469F" w:rsidRDefault="0038469F" w:rsidP="00384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38469F" w:rsidRPr="00400F04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  ул. Жлобы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ВНБ возле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81-91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</w:t>
            </w:r>
          </w:p>
        </w:tc>
        <w:tc>
          <w:tcPr>
            <w:tcW w:w="1134" w:type="dxa"/>
            <w:vAlign w:val="center"/>
          </w:tcPr>
          <w:p w:rsidR="0038469F" w:rsidRDefault="0038469F" w:rsidP="0038469F">
            <w:pPr>
              <w:jc w:val="center"/>
            </w:pPr>
            <w:r>
              <w:rPr>
                <w:rFonts w:ascii="Times New Roman" w:hAnsi="Times New Roman" w:cs="Times New Roman"/>
              </w:rPr>
              <w:t>5886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38469F" w:rsidRPr="000D549B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тветствует требованиям СанПиН 2.1.4.1074-01</w:t>
            </w:r>
          </w:p>
        </w:tc>
      </w:tr>
      <w:tr w:rsidR="0038469F" w:rsidRPr="000D549B" w:rsidTr="00B9577F">
        <w:trPr>
          <w:trHeight w:val="271"/>
        </w:trPr>
        <w:tc>
          <w:tcPr>
            <w:tcW w:w="534" w:type="dxa"/>
            <w:vAlign w:val="center"/>
          </w:tcPr>
          <w:p w:rsidR="0038469F" w:rsidRDefault="0038469F" w:rsidP="00384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38469F" w:rsidRPr="00400F04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</w:t>
            </w:r>
          </w:p>
        </w:tc>
        <w:tc>
          <w:tcPr>
            <w:tcW w:w="1134" w:type="dxa"/>
            <w:vAlign w:val="center"/>
          </w:tcPr>
          <w:p w:rsidR="0038469F" w:rsidRDefault="0038469F" w:rsidP="0038469F">
            <w:pPr>
              <w:jc w:val="center"/>
            </w:pPr>
            <w:r>
              <w:rPr>
                <w:rFonts w:ascii="Times New Roman" w:hAnsi="Times New Roman" w:cs="Times New Roman"/>
              </w:rPr>
              <w:t>5887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38469F" w:rsidRPr="000D549B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тветствует требованиям СанПиН 2.1.4.1074-01</w:t>
            </w:r>
          </w:p>
        </w:tc>
      </w:tr>
      <w:tr w:rsidR="0038469F" w:rsidRPr="000D549B" w:rsidTr="00B9577F">
        <w:trPr>
          <w:trHeight w:val="271"/>
        </w:trPr>
        <w:tc>
          <w:tcPr>
            <w:tcW w:w="534" w:type="dxa"/>
            <w:vAlign w:val="center"/>
          </w:tcPr>
          <w:p w:rsidR="0038469F" w:rsidRDefault="0038469F" w:rsidP="00384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38469F" w:rsidRPr="00400F04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ст.Крыловская,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артизан-ская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ВНБ возле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</w:t>
            </w:r>
          </w:p>
        </w:tc>
        <w:tc>
          <w:tcPr>
            <w:tcW w:w="1134" w:type="dxa"/>
            <w:vAlign w:val="center"/>
          </w:tcPr>
          <w:p w:rsidR="0038469F" w:rsidRDefault="0038469F" w:rsidP="0038469F">
            <w:pPr>
              <w:jc w:val="center"/>
            </w:pPr>
            <w:r>
              <w:rPr>
                <w:rFonts w:ascii="Times New Roman" w:hAnsi="Times New Roman" w:cs="Times New Roman"/>
              </w:rPr>
              <w:t>5888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38469F" w:rsidRPr="000D549B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тветствует требованиям СанПиН 2.1.4.1074-01</w:t>
            </w:r>
          </w:p>
        </w:tc>
      </w:tr>
      <w:tr w:rsidR="0038469F" w:rsidRPr="000D549B" w:rsidTr="00B9577F">
        <w:trPr>
          <w:trHeight w:val="271"/>
        </w:trPr>
        <w:tc>
          <w:tcPr>
            <w:tcW w:w="534" w:type="dxa"/>
            <w:vAlign w:val="center"/>
          </w:tcPr>
          <w:p w:rsidR="0038469F" w:rsidRDefault="0038469F" w:rsidP="00384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38469F" w:rsidRPr="00400F04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</w:t>
            </w:r>
          </w:p>
        </w:tc>
        <w:tc>
          <w:tcPr>
            <w:tcW w:w="1134" w:type="dxa"/>
            <w:vAlign w:val="center"/>
          </w:tcPr>
          <w:p w:rsidR="0038469F" w:rsidRDefault="0038469F" w:rsidP="0038469F">
            <w:pPr>
              <w:jc w:val="center"/>
            </w:pPr>
            <w:r>
              <w:rPr>
                <w:rFonts w:ascii="Times New Roman" w:hAnsi="Times New Roman" w:cs="Times New Roman"/>
              </w:rPr>
              <w:t>5889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38469F" w:rsidRPr="000D549B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тветствует требованиям СанПиН 2.1.4.1074-01</w:t>
            </w:r>
          </w:p>
        </w:tc>
      </w:tr>
      <w:tr w:rsidR="0038469F" w:rsidRPr="000D549B" w:rsidTr="00B9577F">
        <w:trPr>
          <w:trHeight w:val="271"/>
        </w:trPr>
        <w:tc>
          <w:tcPr>
            <w:tcW w:w="534" w:type="dxa"/>
            <w:vAlign w:val="center"/>
          </w:tcPr>
          <w:p w:rsidR="0038469F" w:rsidRDefault="0038469F" w:rsidP="00384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38469F" w:rsidRPr="00400F04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</w:t>
            </w:r>
          </w:p>
        </w:tc>
        <w:tc>
          <w:tcPr>
            <w:tcW w:w="1134" w:type="dxa"/>
            <w:vAlign w:val="center"/>
          </w:tcPr>
          <w:p w:rsidR="0038469F" w:rsidRDefault="0038469F" w:rsidP="0038469F">
            <w:pPr>
              <w:jc w:val="center"/>
            </w:pPr>
            <w:r>
              <w:rPr>
                <w:rFonts w:ascii="Times New Roman" w:hAnsi="Times New Roman" w:cs="Times New Roman"/>
              </w:rPr>
              <w:t>5890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38469F" w:rsidRPr="000D549B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тветствует требованиям СанПиН 2.1.4.1074-01</w:t>
            </w:r>
          </w:p>
        </w:tc>
      </w:tr>
      <w:tr w:rsidR="0038469F" w:rsidRPr="000D549B" w:rsidTr="00B9577F">
        <w:trPr>
          <w:trHeight w:val="271"/>
        </w:trPr>
        <w:tc>
          <w:tcPr>
            <w:tcW w:w="534" w:type="dxa"/>
            <w:vAlign w:val="center"/>
          </w:tcPr>
          <w:p w:rsidR="0038469F" w:rsidRDefault="0038469F" w:rsidP="00384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38469F" w:rsidRPr="00400F04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 № 42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</w:t>
            </w:r>
          </w:p>
        </w:tc>
        <w:tc>
          <w:tcPr>
            <w:tcW w:w="1134" w:type="dxa"/>
            <w:vAlign w:val="center"/>
          </w:tcPr>
          <w:p w:rsidR="0038469F" w:rsidRDefault="0038469F" w:rsidP="0038469F">
            <w:pPr>
              <w:jc w:val="center"/>
            </w:pPr>
            <w:r>
              <w:rPr>
                <w:rFonts w:ascii="Times New Roman" w:hAnsi="Times New Roman" w:cs="Times New Roman"/>
              </w:rPr>
              <w:t>5891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38469F" w:rsidRPr="000D549B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тветствует требованиям СанПиН 2.1.4.1074-01</w:t>
            </w:r>
          </w:p>
        </w:tc>
      </w:tr>
      <w:tr w:rsidR="0038469F" w:rsidRPr="000D549B" w:rsidTr="00B9577F">
        <w:trPr>
          <w:trHeight w:val="271"/>
        </w:trPr>
        <w:tc>
          <w:tcPr>
            <w:tcW w:w="534" w:type="dxa"/>
            <w:vAlign w:val="center"/>
          </w:tcPr>
          <w:p w:rsidR="0038469F" w:rsidRDefault="0038469F" w:rsidP="00384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38469F" w:rsidRPr="00400F04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 xml:space="preserve"> ул. Жлобы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</w:t>
            </w:r>
          </w:p>
        </w:tc>
        <w:tc>
          <w:tcPr>
            <w:tcW w:w="1134" w:type="dxa"/>
            <w:vAlign w:val="center"/>
          </w:tcPr>
          <w:p w:rsidR="0038469F" w:rsidRDefault="0038469F" w:rsidP="0038469F">
            <w:pPr>
              <w:jc w:val="center"/>
            </w:pPr>
            <w:r>
              <w:rPr>
                <w:rFonts w:ascii="Times New Roman" w:hAnsi="Times New Roman" w:cs="Times New Roman"/>
              </w:rPr>
              <w:t>5892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38469F" w:rsidRPr="000D549B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тветствует требованиям СанПиН 2.1.4.1074-01</w:t>
            </w:r>
          </w:p>
        </w:tc>
      </w:tr>
      <w:tr w:rsidR="0038469F" w:rsidRPr="000D549B" w:rsidTr="004C2F49">
        <w:trPr>
          <w:trHeight w:val="271"/>
        </w:trPr>
        <w:tc>
          <w:tcPr>
            <w:tcW w:w="534" w:type="dxa"/>
            <w:vAlign w:val="center"/>
          </w:tcPr>
          <w:p w:rsidR="0038469F" w:rsidRDefault="0038469F" w:rsidP="00384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38469F" w:rsidRPr="00400F04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лобы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ВНБ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водозабора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</w:t>
            </w:r>
          </w:p>
        </w:tc>
        <w:tc>
          <w:tcPr>
            <w:tcW w:w="1134" w:type="dxa"/>
            <w:vAlign w:val="center"/>
          </w:tcPr>
          <w:p w:rsidR="0038469F" w:rsidRDefault="0038469F" w:rsidP="0038469F">
            <w:pPr>
              <w:jc w:val="center"/>
            </w:pPr>
            <w:r>
              <w:rPr>
                <w:rFonts w:ascii="Times New Roman" w:hAnsi="Times New Roman" w:cs="Times New Roman"/>
              </w:rPr>
              <w:t>5893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38469F" w:rsidRPr="000D549B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тветствует требованиям СанПиН 2.1.4.1074-01</w:t>
            </w:r>
          </w:p>
        </w:tc>
      </w:tr>
      <w:tr w:rsidR="0038469F" w:rsidRPr="000D549B" w:rsidTr="004C2F49">
        <w:trPr>
          <w:trHeight w:val="271"/>
        </w:trPr>
        <w:tc>
          <w:tcPr>
            <w:tcW w:w="534" w:type="dxa"/>
            <w:vAlign w:val="center"/>
          </w:tcPr>
          <w:p w:rsidR="0038469F" w:rsidRDefault="0038469F" w:rsidP="00384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38469F" w:rsidRPr="00400F04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ВНБ на въезде в западной части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00F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00F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38469F" w:rsidRPr="00400F04" w:rsidRDefault="0038469F" w:rsidP="00384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</w:t>
            </w:r>
          </w:p>
        </w:tc>
        <w:tc>
          <w:tcPr>
            <w:tcW w:w="1134" w:type="dxa"/>
            <w:vAlign w:val="center"/>
          </w:tcPr>
          <w:p w:rsidR="0038469F" w:rsidRDefault="0038469F" w:rsidP="0038469F">
            <w:pPr>
              <w:jc w:val="center"/>
            </w:pPr>
            <w:r>
              <w:rPr>
                <w:rFonts w:ascii="Times New Roman" w:hAnsi="Times New Roman" w:cs="Times New Roman"/>
              </w:rPr>
              <w:t>5894</w:t>
            </w:r>
            <w:r w:rsidRPr="00B9327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3686" w:type="dxa"/>
          </w:tcPr>
          <w:p w:rsidR="0038469F" w:rsidRPr="000D549B" w:rsidRDefault="0038469F" w:rsidP="0038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КОЕ, с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F04">
              <w:rPr>
                <w:rFonts w:ascii="Times New Roman" w:hAnsi="Times New Roman" w:cs="Times New Roman"/>
                <w:sz w:val="24"/>
                <w:szCs w:val="24"/>
              </w:rPr>
              <w:t>тветствует требованиям СанПиН 2.1.4.1074-01</w:t>
            </w:r>
          </w:p>
        </w:tc>
      </w:tr>
    </w:tbl>
    <w:p w:rsidR="006238FB" w:rsidRDefault="006238FB"/>
    <w:sectPr w:rsidR="006238FB" w:rsidSect="006238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38FB"/>
    <w:rsid w:val="00210DB2"/>
    <w:rsid w:val="0038469F"/>
    <w:rsid w:val="006238FB"/>
    <w:rsid w:val="006E0EBA"/>
    <w:rsid w:val="00AA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ПТО</cp:lastModifiedBy>
  <cp:revision>2</cp:revision>
  <dcterms:created xsi:type="dcterms:W3CDTF">2020-08-06T07:20:00Z</dcterms:created>
  <dcterms:modified xsi:type="dcterms:W3CDTF">2020-08-06T07:20:00Z</dcterms:modified>
</cp:coreProperties>
</file>