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A7" w:rsidRDefault="000815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проект 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от ________________                              № ______</w:t>
      </w:r>
    </w:p>
    <w:p w:rsidR="002D14A7" w:rsidRDefault="000815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станица Крыловская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E80CF2">
      <w:pPr>
        <w:spacing w:after="0"/>
        <w:ind w:left="2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18 марта 2022 года № 4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0815ED">
        <w:rPr>
          <w:rFonts w:ascii="Times New Roman" w:hAnsi="Times New Roman"/>
          <w:b/>
          <w:sz w:val="28"/>
        </w:rPr>
        <w:t>Об утверждении Программы профилактики рисков причинения вреда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 год</w:t>
      </w:r>
      <w:r w:rsidR="00E80CF2">
        <w:rPr>
          <w:rFonts w:ascii="Times New Roman" w:hAnsi="Times New Roman"/>
          <w:b/>
          <w:sz w:val="28"/>
        </w:rPr>
        <w:t>»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 октября 2003 года № 131- ФЗ «</w:t>
      </w:r>
      <w:r>
        <w:rPr>
          <w:rFonts w:ascii="Times New Roman" w:hAnsi="Times New Roman"/>
          <w:sz w:val="28"/>
        </w:rPr>
        <w:t xml:space="preserve">Об общих принципах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25 июня 2021 года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п о с т а н о в л я ю:</w:t>
      </w:r>
    </w:p>
    <w:p w:rsidR="00E80CF2" w:rsidRPr="00E80CF2" w:rsidRDefault="00E80CF2" w:rsidP="00E80CF2">
      <w:pPr>
        <w:pStyle w:val="a5"/>
        <w:numPr>
          <w:ilvl w:val="0"/>
          <w:numId w:val="4"/>
        </w:numPr>
        <w:spacing w:after="0" w:line="240" w:lineRule="auto"/>
        <w:ind w:left="0" w:right="43" w:firstLine="709"/>
        <w:jc w:val="both"/>
        <w:rPr>
          <w:rFonts w:ascii="Times New Roman" w:hAnsi="Times New Roman"/>
          <w:bCs/>
          <w:sz w:val="28"/>
          <w:szCs w:val="28"/>
        </w:rPr>
      </w:pPr>
      <w:r w:rsidRPr="00E80CF2">
        <w:rPr>
          <w:rFonts w:ascii="Times New Roman" w:hAnsi="Times New Roman"/>
          <w:bCs/>
          <w:sz w:val="28"/>
          <w:szCs w:val="28"/>
        </w:rPr>
        <w:t>Внести в постановление администрации Крыловского сельского поселения Крыловского района от 18 марта 2022 года № 4</w:t>
      </w:r>
      <w:r w:rsidRPr="00E80CF2">
        <w:rPr>
          <w:rFonts w:ascii="Times New Roman" w:hAnsi="Times New Roman"/>
          <w:bCs/>
          <w:sz w:val="28"/>
          <w:szCs w:val="28"/>
        </w:rPr>
        <w:t xml:space="preserve">5 </w:t>
      </w:r>
      <w:r w:rsidRPr="00E80CF2">
        <w:rPr>
          <w:rFonts w:ascii="Times New Roman" w:hAnsi="Times New Roman"/>
          <w:bCs/>
          <w:sz w:val="28"/>
          <w:szCs w:val="28"/>
        </w:rPr>
        <w:t>«</w:t>
      </w:r>
      <w:r w:rsidRPr="00E80CF2">
        <w:rPr>
          <w:rFonts w:ascii="Times New Roman" w:hAnsi="Times New Roman"/>
          <w:bCs/>
          <w:sz w:val="28"/>
        </w:rPr>
        <w:t>Об утверждении Программы профилактики рисков причинения вреда</w:t>
      </w:r>
      <w:r w:rsidRPr="00E80CF2">
        <w:rPr>
          <w:rFonts w:ascii="Times New Roman" w:hAnsi="Times New Roman"/>
          <w:bCs/>
          <w:sz w:val="28"/>
        </w:rPr>
        <w:t xml:space="preserve"> </w:t>
      </w:r>
      <w:r w:rsidRPr="00E80CF2">
        <w:rPr>
          <w:rFonts w:ascii="Times New Roman" w:hAnsi="Times New Roman"/>
          <w:bCs/>
          <w:sz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год»</w:t>
      </w:r>
      <w:r w:rsidRPr="00E80CF2">
        <w:rPr>
          <w:rFonts w:ascii="Times New Roman" w:hAnsi="Times New Roman"/>
          <w:bCs/>
          <w:sz w:val="28"/>
          <w:szCs w:val="28"/>
        </w:rPr>
        <w:t xml:space="preserve"> </w:t>
      </w:r>
      <w:r w:rsidRPr="00E80CF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80CF2" w:rsidRDefault="00E80CF2" w:rsidP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  <w:szCs w:val="28"/>
        </w:rPr>
        <w:t>1.1. Приложение 1 к постановлению</w:t>
      </w:r>
      <w:r w:rsidRPr="002149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Крыловского сельского поселения Крыловского района от 18 марта 2022 года № 4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E80CF2">
        <w:rPr>
          <w:rFonts w:ascii="Times New Roman" w:hAnsi="Times New Roman"/>
          <w:bCs/>
          <w:sz w:val="28"/>
          <w:szCs w:val="28"/>
        </w:rPr>
        <w:t>«</w:t>
      </w:r>
      <w:r w:rsidRPr="00E80CF2">
        <w:rPr>
          <w:rFonts w:ascii="Times New Roman" w:hAnsi="Times New Roman"/>
          <w:bCs/>
          <w:sz w:val="28"/>
        </w:rPr>
        <w:t>Об утверждении Программы профилактики рисков причинения вреда</w:t>
      </w:r>
      <w:r>
        <w:rPr>
          <w:rFonts w:ascii="Times New Roman" w:hAnsi="Times New Roman"/>
          <w:bCs/>
          <w:sz w:val="28"/>
        </w:rPr>
        <w:t xml:space="preserve"> </w:t>
      </w:r>
      <w:r w:rsidRPr="00E80CF2">
        <w:rPr>
          <w:rFonts w:ascii="Times New Roman" w:hAnsi="Times New Roman"/>
          <w:bCs/>
          <w:sz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1 к настоящему постановлению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14A7" w:rsidRDefault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15ED">
        <w:rPr>
          <w:rFonts w:ascii="Times New Roman" w:hAnsi="Times New Roman"/>
          <w:sz w:val="28"/>
        </w:rPr>
        <w:t>2. Начальнику организ</w:t>
      </w:r>
      <w:r w:rsidR="000815ED">
        <w:rPr>
          <w:rFonts w:ascii="Times New Roman" w:hAnsi="Times New Roman"/>
          <w:sz w:val="28"/>
        </w:rPr>
        <w:t xml:space="preserve">ационно-производственного отдела администрации Крыловского сельского поселения Крыловского района </w:t>
      </w:r>
      <w:r>
        <w:rPr>
          <w:rFonts w:ascii="Times New Roman" w:hAnsi="Times New Roman"/>
          <w:sz w:val="28"/>
        </w:rPr>
        <w:t xml:space="preserve">                 </w:t>
      </w:r>
      <w:r w:rsidR="000815ED">
        <w:rPr>
          <w:rFonts w:ascii="Times New Roman" w:hAnsi="Times New Roman"/>
          <w:sz w:val="28"/>
        </w:rPr>
        <w:t xml:space="preserve">И.Б. Буланой обнародовать настоящее постановление и разместить на официальном сайте администрации Крыловского сельского поселения </w:t>
      </w:r>
      <w:r w:rsidR="000815ED">
        <w:rPr>
          <w:rFonts w:ascii="Times New Roman" w:hAnsi="Times New Roman"/>
          <w:sz w:val="28"/>
        </w:rPr>
        <w:lastRenderedPageBreak/>
        <w:t>Крыловского района в информа</w:t>
      </w:r>
      <w:r w:rsidR="000815ED">
        <w:rPr>
          <w:rFonts w:ascii="Times New Roman" w:hAnsi="Times New Roman"/>
          <w:sz w:val="28"/>
        </w:rPr>
        <w:t>ционно-телекоммуникационной сети «Интернет».</w:t>
      </w: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Постановление вступает </w:t>
      </w:r>
      <w:r>
        <w:rPr>
          <w:rFonts w:ascii="Times New Roman" w:hAnsi="Times New Roman"/>
          <w:sz w:val="28"/>
        </w:rPr>
        <w:t>в законную силу со дня его официального обнародования.</w:t>
      </w:r>
    </w:p>
    <w:p w:rsidR="002D14A7" w:rsidRDefault="002D1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Крыловского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С.Н. Яковлева</w:t>
      </w: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администрации Крыловского сельского поселения Крыловского района</w:t>
      </w: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______________№_______</w:t>
      </w: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2D14A7" w:rsidRDefault="000815ED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</w:t>
      </w:r>
      <w:r>
        <w:rPr>
          <w:rFonts w:ascii="Times New Roman" w:hAnsi="Times New Roman"/>
          <w:b/>
          <w:sz w:val="28"/>
        </w:rPr>
        <w:t>рии Крыловского сельского поселения Крыловского района на 2022 год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  <w:r>
        <w:rPr>
          <w:rFonts w:ascii="Times New Roman" w:hAnsi="Times New Roman"/>
          <w:sz w:val="28"/>
        </w:rPr>
        <w:t>на решение которых направлена программа профилактики</w:t>
      </w:r>
    </w:p>
    <w:p w:rsidR="002D14A7" w:rsidRDefault="002D14A7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</w:t>
      </w:r>
      <w:r>
        <w:rPr>
          <w:rFonts w:ascii="Times New Roman" w:hAnsi="Times New Roman"/>
          <w:sz w:val="28"/>
        </w:rPr>
        <w:t>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</w:t>
      </w:r>
      <w:r>
        <w:rPr>
          <w:rFonts w:ascii="Times New Roman" w:hAnsi="Times New Roman"/>
          <w:sz w:val="28"/>
        </w:rPr>
        <w:t>ивает комплекс мероприятий по профилактике причинения вреда 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района.</w:t>
      </w: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Профилактика нарушений обя</w:t>
      </w:r>
      <w:r>
        <w:rPr>
          <w:rFonts w:ascii="Times New Roman" w:hAnsi="Times New Roman"/>
          <w:sz w:val="28"/>
        </w:rPr>
        <w:t>зательных требований,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организациями, индивидуальными предпринимателями и гражданами, ус</w:t>
      </w:r>
      <w:r>
        <w:rPr>
          <w:rFonts w:ascii="Times New Roman" w:hAnsi="Times New Roman"/>
          <w:sz w:val="28"/>
        </w:rPr>
        <w:t>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>
        <w:rPr>
          <w:rFonts w:ascii="Times New Roman" w:hAnsi="Times New Roman"/>
          <w:sz w:val="28"/>
        </w:rPr>
        <w:t>нности о способах их соблюдения.</w:t>
      </w: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Субъектами муниципального контроля в сфере благоустройства на территории Крыловского сельского поселения Крыловского района являются юридические лица, индивидуальные предприниматели, граждане, находящиеся на территории Крыл</w:t>
      </w:r>
      <w:r>
        <w:rPr>
          <w:rFonts w:ascii="Times New Roman" w:hAnsi="Times New Roman"/>
          <w:sz w:val="28"/>
        </w:rPr>
        <w:t xml:space="preserve">овского сельского поселения Крыловского района. </w:t>
      </w: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Срок реализации программы - 2022 год.</w:t>
      </w:r>
    </w:p>
    <w:p w:rsidR="002D14A7" w:rsidRDefault="002D14A7">
      <w:pPr>
        <w:ind w:left="1195" w:right="7"/>
      </w:pPr>
    </w:p>
    <w:p w:rsidR="002D14A7" w:rsidRDefault="000815ED">
      <w:pPr>
        <w:ind w:right="7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реализации программы профилактики</w:t>
      </w:r>
    </w:p>
    <w:p w:rsidR="002D14A7" w:rsidRDefault="000815ED">
      <w:pPr>
        <w:spacing w:after="28"/>
        <w:ind w:right="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Программы профилактики являются:</w:t>
      </w:r>
    </w:p>
    <w:p w:rsidR="002D14A7" w:rsidRDefault="000815ED">
      <w:pPr>
        <w:numPr>
          <w:ilvl w:val="0"/>
          <w:numId w:val="1"/>
        </w:numPr>
        <w:spacing w:after="25" w:line="252" w:lineRule="auto"/>
        <w:ind w:left="0" w:right="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и профилактика нарушений требований правил</w:t>
      </w:r>
      <w:r>
        <w:rPr>
          <w:rFonts w:ascii="Times New Roman" w:hAnsi="Times New Roman"/>
          <w:sz w:val="28"/>
        </w:rPr>
        <w:t xml:space="preserve"> благоустройства юридическими лицами, индивидуальными предпринимателями, гражданами.</w:t>
      </w:r>
    </w:p>
    <w:p w:rsidR="002D14A7" w:rsidRDefault="000815ED">
      <w:pPr>
        <w:numPr>
          <w:ilvl w:val="0"/>
          <w:numId w:val="1"/>
        </w:numPr>
        <w:spacing w:after="3" w:line="252" w:lineRule="auto"/>
        <w:ind w:left="0" w:right="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благоустройства, соблюдения чистоты и порядка.</w:t>
      </w:r>
    </w:p>
    <w:p w:rsidR="002D14A7" w:rsidRDefault="000815ED">
      <w:pPr>
        <w:spacing w:after="0"/>
        <w:ind w:right="2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Предотвращение угрозы безопасности жизни и </w:t>
      </w:r>
      <w:r>
        <w:rPr>
          <w:rFonts w:ascii="Times New Roman" w:hAnsi="Times New Roman"/>
          <w:sz w:val="28"/>
        </w:rPr>
        <w:t>здоровья людей.</w:t>
      </w:r>
    </w:p>
    <w:p w:rsidR="002D14A7" w:rsidRDefault="000815ED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Увеличение доли хозяйствующих субъектов, соблюдающих требования в сфере благоустройства территории Крыловского сельского поселения </w:t>
      </w:r>
      <w:r w:rsidR="00E80CF2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ыловского района.</w:t>
      </w:r>
    </w:p>
    <w:p w:rsidR="002D14A7" w:rsidRDefault="000815ED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 программы профилактики направлено на решение с</w:t>
      </w:r>
      <w:r>
        <w:rPr>
          <w:rFonts w:ascii="Times New Roman" w:hAnsi="Times New Roman"/>
          <w:sz w:val="28"/>
        </w:rPr>
        <w:t>ледующих задач: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всех участников контрольной деятельности единого понимания</w:t>
      </w:r>
      <w:r>
        <w:rPr>
          <w:rFonts w:ascii="Times New Roman" w:hAnsi="Times New Roman"/>
          <w:sz w:val="28"/>
        </w:rPr>
        <w:tab/>
        <w:t>обязательных</w:t>
      </w:r>
      <w:r>
        <w:rPr>
          <w:rFonts w:ascii="Times New Roman" w:hAnsi="Times New Roman"/>
          <w:sz w:val="28"/>
        </w:rPr>
        <w:tab/>
        <w:t>треб</w:t>
      </w:r>
      <w:r>
        <w:rPr>
          <w:rFonts w:ascii="Times New Roman" w:hAnsi="Times New Roman"/>
          <w:sz w:val="28"/>
        </w:rPr>
        <w:t>ований</w:t>
      </w:r>
      <w:r>
        <w:rPr>
          <w:rFonts w:ascii="Times New Roman" w:hAnsi="Times New Roman"/>
          <w:sz w:val="28"/>
        </w:rPr>
        <w:tab/>
        <w:t xml:space="preserve"> при</w:t>
      </w:r>
      <w:r>
        <w:rPr>
          <w:rFonts w:ascii="Times New Roman" w:hAnsi="Times New Roman"/>
          <w:sz w:val="28"/>
        </w:rPr>
        <w:tab/>
        <w:t>осуществлении муниципального контроля в сфере благоустройства на территории Крыловского сельского поселения Крыловского района.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</w:t>
      </w:r>
      <w:r w:rsidR="00E80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прозрачности</w:t>
      </w:r>
      <w:r w:rsidR="00E80CF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  <w:t xml:space="preserve">осуществляемой </w:t>
      </w:r>
      <w:r>
        <w:rPr>
          <w:rFonts w:ascii="Times New Roman" w:hAnsi="Times New Roman"/>
          <w:sz w:val="28"/>
        </w:rPr>
        <w:t>контрольным (надзорным) органом контрольной деятельности.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</w:t>
      </w:r>
      <w:r>
        <w:rPr>
          <w:rFonts w:ascii="Times New Roman" w:hAnsi="Times New Roman"/>
          <w:sz w:val="28"/>
        </w:rPr>
        <w:t>осовестного</w:t>
      </w:r>
      <w:r>
        <w:rPr>
          <w:rFonts w:ascii="Times New Roman" w:hAnsi="Times New Roman"/>
          <w:sz w:val="28"/>
        </w:rPr>
        <w:tab/>
        <w:t xml:space="preserve"> соблюдения обязательных требований всеми контролируемыми лицами.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ab/>
        <w:t>системы</w:t>
      </w:r>
      <w:r>
        <w:rPr>
          <w:rFonts w:ascii="Times New Roman" w:hAnsi="Times New Roman"/>
          <w:sz w:val="28"/>
        </w:rPr>
        <w:tab/>
        <w:t>информирования и консультирования подконтрольных субъектов.</w:t>
      </w:r>
    </w:p>
    <w:p w:rsidR="002D14A7" w:rsidRDefault="002D14A7">
      <w:pPr>
        <w:spacing w:after="0"/>
        <w:ind w:left="14" w:right="662"/>
      </w:pPr>
    </w:p>
    <w:p w:rsidR="002D14A7" w:rsidRDefault="000815ED">
      <w:pPr>
        <w:spacing w:after="0"/>
        <w:ind w:left="14" w:right="6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мероприятий, сроки и периодичность их проведения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57"/>
        <w:gridCol w:w="2268"/>
        <w:gridCol w:w="1842"/>
      </w:tblGrid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Структурное подразделение, ответственное за реализацию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Информирование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осуществляется путем размещения</w:t>
            </w:r>
            <w:r>
              <w:rPr>
                <w:rFonts w:ascii="Times New Roman" w:hAnsi="Times New Roman"/>
                <w:sz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>
                <w:rPr>
                  <w:rStyle w:val="a7"/>
                  <w:rFonts w:ascii="Times New Roman" w:hAnsi="Times New Roman"/>
                  <w:sz w:val="24"/>
                </w:rPr>
                <w:t>http://krilovskay.ru/</w:t>
              </w:r>
            </w:hyperlink>
            <w:r>
              <w:rPr>
                <w:rFonts w:ascii="Times New Roman" w:hAnsi="Times New Roman"/>
                <w:sz w:val="24"/>
              </w:rPr>
              <w:t xml:space="preserve">, в средствах массовой информации перечней нормативных </w:t>
            </w:r>
            <w:r>
              <w:rPr>
                <w:rFonts w:ascii="Times New Roman" w:hAnsi="Times New Roman"/>
                <w:sz w:val="24"/>
              </w:rPr>
              <w:lastRenderedPageBreak/>
              <w:t>правовых актов или их отдельных частей,</w:t>
            </w:r>
            <w:r>
              <w:rPr>
                <w:rFonts w:ascii="Times New Roman" w:hAnsi="Times New Roman"/>
                <w:sz w:val="24"/>
              </w:rPr>
              <w:t xml:space="preserve">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актов, иной информации, предусмотренной ст.46 Федерального</w:t>
            </w:r>
            <w:r>
              <w:rPr>
                <w:rFonts w:ascii="Times New Roman" w:hAnsi="Times New Roman"/>
                <w:sz w:val="24"/>
              </w:rPr>
              <w:t xml:space="preserve"> закона от 31.07.2020 г.              № 248-ФЗ «О государственном контроле (надзоре) и муниципальном контроле в Российской Федерации».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требований, требовани</w:t>
            </w:r>
            <w:r>
              <w:rPr>
                <w:rFonts w:ascii="Times New Roman" w:hAnsi="Times New Roman"/>
                <w:sz w:val="24"/>
              </w:rPr>
              <w:t>й, установленных муниципальными правовыми актами, осуществляется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</w:t>
            </w:r>
            <w:r>
              <w:rPr>
                <w:rFonts w:ascii="Times New Roman" w:hAnsi="Times New Roman"/>
                <w:sz w:val="24"/>
              </w:rPr>
              <w:t>ций, разъяснительной работы в средствах массовой информации и иными способами.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</w:t>
            </w:r>
            <w:r>
              <w:rPr>
                <w:rFonts w:ascii="Times New Roman" w:hAnsi="Times New Roman"/>
                <w:sz w:val="24"/>
              </w:rPr>
              <w:t>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 xml:space="preserve">года </w:t>
            </w: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 xml:space="preserve">ЖКХ и благоустройства администрации Крыловского сельского поселения Крыловского </w:t>
            </w:r>
            <w:r>
              <w:rPr>
                <w:rFonts w:ascii="Times New Roman" w:hAnsi="Times New Roman"/>
                <w:sz w:val="24"/>
              </w:rPr>
              <w:lastRenderedPageBreak/>
              <w:t>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Обобщение правоприменительной практики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обобщения практики осуществления муниципального контроля в сфере благоустройст</w:t>
            </w:r>
            <w:r>
              <w:rPr>
                <w:rFonts w:ascii="Times New Roman" w:hAnsi="Times New Roman"/>
                <w:sz w:val="24"/>
              </w:rPr>
              <w:t xml:space="preserve">ва на территории Крыловского сельского поселения Крыловского района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>
                <w:rPr>
                  <w:rStyle w:val="a7"/>
                  <w:rFonts w:ascii="Times New Roman" w:hAnsi="Times New Roman"/>
                  <w:sz w:val="24"/>
                </w:rPr>
                <w:t>http://krilovskay.ru/</w:t>
              </w:r>
            </w:hyperlink>
            <w:r>
              <w:rPr>
                <w:rFonts w:ascii="Times New Roman" w:hAnsi="Times New Roman"/>
                <w:sz w:val="24"/>
              </w:rPr>
              <w:t xml:space="preserve">  соответствующих обобщений, в т</w:t>
            </w:r>
            <w:r>
              <w:rPr>
                <w:rFonts w:ascii="Times New Roman" w:hAnsi="Times New Roman"/>
                <w:sz w:val="24"/>
              </w:rPr>
              <w:t xml:space="preserve">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предпринимателями в целях недопущения таких нарушений. Результаты </w:t>
            </w:r>
            <w:r>
              <w:rPr>
                <w:rFonts w:ascii="Times New Roman" w:hAnsi="Times New Roman"/>
                <w:sz w:val="24"/>
              </w:rPr>
              <w:t>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Ежегодно </w:t>
            </w: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ЖКХ и </w:t>
            </w:r>
            <w:r>
              <w:rPr>
                <w:rFonts w:ascii="Times New Roman" w:hAnsi="Times New Roman"/>
                <w:sz w:val="24"/>
              </w:rPr>
              <w:t>благоустройства администрации Крыловского сельского поселения Крыловского 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Объявление предостережения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Крыловского сельского поселения Крыловского района сведений о готовящихся нарушениях обязательных требований и (или) в случ</w:t>
            </w:r>
            <w:r>
              <w:rPr>
                <w:rFonts w:ascii="Times New Roman" w:hAnsi="Times New Roman"/>
                <w:sz w:val="24"/>
              </w:rPr>
              <w:t xml:space="preserve">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D14A7" w:rsidRDefault="002D14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наличии оснований, предусмо</w:t>
            </w:r>
            <w:r>
              <w:rPr>
                <w:rFonts w:ascii="Times New Roman" w:hAnsi="Times New Roman"/>
                <w:sz w:val="24"/>
              </w:rPr>
              <w:t>тренных законодательством)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</w:t>
            </w:r>
            <w:r>
              <w:rPr>
                <w:rFonts w:ascii="Times New Roman" w:hAnsi="Times New Roman"/>
                <w:sz w:val="24"/>
              </w:rPr>
              <w:t>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года (при наличии оснований)</w:t>
            </w:r>
          </w:p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4714"/>
        <w:gridCol w:w="4263"/>
      </w:tblGrid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показателя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информации, размещенной контрольным (надзорным) органом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органом</w:t>
            </w:r>
          </w:p>
        </w:tc>
      </w:tr>
    </w:tbl>
    <w:p w:rsidR="002D14A7" w:rsidRDefault="002D14A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Ожидаемый результ</w:t>
      </w:r>
      <w:r>
        <w:rPr>
          <w:rFonts w:ascii="Times New Roman" w:hAnsi="Times New Roman"/>
          <w:sz w:val="28"/>
        </w:rPr>
        <w:t>ат реализации программы:</w:t>
      </w:r>
    </w:p>
    <w:p w:rsidR="002D14A7" w:rsidRDefault="000815ED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</w:t>
      </w:r>
      <w:r>
        <w:rPr>
          <w:rFonts w:ascii="Times New Roman" w:hAnsi="Times New Roman"/>
          <w:sz w:val="28"/>
        </w:rPr>
        <w:t xml:space="preserve">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D14A7" w:rsidRDefault="002D14A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правового отдела                                                   С.М. Гаджимурадова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Крыловского сельского поселения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_________2022 года   № _______</w:t>
      </w:r>
    </w:p>
    <w:p w:rsidR="00E80CF2" w:rsidRDefault="00E80CF2">
      <w:pPr>
        <w:spacing w:after="0"/>
        <w:ind w:left="216"/>
        <w:rPr>
          <w:rFonts w:ascii="Times New Roman" w:hAnsi="Times New Roman"/>
          <w:sz w:val="28"/>
        </w:rPr>
      </w:pPr>
      <w:r w:rsidRPr="00E80CF2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18 марта 2022 года № 45 </w:t>
      </w:r>
    </w:p>
    <w:p w:rsidR="002D14A7" w:rsidRDefault="000815ED">
      <w:pPr>
        <w:spacing w:after="0"/>
        <w:ind w:left="2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профилактики рисков причинения вреда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(ущерба) охраняемым законом ценностям при осуществлении муниципальн</w:t>
      </w:r>
      <w:r>
        <w:rPr>
          <w:rFonts w:ascii="Times New Roman" w:hAnsi="Times New Roman"/>
          <w:sz w:val="28"/>
        </w:rPr>
        <w:t>ого контроля в сфере благоустройства на территории Крыловского сельского поселения Крыловского района на 2022 год»</w:t>
      </w: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и внесен: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правового отдела                                                    С.М. Гаджимурадова</w:t>
      </w: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сельского поселения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ЖКХ и благоустройства                                             Ю.А. Самарский</w:t>
      </w: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80CF2" w:rsidRDefault="000815ED" w:rsidP="00E80CF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 w:rsidR="00E80CF2">
        <w:rPr>
          <w:rFonts w:ascii="Times New Roman" w:hAnsi="Times New Roman"/>
          <w:sz w:val="28"/>
        </w:rPr>
        <w:t>организационно-</w:t>
      </w:r>
    </w:p>
    <w:p w:rsidR="002D14A7" w:rsidRDefault="00E80CF2" w:rsidP="00E80CF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производственного отдела</w:t>
      </w:r>
      <w:r w:rsidR="000815ED">
        <w:rPr>
          <w:rFonts w:ascii="Times New Roman" w:hAnsi="Times New Roman"/>
          <w:sz w:val="28"/>
        </w:rPr>
        <w:t xml:space="preserve">    </w:t>
      </w:r>
      <w:r w:rsidR="000815ED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И.Б. Буланая</w:t>
      </w:r>
    </w:p>
    <w:sectPr w:rsidR="002D14A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4A8D"/>
    <w:multiLevelType w:val="hybridMultilevel"/>
    <w:tmpl w:val="E20226D0"/>
    <w:lvl w:ilvl="0" w:tplc="14EABD7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4FAD72F4"/>
    <w:multiLevelType w:val="multilevel"/>
    <w:tmpl w:val="968292B0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4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1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7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0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7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 w15:restartNumberingAfterBreak="0">
    <w:nsid w:val="6DF116F5"/>
    <w:multiLevelType w:val="multilevel"/>
    <w:tmpl w:val="D9205F8E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9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A7"/>
    <w:rsid w:val="000815ED"/>
    <w:rsid w:val="002D14A7"/>
    <w:rsid w:val="00E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EEC3"/>
  <w15:docId w15:val="{4FC65466-EE3C-4536-8EA5-5E65E78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2022-06-15T08:39:00Z</dcterms:created>
  <dcterms:modified xsi:type="dcterms:W3CDTF">2022-06-15T08:54:00Z</dcterms:modified>
</cp:coreProperties>
</file>