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BC" w:rsidRPr="00A42FCE" w:rsidRDefault="00BE41BC" w:rsidP="00BE41BC">
      <w:pPr>
        <w:spacing w:after="0" w:line="240" w:lineRule="auto"/>
        <w:jc w:val="center"/>
        <w:rPr>
          <w:rFonts w:ascii="Times New Roman" w:hAnsi="Times New Roman"/>
          <w:b/>
          <w:sz w:val="28"/>
          <w:szCs w:val="28"/>
        </w:rPr>
      </w:pPr>
      <w:r w:rsidRPr="00A42FCE">
        <w:rPr>
          <w:rFonts w:ascii="Times New Roman" w:hAnsi="Times New Roman"/>
          <w:b/>
          <w:sz w:val="28"/>
          <w:szCs w:val="28"/>
        </w:rPr>
        <w:t xml:space="preserve">АДМИНИСТРАЦИЯ </w:t>
      </w:r>
      <w:r>
        <w:rPr>
          <w:rFonts w:ascii="Times New Roman" w:hAnsi="Times New Roman"/>
          <w:b/>
          <w:sz w:val="28"/>
          <w:szCs w:val="28"/>
        </w:rPr>
        <w:t>КРЫЛОВСКОГО СЕЛЬСКОГО ПОСЕЛЕНИЯ КРЫЛОВСКОГО РАЙОНА</w:t>
      </w:r>
    </w:p>
    <w:p w:rsidR="00BE41BC" w:rsidRPr="00A42FCE" w:rsidRDefault="00BE41BC" w:rsidP="00BE41BC">
      <w:pPr>
        <w:spacing w:after="0" w:line="240" w:lineRule="auto"/>
        <w:jc w:val="center"/>
        <w:rPr>
          <w:rFonts w:ascii="Times New Roman" w:hAnsi="Times New Roman"/>
          <w:b/>
          <w:sz w:val="28"/>
          <w:szCs w:val="28"/>
        </w:rPr>
      </w:pPr>
    </w:p>
    <w:p w:rsidR="00BE41BC" w:rsidRPr="00A42FCE" w:rsidRDefault="00BE41BC" w:rsidP="00BE41BC">
      <w:pPr>
        <w:spacing w:after="0" w:line="240" w:lineRule="auto"/>
        <w:jc w:val="center"/>
        <w:rPr>
          <w:rFonts w:ascii="Times New Roman" w:hAnsi="Times New Roman"/>
          <w:b/>
          <w:sz w:val="32"/>
          <w:szCs w:val="32"/>
        </w:rPr>
      </w:pPr>
      <w:r w:rsidRPr="00A42FCE">
        <w:rPr>
          <w:rFonts w:ascii="Times New Roman" w:hAnsi="Times New Roman"/>
          <w:b/>
          <w:sz w:val="32"/>
          <w:szCs w:val="32"/>
        </w:rPr>
        <w:t>ПОСТАНОВЛЕНИ</w:t>
      </w:r>
      <w:r>
        <w:rPr>
          <w:rFonts w:ascii="Times New Roman" w:hAnsi="Times New Roman"/>
          <w:b/>
          <w:sz w:val="32"/>
          <w:szCs w:val="32"/>
        </w:rPr>
        <w:t xml:space="preserve">Е  </w:t>
      </w:r>
    </w:p>
    <w:p w:rsidR="00BE41BC" w:rsidRPr="00A42FCE" w:rsidRDefault="00BE41BC" w:rsidP="00BE41BC">
      <w:pPr>
        <w:spacing w:after="0" w:line="240" w:lineRule="auto"/>
        <w:jc w:val="center"/>
        <w:rPr>
          <w:rFonts w:ascii="Times New Roman" w:hAnsi="Times New Roman"/>
          <w:b/>
          <w:sz w:val="28"/>
          <w:szCs w:val="28"/>
        </w:rPr>
      </w:pPr>
    </w:p>
    <w:p w:rsidR="00BE41BC" w:rsidRPr="000C6363" w:rsidRDefault="00BE41BC" w:rsidP="00BE41BC">
      <w:pPr>
        <w:spacing w:after="0" w:line="240" w:lineRule="auto"/>
        <w:jc w:val="center"/>
        <w:rPr>
          <w:rFonts w:ascii="Times New Roman" w:hAnsi="Times New Roman"/>
          <w:b/>
          <w:sz w:val="28"/>
          <w:szCs w:val="28"/>
          <w:u w:val="single"/>
        </w:rPr>
      </w:pPr>
      <w:r>
        <w:rPr>
          <w:rFonts w:ascii="Times New Roman" w:hAnsi="Times New Roman"/>
          <w:sz w:val="28"/>
          <w:szCs w:val="28"/>
        </w:rPr>
        <w:t xml:space="preserve">от </w:t>
      </w:r>
      <w:r w:rsidR="00647590">
        <w:rPr>
          <w:rFonts w:ascii="Times New Roman" w:hAnsi="Times New Roman"/>
          <w:sz w:val="28"/>
          <w:szCs w:val="28"/>
          <w:u w:val="single"/>
        </w:rPr>
        <w:t>12.12.2025</w:t>
      </w:r>
      <w:r>
        <w:rPr>
          <w:rFonts w:ascii="Times New Roman" w:hAnsi="Times New Roman"/>
          <w:sz w:val="28"/>
          <w:szCs w:val="28"/>
        </w:rPr>
        <w:t xml:space="preserve">                              № </w:t>
      </w:r>
      <w:r w:rsidR="00647590">
        <w:rPr>
          <w:rFonts w:ascii="Times New Roman" w:hAnsi="Times New Roman"/>
          <w:sz w:val="28"/>
          <w:szCs w:val="28"/>
          <w:u w:val="single"/>
        </w:rPr>
        <w:t>111</w:t>
      </w:r>
    </w:p>
    <w:p w:rsidR="00BE41BC" w:rsidRPr="00FC1AE1" w:rsidRDefault="00BE41BC" w:rsidP="00BE41BC">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FC1AE1">
        <w:rPr>
          <w:rFonts w:ascii="Times New Roman" w:hAnsi="Times New Roman"/>
          <w:sz w:val="24"/>
          <w:szCs w:val="24"/>
        </w:rPr>
        <w:t xml:space="preserve">станица </w:t>
      </w:r>
      <w:proofErr w:type="spellStart"/>
      <w:r w:rsidRPr="00FC1AE1">
        <w:rPr>
          <w:rFonts w:ascii="Times New Roman" w:hAnsi="Times New Roman"/>
          <w:sz w:val="24"/>
          <w:szCs w:val="24"/>
        </w:rPr>
        <w:t>Крыловская</w:t>
      </w:r>
      <w:proofErr w:type="spellEnd"/>
    </w:p>
    <w:p w:rsidR="00BE41BC" w:rsidRPr="00B9034F" w:rsidRDefault="00BE41BC" w:rsidP="00BE41BC">
      <w:pPr>
        <w:spacing w:after="0" w:line="240" w:lineRule="auto"/>
        <w:jc w:val="center"/>
        <w:rPr>
          <w:rFonts w:ascii="Times New Roman" w:hAnsi="Times New Roman"/>
          <w:b/>
          <w:sz w:val="28"/>
          <w:szCs w:val="28"/>
        </w:rPr>
      </w:pPr>
    </w:p>
    <w:p w:rsidR="0058783E" w:rsidRPr="0058783E" w:rsidRDefault="0058783E" w:rsidP="0058783E">
      <w:pPr>
        <w:widowControl w:val="0"/>
        <w:autoSpaceDE w:val="0"/>
        <w:autoSpaceDN w:val="0"/>
        <w:adjustRightInd w:val="0"/>
        <w:spacing w:after="0" w:line="240" w:lineRule="auto"/>
        <w:ind w:firstLine="240"/>
        <w:jc w:val="center"/>
        <w:outlineLvl w:val="0"/>
        <w:rPr>
          <w:rFonts w:ascii="Times New Roman" w:eastAsia="Times New Roman" w:hAnsi="Times New Roman"/>
          <w:b/>
          <w:bCs/>
          <w:sz w:val="28"/>
          <w:szCs w:val="28"/>
          <w:lang w:eastAsia="ru-RU"/>
        </w:rPr>
      </w:pPr>
      <w:r w:rsidRPr="0058783E">
        <w:rPr>
          <w:rFonts w:ascii="Times New Roman CYR" w:eastAsia="Times New Roman" w:hAnsi="Times New Roman CYR" w:cs="Times New Roman CYR"/>
          <w:b/>
          <w:bCs/>
          <w:color w:val="000000"/>
          <w:sz w:val="28"/>
          <w:szCs w:val="24"/>
          <w:lang w:eastAsia="ru-RU"/>
        </w:rPr>
        <w:t xml:space="preserve">Об утверждении </w:t>
      </w:r>
      <w:r w:rsidRPr="0058783E">
        <w:rPr>
          <w:rFonts w:ascii="Times New Roman" w:eastAsia="Times New Roman" w:hAnsi="Times New Roman" w:cs="Arial"/>
          <w:b/>
          <w:bCs/>
          <w:color w:val="000000"/>
          <w:sz w:val="28"/>
          <w:szCs w:val="20"/>
          <w:lang w:eastAsia="ru-RU"/>
        </w:rPr>
        <w:t xml:space="preserve">Программы профилактики рисков причинения вреда (ущерба) охраняемым законом ценностям при осуществлении муниципального контроля </w:t>
      </w:r>
      <w:r w:rsidRPr="0058783E">
        <w:rPr>
          <w:rFonts w:ascii="Times New Roman" w:eastAsia="Times New Roman" w:hAnsi="Times New Roman" w:cs="Arial"/>
          <w:b/>
          <w:bCs/>
          <w:sz w:val="28"/>
          <w:szCs w:val="20"/>
          <w:lang w:eastAsia="ru-RU"/>
        </w:rPr>
        <w:t xml:space="preserve">на </w:t>
      </w:r>
      <w:r w:rsidRPr="0058783E">
        <w:rPr>
          <w:rFonts w:ascii="Times New Roman" w:eastAsia="Times New Roman" w:hAnsi="Times New Roman"/>
          <w:b/>
          <w:bCs/>
          <w:sz w:val="28"/>
          <w:szCs w:val="28"/>
          <w:lang w:eastAsia="ru-RU"/>
        </w:rPr>
        <w:t>автомобильном транспорте, городском наземном электрическом транспорте и в дорожном хозяйстве в границах населенн</w:t>
      </w:r>
      <w:r w:rsidR="000D72AA">
        <w:rPr>
          <w:rFonts w:ascii="Times New Roman" w:eastAsia="Times New Roman" w:hAnsi="Times New Roman"/>
          <w:b/>
          <w:bCs/>
          <w:sz w:val="28"/>
          <w:szCs w:val="28"/>
          <w:lang w:eastAsia="ru-RU"/>
        </w:rPr>
        <w:t>ых</w:t>
      </w:r>
      <w:r w:rsidRPr="0058783E">
        <w:rPr>
          <w:rFonts w:ascii="Times New Roman" w:eastAsia="Times New Roman" w:hAnsi="Times New Roman"/>
          <w:b/>
          <w:bCs/>
          <w:sz w:val="28"/>
          <w:szCs w:val="28"/>
          <w:lang w:eastAsia="ru-RU"/>
        </w:rPr>
        <w:t xml:space="preserve"> пункт</w:t>
      </w:r>
      <w:r w:rsidR="000D72AA">
        <w:rPr>
          <w:rFonts w:ascii="Times New Roman" w:eastAsia="Times New Roman" w:hAnsi="Times New Roman"/>
          <w:b/>
          <w:bCs/>
          <w:sz w:val="28"/>
          <w:szCs w:val="28"/>
          <w:lang w:eastAsia="ru-RU"/>
        </w:rPr>
        <w:t>ов</w:t>
      </w:r>
      <w:r w:rsidRPr="0058783E">
        <w:rPr>
          <w:rFonts w:ascii="Times New Roman" w:eastAsia="Times New Roman" w:hAnsi="Times New Roman"/>
          <w:b/>
          <w:bCs/>
          <w:sz w:val="28"/>
          <w:szCs w:val="28"/>
          <w:lang w:eastAsia="ru-RU"/>
        </w:rPr>
        <w:t xml:space="preserve"> </w:t>
      </w:r>
      <w:proofErr w:type="spellStart"/>
      <w:r w:rsidR="00410BFF">
        <w:rPr>
          <w:rFonts w:ascii="Times New Roman" w:eastAsia="Times New Roman" w:hAnsi="Times New Roman"/>
          <w:b/>
          <w:bCs/>
          <w:sz w:val="28"/>
          <w:szCs w:val="28"/>
          <w:lang w:eastAsia="ru-RU"/>
        </w:rPr>
        <w:t>Крыловского</w:t>
      </w:r>
      <w:proofErr w:type="spellEnd"/>
      <w:r w:rsidRPr="0058783E">
        <w:rPr>
          <w:rFonts w:ascii="Times New Roman" w:eastAsia="Times New Roman" w:hAnsi="Times New Roman"/>
          <w:b/>
          <w:bCs/>
          <w:sz w:val="28"/>
          <w:szCs w:val="28"/>
          <w:lang w:eastAsia="ru-RU"/>
        </w:rPr>
        <w:t xml:space="preserve"> сельского поселения </w:t>
      </w:r>
    </w:p>
    <w:p w:rsidR="0058783E" w:rsidRPr="0058783E" w:rsidRDefault="0058783E" w:rsidP="0058783E">
      <w:pPr>
        <w:widowControl w:val="0"/>
        <w:autoSpaceDE w:val="0"/>
        <w:autoSpaceDN w:val="0"/>
        <w:adjustRightInd w:val="0"/>
        <w:spacing w:after="0" w:line="240" w:lineRule="auto"/>
        <w:ind w:firstLine="240"/>
        <w:jc w:val="center"/>
        <w:outlineLvl w:val="0"/>
        <w:rPr>
          <w:rFonts w:ascii="Times New Roman CYR" w:eastAsia="Times New Roman" w:hAnsi="Times New Roman CYR" w:cs="Times New Roman CYR"/>
          <w:b/>
          <w:bCs/>
          <w:sz w:val="28"/>
          <w:szCs w:val="24"/>
          <w:lang w:eastAsia="ru-RU"/>
        </w:rPr>
      </w:pPr>
      <w:proofErr w:type="spellStart"/>
      <w:r w:rsidRPr="0058783E">
        <w:rPr>
          <w:rFonts w:ascii="Times New Roman" w:eastAsia="Times New Roman" w:hAnsi="Times New Roman"/>
          <w:b/>
          <w:bCs/>
          <w:sz w:val="28"/>
          <w:szCs w:val="28"/>
          <w:lang w:eastAsia="ru-RU"/>
        </w:rPr>
        <w:t>Крыловского</w:t>
      </w:r>
      <w:proofErr w:type="spellEnd"/>
      <w:r w:rsidRPr="0058783E">
        <w:rPr>
          <w:rFonts w:ascii="Times New Roman" w:eastAsia="Times New Roman" w:hAnsi="Times New Roman"/>
          <w:b/>
          <w:bCs/>
          <w:sz w:val="28"/>
          <w:szCs w:val="28"/>
          <w:lang w:eastAsia="ru-RU"/>
        </w:rPr>
        <w:t xml:space="preserve"> района</w:t>
      </w:r>
      <w:r w:rsidRPr="0058783E">
        <w:rPr>
          <w:rFonts w:ascii="Times New Roman" w:eastAsia="Times New Roman" w:hAnsi="Times New Roman" w:cs="Arial"/>
          <w:b/>
          <w:bCs/>
          <w:spacing w:val="2"/>
          <w:sz w:val="28"/>
          <w:szCs w:val="28"/>
          <w:lang w:eastAsia="ru-RU"/>
        </w:rPr>
        <w:t xml:space="preserve"> на</w:t>
      </w:r>
      <w:r w:rsidRPr="0058783E">
        <w:rPr>
          <w:rFonts w:ascii="Times New Roman" w:eastAsia="Times New Roman" w:hAnsi="Times New Roman" w:cs="Arial"/>
          <w:b/>
          <w:bCs/>
          <w:sz w:val="28"/>
          <w:szCs w:val="20"/>
          <w:lang w:eastAsia="ru-RU"/>
        </w:rPr>
        <w:t xml:space="preserve"> 2026 год</w:t>
      </w:r>
    </w:p>
    <w:p w:rsidR="0058783E" w:rsidRPr="0058783E" w:rsidRDefault="0058783E" w:rsidP="0058783E">
      <w:pPr>
        <w:autoSpaceDE w:val="0"/>
        <w:autoSpaceDN w:val="0"/>
        <w:adjustRightInd w:val="0"/>
        <w:spacing w:after="0" w:line="240" w:lineRule="auto"/>
        <w:jc w:val="center"/>
        <w:rPr>
          <w:rFonts w:ascii="Times New Roman" w:eastAsia="Times New Roman" w:hAnsi="Times New Roman"/>
          <w:sz w:val="28"/>
          <w:szCs w:val="24"/>
          <w:lang w:eastAsia="ru-RU"/>
        </w:rPr>
      </w:pP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pacing w:val="-8"/>
          <w:sz w:val="28"/>
          <w:szCs w:val="24"/>
          <w:lang w:eastAsia="ru-RU"/>
        </w:rPr>
      </w:pPr>
      <w:proofErr w:type="gramStart"/>
      <w:r w:rsidRPr="0058783E">
        <w:rPr>
          <w:rFonts w:ascii="Times New Roman CYR" w:eastAsia="Times New Roman" w:hAnsi="Times New Roman CYR" w:cs="Times New Roman CYR"/>
          <w:color w:val="000000"/>
          <w:spacing w:val="-8"/>
          <w:sz w:val="28"/>
          <w:szCs w:val="24"/>
          <w:lang w:eastAsia="ru-RU"/>
        </w:rPr>
        <w:t xml:space="preserve">В соответствии со статьей 44 Федерального закона от 31 июля 2020 года </w:t>
      </w:r>
      <w:r w:rsidR="00410BFF">
        <w:rPr>
          <w:rFonts w:ascii="Times New Roman CYR" w:eastAsia="Times New Roman" w:hAnsi="Times New Roman CYR" w:cs="Times New Roman CYR"/>
          <w:color w:val="000000"/>
          <w:spacing w:val="-8"/>
          <w:sz w:val="28"/>
          <w:szCs w:val="24"/>
          <w:lang w:eastAsia="ru-RU"/>
        </w:rPr>
        <w:t xml:space="preserve">                №</w:t>
      </w:r>
      <w:r w:rsidRPr="0058783E">
        <w:rPr>
          <w:rFonts w:ascii="Times New Roman CYR" w:eastAsia="Times New Roman" w:hAnsi="Times New Roman CYR" w:cs="Times New Roman CYR"/>
          <w:color w:val="000000"/>
          <w:spacing w:val="-8"/>
          <w:sz w:val="28"/>
          <w:szCs w:val="24"/>
          <w:lang w:eastAsia="ru-RU"/>
        </w:rPr>
        <w:t xml:space="preserve"> 248-ФЗ «О государственном контроле (надзоре) и муниципальном контроле в Российской Федерации», постановлениями Правительства Российской Федерации от 25 июня 2021 года </w:t>
      </w:r>
      <w:r w:rsidR="00410BFF">
        <w:rPr>
          <w:rFonts w:ascii="Times New Roman CYR" w:eastAsia="Times New Roman" w:hAnsi="Times New Roman CYR" w:cs="Times New Roman CYR"/>
          <w:color w:val="000000"/>
          <w:spacing w:val="-8"/>
          <w:sz w:val="28"/>
          <w:szCs w:val="24"/>
          <w:lang w:eastAsia="ru-RU"/>
        </w:rPr>
        <w:t>№</w:t>
      </w:r>
      <w:r w:rsidRPr="0058783E">
        <w:rPr>
          <w:rFonts w:ascii="Times New Roman CYR" w:eastAsia="Times New Roman" w:hAnsi="Times New Roman CYR" w:cs="Times New Roman CYR"/>
          <w:color w:val="000000"/>
          <w:spacing w:val="-8"/>
          <w:sz w:val="28"/>
          <w:szCs w:val="24"/>
          <w:lang w:eastAsia="ru-RU"/>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от 26 декабря 2018 года </w:t>
      </w:r>
      <w:r w:rsidR="00410BFF">
        <w:rPr>
          <w:rFonts w:ascii="Times New Roman CYR" w:eastAsia="Times New Roman" w:hAnsi="Times New Roman CYR" w:cs="Times New Roman CYR"/>
          <w:color w:val="000000"/>
          <w:spacing w:val="-8"/>
          <w:sz w:val="28"/>
          <w:szCs w:val="24"/>
          <w:lang w:eastAsia="ru-RU"/>
        </w:rPr>
        <w:t>№</w:t>
      </w:r>
      <w:r w:rsidRPr="0058783E">
        <w:rPr>
          <w:rFonts w:ascii="Times New Roman CYR" w:eastAsia="Times New Roman" w:hAnsi="Times New Roman CYR" w:cs="Times New Roman CYR"/>
          <w:color w:val="000000"/>
          <w:spacing w:val="-8"/>
          <w:sz w:val="28"/>
          <w:szCs w:val="24"/>
          <w:lang w:eastAsia="ru-RU"/>
        </w:rPr>
        <w:t> 1680 «Об утверждении общих</w:t>
      </w:r>
      <w:proofErr w:type="gramEnd"/>
      <w:r w:rsidRPr="0058783E">
        <w:rPr>
          <w:rFonts w:ascii="Times New Roman CYR" w:eastAsia="Times New Roman" w:hAnsi="Times New Roman CYR" w:cs="Times New Roman CYR"/>
          <w:color w:val="000000"/>
          <w:spacing w:val="-8"/>
          <w:sz w:val="28"/>
          <w:szCs w:val="24"/>
          <w:lang w:eastAsia="ru-RU"/>
        </w:rPr>
        <w:t xml:space="preserve">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руководствуясь Уставом </w:t>
      </w:r>
      <w:proofErr w:type="spellStart"/>
      <w:r w:rsidR="00410BFF">
        <w:rPr>
          <w:rFonts w:ascii="Times New Roman CYR" w:eastAsia="Times New Roman" w:hAnsi="Times New Roman CYR" w:cs="Times New Roman CYR"/>
          <w:color w:val="000000"/>
          <w:spacing w:val="-8"/>
          <w:sz w:val="28"/>
          <w:szCs w:val="24"/>
          <w:lang w:eastAsia="ru-RU"/>
        </w:rPr>
        <w:t>Крыловского</w:t>
      </w:r>
      <w:proofErr w:type="spellEnd"/>
      <w:r w:rsidRPr="0058783E">
        <w:rPr>
          <w:rFonts w:ascii="Times New Roman CYR" w:eastAsia="Times New Roman" w:hAnsi="Times New Roman CYR" w:cs="Times New Roman CYR"/>
          <w:color w:val="000000"/>
          <w:spacing w:val="-8"/>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pacing w:val="-8"/>
          <w:sz w:val="28"/>
          <w:szCs w:val="24"/>
          <w:lang w:eastAsia="ru-RU"/>
        </w:rPr>
        <w:t>Крыловского</w:t>
      </w:r>
      <w:proofErr w:type="spellEnd"/>
      <w:r w:rsidRPr="0058783E">
        <w:rPr>
          <w:rFonts w:ascii="Times New Roman CYR" w:eastAsia="Times New Roman" w:hAnsi="Times New Roman CYR" w:cs="Times New Roman CYR"/>
          <w:color w:val="000000"/>
          <w:spacing w:val="-8"/>
          <w:sz w:val="28"/>
          <w:szCs w:val="24"/>
          <w:lang w:eastAsia="ru-RU"/>
        </w:rPr>
        <w:t xml:space="preserve"> муниципального района, в целях предупреждения нарушений юридическими лицами и индивидуальными предпринимателями обязательных требований постановляю:</w:t>
      </w:r>
    </w:p>
    <w:p w:rsidR="0058783E" w:rsidRPr="0058783E" w:rsidRDefault="0058783E" w:rsidP="0058783E">
      <w:pPr>
        <w:widowControl w:val="0"/>
        <w:autoSpaceDE w:val="0"/>
        <w:autoSpaceDN w:val="0"/>
        <w:adjustRightInd w:val="0"/>
        <w:spacing w:after="0" w:line="240" w:lineRule="auto"/>
        <w:ind w:firstLine="567"/>
        <w:jc w:val="both"/>
        <w:outlineLvl w:val="0"/>
        <w:rPr>
          <w:rFonts w:ascii="Times New Roman CYR" w:eastAsia="Times New Roman" w:hAnsi="Times New Roman CYR" w:cs="Times New Roman CYR"/>
          <w:b/>
          <w:bCs/>
          <w:color w:val="000000"/>
          <w:spacing w:val="-8"/>
          <w:sz w:val="28"/>
          <w:szCs w:val="24"/>
          <w:lang w:eastAsia="ru-RU"/>
        </w:rPr>
      </w:pPr>
      <w:r w:rsidRPr="0058783E">
        <w:rPr>
          <w:rFonts w:ascii="Times New Roman" w:eastAsia="Times New Roman" w:hAnsi="Times New Roman"/>
          <w:bCs/>
          <w:spacing w:val="-8"/>
          <w:sz w:val="28"/>
          <w:szCs w:val="24"/>
          <w:lang w:eastAsia="ru-RU"/>
        </w:rPr>
        <w:t xml:space="preserve">1. Утвердить Программу </w:t>
      </w:r>
      <w:r w:rsidRPr="0058783E">
        <w:rPr>
          <w:rFonts w:ascii="Times New Roman" w:eastAsia="Times New Roman" w:hAnsi="Times New Roman"/>
          <w:bCs/>
          <w:sz w:val="28"/>
          <w:szCs w:val="24"/>
          <w:lang w:eastAsia="ru-RU"/>
        </w:rPr>
        <w:t xml:space="preserve">профилактики рисков причинения вреда (ущерба) охраняемым законом ценностям в рамках муниципального контроля на </w:t>
      </w:r>
      <w:r w:rsidRPr="0058783E">
        <w:rPr>
          <w:rFonts w:ascii="Times New Roman" w:eastAsia="Times New Roman" w:hAnsi="Times New Roman"/>
          <w:bCs/>
          <w:sz w:val="28"/>
          <w:szCs w:val="28"/>
          <w:lang w:eastAsia="ru-RU"/>
        </w:rPr>
        <w:t>автомобильном транспорте, городском наземном электрическом транспорте и в дорожном хозяйстве в границах населенн</w:t>
      </w:r>
      <w:r w:rsidR="000D72AA">
        <w:rPr>
          <w:rFonts w:ascii="Times New Roman" w:eastAsia="Times New Roman" w:hAnsi="Times New Roman"/>
          <w:bCs/>
          <w:sz w:val="28"/>
          <w:szCs w:val="28"/>
          <w:lang w:eastAsia="ru-RU"/>
        </w:rPr>
        <w:t>ых</w:t>
      </w:r>
      <w:r w:rsidRPr="0058783E">
        <w:rPr>
          <w:rFonts w:ascii="Times New Roman" w:eastAsia="Times New Roman" w:hAnsi="Times New Roman"/>
          <w:bCs/>
          <w:sz w:val="28"/>
          <w:szCs w:val="28"/>
          <w:lang w:eastAsia="ru-RU"/>
        </w:rPr>
        <w:t xml:space="preserve"> пункт</w:t>
      </w:r>
      <w:r w:rsidR="000D72AA">
        <w:rPr>
          <w:rFonts w:ascii="Times New Roman" w:eastAsia="Times New Roman" w:hAnsi="Times New Roman"/>
          <w:bCs/>
          <w:sz w:val="28"/>
          <w:szCs w:val="28"/>
          <w:lang w:eastAsia="ru-RU"/>
        </w:rPr>
        <w:t>ов</w:t>
      </w:r>
      <w:bookmarkStart w:id="0" w:name="_GoBack"/>
      <w:bookmarkEnd w:id="0"/>
      <w:r w:rsidRPr="0058783E">
        <w:rPr>
          <w:rFonts w:ascii="Times New Roman" w:eastAsia="Times New Roman" w:hAnsi="Times New Roman"/>
          <w:bCs/>
          <w:sz w:val="28"/>
          <w:szCs w:val="28"/>
          <w:lang w:eastAsia="ru-RU"/>
        </w:rPr>
        <w:t xml:space="preserve"> </w:t>
      </w:r>
      <w:proofErr w:type="spellStart"/>
      <w:r w:rsidR="002F43E3">
        <w:rPr>
          <w:rFonts w:ascii="Times New Roman" w:eastAsia="Times New Roman" w:hAnsi="Times New Roman"/>
          <w:bCs/>
          <w:sz w:val="28"/>
          <w:szCs w:val="28"/>
          <w:lang w:eastAsia="ru-RU"/>
        </w:rPr>
        <w:t>Крыловского</w:t>
      </w:r>
      <w:proofErr w:type="spellEnd"/>
      <w:r w:rsidRPr="0058783E">
        <w:rPr>
          <w:rFonts w:ascii="Times New Roman" w:eastAsia="Times New Roman" w:hAnsi="Times New Roman"/>
          <w:bCs/>
          <w:sz w:val="28"/>
          <w:szCs w:val="28"/>
          <w:lang w:eastAsia="ru-RU"/>
        </w:rPr>
        <w:t xml:space="preserve"> сельского поселения </w:t>
      </w:r>
      <w:proofErr w:type="spellStart"/>
      <w:r w:rsidRPr="0058783E">
        <w:rPr>
          <w:rFonts w:ascii="Times New Roman" w:eastAsia="Times New Roman" w:hAnsi="Times New Roman"/>
          <w:bCs/>
          <w:sz w:val="28"/>
          <w:szCs w:val="28"/>
          <w:lang w:eastAsia="ru-RU"/>
        </w:rPr>
        <w:t>Крыловского</w:t>
      </w:r>
      <w:proofErr w:type="spellEnd"/>
      <w:r w:rsidRPr="0058783E">
        <w:rPr>
          <w:rFonts w:ascii="Times New Roman" w:eastAsia="Times New Roman" w:hAnsi="Times New Roman"/>
          <w:bCs/>
          <w:sz w:val="28"/>
          <w:szCs w:val="28"/>
          <w:lang w:eastAsia="ru-RU"/>
        </w:rPr>
        <w:t xml:space="preserve"> района</w:t>
      </w:r>
      <w:r w:rsidRPr="0058783E">
        <w:rPr>
          <w:rFonts w:ascii="Times New Roman" w:eastAsia="Times New Roman" w:hAnsi="Times New Roman"/>
          <w:bCs/>
          <w:sz w:val="28"/>
          <w:szCs w:val="24"/>
          <w:lang w:eastAsia="ru-RU"/>
        </w:rPr>
        <w:t xml:space="preserve"> </w:t>
      </w:r>
      <w:r w:rsidRPr="0058783E">
        <w:rPr>
          <w:rFonts w:ascii="Times New Roman" w:eastAsia="Times New Roman" w:hAnsi="Times New Roman"/>
          <w:bCs/>
          <w:color w:val="000000"/>
          <w:sz w:val="28"/>
          <w:szCs w:val="24"/>
          <w:lang w:eastAsia="ru-RU"/>
        </w:rPr>
        <w:t>на 2026 год</w:t>
      </w:r>
      <w:r w:rsidRPr="0058783E">
        <w:rPr>
          <w:rFonts w:ascii="Times New Roman" w:eastAsia="Times New Roman" w:hAnsi="Times New Roman"/>
          <w:bCs/>
          <w:color w:val="000000"/>
          <w:spacing w:val="-8"/>
          <w:sz w:val="28"/>
          <w:szCs w:val="24"/>
          <w:lang w:eastAsia="ru-RU"/>
        </w:rPr>
        <w:t xml:space="preserve"> (прилагается).</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pacing w:val="-8"/>
          <w:sz w:val="28"/>
          <w:szCs w:val="24"/>
          <w:lang w:eastAsia="ru-RU"/>
        </w:rPr>
      </w:pPr>
      <w:r w:rsidRPr="0058783E">
        <w:rPr>
          <w:rFonts w:ascii="Times New Roman CYR" w:eastAsia="Times New Roman" w:hAnsi="Times New Roman CYR" w:cs="Times New Roman CYR"/>
          <w:color w:val="000000"/>
          <w:spacing w:val="-8"/>
          <w:sz w:val="28"/>
          <w:szCs w:val="24"/>
          <w:lang w:eastAsia="ru-RU"/>
        </w:rPr>
        <w:t>2. О</w:t>
      </w:r>
      <w:r w:rsidR="002F43E3">
        <w:rPr>
          <w:rFonts w:ascii="Times New Roman CYR" w:eastAsia="Times New Roman" w:hAnsi="Times New Roman CYR" w:cs="Times New Roman CYR"/>
          <w:color w:val="000000"/>
          <w:spacing w:val="-8"/>
          <w:sz w:val="28"/>
          <w:szCs w:val="24"/>
          <w:lang w:eastAsia="ru-RU"/>
        </w:rPr>
        <w:t>рганизационно-производственному</w:t>
      </w:r>
      <w:r w:rsidRPr="0058783E">
        <w:rPr>
          <w:rFonts w:ascii="Times New Roman CYR" w:eastAsia="Times New Roman" w:hAnsi="Times New Roman CYR" w:cs="Times New Roman CYR"/>
          <w:color w:val="000000"/>
          <w:spacing w:val="-8"/>
          <w:sz w:val="28"/>
          <w:szCs w:val="24"/>
          <w:lang w:eastAsia="ru-RU"/>
        </w:rPr>
        <w:t xml:space="preserve"> отделу </w:t>
      </w:r>
      <w:proofErr w:type="gramStart"/>
      <w:r w:rsidRPr="0058783E">
        <w:rPr>
          <w:rFonts w:ascii="Times New Roman CYR" w:eastAsia="Times New Roman" w:hAnsi="Times New Roman CYR" w:cs="Times New Roman CYR"/>
          <w:color w:val="000000"/>
          <w:spacing w:val="-8"/>
          <w:sz w:val="28"/>
          <w:szCs w:val="24"/>
          <w:lang w:eastAsia="ru-RU"/>
        </w:rPr>
        <w:t>разместить</w:t>
      </w:r>
      <w:proofErr w:type="gramEnd"/>
      <w:r w:rsidRPr="0058783E">
        <w:rPr>
          <w:rFonts w:ascii="Times New Roman CYR" w:eastAsia="Times New Roman" w:hAnsi="Times New Roman CYR" w:cs="Times New Roman CYR"/>
          <w:color w:val="000000"/>
          <w:spacing w:val="-8"/>
          <w:sz w:val="28"/>
          <w:szCs w:val="24"/>
          <w:lang w:eastAsia="ru-RU"/>
        </w:rPr>
        <w:t xml:space="preserve"> настоящее постановление на официальном сайте администрации </w:t>
      </w:r>
      <w:proofErr w:type="spellStart"/>
      <w:r w:rsidR="002F43E3">
        <w:rPr>
          <w:rFonts w:ascii="Times New Roman CYR" w:eastAsia="Times New Roman" w:hAnsi="Times New Roman CYR" w:cs="Times New Roman CYR"/>
          <w:color w:val="000000"/>
          <w:spacing w:val="-8"/>
          <w:sz w:val="28"/>
          <w:szCs w:val="24"/>
          <w:lang w:eastAsia="ru-RU"/>
        </w:rPr>
        <w:t>Крыловско</w:t>
      </w:r>
      <w:r w:rsidRPr="0058783E">
        <w:rPr>
          <w:rFonts w:ascii="Times New Roman CYR" w:eastAsia="Times New Roman" w:hAnsi="Times New Roman CYR" w:cs="Times New Roman CYR"/>
          <w:color w:val="000000"/>
          <w:spacing w:val="-8"/>
          <w:sz w:val="28"/>
          <w:szCs w:val="24"/>
          <w:lang w:eastAsia="ru-RU"/>
        </w:rPr>
        <w:t>го</w:t>
      </w:r>
      <w:proofErr w:type="spellEnd"/>
      <w:r w:rsidRPr="0058783E">
        <w:rPr>
          <w:rFonts w:ascii="Times New Roman CYR" w:eastAsia="Times New Roman" w:hAnsi="Times New Roman CYR" w:cs="Times New Roman CYR"/>
          <w:color w:val="000000"/>
          <w:spacing w:val="-8"/>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pacing w:val="-8"/>
          <w:sz w:val="28"/>
          <w:szCs w:val="24"/>
          <w:lang w:eastAsia="ru-RU"/>
        </w:rPr>
        <w:t>Крыловского</w:t>
      </w:r>
      <w:proofErr w:type="spellEnd"/>
      <w:r w:rsidRPr="0058783E">
        <w:rPr>
          <w:rFonts w:ascii="Times New Roman CYR" w:eastAsia="Times New Roman" w:hAnsi="Times New Roman CYR" w:cs="Times New Roman CYR"/>
          <w:color w:val="000000"/>
          <w:spacing w:val="-8"/>
          <w:sz w:val="28"/>
          <w:szCs w:val="24"/>
          <w:lang w:eastAsia="ru-RU"/>
        </w:rPr>
        <w:t xml:space="preserve"> района </w:t>
      </w:r>
      <w:r w:rsidRPr="0058783E">
        <w:rPr>
          <w:rFonts w:ascii="Times New Roman CYR" w:eastAsia="Times New Roman" w:hAnsi="Times New Roman CYR" w:cs="Times New Roman CYR"/>
          <w:sz w:val="28"/>
          <w:szCs w:val="28"/>
          <w:lang w:eastAsia="ru-RU"/>
        </w:rPr>
        <w:t xml:space="preserve">в информационно-телекоммуникационной сети </w:t>
      </w:r>
      <w:r w:rsidR="002F43E3">
        <w:rPr>
          <w:rFonts w:ascii="Times New Roman CYR" w:eastAsia="Times New Roman" w:hAnsi="Times New Roman CYR" w:cs="Times New Roman CYR"/>
          <w:sz w:val="28"/>
          <w:szCs w:val="28"/>
          <w:lang w:eastAsia="ru-RU"/>
        </w:rPr>
        <w:t>«</w:t>
      </w:r>
      <w:r w:rsidRPr="0058783E">
        <w:rPr>
          <w:rFonts w:ascii="Times New Roman CYR" w:eastAsia="Times New Roman" w:hAnsi="Times New Roman CYR" w:cs="Times New Roman CYR"/>
          <w:sz w:val="28"/>
          <w:szCs w:val="28"/>
          <w:lang w:eastAsia="ru-RU"/>
        </w:rPr>
        <w:t>Интернет</w:t>
      </w:r>
      <w:r w:rsidR="002F43E3">
        <w:rPr>
          <w:rFonts w:ascii="Times New Roman CYR" w:eastAsia="Times New Roman" w:hAnsi="Times New Roman CYR" w:cs="Times New Roman CYR"/>
          <w:sz w:val="28"/>
          <w:szCs w:val="28"/>
          <w:lang w:eastAsia="ru-RU"/>
        </w:rPr>
        <w:t>»</w:t>
      </w:r>
      <w:r w:rsidRPr="0058783E">
        <w:rPr>
          <w:rFonts w:ascii="Times New Roman CYR" w:eastAsia="Times New Roman" w:hAnsi="Times New Roman CYR" w:cs="Times New Roman CYR"/>
          <w:sz w:val="24"/>
          <w:szCs w:val="24"/>
          <w:lang w:eastAsia="ru-RU"/>
        </w:rPr>
        <w:t xml:space="preserve"> </w:t>
      </w:r>
      <w:r w:rsidRPr="0058783E">
        <w:rPr>
          <w:rFonts w:ascii="Times New Roman CYR" w:eastAsia="Times New Roman" w:hAnsi="Times New Roman CYR" w:cs="Times New Roman CYR"/>
          <w:color w:val="000000"/>
          <w:spacing w:val="-8"/>
          <w:sz w:val="28"/>
          <w:szCs w:val="24"/>
          <w:lang w:eastAsia="ru-RU"/>
        </w:rPr>
        <w:t>и обнародовать в установленном порядке.</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pacing w:val="-8"/>
          <w:sz w:val="28"/>
          <w:szCs w:val="24"/>
          <w:lang w:eastAsia="ru-RU"/>
        </w:rPr>
      </w:pPr>
      <w:r w:rsidRPr="0058783E">
        <w:rPr>
          <w:rFonts w:ascii="Times New Roman CYR" w:eastAsia="Times New Roman" w:hAnsi="Times New Roman CYR" w:cs="Times New Roman CYR"/>
          <w:color w:val="000000"/>
          <w:spacing w:val="-8"/>
          <w:sz w:val="28"/>
          <w:szCs w:val="24"/>
          <w:lang w:eastAsia="ru-RU"/>
        </w:rPr>
        <w:t>3. </w:t>
      </w:r>
      <w:proofErr w:type="gramStart"/>
      <w:r w:rsidRPr="0058783E">
        <w:rPr>
          <w:rFonts w:ascii="Times New Roman CYR" w:eastAsia="Times New Roman" w:hAnsi="Times New Roman CYR" w:cs="Times New Roman CYR"/>
          <w:color w:val="000000"/>
          <w:spacing w:val="-8"/>
          <w:sz w:val="28"/>
          <w:szCs w:val="24"/>
          <w:lang w:eastAsia="ru-RU"/>
        </w:rPr>
        <w:t>Контроль за</w:t>
      </w:r>
      <w:proofErr w:type="gramEnd"/>
      <w:r w:rsidRPr="0058783E">
        <w:rPr>
          <w:rFonts w:ascii="Times New Roman CYR" w:eastAsia="Times New Roman" w:hAnsi="Times New Roman CYR" w:cs="Times New Roman CYR"/>
          <w:color w:val="000000"/>
          <w:spacing w:val="-8"/>
          <w:sz w:val="28"/>
          <w:szCs w:val="24"/>
          <w:lang w:eastAsia="ru-RU"/>
        </w:rPr>
        <w:t xml:space="preserve"> выполнением настоящего постановления </w:t>
      </w:r>
      <w:r w:rsidR="002F43E3">
        <w:rPr>
          <w:rFonts w:ascii="Times New Roman CYR" w:eastAsia="Times New Roman" w:hAnsi="Times New Roman CYR" w:cs="Times New Roman CYR"/>
          <w:color w:val="000000"/>
          <w:spacing w:val="-8"/>
          <w:sz w:val="28"/>
          <w:szCs w:val="24"/>
          <w:lang w:eastAsia="ru-RU"/>
        </w:rPr>
        <w:t xml:space="preserve">возложить на исполняющего обязанности заместителя главы по </w:t>
      </w:r>
      <w:r w:rsidR="001E33DA">
        <w:rPr>
          <w:rFonts w:ascii="Times New Roman CYR" w:eastAsia="Times New Roman" w:hAnsi="Times New Roman CYR" w:cs="Times New Roman CYR"/>
          <w:color w:val="000000"/>
          <w:spacing w:val="-8"/>
          <w:sz w:val="28"/>
          <w:szCs w:val="24"/>
          <w:lang w:eastAsia="ru-RU"/>
        </w:rPr>
        <w:t>вопросам ЖКХ и благоустройства Е.П. Ив</w:t>
      </w:r>
      <w:r w:rsidR="00793FA6">
        <w:rPr>
          <w:rFonts w:ascii="Times New Roman CYR" w:eastAsia="Times New Roman" w:hAnsi="Times New Roman CYR" w:cs="Times New Roman CYR"/>
          <w:color w:val="000000"/>
          <w:spacing w:val="-8"/>
          <w:sz w:val="28"/>
          <w:szCs w:val="24"/>
          <w:lang w:eastAsia="ru-RU"/>
        </w:rPr>
        <w:t>леву</w:t>
      </w:r>
      <w:r w:rsidRPr="0058783E">
        <w:rPr>
          <w:rFonts w:ascii="Times New Roman CYR" w:eastAsia="Times New Roman" w:hAnsi="Times New Roman CYR" w:cs="Times New Roman CYR"/>
          <w:color w:val="000000"/>
          <w:spacing w:val="-8"/>
          <w:sz w:val="28"/>
          <w:szCs w:val="24"/>
          <w:lang w:eastAsia="ru-RU"/>
        </w:rPr>
        <w:t>.</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pacing w:val="-8"/>
          <w:sz w:val="28"/>
          <w:szCs w:val="24"/>
          <w:lang w:eastAsia="ru-RU"/>
        </w:rPr>
      </w:pPr>
      <w:r w:rsidRPr="0058783E">
        <w:rPr>
          <w:rFonts w:ascii="Times New Roman CYR" w:eastAsia="Times New Roman" w:hAnsi="Times New Roman CYR" w:cs="Times New Roman CYR"/>
          <w:color w:val="000000"/>
          <w:spacing w:val="-8"/>
          <w:sz w:val="28"/>
          <w:szCs w:val="24"/>
          <w:lang w:eastAsia="ru-RU"/>
        </w:rPr>
        <w:t>4. Постановление вступает в силу с момента его официального обнародования.</w:t>
      </w:r>
    </w:p>
    <w:p w:rsidR="00BE41BC" w:rsidRPr="00BE41BC" w:rsidRDefault="00BE41BC" w:rsidP="00BE41BC">
      <w:pPr>
        <w:spacing w:after="0" w:line="240" w:lineRule="auto"/>
        <w:ind w:firstLine="709"/>
        <w:contextualSpacing/>
        <w:jc w:val="both"/>
        <w:rPr>
          <w:rFonts w:ascii="Times New Roman" w:hAnsi="Times New Roman"/>
          <w:bCs/>
          <w:sz w:val="28"/>
          <w:szCs w:val="28"/>
        </w:rPr>
      </w:pPr>
    </w:p>
    <w:p w:rsidR="00BE41BC" w:rsidRPr="00BE41BC" w:rsidRDefault="00BE41BC" w:rsidP="006737B1">
      <w:pPr>
        <w:spacing w:after="0" w:line="240" w:lineRule="auto"/>
        <w:contextualSpacing/>
        <w:jc w:val="both"/>
        <w:rPr>
          <w:rFonts w:ascii="Times New Roman" w:hAnsi="Times New Roman"/>
          <w:bCs/>
          <w:sz w:val="28"/>
          <w:szCs w:val="28"/>
        </w:rPr>
      </w:pPr>
      <w:r w:rsidRPr="00BE41BC">
        <w:rPr>
          <w:rFonts w:ascii="Times New Roman" w:hAnsi="Times New Roman"/>
          <w:bCs/>
          <w:sz w:val="28"/>
          <w:szCs w:val="28"/>
        </w:rPr>
        <w:t xml:space="preserve">Глава </w:t>
      </w:r>
      <w:proofErr w:type="spellStart"/>
      <w:r w:rsidRPr="00BE41BC">
        <w:rPr>
          <w:rFonts w:ascii="Times New Roman" w:hAnsi="Times New Roman"/>
          <w:bCs/>
          <w:sz w:val="28"/>
          <w:szCs w:val="28"/>
        </w:rPr>
        <w:t>Крыловского</w:t>
      </w:r>
      <w:proofErr w:type="spellEnd"/>
    </w:p>
    <w:p w:rsidR="00BE41BC" w:rsidRPr="00BE41BC" w:rsidRDefault="00BE41BC" w:rsidP="006737B1">
      <w:pPr>
        <w:spacing w:after="0" w:line="240" w:lineRule="auto"/>
        <w:contextualSpacing/>
        <w:jc w:val="both"/>
        <w:rPr>
          <w:rFonts w:ascii="Times New Roman" w:hAnsi="Times New Roman"/>
          <w:bCs/>
          <w:sz w:val="28"/>
          <w:szCs w:val="28"/>
        </w:rPr>
      </w:pPr>
      <w:r w:rsidRPr="00BE41BC">
        <w:rPr>
          <w:rFonts w:ascii="Times New Roman" w:hAnsi="Times New Roman"/>
          <w:bCs/>
          <w:sz w:val="28"/>
          <w:szCs w:val="28"/>
        </w:rPr>
        <w:t>сельского поселения</w:t>
      </w:r>
    </w:p>
    <w:p w:rsidR="00BE41BC" w:rsidRDefault="00BE41BC" w:rsidP="006737B1">
      <w:pPr>
        <w:spacing w:after="0" w:line="240" w:lineRule="auto"/>
        <w:contextualSpacing/>
        <w:jc w:val="both"/>
        <w:rPr>
          <w:rFonts w:ascii="Times New Roman" w:hAnsi="Times New Roman"/>
          <w:bCs/>
          <w:sz w:val="28"/>
          <w:szCs w:val="28"/>
        </w:rPr>
      </w:pPr>
      <w:proofErr w:type="spellStart"/>
      <w:r w:rsidRPr="00BE41BC">
        <w:rPr>
          <w:rFonts w:ascii="Times New Roman" w:hAnsi="Times New Roman"/>
          <w:bCs/>
          <w:sz w:val="28"/>
          <w:szCs w:val="28"/>
        </w:rPr>
        <w:t>Крыловского</w:t>
      </w:r>
      <w:proofErr w:type="spellEnd"/>
      <w:r w:rsidRPr="00BE41BC">
        <w:rPr>
          <w:rFonts w:ascii="Times New Roman" w:hAnsi="Times New Roman"/>
          <w:bCs/>
          <w:sz w:val="28"/>
          <w:szCs w:val="28"/>
        </w:rPr>
        <w:t xml:space="preserve"> района</w:t>
      </w:r>
      <w:r w:rsidRPr="00BE41BC">
        <w:rPr>
          <w:rFonts w:ascii="Times New Roman" w:hAnsi="Times New Roman"/>
          <w:bCs/>
          <w:sz w:val="28"/>
          <w:szCs w:val="28"/>
        </w:rPr>
        <w:tab/>
      </w:r>
      <w:r w:rsidR="006737B1">
        <w:rPr>
          <w:rFonts w:ascii="Times New Roman" w:hAnsi="Times New Roman"/>
          <w:bCs/>
          <w:sz w:val="28"/>
          <w:szCs w:val="28"/>
        </w:rPr>
        <w:t xml:space="preserve">                                                                        С.Н. Яковлева</w:t>
      </w:r>
    </w:p>
    <w:p w:rsidR="006737B1" w:rsidRPr="006737B1" w:rsidRDefault="006737B1" w:rsidP="006737B1">
      <w:pPr>
        <w:spacing w:after="0" w:line="240" w:lineRule="auto"/>
        <w:ind w:left="5103"/>
        <w:contextualSpacing/>
        <w:jc w:val="center"/>
        <w:rPr>
          <w:rFonts w:ascii="Times New Roman" w:hAnsi="Times New Roman"/>
          <w:bCs/>
          <w:sz w:val="28"/>
          <w:szCs w:val="28"/>
        </w:rPr>
      </w:pPr>
      <w:r w:rsidRPr="006737B1">
        <w:rPr>
          <w:rFonts w:ascii="Times New Roman" w:hAnsi="Times New Roman"/>
          <w:bCs/>
          <w:sz w:val="28"/>
          <w:szCs w:val="28"/>
        </w:rPr>
        <w:lastRenderedPageBreak/>
        <w:t>ПРИЛОЖЕНИЕ 1</w:t>
      </w:r>
    </w:p>
    <w:p w:rsidR="006737B1" w:rsidRPr="006737B1" w:rsidRDefault="006737B1" w:rsidP="006737B1">
      <w:pPr>
        <w:spacing w:after="0" w:line="240" w:lineRule="auto"/>
        <w:ind w:left="5103"/>
        <w:contextualSpacing/>
        <w:jc w:val="center"/>
        <w:rPr>
          <w:rFonts w:ascii="Times New Roman" w:hAnsi="Times New Roman"/>
          <w:bCs/>
          <w:sz w:val="28"/>
          <w:szCs w:val="28"/>
        </w:rPr>
      </w:pPr>
      <w:r w:rsidRPr="006737B1">
        <w:rPr>
          <w:rFonts w:ascii="Times New Roman" w:hAnsi="Times New Roman"/>
          <w:bCs/>
          <w:sz w:val="28"/>
          <w:szCs w:val="28"/>
        </w:rPr>
        <w:t xml:space="preserve">к постановлению администрации </w:t>
      </w:r>
      <w:proofErr w:type="spellStart"/>
      <w:r w:rsidRPr="006737B1">
        <w:rPr>
          <w:rFonts w:ascii="Times New Roman" w:hAnsi="Times New Roman"/>
          <w:bCs/>
          <w:sz w:val="28"/>
          <w:szCs w:val="28"/>
        </w:rPr>
        <w:t>Крыловского</w:t>
      </w:r>
      <w:proofErr w:type="spellEnd"/>
      <w:r w:rsidRPr="006737B1">
        <w:rPr>
          <w:rFonts w:ascii="Times New Roman" w:hAnsi="Times New Roman"/>
          <w:bCs/>
          <w:sz w:val="28"/>
          <w:szCs w:val="28"/>
        </w:rPr>
        <w:t xml:space="preserve"> сельского поселения </w:t>
      </w:r>
      <w:proofErr w:type="spellStart"/>
      <w:r w:rsidRPr="006737B1">
        <w:rPr>
          <w:rFonts w:ascii="Times New Roman" w:hAnsi="Times New Roman"/>
          <w:bCs/>
          <w:sz w:val="28"/>
          <w:szCs w:val="28"/>
        </w:rPr>
        <w:t>Крыловского</w:t>
      </w:r>
      <w:proofErr w:type="spellEnd"/>
      <w:r w:rsidRPr="006737B1">
        <w:rPr>
          <w:rFonts w:ascii="Times New Roman" w:hAnsi="Times New Roman"/>
          <w:bCs/>
          <w:sz w:val="28"/>
          <w:szCs w:val="28"/>
        </w:rPr>
        <w:t xml:space="preserve"> района</w:t>
      </w:r>
    </w:p>
    <w:p w:rsidR="006737B1" w:rsidRDefault="006737B1" w:rsidP="006737B1">
      <w:pPr>
        <w:spacing w:after="0" w:line="240" w:lineRule="auto"/>
        <w:ind w:left="5103"/>
        <w:contextualSpacing/>
        <w:jc w:val="center"/>
        <w:rPr>
          <w:rFonts w:ascii="Times New Roman" w:hAnsi="Times New Roman"/>
          <w:bCs/>
          <w:sz w:val="28"/>
          <w:szCs w:val="28"/>
        </w:rPr>
      </w:pPr>
      <w:r w:rsidRPr="006737B1">
        <w:rPr>
          <w:rFonts w:ascii="Times New Roman" w:hAnsi="Times New Roman"/>
          <w:bCs/>
          <w:sz w:val="28"/>
          <w:szCs w:val="28"/>
        </w:rPr>
        <w:t xml:space="preserve">от </w:t>
      </w:r>
      <w:r w:rsidR="00647590">
        <w:rPr>
          <w:rFonts w:ascii="Times New Roman" w:hAnsi="Times New Roman"/>
          <w:bCs/>
          <w:sz w:val="28"/>
          <w:szCs w:val="28"/>
          <w:u w:val="single"/>
        </w:rPr>
        <w:t xml:space="preserve">12.12.2025 </w:t>
      </w:r>
      <w:r w:rsidRPr="006737B1">
        <w:rPr>
          <w:rFonts w:ascii="Times New Roman" w:hAnsi="Times New Roman"/>
          <w:bCs/>
          <w:sz w:val="28"/>
          <w:szCs w:val="28"/>
        </w:rPr>
        <w:t>№</w:t>
      </w:r>
      <w:r w:rsidR="00647590">
        <w:rPr>
          <w:rFonts w:ascii="Times New Roman" w:hAnsi="Times New Roman"/>
          <w:bCs/>
          <w:sz w:val="28"/>
          <w:szCs w:val="28"/>
          <w:u w:val="single"/>
        </w:rPr>
        <w:t>111</w:t>
      </w:r>
    </w:p>
    <w:p w:rsidR="006737B1" w:rsidRDefault="006737B1" w:rsidP="006737B1">
      <w:pPr>
        <w:spacing w:after="0" w:line="240" w:lineRule="auto"/>
        <w:ind w:left="5103"/>
        <w:contextualSpacing/>
        <w:jc w:val="center"/>
        <w:rPr>
          <w:rFonts w:ascii="Times New Roman" w:hAnsi="Times New Roman"/>
          <w:bCs/>
          <w:sz w:val="28"/>
          <w:szCs w:val="28"/>
        </w:rPr>
      </w:pPr>
    </w:p>
    <w:p w:rsidR="006737B1" w:rsidRDefault="006737B1" w:rsidP="006737B1">
      <w:pPr>
        <w:spacing w:after="0" w:line="240" w:lineRule="auto"/>
        <w:ind w:left="5103"/>
        <w:contextualSpacing/>
        <w:jc w:val="center"/>
        <w:rPr>
          <w:rFonts w:ascii="Times New Roman" w:hAnsi="Times New Roman"/>
          <w:bCs/>
          <w:sz w:val="28"/>
          <w:szCs w:val="28"/>
        </w:rPr>
      </w:pPr>
    </w:p>
    <w:p w:rsidR="006737B1" w:rsidRDefault="006737B1" w:rsidP="006737B1">
      <w:pPr>
        <w:spacing w:after="0" w:line="240" w:lineRule="auto"/>
        <w:ind w:left="5103"/>
        <w:contextualSpacing/>
        <w:jc w:val="center"/>
        <w:rPr>
          <w:rFonts w:ascii="Times New Roman" w:hAnsi="Times New Roman"/>
          <w:bCs/>
          <w:sz w:val="28"/>
          <w:szCs w:val="28"/>
        </w:rPr>
      </w:pPr>
    </w:p>
    <w:p w:rsidR="006737B1" w:rsidRDefault="006737B1" w:rsidP="006737B1">
      <w:pPr>
        <w:spacing w:after="0" w:line="240" w:lineRule="auto"/>
        <w:ind w:left="5103"/>
        <w:contextualSpacing/>
        <w:jc w:val="center"/>
        <w:rPr>
          <w:rFonts w:ascii="Times New Roman" w:hAnsi="Times New Roman"/>
          <w:bCs/>
          <w:sz w:val="28"/>
          <w:szCs w:val="28"/>
        </w:rPr>
      </w:pP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ПРОГРАММА</w:t>
      </w: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профилактики рисков причинения вреда (ущерба)</w:t>
      </w: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охраняемым законом ценностям в рамках </w:t>
      </w:r>
      <w:proofErr w:type="gramStart"/>
      <w:r w:rsidRPr="0058783E">
        <w:rPr>
          <w:rFonts w:ascii="Times New Roman CYR" w:eastAsia="Times New Roman" w:hAnsi="Times New Roman CYR" w:cs="Times New Roman CYR"/>
          <w:color w:val="000000"/>
          <w:sz w:val="28"/>
          <w:szCs w:val="24"/>
          <w:lang w:eastAsia="ru-RU"/>
        </w:rPr>
        <w:t>муниципального</w:t>
      </w:r>
      <w:proofErr w:type="gramEnd"/>
    </w:p>
    <w:p w:rsidR="0058783E" w:rsidRPr="0058783E" w:rsidRDefault="0058783E" w:rsidP="0058783E">
      <w:pPr>
        <w:autoSpaceDE w:val="0"/>
        <w:autoSpaceDN w:val="0"/>
        <w:adjustRightInd w:val="0"/>
        <w:spacing w:after="0" w:line="240" w:lineRule="auto"/>
        <w:jc w:val="center"/>
        <w:rPr>
          <w:rFonts w:ascii="Times New Roman" w:eastAsia="Times New Roman" w:hAnsi="Times New Roman"/>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контроля </w:t>
      </w:r>
      <w:r w:rsidRPr="0058783E">
        <w:rPr>
          <w:rFonts w:ascii="Times New Roman" w:eastAsia="Times New Roman" w:hAnsi="Times New Roman"/>
          <w:sz w:val="28"/>
          <w:szCs w:val="24"/>
          <w:lang w:eastAsia="ru-RU"/>
        </w:rPr>
        <w:t xml:space="preserve">на </w:t>
      </w:r>
      <w:r w:rsidRPr="0058783E">
        <w:rPr>
          <w:rFonts w:ascii="Times New Roman" w:eastAsia="Times New Roman" w:hAnsi="Times New Roman"/>
          <w:sz w:val="28"/>
          <w:szCs w:val="28"/>
          <w:lang w:eastAsia="ru-RU"/>
        </w:rPr>
        <w:t>автомобильном транспорте, городском наземном электрическом транспорте и в дорожном хозяйстве в границах населенн</w:t>
      </w:r>
      <w:r w:rsidR="000D72AA">
        <w:rPr>
          <w:rFonts w:ascii="Times New Roman" w:eastAsia="Times New Roman" w:hAnsi="Times New Roman"/>
          <w:sz w:val="28"/>
          <w:szCs w:val="28"/>
          <w:lang w:eastAsia="ru-RU"/>
        </w:rPr>
        <w:t>ых</w:t>
      </w:r>
      <w:r w:rsidRPr="0058783E">
        <w:rPr>
          <w:rFonts w:ascii="Times New Roman" w:eastAsia="Times New Roman" w:hAnsi="Times New Roman"/>
          <w:sz w:val="28"/>
          <w:szCs w:val="28"/>
          <w:lang w:eastAsia="ru-RU"/>
        </w:rPr>
        <w:t xml:space="preserve"> пункт</w:t>
      </w:r>
      <w:r w:rsidR="000D72AA">
        <w:rPr>
          <w:rFonts w:ascii="Times New Roman" w:eastAsia="Times New Roman" w:hAnsi="Times New Roman"/>
          <w:sz w:val="28"/>
          <w:szCs w:val="28"/>
          <w:lang w:eastAsia="ru-RU"/>
        </w:rPr>
        <w:t>ов</w:t>
      </w:r>
      <w:r w:rsidRPr="0058783E">
        <w:rPr>
          <w:rFonts w:ascii="Times New Roman" w:eastAsia="Times New Roman" w:hAnsi="Times New Roman"/>
          <w:sz w:val="28"/>
          <w:szCs w:val="28"/>
          <w:lang w:eastAsia="ru-RU"/>
        </w:rPr>
        <w:t xml:space="preserve"> </w:t>
      </w:r>
      <w:proofErr w:type="spellStart"/>
      <w:r w:rsidR="00793FA6">
        <w:rPr>
          <w:rFonts w:ascii="Times New Roman" w:eastAsia="Times New Roman" w:hAnsi="Times New Roman"/>
          <w:sz w:val="28"/>
          <w:szCs w:val="28"/>
          <w:lang w:eastAsia="ru-RU"/>
        </w:rPr>
        <w:t>Крыловс</w:t>
      </w:r>
      <w:r w:rsidRPr="0058783E">
        <w:rPr>
          <w:rFonts w:ascii="Times New Roman" w:eastAsia="Times New Roman" w:hAnsi="Times New Roman"/>
          <w:sz w:val="28"/>
          <w:szCs w:val="28"/>
          <w:lang w:eastAsia="ru-RU"/>
        </w:rPr>
        <w:t>кого</w:t>
      </w:r>
      <w:proofErr w:type="spellEnd"/>
      <w:r w:rsidRPr="0058783E">
        <w:rPr>
          <w:rFonts w:ascii="Times New Roman" w:eastAsia="Times New Roman" w:hAnsi="Times New Roman"/>
          <w:sz w:val="28"/>
          <w:szCs w:val="28"/>
          <w:lang w:eastAsia="ru-RU"/>
        </w:rPr>
        <w:t xml:space="preserve"> сельского поселения </w:t>
      </w:r>
      <w:proofErr w:type="spellStart"/>
      <w:r w:rsidRPr="0058783E">
        <w:rPr>
          <w:rFonts w:ascii="Times New Roman" w:eastAsia="Times New Roman" w:hAnsi="Times New Roman"/>
          <w:sz w:val="28"/>
          <w:szCs w:val="28"/>
          <w:lang w:eastAsia="ru-RU"/>
        </w:rPr>
        <w:t>Крыловского</w:t>
      </w:r>
      <w:proofErr w:type="spellEnd"/>
      <w:r w:rsidRPr="0058783E">
        <w:rPr>
          <w:rFonts w:ascii="Times New Roman" w:eastAsia="Times New Roman" w:hAnsi="Times New Roman"/>
          <w:sz w:val="28"/>
          <w:szCs w:val="28"/>
          <w:lang w:eastAsia="ru-RU"/>
        </w:rPr>
        <w:t xml:space="preserve"> района</w:t>
      </w:r>
      <w:r w:rsidRPr="0058783E">
        <w:rPr>
          <w:rFonts w:ascii="Times New Roman" w:eastAsia="Times New Roman" w:hAnsi="Times New Roman"/>
          <w:color w:val="000000"/>
          <w:sz w:val="28"/>
          <w:szCs w:val="24"/>
          <w:lang w:eastAsia="ru-RU"/>
        </w:rPr>
        <w:t xml:space="preserve"> </w:t>
      </w:r>
      <w:r w:rsidRPr="0058783E">
        <w:rPr>
          <w:rFonts w:ascii="Times New Roman" w:eastAsia="Times New Roman" w:hAnsi="Times New Roman"/>
          <w:color w:val="000000"/>
          <w:sz w:val="28"/>
          <w:szCs w:val="24"/>
          <w:lang w:eastAsia="ru-RU"/>
        </w:rPr>
        <w:br/>
        <w:t>на 2026 год</w:t>
      </w: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 Анализ текущего состояния осуществления</w:t>
      </w: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муниципального контроля </w:t>
      </w:r>
      <w:r w:rsidRPr="0058783E">
        <w:rPr>
          <w:rFonts w:ascii="Times New Roman" w:eastAsia="Times New Roman" w:hAnsi="Times New Roman"/>
          <w:sz w:val="28"/>
          <w:szCs w:val="24"/>
          <w:lang w:eastAsia="ru-RU"/>
        </w:rPr>
        <w:t xml:space="preserve">на </w:t>
      </w:r>
      <w:r w:rsidRPr="0058783E">
        <w:rPr>
          <w:rFonts w:ascii="Times New Roman" w:eastAsia="Times New Roman" w:hAnsi="Times New Roman"/>
          <w:sz w:val="28"/>
          <w:szCs w:val="28"/>
          <w:lang w:eastAsia="ru-RU"/>
        </w:rPr>
        <w:t xml:space="preserve">автомобильном транспорте, </w:t>
      </w:r>
      <w:r w:rsidRPr="0058783E">
        <w:rPr>
          <w:rFonts w:ascii="Times New Roman" w:eastAsia="Times New Roman" w:hAnsi="Times New Roman"/>
          <w:sz w:val="28"/>
          <w:szCs w:val="28"/>
          <w:lang w:eastAsia="ru-RU"/>
        </w:rPr>
        <w:br/>
        <w:t>городском наземном электрическом транспорте и в дорожном хозяйстве в границах населенн</w:t>
      </w:r>
      <w:r w:rsidR="000D72AA">
        <w:rPr>
          <w:rFonts w:ascii="Times New Roman" w:eastAsia="Times New Roman" w:hAnsi="Times New Roman"/>
          <w:sz w:val="28"/>
          <w:szCs w:val="28"/>
          <w:lang w:eastAsia="ru-RU"/>
        </w:rPr>
        <w:t>ых</w:t>
      </w:r>
      <w:r w:rsidRPr="0058783E">
        <w:rPr>
          <w:rFonts w:ascii="Times New Roman" w:eastAsia="Times New Roman" w:hAnsi="Times New Roman"/>
          <w:sz w:val="28"/>
          <w:szCs w:val="28"/>
          <w:lang w:eastAsia="ru-RU"/>
        </w:rPr>
        <w:t xml:space="preserve"> пункт</w:t>
      </w:r>
      <w:r w:rsidR="000D72AA">
        <w:rPr>
          <w:rFonts w:ascii="Times New Roman" w:eastAsia="Times New Roman" w:hAnsi="Times New Roman"/>
          <w:sz w:val="28"/>
          <w:szCs w:val="28"/>
          <w:lang w:eastAsia="ru-RU"/>
        </w:rPr>
        <w:t>ов</w:t>
      </w:r>
      <w:r w:rsidRPr="0058783E">
        <w:rPr>
          <w:rFonts w:ascii="Times New Roman" w:eastAsia="Times New Roman" w:hAnsi="Times New Roman"/>
          <w:sz w:val="28"/>
          <w:szCs w:val="28"/>
          <w:lang w:eastAsia="ru-RU"/>
        </w:rPr>
        <w:t xml:space="preserve"> </w:t>
      </w:r>
      <w:proofErr w:type="spellStart"/>
      <w:r w:rsidR="00793FA6">
        <w:rPr>
          <w:rFonts w:ascii="Times New Roman" w:eastAsia="Times New Roman" w:hAnsi="Times New Roman"/>
          <w:sz w:val="28"/>
          <w:szCs w:val="28"/>
          <w:lang w:eastAsia="ru-RU"/>
        </w:rPr>
        <w:t>Крыловск</w:t>
      </w:r>
      <w:r w:rsidRPr="0058783E">
        <w:rPr>
          <w:rFonts w:ascii="Times New Roman" w:eastAsia="Times New Roman" w:hAnsi="Times New Roman"/>
          <w:sz w:val="28"/>
          <w:szCs w:val="28"/>
          <w:lang w:eastAsia="ru-RU"/>
        </w:rPr>
        <w:t>ого</w:t>
      </w:r>
      <w:proofErr w:type="spellEnd"/>
      <w:r w:rsidRPr="0058783E">
        <w:rPr>
          <w:rFonts w:ascii="Times New Roman" w:eastAsia="Times New Roman" w:hAnsi="Times New Roman"/>
          <w:sz w:val="28"/>
          <w:szCs w:val="28"/>
          <w:lang w:eastAsia="ru-RU"/>
        </w:rPr>
        <w:t xml:space="preserve"> сельского поселения </w:t>
      </w:r>
      <w:proofErr w:type="spellStart"/>
      <w:r w:rsidRPr="0058783E">
        <w:rPr>
          <w:rFonts w:ascii="Times New Roman" w:eastAsia="Times New Roman" w:hAnsi="Times New Roman"/>
          <w:sz w:val="28"/>
          <w:szCs w:val="28"/>
          <w:lang w:eastAsia="ru-RU"/>
        </w:rPr>
        <w:t>Крыловского</w:t>
      </w:r>
      <w:proofErr w:type="spellEnd"/>
      <w:r w:rsidRPr="0058783E">
        <w:rPr>
          <w:rFonts w:ascii="Times New Roman" w:eastAsia="Times New Roman" w:hAnsi="Times New Roman"/>
          <w:sz w:val="28"/>
          <w:szCs w:val="28"/>
          <w:lang w:eastAsia="ru-RU"/>
        </w:rPr>
        <w:t xml:space="preserve">  района</w:t>
      </w:r>
      <w:r w:rsidRPr="0058783E">
        <w:rPr>
          <w:rFonts w:ascii="Times New Roman" w:eastAsia="Times New Roman" w:hAnsi="Times New Roman"/>
          <w:color w:val="000000"/>
          <w:sz w:val="28"/>
          <w:szCs w:val="24"/>
          <w:lang w:eastAsia="ru-RU"/>
        </w:rPr>
        <w:t xml:space="preserve"> на 2026 год</w:t>
      </w:r>
      <w:r w:rsidRPr="0058783E">
        <w:rPr>
          <w:rFonts w:ascii="Times New Roman CYR" w:eastAsia="Times New Roman" w:hAnsi="Times New Roman CYR" w:cs="Times New Roman CYR"/>
          <w:color w:val="000000"/>
          <w:sz w:val="28"/>
          <w:szCs w:val="24"/>
          <w:lang w:eastAsia="ru-RU"/>
        </w:rPr>
        <w:t xml:space="preserve">, описание текущего развития профилактической деятельности контрольного (надзорного) органа, характеристика проблем, </w:t>
      </w:r>
      <w:r w:rsidRPr="0058783E">
        <w:rPr>
          <w:rFonts w:ascii="Times New Roman CYR" w:eastAsia="Times New Roman" w:hAnsi="Times New Roman CYR" w:cs="Times New Roman CYR"/>
          <w:color w:val="000000"/>
          <w:sz w:val="28"/>
          <w:szCs w:val="24"/>
          <w:lang w:eastAsia="ru-RU"/>
        </w:rPr>
        <w:br/>
        <w:t>на решение которых направлена программа профилактики</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1.1. </w:t>
      </w:r>
      <w:proofErr w:type="gramStart"/>
      <w:r w:rsidRPr="0058783E">
        <w:rPr>
          <w:rFonts w:ascii="Times New Roman CYR" w:eastAsia="Times New Roman" w:hAnsi="Times New Roman CYR" w:cs="Times New Roman CYR"/>
          <w:color w:val="000000"/>
          <w:sz w:val="28"/>
          <w:szCs w:val="24"/>
          <w:lang w:eastAsia="ru-RU"/>
        </w:rPr>
        <w:t>Настоящая программа профилактики рисков причинения вреда (ущерба) охраняемым законом ценностям в рамках муниципального контроля на автомобильном транспорте, городском наземном электрическом транспорте и в дорожном хозяйстве в границах населенн</w:t>
      </w:r>
      <w:r w:rsidR="000D72AA">
        <w:rPr>
          <w:rFonts w:ascii="Times New Roman CYR" w:eastAsia="Times New Roman" w:hAnsi="Times New Roman CYR" w:cs="Times New Roman CYR"/>
          <w:color w:val="000000"/>
          <w:sz w:val="28"/>
          <w:szCs w:val="24"/>
          <w:lang w:eastAsia="ru-RU"/>
        </w:rPr>
        <w:t>ых</w:t>
      </w:r>
      <w:r w:rsidRPr="0058783E">
        <w:rPr>
          <w:rFonts w:ascii="Times New Roman CYR" w:eastAsia="Times New Roman" w:hAnsi="Times New Roman CYR" w:cs="Times New Roman CYR"/>
          <w:color w:val="000000"/>
          <w:sz w:val="28"/>
          <w:szCs w:val="24"/>
          <w:lang w:eastAsia="ru-RU"/>
        </w:rPr>
        <w:t xml:space="preserve"> пункт</w:t>
      </w:r>
      <w:r w:rsidR="000D72AA">
        <w:rPr>
          <w:rFonts w:ascii="Times New Roman CYR" w:eastAsia="Times New Roman" w:hAnsi="Times New Roman CYR" w:cs="Times New Roman CYR"/>
          <w:color w:val="000000"/>
          <w:sz w:val="28"/>
          <w:szCs w:val="24"/>
          <w:lang w:eastAsia="ru-RU"/>
        </w:rPr>
        <w:t>ов</w:t>
      </w:r>
      <w:r w:rsidRPr="0058783E">
        <w:rPr>
          <w:rFonts w:ascii="Times New Roman CYR" w:eastAsia="Times New Roman" w:hAnsi="Times New Roman CYR" w:cs="Times New Roman CYR"/>
          <w:color w:val="000000"/>
          <w:sz w:val="28"/>
          <w:szCs w:val="24"/>
          <w:lang w:eastAsia="ru-RU"/>
        </w:rPr>
        <w:t xml:space="preserve"> </w:t>
      </w:r>
      <w:proofErr w:type="spellStart"/>
      <w:r w:rsidR="00793FA6">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 на 2026 год (далее - программа профилактики) разработана в целях предупреждения нарушений юридическими и физическими лицами, индивидуальными предпринимателями обязательных требований, организации проведения профилактики рисков причинения вреда (ущерба</w:t>
      </w:r>
      <w:proofErr w:type="gramEnd"/>
      <w:r w:rsidRPr="0058783E">
        <w:rPr>
          <w:rFonts w:ascii="Times New Roman CYR" w:eastAsia="Times New Roman" w:hAnsi="Times New Roman CYR" w:cs="Times New Roman CYR"/>
          <w:color w:val="000000"/>
          <w:sz w:val="28"/>
          <w:szCs w:val="24"/>
          <w:lang w:eastAsia="ru-RU"/>
        </w:rPr>
        <w:t xml:space="preserve">) охраняемым законом ценностям и </w:t>
      </w:r>
      <w:proofErr w:type="gramStart"/>
      <w:r w:rsidRPr="0058783E">
        <w:rPr>
          <w:rFonts w:ascii="Times New Roman CYR" w:eastAsia="Times New Roman" w:hAnsi="Times New Roman CYR" w:cs="Times New Roman CYR"/>
          <w:color w:val="000000"/>
          <w:sz w:val="28"/>
          <w:szCs w:val="24"/>
          <w:lang w:eastAsia="ru-RU"/>
        </w:rPr>
        <w:t>рассчитана</w:t>
      </w:r>
      <w:proofErr w:type="gramEnd"/>
      <w:r w:rsidRPr="0058783E">
        <w:rPr>
          <w:rFonts w:ascii="Times New Roman CYR" w:eastAsia="Times New Roman" w:hAnsi="Times New Roman CYR" w:cs="Times New Roman CYR"/>
          <w:color w:val="000000"/>
          <w:sz w:val="28"/>
          <w:szCs w:val="24"/>
          <w:lang w:eastAsia="ru-RU"/>
        </w:rPr>
        <w:t xml:space="preserve"> на реализацию в течение 2026 года.</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1.2. Профилактика рисков причинения вреда (ущерба) охраняемым законом ценностям, проводится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w:t>
      </w:r>
      <w:r w:rsidR="000D72AA">
        <w:rPr>
          <w:rFonts w:ascii="Times New Roman CYR" w:eastAsia="Times New Roman" w:hAnsi="Times New Roman CYR" w:cs="Times New Roman CYR"/>
          <w:color w:val="000000"/>
          <w:sz w:val="28"/>
          <w:szCs w:val="24"/>
          <w:lang w:eastAsia="ru-RU"/>
        </w:rPr>
        <w:t>ых</w:t>
      </w:r>
      <w:r w:rsidRPr="0058783E">
        <w:rPr>
          <w:rFonts w:ascii="Times New Roman CYR" w:eastAsia="Times New Roman" w:hAnsi="Times New Roman CYR" w:cs="Times New Roman CYR"/>
          <w:color w:val="000000"/>
          <w:sz w:val="28"/>
          <w:szCs w:val="24"/>
          <w:lang w:eastAsia="ru-RU"/>
        </w:rPr>
        <w:t xml:space="preserve"> пункт</w:t>
      </w:r>
      <w:r w:rsidR="000D72AA">
        <w:rPr>
          <w:rFonts w:ascii="Times New Roman CYR" w:eastAsia="Times New Roman" w:hAnsi="Times New Roman CYR" w:cs="Times New Roman CYR"/>
          <w:color w:val="000000"/>
          <w:sz w:val="28"/>
          <w:szCs w:val="24"/>
          <w:lang w:eastAsia="ru-RU"/>
        </w:rPr>
        <w:t>ов</w:t>
      </w:r>
      <w:r w:rsidRPr="0058783E">
        <w:rPr>
          <w:rFonts w:ascii="Times New Roman CYR" w:eastAsia="Times New Roman" w:hAnsi="Times New Roman CYR" w:cs="Times New Roman CYR"/>
          <w:color w:val="000000"/>
          <w:sz w:val="28"/>
          <w:szCs w:val="24"/>
          <w:lang w:eastAsia="ru-RU"/>
        </w:rPr>
        <w:t xml:space="preserve"> </w:t>
      </w:r>
      <w:proofErr w:type="spellStart"/>
      <w:r w:rsidR="00793FA6">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 (далее - Муниципальный контроль).</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1.3. Реализация программы профилактики осуществляется администраци</w:t>
      </w:r>
      <w:r w:rsidR="00793FA6">
        <w:rPr>
          <w:rFonts w:ascii="Times New Roman CYR" w:eastAsia="Times New Roman" w:hAnsi="Times New Roman CYR" w:cs="Times New Roman CYR"/>
          <w:color w:val="000000"/>
          <w:sz w:val="28"/>
          <w:szCs w:val="24"/>
          <w:lang w:eastAsia="ru-RU"/>
        </w:rPr>
        <w:t>ей</w:t>
      </w:r>
      <w:r w:rsidRPr="0058783E">
        <w:rPr>
          <w:rFonts w:ascii="Times New Roman CYR" w:eastAsia="Times New Roman" w:hAnsi="Times New Roman CYR" w:cs="Times New Roman CYR"/>
          <w:color w:val="000000"/>
          <w:sz w:val="28"/>
          <w:szCs w:val="24"/>
          <w:lang w:eastAsia="ru-RU"/>
        </w:rPr>
        <w:t xml:space="preserve"> </w:t>
      </w:r>
      <w:proofErr w:type="spellStart"/>
      <w:r w:rsidR="00793FA6">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 в рамках выполнения </w:t>
      </w:r>
      <w:r w:rsidR="00793FA6" w:rsidRPr="0058783E">
        <w:rPr>
          <w:rFonts w:ascii="Times New Roman CYR" w:eastAsia="Times New Roman" w:hAnsi="Times New Roman CYR" w:cs="Times New Roman CYR"/>
          <w:color w:val="000000"/>
          <w:sz w:val="28"/>
          <w:szCs w:val="24"/>
          <w:lang w:eastAsia="ru-RU"/>
        </w:rPr>
        <w:t>администраци</w:t>
      </w:r>
      <w:r w:rsidR="00793FA6">
        <w:rPr>
          <w:rFonts w:ascii="Times New Roman CYR" w:eastAsia="Times New Roman" w:hAnsi="Times New Roman CYR" w:cs="Times New Roman CYR"/>
          <w:color w:val="000000"/>
          <w:sz w:val="28"/>
          <w:szCs w:val="24"/>
          <w:lang w:eastAsia="ru-RU"/>
        </w:rPr>
        <w:t>ей</w:t>
      </w:r>
      <w:r w:rsidR="00793FA6" w:rsidRPr="0058783E">
        <w:rPr>
          <w:rFonts w:ascii="Times New Roman CYR" w:eastAsia="Times New Roman" w:hAnsi="Times New Roman CYR" w:cs="Times New Roman CYR"/>
          <w:color w:val="000000"/>
          <w:sz w:val="28"/>
          <w:szCs w:val="24"/>
          <w:lang w:eastAsia="ru-RU"/>
        </w:rPr>
        <w:t xml:space="preserve"> </w:t>
      </w:r>
      <w:proofErr w:type="spellStart"/>
      <w:r w:rsidR="00793FA6">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lastRenderedPageBreak/>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 </w:t>
      </w:r>
      <w:r w:rsidR="00793FA6" w:rsidRPr="0058783E">
        <w:rPr>
          <w:rFonts w:ascii="Times New Roman CYR" w:eastAsia="Times New Roman" w:hAnsi="Times New Roman CYR" w:cs="Times New Roman CYR"/>
          <w:color w:val="000000"/>
          <w:sz w:val="28"/>
          <w:szCs w:val="24"/>
          <w:lang w:eastAsia="ru-RU"/>
        </w:rPr>
        <w:t xml:space="preserve">функции </w:t>
      </w:r>
      <w:r w:rsidRPr="0058783E">
        <w:rPr>
          <w:rFonts w:ascii="Times New Roman CYR" w:eastAsia="Times New Roman" w:hAnsi="Times New Roman CYR" w:cs="Times New Roman CYR"/>
          <w:color w:val="000000"/>
          <w:sz w:val="28"/>
          <w:szCs w:val="24"/>
          <w:lang w:eastAsia="ru-RU"/>
        </w:rPr>
        <w:t>по осуществлению Муниципального контроля (далее - уполномоченный орган).</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1.4.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color w:val="000000"/>
          <w:sz w:val="28"/>
          <w:szCs w:val="24"/>
          <w:lang w:eastAsia="ru-RU"/>
        </w:rPr>
        <w:t>1) </w:t>
      </w:r>
      <w:r w:rsidRPr="0058783E">
        <w:rPr>
          <w:rFonts w:ascii="Times New Roman" w:eastAsia="Times New Roman" w:hAnsi="Times New Roman"/>
          <w:sz w:val="28"/>
          <w:szCs w:val="28"/>
          <w:lang w:eastAsia="ru-RU"/>
        </w:rPr>
        <w:t xml:space="preserve">в области автомобильных дорог и дорожной деятельности, установленных в отношении автомобильных дорог местного значения в границах населенного пункта </w:t>
      </w:r>
      <w:proofErr w:type="spellStart"/>
      <w:r w:rsidR="00793FA6">
        <w:rPr>
          <w:rFonts w:ascii="Times New Roman" w:eastAsia="Times New Roman" w:hAnsi="Times New Roman"/>
          <w:sz w:val="28"/>
          <w:szCs w:val="28"/>
          <w:lang w:eastAsia="ru-RU"/>
        </w:rPr>
        <w:t>Крыловского</w:t>
      </w:r>
      <w:proofErr w:type="spellEnd"/>
      <w:r w:rsidRPr="0058783E">
        <w:rPr>
          <w:rFonts w:ascii="Times New Roman" w:eastAsia="Times New Roman" w:hAnsi="Times New Roman"/>
          <w:sz w:val="28"/>
          <w:szCs w:val="28"/>
          <w:lang w:eastAsia="ru-RU"/>
        </w:rPr>
        <w:t xml:space="preserve"> сельского поселения </w:t>
      </w:r>
      <w:proofErr w:type="spellStart"/>
      <w:r w:rsidRPr="0058783E">
        <w:rPr>
          <w:rFonts w:ascii="Times New Roman" w:eastAsia="Times New Roman" w:hAnsi="Times New Roman"/>
          <w:sz w:val="28"/>
          <w:szCs w:val="28"/>
          <w:lang w:eastAsia="ru-RU"/>
        </w:rPr>
        <w:t>Крыловского</w:t>
      </w:r>
      <w:proofErr w:type="spellEnd"/>
      <w:r w:rsidRPr="0058783E">
        <w:rPr>
          <w:rFonts w:ascii="Times New Roman" w:eastAsia="Times New Roman" w:hAnsi="Times New Roman"/>
          <w:sz w:val="28"/>
          <w:szCs w:val="28"/>
          <w:lang w:eastAsia="ru-RU"/>
        </w:rPr>
        <w:t xml:space="preserve">  района (далее - автомобильные дороги местного значения или автомобильные дороги общего пользования местного значения):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а) к эксплуатации объектов дорожного сервиса, размещенных в полосах отвода автомобильных дорог общего пользования;</w:t>
      </w:r>
    </w:p>
    <w:p w:rsidR="0058783E" w:rsidRPr="0058783E" w:rsidRDefault="0058783E" w:rsidP="0058783E">
      <w:pPr>
        <w:autoSpaceDE w:val="0"/>
        <w:autoSpaceDN w:val="0"/>
        <w:adjustRightInd w:val="0"/>
        <w:spacing w:after="0" w:line="240" w:lineRule="auto"/>
        <w:ind w:firstLine="567"/>
        <w:jc w:val="both"/>
        <w:rPr>
          <w:rFonts w:ascii="Times New Roman" w:eastAsia="Times New Roman" w:hAnsi="Times New Roman" w:cs="Times New Roman CYR"/>
          <w:sz w:val="28"/>
          <w:szCs w:val="28"/>
          <w:lang w:eastAsia="ru-RU"/>
        </w:rPr>
      </w:pPr>
      <w:r w:rsidRPr="0058783E">
        <w:rPr>
          <w:rFonts w:ascii="Times New Roman" w:eastAsia="Times New Roman" w:hAnsi="Times New Roman" w:cs="Times New Roman CYR"/>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8783E" w:rsidRPr="0058783E" w:rsidRDefault="0058783E" w:rsidP="0058783E">
      <w:pPr>
        <w:autoSpaceDE w:val="0"/>
        <w:autoSpaceDN w:val="0"/>
        <w:adjustRightInd w:val="0"/>
        <w:spacing w:after="0" w:line="240" w:lineRule="auto"/>
        <w:ind w:firstLine="567"/>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Исполнение требований законодательства Российской Федерации, Краснодарского края, за нарушение которых предусмотрена административная ответственность.</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1.5. Объектами Муниципального контроля (далее - объект контроля) являются: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1) в рамках пункта 1 части 1 статьи 16 Федерального закона № 248-ФЗ:</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 xml:space="preserve">а) деятельность по использованию </w:t>
      </w:r>
      <w:proofErr w:type="gramStart"/>
      <w:r w:rsidRPr="0058783E">
        <w:rPr>
          <w:rFonts w:ascii="Times New Roman" w:eastAsia="Times New Roman" w:hAnsi="Times New Roman"/>
          <w:sz w:val="28"/>
          <w:szCs w:val="28"/>
          <w:lang w:eastAsia="ru-RU"/>
        </w:rPr>
        <w:t>полос отвода автомобильных дорог общего пользования местного значения</w:t>
      </w:r>
      <w:proofErr w:type="gramEnd"/>
      <w:r w:rsidRPr="0058783E">
        <w:rPr>
          <w:rFonts w:ascii="Times New Roman" w:eastAsia="Times New Roman" w:hAnsi="Times New Roman"/>
          <w:sz w:val="28"/>
          <w:szCs w:val="28"/>
          <w:lang w:eastAsia="ru-RU"/>
        </w:rPr>
        <w:t>;</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б)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2) в рамках пункта 2 части 1 статьи 16 Федерального закона № 248-ФЗ:</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а)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б)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в) внесение платы за присоединение объектов дорожного сервиса к автомобильным дорогам общего пользования местного значения;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г) дорожно-строительные материалы, указанные в приложении 1 к техническому регламенту Таможенного союза "Безопасность автомобильных дорог" (</w:t>
      </w:r>
      <w:proofErr w:type="gramStart"/>
      <w:r w:rsidRPr="0058783E">
        <w:rPr>
          <w:rFonts w:ascii="Times New Roman" w:eastAsia="Times New Roman" w:hAnsi="Times New Roman"/>
          <w:sz w:val="28"/>
          <w:szCs w:val="28"/>
          <w:lang w:eastAsia="ru-RU"/>
        </w:rPr>
        <w:t>ТР</w:t>
      </w:r>
      <w:proofErr w:type="gramEnd"/>
      <w:r w:rsidRPr="0058783E">
        <w:rPr>
          <w:rFonts w:ascii="Times New Roman" w:eastAsia="Times New Roman" w:hAnsi="Times New Roman"/>
          <w:sz w:val="28"/>
          <w:szCs w:val="28"/>
          <w:lang w:eastAsia="ru-RU"/>
        </w:rPr>
        <w:t xml:space="preserve"> ТС 014/2011);</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proofErr w:type="spellStart"/>
      <w:r w:rsidRPr="0058783E">
        <w:rPr>
          <w:rFonts w:ascii="Times New Roman" w:eastAsia="Times New Roman" w:hAnsi="Times New Roman"/>
          <w:sz w:val="28"/>
          <w:szCs w:val="28"/>
          <w:lang w:eastAsia="ru-RU"/>
        </w:rPr>
        <w:t>д</w:t>
      </w:r>
      <w:proofErr w:type="spellEnd"/>
      <w:r w:rsidRPr="0058783E">
        <w:rPr>
          <w:rFonts w:ascii="Times New Roman" w:eastAsia="Times New Roman" w:hAnsi="Times New Roman"/>
          <w:sz w:val="28"/>
          <w:szCs w:val="28"/>
          <w:lang w:eastAsia="ru-RU"/>
        </w:rPr>
        <w:t>) дорожно-строительные изделия, указанные в приложении 2 к техническому регламенту Таможенного союза "Безопасность автомобильных дорог" (</w:t>
      </w:r>
      <w:proofErr w:type="gramStart"/>
      <w:r w:rsidRPr="0058783E">
        <w:rPr>
          <w:rFonts w:ascii="Times New Roman" w:eastAsia="Times New Roman" w:hAnsi="Times New Roman"/>
          <w:sz w:val="28"/>
          <w:szCs w:val="28"/>
          <w:lang w:eastAsia="ru-RU"/>
        </w:rPr>
        <w:t>ТР</w:t>
      </w:r>
      <w:proofErr w:type="gramEnd"/>
      <w:r w:rsidRPr="0058783E">
        <w:rPr>
          <w:rFonts w:ascii="Times New Roman" w:eastAsia="Times New Roman" w:hAnsi="Times New Roman"/>
          <w:sz w:val="28"/>
          <w:szCs w:val="28"/>
          <w:lang w:eastAsia="ru-RU"/>
        </w:rPr>
        <w:t xml:space="preserve"> ТС 014/2011);</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3) в рамках пункта 3 части 1 статьи 16 Федерального закона № 248-ФЗ:</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lastRenderedPageBreak/>
        <w:t>а) объекты дорожного сервиса, размещенные в полосах отвода автомобильных дорог общего пользования местного значения;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б) полосы отвода автомобильных дорог общего пользования местного значения;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в) автомобильная дорога общего пользования местного значения и искусственные дорожные сооружения на ней;</w:t>
      </w:r>
    </w:p>
    <w:p w:rsidR="0058783E" w:rsidRPr="0058783E" w:rsidRDefault="0058783E" w:rsidP="0058783E">
      <w:pPr>
        <w:autoSpaceDE w:val="0"/>
        <w:autoSpaceDN w:val="0"/>
        <w:adjustRightInd w:val="0"/>
        <w:spacing w:after="0" w:line="240" w:lineRule="auto"/>
        <w:ind w:firstLine="567"/>
        <w:jc w:val="both"/>
        <w:rPr>
          <w:rFonts w:ascii="Times New Roman" w:eastAsia="Times New Roman" w:hAnsi="Times New Roman" w:cs="Times New Roman CYR"/>
          <w:sz w:val="28"/>
          <w:szCs w:val="28"/>
          <w:lang w:eastAsia="ru-RU"/>
        </w:rPr>
      </w:pPr>
      <w:r w:rsidRPr="0058783E">
        <w:rPr>
          <w:rFonts w:ascii="Times New Roman" w:eastAsia="Times New Roman" w:hAnsi="Times New Roman" w:cs="Times New Roman CYR"/>
          <w:sz w:val="28"/>
          <w:szCs w:val="28"/>
          <w:lang w:eastAsia="ru-RU"/>
        </w:rPr>
        <w:t>г) примыкания к автомобильным дорогам местного значения, в том числе примыкания объектов дорожного сервиса</w:t>
      </w:r>
      <w:r w:rsidR="00793FA6">
        <w:rPr>
          <w:rFonts w:ascii="Times New Roman" w:eastAsia="Times New Roman" w:hAnsi="Times New Roman" w:cs="Times New Roman CYR"/>
          <w:sz w:val="28"/>
          <w:szCs w:val="28"/>
          <w:lang w:eastAsia="ru-RU"/>
        </w:rPr>
        <w:t>.</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2. Цели и задачи реализации программы профилактики</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2.1. Целями программы профилактики являются:</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 стимулирование добросовестного соблюдения обязательных требований контролируемыми лицами;</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2) устранение условий, причин и факторов, способных привести к нарушению обязательных требований и (или) причинению вреда (ущерба) охраняемым законом ценностям;</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3) </w:t>
      </w:r>
      <w:r w:rsidRPr="0058783E">
        <w:rPr>
          <w:rFonts w:ascii="Times New Roman" w:eastAsia="Times New Roman" w:hAnsi="Times New Roman" w:cs="Times New Roman CYR"/>
          <w:color w:val="000000"/>
          <w:sz w:val="28"/>
          <w:szCs w:val="28"/>
          <w:lang w:eastAsia="ru-RU"/>
        </w:rPr>
        <w:t>доведения обязательных требований до контролируемых лиц, способов их соблюдения</w:t>
      </w:r>
      <w:r w:rsidRPr="0058783E">
        <w:rPr>
          <w:rFonts w:ascii="Times New Roman CYR" w:eastAsia="Times New Roman" w:hAnsi="Times New Roman CYR" w:cs="Times New Roman CYR"/>
          <w:color w:val="000000"/>
          <w:sz w:val="28"/>
          <w:szCs w:val="24"/>
          <w:lang w:eastAsia="ru-RU"/>
        </w:rPr>
        <w:t>.</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2.2. Задачами реализации программы профилактики являются:</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1) выявление причин, факторов и условий, способствующих нарушениям требований законодательства;</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2) устранение причин, факторов и условий, способствующих нарушению обязательных требований, определение способов устранения или снижения угрозы;</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3)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4)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5) формирование единого понимания обязательных требований у всех участников контрольно-надзорной деятельности;</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6)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7) снижение издержек контрольной деятельности и административной нагрузки на контролируемых лиц.</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3. Перечень профилактических мероприятий, </w:t>
      </w:r>
      <w:r w:rsidRPr="0058783E">
        <w:rPr>
          <w:rFonts w:ascii="Times New Roman CYR" w:eastAsia="Times New Roman" w:hAnsi="Times New Roman CYR" w:cs="Times New Roman CYR"/>
          <w:color w:val="000000"/>
          <w:sz w:val="28"/>
          <w:szCs w:val="24"/>
          <w:lang w:eastAsia="ru-RU"/>
        </w:rPr>
        <w:br/>
        <w:t>сроки (периодичность) их проведения</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lastRenderedPageBreak/>
        <w:t>3.1. При осуществлении Муниципального контроля уполномоченный орган проводит следующие виды профилактических мероприятий: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1) информирование;</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2) обобщение правоприменительной практики;</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3) объявление предостережений;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4) консультирование;</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5) профилактический визит.</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3.1.1. Уполномоченный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w:t>
      </w:r>
      <w:r w:rsidRPr="0058783E">
        <w:rPr>
          <w:rFonts w:ascii="Times New Roman" w:eastAsia="Times New Roman" w:hAnsi="Times New Roman" w:cs="Times New Roman CYR"/>
          <w:color w:val="000000"/>
          <w:sz w:val="28"/>
          <w:szCs w:val="28"/>
          <w:lang w:eastAsia="ru-RU"/>
        </w:rPr>
        <w:t xml:space="preserve">поддержания в актуальном состоянии </w:t>
      </w:r>
      <w:r w:rsidRPr="0058783E">
        <w:rPr>
          <w:rFonts w:ascii="Times New Roman CYR" w:eastAsia="Times New Roman" w:hAnsi="Times New Roman CYR" w:cs="Times New Roman CYR"/>
          <w:color w:val="000000"/>
          <w:sz w:val="28"/>
          <w:szCs w:val="24"/>
          <w:lang w:eastAsia="ru-RU"/>
        </w:rPr>
        <w:t xml:space="preserve">на официальном сайте администрации </w:t>
      </w:r>
      <w:proofErr w:type="spellStart"/>
      <w:r w:rsidR="00793FA6">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 в информационно-телекоммуникационной сети «Интернет» (далее - официальный сайт) </w:t>
      </w:r>
      <w:r w:rsidRPr="0058783E">
        <w:rPr>
          <w:rFonts w:ascii="Times New Roman" w:eastAsia="Times New Roman" w:hAnsi="Times New Roman" w:cs="Times New Roman CYR"/>
          <w:color w:val="000000"/>
          <w:sz w:val="28"/>
          <w:szCs w:val="28"/>
          <w:lang w:eastAsia="ru-RU"/>
        </w:rPr>
        <w:t>документов и информации, которые предусмотрены частью 3 статьи 46 Федерального закона № 248-ФЗ</w:t>
      </w:r>
      <w:r w:rsidRPr="0058783E">
        <w:rPr>
          <w:rFonts w:ascii="Times New Roman CYR" w:eastAsia="Times New Roman" w:hAnsi="Times New Roman CYR" w:cs="Times New Roman CYR"/>
          <w:color w:val="000000"/>
          <w:sz w:val="28"/>
          <w:szCs w:val="24"/>
          <w:lang w:eastAsia="ru-RU"/>
        </w:rPr>
        <w:t>.</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3.2. </w:t>
      </w:r>
      <w:proofErr w:type="gramStart"/>
      <w:r w:rsidRPr="0058783E">
        <w:rPr>
          <w:rFonts w:ascii="Times New Roman CYR" w:eastAsia="Times New Roman" w:hAnsi="Times New Roman CYR" w:cs="Times New Roman CYR"/>
          <w:color w:val="000000"/>
          <w:sz w:val="28"/>
          <w:szCs w:val="24"/>
          <w:lang w:eastAsia="ru-RU"/>
        </w:rPr>
        <w:t xml:space="preserve">Информация о местонахождении администрации </w:t>
      </w:r>
      <w:proofErr w:type="spellStart"/>
      <w:r w:rsidR="00793FA6">
        <w:rPr>
          <w:rFonts w:ascii="Times New Roman CYR" w:eastAsia="Times New Roman" w:hAnsi="Times New Roman CYR" w:cs="Times New Roman CYR"/>
          <w:color w:val="000000"/>
          <w:sz w:val="28"/>
          <w:szCs w:val="24"/>
          <w:lang w:eastAsia="ru-RU"/>
        </w:rPr>
        <w:t>Крыловс</w:t>
      </w:r>
      <w:r w:rsidRPr="0058783E">
        <w:rPr>
          <w:rFonts w:ascii="Times New Roman CYR" w:eastAsia="Times New Roman" w:hAnsi="Times New Roman CYR" w:cs="Times New Roman CYR"/>
          <w:color w:val="000000"/>
          <w:sz w:val="28"/>
          <w:szCs w:val="24"/>
          <w:lang w:eastAsia="ru-RU"/>
        </w:rPr>
        <w:t>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 (почтовые адреса для направления обращений (заявлений), иных документов, адреса электронной почты и контактные телефоны (факсы):</w:t>
      </w:r>
      <w:proofErr w:type="gramEnd"/>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Администрация </w:t>
      </w:r>
      <w:proofErr w:type="spellStart"/>
      <w:r w:rsidR="000D72AA">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352099, Краснодарский край, </w:t>
      </w:r>
      <w:proofErr w:type="spellStart"/>
      <w:r w:rsidRPr="0058783E">
        <w:rPr>
          <w:rFonts w:ascii="Times New Roman CYR" w:eastAsia="Times New Roman" w:hAnsi="Times New Roman CYR" w:cs="Times New Roman CYR"/>
          <w:color w:val="000000"/>
          <w:sz w:val="28"/>
          <w:szCs w:val="24"/>
          <w:lang w:eastAsia="ru-RU"/>
        </w:rPr>
        <w:t>Крыловский</w:t>
      </w:r>
      <w:proofErr w:type="spellEnd"/>
      <w:r w:rsidRPr="0058783E">
        <w:rPr>
          <w:rFonts w:ascii="Times New Roman CYR" w:eastAsia="Times New Roman" w:hAnsi="Times New Roman CYR" w:cs="Times New Roman CYR"/>
          <w:color w:val="000000"/>
          <w:sz w:val="28"/>
          <w:szCs w:val="24"/>
          <w:lang w:eastAsia="ru-RU"/>
        </w:rPr>
        <w:t xml:space="preserve"> район, </w:t>
      </w:r>
      <w:r w:rsidR="00793FA6">
        <w:rPr>
          <w:rFonts w:ascii="Times New Roman CYR" w:eastAsia="Times New Roman" w:hAnsi="Times New Roman CYR" w:cs="Times New Roman CYR"/>
          <w:color w:val="000000"/>
          <w:sz w:val="28"/>
          <w:szCs w:val="24"/>
          <w:lang w:eastAsia="ru-RU"/>
        </w:rPr>
        <w:t xml:space="preserve">ст. </w:t>
      </w:r>
      <w:proofErr w:type="spellStart"/>
      <w:r w:rsidR="00793FA6">
        <w:rPr>
          <w:rFonts w:ascii="Times New Roman CYR" w:eastAsia="Times New Roman" w:hAnsi="Times New Roman CYR" w:cs="Times New Roman CYR"/>
          <w:color w:val="000000"/>
          <w:sz w:val="28"/>
          <w:szCs w:val="24"/>
          <w:lang w:eastAsia="ru-RU"/>
        </w:rPr>
        <w:t>Крыловская</w:t>
      </w:r>
      <w:proofErr w:type="spellEnd"/>
      <w:r w:rsidRPr="0058783E">
        <w:rPr>
          <w:rFonts w:ascii="Times New Roman CYR" w:eastAsia="Times New Roman" w:hAnsi="Times New Roman CYR" w:cs="Times New Roman CYR"/>
          <w:color w:val="000000"/>
          <w:sz w:val="28"/>
          <w:szCs w:val="24"/>
          <w:lang w:eastAsia="ru-RU"/>
        </w:rPr>
        <w:t xml:space="preserve">, улица </w:t>
      </w:r>
      <w:r w:rsidR="00793FA6">
        <w:rPr>
          <w:rFonts w:ascii="Times New Roman CYR" w:eastAsia="Times New Roman" w:hAnsi="Times New Roman CYR" w:cs="Times New Roman CYR"/>
          <w:color w:val="000000"/>
          <w:sz w:val="28"/>
          <w:szCs w:val="24"/>
          <w:lang w:eastAsia="ru-RU"/>
        </w:rPr>
        <w:t>151-й Стрелковой дивизии</w:t>
      </w:r>
      <w:r w:rsidRPr="0058783E">
        <w:rPr>
          <w:rFonts w:ascii="Times New Roman CYR" w:eastAsia="Times New Roman" w:hAnsi="Times New Roman CYR" w:cs="Times New Roman CYR"/>
          <w:color w:val="000000"/>
          <w:sz w:val="28"/>
          <w:szCs w:val="24"/>
          <w:lang w:eastAsia="ru-RU"/>
        </w:rPr>
        <w:t xml:space="preserve">, </w:t>
      </w:r>
      <w:r w:rsidR="00793FA6">
        <w:rPr>
          <w:rFonts w:ascii="Times New Roman CYR" w:eastAsia="Times New Roman" w:hAnsi="Times New Roman CYR" w:cs="Times New Roman CYR"/>
          <w:color w:val="000000"/>
          <w:sz w:val="28"/>
          <w:szCs w:val="24"/>
          <w:lang w:eastAsia="ru-RU"/>
        </w:rPr>
        <w:t>1</w:t>
      </w:r>
      <w:r w:rsidRPr="0058783E">
        <w:rPr>
          <w:rFonts w:ascii="Times New Roman CYR" w:eastAsia="Times New Roman" w:hAnsi="Times New Roman CYR" w:cs="Times New Roman CYR"/>
          <w:color w:val="000000"/>
          <w:sz w:val="28"/>
          <w:szCs w:val="24"/>
          <w:lang w:eastAsia="ru-RU"/>
        </w:rPr>
        <w:t>, в рабочие дни с 8.00 до 16.00 часов, перерыв с 12.00 до 1</w:t>
      </w:r>
      <w:r w:rsidR="00793FA6">
        <w:rPr>
          <w:rFonts w:ascii="Times New Roman CYR" w:eastAsia="Times New Roman" w:hAnsi="Times New Roman CYR" w:cs="Times New Roman CYR"/>
          <w:color w:val="000000"/>
          <w:sz w:val="28"/>
          <w:szCs w:val="24"/>
          <w:lang w:eastAsia="ru-RU"/>
        </w:rPr>
        <w:t>2</w:t>
      </w:r>
      <w:r w:rsidRPr="0058783E">
        <w:rPr>
          <w:rFonts w:ascii="Times New Roman CYR" w:eastAsia="Times New Roman" w:hAnsi="Times New Roman CYR" w:cs="Times New Roman CYR"/>
          <w:color w:val="000000"/>
          <w:sz w:val="28"/>
          <w:szCs w:val="24"/>
          <w:lang w:eastAsia="ru-RU"/>
        </w:rPr>
        <w:t>.</w:t>
      </w:r>
      <w:r w:rsidR="00793FA6">
        <w:rPr>
          <w:rFonts w:ascii="Times New Roman CYR" w:eastAsia="Times New Roman" w:hAnsi="Times New Roman CYR" w:cs="Times New Roman CYR"/>
          <w:color w:val="000000"/>
          <w:sz w:val="28"/>
          <w:szCs w:val="24"/>
          <w:lang w:eastAsia="ru-RU"/>
        </w:rPr>
        <w:t>48</w:t>
      </w:r>
      <w:r w:rsidRPr="0058783E">
        <w:rPr>
          <w:rFonts w:ascii="Times New Roman CYR" w:eastAsia="Times New Roman" w:hAnsi="Times New Roman CYR" w:cs="Times New Roman CYR"/>
          <w:color w:val="000000"/>
          <w:sz w:val="28"/>
          <w:szCs w:val="24"/>
          <w:lang w:eastAsia="ru-RU"/>
        </w:rPr>
        <w:t xml:space="preserve"> часов, телефон для справок: 8(86161)3</w:t>
      </w:r>
      <w:r w:rsidR="00793FA6">
        <w:rPr>
          <w:rFonts w:ascii="Times New Roman CYR" w:eastAsia="Times New Roman" w:hAnsi="Times New Roman CYR" w:cs="Times New Roman CYR"/>
          <w:color w:val="000000"/>
          <w:sz w:val="28"/>
          <w:szCs w:val="24"/>
          <w:lang w:eastAsia="ru-RU"/>
        </w:rPr>
        <w:t>1</w:t>
      </w:r>
      <w:r w:rsidRPr="0058783E">
        <w:rPr>
          <w:rFonts w:ascii="Times New Roman CYR" w:eastAsia="Times New Roman" w:hAnsi="Times New Roman CYR" w:cs="Times New Roman CYR"/>
          <w:color w:val="000000"/>
          <w:sz w:val="28"/>
          <w:szCs w:val="24"/>
          <w:lang w:eastAsia="ru-RU"/>
        </w:rPr>
        <w:t>-</w:t>
      </w:r>
      <w:r w:rsidR="00793FA6">
        <w:rPr>
          <w:rFonts w:ascii="Times New Roman CYR" w:eastAsia="Times New Roman" w:hAnsi="Times New Roman CYR" w:cs="Times New Roman CYR"/>
          <w:color w:val="000000"/>
          <w:sz w:val="28"/>
          <w:szCs w:val="24"/>
          <w:lang w:eastAsia="ru-RU"/>
        </w:rPr>
        <w:t>3-45</w:t>
      </w:r>
      <w:r w:rsidRPr="0058783E">
        <w:rPr>
          <w:rFonts w:ascii="Times New Roman CYR" w:eastAsia="Times New Roman" w:hAnsi="Times New Roman CYR" w:cs="Times New Roman CYR"/>
          <w:color w:val="000000"/>
          <w:sz w:val="28"/>
          <w:szCs w:val="24"/>
          <w:lang w:eastAsia="ru-RU"/>
        </w:rPr>
        <w:t>.</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 xml:space="preserve">Официальный сайт администрации </w:t>
      </w:r>
      <w:proofErr w:type="spellStart"/>
      <w:r w:rsidR="00793FA6">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58783E">
        <w:rPr>
          <w:rFonts w:ascii="Times New Roman CYR" w:eastAsia="Times New Roman" w:hAnsi="Times New Roman CYR" w:cs="Times New Roman CYR"/>
          <w:color w:val="000000"/>
          <w:sz w:val="28"/>
          <w:szCs w:val="24"/>
          <w:lang w:eastAsia="ru-RU"/>
        </w:rPr>
        <w:t>Крыловского</w:t>
      </w:r>
      <w:proofErr w:type="spellEnd"/>
      <w:r w:rsidRPr="0058783E">
        <w:rPr>
          <w:rFonts w:ascii="Times New Roman CYR" w:eastAsia="Times New Roman" w:hAnsi="Times New Roman CYR" w:cs="Times New Roman CYR"/>
          <w:color w:val="000000"/>
          <w:sz w:val="28"/>
          <w:szCs w:val="24"/>
          <w:lang w:eastAsia="ru-RU"/>
        </w:rPr>
        <w:t xml:space="preserve"> района:</w:t>
      </w:r>
      <w:r w:rsidR="00793FA6" w:rsidRPr="00793FA6">
        <w:t xml:space="preserve"> </w:t>
      </w:r>
      <w:r w:rsidR="00793FA6" w:rsidRPr="00793FA6">
        <w:rPr>
          <w:rFonts w:ascii="Times New Roman CYR" w:eastAsia="Times New Roman" w:hAnsi="Times New Roman CYR" w:cs="Times New Roman CYR"/>
          <w:color w:val="000000"/>
          <w:sz w:val="28"/>
          <w:szCs w:val="24"/>
          <w:lang w:eastAsia="ru-RU"/>
        </w:rPr>
        <w:t>https://krilovskay.ru/</w:t>
      </w:r>
      <w:r w:rsidRPr="0058783E">
        <w:rPr>
          <w:rFonts w:ascii="Times New Roman CYR" w:eastAsia="Times New Roman" w:hAnsi="Times New Roman CYR" w:cs="Times New Roman CYR"/>
          <w:color w:val="000000"/>
          <w:sz w:val="28"/>
          <w:szCs w:val="24"/>
          <w:lang w:eastAsia="ru-RU"/>
        </w:rPr>
        <w:t>.</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color w:val="000000"/>
          <w:sz w:val="28"/>
          <w:szCs w:val="24"/>
          <w:lang w:eastAsia="ru-RU"/>
        </w:rPr>
        <w:t>3.3.</w:t>
      </w:r>
      <w:r w:rsidRPr="0058783E">
        <w:rPr>
          <w:rFonts w:ascii="Arial" w:eastAsia="Times New Roman" w:hAnsi="Arial"/>
          <w:color w:val="000000"/>
          <w:sz w:val="28"/>
          <w:szCs w:val="24"/>
          <w:lang w:eastAsia="ru-RU"/>
        </w:rPr>
        <w:t xml:space="preserve"> </w:t>
      </w:r>
      <w:r w:rsidRPr="0058783E">
        <w:rPr>
          <w:rFonts w:ascii="Times New Roman" w:eastAsia="Times New Roman" w:hAnsi="Times New Roman"/>
          <w:sz w:val="28"/>
          <w:szCs w:val="28"/>
          <w:lang w:eastAsia="ru-RU"/>
        </w:rPr>
        <w:t>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на автомобильном транспорте и их результатах для решения следующих задач:</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4) подготовка предложений об актуализации обязательных требований;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5) подготовка предложений о внесении изменений в законодательство Российской Федерации о муниципальном контроле.</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По итогам обобщения правоприменительной практики орган муниципального контроля ежегодно готовит доклад, содержащий результаты обобщения правоприменительной практики по осуществлению муниципального контроля на автомобильном транспорте. Орган муниципального контроля обеспечивает публичное обсуждение проекта доклада о правоприменительной практике.</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lastRenderedPageBreak/>
        <w:t xml:space="preserve">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w:t>
      </w:r>
      <w:r w:rsidR="00793FA6">
        <w:rPr>
          <w:rFonts w:ascii="Times New Roman" w:eastAsia="Times New Roman" w:hAnsi="Times New Roman"/>
          <w:sz w:val="28"/>
          <w:szCs w:val="28"/>
          <w:lang w:eastAsia="ru-RU"/>
        </w:rPr>
        <w:t>«</w:t>
      </w:r>
      <w:r w:rsidRPr="0058783E">
        <w:rPr>
          <w:rFonts w:ascii="Times New Roman" w:eastAsia="Times New Roman" w:hAnsi="Times New Roman"/>
          <w:sz w:val="28"/>
          <w:szCs w:val="28"/>
          <w:lang w:eastAsia="ru-RU"/>
        </w:rPr>
        <w:t>Интернет</w:t>
      </w:r>
      <w:r w:rsidR="00793FA6">
        <w:rPr>
          <w:rFonts w:ascii="Times New Roman" w:eastAsia="Times New Roman" w:hAnsi="Times New Roman"/>
          <w:sz w:val="28"/>
          <w:szCs w:val="28"/>
          <w:lang w:eastAsia="ru-RU"/>
        </w:rPr>
        <w:t>»</w:t>
      </w:r>
      <w:r w:rsidRPr="0058783E">
        <w:rPr>
          <w:rFonts w:ascii="Times New Roman" w:eastAsia="Times New Roman" w:hAnsi="Times New Roman"/>
          <w:sz w:val="28"/>
          <w:szCs w:val="28"/>
          <w:lang w:eastAsia="ru-RU"/>
        </w:rPr>
        <w:t>.</w:t>
      </w:r>
    </w:p>
    <w:p w:rsidR="0058783E" w:rsidRPr="0058783E" w:rsidRDefault="0058783E" w:rsidP="0058783E">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8783E">
        <w:rPr>
          <w:rFonts w:ascii="Times New Roman" w:eastAsia="Times New Roman" w:hAnsi="Times New Roman" w:cs="Times New Roman CYR"/>
          <w:sz w:val="28"/>
          <w:szCs w:val="28"/>
          <w:lang w:eastAsia="ru-RU"/>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color w:val="000000"/>
          <w:sz w:val="28"/>
          <w:szCs w:val="24"/>
          <w:lang w:eastAsia="ru-RU"/>
        </w:rPr>
        <w:t xml:space="preserve">3.4. </w:t>
      </w:r>
      <w:proofErr w:type="gramStart"/>
      <w:r w:rsidRPr="0058783E">
        <w:rPr>
          <w:rFonts w:ascii="Times New Roman" w:eastAsia="Times New Roman" w:hAnsi="Times New Roman"/>
          <w:sz w:val="28"/>
          <w:szCs w:val="28"/>
          <w:lang w:eastAsia="ru-RU"/>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w:t>
      </w:r>
      <w:proofErr w:type="gramEnd"/>
      <w:r w:rsidRPr="0058783E">
        <w:rPr>
          <w:rFonts w:ascii="Times New Roman" w:eastAsia="Times New Roman" w:hAnsi="Times New Roman"/>
          <w:sz w:val="28"/>
          <w:szCs w:val="28"/>
          <w:lang w:eastAsia="ru-RU"/>
        </w:rPr>
        <w:t>) и предлагает принять меры по обеспечению соблюдения обязательных требований.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 xml:space="preserve">Предостережение объявляется главой </w:t>
      </w:r>
      <w:proofErr w:type="spellStart"/>
      <w:r w:rsidR="00793FA6">
        <w:rPr>
          <w:rFonts w:ascii="Times New Roman" w:eastAsia="Times New Roman" w:hAnsi="Times New Roman"/>
          <w:sz w:val="28"/>
          <w:szCs w:val="28"/>
          <w:lang w:eastAsia="ru-RU"/>
        </w:rPr>
        <w:t>Крыловского</w:t>
      </w:r>
      <w:proofErr w:type="spellEnd"/>
      <w:r w:rsidR="00793FA6">
        <w:rPr>
          <w:rFonts w:ascii="Times New Roman" w:eastAsia="Times New Roman" w:hAnsi="Times New Roman"/>
          <w:sz w:val="28"/>
          <w:szCs w:val="28"/>
          <w:lang w:eastAsia="ru-RU"/>
        </w:rPr>
        <w:t xml:space="preserve"> </w:t>
      </w:r>
      <w:r w:rsidRPr="0058783E">
        <w:rPr>
          <w:rFonts w:ascii="Times New Roman" w:eastAsia="Times New Roman" w:hAnsi="Times New Roman"/>
          <w:sz w:val="28"/>
          <w:szCs w:val="28"/>
          <w:lang w:eastAsia="ru-RU"/>
        </w:rPr>
        <w:t xml:space="preserve">сельского поселения </w:t>
      </w:r>
      <w:proofErr w:type="spellStart"/>
      <w:r w:rsidRPr="0058783E">
        <w:rPr>
          <w:rFonts w:ascii="Times New Roman" w:eastAsia="Times New Roman" w:hAnsi="Times New Roman"/>
          <w:sz w:val="28"/>
          <w:szCs w:val="28"/>
          <w:lang w:eastAsia="ru-RU"/>
        </w:rPr>
        <w:t>Крыловского</w:t>
      </w:r>
      <w:proofErr w:type="spellEnd"/>
      <w:r w:rsidRPr="0058783E">
        <w:rPr>
          <w:rFonts w:ascii="Times New Roman" w:eastAsia="Times New Roman" w:hAnsi="Times New Roman"/>
          <w:sz w:val="28"/>
          <w:szCs w:val="28"/>
          <w:lang w:eastAsia="ru-RU"/>
        </w:rPr>
        <w:t xml:space="preserve"> муниципального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8783E" w:rsidRPr="0058783E" w:rsidRDefault="0058783E" w:rsidP="0058783E">
      <w:pPr>
        <w:widowControl w:val="0"/>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58783E">
        <w:rPr>
          <w:rFonts w:ascii="Times New Roman" w:eastAsia="Times New Roman" w:hAnsi="Times New Roman" w:cs="Times New Roman CYR"/>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color w:val="000000"/>
          <w:sz w:val="28"/>
          <w:szCs w:val="24"/>
          <w:lang w:eastAsia="ru-RU"/>
        </w:rPr>
        <w:t>3.5</w:t>
      </w:r>
      <w:r w:rsidRPr="0058783E">
        <w:rPr>
          <w:rFonts w:ascii="Arial" w:eastAsia="Times New Roman" w:hAnsi="Arial"/>
          <w:color w:val="000000"/>
          <w:sz w:val="28"/>
          <w:szCs w:val="24"/>
          <w:lang w:eastAsia="ru-RU"/>
        </w:rPr>
        <w:t>. </w:t>
      </w:r>
      <w:r w:rsidRPr="0058783E">
        <w:rPr>
          <w:rFonts w:ascii="Times New Roman" w:eastAsia="Times New Roman" w:hAnsi="Times New Roman"/>
          <w:sz w:val="28"/>
          <w:szCs w:val="28"/>
          <w:lang w:eastAsia="ru-RU"/>
        </w:rPr>
        <w:t xml:space="preserve">Должностные лица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w:t>
      </w:r>
      <w:proofErr w:type="spellStart"/>
      <w:r w:rsidRPr="0058783E">
        <w:rPr>
          <w:rFonts w:ascii="Times New Roman" w:eastAsia="Times New Roman" w:hAnsi="Times New Roman"/>
          <w:sz w:val="28"/>
          <w:szCs w:val="28"/>
          <w:lang w:eastAsia="ru-RU"/>
        </w:rPr>
        <w:t>видео-конференц-связи</w:t>
      </w:r>
      <w:proofErr w:type="spellEnd"/>
      <w:r w:rsidRPr="0058783E">
        <w:rPr>
          <w:rFonts w:ascii="Times New Roman" w:eastAsia="Times New Roman" w:hAnsi="Times New Roman"/>
          <w:sz w:val="28"/>
          <w:szCs w:val="28"/>
          <w:lang w:eastAsia="ru-RU"/>
        </w:rPr>
        <w:t>, на личном приеме либо в ходе проведения профилактического мероприятия, контрольного мероприятия.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Консультирование осуществляется без взимания платы и не должно превышать 15 минут.</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 xml:space="preserve">Личный прием граждан проводится главой </w:t>
      </w:r>
      <w:proofErr w:type="spellStart"/>
      <w:r w:rsidR="00793FA6">
        <w:rPr>
          <w:rFonts w:ascii="Times New Roman" w:eastAsia="Times New Roman" w:hAnsi="Times New Roman"/>
          <w:sz w:val="28"/>
          <w:szCs w:val="28"/>
          <w:lang w:eastAsia="ru-RU"/>
        </w:rPr>
        <w:t>Крыловского</w:t>
      </w:r>
      <w:proofErr w:type="spellEnd"/>
      <w:r w:rsidRPr="0058783E">
        <w:rPr>
          <w:rFonts w:ascii="Times New Roman" w:eastAsia="Times New Roman" w:hAnsi="Times New Roman"/>
          <w:sz w:val="28"/>
          <w:szCs w:val="28"/>
          <w:lang w:eastAsia="ru-RU"/>
        </w:rPr>
        <w:t xml:space="preserve"> сельского поселения </w:t>
      </w:r>
      <w:proofErr w:type="spellStart"/>
      <w:r w:rsidRPr="0058783E">
        <w:rPr>
          <w:rFonts w:ascii="Times New Roman" w:eastAsia="Times New Roman" w:hAnsi="Times New Roman"/>
          <w:sz w:val="28"/>
          <w:szCs w:val="28"/>
          <w:lang w:eastAsia="ru-RU"/>
        </w:rPr>
        <w:t>Крыловского</w:t>
      </w:r>
      <w:proofErr w:type="spellEnd"/>
      <w:r w:rsidRPr="0058783E">
        <w:rPr>
          <w:rFonts w:ascii="Times New Roman" w:eastAsia="Times New Roman" w:hAnsi="Times New Roman"/>
          <w:sz w:val="28"/>
          <w:szCs w:val="28"/>
          <w:lang w:eastAsia="ru-RU"/>
        </w:rPr>
        <w:t xml:space="preserve"> района. Информация о месте приема, а также об установленных для приема днях и часах размещается на официальном сайте администрации в сети Интернет: </w:t>
      </w:r>
      <w:r w:rsidR="00793FA6" w:rsidRPr="00793FA6">
        <w:rPr>
          <w:rFonts w:ascii="Times New Roman CYR" w:eastAsia="Times New Roman" w:hAnsi="Times New Roman CYR" w:cs="Times New Roman CYR"/>
          <w:color w:val="000000"/>
          <w:sz w:val="28"/>
          <w:szCs w:val="24"/>
          <w:lang w:eastAsia="ru-RU"/>
        </w:rPr>
        <w:t>https://krilovskay.ru/</w:t>
      </w:r>
      <w:r w:rsidR="00793FA6" w:rsidRPr="0058783E">
        <w:rPr>
          <w:rFonts w:ascii="Times New Roman CYR" w:eastAsia="Times New Roman" w:hAnsi="Times New Roman CYR" w:cs="Times New Roman CYR"/>
          <w:color w:val="000000"/>
          <w:sz w:val="28"/>
          <w:szCs w:val="24"/>
          <w:lang w:eastAsia="ru-RU"/>
        </w:rPr>
        <w:t>.</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Консультирование осуществляется в устной или письменной форме по следующим вопросам:</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1) организация и осуществление муниципального контроля на автомобильном транспорте;</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2) порядок осуществления контрольных мероприятий</w:t>
      </w:r>
      <w:r w:rsidR="00793FA6">
        <w:rPr>
          <w:rFonts w:ascii="Times New Roman" w:eastAsia="Times New Roman" w:hAnsi="Times New Roman"/>
          <w:sz w:val="28"/>
          <w:szCs w:val="28"/>
          <w:lang w:eastAsia="ru-RU"/>
        </w:rPr>
        <w:t>;</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3) порядок обжалования действий (бездействия) должностных лиц органа муниципального контроля;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lastRenderedPageBreak/>
        <w:t>Консультирование контролируемых лиц в устной форме может осуществляться также на собраниях и конференциях граждан.</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Консультирование в письменной форме осуществляется в следующих случаях:</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1) контролируемым лицом представлен письменный запрос о представлении письменного ответа по вопросам консультирования;</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2) за время консультирования предоставить ответ на поставленные вопросы невозможно;</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3) ответ на поставленные вопросы требует дополнительного запроса сведений.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w:t>
      </w:r>
      <w:r w:rsidR="00793FA6">
        <w:rPr>
          <w:rFonts w:ascii="Times New Roman" w:eastAsia="Times New Roman" w:hAnsi="Times New Roman"/>
          <w:sz w:val="28"/>
          <w:szCs w:val="28"/>
          <w:lang w:eastAsia="ru-RU"/>
        </w:rPr>
        <w:t>«</w:t>
      </w:r>
      <w:r w:rsidRPr="0058783E">
        <w:rPr>
          <w:rFonts w:ascii="Times New Roman" w:eastAsia="Times New Roman" w:hAnsi="Times New Roman"/>
          <w:sz w:val="28"/>
          <w:szCs w:val="28"/>
          <w:lang w:eastAsia="ru-RU"/>
        </w:rPr>
        <w:t>О порядке рассмотрения обращений граждан Российской Федерации</w:t>
      </w:r>
      <w:r w:rsidR="00793FA6">
        <w:rPr>
          <w:rFonts w:ascii="Times New Roman" w:eastAsia="Times New Roman" w:hAnsi="Times New Roman"/>
          <w:sz w:val="28"/>
          <w:szCs w:val="28"/>
          <w:lang w:eastAsia="ru-RU"/>
        </w:rPr>
        <w:t>»</w:t>
      </w:r>
      <w:r w:rsidRPr="0058783E">
        <w:rPr>
          <w:rFonts w:ascii="Times New Roman" w:eastAsia="Times New Roman" w:hAnsi="Times New Roman"/>
          <w:sz w:val="28"/>
          <w:szCs w:val="28"/>
          <w:lang w:eastAsia="ru-RU"/>
        </w:rPr>
        <w:t>.</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color w:val="000000"/>
          <w:sz w:val="28"/>
          <w:szCs w:val="24"/>
          <w:lang w:eastAsia="ru-RU"/>
        </w:rPr>
        <w:t>3.6.</w:t>
      </w:r>
      <w:r w:rsidRPr="0058783E">
        <w:rPr>
          <w:rFonts w:ascii="Arial" w:eastAsia="Times New Roman" w:hAnsi="Arial"/>
          <w:color w:val="000000"/>
          <w:sz w:val="28"/>
          <w:szCs w:val="24"/>
          <w:lang w:eastAsia="ru-RU"/>
        </w:rPr>
        <w:t> </w:t>
      </w:r>
      <w:r w:rsidRPr="0058783E">
        <w:rPr>
          <w:rFonts w:ascii="Times New Roman" w:eastAsia="Times New Roman" w:hAnsi="Times New Roman"/>
          <w:sz w:val="28"/>
          <w:szCs w:val="28"/>
          <w:lang w:eastAsia="ru-RU"/>
        </w:rPr>
        <w:t xml:space="preserve">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w:t>
      </w:r>
      <w:proofErr w:type="spellStart"/>
      <w:r w:rsidRPr="0058783E">
        <w:rPr>
          <w:rFonts w:ascii="Times New Roman" w:eastAsia="Times New Roman" w:hAnsi="Times New Roman"/>
          <w:sz w:val="28"/>
          <w:szCs w:val="28"/>
          <w:lang w:eastAsia="ru-RU"/>
        </w:rPr>
        <w:t>видео-конференц-связи</w:t>
      </w:r>
      <w:proofErr w:type="spellEnd"/>
      <w:r w:rsidRPr="0058783E">
        <w:rPr>
          <w:rFonts w:ascii="Times New Roman" w:eastAsia="Times New Roman" w:hAnsi="Times New Roman"/>
          <w:sz w:val="28"/>
          <w:szCs w:val="28"/>
          <w:lang w:eastAsia="ru-RU"/>
        </w:rPr>
        <w:t xml:space="preserve"> или мобильного приложения </w:t>
      </w:r>
      <w:r w:rsidR="000D72AA">
        <w:rPr>
          <w:rFonts w:ascii="Times New Roman" w:eastAsia="Times New Roman" w:hAnsi="Times New Roman"/>
          <w:sz w:val="28"/>
          <w:szCs w:val="28"/>
          <w:lang w:eastAsia="ru-RU"/>
        </w:rPr>
        <w:t>«</w:t>
      </w:r>
      <w:r w:rsidRPr="0058783E">
        <w:rPr>
          <w:rFonts w:ascii="Times New Roman" w:eastAsia="Times New Roman" w:hAnsi="Times New Roman"/>
          <w:sz w:val="28"/>
          <w:szCs w:val="28"/>
          <w:lang w:eastAsia="ru-RU"/>
        </w:rPr>
        <w:t>Инспектор</w:t>
      </w:r>
      <w:r w:rsidR="000D72AA">
        <w:rPr>
          <w:rFonts w:ascii="Times New Roman" w:eastAsia="Times New Roman" w:hAnsi="Times New Roman"/>
          <w:sz w:val="28"/>
          <w:szCs w:val="28"/>
          <w:lang w:eastAsia="ru-RU"/>
        </w:rPr>
        <w:t>»</w:t>
      </w:r>
      <w:r w:rsidRPr="0058783E">
        <w:rPr>
          <w:rFonts w:ascii="Times New Roman" w:eastAsia="Times New Roman" w:hAnsi="Times New Roman"/>
          <w:sz w:val="28"/>
          <w:szCs w:val="28"/>
          <w:lang w:eastAsia="ru-RU"/>
        </w:rPr>
        <w:t>.</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proofErr w:type="gramStart"/>
      <w:r w:rsidRPr="0058783E">
        <w:rPr>
          <w:rFonts w:ascii="Times New Roman" w:eastAsia="Times New Roman" w:hAnsi="Times New Roman"/>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уполномоченное осуществлять муниципальный контроль осуществляет ознакомление с объектом</w:t>
      </w:r>
      <w:proofErr w:type="gramEnd"/>
      <w:r w:rsidRPr="0058783E">
        <w:rPr>
          <w:rFonts w:ascii="Times New Roman" w:eastAsia="Times New Roman" w:hAnsi="Times New Roman"/>
          <w:sz w:val="28"/>
          <w:szCs w:val="28"/>
          <w:lang w:eastAsia="ru-RU"/>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8783E" w:rsidRPr="0058783E" w:rsidRDefault="0058783E" w:rsidP="0058783E">
      <w:pPr>
        <w:spacing w:after="0" w:line="240" w:lineRule="auto"/>
        <w:ind w:firstLine="567"/>
        <w:jc w:val="both"/>
        <w:rPr>
          <w:rFonts w:ascii="Times New Roman" w:eastAsia="Times New Roman" w:hAnsi="Times New Roman"/>
          <w:sz w:val="28"/>
          <w:szCs w:val="28"/>
          <w:lang w:eastAsia="ru-RU"/>
        </w:rPr>
      </w:pPr>
      <w:r w:rsidRPr="0058783E">
        <w:rPr>
          <w:rFonts w:ascii="Times New Roman" w:eastAsia="Times New Roman" w:hAnsi="Times New Roman"/>
          <w:sz w:val="28"/>
          <w:szCs w:val="28"/>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w:eastAsia="Times New Roman" w:hAnsi="Times New Roman" w:cs="Times New Roman CYR"/>
          <w:sz w:val="28"/>
          <w:szCs w:val="28"/>
          <w:lang w:eastAsia="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3.7.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 профилактики.</w:t>
      </w:r>
    </w:p>
    <w:p w:rsid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p>
    <w:p w:rsidR="000D72AA" w:rsidRDefault="000D72AA"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p>
    <w:p w:rsidR="000D72AA" w:rsidRDefault="000D72AA"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p>
    <w:p w:rsidR="000D72AA" w:rsidRDefault="000D72AA"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lastRenderedPageBreak/>
        <w:t>4. Показатели результативности и эффективности</w:t>
      </w:r>
    </w:p>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программы профилактики</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r w:rsidRPr="0058783E">
        <w:rPr>
          <w:rFonts w:ascii="Times New Roman CYR" w:eastAsia="Times New Roman" w:hAnsi="Times New Roman CYR" w:cs="Times New Roman CYR"/>
          <w:color w:val="000000"/>
          <w:sz w:val="28"/>
          <w:szCs w:val="24"/>
          <w:lang w:eastAsia="ru-RU"/>
        </w:rPr>
        <w:t>4.1. Для оценки результативности и эффективности программы профилактики устанавливаются следующие показатели результативности и эффективности:</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tbl>
      <w:tblPr>
        <w:tblW w:w="964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1"/>
        <w:gridCol w:w="5940"/>
        <w:gridCol w:w="3118"/>
      </w:tblGrid>
      <w:tr w:rsidR="0058783E" w:rsidRPr="0058783E" w:rsidTr="006B3D2C">
        <w:tc>
          <w:tcPr>
            <w:tcW w:w="591" w:type="dxa"/>
            <w:tcBorders>
              <w:top w:val="single" w:sz="4" w:space="0" w:color="auto"/>
              <w:bottom w:val="nil"/>
              <w:right w:val="nil"/>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N</w:t>
            </w:r>
          </w:p>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roofErr w:type="spellStart"/>
            <w:proofErr w:type="gramStart"/>
            <w:r w:rsidRPr="0058783E">
              <w:rPr>
                <w:rFonts w:ascii="Times New Roman CYR" w:eastAsia="Times New Roman" w:hAnsi="Times New Roman CYR" w:cs="Times New Roman CYR"/>
                <w:color w:val="000000"/>
                <w:sz w:val="24"/>
                <w:szCs w:val="24"/>
                <w:lang w:eastAsia="ru-RU"/>
              </w:rPr>
              <w:t>п</w:t>
            </w:r>
            <w:proofErr w:type="spellEnd"/>
            <w:proofErr w:type="gramEnd"/>
            <w:r w:rsidRPr="0058783E">
              <w:rPr>
                <w:rFonts w:ascii="Times New Roman CYR" w:eastAsia="Times New Roman" w:hAnsi="Times New Roman CYR" w:cs="Times New Roman CYR"/>
                <w:color w:val="000000"/>
                <w:sz w:val="24"/>
                <w:szCs w:val="24"/>
                <w:lang w:eastAsia="ru-RU"/>
              </w:rPr>
              <w:t>/</w:t>
            </w:r>
            <w:proofErr w:type="spellStart"/>
            <w:r w:rsidRPr="0058783E">
              <w:rPr>
                <w:rFonts w:ascii="Times New Roman CYR" w:eastAsia="Times New Roman" w:hAnsi="Times New Roman CYR" w:cs="Times New Roman CYR"/>
                <w:color w:val="000000"/>
                <w:sz w:val="24"/>
                <w:szCs w:val="24"/>
                <w:lang w:eastAsia="ru-RU"/>
              </w:rPr>
              <w:t>п</w:t>
            </w:r>
            <w:proofErr w:type="spellEnd"/>
          </w:p>
        </w:tc>
        <w:tc>
          <w:tcPr>
            <w:tcW w:w="5940" w:type="dxa"/>
            <w:tcBorders>
              <w:top w:val="single" w:sz="4" w:space="0" w:color="auto"/>
              <w:left w:val="single" w:sz="4" w:space="0" w:color="auto"/>
              <w:bottom w:val="nil"/>
              <w:right w:val="nil"/>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Наименование показателя</w:t>
            </w:r>
          </w:p>
        </w:tc>
        <w:tc>
          <w:tcPr>
            <w:tcW w:w="3118" w:type="dxa"/>
            <w:tcBorders>
              <w:top w:val="single" w:sz="4" w:space="0" w:color="auto"/>
              <w:left w:val="single" w:sz="4" w:space="0" w:color="auto"/>
              <w:bottom w:val="nil"/>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Величина</w:t>
            </w:r>
          </w:p>
        </w:tc>
      </w:tr>
      <w:tr w:rsidR="0058783E" w:rsidRPr="0058783E" w:rsidTr="006B3D2C">
        <w:tc>
          <w:tcPr>
            <w:tcW w:w="591" w:type="dxa"/>
            <w:tcBorders>
              <w:top w:val="single" w:sz="4" w:space="0" w:color="auto"/>
              <w:bottom w:val="single" w:sz="4" w:space="0" w:color="auto"/>
              <w:right w:val="nil"/>
            </w:tcBorders>
          </w:tcPr>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1</w:t>
            </w:r>
          </w:p>
        </w:tc>
        <w:tc>
          <w:tcPr>
            <w:tcW w:w="5940" w:type="dxa"/>
            <w:tcBorders>
              <w:top w:val="single" w:sz="4" w:space="0" w:color="auto"/>
              <w:left w:val="single" w:sz="4" w:space="0" w:color="auto"/>
              <w:bottom w:val="single" w:sz="4" w:space="0" w:color="auto"/>
              <w:right w:val="nil"/>
            </w:tcBorders>
          </w:tcPr>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2</w:t>
            </w:r>
          </w:p>
        </w:tc>
        <w:tc>
          <w:tcPr>
            <w:tcW w:w="3118" w:type="dxa"/>
            <w:tcBorders>
              <w:top w:val="single" w:sz="4" w:space="0" w:color="auto"/>
              <w:left w:val="single" w:sz="4" w:space="0" w:color="auto"/>
              <w:bottom w:val="single" w:sz="4" w:space="0" w:color="auto"/>
            </w:tcBorders>
          </w:tcPr>
          <w:p w:rsidR="0058783E" w:rsidRPr="0058783E" w:rsidRDefault="0058783E" w:rsidP="0058783E">
            <w:pPr>
              <w:autoSpaceDE w:val="0"/>
              <w:autoSpaceDN w:val="0"/>
              <w:adjustRightInd w:val="0"/>
              <w:spacing w:after="0" w:line="240" w:lineRule="auto"/>
              <w:jc w:val="center"/>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3</w:t>
            </w:r>
          </w:p>
        </w:tc>
      </w:tr>
      <w:tr w:rsidR="0058783E" w:rsidRPr="0058783E" w:rsidTr="006B3D2C">
        <w:tc>
          <w:tcPr>
            <w:tcW w:w="591" w:type="dxa"/>
            <w:tcBorders>
              <w:top w:val="single" w:sz="4" w:space="0" w:color="auto"/>
              <w:bottom w:val="single" w:sz="4" w:space="0" w:color="auto"/>
              <w:right w:val="nil"/>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1</w:t>
            </w:r>
          </w:p>
        </w:tc>
        <w:tc>
          <w:tcPr>
            <w:tcW w:w="5940" w:type="dxa"/>
            <w:tcBorders>
              <w:top w:val="single" w:sz="4" w:space="0" w:color="auto"/>
              <w:left w:val="single" w:sz="4" w:space="0" w:color="auto"/>
              <w:bottom w:val="single" w:sz="4" w:space="0" w:color="auto"/>
              <w:right w:val="nil"/>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Количество проведенных профилактических мероприятий</w:t>
            </w:r>
          </w:p>
        </w:tc>
        <w:tc>
          <w:tcPr>
            <w:tcW w:w="3118" w:type="dxa"/>
            <w:tcBorders>
              <w:top w:val="single" w:sz="4" w:space="0" w:color="auto"/>
              <w:left w:val="single" w:sz="4" w:space="0" w:color="auto"/>
              <w:bottom w:val="single" w:sz="4" w:space="0" w:color="auto"/>
            </w:tcBorders>
          </w:tcPr>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100%</w:t>
            </w:r>
          </w:p>
        </w:tc>
      </w:tr>
      <w:tr w:rsidR="0058783E" w:rsidRPr="0058783E" w:rsidTr="006B3D2C">
        <w:tc>
          <w:tcPr>
            <w:tcW w:w="591" w:type="dxa"/>
            <w:tcBorders>
              <w:top w:val="single" w:sz="4" w:space="0" w:color="auto"/>
              <w:bottom w:val="single" w:sz="4" w:space="0" w:color="auto"/>
              <w:right w:val="single" w:sz="4" w:space="0" w:color="auto"/>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2</w:t>
            </w:r>
          </w:p>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p>
        </w:tc>
        <w:tc>
          <w:tcPr>
            <w:tcW w:w="5940" w:type="dxa"/>
            <w:tcBorders>
              <w:top w:val="single" w:sz="4" w:space="0" w:color="auto"/>
              <w:left w:val="single" w:sz="4" w:space="0" w:color="auto"/>
              <w:bottom w:val="single" w:sz="4" w:space="0" w:color="auto"/>
              <w:right w:val="single" w:sz="4" w:space="0" w:color="auto"/>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 xml:space="preserve">Полнота информации, размещенной на официальном сайте в соответствии с частью 3 статьи 46 Федерального закона от 31 июля 2021 года </w:t>
            </w:r>
            <w:r w:rsidR="000D72AA">
              <w:rPr>
                <w:rFonts w:ascii="Times New Roman CYR" w:eastAsia="Times New Roman" w:hAnsi="Times New Roman CYR" w:cs="Times New Roman CYR"/>
                <w:color w:val="000000"/>
                <w:sz w:val="24"/>
                <w:szCs w:val="24"/>
                <w:lang w:eastAsia="ru-RU"/>
              </w:rPr>
              <w:t>№</w:t>
            </w:r>
            <w:r w:rsidRPr="0058783E">
              <w:rPr>
                <w:rFonts w:ascii="Times New Roman CYR" w:eastAsia="Times New Roman" w:hAnsi="Times New Roman CYR" w:cs="Times New Roman CYR"/>
                <w:color w:val="000000"/>
                <w:sz w:val="24"/>
                <w:szCs w:val="24"/>
                <w:lang w:eastAsia="ru-RU"/>
              </w:rPr>
              <w:t> 248-ФЗ «О государственном контроле (надзоре) и муниципальном контроле в Российской Федерации»</w:t>
            </w:r>
          </w:p>
        </w:tc>
        <w:tc>
          <w:tcPr>
            <w:tcW w:w="3118" w:type="dxa"/>
            <w:tcBorders>
              <w:top w:val="single" w:sz="4" w:space="0" w:color="auto"/>
              <w:left w:val="single" w:sz="4" w:space="0" w:color="auto"/>
              <w:bottom w:val="single" w:sz="4" w:space="0" w:color="auto"/>
            </w:tcBorders>
          </w:tcPr>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100%</w:t>
            </w:r>
          </w:p>
        </w:tc>
      </w:tr>
      <w:tr w:rsidR="0058783E" w:rsidRPr="0058783E" w:rsidTr="006B3D2C">
        <w:tc>
          <w:tcPr>
            <w:tcW w:w="591" w:type="dxa"/>
            <w:tcBorders>
              <w:top w:val="single" w:sz="4" w:space="0" w:color="auto"/>
              <w:bottom w:val="single" w:sz="4" w:space="0" w:color="auto"/>
              <w:right w:val="nil"/>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3</w:t>
            </w:r>
          </w:p>
        </w:tc>
        <w:tc>
          <w:tcPr>
            <w:tcW w:w="5940" w:type="dxa"/>
            <w:tcBorders>
              <w:top w:val="single" w:sz="4" w:space="0" w:color="auto"/>
              <w:left w:val="single" w:sz="4" w:space="0" w:color="auto"/>
              <w:bottom w:val="single" w:sz="4" w:space="0" w:color="auto"/>
              <w:right w:val="nil"/>
            </w:tcBorders>
          </w:tcPr>
          <w:p w:rsidR="0058783E" w:rsidRPr="0058783E" w:rsidRDefault="0058783E" w:rsidP="0058783E">
            <w:pPr>
              <w:autoSpaceDE w:val="0"/>
              <w:autoSpaceDN w:val="0"/>
              <w:adjustRightInd w:val="0"/>
              <w:spacing w:after="0" w:line="240" w:lineRule="auto"/>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Удовлетворённость контролируемых лиц и их представителей консультированием уполномоченного органа</w:t>
            </w:r>
          </w:p>
        </w:tc>
        <w:tc>
          <w:tcPr>
            <w:tcW w:w="3118" w:type="dxa"/>
            <w:tcBorders>
              <w:top w:val="single" w:sz="4" w:space="0" w:color="auto"/>
              <w:left w:val="single" w:sz="4" w:space="0" w:color="auto"/>
              <w:bottom w:val="single" w:sz="4" w:space="0" w:color="auto"/>
            </w:tcBorders>
          </w:tcPr>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100% от числа</w:t>
            </w:r>
          </w:p>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4"/>
                <w:szCs w:val="24"/>
                <w:lang w:eastAsia="ru-RU"/>
              </w:rPr>
            </w:pPr>
            <w:r w:rsidRPr="0058783E">
              <w:rPr>
                <w:rFonts w:ascii="Times New Roman CYR" w:eastAsia="Times New Roman" w:hAnsi="Times New Roman CYR" w:cs="Times New Roman CYR"/>
                <w:color w:val="000000"/>
                <w:sz w:val="24"/>
                <w:szCs w:val="24"/>
                <w:lang w:eastAsia="ru-RU"/>
              </w:rPr>
              <w:t>обратившихся</w:t>
            </w:r>
          </w:p>
        </w:tc>
      </w:tr>
    </w:tbl>
    <w:p w:rsidR="0058783E" w:rsidRPr="0058783E" w:rsidRDefault="0058783E" w:rsidP="0058783E">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7F0738" w:rsidRDefault="007F0738" w:rsidP="007F0738">
      <w:pPr>
        <w:spacing w:after="0" w:line="240" w:lineRule="auto"/>
        <w:ind w:left="21" w:right="45" w:firstLine="382"/>
        <w:contextualSpacing/>
        <w:jc w:val="both"/>
        <w:rPr>
          <w:rFonts w:ascii="Times New Roman" w:hAnsi="Times New Roman"/>
          <w:sz w:val="28"/>
          <w:szCs w:val="28"/>
        </w:rPr>
      </w:pPr>
    </w:p>
    <w:p w:rsidR="007F0738" w:rsidRDefault="007F0738" w:rsidP="007F0738">
      <w:pPr>
        <w:spacing w:after="0" w:line="240" w:lineRule="auto"/>
        <w:ind w:left="21" w:right="45" w:firstLine="382"/>
        <w:contextualSpacing/>
        <w:jc w:val="both"/>
        <w:rPr>
          <w:rFonts w:ascii="Times New Roman" w:hAnsi="Times New Roman"/>
          <w:sz w:val="28"/>
          <w:szCs w:val="28"/>
        </w:rPr>
      </w:pPr>
    </w:p>
    <w:p w:rsidR="007F0738" w:rsidRDefault="00CD5D99" w:rsidP="007F0738">
      <w:pPr>
        <w:spacing w:after="0" w:line="240" w:lineRule="auto"/>
        <w:ind w:right="45"/>
        <w:contextualSpacing/>
        <w:jc w:val="both"/>
        <w:rPr>
          <w:rFonts w:ascii="Times New Roman" w:hAnsi="Times New Roman"/>
          <w:sz w:val="28"/>
          <w:szCs w:val="28"/>
        </w:rPr>
      </w:pPr>
      <w:r>
        <w:rPr>
          <w:rFonts w:ascii="Times New Roman" w:hAnsi="Times New Roman"/>
          <w:sz w:val="28"/>
          <w:szCs w:val="28"/>
        </w:rPr>
        <w:t>Начальник правового</w:t>
      </w:r>
      <w:r w:rsidR="007F0738">
        <w:rPr>
          <w:rFonts w:ascii="Times New Roman" w:hAnsi="Times New Roman"/>
          <w:sz w:val="28"/>
          <w:szCs w:val="28"/>
        </w:rPr>
        <w:t xml:space="preserve"> отдела                      </w:t>
      </w:r>
      <w:r>
        <w:rPr>
          <w:rFonts w:ascii="Times New Roman" w:hAnsi="Times New Roman"/>
          <w:sz w:val="28"/>
          <w:szCs w:val="28"/>
        </w:rPr>
        <w:t xml:space="preserve">                           </w:t>
      </w:r>
      <w:r w:rsidR="006D1E4C">
        <w:rPr>
          <w:rFonts w:ascii="Times New Roman" w:hAnsi="Times New Roman"/>
          <w:sz w:val="28"/>
          <w:szCs w:val="28"/>
        </w:rPr>
        <w:t xml:space="preserve">         </w:t>
      </w:r>
      <w:r>
        <w:rPr>
          <w:rFonts w:ascii="Times New Roman" w:hAnsi="Times New Roman"/>
          <w:sz w:val="28"/>
          <w:szCs w:val="28"/>
        </w:rPr>
        <w:t xml:space="preserve">  </w:t>
      </w:r>
      <w:r w:rsidR="007F0738">
        <w:rPr>
          <w:rFonts w:ascii="Times New Roman" w:hAnsi="Times New Roman"/>
          <w:sz w:val="28"/>
          <w:szCs w:val="28"/>
        </w:rPr>
        <w:t xml:space="preserve">С.М. </w:t>
      </w:r>
      <w:proofErr w:type="spellStart"/>
      <w:r w:rsidR="006D1E4C">
        <w:rPr>
          <w:rFonts w:ascii="Times New Roman" w:hAnsi="Times New Roman"/>
          <w:sz w:val="28"/>
          <w:szCs w:val="28"/>
        </w:rPr>
        <w:t>Чувенк</w:t>
      </w:r>
      <w:r w:rsidR="007F0738">
        <w:rPr>
          <w:rFonts w:ascii="Times New Roman" w:hAnsi="Times New Roman"/>
          <w:sz w:val="28"/>
          <w:szCs w:val="28"/>
        </w:rPr>
        <w:t>ова</w:t>
      </w:r>
      <w:proofErr w:type="spellEnd"/>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Default="00410BFF" w:rsidP="007F0738">
      <w:pPr>
        <w:spacing w:after="0" w:line="240" w:lineRule="auto"/>
        <w:ind w:right="45"/>
        <w:contextualSpacing/>
        <w:jc w:val="both"/>
        <w:rPr>
          <w:rFonts w:ascii="Times New Roman" w:hAnsi="Times New Roman"/>
          <w:sz w:val="28"/>
          <w:szCs w:val="28"/>
        </w:rPr>
      </w:pPr>
    </w:p>
    <w:p w:rsidR="00410BFF" w:rsidRPr="00410BFF" w:rsidRDefault="00410BFF" w:rsidP="00410BFF">
      <w:pPr>
        <w:autoSpaceDE w:val="0"/>
        <w:autoSpaceDN w:val="0"/>
        <w:adjustRightInd w:val="0"/>
        <w:spacing w:after="0" w:line="240" w:lineRule="auto"/>
        <w:ind w:left="4820"/>
        <w:jc w:val="both"/>
        <w:rPr>
          <w:rFonts w:ascii="Times New Roman CYR" w:eastAsia="Times New Roman" w:hAnsi="Times New Roman CYR" w:cs="Times New Roman CYR"/>
          <w:color w:val="000000"/>
          <w:spacing w:val="-8"/>
          <w:sz w:val="28"/>
          <w:szCs w:val="24"/>
          <w:lang w:eastAsia="ru-RU"/>
        </w:rPr>
      </w:pPr>
      <w:r w:rsidRPr="00410BFF">
        <w:rPr>
          <w:rFonts w:ascii="Times New Roman CYR" w:eastAsia="Times New Roman" w:hAnsi="Times New Roman CYR" w:cs="Times New Roman CYR"/>
          <w:color w:val="000000"/>
          <w:spacing w:val="-8"/>
          <w:sz w:val="28"/>
          <w:szCs w:val="24"/>
          <w:lang w:eastAsia="ru-RU"/>
        </w:rPr>
        <w:lastRenderedPageBreak/>
        <w:t xml:space="preserve">ПРИЛОЖЕНИЕ </w:t>
      </w:r>
    </w:p>
    <w:p w:rsidR="00410BFF" w:rsidRPr="00410BFF" w:rsidRDefault="00410BFF" w:rsidP="00410BFF">
      <w:pPr>
        <w:autoSpaceDE w:val="0"/>
        <w:autoSpaceDN w:val="0"/>
        <w:adjustRightInd w:val="0"/>
        <w:spacing w:after="0" w:line="240" w:lineRule="auto"/>
        <w:ind w:left="4820"/>
        <w:jc w:val="both"/>
        <w:rPr>
          <w:rFonts w:ascii="Times New Roman CYR" w:eastAsia="Times New Roman" w:hAnsi="Times New Roman CYR" w:cs="Times New Roman CYR"/>
          <w:color w:val="000000"/>
          <w:sz w:val="28"/>
          <w:szCs w:val="24"/>
          <w:lang w:eastAsia="ru-RU"/>
        </w:rPr>
      </w:pPr>
      <w:r w:rsidRPr="00410BFF">
        <w:rPr>
          <w:rFonts w:ascii="Times New Roman CYR" w:eastAsia="Times New Roman" w:hAnsi="Times New Roman CYR" w:cs="Times New Roman CYR"/>
          <w:color w:val="000000"/>
          <w:spacing w:val="-8"/>
          <w:sz w:val="28"/>
          <w:szCs w:val="24"/>
          <w:lang w:eastAsia="ru-RU"/>
        </w:rPr>
        <w:t xml:space="preserve">к Программе </w:t>
      </w:r>
      <w:r w:rsidRPr="00410BFF">
        <w:rPr>
          <w:rFonts w:ascii="Times New Roman CYR" w:eastAsia="Times New Roman" w:hAnsi="Times New Roman CYR" w:cs="Times New Roman CYR"/>
          <w:color w:val="000000"/>
          <w:sz w:val="28"/>
          <w:szCs w:val="24"/>
          <w:lang w:eastAsia="ru-RU"/>
        </w:rPr>
        <w:t>профилактики рисков причинения вреда (ущерба) охраняемым законом ценностям в рамках муниципального контроля на автомобильном транспорте, городском наземном электрическом транспорте и в дорожном хозяйстве в границах населенн</w:t>
      </w:r>
      <w:r w:rsidR="000D72AA">
        <w:rPr>
          <w:rFonts w:ascii="Times New Roman CYR" w:eastAsia="Times New Roman" w:hAnsi="Times New Roman CYR" w:cs="Times New Roman CYR"/>
          <w:color w:val="000000"/>
          <w:sz w:val="28"/>
          <w:szCs w:val="24"/>
          <w:lang w:eastAsia="ru-RU"/>
        </w:rPr>
        <w:t>ых</w:t>
      </w:r>
      <w:r w:rsidRPr="00410BFF">
        <w:rPr>
          <w:rFonts w:ascii="Times New Roman CYR" w:eastAsia="Times New Roman" w:hAnsi="Times New Roman CYR" w:cs="Times New Roman CYR"/>
          <w:color w:val="000000"/>
          <w:sz w:val="28"/>
          <w:szCs w:val="24"/>
          <w:lang w:eastAsia="ru-RU"/>
        </w:rPr>
        <w:t xml:space="preserve"> пункт</w:t>
      </w:r>
      <w:r w:rsidR="000D72AA">
        <w:rPr>
          <w:rFonts w:ascii="Times New Roman CYR" w:eastAsia="Times New Roman" w:hAnsi="Times New Roman CYR" w:cs="Times New Roman CYR"/>
          <w:color w:val="000000"/>
          <w:sz w:val="28"/>
          <w:szCs w:val="24"/>
          <w:lang w:eastAsia="ru-RU"/>
        </w:rPr>
        <w:t>ов</w:t>
      </w:r>
      <w:r w:rsidRPr="00410BFF">
        <w:rPr>
          <w:rFonts w:ascii="Times New Roman CYR" w:eastAsia="Times New Roman" w:hAnsi="Times New Roman CYR" w:cs="Times New Roman CYR"/>
          <w:color w:val="000000"/>
          <w:sz w:val="28"/>
          <w:szCs w:val="24"/>
          <w:lang w:eastAsia="ru-RU"/>
        </w:rPr>
        <w:t xml:space="preserve"> </w:t>
      </w:r>
      <w:proofErr w:type="spellStart"/>
      <w:r w:rsidR="000D72AA">
        <w:rPr>
          <w:rFonts w:ascii="Times New Roman CYR" w:eastAsia="Times New Roman" w:hAnsi="Times New Roman CYR" w:cs="Times New Roman CYR"/>
          <w:color w:val="000000"/>
          <w:sz w:val="28"/>
          <w:szCs w:val="24"/>
          <w:lang w:eastAsia="ru-RU"/>
        </w:rPr>
        <w:t>Крылов</w:t>
      </w:r>
      <w:r w:rsidRPr="00410BFF">
        <w:rPr>
          <w:rFonts w:ascii="Times New Roman CYR" w:eastAsia="Times New Roman" w:hAnsi="Times New Roman CYR" w:cs="Times New Roman CYR"/>
          <w:color w:val="000000"/>
          <w:sz w:val="28"/>
          <w:szCs w:val="24"/>
          <w:lang w:eastAsia="ru-RU"/>
        </w:rPr>
        <w:t>ского</w:t>
      </w:r>
      <w:proofErr w:type="spellEnd"/>
      <w:r w:rsidRPr="00410BFF">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410BFF">
        <w:rPr>
          <w:rFonts w:ascii="Times New Roman CYR" w:eastAsia="Times New Roman" w:hAnsi="Times New Roman CYR" w:cs="Times New Roman CYR"/>
          <w:color w:val="000000"/>
          <w:sz w:val="28"/>
          <w:szCs w:val="24"/>
          <w:lang w:eastAsia="ru-RU"/>
        </w:rPr>
        <w:t>Крыловского</w:t>
      </w:r>
      <w:proofErr w:type="spellEnd"/>
      <w:r w:rsidRPr="00410BFF">
        <w:rPr>
          <w:rFonts w:ascii="Times New Roman CYR" w:eastAsia="Times New Roman" w:hAnsi="Times New Roman CYR" w:cs="Times New Roman CYR"/>
          <w:color w:val="000000"/>
          <w:sz w:val="28"/>
          <w:szCs w:val="24"/>
          <w:lang w:eastAsia="ru-RU"/>
        </w:rPr>
        <w:t xml:space="preserve">  района на 2026 год </w:t>
      </w:r>
    </w:p>
    <w:p w:rsidR="00410BFF" w:rsidRPr="00410BFF" w:rsidRDefault="00410BFF" w:rsidP="00410BFF">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410BFF" w:rsidRPr="00410BFF" w:rsidRDefault="00410BFF" w:rsidP="00410BFF">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410BFF" w:rsidRPr="00410BFF" w:rsidRDefault="00410BFF" w:rsidP="00410BFF">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410BFF">
        <w:rPr>
          <w:rFonts w:ascii="Times New Roman CYR" w:eastAsia="Times New Roman" w:hAnsi="Times New Roman CYR" w:cs="Times New Roman CYR"/>
          <w:color w:val="000000"/>
          <w:sz w:val="28"/>
          <w:szCs w:val="24"/>
          <w:lang w:eastAsia="ru-RU"/>
        </w:rPr>
        <w:t>ПЕРЕЧЕНЬ</w:t>
      </w:r>
    </w:p>
    <w:p w:rsidR="00410BFF" w:rsidRPr="00410BFF" w:rsidRDefault="00410BFF" w:rsidP="00410BFF">
      <w:pPr>
        <w:autoSpaceDE w:val="0"/>
        <w:autoSpaceDN w:val="0"/>
        <w:adjustRightInd w:val="0"/>
        <w:spacing w:after="0" w:line="240" w:lineRule="auto"/>
        <w:jc w:val="center"/>
        <w:rPr>
          <w:rFonts w:ascii="Times New Roman CYR" w:eastAsia="Times New Roman" w:hAnsi="Times New Roman CYR" w:cs="Times New Roman CYR"/>
          <w:color w:val="000000"/>
          <w:sz w:val="28"/>
          <w:szCs w:val="24"/>
          <w:lang w:eastAsia="ru-RU"/>
        </w:rPr>
      </w:pPr>
      <w:r w:rsidRPr="00410BFF">
        <w:rPr>
          <w:rFonts w:ascii="Times New Roman CYR" w:eastAsia="Times New Roman" w:hAnsi="Times New Roman CYR" w:cs="Times New Roman CYR"/>
          <w:color w:val="000000"/>
          <w:sz w:val="28"/>
          <w:szCs w:val="24"/>
          <w:lang w:eastAsia="ru-RU"/>
        </w:rPr>
        <w:t>профилактических мероприятий, осуществляемых в рамках муниципального контроля на автомобильном транспорте и в дорожном хозяйстве в границах</w:t>
      </w:r>
      <w:r w:rsidR="000D72AA">
        <w:rPr>
          <w:rFonts w:ascii="Times New Roman CYR" w:eastAsia="Times New Roman" w:hAnsi="Times New Roman CYR" w:cs="Times New Roman CYR"/>
          <w:color w:val="000000"/>
          <w:sz w:val="28"/>
          <w:szCs w:val="24"/>
          <w:lang w:eastAsia="ru-RU"/>
        </w:rPr>
        <w:t xml:space="preserve"> населенных пунктов</w:t>
      </w:r>
      <w:r w:rsidRPr="00410BFF">
        <w:rPr>
          <w:rFonts w:ascii="Times New Roman CYR" w:eastAsia="Times New Roman" w:hAnsi="Times New Roman CYR" w:cs="Times New Roman CYR"/>
          <w:color w:val="000000"/>
          <w:sz w:val="28"/>
          <w:szCs w:val="24"/>
          <w:lang w:eastAsia="ru-RU"/>
        </w:rPr>
        <w:t xml:space="preserve"> </w:t>
      </w:r>
      <w:proofErr w:type="spellStart"/>
      <w:r w:rsidR="000D72AA">
        <w:rPr>
          <w:rFonts w:ascii="Times New Roman CYR" w:eastAsia="Times New Roman" w:hAnsi="Times New Roman CYR" w:cs="Times New Roman CYR"/>
          <w:color w:val="000000"/>
          <w:sz w:val="28"/>
          <w:szCs w:val="24"/>
          <w:lang w:eastAsia="ru-RU"/>
        </w:rPr>
        <w:t>Крылов</w:t>
      </w:r>
      <w:r w:rsidRPr="00410BFF">
        <w:rPr>
          <w:rFonts w:ascii="Times New Roman CYR" w:eastAsia="Times New Roman" w:hAnsi="Times New Roman CYR" w:cs="Times New Roman CYR"/>
          <w:color w:val="000000"/>
          <w:sz w:val="28"/>
          <w:szCs w:val="24"/>
          <w:lang w:eastAsia="ru-RU"/>
        </w:rPr>
        <w:t>ского</w:t>
      </w:r>
      <w:proofErr w:type="spellEnd"/>
      <w:r w:rsidRPr="00410BFF">
        <w:rPr>
          <w:rFonts w:ascii="Times New Roman CYR" w:eastAsia="Times New Roman" w:hAnsi="Times New Roman CYR" w:cs="Times New Roman CYR"/>
          <w:color w:val="000000"/>
          <w:sz w:val="28"/>
          <w:szCs w:val="24"/>
          <w:lang w:eastAsia="ru-RU"/>
        </w:rPr>
        <w:t xml:space="preserve"> сельского поселения </w:t>
      </w:r>
      <w:proofErr w:type="spellStart"/>
      <w:r w:rsidRPr="00410BFF">
        <w:rPr>
          <w:rFonts w:ascii="Times New Roman CYR" w:eastAsia="Times New Roman" w:hAnsi="Times New Roman CYR" w:cs="Times New Roman CYR"/>
          <w:color w:val="000000"/>
          <w:sz w:val="28"/>
          <w:szCs w:val="24"/>
          <w:lang w:eastAsia="ru-RU"/>
        </w:rPr>
        <w:t>Крыловского</w:t>
      </w:r>
      <w:proofErr w:type="spellEnd"/>
      <w:r w:rsidRPr="00410BFF">
        <w:rPr>
          <w:rFonts w:ascii="Times New Roman CYR" w:eastAsia="Times New Roman" w:hAnsi="Times New Roman CYR" w:cs="Times New Roman CYR"/>
          <w:color w:val="000000"/>
          <w:sz w:val="28"/>
          <w:szCs w:val="24"/>
          <w:lang w:eastAsia="ru-RU"/>
        </w:rPr>
        <w:t xml:space="preserve"> района в 202</w:t>
      </w:r>
      <w:r w:rsidR="000D72AA">
        <w:rPr>
          <w:rFonts w:ascii="Times New Roman CYR" w:eastAsia="Times New Roman" w:hAnsi="Times New Roman CYR" w:cs="Times New Roman CYR"/>
          <w:color w:val="000000"/>
          <w:sz w:val="28"/>
          <w:szCs w:val="24"/>
          <w:lang w:eastAsia="ru-RU"/>
        </w:rPr>
        <w:t>6</w:t>
      </w:r>
      <w:r w:rsidRPr="00410BFF">
        <w:rPr>
          <w:rFonts w:ascii="Times New Roman CYR" w:eastAsia="Times New Roman" w:hAnsi="Times New Roman CYR" w:cs="Times New Roman CYR"/>
          <w:color w:val="000000"/>
          <w:sz w:val="28"/>
          <w:szCs w:val="24"/>
          <w:lang w:eastAsia="ru-RU"/>
        </w:rPr>
        <w:t xml:space="preserve"> году</w:t>
      </w:r>
    </w:p>
    <w:p w:rsidR="00410BFF" w:rsidRPr="00410BFF" w:rsidRDefault="00410BFF" w:rsidP="00410BFF">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tbl>
      <w:tblPr>
        <w:tblStyle w:val="10"/>
        <w:tblW w:w="9776" w:type="dxa"/>
        <w:tblLook w:val="04A0"/>
      </w:tblPr>
      <w:tblGrid>
        <w:gridCol w:w="573"/>
        <w:gridCol w:w="2197"/>
        <w:gridCol w:w="3120"/>
        <w:gridCol w:w="1966"/>
        <w:gridCol w:w="1920"/>
      </w:tblGrid>
      <w:tr w:rsidR="00410BFF" w:rsidRPr="00410BFF" w:rsidTr="006B3D2C">
        <w:trPr>
          <w:trHeight w:val="2358"/>
        </w:trPr>
        <w:tc>
          <w:tcPr>
            <w:tcW w:w="575"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 xml:space="preserve">N </w:t>
            </w:r>
            <w:proofErr w:type="spellStart"/>
            <w:proofErr w:type="gramStart"/>
            <w:r w:rsidRPr="00410BFF">
              <w:rPr>
                <w:rFonts w:ascii="Times New Roman" w:eastAsia="Times New Roman" w:hAnsi="Times New Roman"/>
                <w:color w:val="000000"/>
                <w:sz w:val="24"/>
                <w:szCs w:val="24"/>
              </w:rPr>
              <w:t>п</w:t>
            </w:r>
            <w:proofErr w:type="spellEnd"/>
            <w:proofErr w:type="gramEnd"/>
            <w:r w:rsidRPr="00410BFF">
              <w:rPr>
                <w:rFonts w:ascii="Times New Roman" w:eastAsia="Times New Roman" w:hAnsi="Times New Roman"/>
                <w:color w:val="000000"/>
                <w:sz w:val="24"/>
                <w:szCs w:val="24"/>
              </w:rPr>
              <w:t>/</w:t>
            </w:r>
            <w:proofErr w:type="spellStart"/>
            <w:r w:rsidRPr="00410BFF">
              <w:rPr>
                <w:rFonts w:ascii="Times New Roman" w:eastAsia="Times New Roman" w:hAnsi="Times New Roman"/>
                <w:color w:val="000000"/>
                <w:sz w:val="24"/>
                <w:szCs w:val="24"/>
              </w:rPr>
              <w:t>п</w:t>
            </w:r>
            <w:proofErr w:type="spellEnd"/>
          </w:p>
        </w:tc>
        <w:tc>
          <w:tcPr>
            <w:tcW w:w="2137"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Вид</w:t>
            </w:r>
          </w:p>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мероприятия</w:t>
            </w:r>
          </w:p>
        </w:tc>
        <w:tc>
          <w:tcPr>
            <w:tcW w:w="3173"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Форма мероприятия</w:t>
            </w:r>
          </w:p>
        </w:tc>
        <w:tc>
          <w:tcPr>
            <w:tcW w:w="1971"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 xml:space="preserve">Подразделение и (или) должностные лица </w:t>
            </w:r>
            <w:proofErr w:type="gramStart"/>
            <w:r w:rsidRPr="00410BFF">
              <w:rPr>
                <w:rFonts w:ascii="Times New Roman CYR" w:eastAsia="Times New Roman" w:hAnsi="Times New Roman CYR" w:cs="Times New Roman CYR"/>
                <w:color w:val="000000"/>
                <w:sz w:val="24"/>
                <w:szCs w:val="24"/>
              </w:rPr>
              <w:t>местной</w:t>
            </w:r>
            <w:proofErr w:type="gramEnd"/>
          </w:p>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администрации, ответственные за реализацию</w:t>
            </w:r>
          </w:p>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мероприятия</w:t>
            </w:r>
          </w:p>
        </w:tc>
        <w:tc>
          <w:tcPr>
            <w:tcW w:w="1920"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Сроки (периодичность) их проведения</w:t>
            </w:r>
          </w:p>
        </w:tc>
      </w:tr>
      <w:tr w:rsidR="00410BFF" w:rsidRPr="00410BFF" w:rsidTr="006B3D2C">
        <w:trPr>
          <w:trHeight w:val="408"/>
        </w:trPr>
        <w:tc>
          <w:tcPr>
            <w:tcW w:w="575" w:type="dxa"/>
            <w:vAlign w:val="center"/>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1</w:t>
            </w:r>
          </w:p>
        </w:tc>
        <w:tc>
          <w:tcPr>
            <w:tcW w:w="2137" w:type="dxa"/>
            <w:vAlign w:val="center"/>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2</w:t>
            </w:r>
          </w:p>
        </w:tc>
        <w:tc>
          <w:tcPr>
            <w:tcW w:w="3173" w:type="dxa"/>
            <w:vAlign w:val="center"/>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3</w:t>
            </w:r>
          </w:p>
        </w:tc>
        <w:tc>
          <w:tcPr>
            <w:tcW w:w="1971" w:type="dxa"/>
            <w:vAlign w:val="center"/>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4</w:t>
            </w:r>
          </w:p>
        </w:tc>
        <w:tc>
          <w:tcPr>
            <w:tcW w:w="1920" w:type="dxa"/>
            <w:vAlign w:val="center"/>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5</w:t>
            </w:r>
          </w:p>
        </w:tc>
      </w:tr>
      <w:tr w:rsidR="00410BFF" w:rsidRPr="00410BFF" w:rsidTr="006B3D2C">
        <w:tc>
          <w:tcPr>
            <w:tcW w:w="575"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1</w:t>
            </w:r>
          </w:p>
        </w:tc>
        <w:tc>
          <w:tcPr>
            <w:tcW w:w="2137"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Информирование</w:t>
            </w:r>
          </w:p>
        </w:tc>
        <w:tc>
          <w:tcPr>
            <w:tcW w:w="3173"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shd w:val="clear" w:color="auto" w:fill="FFFFFF"/>
              </w:rPr>
              <w:t xml:space="preserve">Размещение </w:t>
            </w:r>
            <w:r w:rsidRPr="00410BFF">
              <w:rPr>
                <w:rFonts w:ascii="Times New Roman" w:eastAsia="Times New Roman" w:hAnsi="Times New Roman"/>
                <w:color w:val="000000"/>
                <w:sz w:val="24"/>
                <w:szCs w:val="24"/>
              </w:rPr>
              <w:t xml:space="preserve">на официальном сайте администрации </w:t>
            </w:r>
            <w:r w:rsidRPr="00410BFF">
              <w:rPr>
                <w:rFonts w:ascii="Times New Roman" w:eastAsia="Times New Roman" w:hAnsi="Times New Roman" w:cs="Times New Roman CYR"/>
                <w:color w:val="000000"/>
                <w:sz w:val="24"/>
                <w:szCs w:val="24"/>
              </w:rPr>
              <w:t>документов и информации, которые предусмотрены частью 3 статьи 46 Федерального закона № 248-ФЗ</w:t>
            </w:r>
          </w:p>
        </w:tc>
        <w:tc>
          <w:tcPr>
            <w:tcW w:w="1971"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410BFF" w:rsidRPr="00410BFF" w:rsidRDefault="000D72AA" w:rsidP="00410BFF">
            <w:pPr>
              <w:autoSpaceDE w:val="0"/>
              <w:autoSpaceDN w:val="0"/>
              <w:adjustRightInd w:val="0"/>
              <w:jc w:val="center"/>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Отдел ЖКХ и благоустройства</w:t>
            </w:r>
          </w:p>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tc>
        <w:tc>
          <w:tcPr>
            <w:tcW w:w="1920"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По мере поступления и обновления</w:t>
            </w:r>
          </w:p>
        </w:tc>
      </w:tr>
      <w:tr w:rsidR="00410BFF" w:rsidRPr="00410BFF" w:rsidTr="006B3D2C">
        <w:tc>
          <w:tcPr>
            <w:tcW w:w="575"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2</w:t>
            </w:r>
          </w:p>
        </w:tc>
        <w:tc>
          <w:tcPr>
            <w:tcW w:w="2137"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 xml:space="preserve">Обобщение </w:t>
            </w:r>
            <w:proofErr w:type="spellStart"/>
            <w:r w:rsidRPr="00410BFF">
              <w:rPr>
                <w:rFonts w:ascii="Times New Roman" w:eastAsia="Times New Roman" w:hAnsi="Times New Roman"/>
                <w:color w:val="000000"/>
                <w:sz w:val="24"/>
                <w:szCs w:val="24"/>
              </w:rPr>
              <w:t>правопримени</w:t>
            </w:r>
            <w:proofErr w:type="spellEnd"/>
          </w:p>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тельной практики осуществления вида муниципального контроля</w:t>
            </w:r>
          </w:p>
        </w:tc>
        <w:tc>
          <w:tcPr>
            <w:tcW w:w="3173"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shd w:val="clear" w:color="auto" w:fill="FFFFFF"/>
              </w:rPr>
            </w:pPr>
            <w:r w:rsidRPr="00410BFF">
              <w:rPr>
                <w:rFonts w:ascii="Times New Roman" w:eastAsia="Times New Roman" w:hAnsi="Times New Roman"/>
                <w:color w:val="000000"/>
                <w:sz w:val="24"/>
                <w:szCs w:val="24"/>
              </w:rPr>
              <w:t>Обобщение правоприменительной практики осуществления вида муниципального контроля и размещение на официальном сайте администрации соответствующих обобщений</w:t>
            </w:r>
          </w:p>
        </w:tc>
        <w:tc>
          <w:tcPr>
            <w:tcW w:w="1971"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0D72AA" w:rsidRPr="00410BFF" w:rsidRDefault="000D72AA" w:rsidP="000D72AA">
            <w:pPr>
              <w:autoSpaceDE w:val="0"/>
              <w:autoSpaceDN w:val="0"/>
              <w:adjustRightInd w:val="0"/>
              <w:jc w:val="center"/>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Отдел ЖКХ и благоустройства</w:t>
            </w:r>
          </w:p>
          <w:p w:rsidR="00410BFF" w:rsidRPr="00410BFF" w:rsidRDefault="00410BFF" w:rsidP="000D72AA">
            <w:pPr>
              <w:autoSpaceDE w:val="0"/>
              <w:autoSpaceDN w:val="0"/>
              <w:adjustRightInd w:val="0"/>
              <w:jc w:val="center"/>
              <w:rPr>
                <w:rFonts w:ascii="Times New Roman CYR" w:eastAsia="Times New Roman" w:hAnsi="Times New Roman CYR" w:cs="Times New Roman CYR"/>
                <w:color w:val="000000"/>
                <w:sz w:val="24"/>
                <w:szCs w:val="24"/>
              </w:rPr>
            </w:pPr>
          </w:p>
        </w:tc>
        <w:tc>
          <w:tcPr>
            <w:tcW w:w="1920"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Не позднее 20 декабря</w:t>
            </w:r>
          </w:p>
        </w:tc>
      </w:tr>
      <w:tr w:rsidR="00410BFF" w:rsidRPr="00410BFF" w:rsidTr="006B3D2C">
        <w:tc>
          <w:tcPr>
            <w:tcW w:w="575"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3</w:t>
            </w:r>
          </w:p>
        </w:tc>
        <w:tc>
          <w:tcPr>
            <w:tcW w:w="2137"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 xml:space="preserve">Выдача предостережений о недопустимости нарушения </w:t>
            </w:r>
            <w:r w:rsidRPr="00410BFF">
              <w:rPr>
                <w:rFonts w:ascii="Times New Roman" w:eastAsia="Times New Roman" w:hAnsi="Times New Roman"/>
                <w:color w:val="000000"/>
                <w:sz w:val="24"/>
                <w:szCs w:val="24"/>
              </w:rPr>
              <w:lastRenderedPageBreak/>
              <w:t xml:space="preserve">обязательных требований </w:t>
            </w:r>
          </w:p>
        </w:tc>
        <w:tc>
          <w:tcPr>
            <w:tcW w:w="3173"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lastRenderedPageBreak/>
              <w:t xml:space="preserve">Выдача предостережений о недопустимости нарушения обязательных требований </w:t>
            </w:r>
          </w:p>
        </w:tc>
        <w:tc>
          <w:tcPr>
            <w:tcW w:w="1971"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0D72AA" w:rsidRPr="00410BFF" w:rsidRDefault="000D72AA" w:rsidP="000D72AA">
            <w:pPr>
              <w:autoSpaceDE w:val="0"/>
              <w:autoSpaceDN w:val="0"/>
              <w:adjustRightInd w:val="0"/>
              <w:jc w:val="center"/>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Отдел ЖКХ и благоустройства</w:t>
            </w:r>
          </w:p>
          <w:p w:rsidR="00410BFF" w:rsidRPr="00410BFF" w:rsidRDefault="00410BFF" w:rsidP="000D72AA">
            <w:pPr>
              <w:autoSpaceDE w:val="0"/>
              <w:autoSpaceDN w:val="0"/>
              <w:adjustRightInd w:val="0"/>
              <w:jc w:val="center"/>
              <w:rPr>
                <w:rFonts w:ascii="Times New Roman CYR" w:eastAsia="Times New Roman" w:hAnsi="Times New Roman CYR" w:cs="Times New Roman CYR"/>
                <w:color w:val="000000"/>
                <w:sz w:val="24"/>
                <w:szCs w:val="24"/>
              </w:rPr>
            </w:pPr>
          </w:p>
        </w:tc>
        <w:tc>
          <w:tcPr>
            <w:tcW w:w="1920"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В течение года (при наличии оснований)</w:t>
            </w:r>
          </w:p>
        </w:tc>
      </w:tr>
      <w:tr w:rsidR="00410BFF" w:rsidRPr="00410BFF" w:rsidTr="006B3D2C">
        <w:tc>
          <w:tcPr>
            <w:tcW w:w="575"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lastRenderedPageBreak/>
              <w:t>4</w:t>
            </w:r>
          </w:p>
        </w:tc>
        <w:tc>
          <w:tcPr>
            <w:tcW w:w="2137"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Консультирование</w:t>
            </w:r>
          </w:p>
        </w:tc>
        <w:tc>
          <w:tcPr>
            <w:tcW w:w="3173"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 xml:space="preserve">Проведение должностными лицами уполномоченного органа консультаций по вопросам, </w:t>
            </w:r>
            <w:r w:rsidRPr="00410BFF">
              <w:rPr>
                <w:rFonts w:ascii="Times New Roman CYR" w:eastAsia="Times New Roman" w:hAnsi="Times New Roman CYR" w:cs="Times New Roman CYR"/>
                <w:color w:val="000000"/>
                <w:sz w:val="24"/>
                <w:szCs w:val="24"/>
              </w:rPr>
              <w:t>связанным с организацией и осуществлением Муниципального контроля</w:t>
            </w:r>
            <w:r w:rsidRPr="00410BFF">
              <w:rPr>
                <w:rFonts w:ascii="Times New Roman" w:eastAsia="Times New Roman" w:hAnsi="Times New Roman"/>
                <w:color w:val="000000"/>
                <w:sz w:val="24"/>
                <w:szCs w:val="24"/>
              </w:rPr>
              <w:t xml:space="preserve"> </w:t>
            </w:r>
          </w:p>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p>
        </w:tc>
        <w:tc>
          <w:tcPr>
            <w:tcW w:w="1971"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0D72AA" w:rsidRPr="00410BFF" w:rsidRDefault="000D72AA" w:rsidP="000D72AA">
            <w:pPr>
              <w:autoSpaceDE w:val="0"/>
              <w:autoSpaceDN w:val="0"/>
              <w:adjustRightInd w:val="0"/>
              <w:jc w:val="center"/>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Отдел ЖКХ и благоустройства</w:t>
            </w:r>
          </w:p>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410BFF" w:rsidRPr="00410BFF" w:rsidRDefault="00410BFF" w:rsidP="000D72AA">
            <w:pPr>
              <w:autoSpaceDE w:val="0"/>
              <w:autoSpaceDN w:val="0"/>
              <w:adjustRightInd w:val="0"/>
              <w:jc w:val="center"/>
              <w:rPr>
                <w:rFonts w:ascii="Times New Roman CYR" w:eastAsia="Times New Roman" w:hAnsi="Times New Roman CYR" w:cs="Times New Roman CYR"/>
                <w:color w:val="000000"/>
                <w:sz w:val="24"/>
                <w:szCs w:val="24"/>
              </w:rPr>
            </w:pPr>
          </w:p>
        </w:tc>
        <w:tc>
          <w:tcPr>
            <w:tcW w:w="1920"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 xml:space="preserve">В течение года (при наличии обращений) </w:t>
            </w:r>
          </w:p>
        </w:tc>
      </w:tr>
      <w:tr w:rsidR="00410BFF" w:rsidRPr="00410BFF" w:rsidTr="006B3D2C">
        <w:tc>
          <w:tcPr>
            <w:tcW w:w="575"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5</w:t>
            </w:r>
          </w:p>
        </w:tc>
        <w:tc>
          <w:tcPr>
            <w:tcW w:w="2137"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olor w:val="000000"/>
                <w:sz w:val="24"/>
                <w:szCs w:val="24"/>
              </w:rPr>
              <w:t>Профилактический визит</w:t>
            </w:r>
          </w:p>
        </w:tc>
        <w:tc>
          <w:tcPr>
            <w:tcW w:w="3173" w:type="dxa"/>
          </w:tcPr>
          <w:p w:rsidR="00410BFF" w:rsidRPr="00410BFF" w:rsidRDefault="00410BFF" w:rsidP="00410BFF">
            <w:pPr>
              <w:autoSpaceDE w:val="0"/>
              <w:autoSpaceDN w:val="0"/>
              <w:adjustRightInd w:val="0"/>
              <w:jc w:val="center"/>
              <w:rPr>
                <w:rFonts w:ascii="Times New Roman" w:eastAsia="Times New Roman" w:hAnsi="Times New Roman"/>
                <w:color w:val="000000"/>
                <w:sz w:val="24"/>
                <w:szCs w:val="24"/>
              </w:rPr>
            </w:pPr>
            <w:r w:rsidRPr="00410BFF">
              <w:rPr>
                <w:rFonts w:ascii="Times New Roman" w:eastAsia="Times New Roman" w:hAnsi="Times New Roman" w:cs="Times New Roman CYR"/>
                <w:sz w:val="24"/>
                <w:szCs w:val="24"/>
              </w:rPr>
              <w:t>Проведение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w:t>
            </w:r>
          </w:p>
        </w:tc>
        <w:tc>
          <w:tcPr>
            <w:tcW w:w="1971" w:type="dxa"/>
          </w:tcPr>
          <w:p w:rsid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p>
          <w:p w:rsidR="000D72AA" w:rsidRDefault="000D72AA" w:rsidP="00410BFF">
            <w:pPr>
              <w:autoSpaceDE w:val="0"/>
              <w:autoSpaceDN w:val="0"/>
              <w:adjustRightInd w:val="0"/>
              <w:jc w:val="center"/>
              <w:rPr>
                <w:rFonts w:ascii="Times New Roman CYR" w:eastAsia="Times New Roman" w:hAnsi="Times New Roman CYR" w:cs="Times New Roman CYR"/>
                <w:color w:val="000000"/>
                <w:sz w:val="24"/>
                <w:szCs w:val="24"/>
              </w:rPr>
            </w:pPr>
          </w:p>
          <w:p w:rsidR="000D72AA" w:rsidRPr="00410BFF" w:rsidRDefault="000D72AA" w:rsidP="000D72AA">
            <w:pPr>
              <w:autoSpaceDE w:val="0"/>
              <w:autoSpaceDN w:val="0"/>
              <w:adjustRightInd w:val="0"/>
              <w:jc w:val="center"/>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Отдел ЖКХ и благоустройства</w:t>
            </w:r>
          </w:p>
          <w:p w:rsidR="000D72AA" w:rsidRPr="00410BFF" w:rsidRDefault="000D72AA" w:rsidP="00410BFF">
            <w:pPr>
              <w:autoSpaceDE w:val="0"/>
              <w:autoSpaceDN w:val="0"/>
              <w:adjustRightInd w:val="0"/>
              <w:jc w:val="center"/>
              <w:rPr>
                <w:rFonts w:ascii="Times New Roman CYR" w:eastAsia="Times New Roman" w:hAnsi="Times New Roman CYR" w:cs="Times New Roman CYR"/>
                <w:color w:val="000000"/>
                <w:sz w:val="24"/>
                <w:szCs w:val="24"/>
              </w:rPr>
            </w:pPr>
          </w:p>
        </w:tc>
        <w:tc>
          <w:tcPr>
            <w:tcW w:w="1920" w:type="dxa"/>
          </w:tcPr>
          <w:p w:rsidR="00410BFF" w:rsidRPr="00410BFF" w:rsidRDefault="00410BFF" w:rsidP="00410BFF">
            <w:pPr>
              <w:autoSpaceDE w:val="0"/>
              <w:autoSpaceDN w:val="0"/>
              <w:adjustRightInd w:val="0"/>
              <w:jc w:val="center"/>
              <w:rPr>
                <w:rFonts w:ascii="Times New Roman CYR" w:eastAsia="Times New Roman" w:hAnsi="Times New Roman CYR" w:cs="Times New Roman CYR"/>
                <w:color w:val="000000"/>
                <w:sz w:val="24"/>
                <w:szCs w:val="24"/>
              </w:rPr>
            </w:pPr>
            <w:r w:rsidRPr="00410BFF">
              <w:rPr>
                <w:rFonts w:ascii="Times New Roman CYR" w:eastAsia="Times New Roman" w:hAnsi="Times New Roman CYR" w:cs="Times New Roman CYR"/>
                <w:color w:val="000000"/>
                <w:sz w:val="24"/>
                <w:szCs w:val="24"/>
              </w:rPr>
              <w:t>В течение года (при наличии обращений)</w:t>
            </w:r>
          </w:p>
        </w:tc>
      </w:tr>
    </w:tbl>
    <w:p w:rsidR="00410BFF" w:rsidRPr="00410BFF" w:rsidRDefault="00410BFF" w:rsidP="00410BFF">
      <w:pPr>
        <w:autoSpaceDE w:val="0"/>
        <w:autoSpaceDN w:val="0"/>
        <w:adjustRightInd w:val="0"/>
        <w:spacing w:after="0" w:line="240" w:lineRule="auto"/>
        <w:ind w:firstLine="720"/>
        <w:jc w:val="both"/>
        <w:rPr>
          <w:rFonts w:ascii="Times New Roman CYR" w:eastAsia="Times New Roman" w:hAnsi="Times New Roman CYR" w:cs="Times New Roman CYR"/>
          <w:color w:val="000000"/>
          <w:sz w:val="28"/>
          <w:szCs w:val="24"/>
          <w:lang w:eastAsia="ru-RU"/>
        </w:rPr>
      </w:pPr>
    </w:p>
    <w:p w:rsidR="00410BFF" w:rsidRPr="00410BFF" w:rsidRDefault="00410BFF" w:rsidP="00410BFF">
      <w:pPr>
        <w:autoSpaceDE w:val="0"/>
        <w:autoSpaceDN w:val="0"/>
        <w:adjustRightInd w:val="0"/>
        <w:spacing w:after="0" w:line="240" w:lineRule="auto"/>
        <w:jc w:val="both"/>
        <w:rPr>
          <w:rFonts w:ascii="Times New Roman CYR" w:eastAsia="Times New Roman" w:hAnsi="Times New Roman CYR" w:cs="Times New Roman CYR"/>
          <w:color w:val="000000"/>
          <w:sz w:val="28"/>
          <w:szCs w:val="24"/>
          <w:lang w:eastAsia="ru-RU"/>
        </w:rPr>
      </w:pPr>
    </w:p>
    <w:p w:rsidR="00410BFF" w:rsidRDefault="00410BFF" w:rsidP="007F0738">
      <w:pPr>
        <w:spacing w:after="0" w:line="240" w:lineRule="auto"/>
        <w:ind w:right="45"/>
        <w:contextualSpacing/>
        <w:jc w:val="both"/>
        <w:rPr>
          <w:rFonts w:ascii="Times New Roman" w:hAnsi="Times New Roman"/>
          <w:sz w:val="28"/>
          <w:szCs w:val="28"/>
        </w:rPr>
      </w:pPr>
    </w:p>
    <w:p w:rsidR="000D72AA" w:rsidRDefault="000D72AA" w:rsidP="000D72AA">
      <w:pPr>
        <w:spacing w:after="0" w:line="240" w:lineRule="auto"/>
        <w:ind w:right="45"/>
        <w:contextualSpacing/>
        <w:jc w:val="both"/>
        <w:rPr>
          <w:rFonts w:ascii="Times New Roman" w:hAnsi="Times New Roman"/>
          <w:sz w:val="28"/>
          <w:szCs w:val="28"/>
        </w:rPr>
      </w:pPr>
      <w:r>
        <w:rPr>
          <w:rFonts w:ascii="Times New Roman" w:hAnsi="Times New Roman"/>
          <w:sz w:val="28"/>
          <w:szCs w:val="28"/>
        </w:rPr>
        <w:t xml:space="preserve">Начальник правового отдела                                                            С.М. </w:t>
      </w:r>
      <w:proofErr w:type="spellStart"/>
      <w:r>
        <w:rPr>
          <w:rFonts w:ascii="Times New Roman" w:hAnsi="Times New Roman"/>
          <w:sz w:val="28"/>
          <w:szCs w:val="28"/>
        </w:rPr>
        <w:t>Чувенкова</w:t>
      </w:r>
      <w:proofErr w:type="spellEnd"/>
    </w:p>
    <w:p w:rsidR="000D72AA" w:rsidRDefault="000D72AA"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p w:rsidR="00CD5D99" w:rsidRDefault="00CD5D99" w:rsidP="007F0738">
      <w:pPr>
        <w:spacing w:after="0" w:line="240" w:lineRule="auto"/>
        <w:ind w:right="45"/>
        <w:contextualSpacing/>
        <w:jc w:val="both"/>
        <w:rPr>
          <w:rFonts w:ascii="Times New Roman" w:hAnsi="Times New Roman"/>
          <w:sz w:val="28"/>
          <w:szCs w:val="28"/>
        </w:rPr>
      </w:pPr>
    </w:p>
    <w:sectPr w:rsidR="00CD5D99" w:rsidSect="006737B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E6B1D"/>
    <w:multiLevelType w:val="hybridMultilevel"/>
    <w:tmpl w:val="101C71DE"/>
    <w:lvl w:ilvl="0" w:tplc="F2A8A6EC">
      <w:start w:val="1"/>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764A400">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C82D32E">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7BC094C">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4706914">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A162CC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0A6B4EE">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AD0D876">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DEE0378">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3F9F009C"/>
    <w:multiLevelType w:val="hybridMultilevel"/>
    <w:tmpl w:val="42DC7B0C"/>
    <w:lvl w:ilvl="0" w:tplc="21A62EC8">
      <w:start w:val="4"/>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6A97C0">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CA1FFC">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521B3A">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56B53E">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0D1FC">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6821B0">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E46F7E">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5492FA">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DAA295A"/>
    <w:multiLevelType w:val="hybridMultilevel"/>
    <w:tmpl w:val="1BC0E1B4"/>
    <w:lvl w:ilvl="0" w:tplc="67F22BEE">
      <w:start w:val="1"/>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02942">
      <w:start w:val="1"/>
      <w:numFmt w:val="lowerLetter"/>
      <w:lvlText w:val="%2"/>
      <w:lvlJc w:val="left"/>
      <w:pPr>
        <w:ind w:left="1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2C7796">
      <w:start w:val="1"/>
      <w:numFmt w:val="lowerRoman"/>
      <w:lvlText w:val="%3"/>
      <w:lvlJc w:val="left"/>
      <w:pPr>
        <w:ind w:left="2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68DD2">
      <w:start w:val="1"/>
      <w:numFmt w:val="decimal"/>
      <w:lvlText w:val="%4"/>
      <w:lvlJc w:val="left"/>
      <w:pPr>
        <w:ind w:left="3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DA1060">
      <w:start w:val="1"/>
      <w:numFmt w:val="lowerLetter"/>
      <w:lvlText w:val="%5"/>
      <w:lvlJc w:val="left"/>
      <w:pPr>
        <w:ind w:left="3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169AAC">
      <w:start w:val="1"/>
      <w:numFmt w:val="lowerRoman"/>
      <w:lvlText w:val="%6"/>
      <w:lvlJc w:val="left"/>
      <w:pPr>
        <w:ind w:left="4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16A614">
      <w:start w:val="1"/>
      <w:numFmt w:val="decimal"/>
      <w:lvlText w:val="%7"/>
      <w:lvlJc w:val="left"/>
      <w:pPr>
        <w:ind w:left="5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7C1530">
      <w:start w:val="1"/>
      <w:numFmt w:val="lowerLetter"/>
      <w:lvlText w:val="%8"/>
      <w:lvlJc w:val="left"/>
      <w:pPr>
        <w:ind w:left="6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F23650">
      <w:start w:val="1"/>
      <w:numFmt w:val="lowerRoman"/>
      <w:lvlText w:val="%9"/>
      <w:lvlJc w:val="left"/>
      <w:pPr>
        <w:ind w:left="6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41BC"/>
    <w:rsid w:val="000C44B4"/>
    <w:rsid w:val="000D72AA"/>
    <w:rsid w:val="0015271D"/>
    <w:rsid w:val="001E33DA"/>
    <w:rsid w:val="002F07B5"/>
    <w:rsid w:val="002F43E3"/>
    <w:rsid w:val="00340DA7"/>
    <w:rsid w:val="0036544F"/>
    <w:rsid w:val="00367826"/>
    <w:rsid w:val="003B7ED0"/>
    <w:rsid w:val="00410BFF"/>
    <w:rsid w:val="004726A3"/>
    <w:rsid w:val="0058783E"/>
    <w:rsid w:val="005B1FB1"/>
    <w:rsid w:val="005D551D"/>
    <w:rsid w:val="00647590"/>
    <w:rsid w:val="00672EF6"/>
    <w:rsid w:val="006737B1"/>
    <w:rsid w:val="006D1E4C"/>
    <w:rsid w:val="006F4BF7"/>
    <w:rsid w:val="00790355"/>
    <w:rsid w:val="00793FA6"/>
    <w:rsid w:val="007C5916"/>
    <w:rsid w:val="007D77A8"/>
    <w:rsid w:val="007F0738"/>
    <w:rsid w:val="007F7C99"/>
    <w:rsid w:val="008220CA"/>
    <w:rsid w:val="00866FB6"/>
    <w:rsid w:val="008D71D6"/>
    <w:rsid w:val="00903E3A"/>
    <w:rsid w:val="00B36D69"/>
    <w:rsid w:val="00BE41BC"/>
    <w:rsid w:val="00CD5D99"/>
    <w:rsid w:val="00D53D3C"/>
    <w:rsid w:val="00D87575"/>
    <w:rsid w:val="00E52F6A"/>
    <w:rsid w:val="00E645C3"/>
    <w:rsid w:val="00E6474D"/>
    <w:rsid w:val="00EE01C4"/>
    <w:rsid w:val="00F06149"/>
    <w:rsid w:val="00F10303"/>
    <w:rsid w:val="00F821B2"/>
    <w:rsid w:val="00FC1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1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737B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6737B1"/>
    <w:rPr>
      <w:rFonts w:ascii="Arial" w:eastAsia="Times New Roman" w:hAnsi="Arial" w:cs="Arial"/>
      <w:sz w:val="20"/>
      <w:szCs w:val="20"/>
      <w:lang w:eastAsia="ru-RU"/>
    </w:rPr>
  </w:style>
  <w:style w:type="character" w:styleId="a3">
    <w:name w:val="Hyperlink"/>
    <w:basedOn w:val="a0"/>
    <w:uiPriority w:val="99"/>
    <w:unhideWhenUsed/>
    <w:rsid w:val="00E645C3"/>
    <w:rPr>
      <w:color w:val="0563C1" w:themeColor="hyperlink"/>
      <w:u w:val="single"/>
    </w:rPr>
  </w:style>
  <w:style w:type="character" w:customStyle="1" w:styleId="1">
    <w:name w:val="Неразрешенное упоминание1"/>
    <w:basedOn w:val="a0"/>
    <w:uiPriority w:val="99"/>
    <w:semiHidden/>
    <w:unhideWhenUsed/>
    <w:rsid w:val="00E645C3"/>
    <w:rPr>
      <w:color w:val="605E5C"/>
      <w:shd w:val="clear" w:color="auto" w:fill="E1DFDD"/>
    </w:rPr>
  </w:style>
  <w:style w:type="paragraph" w:styleId="a4">
    <w:name w:val="List Paragraph"/>
    <w:basedOn w:val="a"/>
    <w:uiPriority w:val="34"/>
    <w:qFormat/>
    <w:rsid w:val="007C5916"/>
    <w:pPr>
      <w:ind w:left="720"/>
      <w:contextualSpacing/>
    </w:pPr>
  </w:style>
  <w:style w:type="table" w:styleId="a5">
    <w:name w:val="Table Grid"/>
    <w:basedOn w:val="a1"/>
    <w:uiPriority w:val="39"/>
    <w:rsid w:val="00B36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5"/>
    <w:uiPriority w:val="39"/>
    <w:rsid w:val="00410B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B6DDB-B5B0-4A6D-87AA-F0CFA512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2927</Words>
  <Characters>16685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2025-12-30T09:24:00Z</cp:lastPrinted>
  <dcterms:created xsi:type="dcterms:W3CDTF">2025-12-24T05:14:00Z</dcterms:created>
  <dcterms:modified xsi:type="dcterms:W3CDTF">2025-12-30T09:29:00Z</dcterms:modified>
</cp:coreProperties>
</file>