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КРЫЛОВСКОГО СЕЛЬСКОГО ПОСЕЛЕНИЯ</w:t>
      </w:r>
    </w:p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РАЙОНА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РЕШЕНИЕ 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Pr="00055309" w:rsidRDefault="00E04D3B" w:rsidP="00E04D3B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361229" w:rsidRPr="00EF4FB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055309">
        <w:rPr>
          <w:bCs/>
          <w:sz w:val="28"/>
          <w:szCs w:val="28"/>
          <w:u w:val="single"/>
        </w:rPr>
        <w:t>26.12.2023</w:t>
      </w:r>
      <w:r w:rsidR="00361229" w:rsidRPr="00EF4FB0">
        <w:rPr>
          <w:bCs/>
          <w:sz w:val="28"/>
          <w:szCs w:val="28"/>
        </w:rPr>
        <w:t xml:space="preserve"> </w:t>
      </w:r>
      <w:r w:rsidR="0005425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</w:t>
      </w:r>
      <w:r w:rsidR="00055309">
        <w:rPr>
          <w:bCs/>
          <w:sz w:val="28"/>
          <w:szCs w:val="28"/>
        </w:rPr>
        <w:t xml:space="preserve">    </w:t>
      </w:r>
      <w:r w:rsidR="00361229" w:rsidRPr="00EF4F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№ </w:t>
      </w:r>
      <w:r w:rsidR="00055309">
        <w:rPr>
          <w:bCs/>
          <w:sz w:val="28"/>
          <w:szCs w:val="28"/>
          <w:u w:val="single"/>
        </w:rPr>
        <w:t xml:space="preserve">259 </w:t>
      </w:r>
      <w:r w:rsidR="00055309">
        <w:rPr>
          <w:bCs/>
          <w:sz w:val="28"/>
          <w:szCs w:val="28"/>
        </w:rPr>
        <w:t xml:space="preserve">протокол № </w:t>
      </w:r>
      <w:r w:rsidR="00055309">
        <w:rPr>
          <w:bCs/>
          <w:sz w:val="28"/>
          <w:szCs w:val="28"/>
          <w:u w:val="single"/>
        </w:rPr>
        <w:t>55</w:t>
      </w:r>
    </w:p>
    <w:p w:rsidR="00361229" w:rsidRPr="00EF4FB0" w:rsidRDefault="00361229" w:rsidP="00361229">
      <w:pPr>
        <w:jc w:val="center"/>
        <w:rPr>
          <w:b/>
        </w:rPr>
      </w:pPr>
      <w:proofErr w:type="spellStart"/>
      <w:r w:rsidRPr="00EF4FB0">
        <w:t>ст-ца</w:t>
      </w:r>
      <w:proofErr w:type="spellEnd"/>
      <w:r w:rsidRPr="00EF4FB0">
        <w:t xml:space="preserve"> </w:t>
      </w:r>
      <w:proofErr w:type="spellStart"/>
      <w:r w:rsidRPr="00EF4FB0">
        <w:t>Крыловская</w:t>
      </w:r>
      <w:proofErr w:type="spellEnd"/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both"/>
        <w:rPr>
          <w:b/>
          <w:sz w:val="28"/>
          <w:szCs w:val="28"/>
        </w:rPr>
      </w:pPr>
    </w:p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00788">
        <w:rPr>
          <w:b/>
          <w:sz w:val="28"/>
          <w:szCs w:val="28"/>
        </w:rPr>
        <w:t xml:space="preserve">б </w:t>
      </w:r>
      <w:r w:rsidR="008D5166">
        <w:rPr>
          <w:b/>
          <w:sz w:val="28"/>
          <w:szCs w:val="28"/>
        </w:rPr>
        <w:t xml:space="preserve">утверждении стоимости билетов </w:t>
      </w:r>
      <w:r w:rsidR="00D00788">
        <w:rPr>
          <w:b/>
          <w:sz w:val="28"/>
          <w:szCs w:val="28"/>
        </w:rPr>
        <w:t xml:space="preserve"> </w:t>
      </w:r>
      <w:r w:rsidR="008D5166">
        <w:rPr>
          <w:b/>
          <w:sz w:val="28"/>
          <w:szCs w:val="28"/>
        </w:rPr>
        <w:t>Муниципального бюджетного учреждения</w:t>
      </w:r>
      <w:r>
        <w:rPr>
          <w:b/>
          <w:sz w:val="28"/>
          <w:szCs w:val="28"/>
        </w:rPr>
        <w:t xml:space="preserve"> культуры «Кинотеатр Октябрь» </w:t>
      </w:r>
      <w:proofErr w:type="spellStart"/>
      <w:r w:rsidR="00D00788">
        <w:rPr>
          <w:b/>
          <w:sz w:val="28"/>
          <w:szCs w:val="28"/>
        </w:rPr>
        <w:t>Крыловского</w:t>
      </w:r>
      <w:proofErr w:type="spellEnd"/>
      <w:r w:rsidR="00D00788">
        <w:rPr>
          <w:b/>
          <w:sz w:val="28"/>
          <w:szCs w:val="28"/>
        </w:rPr>
        <w:t xml:space="preserve"> сельского поселения </w:t>
      </w:r>
      <w:proofErr w:type="spellStart"/>
      <w:r w:rsidR="00D00788">
        <w:rPr>
          <w:b/>
          <w:sz w:val="28"/>
          <w:szCs w:val="28"/>
        </w:rPr>
        <w:t>Крыловского</w:t>
      </w:r>
      <w:proofErr w:type="spellEnd"/>
      <w:r w:rsidR="00D00788">
        <w:rPr>
          <w:b/>
          <w:sz w:val="28"/>
          <w:szCs w:val="28"/>
        </w:rPr>
        <w:t xml:space="preserve"> района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6D676D">
        <w:rPr>
          <w:sz w:val="28"/>
          <w:szCs w:val="28"/>
        </w:rPr>
        <w:t xml:space="preserve">Уставом </w:t>
      </w:r>
      <w:proofErr w:type="spellStart"/>
      <w:r w:rsidR="006D676D">
        <w:rPr>
          <w:sz w:val="28"/>
          <w:szCs w:val="28"/>
        </w:rPr>
        <w:t>Крыловского</w:t>
      </w:r>
      <w:proofErr w:type="spellEnd"/>
      <w:r w:rsidR="006D676D">
        <w:rPr>
          <w:sz w:val="28"/>
          <w:szCs w:val="28"/>
        </w:rPr>
        <w:t xml:space="preserve"> сельского поселения </w:t>
      </w:r>
      <w:proofErr w:type="spellStart"/>
      <w:r w:rsidR="006D676D">
        <w:rPr>
          <w:sz w:val="28"/>
          <w:szCs w:val="28"/>
        </w:rPr>
        <w:t>Крыловского</w:t>
      </w:r>
      <w:proofErr w:type="spellEnd"/>
      <w:r w:rsidR="006D676D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решением Совета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района от </w:t>
      </w:r>
      <w:r w:rsidR="00166CC2">
        <w:rPr>
          <w:sz w:val="28"/>
          <w:szCs w:val="28"/>
        </w:rPr>
        <w:t>30.11</w:t>
      </w:r>
      <w:r>
        <w:rPr>
          <w:sz w:val="28"/>
          <w:szCs w:val="28"/>
        </w:rPr>
        <w:t xml:space="preserve">.2020 года № </w:t>
      </w:r>
      <w:r w:rsidR="00166CC2">
        <w:rPr>
          <w:sz w:val="28"/>
          <w:szCs w:val="28"/>
        </w:rPr>
        <w:t>85</w:t>
      </w:r>
      <w:r>
        <w:rPr>
          <w:sz w:val="28"/>
          <w:szCs w:val="28"/>
        </w:rPr>
        <w:t xml:space="preserve"> «</w:t>
      </w:r>
      <w:r w:rsidR="00166C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66CC2">
        <w:rPr>
          <w:sz w:val="28"/>
          <w:szCs w:val="28"/>
        </w:rPr>
        <w:t xml:space="preserve">Порядке утверждения тарифов (цен) на услуги, оказываемые за плату муниципальными бюджетными и казенными учреждениями </w:t>
      </w:r>
      <w:proofErr w:type="spellStart"/>
      <w:r w:rsidR="00166CC2">
        <w:rPr>
          <w:sz w:val="28"/>
          <w:szCs w:val="28"/>
        </w:rPr>
        <w:t>Крыловского</w:t>
      </w:r>
      <w:proofErr w:type="spellEnd"/>
      <w:r w:rsidR="00166CC2">
        <w:rPr>
          <w:sz w:val="28"/>
          <w:szCs w:val="28"/>
        </w:rPr>
        <w:t xml:space="preserve"> сельского поселения </w:t>
      </w:r>
      <w:proofErr w:type="spellStart"/>
      <w:r w:rsidR="00166CC2">
        <w:rPr>
          <w:sz w:val="28"/>
          <w:szCs w:val="28"/>
        </w:rPr>
        <w:t>Крыловского</w:t>
      </w:r>
      <w:proofErr w:type="spellEnd"/>
      <w:r w:rsidR="00166CC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="00166CC2">
        <w:rPr>
          <w:sz w:val="28"/>
          <w:szCs w:val="28"/>
        </w:rPr>
        <w:t xml:space="preserve">, на основании письма директора </w:t>
      </w:r>
      <w:r w:rsidR="00166CC2" w:rsidRPr="00166CC2">
        <w:rPr>
          <w:sz w:val="28"/>
          <w:szCs w:val="28"/>
        </w:rPr>
        <w:t>Муниципально</w:t>
      </w:r>
      <w:r w:rsidR="00166CC2">
        <w:rPr>
          <w:sz w:val="28"/>
          <w:szCs w:val="28"/>
        </w:rPr>
        <w:t>го</w:t>
      </w:r>
      <w:proofErr w:type="gramEnd"/>
      <w:r w:rsidR="00166CC2" w:rsidRPr="00166CC2">
        <w:rPr>
          <w:sz w:val="28"/>
          <w:szCs w:val="28"/>
        </w:rPr>
        <w:t xml:space="preserve"> бюджетно</w:t>
      </w:r>
      <w:r w:rsidR="00166CC2">
        <w:rPr>
          <w:sz w:val="28"/>
          <w:szCs w:val="28"/>
        </w:rPr>
        <w:t>го</w:t>
      </w:r>
      <w:r w:rsidR="00166CC2" w:rsidRPr="00166CC2">
        <w:rPr>
          <w:sz w:val="28"/>
          <w:szCs w:val="28"/>
        </w:rPr>
        <w:t xml:space="preserve"> учреждени</w:t>
      </w:r>
      <w:r w:rsidR="00166CC2">
        <w:rPr>
          <w:sz w:val="28"/>
          <w:szCs w:val="28"/>
        </w:rPr>
        <w:t>я</w:t>
      </w:r>
      <w:r w:rsidR="00166CC2" w:rsidRPr="00166CC2">
        <w:rPr>
          <w:sz w:val="28"/>
          <w:szCs w:val="28"/>
        </w:rPr>
        <w:t xml:space="preserve"> культуры «Кинотеатр Октябрь» </w:t>
      </w:r>
      <w:proofErr w:type="spellStart"/>
      <w:r w:rsidR="00166CC2" w:rsidRPr="00166CC2">
        <w:rPr>
          <w:sz w:val="28"/>
          <w:szCs w:val="28"/>
        </w:rPr>
        <w:t>Крыловского</w:t>
      </w:r>
      <w:proofErr w:type="spellEnd"/>
      <w:r w:rsidR="00166CC2" w:rsidRPr="00166CC2">
        <w:rPr>
          <w:sz w:val="28"/>
          <w:szCs w:val="28"/>
        </w:rPr>
        <w:t xml:space="preserve"> сельского поселения </w:t>
      </w:r>
      <w:proofErr w:type="spellStart"/>
      <w:r w:rsidR="00166CC2" w:rsidRPr="00166CC2">
        <w:rPr>
          <w:sz w:val="28"/>
          <w:szCs w:val="28"/>
        </w:rPr>
        <w:t>Крыловского</w:t>
      </w:r>
      <w:proofErr w:type="spellEnd"/>
      <w:r w:rsidR="00166CC2" w:rsidRPr="00166CC2">
        <w:rPr>
          <w:sz w:val="28"/>
          <w:szCs w:val="28"/>
        </w:rPr>
        <w:t xml:space="preserve"> района (</w:t>
      </w:r>
      <w:r w:rsidR="00166CC2">
        <w:rPr>
          <w:sz w:val="28"/>
          <w:szCs w:val="28"/>
        </w:rPr>
        <w:t>далее – МБУК «Кинотеатр Октябрь»</w:t>
      </w:r>
      <w:r w:rsidR="00166CC2" w:rsidRPr="00166CC2">
        <w:rPr>
          <w:sz w:val="28"/>
          <w:szCs w:val="28"/>
        </w:rPr>
        <w:t xml:space="preserve">) </w:t>
      </w:r>
      <w:r w:rsidR="00166CC2">
        <w:rPr>
          <w:sz w:val="28"/>
          <w:szCs w:val="28"/>
        </w:rPr>
        <w:t>от 22.12.2023 г</w:t>
      </w:r>
      <w:r w:rsidR="00DB6886">
        <w:rPr>
          <w:sz w:val="28"/>
          <w:szCs w:val="28"/>
        </w:rPr>
        <w:t>ода</w:t>
      </w:r>
      <w:r w:rsidR="00166CC2">
        <w:rPr>
          <w:sz w:val="28"/>
          <w:szCs w:val="28"/>
        </w:rPr>
        <w:t xml:space="preserve"> № 109,</w:t>
      </w:r>
      <w:r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166CC2" w:rsidRPr="00166CC2" w:rsidRDefault="00166CC2" w:rsidP="00DB6886">
      <w:pPr>
        <w:numPr>
          <w:ilvl w:val="0"/>
          <w:numId w:val="2"/>
        </w:numPr>
        <w:spacing w:after="20"/>
        <w:ind w:firstLineChars="253" w:firstLine="708"/>
        <w:jc w:val="both"/>
        <w:rPr>
          <w:sz w:val="28"/>
          <w:szCs w:val="28"/>
        </w:rPr>
      </w:pPr>
      <w:r w:rsidRPr="00166CC2">
        <w:rPr>
          <w:sz w:val="28"/>
          <w:szCs w:val="28"/>
        </w:rPr>
        <w:t>Утвердить стоимость билетов МБУК «Кинотеатр Октябрь» на киносеансы</w:t>
      </w:r>
      <w:r w:rsidR="00830A8D">
        <w:rPr>
          <w:sz w:val="28"/>
          <w:szCs w:val="28"/>
        </w:rPr>
        <w:t xml:space="preserve"> </w:t>
      </w:r>
      <w:r w:rsidRPr="00166CC2">
        <w:rPr>
          <w:sz w:val="28"/>
          <w:szCs w:val="28"/>
        </w:rPr>
        <w:t>для всех возрастных категорий</w:t>
      </w:r>
      <w:r>
        <w:rPr>
          <w:sz w:val="28"/>
          <w:szCs w:val="28"/>
        </w:rPr>
        <w:t xml:space="preserve"> с учетом времени показа</w:t>
      </w:r>
      <w:r w:rsidRPr="00166CC2">
        <w:rPr>
          <w:sz w:val="28"/>
          <w:szCs w:val="28"/>
        </w:rPr>
        <w:t xml:space="preserve">: </w:t>
      </w:r>
    </w:p>
    <w:p w:rsidR="00166CC2" w:rsidRPr="00166CC2" w:rsidRDefault="008D5166" w:rsidP="00166CC2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08:00 ч. д</w:t>
      </w:r>
      <w:r w:rsidR="00166CC2" w:rsidRPr="00166CC2">
        <w:rPr>
          <w:sz w:val="28"/>
          <w:szCs w:val="28"/>
        </w:rPr>
        <w:t>о 17:00 ч. (кресло)- 250 руб.;</w:t>
      </w:r>
    </w:p>
    <w:p w:rsidR="00166CC2" w:rsidRPr="00166CC2" w:rsidRDefault="008D5166" w:rsidP="00166CC2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08:00 ч. д</w:t>
      </w:r>
      <w:r w:rsidR="00166CC2" w:rsidRPr="00166CC2">
        <w:rPr>
          <w:sz w:val="28"/>
          <w:szCs w:val="28"/>
        </w:rPr>
        <w:t xml:space="preserve">о 17:00 ч. (диван) </w:t>
      </w:r>
      <w:r w:rsidR="00166CC2">
        <w:rPr>
          <w:sz w:val="28"/>
          <w:szCs w:val="28"/>
        </w:rPr>
        <w:t>–</w:t>
      </w:r>
      <w:r w:rsidR="00166CC2" w:rsidRPr="00166CC2">
        <w:rPr>
          <w:sz w:val="28"/>
          <w:szCs w:val="28"/>
        </w:rPr>
        <w:t xml:space="preserve"> 300 руб.</w:t>
      </w:r>
    </w:p>
    <w:p w:rsidR="00166CC2" w:rsidRPr="00166CC2" w:rsidRDefault="008D5166" w:rsidP="00166CC2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17:00 ч. д</w:t>
      </w:r>
      <w:r w:rsidR="00166CC2" w:rsidRPr="00166CC2">
        <w:rPr>
          <w:sz w:val="28"/>
          <w:szCs w:val="28"/>
        </w:rPr>
        <w:t xml:space="preserve">о 22:00 ч. (кресло) </w:t>
      </w:r>
      <w:r w:rsidR="00166CC2">
        <w:rPr>
          <w:sz w:val="28"/>
          <w:szCs w:val="28"/>
        </w:rPr>
        <w:t>–</w:t>
      </w:r>
      <w:r w:rsidR="00166CC2" w:rsidRPr="00166CC2">
        <w:rPr>
          <w:sz w:val="28"/>
          <w:szCs w:val="28"/>
        </w:rPr>
        <w:t xml:space="preserve"> 350 руб.</w:t>
      </w:r>
    </w:p>
    <w:p w:rsidR="00166CC2" w:rsidRPr="00166CC2" w:rsidRDefault="008D5166" w:rsidP="00166CC2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17:00 ч. д</w:t>
      </w:r>
      <w:r w:rsidR="00166CC2" w:rsidRPr="00166CC2">
        <w:rPr>
          <w:sz w:val="28"/>
          <w:szCs w:val="28"/>
        </w:rPr>
        <w:t xml:space="preserve">о 22:00 ч. (диван) </w:t>
      </w:r>
      <w:r w:rsidR="00166CC2">
        <w:rPr>
          <w:sz w:val="28"/>
          <w:szCs w:val="28"/>
        </w:rPr>
        <w:t>–</w:t>
      </w:r>
      <w:r w:rsidR="00166CC2" w:rsidRPr="00166CC2">
        <w:rPr>
          <w:sz w:val="28"/>
          <w:szCs w:val="28"/>
        </w:rPr>
        <w:t xml:space="preserve"> 400 руб.</w:t>
      </w:r>
    </w:p>
    <w:p w:rsidR="00166CC2" w:rsidRPr="00166CC2" w:rsidRDefault="008D5166" w:rsidP="00166CC2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22:00 ч. д</w:t>
      </w:r>
      <w:r w:rsidR="00166CC2" w:rsidRPr="00166CC2">
        <w:rPr>
          <w:sz w:val="28"/>
          <w:szCs w:val="28"/>
        </w:rPr>
        <w:t xml:space="preserve">о 06:00 ч. (кресло) </w:t>
      </w:r>
      <w:r w:rsidR="00166CC2">
        <w:rPr>
          <w:sz w:val="28"/>
          <w:szCs w:val="28"/>
        </w:rPr>
        <w:t>–</w:t>
      </w:r>
      <w:r w:rsidR="00166CC2" w:rsidRPr="00166CC2">
        <w:rPr>
          <w:sz w:val="28"/>
          <w:szCs w:val="28"/>
        </w:rPr>
        <w:t xml:space="preserve"> 250 руб.</w:t>
      </w:r>
    </w:p>
    <w:p w:rsidR="00166CC2" w:rsidRPr="00166CC2" w:rsidRDefault="008D5166" w:rsidP="00166CC2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22:00 ч. д</w:t>
      </w:r>
      <w:r w:rsidR="00166CC2" w:rsidRPr="00166CC2">
        <w:rPr>
          <w:sz w:val="28"/>
          <w:szCs w:val="28"/>
        </w:rPr>
        <w:t xml:space="preserve">о 06:00 ч. (диван) </w:t>
      </w:r>
      <w:r w:rsidR="00166CC2">
        <w:rPr>
          <w:sz w:val="28"/>
          <w:szCs w:val="28"/>
        </w:rPr>
        <w:t>–</w:t>
      </w:r>
      <w:r w:rsidR="00166CC2" w:rsidRPr="00166CC2">
        <w:rPr>
          <w:sz w:val="28"/>
          <w:szCs w:val="28"/>
        </w:rPr>
        <w:t xml:space="preserve"> 300 руб.</w:t>
      </w:r>
    </w:p>
    <w:p w:rsidR="00166CC2" w:rsidRPr="00166CC2" w:rsidRDefault="00166CC2" w:rsidP="00DB6886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66CC2">
        <w:rPr>
          <w:sz w:val="28"/>
          <w:szCs w:val="28"/>
        </w:rPr>
        <w:t>Коллективное посещение от 10 человек:</w:t>
      </w:r>
    </w:p>
    <w:p w:rsidR="00166CC2" w:rsidRPr="00166CC2" w:rsidRDefault="00166CC2" w:rsidP="00166CC2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>- с 08:00 ч. до 17:00 ч. (кресло)- 200 руб.;</w:t>
      </w:r>
    </w:p>
    <w:p w:rsidR="00166CC2" w:rsidRPr="00166CC2" w:rsidRDefault="00166CC2" w:rsidP="00166CC2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>- с 08:00 ч. до 17:00 ч. (диван) - 250 руб.</w:t>
      </w:r>
    </w:p>
    <w:p w:rsidR="00166CC2" w:rsidRPr="00166CC2" w:rsidRDefault="00166CC2" w:rsidP="00166CC2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>- с 17:00 ч. до 22:00 ч. (кресло) - 300 руб.</w:t>
      </w:r>
    </w:p>
    <w:p w:rsidR="00166CC2" w:rsidRPr="00166CC2" w:rsidRDefault="00166CC2" w:rsidP="00166CC2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>- с 17:00 ч. до 22:00 ч. (диван) - 350 руб.</w:t>
      </w:r>
    </w:p>
    <w:p w:rsidR="00166CC2" w:rsidRPr="00166CC2" w:rsidRDefault="00166CC2" w:rsidP="00166CC2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>- с 22:00 ч. до 06:00 ч. (кресло) - 200 руб.</w:t>
      </w:r>
    </w:p>
    <w:p w:rsidR="00166CC2" w:rsidRPr="00166CC2" w:rsidRDefault="00166CC2" w:rsidP="00166CC2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>- с 22:00 ч. до 06:00 ч. (диван) - 250 руб.</w:t>
      </w:r>
    </w:p>
    <w:p w:rsidR="00166CC2" w:rsidRDefault="00166CC2" w:rsidP="00DB6886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30A8D">
        <w:rPr>
          <w:sz w:val="28"/>
          <w:szCs w:val="28"/>
        </w:rPr>
        <w:t>С</w:t>
      </w:r>
      <w:r w:rsidRPr="00166CC2">
        <w:rPr>
          <w:sz w:val="28"/>
          <w:szCs w:val="28"/>
        </w:rPr>
        <w:t xml:space="preserve">тоимость билетов </w:t>
      </w:r>
      <w:r w:rsidR="00830A8D">
        <w:rPr>
          <w:sz w:val="28"/>
          <w:szCs w:val="28"/>
        </w:rPr>
        <w:t xml:space="preserve">на бюджетные фильмы </w:t>
      </w:r>
      <w:r w:rsidRPr="00166CC2">
        <w:rPr>
          <w:sz w:val="28"/>
          <w:szCs w:val="28"/>
        </w:rPr>
        <w:t>для всех возрастных категорий</w:t>
      </w:r>
      <w:r w:rsidR="00830A8D">
        <w:rPr>
          <w:sz w:val="28"/>
          <w:szCs w:val="28"/>
        </w:rPr>
        <w:t>,</w:t>
      </w:r>
      <w:r w:rsidRPr="00166CC2">
        <w:rPr>
          <w:sz w:val="28"/>
          <w:szCs w:val="28"/>
        </w:rPr>
        <w:t xml:space="preserve"> кроме фильмов для бесплатного просмотра от 50 руб. до 150 руб.</w:t>
      </w:r>
    </w:p>
    <w:p w:rsidR="00830A8D" w:rsidRDefault="00830A8D" w:rsidP="00DB6886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Стоимость на документальные, фестивальные и фильмы с хронометражем менее 60 минут – 150 рублей.</w:t>
      </w:r>
    </w:p>
    <w:p w:rsidR="00830A8D" w:rsidRDefault="00830A8D" w:rsidP="00830A8D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В случае установки прокатчиком фиксированной платы, цена на сеансы устанавливается согласно меморандуму.</w:t>
      </w:r>
    </w:p>
    <w:p w:rsidR="00830A8D" w:rsidRPr="00166CC2" w:rsidRDefault="00830A8D" w:rsidP="00DB6886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Продажа билетов для пенсионеров, детей из семей СВО, детей СОП и ТСЖ, а также людей с ограниченными возможностями, при предоставлении подтверждающего документа осуществляется по цене коллективного билета.</w:t>
      </w:r>
    </w:p>
    <w:p w:rsidR="00DB6886" w:rsidRPr="00DB6886" w:rsidRDefault="00DB6886" w:rsidP="00DB688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Организационно-производственному отделу администрации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района опубликовать настоящее решение и разместить на официальном сайте администрации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в сети «Интернет».</w:t>
      </w:r>
    </w:p>
    <w:p w:rsidR="00361229" w:rsidRPr="00DB6886" w:rsidRDefault="00DB6886" w:rsidP="00DB688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61229" w:rsidRPr="00DB6886">
        <w:rPr>
          <w:sz w:val="28"/>
          <w:szCs w:val="28"/>
        </w:rPr>
        <w:t>Контроль за</w:t>
      </w:r>
      <w:proofErr w:type="gramEnd"/>
      <w:r w:rsidR="00361229" w:rsidRPr="00DB6886">
        <w:rPr>
          <w:sz w:val="28"/>
          <w:szCs w:val="28"/>
        </w:rPr>
        <w:t xml:space="preserve"> исполнением настоящего решения возложить на комиссию Совета </w:t>
      </w:r>
      <w:proofErr w:type="spellStart"/>
      <w:r w:rsidR="00361229" w:rsidRPr="00DB6886">
        <w:rPr>
          <w:sz w:val="28"/>
          <w:szCs w:val="28"/>
        </w:rPr>
        <w:t>Крыловского</w:t>
      </w:r>
      <w:proofErr w:type="spellEnd"/>
      <w:r w:rsidR="00361229" w:rsidRPr="00DB6886">
        <w:rPr>
          <w:sz w:val="28"/>
          <w:szCs w:val="28"/>
        </w:rPr>
        <w:t xml:space="preserve"> сельского поселения </w:t>
      </w:r>
      <w:proofErr w:type="spellStart"/>
      <w:r w:rsidR="00361229" w:rsidRPr="00DB6886">
        <w:rPr>
          <w:sz w:val="28"/>
          <w:szCs w:val="28"/>
        </w:rPr>
        <w:t>Крыловского</w:t>
      </w:r>
      <w:proofErr w:type="spellEnd"/>
      <w:r w:rsidR="00361229" w:rsidRPr="00DB6886">
        <w:rPr>
          <w:sz w:val="28"/>
          <w:szCs w:val="28"/>
        </w:rPr>
        <w:t xml:space="preserve"> района по</w:t>
      </w:r>
      <w:r>
        <w:rPr>
          <w:sz w:val="28"/>
          <w:szCs w:val="28"/>
        </w:rPr>
        <w:t xml:space="preserve"> экономике, бюджету и налогам</w:t>
      </w:r>
      <w:r w:rsidR="00361229" w:rsidRPr="00DB6886">
        <w:rPr>
          <w:sz w:val="28"/>
          <w:szCs w:val="28"/>
        </w:rPr>
        <w:t>.</w:t>
      </w:r>
    </w:p>
    <w:p w:rsidR="00361229" w:rsidRPr="00DB6886" w:rsidRDefault="00DB6886" w:rsidP="00DB688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61229" w:rsidRPr="00DB6886">
        <w:rPr>
          <w:sz w:val="28"/>
          <w:szCs w:val="28"/>
        </w:rPr>
        <w:t xml:space="preserve">Решение вступает в законную силу со дня его </w:t>
      </w:r>
      <w:r>
        <w:rPr>
          <w:sz w:val="28"/>
          <w:szCs w:val="28"/>
        </w:rPr>
        <w:t>опубликования, но не ранее</w:t>
      </w:r>
      <w:r w:rsidR="001B0CED">
        <w:rPr>
          <w:sz w:val="28"/>
          <w:szCs w:val="28"/>
        </w:rPr>
        <w:t xml:space="preserve"> </w:t>
      </w:r>
      <w:r>
        <w:rPr>
          <w:sz w:val="28"/>
          <w:szCs w:val="28"/>
        </w:rPr>
        <w:t>1 января 2024 года</w:t>
      </w:r>
      <w:r w:rsidR="00854E59" w:rsidRPr="00DB6886">
        <w:rPr>
          <w:sz w:val="28"/>
          <w:szCs w:val="28"/>
        </w:rPr>
        <w:t>.</w:t>
      </w:r>
    </w:p>
    <w:p w:rsidR="00E04D3B" w:rsidRPr="00E04D3B" w:rsidRDefault="00E04D3B" w:rsidP="00E04D3B">
      <w:pPr>
        <w:pStyle w:val="a3"/>
        <w:ind w:left="1065"/>
        <w:rPr>
          <w:sz w:val="28"/>
          <w:szCs w:val="28"/>
        </w:rPr>
      </w:pPr>
    </w:p>
    <w:p w:rsidR="00361229" w:rsidRDefault="00361229" w:rsidP="00361229">
      <w:pPr>
        <w:rPr>
          <w:sz w:val="28"/>
          <w:szCs w:val="28"/>
        </w:rPr>
      </w:pPr>
    </w:p>
    <w:p w:rsidR="00DB6886" w:rsidRDefault="00DB6886" w:rsidP="00361229">
      <w:pPr>
        <w:rPr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61229" w:rsidRDefault="00361229" w:rsidP="003612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CB4E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Н.М. Волкова</w:t>
      </w:r>
    </w:p>
    <w:p w:rsidR="00DB6886" w:rsidRDefault="00DB6886" w:rsidP="00361229">
      <w:pPr>
        <w:jc w:val="both"/>
        <w:rPr>
          <w:sz w:val="28"/>
          <w:szCs w:val="28"/>
        </w:rPr>
      </w:pPr>
    </w:p>
    <w:p w:rsidR="00DB6886" w:rsidRDefault="00DB6886" w:rsidP="00361229">
      <w:pPr>
        <w:jc w:val="both"/>
        <w:rPr>
          <w:sz w:val="28"/>
          <w:szCs w:val="28"/>
        </w:rPr>
      </w:pPr>
    </w:p>
    <w:p w:rsidR="00DB6886" w:rsidRDefault="00DB6886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122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361229">
        <w:rPr>
          <w:sz w:val="28"/>
          <w:szCs w:val="28"/>
        </w:rPr>
        <w:t>Крыловского</w:t>
      </w:r>
      <w:proofErr w:type="spellEnd"/>
      <w:r w:rsidR="00361229">
        <w:rPr>
          <w:sz w:val="28"/>
          <w:szCs w:val="28"/>
        </w:rPr>
        <w:t xml:space="preserve"> </w:t>
      </w: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61229" w:rsidRPr="00361229" w:rsidRDefault="00E04D3B" w:rsidP="00E04D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61229">
        <w:rPr>
          <w:sz w:val="28"/>
          <w:szCs w:val="28"/>
        </w:rPr>
        <w:tab/>
        <w:t xml:space="preserve"> </w:t>
      </w:r>
      <w:r w:rsidR="00DB6886">
        <w:rPr>
          <w:sz w:val="28"/>
          <w:szCs w:val="28"/>
        </w:rPr>
        <w:t xml:space="preserve">  </w:t>
      </w:r>
      <w:r w:rsidR="00361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B4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B6886">
        <w:rPr>
          <w:sz w:val="28"/>
          <w:szCs w:val="28"/>
        </w:rPr>
        <w:t xml:space="preserve"> С.Н. Яковлева</w:t>
      </w:r>
      <w:r w:rsidR="00361229">
        <w:rPr>
          <w:sz w:val="28"/>
          <w:szCs w:val="28"/>
        </w:rPr>
        <w:t xml:space="preserve"> </w:t>
      </w:r>
    </w:p>
    <w:sectPr w:rsidR="00361229" w:rsidRPr="00361229" w:rsidSect="00DB68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76FA"/>
    <w:multiLevelType w:val="singleLevel"/>
    <w:tmpl w:val="05D476FA"/>
    <w:lvl w:ilvl="0">
      <w:start w:val="1"/>
      <w:numFmt w:val="decimal"/>
      <w:suff w:val="space"/>
      <w:lvlText w:val="%1."/>
      <w:lvlJc w:val="left"/>
    </w:lvl>
  </w:abstractNum>
  <w:abstractNum w:abstractNumId="1">
    <w:nsid w:val="53EA042A"/>
    <w:multiLevelType w:val="hybridMultilevel"/>
    <w:tmpl w:val="8F66C8A8"/>
    <w:lvl w:ilvl="0" w:tplc="DE26FE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3A5AD2"/>
    <w:multiLevelType w:val="hybridMultilevel"/>
    <w:tmpl w:val="F84C09D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229"/>
    <w:rsid w:val="00044BE0"/>
    <w:rsid w:val="00054255"/>
    <w:rsid w:val="00055309"/>
    <w:rsid w:val="0015271D"/>
    <w:rsid w:val="00166CC2"/>
    <w:rsid w:val="001B0CED"/>
    <w:rsid w:val="0025797B"/>
    <w:rsid w:val="002F07B5"/>
    <w:rsid w:val="00361229"/>
    <w:rsid w:val="004D66DA"/>
    <w:rsid w:val="004E2B9A"/>
    <w:rsid w:val="006D676D"/>
    <w:rsid w:val="00830A8D"/>
    <w:rsid w:val="00854E59"/>
    <w:rsid w:val="008A5CE9"/>
    <w:rsid w:val="008B7099"/>
    <w:rsid w:val="008D5166"/>
    <w:rsid w:val="00A16877"/>
    <w:rsid w:val="00A50132"/>
    <w:rsid w:val="00CB4EA6"/>
    <w:rsid w:val="00D00788"/>
    <w:rsid w:val="00D14AE3"/>
    <w:rsid w:val="00D87F17"/>
    <w:rsid w:val="00DB6886"/>
    <w:rsid w:val="00E04D3B"/>
    <w:rsid w:val="00EF4FB0"/>
    <w:rsid w:val="00F10303"/>
    <w:rsid w:val="00F1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61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cp:lastPrinted>2023-12-26T08:34:00Z</cp:lastPrinted>
  <dcterms:created xsi:type="dcterms:W3CDTF">2023-12-26T05:39:00Z</dcterms:created>
  <dcterms:modified xsi:type="dcterms:W3CDTF">2023-12-27T10:46:00Z</dcterms:modified>
</cp:coreProperties>
</file>