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6E" w:rsidRDefault="00D30064">
      <w:pPr>
        <w:jc w:val="center"/>
        <w:rPr>
          <w:b/>
          <w:sz w:val="28"/>
        </w:rPr>
      </w:pPr>
      <w:r>
        <w:rPr>
          <w:b/>
          <w:sz w:val="28"/>
        </w:rPr>
        <w:t>АДМИНИСТРАЦИЯ КРЫЛОВСКОГО СЕЛЬСКОГО ПОСЕЛЕНИЯ</w:t>
      </w:r>
    </w:p>
    <w:p w:rsidR="00E9466E" w:rsidRDefault="00D30064">
      <w:pPr>
        <w:jc w:val="center"/>
        <w:rPr>
          <w:b/>
          <w:sz w:val="28"/>
        </w:rPr>
      </w:pPr>
      <w:r>
        <w:rPr>
          <w:b/>
          <w:sz w:val="28"/>
        </w:rPr>
        <w:t>КРЫЛОВСКОГО РАЙОНА</w:t>
      </w:r>
    </w:p>
    <w:p w:rsidR="00E9466E" w:rsidRDefault="00E9466E">
      <w:pPr>
        <w:jc w:val="center"/>
        <w:rPr>
          <w:b/>
          <w:sz w:val="28"/>
        </w:rPr>
      </w:pPr>
    </w:p>
    <w:p w:rsidR="00E9466E" w:rsidRDefault="00D30064">
      <w:pPr>
        <w:jc w:val="center"/>
        <w:rPr>
          <w:b/>
          <w:sz w:val="28"/>
        </w:rPr>
      </w:pPr>
      <w:r>
        <w:rPr>
          <w:b/>
          <w:sz w:val="32"/>
        </w:rPr>
        <w:t xml:space="preserve">ПОСТАНОВЛЕНИЕ </w:t>
      </w:r>
      <w:r>
        <w:rPr>
          <w:b/>
          <w:sz w:val="32"/>
        </w:rPr>
        <w:t xml:space="preserve"> </w:t>
      </w:r>
    </w:p>
    <w:p w:rsidR="00E9466E" w:rsidRDefault="00E9466E">
      <w:pPr>
        <w:jc w:val="center"/>
        <w:rPr>
          <w:b/>
          <w:sz w:val="28"/>
        </w:rPr>
      </w:pPr>
    </w:p>
    <w:p w:rsidR="00E9466E" w:rsidRDefault="00D30064">
      <w:pPr>
        <w:widowControl w:val="0"/>
        <w:jc w:val="center"/>
        <w:rPr>
          <w:sz w:val="28"/>
          <w:u w:val="single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>11.05.2022</w:t>
      </w:r>
      <w:r>
        <w:rPr>
          <w:sz w:val="28"/>
        </w:rPr>
        <w:t xml:space="preserve">                                  № </w:t>
      </w:r>
      <w:r>
        <w:rPr>
          <w:sz w:val="28"/>
          <w:u w:val="single"/>
        </w:rPr>
        <w:t>65</w:t>
      </w:r>
    </w:p>
    <w:p w:rsidR="00E9466E" w:rsidRDefault="00D30064">
      <w:pPr>
        <w:widowControl w:val="0"/>
        <w:ind w:firstLine="709"/>
        <w:jc w:val="center"/>
      </w:pPr>
      <w:r>
        <w:t>станица Крыловская</w:t>
      </w:r>
    </w:p>
    <w:p w:rsidR="00E9466E" w:rsidRDefault="00E9466E">
      <w:pPr>
        <w:widowControl w:val="0"/>
        <w:ind w:firstLine="709"/>
        <w:jc w:val="center"/>
        <w:rPr>
          <w:b/>
          <w:sz w:val="28"/>
        </w:rPr>
      </w:pPr>
    </w:p>
    <w:p w:rsidR="00E9466E" w:rsidRDefault="00E9466E">
      <w:pPr>
        <w:widowControl w:val="0"/>
        <w:ind w:firstLine="709"/>
        <w:jc w:val="center"/>
        <w:rPr>
          <w:b/>
          <w:sz w:val="28"/>
        </w:rPr>
      </w:pPr>
    </w:p>
    <w:p w:rsidR="00E9466E" w:rsidRDefault="00D30064">
      <w:pPr>
        <w:widowControl w:val="0"/>
        <w:ind w:firstLine="709"/>
        <w:jc w:val="center"/>
        <w:rPr>
          <w:b/>
          <w:sz w:val="28"/>
        </w:rPr>
      </w:pPr>
      <w:r>
        <w:rPr>
          <w:b/>
          <w:sz w:val="28"/>
        </w:rPr>
        <w:t>Об утверждении административного регламента</w:t>
      </w:r>
    </w:p>
    <w:p w:rsidR="00E9466E" w:rsidRDefault="00D30064">
      <w:pPr>
        <w:widowControl w:val="0"/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предоставления муниципальной услуги </w:t>
      </w:r>
      <w:r>
        <w:rPr>
          <w:b/>
          <w:sz w:val="28"/>
        </w:rPr>
        <w:t xml:space="preserve">«Дача письменных разъяснений </w:t>
      </w:r>
      <w:bookmarkStart w:id="0" w:name="_Hlk78535674"/>
      <w:r>
        <w:rPr>
          <w:b/>
          <w:sz w:val="28"/>
        </w:rPr>
        <w:t>налогоплательщикам и налоговым агентам по вопросам применения муниципальных нормативных правовых актов о местных налогах и сборах</w:t>
      </w:r>
      <w:bookmarkEnd w:id="0"/>
      <w:r>
        <w:rPr>
          <w:b/>
          <w:sz w:val="28"/>
        </w:rPr>
        <w:t>»</w:t>
      </w:r>
    </w:p>
    <w:p w:rsidR="00E9466E" w:rsidRDefault="00E9466E">
      <w:pPr>
        <w:widowControl w:val="0"/>
        <w:ind w:firstLine="709"/>
        <w:jc w:val="center"/>
        <w:rPr>
          <w:b/>
          <w:sz w:val="28"/>
        </w:rPr>
      </w:pPr>
    </w:p>
    <w:p w:rsidR="00E9466E" w:rsidRDefault="00E9466E">
      <w:pPr>
        <w:widowControl w:val="0"/>
        <w:ind w:firstLine="709"/>
        <w:jc w:val="center"/>
        <w:rPr>
          <w:b/>
          <w:sz w:val="28"/>
        </w:rPr>
      </w:pP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Федеральным </w:t>
      </w:r>
      <w:hyperlink r:id="rId6" w:history="1">
        <w:r>
          <w:rPr>
            <w:sz w:val="28"/>
          </w:rPr>
          <w:t>законом</w:t>
        </w:r>
      </w:hyperlink>
      <w:r>
        <w:rPr>
          <w:sz w:val="28"/>
        </w:rPr>
        <w:t xml:space="preserve">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предст</w:t>
      </w:r>
      <w:r>
        <w:rPr>
          <w:sz w:val="28"/>
        </w:rPr>
        <w:t xml:space="preserve">авления государственных и муниципальных услуг»,                         </w:t>
      </w:r>
      <w:proofErr w:type="spellStart"/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о с т а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 xml:space="preserve"> о в л я ю: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 Утвердить административный регламент предоставления муниципальной услуги «Дача письменных разъяснений налогоплательщикам и налоговым агентам по вопросам приме</w:t>
      </w:r>
      <w:r>
        <w:rPr>
          <w:sz w:val="28"/>
        </w:rPr>
        <w:t>нения муниципальных нормативных правовых актов о местных налогах и сборах» согласно приложению.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 О</w:t>
      </w:r>
      <w:r>
        <w:rPr>
          <w:sz w:val="28"/>
        </w:rPr>
        <w:t xml:space="preserve">рганизационно-производственному отделу администрации Крыловского сельского поселения Крыловского района (И.Б. </w:t>
      </w:r>
      <w:proofErr w:type="gramStart"/>
      <w:r>
        <w:rPr>
          <w:sz w:val="28"/>
        </w:rPr>
        <w:t>Буланая</w:t>
      </w:r>
      <w:proofErr w:type="gramEnd"/>
      <w:r>
        <w:rPr>
          <w:sz w:val="28"/>
        </w:rPr>
        <w:t xml:space="preserve">) обнародовать настоящее постановление </w:t>
      </w:r>
      <w:r>
        <w:rPr>
          <w:sz w:val="28"/>
        </w:rPr>
        <w:t>в установленном порядке и разместить на официальном сайте администрации Крыловского сельского поселения Крыловского района в информационно-телекоммуникационной сети «Интернет».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Контроль за выполнением настоящего постановления возложить </w:t>
      </w:r>
      <w:r>
        <w:rPr>
          <w:sz w:val="28"/>
        </w:rPr>
        <w:br/>
        <w:t xml:space="preserve">на </w:t>
      </w:r>
      <w:r>
        <w:rPr>
          <w:sz w:val="28"/>
        </w:rPr>
        <w:t>начальника фи</w:t>
      </w:r>
      <w:r>
        <w:rPr>
          <w:sz w:val="28"/>
        </w:rPr>
        <w:t xml:space="preserve">нансово-экономического отдела администрации Крыловского сельского поселения Крыловского района </w:t>
      </w:r>
      <w:proofErr w:type="gramStart"/>
      <w:r>
        <w:rPr>
          <w:sz w:val="28"/>
        </w:rPr>
        <w:t>Пузырную</w:t>
      </w:r>
      <w:proofErr w:type="gramEnd"/>
      <w:r>
        <w:rPr>
          <w:sz w:val="28"/>
        </w:rPr>
        <w:t xml:space="preserve"> С.И.</w:t>
      </w:r>
    </w:p>
    <w:p w:rsidR="00E9466E" w:rsidRDefault="00D30064" w:rsidP="00D30064">
      <w:pPr>
        <w:ind w:firstLine="709"/>
        <w:jc w:val="both"/>
        <w:rPr>
          <w:sz w:val="28"/>
        </w:rPr>
      </w:pPr>
      <w:r>
        <w:rPr>
          <w:sz w:val="28"/>
        </w:rPr>
        <w:t>4. Настоящее постановление вступает в законную силу со дня его официального обнародования.</w:t>
      </w:r>
    </w:p>
    <w:p w:rsidR="00E9466E" w:rsidRDefault="00E9466E">
      <w:pPr>
        <w:widowControl w:val="0"/>
        <w:ind w:firstLine="709"/>
        <w:rPr>
          <w:sz w:val="28"/>
        </w:rPr>
      </w:pPr>
    </w:p>
    <w:p w:rsidR="00E9466E" w:rsidRDefault="00E9466E">
      <w:pPr>
        <w:widowControl w:val="0"/>
        <w:ind w:firstLine="709"/>
        <w:rPr>
          <w:sz w:val="28"/>
        </w:rPr>
      </w:pP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>Глава Крыловского</w:t>
      </w: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>сельского поселения</w:t>
      </w: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>Крыловского района                                                                             С.Н. Яковлева</w:t>
      </w:r>
    </w:p>
    <w:p w:rsidR="00D30064" w:rsidRDefault="00D30064">
      <w:pPr>
        <w:widowControl w:val="0"/>
        <w:jc w:val="both"/>
        <w:rPr>
          <w:sz w:val="28"/>
        </w:rPr>
      </w:pPr>
    </w:p>
    <w:p w:rsidR="00D30064" w:rsidRDefault="00D30064">
      <w:pPr>
        <w:widowControl w:val="0"/>
        <w:jc w:val="both"/>
        <w:rPr>
          <w:sz w:val="28"/>
        </w:rPr>
      </w:pPr>
    </w:p>
    <w:p w:rsidR="00D30064" w:rsidRDefault="00D30064">
      <w:pPr>
        <w:widowControl w:val="0"/>
        <w:jc w:val="both"/>
        <w:rPr>
          <w:sz w:val="28"/>
        </w:rPr>
      </w:pPr>
    </w:p>
    <w:p w:rsidR="00D30064" w:rsidRDefault="00D30064">
      <w:pPr>
        <w:widowControl w:val="0"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64"/>
        <w:gridCol w:w="5074"/>
      </w:tblGrid>
      <w:tr w:rsidR="00E9466E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E9466E" w:rsidRDefault="00E9466E">
            <w:pPr>
              <w:pStyle w:val="Heading"/>
              <w:ind w:right="-1" w:firstLine="709"/>
              <w:jc w:val="center"/>
              <w:rPr>
                <w:rFonts w:ascii="Times New Roman" w:hAnsi="Times New Roman"/>
                <w:b w:val="0"/>
                <w:sz w:val="28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:rsidR="00E9466E" w:rsidRDefault="00D30064">
            <w:pPr>
              <w:pStyle w:val="Heading"/>
              <w:ind w:left="453" w:right="-1"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ПРИЛОЖЕНИЕ</w:t>
            </w:r>
          </w:p>
          <w:p w:rsidR="00E9466E" w:rsidRDefault="00D30064">
            <w:pPr>
              <w:pStyle w:val="Heading"/>
              <w:ind w:left="453" w:right="-1"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УТВЕРЖДЕН</w:t>
            </w:r>
          </w:p>
          <w:p w:rsidR="00E9466E" w:rsidRDefault="00D30064">
            <w:pPr>
              <w:pStyle w:val="ae"/>
              <w:ind w:left="453"/>
              <w:jc w:val="center"/>
              <w:rPr>
                <w:sz w:val="28"/>
              </w:rPr>
            </w:pPr>
            <w:r>
              <w:rPr>
                <w:sz w:val="28"/>
              </w:rPr>
              <w:t>постановлением администрации</w:t>
            </w:r>
          </w:p>
          <w:p w:rsidR="00E9466E" w:rsidRDefault="00D30064">
            <w:pPr>
              <w:pStyle w:val="ae"/>
              <w:ind w:left="453"/>
              <w:jc w:val="center"/>
              <w:rPr>
                <w:sz w:val="28"/>
              </w:rPr>
            </w:pPr>
            <w:r>
              <w:rPr>
                <w:sz w:val="28"/>
              </w:rPr>
              <w:t>Крыловского сельского поселения Крыловского района</w:t>
            </w:r>
          </w:p>
          <w:p w:rsidR="00E9466E" w:rsidRDefault="00D30064">
            <w:pPr>
              <w:pStyle w:val="Heading"/>
              <w:ind w:left="453" w:right="-1"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от </w:t>
            </w:r>
            <w:r>
              <w:rPr>
                <w:rFonts w:ascii="Times New Roman" w:hAnsi="Times New Roman"/>
                <w:b w:val="0"/>
                <w:sz w:val="28"/>
                <w:u w:val="single"/>
              </w:rPr>
              <w:t>11.05.2022</w:t>
            </w:r>
            <w:r>
              <w:rPr>
                <w:rFonts w:ascii="Times New Roman" w:hAnsi="Times New Roman"/>
                <w:b w:val="0"/>
                <w:sz w:val="28"/>
              </w:rPr>
              <w:t xml:space="preserve"> № </w:t>
            </w:r>
            <w:r>
              <w:rPr>
                <w:rFonts w:ascii="Times New Roman" w:hAnsi="Times New Roman"/>
                <w:b w:val="0"/>
                <w:sz w:val="28"/>
                <w:u w:val="single"/>
              </w:rPr>
              <w:t>65</w:t>
            </w:r>
          </w:p>
          <w:p w:rsidR="00E9466E" w:rsidRDefault="00E9466E">
            <w:pPr>
              <w:pStyle w:val="Heading"/>
              <w:ind w:right="-1" w:firstLine="709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:rsidR="00E9466E" w:rsidRDefault="00E9466E">
      <w:pPr>
        <w:ind w:firstLine="709"/>
        <w:jc w:val="center"/>
        <w:rPr>
          <w:b/>
          <w:sz w:val="28"/>
        </w:rPr>
      </w:pPr>
    </w:p>
    <w:p w:rsidR="00E9466E" w:rsidRDefault="00E9466E">
      <w:pPr>
        <w:ind w:firstLine="709"/>
        <w:jc w:val="center"/>
        <w:rPr>
          <w:b/>
          <w:sz w:val="28"/>
        </w:rPr>
      </w:pPr>
    </w:p>
    <w:p w:rsidR="00E9466E" w:rsidRDefault="00E9466E">
      <w:pPr>
        <w:ind w:firstLine="709"/>
        <w:jc w:val="center"/>
        <w:rPr>
          <w:b/>
          <w:sz w:val="28"/>
        </w:rPr>
      </w:pPr>
    </w:p>
    <w:p w:rsidR="00E9466E" w:rsidRDefault="00E9466E">
      <w:pPr>
        <w:ind w:firstLine="709"/>
        <w:jc w:val="center"/>
        <w:rPr>
          <w:b/>
          <w:sz w:val="28"/>
        </w:rPr>
      </w:pPr>
    </w:p>
    <w:p w:rsidR="00E9466E" w:rsidRDefault="00D30064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АДМИНИС</w:t>
      </w:r>
      <w:r>
        <w:rPr>
          <w:b/>
          <w:sz w:val="28"/>
        </w:rPr>
        <w:t>ТРАТИВНЫЙ РЕГЛАМЕНТ</w:t>
      </w:r>
    </w:p>
    <w:p w:rsidR="00E9466E" w:rsidRDefault="00D30064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предоставления муниципальной услуги </w:t>
      </w:r>
    </w:p>
    <w:p w:rsidR="00E9466E" w:rsidRDefault="00D30064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«Дача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сборах»</w:t>
      </w:r>
    </w:p>
    <w:p w:rsidR="00E9466E" w:rsidRDefault="00E9466E">
      <w:pPr>
        <w:ind w:firstLine="709"/>
        <w:jc w:val="center"/>
        <w:rPr>
          <w:b/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Раздел 1. ОБЩИЕ ПОЛОЖЕНИЯ</w:t>
      </w:r>
    </w:p>
    <w:p w:rsidR="00E9466E" w:rsidRDefault="00E9466E">
      <w:pPr>
        <w:ind w:firstLine="709"/>
        <w:jc w:val="center"/>
        <w:rPr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Подраздел 1</w:t>
      </w:r>
      <w:r>
        <w:rPr>
          <w:sz w:val="28"/>
        </w:rPr>
        <w:t>.1. ПРЕДМЕТ РЕГУЛИРОВАНИЯ</w:t>
      </w: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АДМИНИСТРАТИВНОГО РЕГЛАМЕНТА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Административный регламент предоставления администрацией Крыловского сельского поселения Крыловского района (далее - Регламент) муниципальной услуги «Дача письменных разъяснений налогоплательщикам и н</w:t>
      </w:r>
      <w:r>
        <w:rPr>
          <w:sz w:val="28"/>
        </w:rPr>
        <w:t>алоговым агентам по вопросам применения муниципальных нормативных правовых актов о местных налогах и сборах» (далее - муниципальная услуга) определяет стандарты, сроки и последовательность административных процедур (действий) по предоставлению администраци</w:t>
      </w:r>
      <w:r>
        <w:rPr>
          <w:sz w:val="28"/>
        </w:rPr>
        <w:t>ей Крыловского сельского поселения Крыловского района муниципальной услуги «Дача письменных разъяснений налогоплательщикам и налоговым агентам</w:t>
      </w:r>
      <w:proofErr w:type="gramEnd"/>
      <w:r>
        <w:rPr>
          <w:sz w:val="28"/>
        </w:rPr>
        <w:t xml:space="preserve"> по вопросам применения муниципальных нормативных правовых актов о местных налогах и сборах» (далее – муниципальна</w:t>
      </w:r>
      <w:r>
        <w:rPr>
          <w:sz w:val="28"/>
        </w:rPr>
        <w:t>я услуга).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Подраздел 1.2. КРУГ ЗАЯВИТЕЛЕЙ</w:t>
      </w:r>
    </w:p>
    <w:p w:rsidR="00E9466E" w:rsidRDefault="00E9466E">
      <w:pPr>
        <w:ind w:firstLine="709"/>
        <w:jc w:val="center"/>
        <w:rPr>
          <w:sz w:val="28"/>
        </w:rPr>
      </w:pPr>
    </w:p>
    <w:p w:rsidR="00E9466E" w:rsidRDefault="00D30064">
      <w:pPr>
        <w:widowControl w:val="0"/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Заявителями на получение муниципальной услуги (далее – Заявители) являются физические и юридические лица, признаваемые в соответствии с Налоговым кодексом Российской Федерации налогоплательщиками местных налогов </w:t>
      </w:r>
      <w:r>
        <w:rPr>
          <w:sz w:val="28"/>
        </w:rPr>
        <w:t>и сборов.  От имени заявителей могут выступать иные лица, наделенные соответствующими полномочиями в порядке, установленном законодательством Российской Федерации.</w:t>
      </w:r>
    </w:p>
    <w:p w:rsidR="00E9466E" w:rsidRDefault="00D30064">
      <w:pPr>
        <w:widowControl w:val="0"/>
        <w:ind w:firstLine="709"/>
        <w:jc w:val="both"/>
        <w:outlineLvl w:val="2"/>
        <w:rPr>
          <w:sz w:val="28"/>
        </w:rPr>
      </w:pPr>
      <w:r>
        <w:rPr>
          <w:sz w:val="28"/>
        </w:rPr>
        <w:t>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для предоставления муниципальной услуги необходима обработка персональных дан</w:t>
      </w:r>
      <w:r>
        <w:rPr>
          <w:sz w:val="28"/>
        </w:rPr>
        <w:t xml:space="preserve">ных лица, не являющегося заявителем, и если в соответствии с федеральным законом обработка таких персональных данных </w:t>
      </w:r>
      <w:r>
        <w:rPr>
          <w:sz w:val="28"/>
        </w:rPr>
        <w:lastRenderedPageBreak/>
        <w:t>может осуществляться с согласия указанного лица, при обращении за получением муниципальной услуги заявитель дополнительно предоставляет док</w:t>
      </w:r>
      <w:r>
        <w:rPr>
          <w:sz w:val="28"/>
        </w:rPr>
        <w:t xml:space="preserve">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представлены, в том числе, в форме электронного документа. </w:t>
      </w:r>
      <w:r>
        <w:rPr>
          <w:sz w:val="28"/>
        </w:rPr>
        <w:t>Действие настоящей части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 От имени несовершеннолетних и лиц, признанны</w:t>
      </w:r>
      <w:r>
        <w:rPr>
          <w:sz w:val="28"/>
        </w:rPr>
        <w:t>х недееспособными, согласие на обработку данных дают их законные представители.</w:t>
      </w:r>
    </w:p>
    <w:p w:rsidR="00E9466E" w:rsidRDefault="00E9466E">
      <w:pPr>
        <w:widowControl w:val="0"/>
        <w:ind w:firstLine="709"/>
        <w:jc w:val="both"/>
        <w:outlineLvl w:val="2"/>
        <w:rPr>
          <w:sz w:val="28"/>
        </w:rPr>
      </w:pPr>
    </w:p>
    <w:p w:rsidR="00E9466E" w:rsidRDefault="00D30064">
      <w:pPr>
        <w:widowControl w:val="0"/>
        <w:ind w:firstLine="709"/>
        <w:jc w:val="both"/>
        <w:outlineLvl w:val="2"/>
        <w:rPr>
          <w:sz w:val="28"/>
        </w:rPr>
      </w:pPr>
      <w:r>
        <w:rPr>
          <w:sz w:val="28"/>
        </w:rPr>
        <w:t>Подраздел 1.3. ТРЕБОВАНИЯ К ПОРЯДКУ ИНФОРМИРОВАНИЯ</w:t>
      </w:r>
    </w:p>
    <w:p w:rsidR="00E9466E" w:rsidRDefault="00D30064">
      <w:pPr>
        <w:widowControl w:val="0"/>
        <w:ind w:firstLine="709"/>
        <w:jc w:val="center"/>
        <w:outlineLvl w:val="2"/>
        <w:rPr>
          <w:sz w:val="28"/>
        </w:rPr>
      </w:pPr>
      <w:r>
        <w:rPr>
          <w:sz w:val="28"/>
        </w:rPr>
        <w:t>О ПРЕДОСТАВЛЕНИИ МУНИЦИПАЛЬНОЙ УСЛУГИ</w:t>
      </w:r>
    </w:p>
    <w:p w:rsidR="00E9466E" w:rsidRDefault="00E9466E">
      <w:pPr>
        <w:widowControl w:val="0"/>
        <w:ind w:firstLine="709"/>
        <w:jc w:val="center"/>
        <w:outlineLvl w:val="2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1.3.1. Порядок получения информации заявителями по вопросам предоставления муниципаль</w:t>
      </w:r>
      <w:r>
        <w:rPr>
          <w:sz w:val="28"/>
        </w:rPr>
        <w:t>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</w:t>
      </w:r>
      <w:r>
        <w:rPr>
          <w:sz w:val="28"/>
        </w:rPr>
        <w:t>нкций):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1.3.1.1. В администрации Крыловского сельского поселения Крыловского района (далее - Уполномоченный орган):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в устной форме при личном обращении;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с использованием телефонной связи;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по письменным обращениям;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в форме электронного документа посредством</w:t>
      </w:r>
      <w:r>
        <w:rPr>
          <w:sz w:val="28"/>
        </w:rPr>
        <w:t xml:space="preserve"> направления на адрес электронной почты. 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1.3.1.2. В филиалах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(далее – МФЦ), в том числе в фили</w:t>
      </w:r>
      <w:r>
        <w:rPr>
          <w:sz w:val="28"/>
        </w:rPr>
        <w:t xml:space="preserve">але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в </w:t>
      </w:r>
      <w:proofErr w:type="spellStart"/>
      <w:r>
        <w:rPr>
          <w:sz w:val="28"/>
        </w:rPr>
        <w:t>Крыловском</w:t>
      </w:r>
      <w:proofErr w:type="spellEnd"/>
      <w:r>
        <w:rPr>
          <w:sz w:val="28"/>
        </w:rPr>
        <w:t xml:space="preserve"> районе Краснодарского края: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при личном обращении;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посредством интернет-сайта.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1.3.1.3. Посредством размещения информации на официальном сайте   администрации Крыловского сельского поселения Крыловского района https://krilovskay.ru/ (далее - официальный сайт).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1.3.1.4. Посредством размещения информации в информационно-телекоммуникаци</w:t>
      </w:r>
      <w:r>
        <w:rPr>
          <w:sz w:val="28"/>
        </w:rPr>
        <w:t>онной сети «Интернет», в федеральной государственной информационной системе «Единый портал государственных и муниципальных услуг (функций)» (</w:t>
      </w:r>
      <w:proofErr w:type="spellStart"/>
      <w:r>
        <w:rPr>
          <w:sz w:val="28"/>
        </w:rPr>
        <w:t>www.gosuslugi.ru</w:t>
      </w:r>
      <w:proofErr w:type="spellEnd"/>
      <w:r>
        <w:rPr>
          <w:sz w:val="28"/>
        </w:rPr>
        <w:t>) (далее – Единый портал), региональной государственной информационной системе «Реестр государствен</w:t>
      </w:r>
      <w:r>
        <w:rPr>
          <w:sz w:val="28"/>
        </w:rPr>
        <w:t xml:space="preserve">ных услуг </w:t>
      </w:r>
      <w:r>
        <w:rPr>
          <w:sz w:val="28"/>
        </w:rPr>
        <w:lastRenderedPageBreak/>
        <w:t>(функций) Краснодарского края» (</w:t>
      </w:r>
      <w:proofErr w:type="spellStart"/>
      <w:r>
        <w:rPr>
          <w:sz w:val="28"/>
        </w:rPr>
        <w:t>www.pgu.krasnodar.ru</w:t>
      </w:r>
      <w:proofErr w:type="spellEnd"/>
      <w:r>
        <w:rPr>
          <w:sz w:val="28"/>
        </w:rPr>
        <w:t>) (далее – Региональный портал).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t>На Едином Портале размещается следующая информация: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</w:t>
      </w:r>
      <w:r>
        <w:rPr>
          <w:sz w:val="28"/>
        </w:rPr>
        <w:tab/>
        <w:t>исчерпывающий перечень документов, необходимых для предоставления муниципальной услуги, требования к оформ</w:t>
      </w:r>
      <w:r>
        <w:rPr>
          <w:sz w:val="28"/>
        </w:rPr>
        <w:t>лению указанных документов, а также перечень документов, которые заявитель вправе представить по собственной инициативе;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</w:t>
      </w:r>
      <w:r>
        <w:rPr>
          <w:sz w:val="28"/>
        </w:rPr>
        <w:tab/>
        <w:t>круг заявителей;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3)</w:t>
      </w:r>
      <w:r>
        <w:rPr>
          <w:sz w:val="28"/>
        </w:rPr>
        <w:tab/>
        <w:t>срок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</w:t>
      </w:r>
      <w:r>
        <w:rPr>
          <w:sz w:val="28"/>
        </w:rPr>
        <w:tab/>
        <w:t>результаты предоставления муниципальной услуги, порядок представлен</w:t>
      </w:r>
      <w:r>
        <w:rPr>
          <w:sz w:val="28"/>
        </w:rPr>
        <w:t>ия документа, являющегося результатом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 размер государственной пошлины, взимаемой за предоставление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6) исчерпывающий перечень оснований для приостановления или отказа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предоставлении муниципа</w:t>
      </w:r>
      <w:r>
        <w:rPr>
          <w:sz w:val="28"/>
        </w:rPr>
        <w:t>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8) формы заявлений (уведомлений, сообщений), используемые при предоставлении </w:t>
      </w:r>
      <w:r>
        <w:rPr>
          <w:sz w:val="28"/>
        </w:rPr>
        <w:t>муниципальной услуги.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Информация на Едином портале, Региональном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</w:t>
      </w:r>
      <w:r>
        <w:rPr>
          <w:sz w:val="28"/>
        </w:rPr>
        <w:t>униципальных услуг (функций)», региональной государственной информационной системе «Реестр государственных и муниципальных услуг Краснодарского края», предоставляется заявителю бесплатно.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Доступ к информации о сроках и порядке предоставления услуги осущест</w:t>
      </w:r>
      <w:r>
        <w:rPr>
          <w:sz w:val="28"/>
        </w:rPr>
        <w:t>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</w:t>
      </w:r>
      <w:r>
        <w:rPr>
          <w:sz w:val="28"/>
        </w:rPr>
        <w:t>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1.3.1.5. Посредством размещения информационных стендов в МФЦ и в Уполномоченном органе.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 Посредством телефонной связи Call-центра (</w:t>
      </w:r>
      <w:r>
        <w:rPr>
          <w:sz w:val="28"/>
        </w:rPr>
        <w:t>горячая линия):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t xml:space="preserve"> </w:t>
      </w:r>
      <w:r>
        <w:rPr>
          <w:sz w:val="28"/>
        </w:rPr>
        <w:t>«горячая линия» МФЦ – 8-800-2500-549;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уполномоченный орган - 8 (86161) 31-3-45.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1.3.1.6. Информирование о предоставлении муниципальной услуги осуществляется бесплатно.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Специалист, осуществляющий консультирование (посредством телефона или л</w:t>
      </w:r>
      <w:r>
        <w:rPr>
          <w:sz w:val="28"/>
        </w:rPr>
        <w:t>ично) по вопросам предоставления муниципальной услуги, должен корректно и внимательно относиться к заявителям.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При консультировании по телефону специалист должен назвать свою фамилию, имя и отчество, должность, а затем в вежливой форме четко и подробно про</w:t>
      </w:r>
      <w:r>
        <w:rPr>
          <w:sz w:val="28"/>
        </w:rPr>
        <w:t>информировать обратившегося по интересующим его вопросам.</w:t>
      </w:r>
      <w:proofErr w:type="gramEnd"/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Если специалист не может ответить на вопрос самостоятельно, либо подготовка ответа требует продолжительного времени, он может предложить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обратившемуся</w:t>
      </w:r>
      <w:proofErr w:type="gramEnd"/>
      <w:r>
        <w:rPr>
          <w:sz w:val="28"/>
        </w:rPr>
        <w:t xml:space="preserve"> обратиться письменно, либо назначить другое уд</w:t>
      </w:r>
      <w:r>
        <w:rPr>
          <w:sz w:val="28"/>
        </w:rPr>
        <w:t>обное для заинтересованного лица время для получения информации.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Рекомендуемое время для телефонного разговора - не более 10 минут, личного устного информирования - не более 15 минут.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Индивидуальное письменное информирование (по электронной почте) осуществ</w:t>
      </w:r>
      <w:r>
        <w:rPr>
          <w:sz w:val="28"/>
        </w:rPr>
        <w:t>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Индивидуальное письменное информирование (по почте) осуществляется путем направления письма на почтовый адрес заявите</w:t>
      </w:r>
      <w:r>
        <w:rPr>
          <w:sz w:val="28"/>
        </w:rPr>
        <w:t>ля и должно содержать четкий ответ на поставленные вопросы.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1.3.2. 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</w:t>
      </w:r>
      <w:r>
        <w:rPr>
          <w:sz w:val="28"/>
        </w:rPr>
        <w:t>ательными для предоставления муниципальной услуги в Уполномоченном органе, и в МФЦ предоставления муниципальных услуг.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На Информационных стендах, размещенных в МФЦ и в Уполномоченном органе, указываются следующие сведения: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режим работы, адреса Уполномоченн</w:t>
      </w:r>
      <w:r>
        <w:rPr>
          <w:sz w:val="28"/>
        </w:rPr>
        <w:t>ого органа и МФЦ;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адрес официального сайта Уполномоченного органа, адрес электронной почты Уполномоченного органа;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почтовые адреса, телефоны, фамилии руководителей МФЦ и Уполномоченного органа;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порядок получения консультаций о предоставлении муниципальной </w:t>
      </w:r>
      <w:r>
        <w:rPr>
          <w:sz w:val="28"/>
        </w:rPr>
        <w:t>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порядок и сроки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образцы заявлений о предоставлении муниципальной услуги и образцы заполнения таких заявлений;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исчерпывающий перечень документов, необходимых для предоставления муниципальной услуги, требования к </w:t>
      </w:r>
      <w:r>
        <w:rPr>
          <w:sz w:val="28"/>
        </w:rPr>
        <w:t>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основания для отказа в приеме документов о предоставлении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пред</w:t>
      </w:r>
      <w:r>
        <w:rPr>
          <w:sz w:val="28"/>
        </w:rPr>
        <w:t>оставлении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муниципальных служащих;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круг заявителей;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результаты предоставления муниципальной услуги, порядо</w:t>
      </w:r>
      <w:r>
        <w:rPr>
          <w:sz w:val="28"/>
        </w:rPr>
        <w:t xml:space="preserve">к </w:t>
      </w:r>
      <w:r>
        <w:rPr>
          <w:sz w:val="28"/>
        </w:rPr>
        <w:lastRenderedPageBreak/>
        <w:t>предоставления документа, являющегося результатом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размер государственной пошлины, взимаемой за предоставление муниципальной услуги.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Информация о местонахождении и графике работы, справочных телефонах, адрес электронно</w:t>
      </w:r>
      <w:r>
        <w:rPr>
          <w:sz w:val="28"/>
        </w:rPr>
        <w:t>й почты Уполномоченного органа, а также МФЦ размещается на официальном сайте администрации Крыловского сельского поселения Крыловского района в сети «Интернет», на Едином портале и на Региональном портале.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Информация на Едином портале, Региональном портале</w:t>
      </w:r>
      <w:r>
        <w:rPr>
          <w:sz w:val="28"/>
        </w:rPr>
        <w:t>, предоставляется заявителю бесплатно.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</w:t>
      </w:r>
      <w:r>
        <w:rPr>
          <w:sz w:val="28"/>
        </w:rPr>
        <w:t>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1.3.3. Информация о мест</w:t>
      </w:r>
      <w:r>
        <w:rPr>
          <w:sz w:val="28"/>
        </w:rPr>
        <w:t>онахождении и графике работы, справочных телефонах администрации, МФЦ: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1.3.3.1. Администрация расположена по адресу: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352080, Краснодарский край, </w:t>
      </w:r>
      <w:proofErr w:type="spellStart"/>
      <w:r>
        <w:rPr>
          <w:sz w:val="28"/>
        </w:rPr>
        <w:t>Крыловский</w:t>
      </w:r>
      <w:proofErr w:type="spellEnd"/>
      <w:r>
        <w:rPr>
          <w:sz w:val="28"/>
        </w:rPr>
        <w:t xml:space="preserve"> район, ст. Крыловская, ул. 151 Стрелковой дивизии, д.1, электронный адрес: </w:t>
      </w:r>
      <w:proofErr w:type="spellStart"/>
      <w:r>
        <w:rPr>
          <w:sz w:val="28"/>
          <w:u w:val="single"/>
        </w:rPr>
        <w:t>admposkryl@mail.ru</w:t>
      </w:r>
      <w:proofErr w:type="spellEnd"/>
      <w:r>
        <w:rPr>
          <w:sz w:val="28"/>
          <w:u w:val="single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Справ</w:t>
      </w:r>
      <w:r>
        <w:rPr>
          <w:sz w:val="28"/>
        </w:rPr>
        <w:t>очные телефоны уполномоченного органа: 8(861)61-31-3-45; 8(861)61-35-2-93.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График работы уполномоченного органа: </w:t>
      </w:r>
      <w:r>
        <w:rPr>
          <w:sz w:val="28"/>
        </w:rPr>
        <w:t>понедельник – пятница с 08.00 до 16.00, перерыв с 12.00 до 12.48, суббота и воскресенье – выходные.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Адрес сайта - https://krilovskay.ru/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Уполно</w:t>
      </w:r>
      <w:r>
        <w:rPr>
          <w:sz w:val="28"/>
        </w:rPr>
        <w:t xml:space="preserve">моченный орган предоставляет муниципальную услугу через финансово-экономический отдел администрации Крыловского сельского поселения Крыловского района, расположенный по адресу: 352080, Краснодарский край, </w:t>
      </w:r>
      <w:proofErr w:type="spellStart"/>
      <w:r>
        <w:rPr>
          <w:sz w:val="28"/>
        </w:rPr>
        <w:t>Крыловский</w:t>
      </w:r>
      <w:proofErr w:type="spellEnd"/>
      <w:r>
        <w:rPr>
          <w:sz w:val="28"/>
        </w:rPr>
        <w:t xml:space="preserve"> район, ст. Крыловская, ул. 151 Стрелково</w:t>
      </w:r>
      <w:r>
        <w:rPr>
          <w:sz w:val="28"/>
        </w:rPr>
        <w:t xml:space="preserve">й дивизии, д.1, электронный адрес: </w:t>
      </w:r>
      <w:proofErr w:type="spellStart"/>
      <w:r>
        <w:rPr>
          <w:sz w:val="28"/>
          <w:u w:val="single"/>
        </w:rPr>
        <w:t>admposkryl@mail.ru</w:t>
      </w:r>
      <w:proofErr w:type="spellEnd"/>
      <w:r>
        <w:rPr>
          <w:sz w:val="28"/>
          <w:u w:val="single"/>
        </w:rPr>
        <w:t>.</w:t>
      </w:r>
      <w:r>
        <w:rPr>
          <w:sz w:val="28"/>
        </w:rPr>
        <w:t xml:space="preserve"> </w:t>
      </w:r>
      <w:r>
        <w:rPr>
          <w:sz w:val="28"/>
        </w:rPr>
        <w:t xml:space="preserve">График работы отдела: </w:t>
      </w:r>
      <w:r>
        <w:rPr>
          <w:sz w:val="28"/>
        </w:rPr>
        <w:t>понедельник – пятница с 08.00 до 16.00, перерыв с 12.00 до 12.48, суббота и воскресенье – выходные. Справочные телефоны отдела: 8(861)61-35-2-93.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1.3.3.2. Информация о местонахожд</w:t>
      </w:r>
      <w:r>
        <w:rPr>
          <w:sz w:val="28"/>
        </w:rPr>
        <w:t>ении и графике работы, справочных телефонах,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ht</w:t>
      </w:r>
      <w:r>
        <w:rPr>
          <w:sz w:val="28"/>
        </w:rPr>
        <w:t>tp://www.e-mfc.ru.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1.3.4. Организации, участвующие в предоставлении муниципальной услуги: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 администрация Крыловского сельского поселения Крыловского района;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2) МФЦ. </w:t>
      </w:r>
    </w:p>
    <w:p w:rsidR="00E9466E" w:rsidRDefault="00D30064">
      <w:pPr>
        <w:widowControl w:val="0"/>
        <w:ind w:firstLine="709"/>
        <w:jc w:val="both"/>
        <w:outlineLvl w:val="0"/>
        <w:rPr>
          <w:sz w:val="28"/>
        </w:rPr>
      </w:pPr>
      <w:r>
        <w:rPr>
          <w:sz w:val="28"/>
        </w:rPr>
        <w:lastRenderedPageBreak/>
        <w:t>1.3.5. Организации, предоставляющие услуги, являющиеся необходимыми и обязательными, от</w:t>
      </w:r>
      <w:r>
        <w:rPr>
          <w:sz w:val="28"/>
        </w:rPr>
        <w:t xml:space="preserve">сутствуют. </w:t>
      </w:r>
    </w:p>
    <w:p w:rsidR="00E9466E" w:rsidRDefault="00E9466E">
      <w:pPr>
        <w:widowControl w:val="0"/>
        <w:ind w:firstLine="709"/>
        <w:jc w:val="both"/>
        <w:outlineLvl w:val="0"/>
        <w:rPr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Раздел 2. СТАНДАРТ ПРЕДОСТАВЛЕНИЯ МУНИЦИПАЛЬНОЙ УСЛУГИ</w:t>
      </w:r>
    </w:p>
    <w:p w:rsidR="00E9466E" w:rsidRDefault="00E9466E">
      <w:pPr>
        <w:widowControl w:val="0"/>
        <w:jc w:val="both"/>
        <w:rPr>
          <w:b/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bookmarkStart w:id="1" w:name="Par146"/>
      <w:bookmarkEnd w:id="1"/>
      <w:r>
        <w:rPr>
          <w:sz w:val="28"/>
        </w:rPr>
        <w:t>Подраздел 2.1. НАИМЕНОВАНИЕ МУНИЦИПАЛЬНОЙ УСЛУГИ</w:t>
      </w:r>
    </w:p>
    <w:p w:rsidR="00E9466E" w:rsidRDefault="00E9466E">
      <w:pPr>
        <w:jc w:val="center"/>
        <w:rPr>
          <w:b/>
          <w:sz w:val="20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Наименование муниципальной услуги - «Дача письменных разъяснений налогоплательщикам и налоговым агентам по вопросам применения нормативны</w:t>
      </w:r>
      <w:r>
        <w:rPr>
          <w:sz w:val="28"/>
        </w:rPr>
        <w:t>х правовых актов муниципального образования о местных налогах и сборах».</w:t>
      </w:r>
    </w:p>
    <w:p w:rsidR="00E9466E" w:rsidRDefault="00E9466E">
      <w:pPr>
        <w:ind w:firstLine="709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2.2. НАИМЕНОВАНИЕ ОРГАНА, ПРЕДОСТАВЛЯЮЩЕГО МУНИЦИПАЛЬНУЮ УСЛУГУ</w:t>
      </w:r>
    </w:p>
    <w:p w:rsidR="00E9466E" w:rsidRDefault="00E9466E">
      <w:pPr>
        <w:widowControl w:val="0"/>
        <w:jc w:val="center"/>
        <w:outlineLvl w:val="2"/>
      </w:pPr>
    </w:p>
    <w:p w:rsidR="00E9466E" w:rsidRDefault="00D30064">
      <w:pPr>
        <w:ind w:firstLine="708"/>
        <w:jc w:val="both"/>
        <w:rPr>
          <w:sz w:val="28"/>
        </w:rPr>
      </w:pPr>
      <w:r>
        <w:rPr>
          <w:sz w:val="28"/>
        </w:rPr>
        <w:t>2.2.1. Предоставление муниципальной услуги осуществляется администрацией Крыловского сельского поселения Кр</w:t>
      </w:r>
      <w:r>
        <w:rPr>
          <w:sz w:val="28"/>
        </w:rPr>
        <w:t>ыловского района (далее - Уполномоченный орган).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Уполномоченный орган, предоставляет муниципальную услугу через финансово-экономический отдел Уполномоченного органа.</w:t>
      </w:r>
    </w:p>
    <w:p w:rsidR="00E9466E" w:rsidRDefault="00D30064">
      <w:pPr>
        <w:spacing w:line="0" w:lineRule="atLeast"/>
        <w:ind w:firstLine="567"/>
        <w:jc w:val="both"/>
        <w:rPr>
          <w:sz w:val="28"/>
        </w:rPr>
      </w:pPr>
      <w:r>
        <w:rPr>
          <w:spacing w:val="-4"/>
          <w:sz w:val="28"/>
        </w:rPr>
        <w:t xml:space="preserve">2.2.2. </w:t>
      </w:r>
      <w:r>
        <w:rPr>
          <w:sz w:val="28"/>
        </w:rPr>
        <w:t>В предоставлении муниципальной услуги участвует МФЦ.</w:t>
      </w:r>
    </w:p>
    <w:p w:rsidR="00E9466E" w:rsidRDefault="00D30064">
      <w:pPr>
        <w:spacing w:line="0" w:lineRule="atLeast"/>
        <w:ind w:firstLine="426"/>
        <w:jc w:val="both"/>
        <w:rPr>
          <w:sz w:val="28"/>
        </w:rPr>
      </w:pPr>
      <w:r>
        <w:rPr>
          <w:sz w:val="28"/>
        </w:rPr>
        <w:t xml:space="preserve">  2.2.3. Заявитель независимо </w:t>
      </w:r>
      <w:r>
        <w:rPr>
          <w:sz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</w:t>
      </w:r>
      <w:r>
        <w:rPr>
          <w:sz w:val="28"/>
        </w:rPr>
        <w:t>вления ему муниципальной услуги по экстерриториальному принципу.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Уполномоченным органом.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2.2</w:t>
      </w:r>
      <w:r>
        <w:rPr>
          <w:sz w:val="28"/>
        </w:rPr>
        <w:t xml:space="preserve">.4. В процессе предоставления муниципальной услуги Уполномоченный орган, взаимодействует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:</w:t>
      </w:r>
    </w:p>
    <w:p w:rsidR="00E9466E" w:rsidRDefault="00D30064">
      <w:pPr>
        <w:ind w:firstLine="567"/>
        <w:jc w:val="both"/>
        <w:rPr>
          <w:sz w:val="28"/>
        </w:rPr>
      </w:pPr>
      <w:r>
        <w:rPr>
          <w:sz w:val="28"/>
        </w:rPr>
        <w:t>1) МФЦ.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pacing w:val="-4"/>
          <w:sz w:val="28"/>
        </w:rPr>
        <w:t>2.2.5.</w:t>
      </w:r>
      <w:r>
        <w:rPr>
          <w:spacing w:val="-4"/>
        </w:rPr>
        <w:t xml:space="preserve"> </w:t>
      </w:r>
      <w:proofErr w:type="gramStart"/>
      <w:r>
        <w:rPr>
          <w:spacing w:val="-4"/>
          <w:sz w:val="28"/>
        </w:rPr>
        <w:t>В соответствии с пунктом 3 части 1 статьи 7 Федерального закона от 27 июля 2010 года № 210-ФЗ «Об организации предоставления государственных и муници</w:t>
      </w:r>
      <w:r>
        <w:rPr>
          <w:spacing w:val="-4"/>
          <w:sz w:val="28"/>
        </w:rPr>
        <w:t xml:space="preserve">пальных услуг» (далее - </w:t>
      </w:r>
      <w:r>
        <w:rPr>
          <w:sz w:val="28"/>
        </w:rPr>
        <w:t>Федеральный закон № 210-ФЗ</w:t>
      </w:r>
      <w:r>
        <w:rPr>
          <w:spacing w:val="-4"/>
          <w:sz w:val="28"/>
        </w:rPr>
        <w:t>), Уполномоченным органам, предоставляющим муниципальные услуги, установлен запрет требовать от заявителя осуществления действий, в том числе согласований, необходимых для получения</w:t>
      </w:r>
      <w:r>
        <w:rPr>
          <w:sz w:val="28"/>
        </w:rPr>
        <w:t xml:space="preserve"> муниципальной услуги и с</w:t>
      </w:r>
      <w:r>
        <w:rPr>
          <w:sz w:val="28"/>
        </w:rPr>
        <w:t>вязанных с обращением в иные государственные органы и организации, за</w:t>
      </w:r>
      <w:proofErr w:type="gramEnd"/>
      <w:r>
        <w:rPr>
          <w:sz w:val="28"/>
        </w:rPr>
        <w:t xml:space="preserve">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решением Совета Крыловского с</w:t>
      </w:r>
      <w:r>
        <w:rPr>
          <w:sz w:val="28"/>
        </w:rPr>
        <w:t>ельского поселения Крыловского района.</w:t>
      </w:r>
    </w:p>
    <w:p w:rsidR="00E9466E" w:rsidRDefault="00E9466E">
      <w:pPr>
        <w:widowControl w:val="0"/>
        <w:ind w:firstLine="567"/>
        <w:jc w:val="both"/>
        <w:rPr>
          <w:sz w:val="28"/>
        </w:rPr>
      </w:pPr>
    </w:p>
    <w:p w:rsidR="00E9466E" w:rsidRDefault="00E9466E">
      <w:pPr>
        <w:widowControl w:val="0"/>
        <w:ind w:firstLine="567"/>
        <w:jc w:val="both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bookmarkStart w:id="2" w:name="Par159"/>
      <w:bookmarkEnd w:id="2"/>
      <w:r>
        <w:rPr>
          <w:sz w:val="28"/>
        </w:rPr>
        <w:lastRenderedPageBreak/>
        <w:t>Подраздел 2.3. ОПИСАНИЕ РЕЗУЛЬТАТА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E9466E" w:rsidRDefault="00E9466E">
      <w:pPr>
        <w:widowControl w:val="0"/>
        <w:jc w:val="center"/>
        <w:outlineLvl w:val="2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 2.3.1. Результатом предоставления муниципальной услуги является: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дача письменных разъяснений налогоплательщикам и налоговым агентам по вопро</w:t>
      </w:r>
      <w:r>
        <w:rPr>
          <w:sz w:val="28"/>
        </w:rPr>
        <w:t xml:space="preserve">сам применения нормативных правовых актов муниципального образования о местных налогах и сборах;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уведомление об отказе в предоставлении муниципальной услуги.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Результаты оформляются на бумажном носителе или в электронной форме в соответствии с требования</w:t>
      </w:r>
      <w:r>
        <w:rPr>
          <w:sz w:val="28"/>
        </w:rPr>
        <w:t>ми действующего законодательства Российской Федерации.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2.3.2. 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Уп</w:t>
      </w:r>
      <w:r>
        <w:rPr>
          <w:sz w:val="28"/>
        </w:rPr>
        <w:t>олномоченного органа.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2.3.3.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орган, о предоставлении муниципальной услуги.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2.4. СРОК ПРЕДОСТАВЛЕН</w:t>
      </w:r>
      <w:r>
        <w:rPr>
          <w:sz w:val="28"/>
        </w:rPr>
        <w:t xml:space="preserve">ИЯ МУНИЦИПАЛЬНОЙ УСЛУГИ, В ТОМ ЧИСЛЕ С УЧЕТОМ НЕОБХОДИМОСТИ ОБРАЩЕНИЯ В ОРГАНИЗАЦИИ, УЧАСТВУЮЩИЕ В ПРЕДОСТАВЛЕНИИ 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МУНИЦИПАЛЬНОЙ УСЛУГИ, СРОК ПРИОСТАНОВЛЕНИЯ 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ПРЕДОСТАВЛЕНИЯ МУНИЦИПАЛЬНОЙ УСЛУГИ В СЛУЧАЕ, ЕСЛИ ВОЗМОЖНОСТЬ ПРЕДОСТАВЛЕНИЯ ПРЕДУСМОТРЕНА ЗАКОН</w:t>
      </w:r>
      <w:r>
        <w:rPr>
          <w:sz w:val="28"/>
        </w:rPr>
        <w:t xml:space="preserve">ОДАТЕЛЬСТВОМ РОССИЙСКОЙ ФЕДЕРАЦИИ, СРОК ВЫДАЧИ (НАПРАВЛЕНИЯ) ДОКУМЕНТОВ, ЯВЛЯЮЩИХСЯ РЕЗУЛЬТАТОМ </w:t>
      </w:r>
    </w:p>
    <w:p w:rsidR="00E9466E" w:rsidRDefault="00D30064">
      <w:pPr>
        <w:widowControl w:val="0"/>
        <w:ind w:firstLine="726"/>
        <w:jc w:val="center"/>
        <w:outlineLvl w:val="2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E9466E" w:rsidRDefault="00E9466E">
      <w:pPr>
        <w:widowControl w:val="0"/>
        <w:ind w:firstLine="567"/>
        <w:jc w:val="both"/>
        <w:rPr>
          <w:sz w:val="28"/>
        </w:rPr>
      </w:pP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2.4.1. Срок предоставления муниципальной услуги составляет не более 20 (двадцати) календарных дней</w:t>
      </w:r>
      <w:r>
        <w:rPr>
          <w:color w:val="FF0000"/>
          <w:sz w:val="28"/>
        </w:rPr>
        <w:t xml:space="preserve"> </w:t>
      </w:r>
      <w:r>
        <w:rPr>
          <w:sz w:val="28"/>
        </w:rPr>
        <w:t>со дня регистрации заяв</w:t>
      </w:r>
      <w:r>
        <w:rPr>
          <w:sz w:val="28"/>
        </w:rPr>
        <w:t>ления.</w:t>
      </w:r>
    </w:p>
    <w:p w:rsidR="00E9466E" w:rsidRDefault="00D30064">
      <w:pPr>
        <w:widowControl w:val="0"/>
        <w:tabs>
          <w:tab w:val="left" w:pos="2842"/>
        </w:tabs>
        <w:ind w:firstLine="709"/>
        <w:jc w:val="both"/>
        <w:rPr>
          <w:sz w:val="28"/>
        </w:rPr>
      </w:pPr>
      <w:r>
        <w:rPr>
          <w:sz w:val="28"/>
        </w:rPr>
        <w:t>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превышает 20 (двадцать) календарных дней.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2.4.2. Срок приостановления предоставления муницип</w:t>
      </w:r>
      <w:r>
        <w:rPr>
          <w:sz w:val="28"/>
        </w:rPr>
        <w:t>альной услуги законодательством не предусмотрен.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2.4.3. Срок выдачи (направления) документов, являющихся результатом предоставления муниципальной услуги, составляет 1 (один) рабочий день.</w:t>
      </w:r>
    </w:p>
    <w:p w:rsidR="00E9466E" w:rsidRDefault="00E9466E">
      <w:pPr>
        <w:widowControl w:val="0"/>
        <w:tabs>
          <w:tab w:val="left" w:pos="2842"/>
        </w:tabs>
        <w:ind w:firstLine="709"/>
        <w:jc w:val="both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2.5. НОРМАТИВНЫЕ ПРАВОВЫЕ АКТЫ, РЕГУЛИРУЮЩИЕ ПРЕДОСТАВЛЕН</w:t>
      </w:r>
      <w:r>
        <w:rPr>
          <w:sz w:val="28"/>
        </w:rPr>
        <w:t>ИЕ МУНИЦИПАЛЬНОЙ УСЛУГИ</w:t>
      </w:r>
    </w:p>
    <w:p w:rsidR="00E9466E" w:rsidRDefault="00E9466E">
      <w:pPr>
        <w:widowControl w:val="0"/>
        <w:jc w:val="center"/>
        <w:outlineLvl w:val="2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>
        <w:rPr>
          <w:sz w:val="28"/>
        </w:rPr>
        <w:lastRenderedPageBreak/>
        <w:t>Уполномоченного орга</w:t>
      </w:r>
      <w:r>
        <w:rPr>
          <w:sz w:val="28"/>
        </w:rPr>
        <w:t>на, предоставляющего муниципальную услугу, в сети "Интернет", на Едином портале и Региональном портале.</w:t>
      </w:r>
    </w:p>
    <w:p w:rsidR="00E9466E" w:rsidRDefault="00D30064">
      <w:pPr>
        <w:widowControl w:val="0"/>
        <w:ind w:firstLine="567"/>
        <w:jc w:val="both"/>
        <w:outlineLvl w:val="2"/>
        <w:rPr>
          <w:sz w:val="28"/>
        </w:rPr>
      </w:pPr>
      <w:r>
        <w:rPr>
          <w:sz w:val="28"/>
        </w:rPr>
        <w:t xml:space="preserve">Уполномоченный орган, предоставляющий муниципальную услугу, обеспечивает размещение и актуализацию перечня нормативных правовых актов, регламентирующих </w:t>
      </w:r>
      <w:r>
        <w:rPr>
          <w:sz w:val="28"/>
        </w:rPr>
        <w:t>предоставление муниципальной услуги.</w:t>
      </w:r>
    </w:p>
    <w:p w:rsidR="00E9466E" w:rsidRDefault="00E9466E">
      <w:pPr>
        <w:widowControl w:val="0"/>
        <w:tabs>
          <w:tab w:val="left" w:pos="2842"/>
        </w:tabs>
        <w:ind w:firstLine="709"/>
        <w:jc w:val="both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2.6. ИСЧЕРПЫВАЮЩИЙ ПЕРЕЧЕНЬ ДОКУМЕНТОВ,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proofErr w:type="gramStart"/>
      <w:r>
        <w:rPr>
          <w:sz w:val="28"/>
        </w:rPr>
        <w:t>НЕОБХОДИМЫХ</w:t>
      </w:r>
      <w:proofErr w:type="gramEnd"/>
      <w:r>
        <w:rPr>
          <w:sz w:val="28"/>
        </w:rPr>
        <w:t xml:space="preserve"> В СООТВЕТСТВИИ С НОРМАТИВНЫМИ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ПРАВОВЫМИ АКТАМИ ДЛЯ ПРЕДОСТАВЛЕНИЯ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МУНИЦИПАЛЬНОЙ УСЛУГИ И УСЛУГ, КОТОРЫЕ ЯВЛЯЮТСЯ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proofErr w:type="gramStart"/>
      <w:r>
        <w:rPr>
          <w:sz w:val="28"/>
        </w:rPr>
        <w:t>НЕОБХОДИМЫМИ</w:t>
      </w:r>
      <w:proofErr w:type="gramEnd"/>
      <w:r>
        <w:rPr>
          <w:sz w:val="28"/>
        </w:rPr>
        <w:t xml:space="preserve"> И ОБЯЗАТЕЛЬНЫМИ ДЛЯ ПРЕДОСТАВЛ</w:t>
      </w:r>
      <w:r>
        <w:rPr>
          <w:sz w:val="28"/>
        </w:rPr>
        <w:t>ЕНИЯ МУНИЦИПАЛЬНОЙ УСЛУГИ, ПОДЛЕЖАЩИХ ПРЕДСТАВЛЕНИЮ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E9466E" w:rsidRDefault="00E9466E">
      <w:pPr>
        <w:widowControl w:val="0"/>
        <w:ind w:firstLine="726"/>
        <w:jc w:val="center"/>
        <w:outlineLvl w:val="2"/>
        <w:rPr>
          <w:sz w:val="28"/>
        </w:rPr>
      </w:pPr>
    </w:p>
    <w:p w:rsidR="00E9466E" w:rsidRDefault="00D30064">
      <w:pPr>
        <w:ind w:firstLine="720"/>
        <w:jc w:val="both"/>
        <w:rPr>
          <w:sz w:val="28"/>
        </w:rPr>
      </w:pPr>
      <w:r>
        <w:rPr>
          <w:sz w:val="28"/>
        </w:rPr>
        <w:t>2.6.1. Для получения муниципальной услуги заявитель представляет следующие документы: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outlineLvl w:val="2"/>
        <w:rPr>
          <w:sz w:val="28"/>
        </w:rPr>
      </w:pPr>
      <w:r>
        <w:rPr>
          <w:sz w:val="28"/>
        </w:rPr>
        <w:t>заявление о пр</w:t>
      </w:r>
      <w:r>
        <w:rPr>
          <w:sz w:val="28"/>
        </w:rPr>
        <w:t>едоставлении муниципальной услуги по форме согласно приложению № 1 к Регламенту (подается или направляется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</w:t>
      </w:r>
      <w:r>
        <w:rPr>
          <w:sz w:val="28"/>
        </w:rPr>
        <w:t xml:space="preserve">ьзованием информационно-телекоммуникационной сети «Интернет» с соблюдением установленных порядка и способов подачи таких заявлений). 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outlineLvl w:val="2"/>
        <w:rPr>
          <w:sz w:val="28"/>
        </w:rPr>
      </w:pPr>
      <w:r>
        <w:rPr>
          <w:sz w:val="28"/>
        </w:rPr>
        <w:t>Образец заполнения заявления приведен в Приложении № 2 к настоящему Регламенту;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outlineLvl w:val="2"/>
        <w:rPr>
          <w:sz w:val="28"/>
        </w:rPr>
      </w:pPr>
      <w:proofErr w:type="gramStart"/>
      <w:r>
        <w:rPr>
          <w:sz w:val="28"/>
        </w:rPr>
        <w:t xml:space="preserve">копия документа, подтверждающего личность </w:t>
      </w:r>
      <w:r>
        <w:rPr>
          <w:sz w:val="28"/>
        </w:rPr>
        <w:t>заявителя или личность представителя заявителя, если заявление представляется представителем заявителя (с предъявлением оригинала или в виде электронного образа такого документа, если заявление подается или направляется в форме электронного документа.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Пред</w:t>
      </w:r>
      <w:r>
        <w:rPr>
          <w:sz w:val="28"/>
        </w:rPr>
        <w:t>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портала, а также, если заявление подписано усиленной квалифицированной электронно</w:t>
      </w:r>
      <w:r>
        <w:rPr>
          <w:sz w:val="28"/>
        </w:rPr>
        <w:t>й подписью);</w:t>
      </w:r>
      <w:proofErr w:type="gramEnd"/>
    </w:p>
    <w:p w:rsidR="00E9466E" w:rsidRDefault="00D30064">
      <w:pPr>
        <w:widowControl w:val="0"/>
        <w:tabs>
          <w:tab w:val="left" w:pos="851"/>
        </w:tabs>
        <w:ind w:firstLine="709"/>
        <w:jc w:val="both"/>
        <w:outlineLvl w:val="2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 (доверенность в виде электронного образа такого документа, если заявление подаетс</w:t>
      </w:r>
      <w:r>
        <w:rPr>
          <w:sz w:val="28"/>
        </w:rPr>
        <w:t xml:space="preserve">я или направляется в форме электронного документа).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2.6.2. Перечень документов, необходимых для предоставления муниципальной услуги, является исчерпывающим.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2.6.3. Документы, составленные на иностранном языке, подлежат переводу на русский язык. Верность п</w:t>
      </w:r>
      <w:r>
        <w:rPr>
          <w:sz w:val="28"/>
        </w:rPr>
        <w:t>еревода и подлинность подписи переводчика свидетельствуются в порядке, установленном законодательством о нотариате.</w:t>
      </w:r>
    </w:p>
    <w:p w:rsidR="00E9466E" w:rsidRDefault="00D30064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2.6.4. Копии документов должны быть заверены в установленном порядке или представлены с предъявлением подлинника. </w:t>
      </w:r>
    </w:p>
    <w:p w:rsidR="00E9466E" w:rsidRDefault="00D30064">
      <w:pPr>
        <w:ind w:firstLine="720"/>
        <w:jc w:val="both"/>
        <w:rPr>
          <w:sz w:val="28"/>
        </w:rPr>
      </w:pPr>
      <w:r>
        <w:rPr>
          <w:sz w:val="28"/>
        </w:rPr>
        <w:t>2.6.5. Заявителям обеспеч</w:t>
      </w:r>
      <w:r>
        <w:rPr>
          <w:sz w:val="28"/>
        </w:rPr>
        <w:t>ивается возможность выбора способа подачи заявления о предоставлении муниципальной услуги: при личном обращении в Уполномоченный орган или в МФЦ, почтовой связью, в электронной форме.</w:t>
      </w:r>
    </w:p>
    <w:p w:rsidR="00E9466E" w:rsidRDefault="00D30064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В целях предоставления муниципальных услуг установление личности заявите</w:t>
      </w:r>
      <w:r>
        <w:rPr>
          <w:sz w:val="28"/>
        </w:rPr>
        <w:t>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</w:t>
      </w:r>
      <w:r>
        <w:rPr>
          <w:sz w:val="28"/>
        </w:rPr>
        <w:t>икации в Уполномоченном органе, МФЦ с использованием информационных технологий, предусмотренных частью 18 статьи 14.1 Федерального закона от 27 июля 2006 года № 149-ФЗ «Об информации, информационных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технологиях</w:t>
      </w:r>
      <w:proofErr w:type="gramEnd"/>
      <w:r>
        <w:rPr>
          <w:sz w:val="28"/>
        </w:rPr>
        <w:t xml:space="preserve"> и о защите информации». Использование вышеука</w:t>
      </w:r>
      <w:r>
        <w:rPr>
          <w:sz w:val="28"/>
        </w:rPr>
        <w:t>занных технологий проводится при наличии технической возможности.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2.6.6. Заявление о предоставлении муниципальной услуги и сканированные копии документов, указанные в настоящем подразделе, могут быть поданы в электронной форме через Единый портал, Регионал</w:t>
      </w:r>
      <w:r>
        <w:rPr>
          <w:sz w:val="28"/>
        </w:rPr>
        <w:t>ьный портал.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2.6.7. Копии документов, указанных в пункте 2.6.1 подраздела 2.6 раздела 2 Регламента представляются вместе с подлинниками, которые после сверки возвращаются заявителю.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В случае невозможности предоставления подлинников, предоставляются нотариа</w:t>
      </w:r>
      <w:r>
        <w:rPr>
          <w:sz w:val="28"/>
        </w:rPr>
        <w:t>льно заверенные копии.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2.6.8. </w:t>
      </w:r>
      <w:proofErr w:type="gramStart"/>
      <w:r>
        <w:rPr>
          <w:sz w:val="28"/>
        </w:rPr>
        <w:t>Заявителю обеспечивается прием документов, необходимых для предоставления услуги, через Единый портал, Региональный портал и регистрация запроса без необходимости повторного представления заявителем таких документов на бумажно</w:t>
      </w:r>
      <w:r>
        <w:rPr>
          <w:sz w:val="28"/>
        </w:rPr>
        <w:t>м носителе,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 принимаемыми в соответствии с ними актами высшего исполнительного органа государственн</w:t>
      </w:r>
      <w:r>
        <w:rPr>
          <w:sz w:val="28"/>
        </w:rPr>
        <w:t>ой власти Краснодарского края.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Предоставление услуги начинается с момента приема и регистрации Уполномоченным органом, электронных документов, необходимых для предоставления услуги, за исключением случая, если для начала процедуры (действия) предоставления</w:t>
      </w:r>
      <w:r>
        <w:rPr>
          <w:sz w:val="28"/>
        </w:rPr>
        <w:t xml:space="preserve"> услуги в соответствии с законодательством требуется личная явка.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2.6.9. 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</w:t>
      </w:r>
      <w:r>
        <w:rPr>
          <w:sz w:val="28"/>
        </w:rPr>
        <w:t>оченный орган, в том числе в электронной форме, либо в МФЦ.</w:t>
      </w:r>
    </w:p>
    <w:p w:rsidR="00E9466E" w:rsidRDefault="00D30064">
      <w:pPr>
        <w:pStyle w:val="3"/>
        <w:spacing w:before="0" w:after="0"/>
        <w:ind w:firstLine="708"/>
        <w:contextual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2.6.10.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</w:t>
      </w:r>
      <w:r>
        <w:rPr>
          <w:rFonts w:ascii="Times New Roman" w:hAnsi="Times New Roman"/>
          <w:b w:val="0"/>
          <w:sz w:val="28"/>
        </w:rPr>
        <w:t xml:space="preserve">ия документов на бумажных носителях, если иное не </w:t>
      </w:r>
      <w:r>
        <w:rPr>
          <w:rFonts w:ascii="Times New Roman" w:hAnsi="Times New Roman"/>
          <w:b w:val="0"/>
          <w:sz w:val="28"/>
        </w:rPr>
        <w:lastRenderedPageBreak/>
        <w:t>предусмотрено федеральным законодательством, регламентирующим предоставление муниципальной услуги.</w:t>
      </w:r>
    </w:p>
    <w:p w:rsidR="00E9466E" w:rsidRDefault="00E9466E">
      <w:pPr>
        <w:widowControl w:val="0"/>
        <w:tabs>
          <w:tab w:val="left" w:pos="3090"/>
        </w:tabs>
        <w:ind w:firstLine="709"/>
        <w:outlineLvl w:val="2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2.7. ИСЧЕРПЫВАЮЩИЙ ПЕРЕЧЕНЬ ДОКУМЕНТОВ,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proofErr w:type="gramStart"/>
      <w:r>
        <w:rPr>
          <w:sz w:val="28"/>
        </w:rPr>
        <w:t>НЕОБХОДИМЫХ</w:t>
      </w:r>
      <w:proofErr w:type="gramEnd"/>
      <w:r>
        <w:rPr>
          <w:sz w:val="28"/>
        </w:rPr>
        <w:t xml:space="preserve"> В СООТВЕТСТВИИ С НОРМАТИВНЫМИ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ПРАВОВЫМИ АКТА</w:t>
      </w:r>
      <w:r>
        <w:rPr>
          <w:sz w:val="28"/>
        </w:rPr>
        <w:t>МИ ДЛЯ ПРЕДОСТАВЛЕНИЯ</w:t>
      </w: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МУНИЦИПАЛЬНОЙ УСЛУГИ, КОТОРЫЕ НАХОДЯТСЯ </w:t>
      </w:r>
      <w:proofErr w:type="gramStart"/>
      <w:r>
        <w:rPr>
          <w:sz w:val="28"/>
        </w:rPr>
        <w:t>В</w:t>
      </w:r>
      <w:proofErr w:type="gramEnd"/>
    </w:p>
    <w:p w:rsidR="00E9466E" w:rsidRDefault="00D30064">
      <w:pPr>
        <w:widowControl w:val="0"/>
        <w:jc w:val="center"/>
        <w:outlineLvl w:val="2"/>
        <w:rPr>
          <w:sz w:val="28"/>
        </w:rPr>
      </w:pPr>
      <w:proofErr w:type="gramStart"/>
      <w:r>
        <w:rPr>
          <w:sz w:val="28"/>
        </w:rPr>
        <w:t>РАСПОРЯЖЕНИИ</w:t>
      </w:r>
      <w:proofErr w:type="gramEnd"/>
      <w:r>
        <w:rPr>
          <w:sz w:val="28"/>
        </w:rPr>
        <w:t xml:space="preserve">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</w:t>
      </w:r>
      <w:r>
        <w:rPr>
          <w:sz w:val="28"/>
        </w:rPr>
        <w:t>ИХ ПОЛУЧЕНИЯ ЗАЯВИТЕЛЯМИ, В ТОМ ЧИСЛЕ В ЭЛЕКТРОННОЙ ФОРМЕ, ПОРЯДОК ИХ ПРЕДСТАВЛЕНИЯ</w:t>
      </w:r>
    </w:p>
    <w:p w:rsidR="00E9466E" w:rsidRDefault="00E9466E">
      <w:pPr>
        <w:widowControl w:val="0"/>
        <w:ind w:firstLine="540"/>
        <w:jc w:val="both"/>
        <w:rPr>
          <w:sz w:val="28"/>
        </w:rPr>
      </w:pPr>
    </w:p>
    <w:p w:rsidR="00E9466E" w:rsidRDefault="00D30064">
      <w:pPr>
        <w:tabs>
          <w:tab w:val="left" w:pos="980"/>
        </w:tabs>
        <w:ind w:firstLine="709"/>
        <w:jc w:val="both"/>
        <w:rPr>
          <w:sz w:val="28"/>
        </w:rPr>
      </w:pPr>
      <w:r>
        <w:rPr>
          <w:sz w:val="28"/>
        </w:rPr>
        <w:t>2.7.1.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</w:t>
      </w:r>
      <w:r>
        <w:rPr>
          <w:sz w:val="28"/>
        </w:rPr>
        <w:t xml:space="preserve"> самоуправления и иных органов, участвующих в предоставлении муниципальной услуги, и которые заявитель вправе представить:</w:t>
      </w:r>
    </w:p>
    <w:p w:rsidR="00E9466E" w:rsidRDefault="00D30064">
      <w:pPr>
        <w:tabs>
          <w:tab w:val="left" w:pos="980"/>
        </w:tabs>
        <w:ind w:firstLine="709"/>
        <w:jc w:val="both"/>
        <w:rPr>
          <w:sz w:val="28"/>
        </w:rPr>
      </w:pPr>
      <w:r>
        <w:rPr>
          <w:sz w:val="28"/>
        </w:rPr>
        <w:t>1. Выписка из ЕГРЮЛ в случае обращения за получением муниципальной услуги юридического лица.</w:t>
      </w:r>
    </w:p>
    <w:p w:rsidR="00E9466E" w:rsidRDefault="00D30064">
      <w:pPr>
        <w:tabs>
          <w:tab w:val="left" w:pos="980"/>
        </w:tabs>
        <w:ind w:firstLine="709"/>
        <w:jc w:val="both"/>
        <w:rPr>
          <w:sz w:val="28"/>
        </w:rPr>
      </w:pPr>
      <w:r>
        <w:rPr>
          <w:sz w:val="28"/>
        </w:rPr>
        <w:t>2. Выписка из ЕГРП в случае обращения за</w:t>
      </w:r>
      <w:r>
        <w:rPr>
          <w:sz w:val="28"/>
        </w:rPr>
        <w:t xml:space="preserve"> получением муниципальной услуги индивидуального предпринимателя.</w:t>
      </w:r>
    </w:p>
    <w:p w:rsidR="00E9466E" w:rsidRDefault="00D30064">
      <w:pPr>
        <w:tabs>
          <w:tab w:val="left" w:pos="980"/>
        </w:tabs>
        <w:ind w:firstLine="709"/>
        <w:jc w:val="both"/>
        <w:rPr>
          <w:sz w:val="28"/>
        </w:rPr>
      </w:pPr>
      <w:r>
        <w:rPr>
          <w:sz w:val="28"/>
        </w:rPr>
        <w:t>2.7.2.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услуги.</w:t>
      </w:r>
    </w:p>
    <w:p w:rsidR="00E9466E" w:rsidRDefault="00D30064">
      <w:pPr>
        <w:tabs>
          <w:tab w:val="left" w:pos="980"/>
        </w:tabs>
        <w:ind w:firstLine="709"/>
        <w:jc w:val="both"/>
        <w:rPr>
          <w:sz w:val="28"/>
        </w:rPr>
      </w:pPr>
      <w:r>
        <w:rPr>
          <w:sz w:val="28"/>
        </w:rPr>
        <w:t>2.7.3. Документы, перечисленн</w:t>
      </w:r>
      <w:r>
        <w:rPr>
          <w:sz w:val="28"/>
        </w:rPr>
        <w:t>ые в п. 2.7.1, могут быть представлены заявителем самостоятельно. Непредставление заявителем указанных документов не является основанием для отказа заявителю в предоставлении услуги.</w:t>
      </w:r>
    </w:p>
    <w:p w:rsidR="00E9466E" w:rsidRDefault="00E9466E">
      <w:pPr>
        <w:widowControl w:val="0"/>
        <w:ind w:firstLine="720"/>
        <w:jc w:val="both"/>
        <w:outlineLvl w:val="2"/>
        <w:rPr>
          <w:b/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2.8. УКАЗАНИЕ НА ЗАПРЕТ ТРЕБОВАТЬ ОТ ЗАЯВИТЕЛЯ</w:t>
      </w:r>
    </w:p>
    <w:p w:rsidR="00E9466E" w:rsidRDefault="00E9466E">
      <w:pPr>
        <w:ind w:firstLine="709"/>
        <w:jc w:val="both"/>
        <w:outlineLvl w:val="2"/>
        <w:rPr>
          <w:sz w:val="28"/>
        </w:rPr>
      </w:pP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2.8.1. От заяв</w:t>
      </w:r>
      <w:r>
        <w:rPr>
          <w:sz w:val="28"/>
        </w:rPr>
        <w:t>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возникшие в связи с предоставлением муниципальной у</w:t>
      </w:r>
      <w:r>
        <w:rPr>
          <w:sz w:val="28"/>
        </w:rPr>
        <w:t xml:space="preserve">слуги. 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proofErr w:type="gramStart"/>
      <w:r>
        <w:rPr>
          <w:sz w:val="28"/>
        </w:rPr>
        <w:t>Запрещено требовать представления документов и информации, которые</w:t>
      </w:r>
      <w:r>
        <w:rPr>
          <w:sz w:val="28"/>
        </w:rPr>
        <w:t xml:space="preserve">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</w:t>
      </w:r>
      <w:r>
        <w:rPr>
          <w:sz w:val="28"/>
        </w:rPr>
        <w:t xml:space="preserve">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</w:t>
      </w:r>
      <w:r>
        <w:rPr>
          <w:sz w:val="28"/>
        </w:rPr>
        <w:lastRenderedPageBreak/>
        <w:t>предоставлении муниципальных услуг</w:t>
      </w:r>
      <w:r>
        <w:rPr>
          <w:sz w:val="28"/>
        </w:rPr>
        <w:t>, за исключением документов, указанных в части 6 статьи</w:t>
      </w:r>
      <w:proofErr w:type="gramEnd"/>
      <w:r>
        <w:rPr>
          <w:sz w:val="28"/>
        </w:rPr>
        <w:t xml:space="preserve"> </w:t>
      </w:r>
      <w:r>
        <w:rPr>
          <w:color w:val="002060"/>
          <w:sz w:val="28"/>
        </w:rPr>
        <w:t xml:space="preserve">7 </w:t>
      </w:r>
      <w:r>
        <w:rPr>
          <w:sz w:val="28"/>
        </w:rPr>
        <w:t>Федерального закона № 210-ФЗ.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Запрещено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</w:t>
      </w:r>
      <w:r>
        <w:rPr>
          <w:sz w:val="28"/>
        </w:rPr>
        <w:t>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Портале Краснодарского края.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Запрещено отказывать в предоставлении муниципальной услуги в случае, ес</w:t>
      </w:r>
      <w:r>
        <w:rPr>
          <w:sz w:val="28"/>
        </w:rPr>
        <w:t xml:space="preserve">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>
        <w:rPr>
          <w:sz w:val="28"/>
        </w:rPr>
        <w:t>Региональном портале</w:t>
      </w:r>
      <w:r>
        <w:rPr>
          <w:sz w:val="28"/>
        </w:rPr>
        <w:t>.</w:t>
      </w:r>
    </w:p>
    <w:p w:rsidR="00E9466E" w:rsidRDefault="00D30064">
      <w:pPr>
        <w:ind w:firstLine="709"/>
        <w:jc w:val="both"/>
        <w:rPr>
          <w:sz w:val="28"/>
          <w:highlight w:val="cyan"/>
        </w:rPr>
      </w:pPr>
      <w:r>
        <w:rPr>
          <w:sz w:val="28"/>
        </w:rPr>
        <w:t>Запрещено требовать от заявителя</w:t>
      </w:r>
      <w:r>
        <w:rPr>
          <w:sz w:val="28"/>
        </w:rPr>
        <w:t xml:space="preserve"> совершения иных действий, кроме прохождения идентификац</w:t>
      </w:r>
      <w:proofErr w:type="gramStart"/>
      <w:r>
        <w:rPr>
          <w:sz w:val="28"/>
        </w:rPr>
        <w:t>ии</w:t>
      </w:r>
      <w:r>
        <w:rPr>
          <w:sz w:val="28"/>
        </w:rPr>
        <w:t xml:space="preserve"> и ау</w:t>
      </w:r>
      <w:proofErr w:type="gramEnd"/>
      <w:r>
        <w:rPr>
          <w:sz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</w:t>
      </w:r>
      <w:r>
        <w:rPr>
          <w:sz w:val="28"/>
        </w:rPr>
        <w:t>а, который необходимо забронировать для приема.</w:t>
      </w:r>
    </w:p>
    <w:p w:rsidR="00E9466E" w:rsidRDefault="00D30064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</w:t>
      </w:r>
      <w:r>
        <w:rPr>
          <w:sz w:val="28"/>
        </w:rPr>
        <w:t>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частью 18 статьи 14.1 Федерального закон</w:t>
      </w:r>
      <w:r>
        <w:rPr>
          <w:sz w:val="28"/>
        </w:rPr>
        <w:t>а от 27 июля 2006 года № 149-ФЗ «Об информации, информационных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технологиях</w:t>
      </w:r>
      <w:proofErr w:type="gramEnd"/>
      <w:r>
        <w:rPr>
          <w:sz w:val="28"/>
        </w:rPr>
        <w:t xml:space="preserve"> и о защите информации». Использование вышеуказанных технологий проводится при наличии технической возможности.</w:t>
      </w:r>
    </w:p>
    <w:p w:rsidR="00E9466E" w:rsidRDefault="00D30064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2.8.2. Запрещено требовать представления документов и информации, отсу</w:t>
      </w:r>
      <w:r>
        <w:rPr>
          <w:rFonts w:ascii="Times New Roman" w:hAnsi="Times New Roman"/>
          <w:sz w:val="28"/>
        </w:rPr>
        <w:t>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9466E" w:rsidRDefault="00D30064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изменение требований </w:t>
      </w:r>
      <w:r>
        <w:rPr>
          <w:rFonts w:ascii="Times New Roman" w:hAnsi="Times New Roman"/>
          <w:sz w:val="28"/>
        </w:rPr>
        <w:t>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9466E" w:rsidRDefault="00D3006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наличие ошибок в заявлении о предоставлении муниципальной услуги и документах, поданных заявителем п</w:t>
      </w:r>
      <w:r>
        <w:rPr>
          <w:rFonts w:ascii="Times New Roman" w:hAnsi="Times New Roman"/>
          <w:sz w:val="28"/>
        </w:rPr>
        <w:t>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9466E" w:rsidRDefault="00D30064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истечение срока действия документов или изменени</w:t>
      </w:r>
      <w:r>
        <w:rPr>
          <w:rFonts w:ascii="Times New Roman" w:hAnsi="Times New Roman"/>
          <w:sz w:val="28"/>
        </w:rPr>
        <w:t xml:space="preserve">е информации после первоначального отказа в приеме документов, необходимых для </w:t>
      </w:r>
      <w:r>
        <w:rPr>
          <w:rFonts w:ascii="Times New Roman" w:hAnsi="Times New Roman"/>
          <w:sz w:val="28"/>
        </w:rPr>
        <w:lastRenderedPageBreak/>
        <w:t>предоставления муниципальной услуги, либо в предоставлении муниципальной услуги;</w:t>
      </w:r>
    </w:p>
    <w:p w:rsidR="00E9466E" w:rsidRDefault="00D30064">
      <w:pPr>
        <w:spacing w:line="332" w:lineRule="atLeast"/>
        <w:ind w:firstLine="540"/>
        <w:jc w:val="both"/>
        <w:rPr>
          <w:sz w:val="28"/>
        </w:rPr>
      </w:pPr>
      <w:proofErr w:type="gramStart"/>
      <w:r>
        <w:rPr>
          <w:sz w:val="28"/>
        </w:rPr>
        <w:t>г)</w:t>
      </w:r>
      <w:r>
        <w:rPr>
          <w:color w:val="00B0F0"/>
          <w:sz w:val="28"/>
        </w:rPr>
        <w:t xml:space="preserve"> </w:t>
      </w:r>
      <w:r>
        <w:rPr>
          <w:sz w:val="28"/>
        </w:rPr>
        <w:t>выявление документально подтвержденного факта (признаков) ошибочного или противоправного дейс</w:t>
      </w:r>
      <w:r>
        <w:rPr>
          <w:sz w:val="28"/>
        </w:rPr>
        <w:t>твия (бездействия) должностного лица Уполномоченного органа, предоставляющего муниципальную услугу, или Уполномоченного органа, предоставляющего муниципальную услугу, муниципального служащего, работника МФЦ, предусмотренной </w:t>
      </w:r>
      <w:hyperlink r:id="rId7" w:history="1">
        <w:r>
          <w:rPr>
            <w:sz w:val="28"/>
          </w:rPr>
          <w:t>частью 1.1 статьи 16</w:t>
        </w:r>
      </w:hyperlink>
      <w:r>
        <w:rPr>
          <w:sz w:val="28"/>
        </w:rPr>
        <w:t> </w:t>
      </w:r>
      <w:r>
        <w:rPr>
          <w:sz w:val="28"/>
        </w:rPr>
        <w:t>Федерального закона № 210-ФЗ</w:t>
      </w:r>
      <w:r>
        <w:rPr>
          <w:sz w:val="28"/>
        </w:rPr>
        <w:t>, при первоначальном отказе в приеме документов, необходимых для предоставления муниципальной услу</w:t>
      </w:r>
      <w:r>
        <w:rPr>
          <w:sz w:val="28"/>
        </w:rPr>
        <w:t>ги, либо в предоставлении муниципальной услуги, о чем в письменном виде за подписью руководителя</w:t>
      </w:r>
      <w:proofErr w:type="gramEnd"/>
      <w:r>
        <w:rPr>
          <w:sz w:val="28"/>
        </w:rPr>
        <w:t xml:space="preserve"> Уполномоченного органа, предоставляющего муниципальную услугу, или органа, предоставляющего муниципальную услугу, руководителя МФЦ при первоначальном отказе в </w:t>
      </w:r>
      <w:r>
        <w:rPr>
          <w:sz w:val="28"/>
        </w:rPr>
        <w:t xml:space="preserve">приеме документов, необходимых для предоставления муниципальной услуги, </w:t>
      </w:r>
      <w:r>
        <w:rPr>
          <w:sz w:val="28"/>
        </w:rPr>
        <w:t>либо руководителя организации, предусмотренной </w:t>
      </w:r>
      <w:hyperlink r:id="rId8" w:history="1">
        <w:r>
          <w:rPr>
            <w:sz w:val="28"/>
          </w:rPr>
          <w:t>частью 1.1 статьи 16</w:t>
        </w:r>
      </w:hyperlink>
      <w:r>
        <w:rPr>
          <w:sz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2.8.3. При предоставлении муниципальной услуги по экстерриториальному принципу Уполномоченный орган, не вправе требовать</w:t>
      </w:r>
      <w:r>
        <w:rPr>
          <w:sz w:val="28"/>
        </w:rPr>
        <w:t xml:space="preserve"> от заявителя или МФЦ в пределах территории Краснодарского края</w:t>
      </w:r>
      <w:r>
        <w:t>,</w:t>
      </w:r>
      <w:r>
        <w:rPr>
          <w:sz w:val="28"/>
        </w:rPr>
        <w:t xml:space="preserve"> предоставления документов, предусмотренных частью 6 статьи 7 Федерального закона № 210-ФЗ, на бумажных носителях, если иное не предусмотрено федеральным законодательством, регламентирующим пр</w:t>
      </w:r>
      <w:r>
        <w:rPr>
          <w:sz w:val="28"/>
        </w:rPr>
        <w:t>едоставление муниципальной услуги.</w:t>
      </w:r>
    </w:p>
    <w:p w:rsidR="00E9466E" w:rsidRDefault="00E9466E">
      <w:pPr>
        <w:ind w:firstLine="709"/>
        <w:jc w:val="both"/>
        <w:outlineLvl w:val="1"/>
        <w:rPr>
          <w:color w:val="7030A0"/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Подраздел 2.9. ИСЧЕРПЫВАЮЩИЙ ПЕРЕЧЕНЬ ОСНОВАНИЙ ДЛЯ ОТКАЗА В ПРИЕМЕ ДОКУМЕНТОВ, НЕОБХОДИМЫХ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</w:t>
      </w:r>
    </w:p>
    <w:p w:rsidR="00E9466E" w:rsidRDefault="00D30064">
      <w:pPr>
        <w:jc w:val="center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E9466E" w:rsidRDefault="00E9466E">
      <w:pPr>
        <w:ind w:firstLine="709"/>
        <w:jc w:val="both"/>
        <w:rPr>
          <w:b/>
          <w:sz w:val="28"/>
        </w:rPr>
      </w:pP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2.9.1.</w:t>
      </w:r>
      <w:r>
        <w:rPr>
          <w:sz w:val="28"/>
        </w:rPr>
        <w:t xml:space="preserve"> Основанием для отказа в приеме документов, необходимых для предоставления муниципальной услуги, является: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обращение с заявлением о предоставлении муниципальной услуги лица, не представившего документ, удостоверяющий его личность (при личном обращении) и (</w:t>
      </w:r>
      <w:r>
        <w:rPr>
          <w:sz w:val="28"/>
        </w:rPr>
        <w:t>или) подтверждающий его полномочия как представителя физического лица или юридического лица;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поданное заявление не соответствует по форме и содержанию требованиям, предъявляемым к заявлению, согласно </w:t>
      </w:r>
      <w:r>
        <w:rPr>
          <w:sz w:val="28"/>
        </w:rPr>
        <w:t xml:space="preserve">приложениям №1, 2 к </w:t>
      </w:r>
      <w:r>
        <w:rPr>
          <w:sz w:val="28"/>
        </w:rPr>
        <w:t>Регламенту;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представление заявителем</w:t>
      </w:r>
      <w:r>
        <w:rPr>
          <w:sz w:val="28"/>
        </w:rPr>
        <w:t xml:space="preserve"> документов, имеющих повреждения, и наличие исправлений, не позволяющих однозначно</w:t>
      </w:r>
      <w:r>
        <w:rPr>
          <w:sz w:val="28"/>
        </w:rPr>
        <w:t xml:space="preserve"> истолковать их содержание, не содержащих обратного адреса, подписи, печати (при наличии);</w:t>
      </w:r>
    </w:p>
    <w:p w:rsidR="00E9466E" w:rsidRDefault="00D30064">
      <w:pPr>
        <w:tabs>
          <w:tab w:val="left" w:pos="1260"/>
          <w:tab w:val="left" w:pos="1440"/>
        </w:tabs>
        <w:ind w:firstLine="709"/>
        <w:jc w:val="both"/>
        <w:rPr>
          <w:sz w:val="28"/>
        </w:rPr>
      </w:pPr>
      <w:r>
        <w:rPr>
          <w:sz w:val="28"/>
        </w:rPr>
        <w:t>отсутствие одного или нескольких документов, необходимых для получения муниципально</w:t>
      </w:r>
      <w:r>
        <w:rPr>
          <w:sz w:val="28"/>
        </w:rPr>
        <w:t>й услуги, наличие которых предусмотрено пунктом 2.6.1 подраздела 2.6 раздела II Регламента;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несоблюдение установленных нормативными правовыми актами требований, предъявляемых к электронной подписи. </w:t>
      </w:r>
    </w:p>
    <w:p w:rsidR="00E9466E" w:rsidRDefault="00D30064">
      <w:pPr>
        <w:widowControl w:val="0"/>
        <w:tabs>
          <w:tab w:val="left" w:pos="709"/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2.9.2. О наличии основания для отказа в приеме документов</w:t>
      </w:r>
      <w:r>
        <w:rPr>
          <w:sz w:val="28"/>
        </w:rPr>
        <w:t xml:space="preserve"> заявителя информирует специалист Уполномоченного органа, либо работник МФЦ (при обращении за услугой через МФЦ), ответственный за прием документов, объясняет заявителю содержание выявленных недостатков в представленных документах и предлагает принять меры</w:t>
      </w:r>
      <w:r>
        <w:rPr>
          <w:sz w:val="28"/>
        </w:rPr>
        <w:t xml:space="preserve"> по их устранению.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Уведомление об отказе в приеме документов, необходимых для предоставления муниципальной услуги подписывается работником МФЦ (при обращении за услугой через МФЦ) либо должностным лицом Уполномоченного органа, и выдается заявителю с указан</w:t>
      </w:r>
      <w:r>
        <w:rPr>
          <w:sz w:val="28"/>
        </w:rPr>
        <w:t>ием причин отказа не позднее 1 рабочего дня со дня обращения заявителя за получением муниципальной услуги.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Не может быть отказано заявителю в приеме дополнительных документов при наличии намерения их сдать.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2.9.3. Не допускается отказ в приеме заявления и </w:t>
      </w:r>
      <w:r>
        <w:rPr>
          <w:sz w:val="28"/>
        </w:rPr>
        <w:t>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</w:t>
      </w:r>
      <w:r>
        <w:rPr>
          <w:sz w:val="28"/>
        </w:rPr>
        <w:t xml:space="preserve">бликованной на Едином Портале, </w:t>
      </w:r>
      <w:r>
        <w:rPr>
          <w:sz w:val="28"/>
        </w:rPr>
        <w:t>Региональном портале</w:t>
      </w:r>
      <w:r>
        <w:rPr>
          <w:sz w:val="28"/>
        </w:rPr>
        <w:t xml:space="preserve"> и официальном сайте Уполномоченного органа.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2.9.4. Отказ в приеме документов, необходимых для предоставления муниципальной услуги, не препятствует</w:t>
      </w:r>
      <w:r>
        <w:rPr>
          <w:sz w:val="28"/>
        </w:rPr>
        <w:t xml:space="preserve"> повторному обращению после устранения причины, послуживше</w:t>
      </w:r>
      <w:r>
        <w:rPr>
          <w:sz w:val="28"/>
        </w:rPr>
        <w:t>й основанием для отказа.</w:t>
      </w:r>
    </w:p>
    <w:p w:rsidR="00E9466E" w:rsidRDefault="00D30064">
      <w:pPr>
        <w:widowControl w:val="0"/>
        <w:ind w:firstLine="709"/>
        <w:jc w:val="center"/>
        <w:outlineLvl w:val="2"/>
        <w:rPr>
          <w:sz w:val="28"/>
        </w:rPr>
      </w:pPr>
      <w:r>
        <w:rPr>
          <w:b/>
          <w:sz w:val="28"/>
        </w:rPr>
        <w:t xml:space="preserve">  </w:t>
      </w:r>
    </w:p>
    <w:p w:rsidR="00E9466E" w:rsidRDefault="00D30064">
      <w:pPr>
        <w:ind w:firstLine="709"/>
        <w:jc w:val="center"/>
        <w:outlineLvl w:val="2"/>
        <w:rPr>
          <w:sz w:val="28"/>
        </w:rPr>
      </w:pPr>
      <w:r>
        <w:rPr>
          <w:sz w:val="28"/>
        </w:rPr>
        <w:t>Подраздел 2.10. ИСЧЕРПЫВАЮЩИЙ ПЕРЕЧЕНЬ ОСНОВАНИЙ ДЛЯ ПРИОСТАНОВЛЕНИЯ ИЛИ ОТКАЗА В ПРЕДОСТАВЛЕНИИ МУНИЦИПАЛЬНОЙ УСЛУГИ</w:t>
      </w:r>
    </w:p>
    <w:p w:rsidR="00E9466E" w:rsidRDefault="00E9466E">
      <w:pPr>
        <w:ind w:firstLine="709"/>
        <w:jc w:val="both"/>
        <w:outlineLvl w:val="2"/>
        <w:rPr>
          <w:sz w:val="28"/>
        </w:rPr>
      </w:pP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2.10.1. Оснований для приостановления предоставления муниципальной услуги законодательством Российской Федера</w:t>
      </w:r>
      <w:r>
        <w:rPr>
          <w:sz w:val="28"/>
        </w:rPr>
        <w:t>ции не предусмотрено.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2.10.2. Заявителю отказывается в предоставлении муниципальной услуги при наличии хотя бы одного из следующих оснований: 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- отсутствие у заявителя права на получение муниципальной услуги, в том числе невозможность оказания муниципально</w:t>
      </w:r>
      <w:r>
        <w:rPr>
          <w:sz w:val="28"/>
        </w:rPr>
        <w:t>й услуги в силу обстоятельств, ранее неизвестных при приеме документов, но ставших известными в процессе предоставления муниципальной услуги;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- отсутствие одного или нескольких документов, необходимых для получения муниципальной услуги, наличие которых пре</w:t>
      </w:r>
      <w:r>
        <w:rPr>
          <w:sz w:val="28"/>
        </w:rPr>
        <w:t>дусмотрено пунктом 2.6.1. подраздела 2.6 раздела 2 Регламента;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- 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- несоответствие </w:t>
      </w:r>
      <w:r>
        <w:rPr>
          <w:sz w:val="28"/>
        </w:rPr>
        <w:t xml:space="preserve">документов, в том числе представленным посредством использования Единого Портала, Региональном портале требованиям, </w:t>
      </w:r>
      <w:r>
        <w:rPr>
          <w:sz w:val="28"/>
        </w:rPr>
        <w:lastRenderedPageBreak/>
        <w:t>установленными подразделом 2.6 раздела 2 Регламента, необходимых в соответствии с нормативными правовыми актами для предоставления муниципал</w:t>
      </w:r>
      <w:r>
        <w:rPr>
          <w:sz w:val="28"/>
        </w:rPr>
        <w:t>ьной услуги;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2.10.3. Заявитель вправе отозвать своё заявление на любой стадии рассмотрения, согласования или подготовки документа Уполномоченным органом, обратившись непосредственно в Уполномоченный орган или в МФЦ с соответствующим письменным заявлением и</w:t>
      </w:r>
      <w:r>
        <w:rPr>
          <w:sz w:val="28"/>
        </w:rPr>
        <w:t>ли в электронном виде. В этом случае документы в полном объёме в течение 2 рабочих дней подлежат возврату заявителю лично под роспись в их получении.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2.10.4. Не допускается отказ в предоставлении муниципальной услуги в случае, если заявление и документы, н</w:t>
      </w:r>
      <w:r>
        <w:rPr>
          <w:sz w:val="28"/>
        </w:rPr>
        <w:t>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2.10.5. Отказ в предоставлении муниципальной услуги не п</w:t>
      </w:r>
      <w:r>
        <w:rPr>
          <w:sz w:val="28"/>
        </w:rPr>
        <w:t>репятствует повторному обращению после устранения причины, послужившей основанием для отказа.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Подраздел 2.11. ПЕРЕЧЕНЬ УСЛУГ, КОТОРЫЕ ЯВЛЯЮТСЯ НЕОБХОДИМЫМИ И ОБЯЗАТЕЛЬНЫМИ ДЛЯ ПРЕДОСТАВЛЕНИЯ МУНИЦИПАЛЬНОЙ УСЛУГИ, В ТОМ ЧИСЛЕ СВЕДЕНИЯ О ДОКУМЕНТЕ (ДОКУМЕНТ</w:t>
      </w:r>
      <w:r>
        <w:rPr>
          <w:sz w:val="28"/>
        </w:rPr>
        <w:t>АХ), ВЫДАВАЕМОМ (ВЫДАВАЕМЫХ) ОРГАНИЗАЦИЯМИ, УЧАСТВУЮЩИМИ В ПРЕДОСТАВЛЕНИИ МУНИЦИПАЛЬНОЙ УСЛУГИ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представления муниципальной услуги, отсутствуют.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widowControl w:val="0"/>
        <w:ind w:firstLine="709"/>
        <w:jc w:val="center"/>
        <w:outlineLvl w:val="2"/>
        <w:rPr>
          <w:sz w:val="28"/>
        </w:rPr>
      </w:pPr>
      <w:r>
        <w:rPr>
          <w:sz w:val="28"/>
        </w:rPr>
        <w:t>Подраздел 2.12. ПОРЯДОК, РАЗМЕР И ОСНОВАНИЯ ВЗИМАНИЯ</w:t>
      </w:r>
      <w:r>
        <w:rPr>
          <w:sz w:val="28"/>
        </w:rPr>
        <w:t xml:space="preserve"> ГОСУДАРСТВЕННОЙ ПОШЛИНЫ ИЛИ ИНОЙ ПЛАТЫ, ВЗИМАЕМОЙ ЗА ПРЕДОСТАВЛЕНИЕ МУНИЦИПАЛЬНОЙ УСЛУГИ</w:t>
      </w:r>
    </w:p>
    <w:p w:rsidR="00E9466E" w:rsidRDefault="00E9466E">
      <w:pPr>
        <w:widowControl w:val="0"/>
        <w:ind w:firstLine="709"/>
        <w:jc w:val="both"/>
        <w:outlineLvl w:val="2"/>
        <w:rPr>
          <w:sz w:val="28"/>
        </w:rPr>
      </w:pPr>
    </w:p>
    <w:p w:rsidR="00E9466E" w:rsidRDefault="00D30064">
      <w:pPr>
        <w:widowControl w:val="0"/>
        <w:ind w:firstLine="709"/>
        <w:jc w:val="both"/>
        <w:outlineLvl w:val="2"/>
        <w:rPr>
          <w:sz w:val="28"/>
        </w:rPr>
      </w:pPr>
      <w:r>
        <w:rPr>
          <w:sz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E9466E" w:rsidRDefault="00E9466E">
      <w:pPr>
        <w:widowControl w:val="0"/>
        <w:ind w:firstLine="709"/>
        <w:jc w:val="both"/>
        <w:outlineLvl w:val="2"/>
        <w:rPr>
          <w:sz w:val="28"/>
        </w:rPr>
      </w:pPr>
    </w:p>
    <w:p w:rsidR="00E9466E" w:rsidRDefault="00D30064">
      <w:pPr>
        <w:ind w:firstLine="709"/>
        <w:jc w:val="center"/>
        <w:outlineLvl w:val="1"/>
        <w:rPr>
          <w:sz w:val="28"/>
        </w:rPr>
      </w:pPr>
      <w:r>
        <w:rPr>
          <w:sz w:val="28"/>
        </w:rPr>
        <w:t xml:space="preserve">Подраздел </w:t>
      </w:r>
      <w:r>
        <w:rPr>
          <w:sz w:val="28"/>
        </w:rPr>
        <w:t>2.13. ПОРЯДОК, РАЗМЕР И ОСНОВАНИЯ ВЗИМАНИЯ ПЛАТЫ ЗА ПРЕДОСТАВЛЕНИЕ УСЛУГ, КОТОРЫЕ ЯВЛЯЮТСЯ</w:t>
      </w:r>
    </w:p>
    <w:p w:rsidR="00E9466E" w:rsidRDefault="00D30064">
      <w:pPr>
        <w:ind w:firstLine="709"/>
        <w:jc w:val="center"/>
        <w:outlineLvl w:val="1"/>
        <w:rPr>
          <w:sz w:val="28"/>
        </w:rPr>
      </w:pPr>
      <w:proofErr w:type="gramStart"/>
      <w:r>
        <w:rPr>
          <w:sz w:val="28"/>
        </w:rPr>
        <w:t>НЕОБХОДИМЫМИ</w:t>
      </w:r>
      <w:proofErr w:type="gramEnd"/>
      <w:r>
        <w:rPr>
          <w:sz w:val="28"/>
        </w:rPr>
        <w:t xml:space="preserve"> И ОБЯЗАТЕЛЬНЫМИ ДЛЯ ПРЕДОСТАВЛЕНИЯ МУНИЦИПАЛЬНОЙ УСЛУГИ, ВКЛЮЧАЯ ИНФОРМАЦИЮ О МЕТОДИКЕ РАСЧЕТА РАЗМЕРА ТАКОЙ ПЛАТЫ</w:t>
      </w:r>
    </w:p>
    <w:p w:rsidR="00E9466E" w:rsidRDefault="00E9466E">
      <w:pPr>
        <w:ind w:firstLine="709"/>
        <w:outlineLvl w:val="1"/>
        <w:rPr>
          <w:sz w:val="28"/>
        </w:rPr>
      </w:pP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Взимание платы за предоставление усл</w:t>
      </w:r>
      <w:r>
        <w:rPr>
          <w:sz w:val="28"/>
        </w:rPr>
        <w:t>уг, которые являются необходимыми и обязательными для предоставления муниципальной услуги, отсутствует.</w:t>
      </w:r>
    </w:p>
    <w:p w:rsidR="00E9466E" w:rsidRDefault="00E9466E">
      <w:pPr>
        <w:ind w:firstLine="709"/>
        <w:jc w:val="both"/>
        <w:outlineLvl w:val="1"/>
        <w:rPr>
          <w:sz w:val="28"/>
        </w:rPr>
      </w:pPr>
    </w:p>
    <w:p w:rsidR="00E9466E" w:rsidRDefault="00D30064">
      <w:pPr>
        <w:ind w:firstLine="709"/>
        <w:jc w:val="center"/>
        <w:outlineLvl w:val="1"/>
        <w:rPr>
          <w:sz w:val="28"/>
        </w:rPr>
      </w:pPr>
      <w:r>
        <w:rPr>
          <w:sz w:val="28"/>
        </w:rPr>
        <w:lastRenderedPageBreak/>
        <w:t>Подраздел 2.14. МАКСИМАЛЬНЫЙ СРОК ОЖИДАНИЯ В ОЧЕРЕДИ ПРИ ПОДАЧЕ ЗАПРОСА О ПРЕДОСТАВЛЕНИИ МУНИЦИПАЛЬНОЙ УСЛУГИ, УСЛУГИ, ПРЕДОСТАВЛЯЕМОЙ ОРГАНИЗАЦИЕЙ, УЧ</w:t>
      </w:r>
      <w:r>
        <w:rPr>
          <w:sz w:val="28"/>
        </w:rPr>
        <w:t>АСТВУЮЩЕЙ В ПРЕДОСТАВЛЕНИИ МУНИЦИПАЛЬНОЙ УСЛУГИ, И ПРИ ПОЛУЧЕНИИ РЕЗУЛЬТАТА ПРЕДОСТАВЛЕНИЯ ТАКИХ УСЛУГ</w:t>
      </w:r>
    </w:p>
    <w:p w:rsidR="00E9466E" w:rsidRDefault="00E9466E">
      <w:pPr>
        <w:ind w:firstLine="709"/>
        <w:jc w:val="center"/>
        <w:outlineLvl w:val="1"/>
        <w:rPr>
          <w:sz w:val="28"/>
        </w:rPr>
      </w:pP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Срок ожидания в очереди при подаче заявления о предоставлении муниципальной услуги и документов, указанных в подразделе 2.6 раздела 2 Регламента, а </w:t>
      </w:r>
      <w:r>
        <w:rPr>
          <w:sz w:val="28"/>
        </w:rPr>
        <w:t>также при получении результата предоставления муниципальной услуги не должен превышать 15 минут.</w:t>
      </w:r>
    </w:p>
    <w:p w:rsidR="00E9466E" w:rsidRDefault="00E9466E">
      <w:pPr>
        <w:widowControl w:val="0"/>
        <w:jc w:val="center"/>
        <w:outlineLvl w:val="2"/>
        <w:rPr>
          <w:b/>
          <w:sz w:val="28"/>
        </w:rPr>
      </w:pPr>
    </w:p>
    <w:p w:rsidR="00E9466E" w:rsidRDefault="00D30064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Подраздел 2.15. СРОК И ПОРЯДОК РЕГИСТРАЦИИ ЗАПРОСА</w:t>
      </w:r>
    </w:p>
    <w:p w:rsidR="00E9466E" w:rsidRDefault="00D30064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ЗАЯВИТЕЛЯ О ПРЕДОСТАВЛЕНИИ МУНИЦИПАЛЬНОЙ УСЛУГИ</w:t>
      </w:r>
    </w:p>
    <w:p w:rsidR="00E9466E" w:rsidRDefault="00D30064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И УСЛУГИ, ПРЕДОСТАВЛЯЕМОЙ ОРГАНИЗАЦИЕЙ,</w:t>
      </w:r>
    </w:p>
    <w:p w:rsidR="00E9466E" w:rsidRDefault="00D30064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УЧАСТВУЮЩЕЙ В ПРЕДО</w:t>
      </w:r>
      <w:r>
        <w:rPr>
          <w:sz w:val="28"/>
        </w:rPr>
        <w:t>СТАВЛЕНИИ МУНИЦИПАЛЬНОЙ УСЛУГИ, В ТОМ ЧИСЛЕ В ЭЛЕКТРОННОЙ ФОРМЕ</w:t>
      </w:r>
    </w:p>
    <w:p w:rsidR="00E9466E" w:rsidRDefault="00E9466E">
      <w:pPr>
        <w:widowControl w:val="0"/>
        <w:ind w:firstLine="567"/>
        <w:jc w:val="center"/>
        <w:rPr>
          <w:sz w:val="28"/>
        </w:rPr>
      </w:pP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в том числе при предоставлен</w:t>
      </w:r>
      <w:r>
        <w:rPr>
          <w:sz w:val="28"/>
        </w:rPr>
        <w:t>ии муниципальной услуги в электронной форме посредством Единого портала, Регионального портала осуществляется в день их поступления в Уполномоченный орган.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Регистрация заявления о предоставлении муниципальной услуги с документами, указанными в подразделе 2</w:t>
      </w:r>
      <w:r>
        <w:rPr>
          <w:sz w:val="28"/>
        </w:rPr>
        <w:t>.6 раздела 2 Регламента, поступившими в выходной (нерабочий или праздничный) день, осуществляется в первый за ним рабочий день.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</w:t>
      </w:r>
      <w:r>
        <w:rPr>
          <w:sz w:val="28"/>
        </w:rPr>
        <w:t xml:space="preserve">ителем, не может превышать 15 минут. 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Срок регистрации Уполномоченным органом, запроса и иных документов, необходимых для предоставления муниципальной услуги, при предоставлении муниципальной услуги в электронной форме посредством Единого портала, Регионал</w:t>
      </w:r>
      <w:r>
        <w:rPr>
          <w:sz w:val="28"/>
        </w:rPr>
        <w:t>ьного портала составляет 1 рабочий день.</w:t>
      </w:r>
    </w:p>
    <w:p w:rsidR="00E9466E" w:rsidRDefault="00E9466E">
      <w:pPr>
        <w:widowControl w:val="0"/>
        <w:ind w:firstLine="567"/>
        <w:jc w:val="both"/>
        <w:rPr>
          <w:sz w:val="28"/>
        </w:rPr>
      </w:pPr>
    </w:p>
    <w:p w:rsidR="00E9466E" w:rsidRDefault="00D30064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Подраздел 2.16. ТРЕБОВАНИЯ К ПОМЕЩЕНИЯМ, В КОТОРЫХ</w:t>
      </w:r>
    </w:p>
    <w:p w:rsidR="00E9466E" w:rsidRDefault="00D30064">
      <w:pPr>
        <w:widowControl w:val="0"/>
        <w:ind w:firstLine="567"/>
        <w:jc w:val="center"/>
        <w:rPr>
          <w:sz w:val="28"/>
        </w:rPr>
      </w:pPr>
      <w:proofErr w:type="gramStart"/>
      <w:r>
        <w:rPr>
          <w:sz w:val="28"/>
        </w:rPr>
        <w:t xml:space="preserve">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</w:t>
      </w:r>
      <w:r>
        <w:rPr>
          <w:sz w:val="28"/>
        </w:rPr>
        <w:t>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МУЛЬТИМЕМЕДИЙНОЙ ИНФОМАЦИИ О ПОРЯДКЕ ПРЕДОСТАВЛЕНИЯ ТАКОЙ УСЛУГИ, В ТОМ ЧИСЛЕ К ОБЕСПЕЧЕНИЮ ДОСТУПНОСТИ ДЛЯ ИНВАЛИ</w:t>
      </w:r>
      <w:r>
        <w:rPr>
          <w:sz w:val="28"/>
        </w:rPr>
        <w:t xml:space="preserve">ДОВ УКАЗАННЫХ ОБЪЕКТОВ В СООТВЕСТВИИ С ЗАКОНОДАТЕЛЬСТВОМ РОССИЙСКОЙ </w:t>
      </w:r>
      <w:r>
        <w:rPr>
          <w:sz w:val="28"/>
        </w:rPr>
        <w:lastRenderedPageBreak/>
        <w:t>ФЕДЕРАЦИИ О СОЦИАЛЬНОЙ</w:t>
      </w:r>
      <w:proofErr w:type="gramEnd"/>
      <w:r>
        <w:rPr>
          <w:sz w:val="28"/>
        </w:rPr>
        <w:t xml:space="preserve"> ЗАЩИТЕ ИНВАЛИДОВ</w:t>
      </w:r>
    </w:p>
    <w:p w:rsidR="00E9466E" w:rsidRDefault="00E9466E">
      <w:pPr>
        <w:widowControl w:val="0"/>
        <w:ind w:firstLine="567"/>
        <w:jc w:val="both"/>
        <w:rPr>
          <w:sz w:val="28"/>
        </w:rPr>
      </w:pP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2.16.1. Информация о графике (режиме) работы Уполномоченного органа, МФЦ размещается при входе в здание, в котором оно осуществляет свою деятельнос</w:t>
      </w:r>
      <w:r>
        <w:rPr>
          <w:sz w:val="28"/>
        </w:rPr>
        <w:t>ть, на видном месте.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помещение.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Вход в здание оборудован информационной табличкой (вывеской), содержащей информацию об Упол</w:t>
      </w:r>
      <w:r>
        <w:rPr>
          <w:sz w:val="28"/>
        </w:rPr>
        <w:t>номоченном органе, МФЦ,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Места предоставления муниципальной услуги оборудуются </w:t>
      </w:r>
      <w:proofErr w:type="gramStart"/>
      <w:r>
        <w:rPr>
          <w:sz w:val="28"/>
        </w:rPr>
        <w:t>с учетом требований д</w:t>
      </w:r>
      <w:r>
        <w:rPr>
          <w:sz w:val="28"/>
        </w:rPr>
        <w:t>оступности для инвалидов в соответствии с действующим законодательством Российской Федерации о социальной защите</w:t>
      </w:r>
      <w:proofErr w:type="gramEnd"/>
      <w:r>
        <w:rPr>
          <w:sz w:val="28"/>
        </w:rPr>
        <w:t xml:space="preserve"> инвалидов, в том числе обеспечиваются: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условия для беспрепятственного доступа к объекту, на котором организовано предоставление услуг, к местам</w:t>
      </w:r>
      <w:r>
        <w:rPr>
          <w:sz w:val="28"/>
        </w:rPr>
        <w:t xml:space="preserve"> отдыха и предоставляемым услугам;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>
        <w:rPr>
          <w:sz w:val="28"/>
        </w:rPr>
        <w:t>зованием кресла-коляски;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</w:t>
      </w:r>
      <w:r>
        <w:rPr>
          <w:sz w:val="28"/>
        </w:rPr>
        <w:t>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дублирование необходимой для инвалидов звуковой и зрительной информации, а также надписей, знаков и </w:t>
      </w:r>
      <w:r>
        <w:rPr>
          <w:sz w:val="28"/>
        </w:rPr>
        <w:t xml:space="preserve">иной текстовой и графической информации знаками, выполненными рельефно-точечным шрифтом Брайля, допуск </w:t>
      </w:r>
      <w:proofErr w:type="spellStart"/>
      <w:r>
        <w:rPr>
          <w:sz w:val="28"/>
        </w:rPr>
        <w:t>сурдопереводчика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тифлосурдопереводчика</w:t>
      </w:r>
      <w:proofErr w:type="spellEnd"/>
      <w:r>
        <w:rPr>
          <w:sz w:val="28"/>
        </w:rPr>
        <w:t>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допуск на объект, на котором организовано предоставление услуг, собаки-проводника при наличии документа, подтве</w:t>
      </w:r>
      <w:r>
        <w:rPr>
          <w:sz w:val="28"/>
        </w:rPr>
        <w:t>рждающего ее специальное обучение и выдаваемого в порядке, установленном законодательством Российской Федерации;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оказание работниками Уполномоченного органа, предоставляющего услуги населению, помощи инвалидам в преодолении барьеров, мешающих получению ими</w:t>
      </w:r>
      <w:r>
        <w:rPr>
          <w:sz w:val="28"/>
        </w:rPr>
        <w:t xml:space="preserve"> услуг наравне с другими органами.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proofErr w:type="gramStart"/>
      <w:r>
        <w:rPr>
          <w:sz w:val="28"/>
        </w:rPr>
        <w:t>В случаях если существующие объекты социальной инфраструктуры невозможно полностью приспособить с учётом потребностей инвалидов, собственники этих объектов до их реконструкции или капитального ремонта должны принимать сог</w:t>
      </w:r>
      <w:r>
        <w:rPr>
          <w:sz w:val="28"/>
        </w:rPr>
        <w:t xml:space="preserve">ласованные с одним из общественных объединений </w:t>
      </w:r>
      <w:r>
        <w:rPr>
          <w:sz w:val="28"/>
        </w:rPr>
        <w:lastRenderedPageBreak/>
        <w:t>инвалидов, осуществляющих свою деятельность на территории Крыловского сельского поселения Крыловского района, меры для обеспечения доступа инвалидов к месту жительства инвалида или в дистанционном режиме.</w:t>
      </w:r>
      <w:proofErr w:type="gramEnd"/>
    </w:p>
    <w:p w:rsidR="00E9466E" w:rsidRDefault="00D30064">
      <w:pPr>
        <w:widowControl w:val="0"/>
        <w:ind w:firstLine="567"/>
        <w:jc w:val="both"/>
        <w:rPr>
          <w:sz w:val="28"/>
        </w:rPr>
      </w:pPr>
      <w:proofErr w:type="gramStart"/>
      <w:r>
        <w:rPr>
          <w:sz w:val="28"/>
        </w:rPr>
        <w:t>На в</w:t>
      </w:r>
      <w:r>
        <w:rPr>
          <w:sz w:val="28"/>
        </w:rPr>
        <w:t xml:space="preserve">сех парковках общего пользования, в том числе около объектов социальной, инженерной и транспортной инфраструктуры (жилых, общественных и производственных зданий, строений и сооружений, включая те, в которых расположены физкультурно-спортивные организации, </w:t>
      </w:r>
      <w:r>
        <w:rPr>
          <w:sz w:val="28"/>
        </w:rPr>
        <w:t>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>
        <w:rPr>
          <w:sz w:val="28"/>
        </w:rPr>
        <w:t xml:space="preserve"> средств, перевозящих таких инвалидов </w:t>
      </w:r>
      <w:r>
        <w:rPr>
          <w:sz w:val="28"/>
        </w:rPr>
        <w:t>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определённом Правительством Рос</w:t>
      </w:r>
      <w:r>
        <w:rPr>
          <w:sz w:val="28"/>
        </w:rPr>
        <w:t>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</w:t>
      </w:r>
      <w:r>
        <w:rPr>
          <w:sz w:val="28"/>
        </w:rPr>
        <w:t>е должны занимать иные транспортные средства, за исключением случаев, предусмотренных правилами дорожного движения.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</w:t>
      </w:r>
      <w:r>
        <w:rPr>
          <w:sz w:val="28"/>
        </w:rPr>
        <w:t>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</w:t>
      </w:r>
      <w:r>
        <w:rPr>
          <w:sz w:val="28"/>
        </w:rPr>
        <w:t>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2.16.2. Прием документов в Упол</w:t>
      </w:r>
      <w:r>
        <w:rPr>
          <w:sz w:val="28"/>
        </w:rPr>
        <w:t>номоченном органе, осуществляется в кабинете Уполномоченного органа.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2.16.3. Помещения, предназначенные для приема заявителей, оборудуются информационными стендами, содержащими сведения.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Информационные стенды размещаются на видном, доступном месте.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Оформле</w:t>
      </w:r>
      <w:r>
        <w:rPr>
          <w:sz w:val="28"/>
        </w:rPr>
        <w:t xml:space="preserve">ние информационных листов осуществляется удобным для чтения шрифтом - </w:t>
      </w:r>
      <w:proofErr w:type="spellStart"/>
      <w:r>
        <w:rPr>
          <w:sz w:val="28"/>
        </w:rPr>
        <w:t>Times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Roman</w:t>
      </w:r>
      <w:proofErr w:type="spellEnd"/>
      <w:r>
        <w:rPr>
          <w:sz w:val="28"/>
        </w:rPr>
        <w:t>, формат листа A4; текст - прописные буквы, размером шрифта № 16 - обычный, наименование - заглавные буквы, размером шрифта № 16 - жирный, поля - 1 см вкруговую. Тексты ма</w:t>
      </w:r>
      <w:r>
        <w:rPr>
          <w:sz w:val="28"/>
        </w:rPr>
        <w:t xml:space="preserve">териалов напечатаны без исправлений, наиболее важная информация выделяется жирным шрифтом. При оформлении информационных материалов в виде </w:t>
      </w:r>
      <w:r>
        <w:rPr>
          <w:sz w:val="28"/>
        </w:rPr>
        <w:lastRenderedPageBreak/>
        <w:t>образцов заявлений на получение муниципальной услуги, образцов заявлений, перечней документов требования к размеру шр</w:t>
      </w:r>
      <w:r>
        <w:rPr>
          <w:sz w:val="28"/>
        </w:rPr>
        <w:t>ифта и формату листа могут быть снижены.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2.16.4.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обеспечивать: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комфортное расположение заявителя и д</w:t>
      </w:r>
      <w:r>
        <w:rPr>
          <w:sz w:val="28"/>
        </w:rPr>
        <w:t>олжностного лица Уполномоченного органа;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возможность и удобство оформления заявителем письменного обращения;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телефонную связь;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возможность копирования документов;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доступ к нормативным правовым актам, регулирующим предоставление муниципальной услуги;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наличи</w:t>
      </w:r>
      <w:r>
        <w:rPr>
          <w:sz w:val="28"/>
        </w:rPr>
        <w:t>е письменных принадлежностей и бумаги формата A4.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 или скамейками (</w:t>
      </w:r>
      <w:proofErr w:type="spellStart"/>
      <w:r>
        <w:rPr>
          <w:sz w:val="28"/>
        </w:rPr>
        <w:t>банкетками</w:t>
      </w:r>
      <w:proofErr w:type="spellEnd"/>
      <w:r>
        <w:rPr>
          <w:sz w:val="28"/>
        </w:rPr>
        <w:t>), столами (стойками) для возм</w:t>
      </w:r>
      <w:r>
        <w:rPr>
          <w:sz w:val="28"/>
        </w:rPr>
        <w:t>ожности оформления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2.16.6. Прием заявителей при предоставлении муниципальной услуги осуще</w:t>
      </w:r>
      <w:r>
        <w:rPr>
          <w:sz w:val="28"/>
        </w:rPr>
        <w:t>ствляется согласно графику (режиму) работы Уполномоченного органа, МФЦ.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2.16.7. Рабочее место должностного лица Уполномоченного органа, ответственного за предоставление муниципальной услуги, должно быть оборудовано персональным компьютером с доступом к инф</w:t>
      </w:r>
      <w:r>
        <w:rPr>
          <w:sz w:val="28"/>
        </w:rPr>
        <w:t>ормационным ресурсам Уполномоченного органа.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Кабинеты приема получателей муниципальных услуг должны быть оснащены информационными табличками (вывесками) с указанием номера кабинета.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Специалисты, осуществляющие прием получателей муниципальных услуг, обеспеч</w:t>
      </w:r>
      <w:r>
        <w:rPr>
          <w:sz w:val="28"/>
        </w:rPr>
        <w:t>иваются личными нагрудными идентификационными карточками (</w:t>
      </w:r>
      <w:proofErr w:type="spellStart"/>
      <w:r>
        <w:rPr>
          <w:sz w:val="28"/>
        </w:rPr>
        <w:t>бэйджами</w:t>
      </w:r>
      <w:proofErr w:type="spellEnd"/>
      <w:r>
        <w:rPr>
          <w:sz w:val="28"/>
        </w:rPr>
        <w:t>) и (или) настольными табличками.</w:t>
      </w:r>
    </w:p>
    <w:p w:rsidR="00E9466E" w:rsidRDefault="00E9466E">
      <w:pPr>
        <w:ind w:firstLine="709"/>
        <w:jc w:val="center"/>
        <w:outlineLvl w:val="1"/>
        <w:rPr>
          <w:b/>
          <w:sz w:val="28"/>
        </w:rPr>
      </w:pPr>
    </w:p>
    <w:p w:rsidR="00E9466E" w:rsidRDefault="00D30064">
      <w:pPr>
        <w:widowControl w:val="0"/>
        <w:tabs>
          <w:tab w:val="left" w:pos="851"/>
        </w:tabs>
        <w:ind w:firstLine="709"/>
        <w:jc w:val="center"/>
        <w:rPr>
          <w:sz w:val="28"/>
        </w:rPr>
      </w:pPr>
      <w:r>
        <w:rPr>
          <w:sz w:val="28"/>
        </w:rPr>
        <w:t>Подраздел 2.17. ПОКАЗАТЕЛИ ДОСТУПНОСТИ И КАЧЕСТВА</w:t>
      </w:r>
    </w:p>
    <w:p w:rsidR="00E9466E" w:rsidRDefault="00D30064">
      <w:pPr>
        <w:widowControl w:val="0"/>
        <w:tabs>
          <w:tab w:val="left" w:pos="851"/>
        </w:tabs>
        <w:ind w:firstLine="709"/>
        <w:jc w:val="center"/>
        <w:rPr>
          <w:sz w:val="28"/>
        </w:rPr>
      </w:pPr>
      <w:r>
        <w:rPr>
          <w:sz w:val="28"/>
        </w:rPr>
        <w:t>МУНИЦИПАЛЬНОЙ УСЛУГИ, В ТОМ ЧИСЛЕ КОЛИЧЕСТВО</w:t>
      </w:r>
    </w:p>
    <w:p w:rsidR="00E9466E" w:rsidRDefault="00D30064">
      <w:pPr>
        <w:widowControl w:val="0"/>
        <w:tabs>
          <w:tab w:val="left" w:pos="851"/>
        </w:tabs>
        <w:ind w:firstLine="709"/>
        <w:jc w:val="center"/>
        <w:rPr>
          <w:sz w:val="28"/>
        </w:rPr>
      </w:pPr>
      <w:r>
        <w:rPr>
          <w:sz w:val="28"/>
        </w:rPr>
        <w:t>ВЗАИМОДЕЙСТВИЙ ЗАЯВИТЕЛЯ С ДОЛЖНОСТНЫМИ ЛИЦАМИ</w:t>
      </w:r>
    </w:p>
    <w:p w:rsidR="00E9466E" w:rsidRDefault="00D30064">
      <w:pPr>
        <w:widowControl w:val="0"/>
        <w:tabs>
          <w:tab w:val="left" w:pos="851"/>
        </w:tabs>
        <w:ind w:firstLine="709"/>
        <w:jc w:val="center"/>
        <w:rPr>
          <w:sz w:val="28"/>
        </w:rPr>
      </w:pPr>
      <w:r>
        <w:rPr>
          <w:sz w:val="28"/>
        </w:rPr>
        <w:t xml:space="preserve">ПРИ </w:t>
      </w:r>
      <w:r>
        <w:rPr>
          <w:sz w:val="28"/>
        </w:rPr>
        <w:t>ПРЕДОСТАВЛЕНИИ МУНИЦИПАЛЬНОЙ УСЛУГИ И ИХ</w:t>
      </w:r>
    </w:p>
    <w:p w:rsidR="00E9466E" w:rsidRDefault="00D30064">
      <w:pPr>
        <w:widowControl w:val="0"/>
        <w:tabs>
          <w:tab w:val="left" w:pos="851"/>
        </w:tabs>
        <w:ind w:firstLine="709"/>
        <w:jc w:val="center"/>
        <w:rPr>
          <w:sz w:val="28"/>
        </w:rPr>
      </w:pPr>
      <w:r>
        <w:rPr>
          <w:sz w:val="28"/>
        </w:rPr>
        <w:t>ПРОДОЛЖИТЕЛЬНОСТЬ, ВОЗМОЖНОСТЬ ПОЛУЧЕНИЯ</w:t>
      </w:r>
    </w:p>
    <w:p w:rsidR="00E9466E" w:rsidRDefault="00D30064">
      <w:pPr>
        <w:widowControl w:val="0"/>
        <w:tabs>
          <w:tab w:val="left" w:pos="851"/>
        </w:tabs>
        <w:ind w:firstLine="709"/>
        <w:jc w:val="center"/>
        <w:rPr>
          <w:sz w:val="28"/>
        </w:rPr>
      </w:pPr>
      <w:r>
        <w:rPr>
          <w:sz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</w:t>
      </w:r>
      <w:r>
        <w:rPr>
          <w:sz w:val="28"/>
        </w:rPr>
        <w:t>СЛУГИ, В ТОМ ЧИСЛЕ С ИСПОЛЬЗОВАНИЕМ ИНФОРМАЦИОННО-КОММУНИКАЦИОННЫХ ТЕХНОЛОГИЙ</w:t>
      </w:r>
    </w:p>
    <w:p w:rsidR="00E9466E" w:rsidRDefault="00E9466E">
      <w:pPr>
        <w:widowControl w:val="0"/>
        <w:tabs>
          <w:tab w:val="left" w:pos="851"/>
        </w:tabs>
        <w:ind w:firstLine="709"/>
        <w:jc w:val="center"/>
        <w:rPr>
          <w:sz w:val="28"/>
        </w:rPr>
      </w:pP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2.17.1. Основными показателями доступности и качества муниципальной услуги являются: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1) количество взаимодействий заявителя с должностными лицами при предоставлении муниципально</w:t>
      </w:r>
      <w:r>
        <w:rPr>
          <w:sz w:val="28"/>
        </w:rPr>
        <w:t>й услуги и их продолжительность. В процессе предоставления муниципальной услуги заявитель вправе обращаться в Уполномоченный орган, по мере необходимости, в том числе за получением информации о ходе предоставления муниципальной услуги;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2) возможность подач</w:t>
      </w:r>
      <w:r>
        <w:rPr>
          <w:sz w:val="28"/>
        </w:rPr>
        <w:t>и запроса заявителя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 xml:space="preserve">3) возможность получения информации о ходе предоставления муниципальной услуги, в том числе с использованием </w:t>
      </w:r>
      <w:r>
        <w:rPr>
          <w:sz w:val="28"/>
        </w:rPr>
        <w:t>порталов;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4) установление должностных лиц, ответственных за предоставление муниципальной услуги;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5) установление и соблюдение требований к помещениям, в которых предоставляется услуга;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6) установление и соблюдение срока предоставления муниципальной услуги,</w:t>
      </w:r>
      <w:r>
        <w:rPr>
          <w:sz w:val="28"/>
        </w:rPr>
        <w:t xml:space="preserve"> в том числе срока ожидания в очереди при подаче заявления и при получении результата предоставления муниципальной услуги;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7) количество заявлений, принятых с использованием информационно-телекоммуникационной сети общего пользования, в том числе посредство</w:t>
      </w:r>
      <w:r>
        <w:rPr>
          <w:sz w:val="28"/>
        </w:rPr>
        <w:t>м порталов;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8) оперативность и достоверность предоставляемой информации;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9) отсутствие обоснованных жалоб;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10) доступность информационных материалов.</w:t>
      </w:r>
    </w:p>
    <w:p w:rsidR="00E9466E" w:rsidRDefault="00D30064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  <w:r>
        <w:rPr>
          <w:sz w:val="28"/>
        </w:rPr>
        <w:t>2.17.2. Для получения муниципальной услуги заявитель вправе обратиться в МФЦ, в пределах территории Красно</w:t>
      </w:r>
      <w:r>
        <w:rPr>
          <w:sz w:val="28"/>
        </w:rPr>
        <w:t>дарского края, в соответствии со статьей 15.1 Федерального закона № 210-ФЗ путем подачи комплексного запроса о предоставлении двух и более государственных и (или) муниципальных услуг.</w:t>
      </w:r>
    </w:p>
    <w:p w:rsidR="00E9466E" w:rsidRDefault="00E9466E">
      <w:pPr>
        <w:tabs>
          <w:tab w:val="left" w:pos="0"/>
          <w:tab w:val="left" w:pos="720"/>
          <w:tab w:val="left" w:pos="1260"/>
        </w:tabs>
        <w:ind w:firstLine="709"/>
        <w:jc w:val="both"/>
        <w:rPr>
          <w:sz w:val="28"/>
        </w:rPr>
      </w:pPr>
    </w:p>
    <w:p w:rsidR="00E9466E" w:rsidRDefault="00D30064">
      <w:pPr>
        <w:ind w:firstLine="709"/>
        <w:jc w:val="center"/>
        <w:outlineLvl w:val="1"/>
        <w:rPr>
          <w:sz w:val="28"/>
        </w:rPr>
      </w:pPr>
      <w:r>
        <w:rPr>
          <w:sz w:val="28"/>
        </w:rPr>
        <w:t xml:space="preserve">Подраздел 2.18. </w:t>
      </w:r>
      <w:proofErr w:type="gramStart"/>
      <w:r>
        <w:rPr>
          <w:sz w:val="28"/>
        </w:rPr>
        <w:t>ПОКАЗАТЕЛИ ДОСТУПНОСТИ И КАЧЕСТВА МУНИЦИПАЛЬНОЙ УСЛУГИ,</w:t>
      </w:r>
      <w:r>
        <w:rPr>
          <w:sz w:val="28"/>
        </w:rPr>
        <w:t xml:space="preserve"> В ТОМ ЧИСЛЕ КОЛИЧЕСТВО ВЗАИМОДЕЙСТВИЙ ЗАЯВИТЕЛЯ С ДОЛЖНОСТНЫМИ ЛИЦАМИ ПРИ ПРЕДОСТАВЕНИИ МУНИЦИПАЛЬНОЙ УСЛУГИ И ИХ ПРОДОЛЖИТЕЛЬНОСТЬЮ, ВОЗМОЖНОСТЬ ПОЛУЧЕНИЯ ИНФОРМАЦИИ О ХОДЕ ПРЕДОСТАВЛЕНИЯ МУНИЦИПАЛЬНОЙ УСЛУГИ, В ТОМ ЧИСЛЕ С ИСПОЛЬЗОВАНИЕМ ИНФОРМАЦИОННО-К</w:t>
      </w:r>
      <w:r>
        <w:rPr>
          <w:sz w:val="28"/>
        </w:rPr>
        <w:t>ОММУНИКАЦИОНЫХ ТЕХНОЛОГИЙ, ВОЗМОЖНОСТЬ ЛИБО НЕВОЗМОЖДНОСТЬ ПОЛУЧЕНИЯ МУНИЦИПАЛЬНОЙ УСЛУГИ В МФЦ ПРЕДСТАВЛЕНИЯ МУНИЦИПАЛЬНЫХ УСЛУГ (В ТОМ ЧИСЛЕ В ПОЛНОМ ОБЪЕМЕ), В ЛЮБОМ ТЕРРИТОРИАЛЬНОМ ПОДРАЗДЕЛЕНИИ ОРГАНА, ПРЕДОСТАВЛЯЮЩЕГО</w:t>
      </w:r>
      <w:proofErr w:type="gramEnd"/>
      <w:r>
        <w:rPr>
          <w:sz w:val="28"/>
        </w:rPr>
        <w:t xml:space="preserve"> МУНИЦИПАЛЬНУЮ УСЛУГУ, ПО ВЫБОРУ </w:t>
      </w:r>
      <w:r>
        <w:rPr>
          <w:sz w:val="28"/>
        </w:rPr>
        <w:t xml:space="preserve">ЗАЯВИТЕЛЯ (ЭКСТЕРРИТОРИАЛЬНЫЙ ПРИНЦИП), </w:t>
      </w:r>
      <w:r>
        <w:rPr>
          <w:sz w:val="28"/>
        </w:rPr>
        <w:lastRenderedPageBreak/>
        <w:t>ПОСРЕДСТВОМ ЗАПРОСА О ПРЕДОСТАВЛЕНИИ НЕСКОЛЬКИХ МУНИЦИПАЛЬНЫХ УСЛУГ В МФЦ ПРЕДОСТАВЛЕНИЯ МУНИЦИПАЛЬНЫХ УСЛУГ, ПРЕДУСМОТРЕННОГО СТАТЬЕЙ 15.1 ФЕДЕРАЛЬНОГО ЗАКОНА от 27 ИЮЛЯ 2010 ГОДА № 210-ФЗ «ОБ ОРГАНИЗАЦИИ ПРЕДОСТАВЛ</w:t>
      </w:r>
      <w:r>
        <w:rPr>
          <w:sz w:val="28"/>
        </w:rPr>
        <w:t>ЕНИЯ ГОСУДАРСТВЕННЫХ И МУНИЦИПАЛЬНЫХ УСЛУГ» (ДАЛЕЕ – КОМПЛЕКСНЫЙ ЗАПРОС).</w:t>
      </w:r>
    </w:p>
    <w:p w:rsidR="00E9466E" w:rsidRDefault="00E9466E">
      <w:pPr>
        <w:ind w:firstLine="709"/>
        <w:jc w:val="both"/>
        <w:outlineLvl w:val="1"/>
        <w:rPr>
          <w:sz w:val="28"/>
        </w:rPr>
      </w:pP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2.18.1. Заявителю обеспечивается возможность предоставления нескольких муниципальных услуг в МФЦ, в соответствии со статьей 15.1 Федерального закона № 210-ФЗ раздела «Стандарт предо</w:t>
      </w:r>
      <w:r>
        <w:rPr>
          <w:sz w:val="28"/>
        </w:rPr>
        <w:t>ставления государственной (муниципальной) услуги» (далее – комплексный запрос).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Заявления, составленные МФЦ на основании комплексного запроса заявителя, должны быть подписаны уполномоченным работником МФЦ и скреплены печатью МФЦ.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Заявления, сос</w:t>
      </w:r>
      <w:r>
        <w:rPr>
          <w:sz w:val="28"/>
        </w:rPr>
        <w:t xml:space="preserve">тавленные на основании комплексного запроса, 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и документы, необходимые для предоставления муниципальной услуги, направляются в Уполномоченный орган с приложением копии комплексного запроса, заверенной МФЦ.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Направление МФЦ заявлений, а также указанных в час</w:t>
      </w:r>
      <w:r>
        <w:rPr>
          <w:sz w:val="28"/>
        </w:rPr>
        <w:t xml:space="preserve">ти 4 статьи 15.1 статьи Федерального закона № 210-ФЗ документов в уполномоченный орган, осуществляется не позднее одного рабочего дня, следующего за днем получения комплексного запроса. 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Направление МФЦ заявлений на территории Краснодарского края осуществл</w:t>
      </w:r>
      <w:r>
        <w:rPr>
          <w:sz w:val="28"/>
        </w:rPr>
        <w:t>яется с учетом особенностей, установленных статьей 6.2 Закона Краснодарского края от 2 марта 2012 г. № 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proofErr w:type="gramStart"/>
      <w:r>
        <w:rPr>
          <w:sz w:val="28"/>
        </w:rPr>
        <w:t>В этом случае МФЦ для</w:t>
      </w:r>
      <w:r>
        <w:rPr>
          <w:sz w:val="28"/>
        </w:rPr>
        <w:t xml:space="preserve">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органы, предоставляющие муниципальные услуги, заявления, подписанные уполномоченным работником МФЦ и скр</w:t>
      </w:r>
      <w:r>
        <w:rPr>
          <w:sz w:val="28"/>
        </w:rPr>
        <w:t>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запроса.</w:t>
      </w:r>
      <w:proofErr w:type="gramEnd"/>
      <w:r>
        <w:rPr>
          <w:sz w:val="28"/>
        </w:rPr>
        <w:t xml:space="preserve"> При этом не требуются составление и подписани</w:t>
      </w:r>
      <w:r>
        <w:rPr>
          <w:sz w:val="28"/>
        </w:rPr>
        <w:t>е таких заявлений заявителем.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2.18.2. Комплексный запрос должен содержать указание на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</w:t>
      </w:r>
      <w:r>
        <w:rPr>
          <w:sz w:val="28"/>
        </w:rPr>
        <w:t>ения.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2.18.3. При приеме комплексного запроса у заявителя работники МФЦ обязаны проинформировать его обо всех муниципальных услугах, которые являются необходимыми и обязательными для предоставления муниципальных услуг, получение которых необходимо для полу</w:t>
      </w:r>
      <w:r>
        <w:rPr>
          <w:sz w:val="28"/>
        </w:rPr>
        <w:t>чения муниципальных услуг, указанных в комплексном запросе.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lastRenderedPageBreak/>
        <w:t xml:space="preserve">2.18.4. </w:t>
      </w:r>
      <w:proofErr w:type="gramStart"/>
      <w:r>
        <w:rPr>
          <w:sz w:val="28"/>
        </w:rPr>
        <w:t>Одновременно с комплексным запросом подает в МФЦ сведения, документы и (или) информацию, предусмотренные нормативными правовыми актами, регулирующими отношения, возникающие в связи с предо</w:t>
      </w:r>
      <w:r>
        <w:rPr>
          <w:sz w:val="28"/>
        </w:rPr>
        <w:t>ставлением указанных в комплексном запросе муниципальных услуг, за исключением документов, на которые распространяется требование пункта 2 части 1 статьи 7 Федерального закона № 210-ФЗ, а также сведений, документов и (или) информации, которые у заявителя о</w:t>
      </w:r>
      <w:r>
        <w:rPr>
          <w:sz w:val="28"/>
        </w:rPr>
        <w:t>тсутствуют и должны быть получены</w:t>
      </w:r>
      <w:proofErr w:type="gramEnd"/>
      <w:r>
        <w:rPr>
          <w:sz w:val="28"/>
        </w:rPr>
        <w:t xml:space="preserve"> по результатам предоставления заявителю иных указанных в комплексном запросе муниципальных услуг. 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Сведения, документы и (или) информацию, необходимые для предоставления муниципальных услуг, указанных в комплексном запросе</w:t>
      </w:r>
      <w:r>
        <w:rPr>
          <w:sz w:val="28"/>
        </w:rPr>
        <w:t xml:space="preserve">, и получаемые в организациях, указанных в части 2 статьи 1 Федерального закона № 210-ФЗ, в результате оказания услуг, которые являются необходимыми и обязательными для предоставления муниципальных услуг, заявитель  подает в МФЦ одновременно с комплексным </w:t>
      </w:r>
      <w:r>
        <w:rPr>
          <w:sz w:val="28"/>
        </w:rPr>
        <w:t>запросом самостоятельно.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2.18.5. Примерная форма комплексного запроса, а также порядок хранения МФЦ комплексного запроса определяется уполномоченным Правительством Российской Федерации федеральным органом исполнительной власти.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2.18.6. Направление МФЦ заяв</w:t>
      </w:r>
      <w:r>
        <w:rPr>
          <w:sz w:val="28"/>
        </w:rPr>
        <w:t>лений, а также указанных в части 2.18.4 подразделе 2.18. раздела 2 Регламента документов в органы, предоставляющие муниципальные услуги, осуществляется, не позднее одного рабочего дня, следующего за днем получения комплексного запроса.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Направление МФЦ заяв</w:t>
      </w:r>
      <w:r>
        <w:rPr>
          <w:sz w:val="28"/>
        </w:rPr>
        <w:t>лений на территории Краснодарского края осуществляется с учетом особенностей, установленных статьей 6.2 Закона Краснодарского края от 2 марта 2012 г. № 2446-КЗ «Об отдельных вопросах организации предоставления государственных и муниципальных услуг на терри</w:t>
      </w:r>
      <w:r>
        <w:rPr>
          <w:sz w:val="28"/>
        </w:rPr>
        <w:t>тории Краснодарского края».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2.18.7.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для получения муниципальных услуг, указанных в 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</w:t>
      </w:r>
      <w:r>
        <w:rPr>
          <w:sz w:val="28"/>
        </w:rPr>
        <w:t>омплексном запросе муниципальных услуг, направление заявлений и документов в соответствующие органы, предоставляющие муниципальные услуги, осуществляется МФЦ не позднее одного рабочего дня, следующего за днем получения МФЦ таких сведений, документов и (или</w:t>
      </w:r>
      <w:r>
        <w:rPr>
          <w:sz w:val="28"/>
        </w:rPr>
        <w:t xml:space="preserve">) информации. 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</w:t>
      </w:r>
      <w:r>
        <w:rPr>
          <w:sz w:val="28"/>
        </w:rPr>
        <w:t>тствующим органом, предоставляющим муниципальные услуги.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2.18.8. Получение МФЦ отказа в предоставлении муниципальных услуг, включенных в комплексный запрос, не является основанием для прекращения получения иных муниципальных услуг, указанных в комплексном </w:t>
      </w:r>
      <w:r>
        <w:rPr>
          <w:sz w:val="28"/>
        </w:rPr>
        <w:t xml:space="preserve">запросе, за исключением случаев, если услуга, в предоставлении которой отказано, </w:t>
      </w:r>
      <w:r>
        <w:rPr>
          <w:sz w:val="28"/>
        </w:rPr>
        <w:lastRenderedPageBreak/>
        <w:t>необходима для предоставления иных муниципальных услуг, включенных в комплексный запрос.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2.18.9. МФЦ </w:t>
      </w:r>
      <w:proofErr w:type="gramStart"/>
      <w:r>
        <w:rPr>
          <w:sz w:val="28"/>
        </w:rPr>
        <w:t>обязан</w:t>
      </w:r>
      <w:proofErr w:type="gramEnd"/>
      <w:r>
        <w:rPr>
          <w:sz w:val="28"/>
        </w:rPr>
        <w:t xml:space="preserve"> выдать заявителю все документы, полученные по результатам предостав</w:t>
      </w:r>
      <w:r>
        <w:rPr>
          <w:sz w:val="28"/>
        </w:rPr>
        <w:t xml:space="preserve">ления всех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муниципальных услуг. 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МФЦ </w:t>
      </w:r>
      <w:proofErr w:type="gramStart"/>
      <w:r>
        <w:rPr>
          <w:sz w:val="28"/>
        </w:rPr>
        <w:t>обязан</w:t>
      </w:r>
      <w:proofErr w:type="gramEnd"/>
      <w:r>
        <w:rPr>
          <w:sz w:val="28"/>
        </w:rPr>
        <w:t xml:space="preserve"> проинформировать</w:t>
      </w:r>
      <w:r>
        <w:rPr>
          <w:sz w:val="28"/>
        </w:rPr>
        <w:t xml:space="preserve"> заявителя о готовности полного комплекта документов, являющихся результатом предоставления всех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</w:t>
      </w:r>
      <w:r>
        <w:rPr>
          <w:sz w:val="28"/>
        </w:rPr>
        <w:t>следующего за днем поступления в МФЦ последнего из таких документов.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2.18.10. Заявитель имеет право обратиться в МФЦ в целях получения информации о ходе предоставления конкретной муниципальной услуги, указанной в комплексном запросе, или о готовности докум</w:t>
      </w:r>
      <w:r>
        <w:rPr>
          <w:sz w:val="28"/>
        </w:rPr>
        <w:t xml:space="preserve">ентов, являющихся результатом предоставления конкретной муниципальной услуги, указанной в комплексном запросе. 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Указанная информация предоставляется МФЦ: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1) в ходе личного приема заявителя;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2) по телефону;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3) по электронной почте.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2.18.11. </w:t>
      </w:r>
      <w:proofErr w:type="gramStart"/>
      <w:r>
        <w:rPr>
          <w:sz w:val="28"/>
        </w:rPr>
        <w:t>В случае обращен</w:t>
      </w:r>
      <w:r>
        <w:rPr>
          <w:sz w:val="28"/>
        </w:rPr>
        <w:t>ия заявителя в МФЦ с запросом о ходе предоставления конкретной муниципальной услуги, указанной в комплексном запросе, или о готовности документов, являющихся результатом предоставления конкретной муниципальной услуги, указанной в комплексном запросе, посре</w:t>
      </w:r>
      <w:r>
        <w:rPr>
          <w:sz w:val="28"/>
        </w:rPr>
        <w:t>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  <w:proofErr w:type="gramEnd"/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2.18.12. В случае поступления в МФЦ документов, являющихся результатом предоставления интересующей заявителя конкре</w:t>
      </w:r>
      <w:r>
        <w:rPr>
          <w:sz w:val="28"/>
        </w:rPr>
        <w:t xml:space="preserve">тной муниципальной услуги, МФЦ </w:t>
      </w:r>
      <w:proofErr w:type="gramStart"/>
      <w:r>
        <w:rPr>
          <w:sz w:val="28"/>
        </w:rPr>
        <w:t>обязан</w:t>
      </w:r>
      <w:proofErr w:type="gramEnd"/>
      <w:r>
        <w:rPr>
          <w:sz w:val="28"/>
        </w:rPr>
        <w:t xml:space="preserve"> обеспечить возможность выдачи таких документов заявителю не позднее рабочего дня, следующего за днем поступления таких документов в МФЦ.</w:t>
      </w:r>
    </w:p>
    <w:p w:rsidR="00E9466E" w:rsidRDefault="00D30064">
      <w:pPr>
        <w:ind w:firstLine="709"/>
        <w:jc w:val="both"/>
        <w:outlineLvl w:val="1"/>
        <w:rPr>
          <w:sz w:val="28"/>
        </w:rPr>
      </w:pPr>
      <w:r>
        <w:rPr>
          <w:sz w:val="28"/>
        </w:rPr>
        <w:t>2.18.13. Заявителю предоставляется возможность независимо от его места жительства</w:t>
      </w:r>
      <w:r>
        <w:rPr>
          <w:sz w:val="28"/>
        </w:rPr>
        <w:t xml:space="preserve"> или места пребывания (для физических лиц, включая индивидуальных предпринимателей) либо места нахождения (для юридических лиц), обращаться в любой по его выбору МФЦ в пределах территории Краснодарского края для предоставления ему муниципальной услуги по э</w:t>
      </w:r>
      <w:r>
        <w:rPr>
          <w:sz w:val="28"/>
        </w:rPr>
        <w:t>кстерриториальному принципу.</w:t>
      </w:r>
    </w:p>
    <w:p w:rsidR="00E9466E" w:rsidRDefault="00E9466E">
      <w:pPr>
        <w:ind w:firstLine="709"/>
        <w:jc w:val="both"/>
        <w:outlineLvl w:val="1"/>
        <w:rPr>
          <w:sz w:val="28"/>
        </w:rPr>
      </w:pPr>
    </w:p>
    <w:p w:rsidR="00E9466E" w:rsidRDefault="00D30064">
      <w:pPr>
        <w:ind w:firstLine="709"/>
        <w:jc w:val="center"/>
        <w:outlineLvl w:val="1"/>
        <w:rPr>
          <w:sz w:val="28"/>
        </w:rPr>
      </w:pPr>
      <w:r>
        <w:rPr>
          <w:sz w:val="28"/>
        </w:rPr>
        <w:t xml:space="preserve">Подраздел 2.19.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</w:t>
      </w:r>
      <w:r>
        <w:rPr>
          <w:sz w:val="28"/>
        </w:rPr>
        <w:lastRenderedPageBreak/>
        <w:t>ЭКСТЕРРИТОРИАЛЬНОМУ ПРИНЦИПУ) И О</w:t>
      </w:r>
      <w:r>
        <w:rPr>
          <w:sz w:val="28"/>
        </w:rPr>
        <w:t>СОБЕННОСТИ ПРЕДОСТАВЛЕНИЯ МУНИЦИПАЛЬНОЙ УСЛУГИ В ЭЛЕКТРОННОЙ ФОРМЕ</w:t>
      </w:r>
    </w:p>
    <w:p w:rsidR="00E9466E" w:rsidRDefault="00E9466E">
      <w:pPr>
        <w:ind w:firstLine="709"/>
        <w:jc w:val="both"/>
        <w:outlineLvl w:val="1"/>
        <w:rPr>
          <w:sz w:val="28"/>
        </w:rPr>
      </w:pP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 xml:space="preserve">2.19.1. При предоставлении муниципальных услуг </w:t>
      </w:r>
      <w:r>
        <w:rPr>
          <w:sz w:val="28"/>
        </w:rPr>
        <w:br/>
        <w:t>по экстерриториальному принципу Уполномоченный орган</w:t>
      </w:r>
      <w:r>
        <w:rPr>
          <w:b/>
          <w:sz w:val="28"/>
        </w:rPr>
        <w:t xml:space="preserve"> </w:t>
      </w:r>
      <w:r>
        <w:rPr>
          <w:sz w:val="28"/>
        </w:rPr>
        <w:t>не вправе требовать от заявителя или МФЦ в пределах территории Краснодарского края пред</w:t>
      </w:r>
      <w:r>
        <w:rPr>
          <w:sz w:val="28"/>
        </w:rPr>
        <w:t>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услуг.</w:t>
      </w:r>
    </w:p>
    <w:p w:rsidR="00E9466E" w:rsidRDefault="00D30064">
      <w:pPr>
        <w:ind w:firstLine="567"/>
        <w:jc w:val="both"/>
        <w:rPr>
          <w:sz w:val="28"/>
        </w:rPr>
      </w:pPr>
      <w:r>
        <w:rPr>
          <w:sz w:val="28"/>
        </w:rPr>
        <w:t xml:space="preserve">2.19.2. </w:t>
      </w:r>
      <w:proofErr w:type="gramStart"/>
      <w:r>
        <w:rPr>
          <w:sz w:val="28"/>
        </w:rPr>
        <w:t>При предоставлении муниципальной услуги по экстерриториальному принципу заявители имеют прав</w:t>
      </w:r>
      <w:r>
        <w:rPr>
          <w:sz w:val="28"/>
        </w:rPr>
        <w:t>о на обращение в любой МФЦ в пределах территории Краснодарского края,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</w:t>
      </w:r>
      <w:r>
        <w:rPr>
          <w:sz w:val="28"/>
        </w:rPr>
        <w:t xml:space="preserve"> в любой по его выбору МФЦ в пределах территории Краснодарского края на основании соглашений о взаимодействии</w:t>
      </w:r>
      <w:proofErr w:type="gramEnd"/>
      <w:r>
        <w:rPr>
          <w:sz w:val="28"/>
        </w:rPr>
        <w:t>, заключенных уполномоченным многофункциональным центром с федеральными органами исполнительной власти, органами государственных внебюджетных фондо</w:t>
      </w:r>
      <w:r>
        <w:rPr>
          <w:sz w:val="28"/>
        </w:rPr>
        <w:t>в, органами исполнительной власти Краснодарского края, органами местного самоуправления в Краснодарском крае.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2.19.3. Для получения муниципальной услуги заявителям предоставляется возможность представить заявление о предоставлении муниципальной услуги и до</w:t>
      </w:r>
      <w:r>
        <w:rPr>
          <w:sz w:val="28"/>
        </w:rPr>
        <w:t>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через МФЦ в Уполномоченный орган;</w:t>
      </w:r>
    </w:p>
    <w:p w:rsidR="00E9466E" w:rsidRDefault="00D30064">
      <w:pPr>
        <w:widowControl w:val="0"/>
        <w:ind w:firstLine="567"/>
        <w:jc w:val="both"/>
        <w:rPr>
          <w:spacing w:val="-4"/>
          <w:sz w:val="28"/>
        </w:rPr>
      </w:pPr>
      <w:r>
        <w:rPr>
          <w:sz w:val="28"/>
        </w:rPr>
        <w:t>посредством использования информационно-телекоммуникационных т</w:t>
      </w:r>
      <w:r>
        <w:rPr>
          <w:sz w:val="28"/>
        </w:rPr>
        <w:t>ехнологий, включая использование Единого портала и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</w:t>
      </w:r>
      <w:r>
        <w:rPr>
          <w:sz w:val="28"/>
        </w:rPr>
        <w:t>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  <w:r>
        <w:rPr>
          <w:spacing w:val="-4"/>
          <w:sz w:val="28"/>
        </w:rPr>
        <w:t xml:space="preserve"> </w:t>
      </w:r>
    </w:p>
    <w:p w:rsidR="00E9466E" w:rsidRDefault="00D30064">
      <w:pPr>
        <w:widowControl w:val="0"/>
        <w:ind w:firstLine="567"/>
        <w:jc w:val="both"/>
        <w:rPr>
          <w:spacing w:val="-4"/>
          <w:sz w:val="28"/>
        </w:rPr>
      </w:pPr>
      <w:r>
        <w:rPr>
          <w:spacing w:val="-4"/>
          <w:sz w:val="28"/>
        </w:rPr>
        <w:t>Для получения муниципальной услуги заявитель  вправе направить заявление о предоставлении муниципальной услуги в форм</w:t>
      </w:r>
      <w:r>
        <w:rPr>
          <w:spacing w:val="-4"/>
          <w:sz w:val="28"/>
        </w:rPr>
        <w:t xml:space="preserve">е электронного документа через Единый портал или </w:t>
      </w:r>
      <w:r>
        <w:rPr>
          <w:sz w:val="28"/>
        </w:rPr>
        <w:t>Региональный портал</w:t>
      </w:r>
      <w:r>
        <w:rPr>
          <w:spacing w:val="-4"/>
          <w:sz w:val="28"/>
        </w:rPr>
        <w:t xml:space="preserve"> путем заполнения специальной интерактивной формы (с использованием «Личного кабинета»).</w:t>
      </w:r>
    </w:p>
    <w:p w:rsidR="00E9466E" w:rsidRDefault="00D30064">
      <w:pPr>
        <w:ind w:firstLine="567"/>
        <w:jc w:val="both"/>
        <w:rPr>
          <w:sz w:val="28"/>
        </w:rPr>
      </w:pPr>
      <w:r>
        <w:rPr>
          <w:sz w:val="28"/>
        </w:rPr>
        <w:t>При предоставлении муниципальных услуг в электронной форме идентификация и аутентификация могут осу</w:t>
      </w:r>
      <w:r>
        <w:rPr>
          <w:sz w:val="28"/>
        </w:rPr>
        <w:t>ществляться посредством:</w:t>
      </w:r>
    </w:p>
    <w:p w:rsidR="00E9466E" w:rsidRDefault="00D30064">
      <w:pPr>
        <w:ind w:firstLine="567"/>
        <w:jc w:val="both"/>
        <w:rPr>
          <w:sz w:val="28"/>
        </w:rPr>
      </w:pPr>
      <w:bookmarkStart w:id="3" w:name="sub_7111"/>
      <w:proofErr w:type="gramStart"/>
      <w:r>
        <w:rPr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</w:t>
      </w:r>
      <w:r>
        <w:rPr>
          <w:sz w:val="28"/>
        </w:rPr>
        <w:t xml:space="preserve">вие с единой системой </w:t>
      </w:r>
      <w:r>
        <w:rPr>
          <w:sz w:val="28"/>
        </w:rPr>
        <w:lastRenderedPageBreak/>
        <w:t>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bookmarkEnd w:id="3"/>
    <w:p w:rsidR="00E9466E" w:rsidRDefault="00D30064">
      <w:pPr>
        <w:ind w:firstLine="567"/>
        <w:jc w:val="both"/>
        <w:rPr>
          <w:sz w:val="28"/>
        </w:rPr>
      </w:pPr>
      <w:r>
        <w:rPr>
          <w:sz w:val="28"/>
        </w:rPr>
        <w:t>2) единой системы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 и единой информационной системы персональных данных, обеспечивающе</w:t>
      </w:r>
      <w:r>
        <w:rPr>
          <w:sz w:val="28"/>
        </w:rPr>
        <w:t xml:space="preserve">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 </w:t>
      </w:r>
    </w:p>
    <w:p w:rsidR="00E9466E" w:rsidRDefault="00D30064">
      <w:pPr>
        <w:ind w:firstLine="567"/>
        <w:jc w:val="both"/>
        <w:rPr>
          <w:sz w:val="28"/>
        </w:rPr>
      </w:pPr>
      <w:r>
        <w:rPr>
          <w:sz w:val="28"/>
        </w:rPr>
        <w:t>Использование вышеуказанных технологий проводится пр</w:t>
      </w:r>
      <w:r>
        <w:rPr>
          <w:sz w:val="28"/>
        </w:rPr>
        <w:t>и наличии технической возможности.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При направлении заявлений и документов в электронной форме </w:t>
      </w:r>
      <w:r>
        <w:rPr>
          <w:sz w:val="28"/>
        </w:rPr>
        <w:br/>
        <w:t xml:space="preserve">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9" w:history="1">
        <w:r>
          <w:rPr>
            <w:sz w:val="28"/>
          </w:rPr>
          <w:t>электронной подписью</w:t>
        </w:r>
      </w:hyperlink>
      <w:r>
        <w:rPr>
          <w:sz w:val="28"/>
        </w:rPr>
        <w:t>, вид которой должен соответствовать требованиям в соответствии с требованиями </w:t>
      </w:r>
      <w:hyperlink r:id="rId10" w:history="1">
        <w:r>
          <w:rPr>
            <w:sz w:val="28"/>
          </w:rPr>
          <w:t>Федерального закона</w:t>
        </w:r>
      </w:hyperlink>
      <w:r>
        <w:rPr>
          <w:sz w:val="28"/>
        </w:rPr>
        <w:t xml:space="preserve"> от</w:t>
      </w:r>
      <w:r>
        <w:rPr>
          <w:sz w:val="28"/>
        </w:rPr>
        <w:t xml:space="preserve"> 6 апреля 2011 года № 63-ФЗ «Об электронной подписи» и постановления Правительства Российской Федерации от 25 июня 2012 года № 634 «О видах электронной</w:t>
      </w:r>
      <w:proofErr w:type="gramEnd"/>
      <w:r>
        <w:rPr>
          <w:sz w:val="28"/>
        </w:rPr>
        <w:t xml:space="preserve"> подписи, использование которых допускается при обращении </w:t>
      </w:r>
      <w:r>
        <w:rPr>
          <w:sz w:val="28"/>
        </w:rPr>
        <w:br/>
        <w:t xml:space="preserve">за получением государственных и муниципальных </w:t>
      </w:r>
      <w:r>
        <w:rPr>
          <w:sz w:val="28"/>
        </w:rPr>
        <w:t>услуг».</w:t>
      </w:r>
    </w:p>
    <w:p w:rsidR="00E9466E" w:rsidRDefault="00D30064">
      <w:pPr>
        <w:ind w:firstLine="709"/>
        <w:contextualSpacing/>
        <w:jc w:val="both"/>
        <w:rPr>
          <w:spacing w:val="-4"/>
          <w:sz w:val="28"/>
        </w:rPr>
      </w:pPr>
      <w:r>
        <w:rPr>
          <w:spacing w:val="-4"/>
          <w:sz w:val="28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документы должны быть подписаны усиленной квалифицированной электронной подписью. </w:t>
      </w:r>
    </w:p>
    <w:p w:rsidR="00E9466E" w:rsidRDefault="00D30064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Заявитель, являющийся физически</w:t>
      </w:r>
      <w:r>
        <w:rPr>
          <w:rFonts w:ascii="Times New Roman" w:hAnsi="Times New Roman"/>
          <w:sz w:val="28"/>
        </w:rPr>
        <w:t>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</w:t>
      </w:r>
      <w:r>
        <w:rPr>
          <w:rFonts w:ascii="Times New Roman" w:hAnsi="Times New Roman"/>
          <w:sz w:val="28"/>
        </w:rPr>
        <w:t>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услуг.</w:t>
      </w:r>
      <w:proofErr w:type="gramEnd"/>
    </w:p>
    <w:p w:rsidR="00E9466E" w:rsidRDefault="00D30064">
      <w:pPr>
        <w:ind w:firstLine="709"/>
        <w:contextualSpacing/>
        <w:jc w:val="both"/>
        <w:rPr>
          <w:spacing w:val="-4"/>
          <w:sz w:val="28"/>
        </w:rPr>
      </w:pPr>
      <w:r>
        <w:rPr>
          <w:spacing w:val="-4"/>
          <w:sz w:val="28"/>
        </w:rPr>
        <w:t>2.19.4. Заявителям обеспечивается возможность получения информац</w:t>
      </w:r>
      <w:r>
        <w:rPr>
          <w:spacing w:val="-4"/>
          <w:sz w:val="28"/>
        </w:rPr>
        <w:t>ии о предоставляемой муниципальной услуге на Едином портале и Региональном портале.</w:t>
      </w:r>
    </w:p>
    <w:p w:rsidR="00E9466E" w:rsidRDefault="00D30064">
      <w:pPr>
        <w:ind w:firstLine="709"/>
        <w:contextualSpacing/>
        <w:jc w:val="both"/>
        <w:rPr>
          <w:spacing w:val="-4"/>
          <w:sz w:val="28"/>
        </w:rPr>
      </w:pPr>
      <w:proofErr w:type="gramStart"/>
      <w:r>
        <w:rPr>
          <w:spacing w:val="-4"/>
          <w:sz w:val="28"/>
        </w:rPr>
        <w:t>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</w:t>
      </w:r>
      <w:r>
        <w:rPr>
          <w:spacing w:val="-4"/>
          <w:sz w:val="28"/>
        </w:rPr>
        <w:t xml:space="preserve">ти в этом субъекте Российской Федерации, органов исполнительной власти субъекта Российской Федерации и органов местного самоуправления выбрать Уполномоченный орган (указать наименование Уполномоченного органа </w:t>
      </w:r>
      <w:r>
        <w:rPr>
          <w:spacing w:val="-4"/>
          <w:sz w:val="28"/>
        </w:rPr>
        <w:t>согласно Устава) Краснодарского края с перечнем</w:t>
      </w:r>
      <w:r>
        <w:rPr>
          <w:spacing w:val="-4"/>
          <w:sz w:val="28"/>
        </w:rPr>
        <w:t xml:space="preserve"> оказываемых муниципальных услуг и информацией</w:t>
      </w:r>
      <w:r>
        <w:rPr>
          <w:spacing w:val="-4"/>
          <w:sz w:val="28"/>
        </w:rPr>
        <w:t xml:space="preserve"> по каждой услуге. </w:t>
      </w:r>
      <w:proofErr w:type="gramEnd"/>
    </w:p>
    <w:p w:rsidR="00E9466E" w:rsidRDefault="00D30064">
      <w:pPr>
        <w:ind w:firstLine="709"/>
        <w:contextualSpacing/>
        <w:jc w:val="both"/>
        <w:rPr>
          <w:spacing w:val="-4"/>
          <w:sz w:val="28"/>
        </w:rPr>
      </w:pPr>
      <w:r>
        <w:rPr>
          <w:spacing w:val="-4"/>
          <w:sz w:val="28"/>
        </w:rPr>
        <w:t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</w:t>
      </w:r>
      <w:r>
        <w:rPr>
          <w:spacing w:val="-4"/>
          <w:sz w:val="28"/>
        </w:rPr>
        <w:t xml:space="preserve">х ее исполнения, а также бланки заявлений и форм, которые необходимо заполнить для обращения за услугой. </w:t>
      </w:r>
    </w:p>
    <w:p w:rsidR="00E9466E" w:rsidRDefault="00D30064">
      <w:pPr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lastRenderedPageBreak/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</w:t>
      </w:r>
      <w:r>
        <w:rPr>
          <w:spacing w:val="-4"/>
          <w:sz w:val="28"/>
        </w:rPr>
        <w:t xml:space="preserve"> следующем порядке:</w:t>
      </w:r>
    </w:p>
    <w:p w:rsidR="00E9466E" w:rsidRDefault="00D30064">
      <w:pPr>
        <w:widowControl w:val="0"/>
        <w:ind w:firstLine="567"/>
        <w:jc w:val="both"/>
        <w:rPr>
          <w:spacing w:val="-4"/>
          <w:sz w:val="28"/>
        </w:rPr>
      </w:pPr>
      <w:r>
        <w:rPr>
          <w:spacing w:val="-4"/>
          <w:sz w:val="28"/>
        </w:rPr>
        <w:t xml:space="preserve">подача запроса на предоставление муниципальной услуги в электронном виде заявителем осуществляется через личный кабинет на Едином портале и </w:t>
      </w:r>
      <w:r>
        <w:rPr>
          <w:sz w:val="28"/>
        </w:rPr>
        <w:t>Региональном портале</w:t>
      </w:r>
      <w:r>
        <w:rPr>
          <w:spacing w:val="-4"/>
          <w:sz w:val="28"/>
        </w:rPr>
        <w:t>;</w:t>
      </w:r>
    </w:p>
    <w:p w:rsidR="00E9466E" w:rsidRDefault="00D30064">
      <w:pPr>
        <w:widowControl w:val="0"/>
        <w:ind w:firstLine="567"/>
        <w:jc w:val="both"/>
        <w:rPr>
          <w:spacing w:val="-4"/>
          <w:sz w:val="28"/>
        </w:rPr>
      </w:pPr>
      <w:r>
        <w:rPr>
          <w:spacing w:val="-4"/>
          <w:sz w:val="28"/>
        </w:rPr>
        <w:t>для оформления документов посредством сети «Интернет» заявителю необходимо</w:t>
      </w:r>
      <w:r>
        <w:rPr>
          <w:spacing w:val="-4"/>
          <w:sz w:val="28"/>
        </w:rPr>
        <w:t xml:space="preserve"> пройти процедуру (действия) авторизации на Едином портале и </w:t>
      </w:r>
      <w:r>
        <w:rPr>
          <w:sz w:val="28"/>
        </w:rPr>
        <w:t>Региональном портале</w:t>
      </w:r>
      <w:r>
        <w:rPr>
          <w:spacing w:val="-4"/>
          <w:sz w:val="28"/>
        </w:rPr>
        <w:t>;</w:t>
      </w:r>
    </w:p>
    <w:p w:rsidR="00E9466E" w:rsidRDefault="00D30064">
      <w:pPr>
        <w:widowControl w:val="0"/>
        <w:ind w:firstLine="567"/>
        <w:jc w:val="both"/>
        <w:rPr>
          <w:spacing w:val="-4"/>
          <w:sz w:val="28"/>
        </w:rPr>
      </w:pPr>
      <w:r>
        <w:rPr>
          <w:spacing w:val="-4"/>
          <w:sz w:val="28"/>
        </w:rPr>
        <w:t xml:space="preserve">для авторизации заявителю необходимо ввести страховой номер </w:t>
      </w:r>
      <w:r>
        <w:rPr>
          <w:spacing w:val="-4"/>
          <w:sz w:val="28"/>
        </w:rPr>
        <w:t xml:space="preserve">индивидуального лицевого счета застрахованного лица, выданный </w:t>
      </w:r>
      <w:proofErr w:type="gramStart"/>
      <w:r>
        <w:rPr>
          <w:spacing w:val="-4"/>
          <w:sz w:val="28"/>
        </w:rPr>
        <w:t>Пенсионным</w:t>
      </w:r>
      <w:proofErr w:type="gramEnd"/>
    </w:p>
    <w:p w:rsidR="00E9466E" w:rsidRDefault="00D30064">
      <w:pPr>
        <w:widowControl w:val="0"/>
        <w:jc w:val="both"/>
        <w:rPr>
          <w:spacing w:val="-4"/>
          <w:sz w:val="28"/>
        </w:rPr>
      </w:pPr>
      <w:r>
        <w:rPr>
          <w:spacing w:val="-4"/>
          <w:sz w:val="28"/>
        </w:rPr>
        <w:t>фондом Российской Федерации (государстве</w:t>
      </w:r>
      <w:r>
        <w:rPr>
          <w:spacing w:val="-4"/>
          <w:sz w:val="28"/>
        </w:rPr>
        <w:t xml:space="preserve">нным учреждением) по Краснодарскому краю (СНИЛС), и пароль, полученный после регистрации Едином портале и </w:t>
      </w:r>
      <w:r>
        <w:rPr>
          <w:sz w:val="28"/>
        </w:rPr>
        <w:t>Региональном портале</w:t>
      </w:r>
      <w:r>
        <w:rPr>
          <w:spacing w:val="-4"/>
          <w:sz w:val="28"/>
        </w:rPr>
        <w:t>;</w:t>
      </w:r>
    </w:p>
    <w:p w:rsidR="00E9466E" w:rsidRDefault="00D30064">
      <w:pPr>
        <w:widowControl w:val="0"/>
        <w:ind w:firstLine="567"/>
        <w:jc w:val="both"/>
        <w:rPr>
          <w:spacing w:val="-4"/>
          <w:sz w:val="28"/>
        </w:rPr>
      </w:pPr>
      <w:r>
        <w:rPr>
          <w:spacing w:val="-4"/>
          <w:sz w:val="28"/>
        </w:rPr>
        <w:t xml:space="preserve">заявитель, выбрав муниципальную услугу, готовит пакет документов (копии в электронном виде), необходимых для ее предоставления, </w:t>
      </w:r>
      <w:r>
        <w:rPr>
          <w:spacing w:val="-4"/>
          <w:sz w:val="28"/>
        </w:rPr>
        <w:t xml:space="preserve">и направляет их вместе с заявлением через личный кабинет заявителя на Едином портале и </w:t>
      </w:r>
      <w:r>
        <w:rPr>
          <w:sz w:val="28"/>
        </w:rPr>
        <w:t>Региональном портале</w:t>
      </w:r>
      <w:r>
        <w:rPr>
          <w:spacing w:val="-4"/>
          <w:sz w:val="28"/>
        </w:rPr>
        <w:t>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pacing w:val="-4"/>
          <w:sz w:val="28"/>
        </w:rPr>
        <w:t>заявление вместе с электронными копиями документов попадает в информационную систему Уполномоченного органа, оказывающего выбранную заявителем услу</w:t>
      </w:r>
      <w:r>
        <w:rPr>
          <w:spacing w:val="-4"/>
          <w:sz w:val="28"/>
        </w:rPr>
        <w:t>гу, которая обеспечивает прием запросов, обращений, заявлений и иных документов (сведений</w:t>
      </w:r>
      <w:r>
        <w:rPr>
          <w:sz w:val="28"/>
        </w:rPr>
        <w:t>), поступивших с Единого портала и Региональном портале и (или</w:t>
      </w:r>
      <w:r>
        <w:rPr>
          <w:sz w:val="28"/>
        </w:rPr>
        <w:t xml:space="preserve">) через систему межведомственного электронного взаимодействия.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2.19.5. Для заявителей обеспечивается воз</w:t>
      </w:r>
      <w:r>
        <w:rPr>
          <w:sz w:val="28"/>
        </w:rPr>
        <w:t>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Сведения о ходе и результате выполнения запроса о предоставлении муниципальной услуги в </w:t>
      </w:r>
      <w:r>
        <w:rPr>
          <w:sz w:val="28"/>
        </w:rPr>
        <w:t xml:space="preserve">электронном виде заявителю представляются в виде уведомления в личном кабинете заявителя на Едином портале и </w:t>
      </w:r>
      <w:r>
        <w:rPr>
          <w:sz w:val="28"/>
        </w:rPr>
        <w:t>Региональном портале</w:t>
      </w:r>
      <w:r>
        <w:rPr>
          <w:sz w:val="28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2.19.6. При направлении заявления и документов (содержащихся в них сведений) в форме электронных документов, обеспечивается в</w:t>
      </w:r>
      <w:r>
        <w:rPr>
          <w:sz w:val="28"/>
        </w:rPr>
        <w:t>озможность направления заявителю сообщения в электронном виде, подтверждающего их прием и регистрацию в установленном порядке.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2.19.7. МФЦ предоставления муниципальных услуг при обращении заявителя за предоставлением муниципальной услуги осуществляют созда</w:t>
      </w:r>
      <w:r>
        <w:rPr>
          <w:sz w:val="28"/>
        </w:rPr>
        <w:t>ние электронных образов заявления и документов, представляемых заявителем  и необходимых для предоставления муниципальной услуги в соответствии с Регламентом, и их заверение с целью направления в Уполномоченный орган.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2.19.8. МФЦ при обращении заявителя за</w:t>
      </w:r>
      <w:r>
        <w:rPr>
          <w:sz w:val="28"/>
        </w:rPr>
        <w:t xml:space="preserve"> предоставлением муниципальной услуги осуществляют: 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 xml:space="preserve">формирование электронных документов и (или) электронных образов заявления, документов, принятых от заявителя, копий документов личного </w:t>
      </w:r>
      <w:r>
        <w:rPr>
          <w:sz w:val="28"/>
        </w:rPr>
        <w:lastRenderedPageBreak/>
        <w:t>хранения, принятых от заявителя, обеспечивая их заверение электронно</w:t>
      </w:r>
      <w:r>
        <w:rPr>
          <w:sz w:val="28"/>
        </w:rPr>
        <w:t>й подписью в установленном порядке;</w:t>
      </w:r>
    </w:p>
    <w:p w:rsidR="00E9466E" w:rsidRDefault="00D30064">
      <w:pPr>
        <w:spacing w:line="0" w:lineRule="atLeast"/>
        <w:ind w:firstLine="709"/>
        <w:jc w:val="both"/>
        <w:rPr>
          <w:color w:val="FF0000"/>
          <w:highlight w:val="cyan"/>
        </w:rPr>
      </w:pPr>
      <w:r>
        <w:rPr>
          <w:sz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орган;</w:t>
      </w:r>
      <w:r>
        <w:rPr>
          <w:color w:val="FF0000"/>
        </w:rPr>
        <w:t xml:space="preserve"> 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направле</w:t>
      </w:r>
      <w:r>
        <w:rPr>
          <w:sz w:val="28"/>
        </w:rPr>
        <w:t>ние с использованием информационно-телекоммуникационных технологий по защищенным каналам связи электронных документов и (или) электронных образов документов, заверенных уполномоченным должностным лицом МФЦ, в Уполномоченный орган, предоставляющий муниципал</w:t>
      </w:r>
      <w:r>
        <w:rPr>
          <w:sz w:val="28"/>
        </w:rPr>
        <w:t xml:space="preserve">ьную услугу, расположенный на территории Краснодарского края. 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</w:t>
      </w:r>
      <w:r>
        <w:rPr>
          <w:sz w:val="28"/>
        </w:rPr>
        <w:t xml:space="preserve"> предоставления муниципальной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E9466E" w:rsidRDefault="00E9466E">
      <w:pPr>
        <w:ind w:firstLine="709"/>
        <w:jc w:val="both"/>
        <w:outlineLvl w:val="1"/>
        <w:rPr>
          <w:sz w:val="28"/>
        </w:rPr>
      </w:pPr>
    </w:p>
    <w:p w:rsidR="00E9466E" w:rsidRDefault="00D30064">
      <w:pPr>
        <w:widowControl w:val="0"/>
        <w:jc w:val="center"/>
        <w:outlineLvl w:val="1"/>
        <w:rPr>
          <w:sz w:val="28"/>
        </w:rPr>
      </w:pPr>
      <w:bookmarkStart w:id="4" w:name="Par343"/>
      <w:bookmarkEnd w:id="4"/>
      <w:r>
        <w:rPr>
          <w:sz w:val="28"/>
        </w:rPr>
        <w:t xml:space="preserve">Раздел 3. СОСТАВ, ПОСЛЕДОВАТЕЛЬНОСТЬ И СРОКИ </w:t>
      </w:r>
      <w:r>
        <w:rPr>
          <w:sz w:val="28"/>
        </w:rPr>
        <w:br/>
        <w:t>ВЫПОЛНЕНИЯ АДМИНИСТРАТИВНЫХ ПРОЦЕДУР (ДЕЙСТВИЙ), ТРЕБОВАНИЯ</w:t>
      </w:r>
      <w:r>
        <w:rPr>
          <w:sz w:val="28"/>
        </w:rPr>
        <w:t xml:space="preserve"> К ПОРЯДКУ ИХ ВЫПОЛНЕНИЯ, В ТОМ ЧИСЛЕ ОСОБЕННОСТИ ВЫПОЛНЕНИЯ АДМИНИСТРАТИВНЫХ ПРОЦЕДУР (ДЕЙСТВИЙ) В ЭЛЕКТРОННОЙ ФОРМЕ</w:t>
      </w:r>
    </w:p>
    <w:p w:rsidR="00E9466E" w:rsidRDefault="00E9466E">
      <w:pPr>
        <w:widowControl w:val="0"/>
        <w:ind w:firstLine="567"/>
        <w:jc w:val="center"/>
        <w:outlineLvl w:val="1"/>
        <w:rPr>
          <w:sz w:val="28"/>
        </w:rPr>
      </w:pPr>
    </w:p>
    <w:p w:rsidR="00E9466E" w:rsidRDefault="00D30064">
      <w:pPr>
        <w:jc w:val="center"/>
        <w:outlineLvl w:val="1"/>
        <w:rPr>
          <w:sz w:val="28"/>
        </w:rPr>
      </w:pPr>
      <w:r>
        <w:rPr>
          <w:sz w:val="28"/>
        </w:rPr>
        <w:t xml:space="preserve">Подраздел 3.1. СОСТАВ, ПОСЛЕДОВАТЕЛЬНОСТЬ И СРОКИ ВЫПОЛНЕНИЯ АДМИНИСТРАТИВНЫХ ПРОЦЕДУР (ДЕЙСТВИЙ), ТРЕБОВАНИЯ К ПОРЯДКУ ВЫПОЛНЕНИЯ </w:t>
      </w:r>
      <w:r>
        <w:rPr>
          <w:sz w:val="28"/>
        </w:rPr>
        <w:br/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bookmarkStart w:id="5" w:name="OLE_LINK12"/>
      <w:bookmarkStart w:id="6" w:name="OLE_LINK13"/>
      <w:bookmarkStart w:id="7" w:name="OLE_LINK14"/>
      <w:r>
        <w:rPr>
          <w:sz w:val="28"/>
        </w:rPr>
        <w:t>3.1.1. Предоставление муниципальной услуги включает в себя следующие административные процедуры (действия):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 прием заявления и прилагаемых к нему документов, регистрация заявления и выдача заявителю расписки в получении заявления и документов;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 формиро</w:t>
      </w:r>
      <w:r>
        <w:rPr>
          <w:sz w:val="28"/>
        </w:rPr>
        <w:t xml:space="preserve">вание и направление </w:t>
      </w:r>
      <w:r>
        <w:rPr>
          <w:spacing w:val="-4"/>
          <w:sz w:val="28"/>
        </w:rPr>
        <w:t>Уполномоченным органом,</w:t>
      </w:r>
      <w:r>
        <w:rPr>
          <w:sz w:val="28"/>
        </w:rPr>
        <w:t xml:space="preserve"> межведомственных запросов в органы (организации), участвующие в предоставлении муниципальной услуги (в случае непредставления документов, указанных в подразделе 2.7 раздела 2 Регламента, заявителем самостоятельно</w:t>
      </w:r>
      <w:r>
        <w:rPr>
          <w:sz w:val="28"/>
        </w:rPr>
        <w:t>);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3) рассмотрение заявления и прилагаемых к нему документов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 xml:space="preserve"> и формирование результата предоставления муниципальной услуги в соответствии</w:t>
      </w:r>
      <w:r>
        <w:rPr>
          <w:sz w:val="28"/>
        </w:rPr>
        <w:t xml:space="preserve"> с заявлением либо принятие решения об отказе в предоставлении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 выдача з</w:t>
      </w:r>
      <w:r>
        <w:rPr>
          <w:sz w:val="28"/>
        </w:rPr>
        <w:t>аявителю результата предоставления муниципальной услуги.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Административные процедуры (действия):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3.1.2.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3.1.2.1. Основание</w:t>
      </w:r>
      <w:r>
        <w:rPr>
          <w:sz w:val="28"/>
        </w:rPr>
        <w:t xml:space="preserve">м для начала административной процедуры (действия) является обращение гражданина 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, в том числе посредством использования информационно-телекоммуникационных технологий, включая использование Единого портала, Регионального портала, с за</w:t>
      </w:r>
      <w:r>
        <w:rPr>
          <w:sz w:val="28"/>
        </w:rPr>
        <w:t xml:space="preserve">явлением и документами, указанными в пункте 2.6.1 подраздела 2.6 раздела 2 Регламента. </w:t>
      </w:r>
    </w:p>
    <w:p w:rsidR="00E9466E" w:rsidRDefault="00D30064">
      <w:pPr>
        <w:ind w:firstLine="709"/>
        <w:jc w:val="both"/>
        <w:rPr>
          <w:color w:val="FF0000"/>
          <w:sz w:val="28"/>
        </w:rPr>
      </w:pPr>
      <w:r>
        <w:rPr>
          <w:sz w:val="28"/>
        </w:rPr>
        <w:t xml:space="preserve">Поступление заявления и документов в Уполномоченный орган из МФЦ на территории Краснодарского края осуществляется с учетом особенностей, установленных статьей 6.2 </w:t>
      </w:r>
      <w:r>
        <w:rPr>
          <w:sz w:val="28"/>
          <w:highlight w:val="white"/>
        </w:rPr>
        <w:t>Закон</w:t>
      </w:r>
      <w:r>
        <w:rPr>
          <w:sz w:val="28"/>
          <w:highlight w:val="white"/>
        </w:rPr>
        <w:t>а Краснодарского края от 2 марта 2012 года № 2446-КЗ «Об отдельных вопросах организации предоставления государственных и муниципальных услуг на территории Краснодарского края»</w:t>
      </w:r>
      <w:r>
        <w:rPr>
          <w:color w:val="FF0000"/>
          <w:sz w:val="28"/>
          <w:highlight w:val="white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В целях предоставления муниципальной услуги, в том числе осуществляется прием з</w:t>
      </w:r>
      <w:r>
        <w:rPr>
          <w:sz w:val="28"/>
        </w:rPr>
        <w:t xml:space="preserve">аявителей по предварительной записи.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Запись на прием проводится посредством Единого портала, Регионального портала.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>
        <w:rPr>
          <w:spacing w:val="-4"/>
          <w:sz w:val="28"/>
        </w:rPr>
        <w:t>Уполномоченном органе</w:t>
      </w:r>
      <w:r>
        <w:rPr>
          <w:sz w:val="28"/>
        </w:rPr>
        <w:t>, М</w:t>
      </w:r>
      <w:r>
        <w:rPr>
          <w:sz w:val="28"/>
        </w:rPr>
        <w:t>ФЦ графика приема заявителей.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</w:t>
      </w:r>
      <w:r>
        <w:rPr>
          <w:sz w:val="28"/>
        </w:rPr>
        <w:t xml:space="preserve">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</w:t>
      </w:r>
      <w:hyperlink r:id="rId11" w:history="1">
        <w:r>
          <w:rPr>
            <w:sz w:val="28"/>
          </w:rPr>
          <w:t>частью 18 статьи 14.</w:t>
        </w:r>
        <w:r>
          <w:rPr>
            <w:sz w:val="28"/>
          </w:rPr>
          <w:t>1</w:t>
        </w:r>
      </w:hyperlink>
      <w:r>
        <w:rPr>
          <w:sz w:val="28"/>
        </w:rPr>
        <w:t xml:space="preserve"> Федерального закона от 27 июля 2006 года № 149-ФЗ «Об информации, информационных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технологиях</w:t>
      </w:r>
      <w:proofErr w:type="gramEnd"/>
      <w:r>
        <w:rPr>
          <w:sz w:val="28"/>
        </w:rPr>
        <w:t xml:space="preserve"> и о защите информации».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1) единой </w:t>
      </w:r>
      <w:r>
        <w:rPr>
          <w:sz w:val="28"/>
        </w:rPr>
        <w:t>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</w:t>
      </w:r>
      <w:r>
        <w:rPr>
          <w:sz w:val="28"/>
        </w:rPr>
        <w:t xml:space="preserve">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2) единой системы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 и единой информационной системы персональных данных, обеспечивающей обработку, включая сбор и хранени</w:t>
      </w:r>
      <w:r>
        <w:rPr>
          <w:sz w:val="28"/>
        </w:rPr>
        <w:t>е, биометрических персональных данных, их проверку и передачу информации о степени их соответствия</w:t>
      </w:r>
      <w:r>
        <w:t xml:space="preserve"> </w:t>
      </w:r>
      <w:r>
        <w:rPr>
          <w:sz w:val="28"/>
        </w:rPr>
        <w:t xml:space="preserve">предоставленным биометрическим персональным данным физического лица.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Использование вышеуказанных технологий проводится при наличии технической возможности.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pacing w:val="-4"/>
          <w:sz w:val="28"/>
        </w:rPr>
        <w:t>Уполномоченный орган</w:t>
      </w:r>
      <w:r>
        <w:rPr>
          <w:sz w:val="28"/>
        </w:rPr>
        <w:t>, МФЦ не вправе требовать от заявителя совершения иных действий, кроме прохождения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 xml:space="preserve">тентификации в соответствии с нормативными правовыми актами </w:t>
      </w:r>
      <w:r>
        <w:rPr>
          <w:sz w:val="28"/>
        </w:rPr>
        <w:lastRenderedPageBreak/>
        <w:t>Российской Федерации, указания цели приема, а также предоставления сведений</w:t>
      </w:r>
      <w:r>
        <w:rPr>
          <w:sz w:val="28"/>
        </w:rPr>
        <w:t>, необходимых для расчета длительности временного интервала, который необходимо забронировать для приема.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3.1.2.2. При обращении заявителя в Уполномоченный орган, ответственный специалист при приеме заявления: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устанавливает личность заявителя, в том числе </w:t>
      </w:r>
      <w:r>
        <w:rPr>
          <w:sz w:val="28"/>
        </w:rPr>
        <w:t>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устанавливает предмет обращения;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проверяет соответствие представленных документов установленным требованиям, удостов</w:t>
      </w:r>
      <w:r>
        <w:rPr>
          <w:sz w:val="28"/>
        </w:rPr>
        <w:t>еряясь, что: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тексты документов написаны разборчиво;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ф</w:t>
      </w:r>
      <w:r>
        <w:rPr>
          <w:sz w:val="28"/>
        </w:rPr>
        <w:t>амилии, имена и отчества физических лиц, адреса их мест жительства написаны полностью;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документах нет подчисток, приписок, зачеркнутых слов и иных не оговоренных в них исправлений;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документы не исполнены карандашом;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документы не имеют серьезных поврежден</w:t>
      </w:r>
      <w:r>
        <w:rPr>
          <w:sz w:val="28"/>
        </w:rPr>
        <w:t>ий, наличие которых не позволяет однозначно истолковать их содержание;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срок действия документов не истек;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документы представлены в полном объеме;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осуществляет копирование (сканирование) документов, предусмотренных </w:t>
      </w:r>
      <w:hyperlink r:id="rId12" w:history="1">
        <w:r>
          <w:rPr>
            <w:sz w:val="28"/>
          </w:rPr>
          <w:t>пунктами 1</w:t>
        </w:r>
      </w:hyperlink>
      <w:r>
        <w:rPr>
          <w:sz w:val="28"/>
        </w:rPr>
        <w:t>-</w:t>
      </w:r>
      <w:hyperlink r:id="rId13" w:history="1">
        <w:r>
          <w:rPr>
            <w:sz w:val="28"/>
          </w:rPr>
          <w:t>7</w:t>
        </w:r>
      </w:hyperlink>
      <w:r>
        <w:rPr>
          <w:sz w:val="28"/>
        </w:rPr>
        <w:t xml:space="preserve">, </w:t>
      </w:r>
      <w:hyperlink r:id="rId14" w:history="1">
        <w:r>
          <w:rPr>
            <w:sz w:val="28"/>
          </w:rPr>
          <w:t>9</w:t>
        </w:r>
      </w:hyperlink>
      <w:r>
        <w:rPr>
          <w:sz w:val="28"/>
        </w:rPr>
        <w:t xml:space="preserve">, </w:t>
      </w:r>
      <w:hyperlink r:id="rId15" w:history="1">
        <w:r>
          <w:rPr>
            <w:sz w:val="28"/>
          </w:rPr>
          <w:t>10</w:t>
        </w:r>
      </w:hyperlink>
      <w:r>
        <w:rPr>
          <w:sz w:val="28"/>
        </w:rPr>
        <w:t xml:space="preserve">, </w:t>
      </w:r>
      <w:hyperlink r:id="rId16" w:history="1">
        <w:r>
          <w:rPr>
            <w:sz w:val="28"/>
          </w:rPr>
          <w:t>14</w:t>
        </w:r>
      </w:hyperlink>
      <w:r>
        <w:rPr>
          <w:sz w:val="28"/>
        </w:rPr>
        <w:t xml:space="preserve">, </w:t>
      </w:r>
      <w:hyperlink r:id="rId17" w:history="1">
        <w:r>
          <w:rPr>
            <w:sz w:val="28"/>
          </w:rPr>
          <w:t>17</w:t>
        </w:r>
      </w:hyperlink>
      <w:r>
        <w:rPr>
          <w:sz w:val="28"/>
        </w:rPr>
        <w:t xml:space="preserve"> и </w:t>
      </w:r>
      <w:hyperlink r:id="rId18" w:history="1">
        <w:r>
          <w:rPr>
            <w:sz w:val="28"/>
          </w:rPr>
          <w:t>18 части 6 статьи 7</w:t>
        </w:r>
      </w:hyperlink>
      <w:r>
        <w:rPr>
          <w:sz w:val="28"/>
        </w:rPr>
        <w:t xml:space="preserve"> Федерального закона </w:t>
      </w:r>
      <w:r>
        <w:rPr>
          <w:sz w:val="28"/>
        </w:rPr>
        <w:t xml:space="preserve"> </w:t>
      </w:r>
      <w:r>
        <w:rPr>
          <w:sz w:val="28"/>
        </w:rPr>
        <w:t>№ 210-ФЗ (далее - документ</w:t>
      </w:r>
      <w:r>
        <w:rPr>
          <w:sz w:val="28"/>
        </w:rPr>
        <w:t>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Регламентом, для ее предоставления необходимо представление копии документа личного хранения;</w:t>
      </w:r>
      <w:proofErr w:type="gramEnd"/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форми</w:t>
      </w:r>
      <w:r>
        <w:rPr>
          <w:sz w:val="28"/>
        </w:rPr>
        <w:t>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если представленные копии д</w:t>
      </w:r>
      <w:r>
        <w:rPr>
          <w:sz w:val="28"/>
        </w:rPr>
        <w:t xml:space="preserve">окументов нотариально не заверены, сличает копии документов с их подлинными экземплярами, после чего ниже реквизита документа «Подпись» проставляет </w:t>
      </w:r>
      <w:proofErr w:type="spellStart"/>
      <w:r>
        <w:rPr>
          <w:sz w:val="28"/>
        </w:rPr>
        <w:t>заверительную</w:t>
      </w:r>
      <w:proofErr w:type="spellEnd"/>
      <w:r>
        <w:rPr>
          <w:sz w:val="28"/>
        </w:rPr>
        <w:t xml:space="preserve"> надпись: </w:t>
      </w:r>
      <w:proofErr w:type="gramStart"/>
      <w:r>
        <w:rPr>
          <w:sz w:val="28"/>
        </w:rPr>
        <w:t xml:space="preserve">«Верно»; </w:t>
      </w:r>
      <w:proofErr w:type="gramEnd"/>
    </w:p>
    <w:p w:rsidR="00E9466E" w:rsidRDefault="00D30064">
      <w:pPr>
        <w:widowControl w:val="0"/>
        <w:jc w:val="both"/>
        <w:rPr>
          <w:sz w:val="28"/>
        </w:rPr>
      </w:pPr>
      <w:proofErr w:type="gramStart"/>
      <w:r>
        <w:rPr>
          <w:sz w:val="28"/>
        </w:rPr>
        <w:t>должность лица, заверившего копию документа; личную подпись; расшифровку по</w:t>
      </w:r>
      <w:r>
        <w:rPr>
          <w:sz w:val="28"/>
        </w:rPr>
        <w:t>дписи (инициалы, фамилия); дату заверения; печать.</w:t>
      </w:r>
      <w:proofErr w:type="gramEnd"/>
      <w:r>
        <w:rPr>
          <w:sz w:val="28"/>
        </w:rPr>
        <w:t xml:space="preserve"> При заверении копий документов, объем которых превышает 1 (</w:t>
      </w:r>
      <w:proofErr w:type="gramStart"/>
      <w:r>
        <w:rPr>
          <w:sz w:val="28"/>
        </w:rPr>
        <w:t xml:space="preserve">один) </w:t>
      </w:r>
      <w:proofErr w:type="gramEnd"/>
      <w:r>
        <w:rPr>
          <w:sz w:val="28"/>
        </w:rPr>
        <w:t xml:space="preserve">лист заверяет отдельно каждый лист копии таким же способом, либо проставляет </w:t>
      </w:r>
      <w:proofErr w:type="spellStart"/>
      <w:r>
        <w:rPr>
          <w:sz w:val="28"/>
        </w:rPr>
        <w:t>заверительную</w:t>
      </w:r>
      <w:proofErr w:type="spellEnd"/>
      <w:r>
        <w:rPr>
          <w:sz w:val="28"/>
        </w:rPr>
        <w:t xml:space="preserve"> надпись, на оборотной стороне последнего листа ко</w:t>
      </w:r>
      <w:r>
        <w:rPr>
          <w:sz w:val="28"/>
        </w:rPr>
        <w:t xml:space="preserve">пии прошитого, пронумерован документа, причем </w:t>
      </w:r>
      <w:proofErr w:type="spellStart"/>
      <w:r>
        <w:rPr>
          <w:sz w:val="28"/>
        </w:rPr>
        <w:t>заверительная</w:t>
      </w:r>
      <w:proofErr w:type="spellEnd"/>
      <w:r>
        <w:rPr>
          <w:sz w:val="28"/>
        </w:rPr>
        <w:t xml:space="preserve"> надпись </w:t>
      </w:r>
      <w:r>
        <w:rPr>
          <w:sz w:val="28"/>
        </w:rPr>
        <w:lastRenderedPageBreak/>
        <w:t xml:space="preserve">дополняется указанием количества листов копии (выписки из документа): «Всего в копии __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.» и скрепляется оттиском печати (за исключением нотариально заверенных документов);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 установлен</w:t>
      </w:r>
      <w:r>
        <w:rPr>
          <w:sz w:val="28"/>
        </w:rPr>
        <w:t>ии фактов, указанных в подразделе 2.9 раздела 2 Регламента, уведомляет заявителя о наличии препятствий в приеме документов, необходимых для предоставления муниципальной услуги, объясняет заявителю содержание выявленных недостатков в представленных документ</w:t>
      </w:r>
      <w:r>
        <w:rPr>
          <w:sz w:val="28"/>
        </w:rPr>
        <w:t>ах и предлагает принять меры по их устранению;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при отсутствии оснований для отказа в приеме документов регистрирует заявление и выдает заявителю копию заявления с отметкой о принятии </w:t>
      </w:r>
      <w:r>
        <w:rPr>
          <w:sz w:val="28"/>
        </w:rPr>
        <w:t xml:space="preserve">заявления (дата принятия и подпись специалиста </w:t>
      </w:r>
      <w:r>
        <w:rPr>
          <w:spacing w:val="-4"/>
          <w:sz w:val="28"/>
        </w:rPr>
        <w:t>Уполномоченного органа</w:t>
      </w:r>
      <w:r>
        <w:rPr>
          <w:sz w:val="28"/>
        </w:rPr>
        <w:t>).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.1.2.3. Срок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– 1 рабочий день.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3.1.2.4. Результатом административной процедуры (</w:t>
      </w:r>
      <w:r>
        <w:rPr>
          <w:sz w:val="28"/>
        </w:rPr>
        <w:t>действия) по приему заявления и прилагаемых к нему документов,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(Приложение № 1 к Регламенту).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3.1.2.</w:t>
      </w:r>
      <w:r>
        <w:rPr>
          <w:sz w:val="28"/>
        </w:rPr>
        <w:t>5. Способом фиксации результата административной процедуры (действия) является регистрация заявления и прилагаемых документов в порядке, установленном правилами делопроизводства Уполномоченного органа.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3.1.3. </w:t>
      </w:r>
      <w:bookmarkStart w:id="8" w:name="sub_306"/>
      <w:r>
        <w:rPr>
          <w:sz w:val="28"/>
        </w:rPr>
        <w:t>Формирование и направление межведомственных зап</w:t>
      </w:r>
      <w:r>
        <w:rPr>
          <w:sz w:val="28"/>
        </w:rPr>
        <w:t>росов в органы (организации), участвующие в предоставлении муниципальной услуги (в случае непредставления заявителем самостоятельно документов, указанных в подразделе 2.7 раздела 2 Регламента).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3.1.3.1. Основанием для начала процедуры (действия) является п</w:t>
      </w:r>
      <w:r>
        <w:rPr>
          <w:sz w:val="28"/>
        </w:rPr>
        <w:t xml:space="preserve">олучение пакета документов из МФЦ либо регистрация ответственным специалистом </w:t>
      </w:r>
      <w:r>
        <w:rPr>
          <w:sz w:val="28"/>
        </w:rPr>
        <w:t>Уполномоченного органа, заявления с предоставленным заявителем пакетом документов.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3.1.3.2. В течение</w:t>
      </w:r>
      <w:r>
        <w:rPr>
          <w:sz w:val="28"/>
        </w:rPr>
        <w:t xml:space="preserve"> 1 рабочего дня при получении документов и заявления ответственный специалист</w:t>
      </w:r>
      <w:r>
        <w:rPr>
          <w:sz w:val="28"/>
        </w:rPr>
        <w:t xml:space="preserve"> осуществляет следующие действия: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1) выявляет отсутствие документов, которые в соответствии с подразделом 2.7 раздела 2 Регламента</w:t>
      </w:r>
      <w:r>
        <w:rPr>
          <w:sz w:val="28"/>
        </w:rPr>
        <w:t xml:space="preserve"> находятся в распоряжении государственных и иных органов, участвующих в предоставлении муниципальной услуги, не представленных</w:t>
      </w:r>
      <w:r>
        <w:rPr>
          <w:sz w:val="28"/>
        </w:rPr>
        <w:t xml:space="preserve"> заявителем самостоятельно;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2) подготавливает и направляет в день регистрации заявления в рамках межведомственного информационного взаимодействия в органы, участвующие в предоставлении муниципальной услуги, межведомственные запросы о представлении документ</w:t>
      </w:r>
      <w:r>
        <w:rPr>
          <w:sz w:val="28"/>
        </w:rPr>
        <w:t xml:space="preserve">ов и информации, необходимых для предоставления услуги, а также о представлении запрашиваемых сведений в форме электронного документа, согласно утвержденным формам запроса, который подписывается электронной цифровой подписью, или межведомственный запрос о </w:t>
      </w:r>
      <w:r>
        <w:rPr>
          <w:sz w:val="28"/>
        </w:rPr>
        <w:t>представлении запрашиваемых сведений на бумажном носителе</w:t>
      </w:r>
      <w:proofErr w:type="gramEnd"/>
      <w:r>
        <w:rPr>
          <w:sz w:val="28"/>
        </w:rPr>
        <w:t xml:space="preserve">, </w:t>
      </w:r>
      <w:r>
        <w:rPr>
          <w:sz w:val="28"/>
        </w:rPr>
        <w:lastRenderedPageBreak/>
        <w:t>согласно требованиям, предусмотренным пунктами 1-8 части 1 статьи 7.2 Федерального закона</w:t>
      </w:r>
      <w:hyperlink r:id="rId19" w:history="1">
        <w:r>
          <w:rPr>
            <w:sz w:val="28"/>
          </w:rPr>
          <w:t xml:space="preserve"> № 210-ФЗ </w:t>
        </w:r>
      </w:hyperlink>
      <w:r>
        <w:rPr>
          <w:sz w:val="28"/>
        </w:rPr>
        <w:t>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Подготовленные межведомственные запросы направляются ответственным сп</w:t>
      </w:r>
      <w:r>
        <w:rPr>
          <w:sz w:val="28"/>
        </w:rPr>
        <w:t>ециалистом Уполномоченного органа,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(при наличии технической возможности) с использованием с</w:t>
      </w:r>
      <w:r>
        <w:rPr>
          <w:sz w:val="28"/>
        </w:rPr>
        <w:t xml:space="preserve">овместимых средств криптографической защиты информации и применением </w:t>
      </w:r>
      <w:hyperlink r:id="rId20" w:history="1">
        <w:r>
          <w:rPr>
            <w:sz w:val="28"/>
          </w:rPr>
          <w:t>электронной подписи</w:t>
        </w:r>
      </w:hyperlink>
      <w:r>
        <w:t xml:space="preserve"> </w:t>
      </w:r>
      <w:r>
        <w:rPr>
          <w:sz w:val="28"/>
        </w:rPr>
        <w:t>сотрудников Уполномоченного органа, в том числе посредством электронных сервисов, внесенных в единый реестр систем межведомственно</w:t>
      </w:r>
      <w:r>
        <w:rPr>
          <w:sz w:val="28"/>
        </w:rPr>
        <w:t>го электронного взаимодействия (далее - СМЭВ), либо на</w:t>
      </w:r>
      <w:proofErr w:type="gramEnd"/>
      <w:r>
        <w:rPr>
          <w:sz w:val="28"/>
        </w:rPr>
        <w:t xml:space="preserve"> бумажном </w:t>
      </w:r>
      <w:proofErr w:type="gramStart"/>
      <w:r>
        <w:rPr>
          <w:sz w:val="28"/>
        </w:rPr>
        <w:t>носителе</w:t>
      </w:r>
      <w:proofErr w:type="gramEnd"/>
      <w:r>
        <w:rPr>
          <w:sz w:val="28"/>
        </w:rPr>
        <w:t>, Уполномоченным должностным лицом Уполномоченного органа, по почте, курьером или посредством факсимильной связи, при отсутствии технической возможности направления межведомственного з</w:t>
      </w:r>
      <w:r>
        <w:rPr>
          <w:sz w:val="28"/>
        </w:rPr>
        <w:t>апроса.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Направление запросов допускается только с целью предоставления муниципальной услуги.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В случае если в течение 5 рабочих дней ответ на запрос, переданный с использованием средств СМЭВ, не поступил 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, направление повторного запрос</w:t>
      </w:r>
      <w:r>
        <w:rPr>
          <w:sz w:val="28"/>
        </w:rPr>
        <w:t>а по каналам СМЭВ не допускается. Повторный запрос должен быть направлен на бумажном носителе.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3.1.3.3. Ответы на запросы, направленные в письменной форме, органы (организации), участвующие в предоставлении муниципальной услуги, направляют в пределах своей</w:t>
      </w:r>
      <w:r>
        <w:rPr>
          <w:sz w:val="28"/>
        </w:rPr>
        <w:t xml:space="preserve"> компетенции 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.</w:t>
      </w:r>
    </w:p>
    <w:bookmarkEnd w:id="8"/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3.1.3.4. Результатом исполнения административной процедуры (действия) является сформированный пакет документов для рассмотрения заявления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>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3.1.3.5. Способ фиксации результата административной проц</w:t>
      </w:r>
      <w:r>
        <w:rPr>
          <w:sz w:val="28"/>
        </w:rPr>
        <w:t>едуры (действия): приобщение поступившей информации к пакету документов, представленных заявителем.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3.1.3.6. Срок административной процедуры (действия), формирование и направление межведомственных запросов в органы (организации), участвующие в предостав</w:t>
      </w:r>
      <w:r>
        <w:rPr>
          <w:sz w:val="28"/>
        </w:rPr>
        <w:t>лении муниципальной услуги (в случае непредставления заявителем самостоятельно документов, указанных в подразделе 2.7 раздела 2 Регламента)  - 1 рабочий день.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3.1.4. Рассмотрение заявления и прилагаемых к нему документов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 xml:space="preserve"> и формирован</w:t>
      </w:r>
      <w:r>
        <w:rPr>
          <w:sz w:val="28"/>
        </w:rPr>
        <w:t>ие результата предоставления муниципальной услуги в соответствии с заявлением либо принятие решения об отказе в предоставлении муниципальной услуги.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3.1.4.1. Основанием для начала административной процедуры (действия) является получение ответственным специ</w:t>
      </w:r>
      <w:r>
        <w:rPr>
          <w:sz w:val="28"/>
        </w:rPr>
        <w:t>алистом заявления и прилагаемого к нему полного пакета документов, предусмотренных пунктом 2.6.1. подраздела 2.6 раздела 2 Регламента, и подразделом 2.7 раздела 2 Регламента.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3.1.4.2. Должностное лицо, ответственное за выполнение административной процедуры</w:t>
      </w:r>
      <w:r>
        <w:rPr>
          <w:sz w:val="28"/>
        </w:rPr>
        <w:t xml:space="preserve"> (действия) – специалист </w:t>
      </w:r>
      <w:r>
        <w:rPr>
          <w:spacing w:val="-4"/>
          <w:sz w:val="28"/>
        </w:rPr>
        <w:t xml:space="preserve">Уполномоченного </w:t>
      </w:r>
      <w:r>
        <w:rPr>
          <w:spacing w:val="-4"/>
          <w:sz w:val="28"/>
        </w:rPr>
        <w:lastRenderedPageBreak/>
        <w:t>органа</w:t>
      </w:r>
      <w:r>
        <w:rPr>
          <w:sz w:val="28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Специалист Уполномоченного органа, ответственный за подготовку письменных разъяснений</w:t>
      </w:r>
      <w:r>
        <w:t xml:space="preserve"> </w:t>
      </w:r>
      <w:r>
        <w:rPr>
          <w:sz w:val="28"/>
        </w:rPr>
        <w:t xml:space="preserve">налогоплательщикам и налоговым агентам по вопросам применения муниципальных нормативных правовых актов о местных налогах </w:t>
      </w:r>
      <w:r>
        <w:rPr>
          <w:sz w:val="28"/>
        </w:rPr>
        <w:t>и сборах, после проведения экспертизы готовит: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1) проект письменных разъяснений</w:t>
      </w:r>
      <w:r>
        <w:t xml:space="preserve"> </w:t>
      </w:r>
      <w:r>
        <w:rPr>
          <w:sz w:val="28"/>
        </w:rPr>
        <w:t>налогоплательщикам и налоговым агентам по вопросам применения муниципальных нормативных правовых актов о местных налогах и сборах в виде письма администрации Крыловского сельск</w:t>
      </w:r>
      <w:r>
        <w:rPr>
          <w:sz w:val="28"/>
        </w:rPr>
        <w:t>ого поселения Крыловского района;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2) письменное уведомление об отказе в предоставлении</w:t>
      </w:r>
      <w:r>
        <w:t xml:space="preserve"> </w:t>
      </w:r>
      <w:r>
        <w:rPr>
          <w:sz w:val="28"/>
        </w:rPr>
        <w:t>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сборах.</w:t>
      </w:r>
    </w:p>
    <w:p w:rsidR="00E9466E" w:rsidRDefault="00D30064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Критерием приня</w:t>
      </w:r>
      <w:r>
        <w:rPr>
          <w:sz w:val="28"/>
        </w:rPr>
        <w:t>тия решения по данной административной процедуре (действия) является наличие результата предоставления муниципальной услуги, который предоставляется заявителю.</w:t>
      </w:r>
    </w:p>
    <w:p w:rsidR="00E9466E" w:rsidRDefault="00D30064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Результатом административной процедуры (действия) является выдача (направление) заявителю докуме</w:t>
      </w:r>
      <w:r>
        <w:rPr>
          <w:sz w:val="28"/>
        </w:rPr>
        <w:t>нтов, являющихся результатом предоставления муниципальной услуги: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1)</w:t>
      </w:r>
      <w:r>
        <w:t xml:space="preserve"> </w:t>
      </w:r>
      <w:r>
        <w:rPr>
          <w:sz w:val="28"/>
        </w:rPr>
        <w:t>письменные разъяснения налогоплательщикам и налоговым агентам по вопросам применения муниципальных нормативных правовых актов о местных налогах и сборах;</w:t>
      </w:r>
    </w:p>
    <w:p w:rsidR="00E9466E" w:rsidRDefault="00D30064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2) письменное уведомление об отка</w:t>
      </w:r>
      <w:r>
        <w:rPr>
          <w:sz w:val="28"/>
        </w:rPr>
        <w:t>зе в</w:t>
      </w:r>
      <w:r>
        <w:t xml:space="preserve"> </w:t>
      </w:r>
      <w:r>
        <w:rPr>
          <w:sz w:val="28"/>
        </w:rPr>
        <w:t>предоставлении</w:t>
      </w:r>
      <w:r>
        <w:t xml:space="preserve"> </w:t>
      </w:r>
      <w:r>
        <w:rPr>
          <w:sz w:val="28"/>
        </w:rPr>
        <w:t>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3.1.4.3. На основании рассмотрения документов, представленных заявителем и получен</w:t>
      </w:r>
      <w:r>
        <w:rPr>
          <w:sz w:val="28"/>
        </w:rPr>
        <w:t>ных от организаций, участвующих в предоставлении муниципальной услуги в порядке межведомственного взаимодействия, ответственный специалист: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при наличии оснований для отказа в предоставлении муниципальной услуги, указанных в пункте 2.10.2 подраздела 2.10 ра</w:t>
      </w:r>
      <w:r>
        <w:rPr>
          <w:sz w:val="28"/>
        </w:rPr>
        <w:t>здела 2 Регламента, в течение 7  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</w:t>
      </w:r>
      <w:r>
        <w:rPr>
          <w:sz w:val="28"/>
        </w:rPr>
        <w:t>ния его главой Крыловского сельского поселения Крыловского района в течение 1 рабочего</w:t>
      </w:r>
      <w:proofErr w:type="gramEnd"/>
      <w:r>
        <w:rPr>
          <w:sz w:val="28"/>
        </w:rPr>
        <w:t xml:space="preserve"> дня со дня подписания уведомления об отказе направляет заявителю почтой либо выдает на руки, или передает с сопроводительным письмом в МФЦ для выдачи заявителю; </w:t>
      </w:r>
    </w:p>
    <w:p w:rsidR="00E9466E" w:rsidRDefault="00D30064">
      <w:pPr>
        <w:widowControl w:val="0"/>
        <w:ind w:firstLine="709"/>
        <w:jc w:val="both"/>
        <w:rPr>
          <w:color w:val="C00000"/>
          <w:sz w:val="28"/>
        </w:rPr>
      </w:pPr>
      <w:r>
        <w:rPr>
          <w:sz w:val="28"/>
        </w:rPr>
        <w:t>при отс</w:t>
      </w:r>
      <w:r>
        <w:rPr>
          <w:sz w:val="28"/>
        </w:rPr>
        <w:t>утствии оснований для отказа в предоставлении муниципальной услуги, указанных в пункте 2.10.2 подраздела 2.10 раздела 2 Регламента, подготавливает письменные разъяснения налогоплательщикам и налоговым агентам по вопросам применения муниципальных нормативны</w:t>
      </w:r>
      <w:r>
        <w:rPr>
          <w:sz w:val="28"/>
        </w:rPr>
        <w:t>х правовых актов о местных налогах и сборах и передает для подписания главе Крыловского сельского поселения Крыловского района.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Подписанные главой Крыловского сельского поселения Крыловского района письменные разъяснения налогоплательщикам и налоговым аген</w:t>
      </w:r>
      <w:r>
        <w:rPr>
          <w:sz w:val="28"/>
        </w:rPr>
        <w:t>там по вопросам применения муниципальных нормативных правовых актов о местных налогах и сборах ответственный специалист регистрирует в порядке, установленном в Уполномоченном органе.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bookmarkStart w:id="9" w:name="sub_367"/>
      <w:bookmarkEnd w:id="5"/>
      <w:bookmarkEnd w:id="6"/>
      <w:bookmarkEnd w:id="7"/>
      <w:r>
        <w:rPr>
          <w:sz w:val="28"/>
        </w:rPr>
        <w:t>3.1.4.4. Срок исполнения административной процедуры – не более 10 (десяти</w:t>
      </w:r>
      <w:r>
        <w:rPr>
          <w:sz w:val="28"/>
        </w:rPr>
        <w:t>) рабочих дней, за исключением случая, указанного в абзаце втором подпункта 3.1.4.3 подраздела 3.1 раздела 3 Регламента.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3.1.4.5. Результатом административной процедуры является: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письменные разъяснения налогоплательщикам и налоговым агентам по вопросам при</w:t>
      </w:r>
      <w:r>
        <w:rPr>
          <w:sz w:val="28"/>
        </w:rPr>
        <w:t>менения муниципальных нормативных правовых актов о местных налогах и сборах;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письменное уведомление администрации об отказе в предоставлении муниципальной услуги.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3.1.5. Выдача заявителю результата предоставления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3.1.5.1. В качестве р</w:t>
      </w:r>
      <w:r>
        <w:rPr>
          <w:sz w:val="28"/>
        </w:rPr>
        <w:t>езультата предоставления муниципальной услуги заявитель по его выбору вправе получить: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а) </w:t>
      </w:r>
      <w:bookmarkStart w:id="10" w:name="_Hlk78537268"/>
      <w:r>
        <w:rPr>
          <w:sz w:val="28"/>
        </w:rPr>
        <w:t>письменные разъяснения налогоплательщикам и налоговым агентам по вопросам применения муниципальных нормативных правовых актов о местных налогах и сборах, либо уведомл</w:t>
      </w:r>
      <w:r>
        <w:rPr>
          <w:sz w:val="28"/>
        </w:rPr>
        <w:t>ение об отказе в предоставлении муниципальной услуги, подписанные Уполномоченным должностным лицом Уполномоченного органа, с использованием усиленной квалифицированной электронной подписи;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б)</w:t>
      </w:r>
      <w:r>
        <w:t xml:space="preserve"> </w:t>
      </w:r>
      <w:r>
        <w:rPr>
          <w:sz w:val="28"/>
        </w:rPr>
        <w:t>письменные разъяснения налогоплательщикам и налоговым агентам по</w:t>
      </w:r>
      <w:r>
        <w:rPr>
          <w:sz w:val="28"/>
        </w:rPr>
        <w:t xml:space="preserve"> вопросам применения муниципальных нормативных правовых актов о местных налогах и сборах, либо уведомление об отказе в предоставлении муниципальной услуги, подтверждающие содержание электронного документа, направленного Уполномоченным органом в МФЦ;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в) </w:t>
      </w:r>
      <w:r>
        <w:rPr>
          <w:sz w:val="28"/>
        </w:rPr>
        <w:t>письменные разъяснения налогоплательщикам и налоговым агентам по вопросам применения муниципальных нормативных правовых актов о местных налогах и сборах, либо уведомление об отказе в предоставлении муниципальной услуги на бумажном носителе.</w:t>
      </w:r>
    </w:p>
    <w:bookmarkEnd w:id="10"/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Заявитель вправ</w:t>
      </w:r>
      <w:r>
        <w:rPr>
          <w:sz w:val="28"/>
        </w:rPr>
        <w:t xml:space="preserve">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>
        <w:rPr>
          <w:sz w:val="28"/>
        </w:rPr>
        <w:t>срока действия результата предоставления муниципальной услуги</w:t>
      </w:r>
      <w:proofErr w:type="gramEnd"/>
      <w:r>
        <w:rPr>
          <w:sz w:val="28"/>
        </w:rPr>
        <w:t>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3.1.5.2. Ответственный специалист: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вручает (направляет) заяв</w:t>
      </w:r>
      <w:r>
        <w:rPr>
          <w:sz w:val="28"/>
        </w:rPr>
        <w:t>ителю соответствующий результат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 выдаче документов нарочно ответственный специалист устанавливает личность заявителя, знакомит заявителя с содержанием документов и выдает их;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заявитель подтверждает получение документ</w:t>
      </w:r>
      <w:r>
        <w:rPr>
          <w:sz w:val="28"/>
        </w:rPr>
        <w:t>ов личной подписью с расшифровкой в соответствующей графе журнала регистрации.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При получении результата предоставления муниципальной услуги по </w:t>
      </w:r>
      <w:r>
        <w:rPr>
          <w:sz w:val="28"/>
        </w:rPr>
        <w:lastRenderedPageBreak/>
        <w:t>выбору заявителя в форме электронного документа ответственный специалист уведомляет заявителя в срок не боле 1 (о</w:t>
      </w:r>
      <w:r>
        <w:rPr>
          <w:sz w:val="28"/>
        </w:rPr>
        <w:t>дного) рабочего дня</w:t>
      </w:r>
      <w:r>
        <w:rPr>
          <w:color w:val="FF0000"/>
          <w:sz w:val="28"/>
        </w:rPr>
        <w:t xml:space="preserve"> </w:t>
      </w:r>
      <w:r>
        <w:rPr>
          <w:sz w:val="28"/>
        </w:rPr>
        <w:t>со дня подготовки результата предоставления муниципальной услуги.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outlineLvl w:val="1"/>
        <w:rPr>
          <w:sz w:val="28"/>
        </w:rPr>
      </w:pPr>
      <w:r>
        <w:rPr>
          <w:sz w:val="28"/>
        </w:rPr>
        <w:t>3.1.5.3. Обращение заявителя с документами, предусмотренными подразделом 2.6 раздела 2 Регламента, не может быть оставлено без рассмотрения или рассмотрено с нарушением с</w:t>
      </w:r>
      <w:r>
        <w:rPr>
          <w:sz w:val="28"/>
        </w:rPr>
        <w:t xml:space="preserve">роков по причине продолжительного отсутствия (отпуск, командировка, болезнь и т.д.) или увольнения ответственного специалиста Уполномоченного органа. 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3.1.5.4. Срок исполнения административной процедуры (действия) по выдаче заявителю результата предоставле</w:t>
      </w:r>
      <w:r>
        <w:rPr>
          <w:sz w:val="28"/>
        </w:rPr>
        <w:t>ния муниципальной услуги – 1 (один) рабочий день.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3.1.5.5. Результатом административной процедуры (действия) является выдача (направление) заявителю:  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color w:val="C00000"/>
          <w:sz w:val="28"/>
        </w:rPr>
      </w:pPr>
      <w:r>
        <w:rPr>
          <w:sz w:val="28"/>
        </w:rPr>
        <w:t>1) письменных разъяснений налогоплательщикам и налоговым агентам по вопросам применения муниципальных но</w:t>
      </w:r>
      <w:r>
        <w:rPr>
          <w:sz w:val="28"/>
        </w:rPr>
        <w:t>рмативных правовых актов о местных налогах и сборах;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 письменного уведомления Уполномоченного органа об отказе в предоставлении муниципальной услуги.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3.1.6. Заявитель вправе отозвать свое заявление на любой стадии рассмотрения, согласования или подготовк</w:t>
      </w:r>
      <w:r>
        <w:rPr>
          <w:sz w:val="28"/>
        </w:rPr>
        <w:t xml:space="preserve">и документа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 xml:space="preserve">, обратившись с соответствующим заявлением 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, в том числе в электронной форме, либо в МФЦ.</w:t>
      </w:r>
    </w:p>
    <w:p w:rsidR="00E9466E" w:rsidRDefault="00D30064">
      <w:pPr>
        <w:ind w:firstLine="708"/>
        <w:jc w:val="both"/>
        <w:rPr>
          <w:sz w:val="28"/>
        </w:rPr>
      </w:pPr>
      <w:r>
        <w:rPr>
          <w:sz w:val="28"/>
        </w:rPr>
        <w:t xml:space="preserve">3.1.7. При предоставлении муниципальной услуги </w:t>
      </w:r>
      <w:r>
        <w:rPr>
          <w:sz w:val="28"/>
        </w:rPr>
        <w:br/>
        <w:t>по экстерриториальному принципу МФЦ:</w:t>
      </w:r>
    </w:p>
    <w:p w:rsidR="00E9466E" w:rsidRDefault="00D30064">
      <w:pPr>
        <w:ind w:firstLine="708"/>
        <w:jc w:val="both"/>
        <w:rPr>
          <w:sz w:val="28"/>
        </w:rPr>
      </w:pPr>
      <w:r>
        <w:rPr>
          <w:sz w:val="28"/>
        </w:rPr>
        <w:t>1) принимает от заявителя</w:t>
      </w:r>
      <w:r>
        <w:rPr>
          <w:sz w:val="28"/>
        </w:rPr>
        <w:t xml:space="preserve"> заявление и документы, представленные заявителем;</w:t>
      </w:r>
    </w:p>
    <w:p w:rsidR="00E9466E" w:rsidRDefault="00D30064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2) осуществляет копирование (сканирование) документов, предусмотренных </w:t>
      </w:r>
      <w:hyperlink r:id="rId21" w:history="1">
        <w:r>
          <w:rPr>
            <w:sz w:val="28"/>
          </w:rPr>
          <w:t>пунктами 1</w:t>
        </w:r>
      </w:hyperlink>
      <w:r>
        <w:rPr>
          <w:sz w:val="28"/>
        </w:rPr>
        <w:t>-</w:t>
      </w:r>
      <w:hyperlink r:id="rId22" w:history="1">
        <w:r>
          <w:rPr>
            <w:sz w:val="28"/>
          </w:rPr>
          <w:t>7</w:t>
        </w:r>
      </w:hyperlink>
      <w:r>
        <w:rPr>
          <w:sz w:val="28"/>
        </w:rPr>
        <w:t xml:space="preserve">, </w:t>
      </w:r>
      <w:hyperlink r:id="rId23" w:history="1">
        <w:r>
          <w:rPr>
            <w:sz w:val="28"/>
          </w:rPr>
          <w:t>9</w:t>
        </w:r>
      </w:hyperlink>
      <w:r>
        <w:rPr>
          <w:sz w:val="28"/>
        </w:rPr>
        <w:t xml:space="preserve">, </w:t>
      </w:r>
      <w:hyperlink r:id="rId24" w:history="1">
        <w:r>
          <w:rPr>
            <w:sz w:val="28"/>
          </w:rPr>
          <w:t>10</w:t>
        </w:r>
      </w:hyperlink>
      <w:r>
        <w:rPr>
          <w:sz w:val="28"/>
        </w:rPr>
        <w:t xml:space="preserve">, </w:t>
      </w:r>
      <w:hyperlink r:id="rId25" w:history="1">
        <w:r>
          <w:rPr>
            <w:sz w:val="28"/>
          </w:rPr>
          <w:t>14</w:t>
        </w:r>
      </w:hyperlink>
      <w:r>
        <w:rPr>
          <w:sz w:val="28"/>
        </w:rPr>
        <w:t xml:space="preserve">, </w:t>
      </w:r>
      <w:hyperlink r:id="rId26" w:history="1">
        <w:r>
          <w:rPr>
            <w:sz w:val="28"/>
          </w:rPr>
          <w:t>17</w:t>
        </w:r>
      </w:hyperlink>
      <w:r>
        <w:rPr>
          <w:sz w:val="28"/>
        </w:rPr>
        <w:t xml:space="preserve"> и </w:t>
      </w:r>
      <w:hyperlink r:id="rId27" w:history="1">
        <w:r>
          <w:rPr>
            <w:sz w:val="28"/>
          </w:rPr>
          <w:t>18 части 6 ста</w:t>
        </w:r>
        <w:r>
          <w:rPr>
            <w:sz w:val="28"/>
          </w:rPr>
          <w:t>тьи 7</w:t>
        </w:r>
      </w:hyperlink>
      <w:r>
        <w:rPr>
          <w:sz w:val="28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</w:t>
      </w:r>
      <w:r>
        <w:rPr>
          <w:sz w:val="28"/>
        </w:rPr>
        <w:t>муниципальной услуги для ее предоставления необходима копия документа личного хранения (за исключением случая</w:t>
      </w:r>
      <w:proofErr w:type="gramEnd"/>
      <w:r>
        <w:rPr>
          <w:sz w:val="28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</w:t>
      </w:r>
      <w:r>
        <w:rPr>
          <w:sz w:val="28"/>
        </w:rPr>
        <w:t>и документа личного хранения);</w:t>
      </w:r>
    </w:p>
    <w:p w:rsidR="00E9466E" w:rsidRDefault="00D30064">
      <w:pPr>
        <w:ind w:firstLine="708"/>
        <w:jc w:val="both"/>
        <w:rPr>
          <w:sz w:val="28"/>
        </w:rPr>
      </w:pPr>
      <w:r>
        <w:rPr>
          <w:sz w:val="28"/>
        </w:rPr>
        <w:t>3) 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</w:t>
      </w:r>
      <w:r>
        <w:rPr>
          <w:sz w:val="28"/>
        </w:rPr>
        <w:t>ом порядке;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Уполномоченный орган;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lastRenderedPageBreak/>
        <w:t>5) с использованием информационно</w:t>
      </w:r>
      <w:r>
        <w:rPr>
          <w:sz w:val="28"/>
        </w:rPr>
        <w:t>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 Уполномоченный орган, предоставляющий муниципальную услугу, расположенны</w:t>
      </w:r>
      <w:r>
        <w:rPr>
          <w:sz w:val="28"/>
        </w:rPr>
        <w:t>й на территории Краснодарского края.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</w:t>
      </w:r>
      <w:r>
        <w:rPr>
          <w:sz w:val="28"/>
        </w:rPr>
        <w:t>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bookmarkStart w:id="11" w:name="sub_750"/>
      <w:r>
        <w:rPr>
          <w:sz w:val="28"/>
        </w:rPr>
        <w:t>3.1.8. Заявитель имеет право на досудебное (внесудебное) обжалование решений и действий (бездействия), принятых (осуществляемых) упо</w:t>
      </w:r>
      <w:r>
        <w:rPr>
          <w:sz w:val="28"/>
        </w:rPr>
        <w:t>лномоченным органом, должностным лицом либо муниципальным служащим уполномоченного органа, МФЦ, работником МФЦ в ходе предоставления муниципальной услуги, в порядке, установленном разделом 5 Регламента.</w:t>
      </w:r>
    </w:p>
    <w:bookmarkEnd w:id="11"/>
    <w:p w:rsidR="00E9466E" w:rsidRDefault="00E9466E">
      <w:pPr>
        <w:ind w:firstLine="709"/>
        <w:jc w:val="both"/>
        <w:rPr>
          <w:sz w:val="28"/>
        </w:rPr>
      </w:pPr>
    </w:p>
    <w:bookmarkEnd w:id="9"/>
    <w:p w:rsidR="00E9466E" w:rsidRDefault="00D30064">
      <w:pPr>
        <w:widowControl w:val="0"/>
        <w:tabs>
          <w:tab w:val="left" w:pos="851"/>
        </w:tabs>
        <w:jc w:val="center"/>
        <w:outlineLvl w:val="1"/>
        <w:rPr>
          <w:sz w:val="28"/>
        </w:rPr>
      </w:pPr>
      <w:r>
        <w:rPr>
          <w:sz w:val="28"/>
        </w:rPr>
        <w:t xml:space="preserve">Подраздел 3.2. СОСТАВ, ПОСЛЕДОВАТЕЛЬНОСТЬ И СРОКИ </w:t>
      </w:r>
      <w:r>
        <w:rPr>
          <w:sz w:val="28"/>
        </w:rPr>
        <w:t>ВЫПОЛНЕНИЯ АДМИНИСТРАТИВНЫХ ПРОЦЕДУР (ДЕЙСТВИЙ), ТРЕБОВАНИЙ К ПОРЯДКУ ИХ ВЫПОЛНЕНИЯ, В ТОМ ЧИСЛЕ ОСОБЕННОСТИ ВЫПОЛНЕНИЯ АДМИНИСТРАТИВНЫХ ПРОЦЕДУР (ДЕЙСТВИЙ) В ЭЛЕКТРОННОЙ ФОРМЕ</w:t>
      </w:r>
    </w:p>
    <w:p w:rsidR="00E9466E" w:rsidRDefault="00E9466E">
      <w:pPr>
        <w:jc w:val="center"/>
        <w:outlineLvl w:val="1"/>
        <w:rPr>
          <w:sz w:val="28"/>
        </w:rPr>
      </w:pPr>
    </w:p>
    <w:p w:rsidR="00E9466E" w:rsidRDefault="00D30064">
      <w:pPr>
        <w:widowControl w:val="0"/>
        <w:tabs>
          <w:tab w:val="left" w:pos="851"/>
        </w:tabs>
        <w:jc w:val="center"/>
        <w:outlineLvl w:val="1"/>
        <w:rPr>
          <w:sz w:val="28"/>
        </w:rPr>
      </w:pPr>
      <w:r>
        <w:rPr>
          <w:sz w:val="28"/>
        </w:rPr>
        <w:t>3.2.1. ПОРЯДОК ОСУЩЕСТВЛЕНИЯ В ЭЛЕКТРОННОЙ ФОРМЕ, В ТОМ ЧИСЛЕ С ИСПОЛЬЗОВАНИЕМ</w:t>
      </w:r>
      <w:r>
        <w:rPr>
          <w:sz w:val="28"/>
        </w:rPr>
        <w:t xml:space="preserve"> ЕДИНОГО ПОРТАЛА ГОСУДАРСТВЕННЫХ И МУНИЦИПАЛЬНЫХ УСЛУГ (ФУНКЦИЙ), АДМИНИСТРАТИВНЫХ ПРОЦЕДУР (ДЕЙСТВИЙ) В СООТВЕСТВИИ С ПОЛОЖЕНИЯМИ СТАТЬИ 10 ФЕДЕРАЛЬНОГО ЗАКОНА ОТ 27 ИЮЛЯ 2010 ГОДА № 210-ФЗ «ОБ ОРГАНИЗАЦИИ ПРЕДОСТАВЛЕНИЯ ГОСУДАРСТВЕННЫХ И МУНИЦИПАЛЬНЫХ УС</w:t>
      </w:r>
      <w:r>
        <w:rPr>
          <w:sz w:val="28"/>
        </w:rPr>
        <w:t>ЛУГ»</w:t>
      </w:r>
    </w:p>
    <w:p w:rsidR="00E9466E" w:rsidRDefault="00E9466E">
      <w:pPr>
        <w:widowControl w:val="0"/>
        <w:ind w:firstLine="709"/>
        <w:jc w:val="both"/>
        <w:rPr>
          <w:color w:val="7030A0"/>
          <w:spacing w:val="-4"/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3.2.1.1. Предоставление муниципальной услуги включает в себя следующие административные процедуры (действия) в электронной форме: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 получение информации о порядке и сроках предоставления муниципальной услуги;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2) запись на прием в Уполномоченный орга</w:t>
      </w:r>
      <w:r>
        <w:rPr>
          <w:sz w:val="28"/>
        </w:rPr>
        <w:t>н, МФЦ предоставления муниципальных услуг для подачи запроса о предоставлении муниципальной услуги;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3) формирование запроса о предоставлении муниципальной услуги;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4) прием и регистрация Уполномоченным органо</w:t>
      </w:r>
      <w:r>
        <w:rPr>
          <w:sz w:val="28"/>
        </w:rPr>
        <w:t>м</w:t>
      </w:r>
      <w:r>
        <w:rPr>
          <w:sz w:val="28"/>
        </w:rPr>
        <w:t xml:space="preserve"> запроса </w:t>
      </w:r>
      <w:r>
        <w:rPr>
          <w:sz w:val="28"/>
        </w:rPr>
        <w:br/>
        <w:t>и иных документов, необходимых для пре</w:t>
      </w:r>
      <w:r>
        <w:rPr>
          <w:sz w:val="28"/>
        </w:rPr>
        <w:t>доставления муниципальной услуги;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5) получение результата предоставления муниципальной услуги;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6) получение сведений о ходе выполнения запроса;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7) осуществление оценки качества предоставления услуги;</w:t>
      </w:r>
    </w:p>
    <w:p w:rsidR="00E9466E" w:rsidRDefault="00D3006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lastRenderedPageBreak/>
        <w:t>8) досудебное (внесудебное) обжалование решений и действ</w:t>
      </w:r>
      <w:r>
        <w:rPr>
          <w:sz w:val="28"/>
        </w:rPr>
        <w:t>ий (бездействий органа (организации), должностного лица органа (организации) муниципального служащего.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</w:t>
      </w:r>
      <w:r>
        <w:rPr>
          <w:sz w:val="28"/>
        </w:rPr>
        <w:t xml:space="preserve">ос и документы, необходимые для предоставления услуги, поданы в соответствии с информацией о сроках и порядке предоставления услуги, </w:t>
      </w:r>
      <w:r>
        <w:rPr>
          <w:sz w:val="28"/>
        </w:rPr>
        <w:t>опубликованной на Едином портале, Региональном портале.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Заявитель вправе отозвать свое заявление на любой стадии рассмотрен</w:t>
      </w:r>
      <w:r>
        <w:rPr>
          <w:sz w:val="28"/>
        </w:rPr>
        <w:t xml:space="preserve">ия, согласования или подготовки документа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>, обратившись с соответствующим</w:t>
      </w:r>
      <w:r>
        <w:rPr>
          <w:sz w:val="28"/>
        </w:rPr>
        <w:t xml:space="preserve"> заявлением 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, в том числе в электронной форме, либо в МФЦ.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3.2.1.2. Получение информации о порядке и сроках предоставления муниципальной ус</w:t>
      </w:r>
      <w:r>
        <w:rPr>
          <w:sz w:val="28"/>
        </w:rPr>
        <w:t>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Информация о предоставлении муниципальной услуги размещается на Едином портале, </w:t>
      </w:r>
      <w:r>
        <w:rPr>
          <w:sz w:val="28"/>
        </w:rPr>
        <w:t>Региональном портале</w:t>
      </w:r>
      <w:r>
        <w:rPr>
          <w:sz w:val="28"/>
        </w:rPr>
        <w:t>, а также на официальном сайте.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На Едином портале, Региональном портале размещается следующая информация: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1) исчерпывающий перечень документов, необхо</w:t>
      </w:r>
      <w:r>
        <w:rPr>
          <w:sz w:val="28"/>
        </w:rPr>
        <w:t xml:space="preserve">димых </w:t>
      </w:r>
      <w:r>
        <w:rPr>
          <w:sz w:val="28"/>
        </w:rPr>
        <w:br/>
        <w:t xml:space="preserve">для предоставления муниципальной услуги, требования </w:t>
      </w:r>
      <w:r>
        <w:rPr>
          <w:sz w:val="28"/>
        </w:rPr>
        <w:br/>
        <w:t>к оформлению указанных документов, а также перечень документов, которые заявитель  вправе представить по собственной инициативе;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2) круг заявителей;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3) срок предоставления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4)</w:t>
      </w:r>
      <w:r>
        <w:rPr>
          <w:sz w:val="28"/>
        </w:rPr>
        <w:t xml:space="preserve">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5) размер государственной пошлины, взимаемой за предоставление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6) исчерпывающий перече</w:t>
      </w:r>
      <w:r>
        <w:rPr>
          <w:sz w:val="28"/>
        </w:rPr>
        <w:t xml:space="preserve">нь оснований для приостановления или отказа </w:t>
      </w:r>
      <w:r>
        <w:rPr>
          <w:sz w:val="28"/>
        </w:rPr>
        <w:br/>
        <w:t>в предоставлении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7) о праве заявителя на досудебное (внесудебное) обжалование решений действий (бездействия), принятых (осуществляемых) в ходе предоставления муниципальной услуги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8) формы з</w:t>
      </w:r>
      <w:r>
        <w:rPr>
          <w:sz w:val="28"/>
        </w:rPr>
        <w:t xml:space="preserve">аявлений (уведомлений, сообщений), используемые </w:t>
      </w:r>
      <w:r>
        <w:rPr>
          <w:sz w:val="28"/>
        </w:rPr>
        <w:br/>
        <w:t>при предоставлении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Информация на Едином портале, Региональном портале, официальном сайте Уполномоченного органа предоставляется заявителю бесплатно. 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Не допускается отказ в приеме запро</w:t>
      </w:r>
      <w:r>
        <w:rPr>
          <w:sz w:val="28"/>
        </w:rPr>
        <w:t xml:space="preserve">са и иных документов, необходимых для предоставления муниципальной услуги, а также отказ </w:t>
      </w:r>
      <w:r>
        <w:rPr>
          <w:sz w:val="28"/>
        </w:rPr>
        <w:br/>
        <w:t>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</w:t>
      </w:r>
      <w:r>
        <w:rPr>
          <w:sz w:val="28"/>
        </w:rPr>
        <w:t xml:space="preserve">оках и порядке предоставления муниципальной услуги, опубликованной на Едином портале, Региональном портале информации о сроках и порядке предоставления муниципальной </w:t>
      </w:r>
      <w:r>
        <w:rPr>
          <w:sz w:val="28"/>
        </w:rPr>
        <w:lastRenderedPageBreak/>
        <w:t>услуги осуществляется без</w:t>
      </w:r>
      <w:proofErr w:type="gramEnd"/>
      <w:r>
        <w:rPr>
          <w:sz w:val="28"/>
        </w:rPr>
        <w:t xml:space="preserve"> выполнения заявителем каких-либо требований, в том числе без исп</w:t>
      </w:r>
      <w:r>
        <w:rPr>
          <w:sz w:val="28"/>
        </w:rPr>
        <w:t>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</w:t>
      </w:r>
      <w:r>
        <w:rPr>
          <w:sz w:val="28"/>
        </w:rPr>
        <w:t xml:space="preserve">ителя, или предоставление им персональных данных.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3.2.1.3. Запись на прием 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, МФЦ для подачи запроса о предоставлении муниципальной услуги.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В целях предоставления муниципальной услуги, в том числе осуществляется прием заявителей по пр</w:t>
      </w:r>
      <w:r>
        <w:rPr>
          <w:sz w:val="28"/>
        </w:rPr>
        <w:t xml:space="preserve">едварительной записи.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(действия) является обращение заявителя  на Единый портал, Региональный портал с целью получения муниципальной услуги по предварительной записи.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Запись на прием проводится посредством </w:t>
      </w:r>
      <w:r>
        <w:rPr>
          <w:sz w:val="28"/>
        </w:rPr>
        <w:t>Единого портала, Регионального портала.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 xml:space="preserve">Заявителю предоставляется возможность записи в любые свободные для приема дату и время в пределах установленного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>, МФЦ графика приема заявителей.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При предоставлении муниципальных услуг в электро</w:t>
      </w:r>
      <w:r>
        <w:rPr>
          <w:sz w:val="28"/>
        </w:rPr>
        <w:t>нной форме идентификация и аутентификация могут осуществляться посредством:</w:t>
      </w:r>
    </w:p>
    <w:p w:rsidR="00E9466E" w:rsidRDefault="00D30064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</w:t>
      </w:r>
      <w:r>
        <w:rPr>
          <w:sz w:val="28"/>
        </w:rPr>
        <w:t>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2) единой системы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 и единой информ</w:t>
      </w:r>
      <w:r>
        <w:rPr>
          <w:sz w:val="28"/>
        </w:rPr>
        <w:t>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Ис</w:t>
      </w:r>
      <w:r>
        <w:rPr>
          <w:sz w:val="28"/>
        </w:rPr>
        <w:t>пользование вышеуказанных технологий проводится при наличии технической возможности.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pacing w:val="-4"/>
          <w:sz w:val="28"/>
        </w:rPr>
        <w:t>Уполномоченный орган</w:t>
      </w:r>
      <w:r>
        <w:rPr>
          <w:sz w:val="28"/>
        </w:rPr>
        <w:t>, МФЦ не вправе требовать от заявителя совершения иных действий, кроме прохождения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 в соответствии с нормативными правовы</w:t>
      </w:r>
      <w:r>
        <w:rPr>
          <w:sz w:val="28"/>
        </w:rPr>
        <w:t>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Критерием принятия решения по данной административной процедуре (</w:t>
      </w:r>
      <w:r>
        <w:rPr>
          <w:sz w:val="28"/>
        </w:rPr>
        <w:t>действия) является наличие свободных для приема даты и времени в пределах установленного в МФЦ графика приема заявителей.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Результатом административной процедуры (действия) является получение заявителем: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с использованием средств Регионального портала, в ли</w:t>
      </w:r>
      <w:r>
        <w:rPr>
          <w:sz w:val="28"/>
        </w:rPr>
        <w:t>чном кабинете заявителя уведомления о записи на прием в МФЦ;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с использованием средств Единого портала МФЦ уведомления </w:t>
      </w:r>
      <w:r>
        <w:rPr>
          <w:sz w:val="28"/>
        </w:rPr>
        <w:br/>
        <w:t xml:space="preserve">о записи на прием в МФЦ на данном портале.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Способом фиксации результата административной процедуры (действия) является сформированное ув</w:t>
      </w:r>
      <w:r>
        <w:rPr>
          <w:sz w:val="28"/>
        </w:rPr>
        <w:t>едомление о записи на прием в МФЦ.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3.2.1.4. Формирование запроса о предоставлении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(действия) является авторизация заявителя с использованием учетной записи в Единой системе идентификац</w:t>
      </w:r>
      <w:proofErr w:type="gramStart"/>
      <w:r>
        <w:rPr>
          <w:sz w:val="28"/>
        </w:rPr>
        <w:t>и</w:t>
      </w:r>
      <w:r>
        <w:rPr>
          <w:sz w:val="28"/>
        </w:rPr>
        <w:t>и и ау</w:t>
      </w:r>
      <w:proofErr w:type="gramEnd"/>
      <w:r>
        <w:rPr>
          <w:sz w:val="28"/>
        </w:rPr>
        <w:t>тентификации на Едином портале, Региональном портале, с целью подачи в Уполномоченный  орган, предоставляющий муниципальную услугу, запроса (заявления) о предоставлении муниципальной услуги в электронном виде.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Формирование запроса заявителем осуществ</w:t>
      </w:r>
      <w:r>
        <w:rPr>
          <w:sz w:val="28"/>
        </w:rPr>
        <w:t>ляется посредством заполнения электронной формы запроса (заявления) на Едином портале, Региональном портале, без необходимости дополнительной подачи запроса в какой-либо иной форме.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На Едином портале, Региональном портале, размещаются образцы заполнения эл</w:t>
      </w:r>
      <w:r>
        <w:rPr>
          <w:sz w:val="28"/>
        </w:rPr>
        <w:t>ектронной формы запроса (заявления).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Форматно-логическая проверка сформированного запроса (заявления) осуществляется автоматически после заполнения заявителем каждого из полей электронной формы запроса (заявления). При выявлении некорректно заполненного по</w:t>
      </w:r>
      <w:r>
        <w:rPr>
          <w:sz w:val="28"/>
        </w:rPr>
        <w:t>ля электронной формы запроса (заявления)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При формировании запроса заявителю обеспечивается:</w:t>
      </w:r>
    </w:p>
    <w:p w:rsidR="00E9466E" w:rsidRDefault="00D30064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а) в</w:t>
      </w:r>
      <w:r>
        <w:rPr>
          <w:sz w:val="28"/>
        </w:rPr>
        <w:t>озможность копирования и сохранения запроса и иных документов, указанных в подраздела 2.6 раздела 2 Регламента, необходимых для предоставления муниципальной услуги;</w:t>
      </w:r>
      <w:proofErr w:type="gramEnd"/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б) возможность заполнения несколькими заявителями одной электронной формы запроса при обращ</w:t>
      </w:r>
      <w:r>
        <w:rPr>
          <w:sz w:val="28"/>
        </w:rPr>
        <w:t>ении за услугами, предполагающими направление совместного запроса несколькими заявителями</w:t>
      </w:r>
      <w:r>
        <w:rPr>
          <w:i/>
          <w:sz w:val="28"/>
        </w:rPr>
        <w:t>;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в) возможность печати на бумажном носителе копии электронной формы запроса;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 xml:space="preserve">г) сохранение ранее введенных в электронную форму запроса значений </w:t>
      </w:r>
      <w:r>
        <w:rPr>
          <w:sz w:val="28"/>
        </w:rPr>
        <w:br/>
        <w:t>в любой момент по жел</w:t>
      </w:r>
      <w:r>
        <w:rPr>
          <w:sz w:val="28"/>
        </w:rPr>
        <w:t>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9466E" w:rsidRDefault="00D30064">
      <w:pPr>
        <w:ind w:firstLine="851"/>
        <w:jc w:val="both"/>
        <w:rPr>
          <w:sz w:val="28"/>
        </w:rPr>
      </w:pPr>
      <w:proofErr w:type="spellStart"/>
      <w:proofErr w:type="gramStart"/>
      <w:r>
        <w:rPr>
          <w:sz w:val="28"/>
        </w:rPr>
        <w:t>д</w:t>
      </w:r>
      <w:proofErr w:type="spellEnd"/>
      <w:r>
        <w:rPr>
          <w:sz w:val="28"/>
        </w:rPr>
        <w:t>) заполнение полей электронной формы запроса до начала ввода сведений заявителем с использованием сведений, размещенных в ф</w:t>
      </w:r>
      <w:r>
        <w:rPr>
          <w:sz w:val="28"/>
        </w:rPr>
        <w:t xml:space="preserve">едеральной государственной информационной системе «Единая система идентификации </w:t>
      </w:r>
      <w:r>
        <w:rPr>
          <w:sz w:val="28"/>
        </w:rPr>
        <w:br/>
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</w:t>
      </w:r>
      <w:r>
        <w:rPr>
          <w:sz w:val="28"/>
        </w:rPr>
        <w:br/>
        <w:t>для предоставления государственных и муници</w:t>
      </w:r>
      <w:r>
        <w:rPr>
          <w:sz w:val="28"/>
        </w:rPr>
        <w:t xml:space="preserve">пальных услуг в электронной </w:t>
      </w:r>
      <w:r>
        <w:rPr>
          <w:sz w:val="28"/>
        </w:rPr>
        <w:lastRenderedPageBreak/>
        <w:t>форме» (далее – единая система идентификации и аутентификации), и сведений, опубликованных на Едином портале, Региональном портале, в части, касающейся сведений</w:t>
      </w:r>
      <w:proofErr w:type="gramEnd"/>
      <w:r>
        <w:rPr>
          <w:sz w:val="28"/>
        </w:rPr>
        <w:t>, отсутствующих в единой системе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тентификации;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 xml:space="preserve">е) </w:t>
      </w:r>
      <w:r>
        <w:rPr>
          <w:sz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>
        <w:rPr>
          <w:sz w:val="28"/>
        </w:rPr>
        <w:t>потери</w:t>
      </w:r>
      <w:proofErr w:type="gramEnd"/>
      <w:r>
        <w:rPr>
          <w:sz w:val="28"/>
        </w:rPr>
        <w:t xml:space="preserve"> ранее введенной информации;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ж) возможность доступа заявителя на Едином портале или официальном сайте к ранее поданным им запросам в течение не менее одного года, а так</w:t>
      </w:r>
      <w:r>
        <w:rPr>
          <w:sz w:val="28"/>
        </w:rPr>
        <w:t>же частично сформированных запросов - в течение не менее 3 месяцев.</w:t>
      </w:r>
    </w:p>
    <w:p w:rsidR="00E9466E" w:rsidRDefault="00D30064">
      <w:pPr>
        <w:ind w:firstLine="851"/>
        <w:jc w:val="both"/>
        <w:rPr>
          <w:sz w:val="28"/>
        </w:rPr>
      </w:pPr>
      <w:r>
        <w:rPr>
          <w:sz w:val="28"/>
        </w:rPr>
        <w:t>Сформированный и подписанный запрос (заявление), и иные документы, указанные в подразделе 2.6 раздела 2 Регламента, необходимые для предоставления муниципальной услуги, направляются в Упол</w:t>
      </w:r>
      <w:r>
        <w:rPr>
          <w:sz w:val="28"/>
        </w:rPr>
        <w:t>номоченный орган, посредством Единого портала, Регионального портала.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Критерием принятия решения по данной административной процедуре (действия) является корректное заполнение заявителем полей электронной формы запроса (заявления) о предоставлении муниципа</w:t>
      </w:r>
      <w:r>
        <w:rPr>
          <w:sz w:val="28"/>
        </w:rPr>
        <w:t>льной услуги в электронном виде.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Формирование запроса (заявления) заявителем осуществляется посредством заполнения электронной формы запроса на Едином портале, Региональном портале</w:t>
      </w:r>
      <w:r>
        <w:rPr>
          <w:i/>
          <w:sz w:val="28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Результатом административной процедуры (действия) является получение Уполн</w:t>
      </w:r>
      <w:r>
        <w:rPr>
          <w:sz w:val="28"/>
        </w:rPr>
        <w:t>омоченным органом, предоставляющим муниципальную услугу, в электронной форме заявления и прилагаемых к нему документов</w:t>
      </w:r>
      <w:r>
        <w:t xml:space="preserve"> </w:t>
      </w:r>
      <w:r>
        <w:rPr>
          <w:sz w:val="28"/>
        </w:rPr>
        <w:t>посредством Единого портала, Регионального портала</w:t>
      </w:r>
      <w:r>
        <w:rPr>
          <w:i/>
          <w:sz w:val="28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i/>
          <w:sz w:val="28"/>
        </w:rPr>
        <w:t xml:space="preserve"> </w:t>
      </w:r>
      <w:r>
        <w:rPr>
          <w:sz w:val="28"/>
        </w:rPr>
        <w:t>Способом фиксации результата административной процедуры (действия) является регистра</w:t>
      </w:r>
      <w:r>
        <w:rPr>
          <w:sz w:val="28"/>
        </w:rPr>
        <w:t>ция запроса (заявления) посредством Единого портала, Регионального портала и получение заявителем соответствующего уведомления в личном кабинете.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3.2.1.5. Прием и регистрация </w:t>
      </w:r>
      <w:r>
        <w:rPr>
          <w:spacing w:val="-4"/>
          <w:sz w:val="28"/>
        </w:rPr>
        <w:t>Уполномоченным органом,</w:t>
      </w:r>
      <w:r>
        <w:rPr>
          <w:sz w:val="28"/>
        </w:rPr>
        <w:t xml:space="preserve"> запроса и иных документов, необходимых для предоставления</w:t>
      </w:r>
      <w:r>
        <w:rPr>
          <w:sz w:val="28"/>
        </w:rPr>
        <w:t xml:space="preserve">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(действия) является получение Уполномоченным органом, предоставляющим муниципальную услугу, заявления и прилагаемых к нему документов, направленных заявителем посредством Единого порта</w:t>
      </w:r>
      <w:r>
        <w:rPr>
          <w:sz w:val="28"/>
        </w:rPr>
        <w:t>ла, Регионального портала</w:t>
      </w:r>
      <w:r>
        <w:rPr>
          <w:i/>
          <w:sz w:val="28"/>
        </w:rPr>
        <w:t>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pacing w:val="-4"/>
          <w:sz w:val="28"/>
        </w:rPr>
        <w:t>Уполномоченный орган,</w:t>
      </w:r>
      <w:r>
        <w:rPr>
          <w:sz w:val="28"/>
        </w:rPr>
        <w:t xml:space="preserve"> обеспечивает прием документов, необходимых для предоставления муниципальной услуги, и регистрацию запроса (заявления) без необходимости повторного представления заявителем таких документов на бумажном носите</w:t>
      </w:r>
      <w:r>
        <w:rPr>
          <w:sz w:val="28"/>
        </w:rPr>
        <w:t xml:space="preserve">ле.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Срок регистрации запроса – 1(один) рабочий день.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При отправке запроса (заявления) посредством Единого портала, Регионального портала автоматически осуществляется форматно-логическая проверка сформированного запроса (заявления) в порядке, определяемом </w:t>
      </w:r>
      <w:r>
        <w:rPr>
          <w:sz w:val="28"/>
        </w:rPr>
        <w:t xml:space="preserve">Уполномоченным органом, на предоставление муниципальной услуги органом, после заполнения заявителем каждого из полей электронной формы запроса </w:t>
      </w:r>
      <w:r>
        <w:rPr>
          <w:sz w:val="28"/>
        </w:rPr>
        <w:lastRenderedPageBreak/>
        <w:t>(заявления). При выявлении некорректно заполненного поля электронной формы запроса (заявления) заявитель  уведомл</w:t>
      </w:r>
      <w:r>
        <w:rPr>
          <w:sz w:val="28"/>
        </w:rPr>
        <w:t xml:space="preserve">яется о характере выявленной ошибки и порядке ее устранения посредством информационного сообщения непосредственно в электронной форме запроса (заявления).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При успешной отправке запросу (заявлению) присваивается уникальный номер, по которому в личном кабин</w:t>
      </w:r>
      <w:r>
        <w:rPr>
          <w:sz w:val="28"/>
        </w:rPr>
        <w:t>ете заявителя посредством Единого портала, Регионального портала, заявителю будет представлена информация о ходе выполнения указанного запроса (заявления).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После принятия запроса должностным лицом, Уполномоченного органа, </w:t>
      </w:r>
      <w:r>
        <w:rPr>
          <w:sz w:val="28"/>
        </w:rPr>
        <w:br/>
        <w:t>на предоставление муниципальной у</w:t>
      </w:r>
      <w:r>
        <w:rPr>
          <w:sz w:val="28"/>
        </w:rPr>
        <w:t>слуги, запросу (заявлению) в личном кабинете заявителя посредством Единого портала, Регионального портала присваивается статус, подтверждающий его регистрацию.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 получении запроса в электронной форме в автоматическом режиме осуществляется форматно-логиче</w:t>
      </w:r>
      <w:r>
        <w:rPr>
          <w:sz w:val="28"/>
        </w:rPr>
        <w:t>ский контроль запроса, проверяется наличие оснований для отказа в приеме запроса, указанных в подразделе 2.9 раздела 2 Регламента, а также осуществляются следующие действия: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 при наличии хотя бы одного из указанных оснований должностное лицо Уполномоченн</w:t>
      </w:r>
      <w:r>
        <w:rPr>
          <w:sz w:val="28"/>
        </w:rPr>
        <w:t>ого органа,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2) при отсутствии указанных оснований заявителю со</w:t>
      </w:r>
      <w:r>
        <w:rPr>
          <w:sz w:val="28"/>
        </w:rPr>
        <w:t>общается присвоенный запросу в электронной форме уникальный номер, по которому в соответствующем разделе Единого портала, Регионального портала заявителю будет представлена информация о ходе выполнения указанного запроса.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При наличии хотя бы одного из осно</w:t>
      </w:r>
      <w:r>
        <w:rPr>
          <w:sz w:val="28"/>
        </w:rPr>
        <w:t xml:space="preserve">ваний должностное лицо Уполномоченного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уведомление об отказе в приеме документов для предоставления муниципальной </w:t>
      </w:r>
      <w:r>
        <w:rPr>
          <w:sz w:val="28"/>
        </w:rPr>
        <w:t>услуги.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Прием и регистрация запроса осуществляются ответственным специалистом Уполномоченного органа.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После принятия запроса заявителя должностным лицом Уполномоченного органа, Уполномоченным на предоставление муниципальной услуги, статус запроса заявителя</w:t>
      </w:r>
      <w:r>
        <w:rPr>
          <w:sz w:val="28"/>
        </w:rPr>
        <w:t xml:space="preserve"> в личном кабинете на Едином портале, Региональном портале обновляется до статуса «принято».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В случае поступления заявления и документов, указанных в подразделе 2.6 раздела 2 Регламента, в электронной форме с использованием Единого портала, Регионального п</w:t>
      </w:r>
      <w:r>
        <w:rPr>
          <w:sz w:val="28"/>
        </w:rPr>
        <w:t>ортала, подписанных усиленной квалифицированной электронной подписью, должностное лицо Уполномоченного органа, отвечающее за предоставление муниципальной услуги: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проверяет действительность усиленной квалифицированной электронной подписи с использованием ср</w:t>
      </w:r>
      <w:r>
        <w:rPr>
          <w:sz w:val="28"/>
        </w:rPr>
        <w:t xml:space="preserve">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</w:t>
      </w:r>
      <w:r>
        <w:rPr>
          <w:sz w:val="28"/>
        </w:rPr>
        <w:lastRenderedPageBreak/>
        <w:t xml:space="preserve">действующих и создаваемых информационных систем, используемых для предоставления услуг.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форм</w:t>
      </w:r>
      <w:r>
        <w:rPr>
          <w:sz w:val="28"/>
        </w:rPr>
        <w:t>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заявителя, обеспечивая их заверение электронной подписью в установленном порядке.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Результатом администр</w:t>
      </w:r>
      <w:r>
        <w:rPr>
          <w:sz w:val="28"/>
        </w:rPr>
        <w:t>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с использованием Единого портала, Регионального портала является прием и регистрация заяв</w:t>
      </w:r>
      <w:r>
        <w:rPr>
          <w:sz w:val="28"/>
        </w:rPr>
        <w:t>ления и прилагаемых к нему документов.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Способом фиксации результата административной процедуры (действия) является присвоение регистрационного номера поступившему запросу (заявлению) или сформированному Уполномоченным органом, предоставляющему муниципальну</w:t>
      </w:r>
      <w:r>
        <w:rPr>
          <w:sz w:val="28"/>
        </w:rPr>
        <w:t>ю услугу, уведомлению об отказе в приеме документов.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3.2.1.6. 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3.2.1.7. Получение результата предоставл</w:t>
      </w:r>
      <w:r>
        <w:rPr>
          <w:sz w:val="28"/>
        </w:rPr>
        <w:t>ения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(действия) является готовый к выдаче результат предоставления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В качестве результата предоставления муниципальной услуги заявитель  по его выбору вправе получи</w:t>
      </w:r>
      <w:r>
        <w:rPr>
          <w:sz w:val="28"/>
        </w:rPr>
        <w:t>ть: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1) письменные разъяснения налогоплательщикам и налоговым агентам по вопросам применения муниципальных нормативных правовых актов о местных налогах и сборах, либо уведомление об отказе в предоставлении муниципальной услуги, подписанные Уполномоченным до</w:t>
      </w:r>
      <w:r>
        <w:rPr>
          <w:sz w:val="28"/>
        </w:rPr>
        <w:t>лжностным лицом Уполномоченного органа, с использованием усиленной квалифицированной электронной подписи;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б) письменные разъяснения налогоплательщикам и налоговым агентам по вопросам применения муниципальных нормативных правовых актов о местных налогах и с</w:t>
      </w:r>
      <w:r>
        <w:rPr>
          <w:sz w:val="28"/>
        </w:rPr>
        <w:t>борах, либо уведомление об отказе в предоставлении муниципальной услуги, подтверждающие содержание электронного документа, направленного Уполномоченным органом в МФЦ;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в) письменные разъяснения налогоплательщикам и налоговым агентам по вопросам применения м</w:t>
      </w:r>
      <w:r>
        <w:rPr>
          <w:sz w:val="28"/>
        </w:rPr>
        <w:t>униципальных нормативных правовых актов о местных налогах и сборах, либо уведомление об отказе в предоставлении муниципальной услуги на бумажном носителе.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Заявитель  вправе получить результат предоставления муниципальной услуги в форме электронного докумен</w:t>
      </w:r>
      <w:r>
        <w:rPr>
          <w:sz w:val="28"/>
        </w:rPr>
        <w:t xml:space="preserve">та или документа на бумажном носителе в течение </w:t>
      </w:r>
      <w:proofErr w:type="gramStart"/>
      <w:r>
        <w:rPr>
          <w:sz w:val="28"/>
        </w:rPr>
        <w:t>срока действия результата предоставления муниципальной услуги</w:t>
      </w:r>
      <w:proofErr w:type="gramEnd"/>
      <w:r>
        <w:rPr>
          <w:sz w:val="28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При подаче заявления в электронном виде для получения подлинника результата предоставления муниципальной услуги заявитель прибывает в </w:t>
      </w:r>
      <w:r>
        <w:rPr>
          <w:spacing w:val="-4"/>
          <w:sz w:val="28"/>
        </w:rPr>
        <w:t>Уполномочен</w:t>
      </w:r>
      <w:r>
        <w:rPr>
          <w:spacing w:val="-4"/>
          <w:sz w:val="28"/>
        </w:rPr>
        <w:t>ный орган,</w:t>
      </w:r>
      <w:r>
        <w:rPr>
          <w:sz w:val="28"/>
        </w:rPr>
        <w:t xml:space="preserve"> лично с документом, удостоверяющим личность.</w:t>
      </w:r>
    </w:p>
    <w:p w:rsidR="00E9466E" w:rsidRDefault="00D30064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Критерием принятия решения по данной административной процедуре (действия) является наличие результата предоставления муниципальной услуги, который предоставляется заявителю.</w:t>
      </w:r>
    </w:p>
    <w:p w:rsidR="00E9466E" w:rsidRDefault="00D30064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Результатом административ</w:t>
      </w:r>
      <w:r>
        <w:rPr>
          <w:sz w:val="28"/>
        </w:rPr>
        <w:t>ной процедуры (действия) является выдача (направление) заявителю  документов, являющихся результатом предоставления муниципальной услуги.</w:t>
      </w:r>
    </w:p>
    <w:p w:rsidR="00E9466E" w:rsidRDefault="00D30064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Способом фиксации результата выполнения административной процедуры (действия) (получение результата предоставления мун</w:t>
      </w:r>
      <w:r>
        <w:rPr>
          <w:sz w:val="28"/>
        </w:rPr>
        <w:t>иципальной услуги в форме электронного документа, подписанного усиленной квалифицированной электронной подписью Уполномоченного органа должностного лица), является уведомление о готовности результата предоставления муниципальной услуги в личном кабинете за</w:t>
      </w:r>
      <w:r>
        <w:rPr>
          <w:sz w:val="28"/>
        </w:rPr>
        <w:t>явителя на Едином портале, Региональном портале.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3.2.1.8. Получение сведений о ходе выполнения запроса.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(действия) является обращение заявителя на Единый портал, Региональный портал, с целью получения муници</w:t>
      </w:r>
      <w:r>
        <w:rPr>
          <w:sz w:val="28"/>
        </w:rPr>
        <w:t>пальной услуги.</w:t>
      </w:r>
    </w:p>
    <w:p w:rsidR="00E9466E" w:rsidRDefault="00D30064">
      <w:pPr>
        <w:ind w:firstLine="709"/>
        <w:jc w:val="both"/>
        <w:rPr>
          <w:b/>
          <w:i/>
          <w:sz w:val="28"/>
          <w:u w:val="single"/>
        </w:rPr>
      </w:pPr>
      <w:r>
        <w:rPr>
          <w:sz w:val="28"/>
        </w:rPr>
        <w:t>Заявитель имеет возможность получения информации о ходе предоставления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Информация о ходе предоставления муниципальной услуги направляется заявителю Уполномоченным органам, в срок, не превышающий 1 (одного) рабочего дня</w:t>
      </w:r>
      <w:r>
        <w:rPr>
          <w:sz w:val="28"/>
        </w:rPr>
        <w:t xml:space="preserve">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 по выбору заявителя.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 заявителю  направляется: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а) уведомление о записи на прием в Уполномоченный орган или МФЦ, содержащее сведения о дате, времени и месте приема;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б) уведомление о приеме и регистрации запроса (заявления) и иных документов, необходимых для предоставления услуги, содержащее сведения о </w:t>
      </w:r>
      <w:r>
        <w:rPr>
          <w:sz w:val="28"/>
        </w:rPr>
        <w:t>факте приема запроса (заявления) и документов, необходимых для предоставления муниципальной услуги, и начале процедуры (действия) предоставления муниципальной услуги, а также сведения о дате и времени окончания предоставления муниципальной услуги либо моти</w:t>
      </w:r>
      <w:r>
        <w:rPr>
          <w:sz w:val="28"/>
        </w:rPr>
        <w:t>вированный отказ в приеме запроса (заявления) и иных документов, необходимых для предоставления</w:t>
      </w:r>
      <w:proofErr w:type="gramEnd"/>
      <w:r>
        <w:rPr>
          <w:sz w:val="28"/>
        </w:rPr>
        <w:t xml:space="preserve">  муниципальной услуги</w:t>
      </w:r>
      <w:bookmarkStart w:id="12" w:name="P0084"/>
      <w:bookmarkEnd w:id="12"/>
      <w:r>
        <w:rPr>
          <w:sz w:val="28"/>
        </w:rPr>
        <w:t>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в) уведомление о факте получения информации, подтверждающей оплату 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г) уведомление о результатах рассмотрения докум</w:t>
      </w:r>
      <w:r>
        <w:rPr>
          <w:sz w:val="28"/>
        </w:rPr>
        <w:t xml:space="preserve">ентов, необходимых </w:t>
      </w:r>
      <w:r>
        <w:rPr>
          <w:sz w:val="28"/>
        </w:rPr>
        <w:br/>
        <w:t>для предоставления  муниципальной услуги, содержащее сведения о принятии положительного решения о предоставлении  муниципальной услуги и возможности получить результат предоставления  муниципальной услуги либо мотивированный отказ в пре</w:t>
      </w:r>
      <w:r>
        <w:rPr>
          <w:sz w:val="28"/>
        </w:rPr>
        <w:t>доставлении 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Критерием принятия решения по данной административной процедуре (действия) является обращение заявителя  на Единый портал, Региональный портал, с целью получения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Результатом административной процедур</w:t>
      </w:r>
      <w:r>
        <w:rPr>
          <w:sz w:val="28"/>
        </w:rPr>
        <w:t>ы (действия) является получение заявителем  сведений о ходе выполнения запроса в виде уведомлений на адрес электронной почты или в личном кабинете на Едином портале, Региональном портале, по выбору заявителя.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Способом фиксации результата административной п</w:t>
      </w:r>
      <w:r>
        <w:rPr>
          <w:sz w:val="28"/>
        </w:rPr>
        <w:t>роцедуры (действия) является отображение текущего статуса предоставления муниципальной услуги в личном кабинете заявителя на Едином портале, Региональном портале, в электронной форме.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3.2.1.9. Осуществление оценки качества предоставления муниципальной услу</w:t>
      </w:r>
      <w:r>
        <w:rPr>
          <w:sz w:val="28"/>
        </w:rPr>
        <w:t>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(действия) является окончание предоставления муниципальной услуги заявителю.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Заявителям  обеспечивается возможность оценить доступность и качество муниципальной услуги на Едином портале, Региональном пор</w:t>
      </w:r>
      <w:r>
        <w:rPr>
          <w:sz w:val="28"/>
        </w:rPr>
        <w:t xml:space="preserve">тале в случае формирования заявителем запроса (заявления) о предоставлении муниципальной услуги в электронной форме.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Критерием принятия решения по данной административной процедуре (действия) является согласие заявителя осуществить оценку доступности и ка</w:t>
      </w:r>
      <w:r>
        <w:rPr>
          <w:sz w:val="28"/>
        </w:rPr>
        <w:t xml:space="preserve">чества муниципальной услуги, с использованием средств Единого портала, Региональном портале.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Результатом административной процедуры (действия) является оценка доступности и качества муниципальной услуги на Едином портале, Региональном портале</w:t>
      </w:r>
      <w:r>
        <w:rPr>
          <w:i/>
          <w:sz w:val="28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Способом фи</w:t>
      </w:r>
      <w:r>
        <w:rPr>
          <w:sz w:val="28"/>
        </w:rPr>
        <w:t>ксации результата административной процедуры (действия) является уведомление об осуществлении оценки доступности и качества муниципальной услуги на Едином портале, Региональном портале</w:t>
      </w:r>
      <w:r>
        <w:rPr>
          <w:i/>
          <w:sz w:val="28"/>
        </w:rPr>
        <w:t xml:space="preserve">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3.2.1.10. Досудебное (внесудебное) обжалование решений и действий (бе</w:t>
      </w:r>
      <w:r>
        <w:rPr>
          <w:sz w:val="28"/>
        </w:rPr>
        <w:t>здействия) Уполномоченного органа, должностного лица либо муниципального служащего.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 Основанием для начала административной процедуры (действия) является обращение заявителя в  Уполномоченный орган, предоставляющий муниципальную услугу</w:t>
      </w:r>
      <w:r>
        <w:rPr>
          <w:i/>
          <w:sz w:val="28"/>
        </w:rPr>
        <w:t xml:space="preserve"> </w:t>
      </w:r>
      <w:r>
        <w:rPr>
          <w:sz w:val="28"/>
        </w:rPr>
        <w:t>с целью получения му</w:t>
      </w:r>
      <w:r>
        <w:rPr>
          <w:sz w:val="28"/>
        </w:rPr>
        <w:t>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Заявителю обеспечивается возможность направления жалобы на решения и действия (бездействие) Уполномоченного органа, предоставляющего муниципальную услугу,  должностного лица Уполномоченного органа, предоставляющего муниципальную услугу,</w:t>
      </w:r>
      <w:r>
        <w:rPr>
          <w:sz w:val="28"/>
        </w:rPr>
        <w:t xml:space="preserve"> муниципального служащего в соответствии со </w:t>
      </w:r>
      <w:hyperlink r:id="rId28" w:history="1">
        <w:r>
          <w:rPr>
            <w:sz w:val="28"/>
          </w:rPr>
          <w:t>статьей 11.2</w:t>
        </w:r>
      </w:hyperlink>
      <w:r>
        <w:rPr>
          <w:sz w:val="28"/>
        </w:rPr>
        <w:t xml:space="preserve"> Федерального закона  № 210-ФЗ с использованием портала федеральной государственной информационной системы, обеспечивающей процесс до</w:t>
      </w:r>
      <w:r>
        <w:rPr>
          <w:sz w:val="28"/>
        </w:rPr>
        <w:t>судебного (внесудебного) обжалования решений и действий (бездействия), совершенных при предоставлении муниципальных услуг Уполномоченным органом, предоставляющими муниципальные услуги, их должностными</w:t>
      </w:r>
      <w:proofErr w:type="gramEnd"/>
      <w:r>
        <w:rPr>
          <w:sz w:val="28"/>
        </w:rPr>
        <w:t xml:space="preserve"> лицами и муниципальными служащими с использованием </w:t>
      </w:r>
      <w:r>
        <w:rPr>
          <w:sz w:val="28"/>
        </w:rPr>
        <w:lastRenderedPageBreak/>
        <w:t>инфо</w:t>
      </w:r>
      <w:r>
        <w:rPr>
          <w:sz w:val="28"/>
        </w:rPr>
        <w:t xml:space="preserve">рмационно-телекоммуникационной сети «Интернет» (далее - система досудебного обжалования).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При направлении жалобы в электронном виде посредством системы досудебного обжалования с использованием информационно-телекоммуникационной сети «Интернет», ответ заяв</w:t>
      </w:r>
      <w:r>
        <w:rPr>
          <w:sz w:val="28"/>
        </w:rPr>
        <w:t>ителю направляется посредством системы досудебного обжалования, а также способом, указанным заявителем при подаче жалобы.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Критерием принятия решения по данной административной процедуре (действия) является неудовлетворенность заявителя решениями и действия</w:t>
      </w:r>
      <w:r>
        <w:rPr>
          <w:sz w:val="28"/>
        </w:rPr>
        <w:t>ми (бездействиями)  Уполномоченного органа, предоставляющего муниципальную услугу, должностного лица Уполномоченного органа, предоставляющего муниципальную услугу, муниципального служащего.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Результатом административной процедуры (действия) является направл</w:t>
      </w:r>
      <w:r>
        <w:rPr>
          <w:sz w:val="28"/>
        </w:rPr>
        <w:t>ение жалобы заявителя  в Уполномоченный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Способом фиксации результата административной процедуры  (действия) является регистрация жало</w:t>
      </w:r>
      <w:r>
        <w:rPr>
          <w:sz w:val="28"/>
        </w:rPr>
        <w:t>бы заявителя, а также результата рассмотрения жалобы в системе досудебного обжалования.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widowControl w:val="0"/>
        <w:tabs>
          <w:tab w:val="left" w:pos="851"/>
        </w:tabs>
        <w:jc w:val="center"/>
        <w:rPr>
          <w:sz w:val="28"/>
        </w:rPr>
      </w:pPr>
      <w:r>
        <w:rPr>
          <w:sz w:val="28"/>
        </w:rPr>
        <w:t xml:space="preserve">3.2.2. ПОРЯДОК ИСПРАВЛЕНИЯ ДОПУЩЕННЫХ ОПЕЧАТОК И </w:t>
      </w:r>
    </w:p>
    <w:p w:rsidR="00E9466E" w:rsidRDefault="00D30064">
      <w:pPr>
        <w:widowControl w:val="0"/>
        <w:tabs>
          <w:tab w:val="left" w:pos="851"/>
        </w:tabs>
        <w:jc w:val="center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ОШИБОК В ВЫДАННЫХ В РЕЗУЛЬТАТЕ ПРЕДОСТАВЛЕНИЯ </w:t>
      </w:r>
      <w:proofErr w:type="gramEnd"/>
    </w:p>
    <w:p w:rsidR="00E9466E" w:rsidRDefault="00D30064">
      <w:pPr>
        <w:widowControl w:val="0"/>
        <w:tabs>
          <w:tab w:val="left" w:pos="851"/>
        </w:tabs>
        <w:jc w:val="center"/>
        <w:rPr>
          <w:b/>
          <w:sz w:val="28"/>
        </w:rPr>
      </w:pPr>
      <w:r>
        <w:rPr>
          <w:sz w:val="28"/>
        </w:rPr>
        <w:t xml:space="preserve">МУНИЦИПАЛЬНОЙ УСЛУГИ </w:t>
      </w:r>
      <w:proofErr w:type="gramStart"/>
      <w:r>
        <w:rPr>
          <w:sz w:val="28"/>
        </w:rPr>
        <w:t>ДОКУМЕНТАХ</w:t>
      </w:r>
      <w:proofErr w:type="gramEnd"/>
    </w:p>
    <w:p w:rsidR="00E9466E" w:rsidRDefault="00E9466E">
      <w:pPr>
        <w:widowControl w:val="0"/>
        <w:tabs>
          <w:tab w:val="left" w:pos="851"/>
        </w:tabs>
        <w:ind w:firstLine="709"/>
        <w:jc w:val="both"/>
        <w:rPr>
          <w:sz w:val="28"/>
        </w:rPr>
      </w:pP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3.2.2.1. </w:t>
      </w:r>
      <w:proofErr w:type="gramStart"/>
      <w:r>
        <w:rPr>
          <w:sz w:val="28"/>
        </w:rPr>
        <w:t>В случае выявления заявител</w:t>
      </w:r>
      <w:r>
        <w:rPr>
          <w:sz w:val="28"/>
        </w:rPr>
        <w:t xml:space="preserve">ем в выданных в результате предоставления муниципальной услуги документах опечаток и (или) ошибок, допущенных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 xml:space="preserve">, должностным лицом </w:t>
      </w:r>
      <w:r>
        <w:rPr>
          <w:spacing w:val="-4"/>
          <w:sz w:val="28"/>
        </w:rPr>
        <w:t>Уполномоченного органа</w:t>
      </w:r>
      <w:r>
        <w:rPr>
          <w:sz w:val="28"/>
        </w:rPr>
        <w:t xml:space="preserve">, муниципальным служащим, заявитель представляет в </w:t>
      </w:r>
      <w:r>
        <w:rPr>
          <w:spacing w:val="-4"/>
          <w:sz w:val="28"/>
        </w:rPr>
        <w:t>Уполномоченный орган</w:t>
      </w:r>
      <w:r>
        <w:rPr>
          <w:sz w:val="28"/>
        </w:rPr>
        <w:t>, МФЦ заявл</w:t>
      </w:r>
      <w:r>
        <w:rPr>
          <w:sz w:val="28"/>
        </w:rPr>
        <w:t>ение об исправлении таких опечаток и (или) ошибок.</w:t>
      </w:r>
      <w:proofErr w:type="gramEnd"/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Заявление должно содержать: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1) фамилию, имя, отчество (последнее – при наличии), контактная информация заявителя;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2) наименование </w:t>
      </w:r>
      <w:r>
        <w:rPr>
          <w:spacing w:val="-4"/>
          <w:sz w:val="28"/>
        </w:rPr>
        <w:t>Уполномоченного органа</w:t>
      </w:r>
      <w:r>
        <w:rPr>
          <w:sz w:val="28"/>
        </w:rPr>
        <w:t>, выдавшего документы, в которых заявитель  выявил оп</w:t>
      </w:r>
      <w:r>
        <w:rPr>
          <w:sz w:val="28"/>
        </w:rPr>
        <w:t>ечатки и (или) ошибки;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3) реквизиты документов, в которых заявитель выявил опечатки и (или) ошибки;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4) описание опечаток и (или) ошибок, выявленных заявителем;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5) указание способа информирования заявителя о ходе рассмотрения вопроса об исправлении опечаток</w:t>
      </w:r>
      <w:r>
        <w:rPr>
          <w:sz w:val="28"/>
        </w:rPr>
        <w:t xml:space="preserve">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Заявитель прилагает к заявлению копии документов, требующих</w:t>
      </w:r>
      <w:r>
        <w:rPr>
          <w:sz w:val="28"/>
        </w:rPr>
        <w:t xml:space="preserve"> исправления и замены.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3.2.2.2. </w:t>
      </w:r>
      <w:proofErr w:type="gramStart"/>
      <w:r>
        <w:rPr>
          <w:sz w:val="28"/>
        </w:rPr>
        <w:t xml:space="preserve">Основанием для начала административной процедуры (действия) </w:t>
      </w:r>
      <w:r>
        <w:rPr>
          <w:sz w:val="28"/>
        </w:rPr>
        <w:lastRenderedPageBreak/>
        <w:t xml:space="preserve">является обращение заявителя в </w:t>
      </w:r>
      <w:r>
        <w:rPr>
          <w:spacing w:val="-4"/>
          <w:sz w:val="28"/>
        </w:rPr>
        <w:t>Уполномоченный орган</w:t>
      </w:r>
      <w:r>
        <w:rPr>
          <w:color w:val="FF0000"/>
          <w:spacing w:val="-4"/>
          <w:sz w:val="28"/>
        </w:rPr>
        <w:t>,</w:t>
      </w:r>
      <w:r>
        <w:rPr>
          <w:sz w:val="28"/>
        </w:rPr>
        <w:t xml:space="preserve"> об исправлении допущенных </w:t>
      </w:r>
      <w:r>
        <w:rPr>
          <w:spacing w:val="-4"/>
          <w:sz w:val="28"/>
        </w:rPr>
        <w:t>Уполномоченным органом</w:t>
      </w:r>
      <w:r>
        <w:rPr>
          <w:sz w:val="28"/>
        </w:rPr>
        <w:t xml:space="preserve">, должностным лицом </w:t>
      </w:r>
      <w:r>
        <w:rPr>
          <w:spacing w:val="-4"/>
          <w:sz w:val="28"/>
        </w:rPr>
        <w:t>Уполномоченного органа</w:t>
      </w:r>
      <w:r>
        <w:rPr>
          <w:sz w:val="28"/>
        </w:rPr>
        <w:t>, муниципальным служа</w:t>
      </w:r>
      <w:r>
        <w:rPr>
          <w:sz w:val="28"/>
        </w:rPr>
        <w:t>щим опечаток и ошибок в выданных в результате предоставления муниципальной слуги документах.</w:t>
      </w:r>
      <w:proofErr w:type="gramEnd"/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3.2.2.3. Ответственный специалист </w:t>
      </w:r>
      <w:r>
        <w:rPr>
          <w:spacing w:val="-4"/>
          <w:sz w:val="28"/>
        </w:rPr>
        <w:t>Уполномоченного органа,</w:t>
      </w:r>
      <w:r>
        <w:rPr>
          <w:sz w:val="28"/>
        </w:rPr>
        <w:t xml:space="preserve"> в срок, не превышающий 3 (трех) рабочих дней со дня поступления соответствующего заявления, проводит пров</w:t>
      </w:r>
      <w:r>
        <w:rPr>
          <w:sz w:val="28"/>
        </w:rPr>
        <w:t>ерку указанных в заявлении сведений.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3.2.2.4. В случае подтверждения факта наличия опечаток и (или) ошибок в выданных в результате предоставления муниципальной услуги документах ответственный специалист </w:t>
      </w:r>
      <w:r>
        <w:rPr>
          <w:spacing w:val="-4"/>
          <w:sz w:val="28"/>
        </w:rPr>
        <w:t>Уполномоченного органа,</w:t>
      </w:r>
      <w:r>
        <w:rPr>
          <w:sz w:val="28"/>
        </w:rPr>
        <w:t xml:space="preserve"> осуществляет их замену в срок</w:t>
      </w:r>
      <w:r>
        <w:rPr>
          <w:sz w:val="28"/>
        </w:rPr>
        <w:t>, не превышающий 5 (пяти) рабочих дней со дня поступления соответствующего заявления.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 случае не подтверждения факта наличия опечаток и (или) ошибок в выданных в результате предоставления муниципальной услуги документах ответственный специалист </w:t>
      </w:r>
      <w:r>
        <w:rPr>
          <w:spacing w:val="-4"/>
          <w:sz w:val="28"/>
        </w:rPr>
        <w:t>Уполномоче</w:t>
      </w:r>
      <w:r>
        <w:rPr>
          <w:spacing w:val="-4"/>
          <w:sz w:val="28"/>
        </w:rPr>
        <w:t>нного органа,</w:t>
      </w:r>
      <w:r>
        <w:rPr>
          <w:sz w:val="28"/>
        </w:rPr>
        <w:t xml:space="preserve"> готовит уведомления об отказе заявителю в исправлении опечаток и (или) ошибок в срок, не превышающий 3 (трех) рабочих дней со дня поступления соответствующего заявления, и после его подписания Уполномоченным должностным лицом Уполномоченного </w:t>
      </w:r>
      <w:r>
        <w:rPr>
          <w:sz w:val="28"/>
        </w:rPr>
        <w:t>органа, направляет заявителю в срок, не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превышающий</w:t>
      </w:r>
      <w:proofErr w:type="gramEnd"/>
      <w:r>
        <w:rPr>
          <w:sz w:val="28"/>
        </w:rPr>
        <w:t xml:space="preserve"> 1 (одного) рабочего дня со дня подписания и регистрации уведомления.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3.2.2.5. Результатом административной процедуры (действия) является исправление </w:t>
      </w:r>
      <w:r>
        <w:rPr>
          <w:spacing w:val="-4"/>
          <w:sz w:val="28"/>
        </w:rPr>
        <w:t>Уполномоченным органом,</w:t>
      </w:r>
      <w:r>
        <w:rPr>
          <w:sz w:val="28"/>
        </w:rPr>
        <w:t xml:space="preserve"> допущенных им опечаток и ошибок</w:t>
      </w:r>
      <w:r>
        <w:rPr>
          <w:sz w:val="28"/>
        </w:rPr>
        <w:t xml:space="preserve"> в выданных в результате предоставления муниципальной услуги документах и их замена.</w:t>
      </w:r>
    </w:p>
    <w:p w:rsidR="00E9466E" w:rsidRDefault="00D30064">
      <w:pPr>
        <w:widowControl w:val="0"/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3.2.2.6. </w:t>
      </w:r>
      <w:proofErr w:type="gramStart"/>
      <w:r>
        <w:rPr>
          <w:sz w:val="28"/>
        </w:rPr>
        <w:t>Заявитель вправе обжаловать в досудебном порядке отказ уполномоченного органа, должностного лица Уполномоченного органа, МФЦ, работника МФЦ в исправлении допущенн</w:t>
      </w:r>
      <w:r>
        <w:rPr>
          <w:sz w:val="28"/>
        </w:rPr>
        <w:t>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порядке, установленном разделом 5 Регламента.</w:t>
      </w:r>
      <w:proofErr w:type="gramEnd"/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Раздел 4. ФОРМЫ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ИСПОЛНЕНИЕМ РЕГЛАМЕНТА</w:t>
      </w:r>
    </w:p>
    <w:p w:rsidR="00E9466E" w:rsidRDefault="00E9466E">
      <w:pPr>
        <w:widowControl w:val="0"/>
        <w:outlineLvl w:val="2"/>
        <w:rPr>
          <w:sz w:val="28"/>
        </w:rPr>
      </w:pPr>
    </w:p>
    <w:p w:rsidR="00E9466E" w:rsidRDefault="00D30064">
      <w:pPr>
        <w:widowControl w:val="0"/>
        <w:ind w:firstLine="720"/>
        <w:jc w:val="center"/>
        <w:outlineLvl w:val="2"/>
        <w:rPr>
          <w:sz w:val="28"/>
        </w:rPr>
      </w:pPr>
      <w:bookmarkStart w:id="13" w:name="Par413"/>
      <w:bookmarkEnd w:id="13"/>
      <w:r>
        <w:rPr>
          <w:sz w:val="28"/>
        </w:rPr>
        <w:t xml:space="preserve">Подраздел 4.1. ПОРЯДОК ОСУЩЕСТВЛЕНИЯ ТЕКУЩЕГО </w:t>
      </w:r>
      <w:r>
        <w:rPr>
          <w:sz w:val="28"/>
        </w:rPr>
        <w:br/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СОБЛЮДЕНИЕМ И ИСПОЛНЕНИЕМ ОТВЕТСТВЕННЫМИ ДОЛЖНОСТНЫМИ ЛИЦАМИ ПОЛОЖЕНИЙ АДМИНИСТРАТИВНОГО </w:t>
      </w:r>
      <w:r>
        <w:rPr>
          <w:sz w:val="28"/>
        </w:rPr>
        <w:br/>
        <w:t xml:space="preserve">РЕГЛАМЕНТА И ИНЫХ НОРМАТИВНЫХ ПРАВОВЫХ АКТОВ, </w:t>
      </w:r>
      <w:r>
        <w:rPr>
          <w:sz w:val="28"/>
        </w:rPr>
        <w:br/>
        <w:t xml:space="preserve">УСТАНАВЛИВАЮЩИХ ТРЕБОВАНИЯ К ПРЕДОСТАВЛЕНИЮ </w:t>
      </w:r>
      <w:r>
        <w:rPr>
          <w:sz w:val="28"/>
        </w:rPr>
        <w:br/>
        <w:t>МУНИЦИПАЛЬНОЙ У</w:t>
      </w:r>
      <w:r>
        <w:rPr>
          <w:sz w:val="28"/>
        </w:rPr>
        <w:t>СЛУГИ, А ТАКЖЕ ПРИНЯТИЕМ ИМИ РЕШЕНИЙ</w:t>
      </w:r>
    </w:p>
    <w:p w:rsidR="00E9466E" w:rsidRDefault="00E9466E">
      <w:pPr>
        <w:widowControl w:val="0"/>
        <w:ind w:firstLine="720"/>
        <w:jc w:val="center"/>
        <w:outlineLvl w:val="2"/>
        <w:rPr>
          <w:sz w:val="28"/>
        </w:rPr>
      </w:pP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4.1.1. Должностные лица, муниципальные служащие</w:t>
      </w:r>
      <w:r>
        <w:rPr>
          <w:spacing w:val="-4"/>
          <w:sz w:val="28"/>
        </w:rPr>
        <w:t xml:space="preserve"> Уполномоченного органа</w:t>
      </w:r>
      <w:r>
        <w:rPr>
          <w:sz w:val="28"/>
        </w:rPr>
        <w:t>, участвующие в предоставлении муниципальной услуги, руководствуются положениями настоящего Регламента.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В должностных регламентах должностных лиц</w:t>
      </w:r>
      <w:r>
        <w:rPr>
          <w:spacing w:val="-4"/>
          <w:sz w:val="28"/>
        </w:rPr>
        <w:t xml:space="preserve"> Уп</w:t>
      </w:r>
      <w:r>
        <w:rPr>
          <w:spacing w:val="-4"/>
          <w:sz w:val="28"/>
        </w:rPr>
        <w:t>олномоченного органа</w:t>
      </w:r>
      <w:r>
        <w:rPr>
          <w:sz w:val="28"/>
        </w:rPr>
        <w:t xml:space="preserve">, участвующих в предоставлении муниципальной услуги, осуществляющих </w:t>
      </w:r>
      <w:r>
        <w:rPr>
          <w:sz w:val="28"/>
        </w:rPr>
        <w:lastRenderedPageBreak/>
        <w:t>функции по предоставлению</w:t>
      </w:r>
      <w:r>
        <w:rPr>
          <w:sz w:val="28"/>
        </w:rPr>
        <w:t xml:space="preserve"> муниципальной услуги, устанавливаются должностные обязанности, ответственность, требования к знаниям и квалификации специалистов.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Должностные </w:t>
      </w:r>
      <w:r>
        <w:rPr>
          <w:sz w:val="28"/>
        </w:rPr>
        <w:t>лица</w:t>
      </w:r>
      <w:r>
        <w:rPr>
          <w:sz w:val="28"/>
        </w:rPr>
        <w:t xml:space="preserve"> </w:t>
      </w:r>
      <w:r>
        <w:rPr>
          <w:spacing w:val="-4"/>
          <w:sz w:val="28"/>
        </w:rPr>
        <w:t>Уполномоченного органа</w:t>
      </w:r>
      <w:r>
        <w:rPr>
          <w:sz w:val="28"/>
        </w:rPr>
        <w:t>, участвующие в предоставлении муниципальной услуги, несут персональную ответственность за исполнение административных процедур (действий) и соблюдение сроков, установленных Регламентом. При предоставлении муниципальной услуги гр</w:t>
      </w:r>
      <w:r>
        <w:rPr>
          <w:sz w:val="28"/>
        </w:rPr>
        <w:t xml:space="preserve">ажданину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лиц. 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4.1.2. Текущий контроль и координация пос</w:t>
      </w:r>
      <w:r>
        <w:rPr>
          <w:sz w:val="28"/>
        </w:rPr>
        <w:t xml:space="preserve">ледовательности действий, определенных административными процедурами (действиями) по предоставлению муниципальной услуги должностными лицами </w:t>
      </w:r>
      <w:r>
        <w:rPr>
          <w:spacing w:val="-4"/>
          <w:sz w:val="28"/>
        </w:rPr>
        <w:t xml:space="preserve">Уполномоченного органа, </w:t>
      </w:r>
      <w:r>
        <w:rPr>
          <w:sz w:val="28"/>
        </w:rPr>
        <w:t xml:space="preserve">осуществляется постоянно непосредственно должностным лицом </w:t>
      </w:r>
      <w:r>
        <w:rPr>
          <w:spacing w:val="-4"/>
          <w:sz w:val="28"/>
        </w:rPr>
        <w:t>Уполномоченного органа,</w:t>
      </w:r>
      <w:r>
        <w:rPr>
          <w:sz w:val="28"/>
        </w:rPr>
        <w:t xml:space="preserve"> путем пр</w:t>
      </w:r>
      <w:r>
        <w:rPr>
          <w:sz w:val="28"/>
        </w:rPr>
        <w:t xml:space="preserve">оведения проверок. 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4.1.3.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</w:t>
      </w:r>
      <w:r>
        <w:rPr>
          <w:sz w:val="28"/>
        </w:rPr>
        <w:t>одержащих жалобы на действия (</w:t>
      </w:r>
      <w:r>
        <w:rPr>
          <w:sz w:val="28"/>
        </w:rPr>
        <w:t xml:space="preserve">бездействие) и решения должностных лиц </w:t>
      </w:r>
      <w:r>
        <w:rPr>
          <w:spacing w:val="-4"/>
          <w:sz w:val="28"/>
        </w:rPr>
        <w:t>Уполномоченного органа</w:t>
      </w:r>
      <w:r>
        <w:rPr>
          <w:sz w:val="28"/>
        </w:rPr>
        <w:t>, ответственных за предоставление муниципальной услуги.</w:t>
      </w:r>
    </w:p>
    <w:p w:rsidR="00E9466E" w:rsidRDefault="00E9466E">
      <w:pPr>
        <w:ind w:firstLine="709"/>
        <w:jc w:val="both"/>
        <w:outlineLvl w:val="2"/>
        <w:rPr>
          <w:sz w:val="28"/>
        </w:rPr>
      </w:pPr>
    </w:p>
    <w:p w:rsidR="00E9466E" w:rsidRDefault="00D30064">
      <w:pPr>
        <w:widowControl w:val="0"/>
        <w:ind w:firstLine="720"/>
        <w:jc w:val="center"/>
        <w:outlineLvl w:val="2"/>
        <w:rPr>
          <w:sz w:val="28"/>
        </w:rPr>
      </w:pPr>
      <w:r>
        <w:rPr>
          <w:sz w:val="28"/>
        </w:rPr>
        <w:t>Подраздел 4.2. ПОРЯДОК И ПЕРИОДИЧНОСТЬ ОСУЩЕСТВЛЕНИЯ ПЛАНОВЫХ И ВНЕПЛАНОВЫХ ПРОВЕРОК ПОЛНОТЫ И КАЧЕСТВА ПРЕД</w:t>
      </w:r>
      <w:r>
        <w:rPr>
          <w:sz w:val="28"/>
        </w:rPr>
        <w:t xml:space="preserve">ОСТАВЛЕНИЯ МУНИЦИПАЛЬНОЙ УСЛУГИ, В ТОМ ЧИСЛЕ </w:t>
      </w:r>
      <w:r>
        <w:rPr>
          <w:sz w:val="28"/>
        </w:rPr>
        <w:br/>
        <w:t xml:space="preserve">ПОРЯДОК И ФОРМЫ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ПОЛНОТОЙ И КАЧЕСТВОМ </w:t>
      </w:r>
      <w:r>
        <w:rPr>
          <w:sz w:val="28"/>
        </w:rPr>
        <w:br/>
        <w:t>ПРЕДОСТАВЛЕНИЯ МУНИЦИПАЛЬНОЙ УСЛУГИ</w:t>
      </w:r>
    </w:p>
    <w:p w:rsidR="00E9466E" w:rsidRDefault="00E9466E">
      <w:pPr>
        <w:ind w:firstLine="851"/>
        <w:jc w:val="center"/>
        <w:outlineLvl w:val="1"/>
        <w:rPr>
          <w:b/>
          <w:sz w:val="28"/>
        </w:rPr>
      </w:pPr>
    </w:p>
    <w:p w:rsidR="00E9466E" w:rsidRDefault="00D30064">
      <w:pPr>
        <w:ind w:firstLine="709"/>
        <w:jc w:val="both"/>
        <w:outlineLvl w:val="2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</w:t>
      </w:r>
      <w:r>
        <w:rPr>
          <w:sz w:val="28"/>
        </w:rPr>
        <w:t>ерок.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Плановые и внеплановые проверки могут проводиться должностным лицом Уполномоченного органа, через которое предоставляется муниципальная услуга.</w:t>
      </w:r>
    </w:p>
    <w:p w:rsidR="00E9466E" w:rsidRDefault="00D30064">
      <w:pPr>
        <w:ind w:firstLine="708"/>
        <w:jc w:val="both"/>
        <w:outlineLvl w:val="2"/>
        <w:rPr>
          <w:sz w:val="28"/>
        </w:rPr>
      </w:pPr>
      <w:r>
        <w:rPr>
          <w:sz w:val="28"/>
        </w:rPr>
        <w:t>Проведение плановых проверок, полноты и качества предоставления муниципальной услуги осуществляется в соот</w:t>
      </w:r>
      <w:r>
        <w:rPr>
          <w:sz w:val="28"/>
        </w:rPr>
        <w:t>ветствии с утвержденным графиком, но не реже одного раза в год.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</w:t>
      </w:r>
      <w:r>
        <w:rPr>
          <w:sz w:val="28"/>
        </w:rPr>
        <w:t xml:space="preserve"> документов и сведений, указывающих на нарушение исполнения Регламента.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В ходе плановых и внеплановых проверок: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проверяется знание ответственными лицами требований Регламента, нормативных правовых актов, устанавливающих требования к предоставлению муниципа</w:t>
      </w:r>
      <w:r>
        <w:rPr>
          <w:sz w:val="28"/>
        </w:rPr>
        <w:t>льной услуги;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lastRenderedPageBreak/>
        <w:t>проверяется соблюдение сроков и последовательности исполнения административных процедур (действий);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E9466E" w:rsidRDefault="00E9466E">
      <w:pPr>
        <w:ind w:firstLine="709"/>
        <w:jc w:val="both"/>
        <w:outlineLvl w:val="2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4.3. ОТВЕТСТВЕННОСТЬ ДОЛЖН</w:t>
      </w:r>
      <w:r>
        <w:rPr>
          <w:sz w:val="28"/>
        </w:rPr>
        <w:t xml:space="preserve">ОСТНЫХ ЛИЦ ОРГАНА МЕСТНОГО САМОУПРАВЛЕНИЯ ЗА РЕШЕНИЯ И ДЕЙСТВИЯ </w:t>
      </w:r>
      <w:r>
        <w:rPr>
          <w:sz w:val="28"/>
        </w:rPr>
        <w:br/>
        <w:t>(БЕЗДЕЙСТВИЕ), ПРИНИМАЕМЫЕ (ОСУЩЕСТВЛЯЕМЫЕ) ИМИ В ХОДЕ ПРЕДОСТАВЛЕНИЯ МУНИЦИПАЛЬНОЙ УСЛУГИ</w:t>
      </w:r>
    </w:p>
    <w:p w:rsidR="00E9466E" w:rsidRDefault="00E9466E">
      <w:pPr>
        <w:ind w:firstLine="851"/>
        <w:jc w:val="both"/>
        <w:outlineLvl w:val="2"/>
        <w:rPr>
          <w:sz w:val="20"/>
        </w:rPr>
      </w:pP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4.3.1. По результатам проведенных проверок, в случае выявления нарушения порядка предоставления мун</w:t>
      </w:r>
      <w:r>
        <w:rPr>
          <w:sz w:val="28"/>
        </w:rPr>
        <w:t xml:space="preserve">иципальной услуги, прав заявителей, </w:t>
      </w:r>
      <w:r>
        <w:rPr>
          <w:sz w:val="28"/>
        </w:rPr>
        <w:t>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4.3.2. Должностные лица, муниципальные служащие</w:t>
      </w:r>
      <w:r>
        <w:rPr>
          <w:spacing w:val="-4"/>
          <w:sz w:val="28"/>
        </w:rPr>
        <w:t xml:space="preserve"> Уполномоченного органа</w:t>
      </w:r>
      <w:r>
        <w:rPr>
          <w:sz w:val="28"/>
        </w:rPr>
        <w:t>, уч</w:t>
      </w:r>
      <w:r>
        <w:rPr>
          <w:sz w:val="28"/>
        </w:rPr>
        <w:t>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:rsidR="00E9466E" w:rsidRDefault="00D30064">
      <w:pPr>
        <w:ind w:firstLine="709"/>
        <w:jc w:val="both"/>
        <w:outlineLvl w:val="2"/>
        <w:rPr>
          <w:sz w:val="28"/>
        </w:rPr>
      </w:pPr>
      <w:r>
        <w:rPr>
          <w:sz w:val="28"/>
        </w:rPr>
        <w:t>4.3.3. Перс</w:t>
      </w:r>
      <w:r>
        <w:rPr>
          <w:sz w:val="28"/>
        </w:rPr>
        <w:t>ональная ответственность устанавливается в должностных регламентах в соотве</w:t>
      </w:r>
      <w:r>
        <w:rPr>
          <w:sz w:val="28"/>
        </w:rPr>
        <w:t>тствии с требованиями законодательства Российской Федерации.</w:t>
      </w:r>
    </w:p>
    <w:p w:rsidR="00E9466E" w:rsidRDefault="00E9466E">
      <w:pPr>
        <w:ind w:firstLine="709"/>
        <w:jc w:val="both"/>
        <w:outlineLvl w:val="2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Подраздел 4.4. ПОЛОЖЕНИЯ, ХАРАКТЕРИЗУЮЩИЕ ТРЕБОВАНИЯ </w:t>
      </w:r>
      <w:r>
        <w:rPr>
          <w:sz w:val="28"/>
        </w:rPr>
        <w:br/>
        <w:t xml:space="preserve">К ПОРЯДКУ И ФОРМАМ КОНТРОЛЯ ЗА ПРЕДОСТАВЛЕНИЕ </w:t>
      </w:r>
      <w:r>
        <w:rPr>
          <w:sz w:val="28"/>
        </w:rPr>
        <w:br/>
        <w:t xml:space="preserve">МУНИЦИПАЛЬНОЙ УСЛУГИ, В ТОМ ЧИСЛЕ СО СТОРОНЫ </w:t>
      </w:r>
      <w:r>
        <w:rPr>
          <w:sz w:val="28"/>
        </w:rPr>
        <w:br/>
        <w:t>ГРАЖДАН, ИХ ОБЪЕДИНЕНИЙ И ОРГАНИЗАЦИЙ</w:t>
      </w:r>
    </w:p>
    <w:p w:rsidR="00E9466E" w:rsidRDefault="00E9466E">
      <w:pPr>
        <w:ind w:firstLine="851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 xml:space="preserve"> за предоставление муниципальной услуги осуществляется в форме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соблюдением последовательности действий, определенных </w:t>
      </w:r>
    </w:p>
    <w:p w:rsidR="00E9466E" w:rsidRDefault="00D30064">
      <w:pPr>
        <w:jc w:val="both"/>
        <w:rPr>
          <w:sz w:val="28"/>
        </w:rPr>
      </w:pPr>
      <w:r>
        <w:rPr>
          <w:sz w:val="28"/>
        </w:rPr>
        <w:t>административными процедурами (действиями) по исполнению муниципальной услуги, и принятием решений должностными лицами</w:t>
      </w:r>
      <w:r>
        <w:rPr>
          <w:spacing w:val="-4"/>
          <w:sz w:val="28"/>
        </w:rPr>
        <w:t xml:space="preserve"> Уполном</w:t>
      </w:r>
      <w:r>
        <w:rPr>
          <w:spacing w:val="-4"/>
          <w:sz w:val="28"/>
        </w:rPr>
        <w:t>оченного органа</w:t>
      </w:r>
      <w:r>
        <w:rPr>
          <w:sz w:val="28"/>
        </w:rPr>
        <w:t xml:space="preserve">, путем проведения проверок соблюдения и исполнения должностными лицами Уполномоченного органа, </w:t>
      </w:r>
      <w:r>
        <w:rPr>
          <w:spacing w:val="-4"/>
          <w:sz w:val="28"/>
        </w:rPr>
        <w:t>нормативных правовых актов Российской Федерации, Краснодарского края, а также положений Регламента.</w:t>
      </w:r>
    </w:p>
    <w:p w:rsidR="00E9466E" w:rsidRDefault="00D30064">
      <w:pPr>
        <w:ind w:firstLine="709"/>
        <w:jc w:val="both"/>
        <w:outlineLvl w:val="2"/>
        <w:rPr>
          <w:spacing w:val="-4"/>
          <w:sz w:val="28"/>
        </w:rPr>
      </w:pPr>
      <w:r>
        <w:rPr>
          <w:spacing w:val="-4"/>
          <w:sz w:val="28"/>
        </w:rPr>
        <w:t>Проверка также может проводиться по конкретно</w:t>
      </w:r>
      <w:r>
        <w:rPr>
          <w:spacing w:val="-4"/>
          <w:sz w:val="28"/>
        </w:rPr>
        <w:t>му обращению гражданина или организации.</w:t>
      </w:r>
    </w:p>
    <w:p w:rsidR="00E9466E" w:rsidRDefault="00D30064">
      <w:pPr>
        <w:ind w:firstLine="709"/>
        <w:jc w:val="both"/>
        <w:outlineLvl w:val="2"/>
        <w:rPr>
          <w:spacing w:val="-4"/>
          <w:sz w:val="28"/>
        </w:rPr>
      </w:pPr>
      <w:r>
        <w:rPr>
          <w:spacing w:val="-4"/>
          <w:sz w:val="28"/>
        </w:rPr>
        <w:t>Порядок и формы контроля за предоставление муниципальной услуги должны отвечать требованиям непрерывности и действенности (эффективности).</w:t>
      </w:r>
    </w:p>
    <w:p w:rsidR="00E9466E" w:rsidRDefault="00D30064">
      <w:pPr>
        <w:ind w:firstLine="709"/>
        <w:jc w:val="both"/>
        <w:outlineLvl w:val="2"/>
        <w:rPr>
          <w:sz w:val="22"/>
        </w:rPr>
      </w:pPr>
      <w:r>
        <w:rPr>
          <w:spacing w:val="-4"/>
          <w:sz w:val="28"/>
        </w:rPr>
        <w:t>Граждане, их объединения и организации могут контролировать предоставление м</w:t>
      </w:r>
      <w:r>
        <w:rPr>
          <w:spacing w:val="-4"/>
          <w:sz w:val="28"/>
        </w:rPr>
        <w:t>униципальной услуги путем получения письменной и устной информации о результатах проведенных проверок и принятых по результатам проверок мерах</w:t>
      </w:r>
      <w:r>
        <w:rPr>
          <w:sz w:val="28"/>
        </w:rPr>
        <w:t>.</w:t>
      </w:r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 xml:space="preserve">Раздел 5. </w:t>
      </w:r>
      <w:proofErr w:type="gramStart"/>
      <w:r>
        <w:rPr>
          <w:sz w:val="28"/>
        </w:rPr>
        <w:t>ДОСУДЕБНЫЙ (ВНЕСУДЕБНЫЙ) ПОРЯДОК ОБЖАЛОВАНИЯ РЕШЕНИЙ И (ИЛИ) ДЕЙСТВИЙ (БЕЗДЕЙСТВИЯ) ОРГАНА, ПРЕДОСТАВ</w:t>
      </w:r>
      <w:r>
        <w:rPr>
          <w:sz w:val="28"/>
        </w:rPr>
        <w:t>ЛЯЮЩЕГО МУНИЦИПАЛЬНУЮ УСЛУГУ,</w:t>
      </w:r>
      <w:r>
        <w:rPr>
          <w:sz w:val="28"/>
        </w:rPr>
        <w:tab/>
      </w:r>
      <w:proofErr w:type="gramEnd"/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А ТАКЖЕ ИХ ДОЛЖНОСТНЫХ ЛИЦ ЛИБО МУНИЦИПАЛЬНЫХ СЛУЖАЩАЩИХ</w:t>
      </w:r>
    </w:p>
    <w:p w:rsidR="00E9466E" w:rsidRDefault="00E9466E">
      <w:pPr>
        <w:widowControl w:val="0"/>
        <w:jc w:val="center"/>
        <w:outlineLvl w:val="2"/>
        <w:rPr>
          <w:color w:val="FF0000"/>
          <w:sz w:val="28"/>
        </w:rPr>
      </w:pPr>
    </w:p>
    <w:p w:rsidR="00E9466E" w:rsidRDefault="00D30064">
      <w:pPr>
        <w:jc w:val="center"/>
        <w:rPr>
          <w:sz w:val="28"/>
        </w:rPr>
      </w:pPr>
      <w:bookmarkStart w:id="14" w:name="Par459"/>
      <w:bookmarkEnd w:id="14"/>
      <w:r>
        <w:rPr>
          <w:sz w:val="28"/>
        </w:rPr>
        <w:t xml:space="preserve">Подраздел 5.1. </w:t>
      </w:r>
      <w:proofErr w:type="gramStart"/>
      <w:r>
        <w:rPr>
          <w:sz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</w:t>
      </w:r>
      <w:r>
        <w:rPr>
          <w:sz w:val="28"/>
        </w:rPr>
        <w:t>) В ХОДЕ ПРЕДОСТАВЛЕНИЯ МУНИЦИПАЛЬНОЙ УСЛУГИ</w:t>
      </w:r>
      <w:proofErr w:type="gramEnd"/>
    </w:p>
    <w:p w:rsidR="00E9466E" w:rsidRDefault="00E9466E">
      <w:pPr>
        <w:jc w:val="center"/>
        <w:rPr>
          <w:b/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5.1.1. </w:t>
      </w:r>
      <w:proofErr w:type="gramStart"/>
      <w:r>
        <w:rPr>
          <w:sz w:val="28"/>
        </w:rPr>
        <w:t>Заинтересованное лицо (далее – заявитель) имеет право на досудебное (внесудебное) обжалование решений и (или) действий (бездействия), принятых (осуществленных) Уполномоченным органом, должностным лицом У</w:t>
      </w:r>
      <w:r>
        <w:rPr>
          <w:sz w:val="28"/>
        </w:rPr>
        <w:t>полномоченного органа, либо муниципальным служащим в ходе предоставления муниципальной услуги (далее – досудебное (внесудебное) обжалование).</w:t>
      </w:r>
      <w:proofErr w:type="gramEnd"/>
    </w:p>
    <w:p w:rsidR="00E9466E" w:rsidRDefault="00E9466E">
      <w:pPr>
        <w:ind w:firstLine="709"/>
        <w:rPr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Подраздел 5.2. ОРГАНЫ МЕСТНОГО САМОУПРАВЛЕНИЯ, ОРГАНИЗАЦИИ И УПОЛНОМОЧЕННЫЕ НА РАСМОТРЕНИЕ ЖАЛОБЫ ЛИЦА, КОТОРЫМ М</w:t>
      </w:r>
      <w:r>
        <w:rPr>
          <w:sz w:val="28"/>
        </w:rPr>
        <w:t>ОЖЕТ БЫТЬ НАПРАВЛЕНА ЖАЛОБА ЗАЯВИТЕЛЯ В ДОСУДЕБНОМ (ВНЕСУДЕБНОМ) ПОРЯДКЕ</w:t>
      </w:r>
    </w:p>
    <w:p w:rsidR="00E9466E" w:rsidRDefault="00E9466E">
      <w:pPr>
        <w:pStyle w:val="ConsPlusNormal"/>
        <w:jc w:val="center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5.2.1. Жалоба на решения и (или) действия (бездействие) должностных лиц Уполномоченного органа, муниципальных служащих, предоставляющих муниципальную услугу, подается заявителем в Уп</w:t>
      </w:r>
      <w:r>
        <w:rPr>
          <w:sz w:val="28"/>
        </w:rPr>
        <w:t>олномоченный орган, предоставляющий муниципальную услугу на имя главы Крыловского сельского поселения Крыловского района.</w:t>
      </w:r>
    </w:p>
    <w:p w:rsidR="00E9466E" w:rsidRDefault="00E9466E">
      <w:pPr>
        <w:jc w:val="center"/>
        <w:rPr>
          <w:b/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 xml:space="preserve">Подраздел 5.3. СПОСОБЫ ИНФОРМИРОВАНИЯ ЗАЯВИТЕЛЕЙ О ПОРЯДКЕ </w:t>
      </w:r>
    </w:p>
    <w:p w:rsidR="00E9466E" w:rsidRDefault="00D30064">
      <w:pPr>
        <w:jc w:val="center"/>
        <w:rPr>
          <w:sz w:val="28"/>
        </w:rPr>
      </w:pPr>
      <w:r>
        <w:rPr>
          <w:sz w:val="28"/>
        </w:rPr>
        <w:t>ПОДАЧИ И РАССМОТРЕНИЯ ЖАЛОБЫ, В ТОМ ЧИСЛЕ С ИСПОЛЬЗОВАНИЕМ ЕДИНОГО ПОРТАЛ</w:t>
      </w:r>
      <w:r>
        <w:rPr>
          <w:sz w:val="28"/>
        </w:rPr>
        <w:t>А ГОСУДАРСТВЕННЫХ И МУНИЦИПАЛЬНЫХ УСЛУГ (ФУНКЦИЙ) И ПОРТАЛА ГОСУДАРСТВЕННЫХ И МУНИЦИПАЛЬНЫХ УСЛУГ КРАСНОДАРСКОГО КРАЯ</w:t>
      </w:r>
    </w:p>
    <w:p w:rsidR="00E9466E" w:rsidRDefault="00D30064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5.3.1. </w:t>
      </w:r>
      <w:bookmarkStart w:id="15" w:name="Par418"/>
      <w:bookmarkEnd w:id="15"/>
      <w:r>
        <w:rPr>
          <w:sz w:val="28"/>
        </w:rPr>
        <w:t>Информацию о порядке подачи и рассмотрения жалобы заявители могут получить на информационных стендах, расположенных в местах пред</w:t>
      </w:r>
      <w:r>
        <w:rPr>
          <w:sz w:val="28"/>
        </w:rPr>
        <w:t>оставления муниципальной услуги непосредственно в Уполномоченном органе, предоставляющем муниципальную услугу, на официальном сайте Уполномоченного органа, предоставляющего муниципальную услугу, на Едином Портале и Региональном портале.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Подраздел 5.4. ПЕР</w:t>
      </w:r>
      <w:r>
        <w:rPr>
          <w:sz w:val="28"/>
        </w:rPr>
        <w:t xml:space="preserve">ЕЧЕНЬ НОРМАТИВНЫХ ПРАВОВЫХ АКТОВ, РЕГУЛИРУЮЩИХ ПОРЯДОК ДОСУДЕБНОГО (ВНЕСУДЕБНОГО) </w:t>
      </w:r>
      <w:r>
        <w:rPr>
          <w:sz w:val="28"/>
        </w:rPr>
        <w:lastRenderedPageBreak/>
        <w:t xml:space="preserve">ОБЖАЛОВАНИЯ РЕШЕНИЙ И (ИЛИ) ДЕЙСТВИЙ (БЕЗДЕЙСТВИЯ) УПОЛНОМОЧЕННОГО ОРГАНА, ПРЕДОСТАВЛЯЮЩЕГО МУНИЦИПАЛЬНУЮ УСЛУГУ, А ТАКЖЕ ДОЛЖНОСТНЫХ ЛИЦ И МУНИЦИПАЛЬНЫХ СЛУЖАЩИХ </w:t>
      </w:r>
    </w:p>
    <w:p w:rsidR="00E9466E" w:rsidRDefault="00E9466E">
      <w:pPr>
        <w:ind w:firstLine="709"/>
        <w:jc w:val="center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5.4.1 Нор</w:t>
      </w:r>
      <w:r>
        <w:rPr>
          <w:sz w:val="28"/>
        </w:rPr>
        <w:t>мативными правовыми актами, регулирующими порядок досудебного (внесудебного) обжалования решений и (или)  действий (бездействия) Уполномоченного органа, предоставляющего муниципальную услугу, должностных лиц Уполномоченного органа, предоставляющего муницип</w:t>
      </w:r>
      <w:r>
        <w:rPr>
          <w:sz w:val="28"/>
        </w:rPr>
        <w:t>альную услугу, либо муниципальных служащих являются: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1) Федеральный закон № 210-ФЗ.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Подраздел 5.5. ПРЕДМЕТ ЖАЛОБЫ</w:t>
      </w:r>
    </w:p>
    <w:p w:rsidR="00E9466E" w:rsidRDefault="00E9466E">
      <w:pPr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либо</w:t>
      </w:r>
      <w:r>
        <w:rPr>
          <w:sz w:val="28"/>
        </w:rPr>
        <w:t xml:space="preserve"> муниципального служащего уполномоченного органа, МФЦ, работника МФЦ,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1) нарушение срока ре</w:t>
      </w:r>
      <w:r>
        <w:rPr>
          <w:sz w:val="28"/>
        </w:rPr>
        <w:t>гистрации запроса о предоставлении муниципальной услуги, запроса, указанного в статье 15.1 Федерального закона от 27 июля 2010 года № 210-ФЗ «Об организации предоставления государственных и муниципальных услуг»;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2) нарушение срока предоставления муниципаль</w:t>
      </w:r>
      <w:r>
        <w:rPr>
          <w:sz w:val="28"/>
        </w:rPr>
        <w:t xml:space="preserve">ной услуги. </w:t>
      </w:r>
      <w:proofErr w:type="gramStart"/>
      <w:r>
        <w:rPr>
          <w:sz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</w:t>
      </w:r>
      <w:r>
        <w:rPr>
          <w:sz w:val="28"/>
        </w:rPr>
        <w:t>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услуг»;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3) требование у заявителя документов или</w:t>
      </w:r>
      <w:r>
        <w:rPr>
          <w:sz w:val="28"/>
        </w:rPr>
        <w:t xml:space="preserve">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</w:t>
      </w:r>
      <w:r>
        <w:rPr>
          <w:sz w:val="28"/>
        </w:rPr>
        <w:t>вления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4) отказ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</w:t>
      </w:r>
      <w:r>
        <w:rPr>
          <w:sz w:val="28"/>
        </w:rPr>
        <w:t xml:space="preserve">ения государственной услуги; 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</w:t>
      </w:r>
      <w:r>
        <w:rPr>
          <w:sz w:val="28"/>
        </w:rPr>
        <w:lastRenderedPageBreak/>
        <w:t>иными нормативными правовыми актами Российской Федерации, законами и иными норматив</w:t>
      </w:r>
      <w:r>
        <w:rPr>
          <w:sz w:val="28"/>
        </w:rPr>
        <w:t>ными правовыми актами Краснодарского края, муниципальными правовыми актами.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</w:t>
      </w:r>
      <w:r>
        <w:rPr>
          <w:sz w:val="28"/>
        </w:rPr>
        <w:t xml:space="preserve">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</w:t>
      </w:r>
      <w:r>
        <w:rPr>
          <w:sz w:val="28"/>
        </w:rPr>
        <w:t>и муниципальных услуг»;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7)</w:t>
      </w:r>
      <w:r>
        <w:rPr>
          <w:sz w:val="28"/>
        </w:rPr>
        <w:t xml:space="preserve"> 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</w:t>
      </w:r>
      <w:r>
        <w:rPr>
          <w:sz w:val="28"/>
        </w:rPr>
        <w:t>авлений.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</w:t>
      </w:r>
      <w:r>
        <w:rPr>
          <w:sz w:val="28"/>
        </w:rPr>
        <w:t>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услуг»;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8) нарушение срока или порядка выдачи докум</w:t>
      </w:r>
      <w:r>
        <w:rPr>
          <w:sz w:val="28"/>
        </w:rPr>
        <w:t>ентов по результатам предоставления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</w:t>
      </w:r>
      <w:r>
        <w:rPr>
          <w:sz w:val="28"/>
        </w:rPr>
        <w:t>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</w:t>
      </w:r>
      <w:r>
        <w:rPr>
          <w:sz w:val="28"/>
        </w:rPr>
        <w:t>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</w:t>
      </w:r>
      <w:r>
        <w:rPr>
          <w:sz w:val="28"/>
        </w:rPr>
        <w:t>б организации предоставления государственных и муниципальных услуг»;</w:t>
      </w:r>
      <w:proofErr w:type="gramEnd"/>
    </w:p>
    <w:p w:rsidR="00E9466E" w:rsidRDefault="00D30064">
      <w:pPr>
        <w:ind w:firstLine="709"/>
        <w:jc w:val="both"/>
        <w:rPr>
          <w:i/>
          <w:sz w:val="28"/>
        </w:rPr>
      </w:pPr>
      <w:r>
        <w:rPr>
          <w:sz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</w:t>
      </w:r>
      <w:r>
        <w:rPr>
          <w:sz w:val="28"/>
        </w:rPr>
        <w:t xml:space="preserve">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7Федерального закона от 27 июля 2010 года № 210-ФЗ «Об </w:t>
      </w:r>
      <w:r>
        <w:rPr>
          <w:sz w:val="28"/>
        </w:rPr>
        <w:lastRenderedPageBreak/>
        <w:t xml:space="preserve">организации предоставления </w:t>
      </w:r>
      <w:r>
        <w:rPr>
          <w:sz w:val="28"/>
        </w:rPr>
        <w:t>государственных и муниципальных услуг»</w:t>
      </w:r>
      <w:proofErr w:type="gramStart"/>
      <w:r>
        <w:rPr>
          <w:sz w:val="28"/>
        </w:rPr>
        <w:t>.В</w:t>
      </w:r>
      <w:proofErr w:type="gramEnd"/>
      <w:r>
        <w:rPr>
          <w:sz w:val="28"/>
        </w:rPr>
        <w:t xml:space="preserve"> указанном </w:t>
      </w:r>
      <w:proofErr w:type="gramStart"/>
      <w:r>
        <w:rPr>
          <w:sz w:val="28"/>
        </w:rPr>
        <w:t>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</w:t>
      </w:r>
      <w:r>
        <w:rPr>
          <w:sz w:val="28"/>
        </w:rPr>
        <w:t>нкция по предоставлению соответствующих муниципальных услуг в полном объеме в порядке, определенном частью 1.3 статьи 16Федерального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E9466E" w:rsidRDefault="00E9466E">
      <w:pPr>
        <w:ind w:firstLine="709"/>
        <w:jc w:val="both"/>
        <w:rPr>
          <w:i/>
          <w:sz w:val="28"/>
        </w:rPr>
      </w:pPr>
    </w:p>
    <w:p w:rsidR="00E9466E" w:rsidRDefault="00E9466E">
      <w:pPr>
        <w:ind w:firstLine="709"/>
        <w:jc w:val="both"/>
        <w:rPr>
          <w:i/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Подраздел 5.6</w:t>
      </w:r>
      <w:r>
        <w:rPr>
          <w:sz w:val="28"/>
        </w:rPr>
        <w:t>. ОРГАН, ПРЕДОСТАВЛЯЮЩИЙ МУНИЦИПАЛЬНУЮ УСЛУГУ, А ТАКЖЕ ДОЛЖНОСТНЫЕ ЛИЦА, КОТОРЫМ МОЖЕТ БЫТЬ НАПРАВЛЕНА ЖАЛОБА</w:t>
      </w:r>
    </w:p>
    <w:p w:rsidR="00E9466E" w:rsidRDefault="00E9466E">
      <w:pPr>
        <w:jc w:val="center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5.6.1. Жалоба на решения и действия (бездействие) должностных лиц уполномоченного органа, муниципальных служащих подается заявителем в администра</w:t>
      </w:r>
      <w:r>
        <w:rPr>
          <w:sz w:val="28"/>
        </w:rPr>
        <w:t>цию.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5.6.2. Жалобы на действия (бездействие) должностных лиц, муниципальных служащих отраслевого (функционального) органа, через который предоставляется муниципальная услуга, подается руководителю соответствующего органа.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Жалобы на действия (бездействие) о</w:t>
      </w:r>
      <w:r>
        <w:rPr>
          <w:sz w:val="28"/>
        </w:rPr>
        <w:t>траслевого (функционального) органа, через который предоставляется муниципальная услуга, подается заместителю главы Крыловского сельского поселения Крыловского района, курирующему соответствующий орган.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Жалобы на действия заместителя главы Крыловского </w:t>
      </w:r>
      <w:r>
        <w:rPr>
          <w:sz w:val="28"/>
        </w:rPr>
        <w:t>сельского поселения Крыловского района, курирующего отраслевой (функциональный) орган, через который предоставляется муниципальная услуга, подается главе Крыловского сельского поселения Крыловского района.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Жалобы на решения, принятые уполномоченным органом</w:t>
      </w:r>
      <w:r>
        <w:rPr>
          <w:sz w:val="28"/>
        </w:rPr>
        <w:t>, подаются главе Крыловского сельского поселения Крыловского района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5.6.3.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</w:t>
      </w:r>
      <w:r>
        <w:rPr>
          <w:sz w:val="28"/>
        </w:rPr>
        <w:t>у, уполномоченному нормативным правовым актом Краснодарского края.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5.6.4. </w:t>
      </w:r>
      <w:proofErr w:type="gramStart"/>
      <w:r>
        <w:rPr>
          <w:sz w:val="28"/>
        </w:rPr>
        <w:t>Особенности подачи и рассмотрения жалоб на решения и действия (бездействие) уполномоченного органа и его должностных лиц, муниципальных служащих, устанавливаются Правилами подачи и р</w:t>
      </w:r>
      <w:r>
        <w:rPr>
          <w:sz w:val="28"/>
        </w:rPr>
        <w:t>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</w:t>
      </w:r>
      <w:r>
        <w:rPr>
          <w:sz w:val="28"/>
        </w:rPr>
        <w:t>, наделенных в соответствии с федеральными законами полномочиями по предоставлению государственных услуг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в установленной сфере деятельности, и их должностных лиц, организаций, предусмотренных </w:t>
      </w:r>
      <w:hyperlink r:id="rId29" w:history="1">
        <w:r>
          <w:rPr>
            <w:sz w:val="28"/>
          </w:rPr>
          <w:t>частью 1.1 статьи 16</w:t>
        </w:r>
      </w:hyperlink>
      <w:r>
        <w:rPr>
          <w:sz w:val="28"/>
        </w:rPr>
        <w:t xml:space="preserve"> Федерального закона </w:t>
      </w:r>
      <w:r>
        <w:rPr>
          <w:sz w:val="28"/>
        </w:rPr>
        <w:lastRenderedPageBreak/>
        <w:t>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</w:t>
      </w:r>
      <w:r>
        <w:rPr>
          <w:sz w:val="28"/>
        </w:rPr>
        <w:t>нных и муниципальных услуг и их работников, утвержденными Постановлением Правительства РФ от 16 августа 2012 года № 840 (далее – Правила), Порядком подачи и рассмотрения жалоб на решения и действия (бездействие</w:t>
      </w:r>
      <w:proofErr w:type="gramEnd"/>
      <w:r>
        <w:rPr>
          <w:sz w:val="28"/>
        </w:rPr>
        <w:t xml:space="preserve">) </w:t>
      </w:r>
      <w:proofErr w:type="gramStart"/>
      <w:r>
        <w:rPr>
          <w:sz w:val="28"/>
        </w:rPr>
        <w:t>исполнительных органов государственной власт</w:t>
      </w:r>
      <w:r>
        <w:rPr>
          <w:sz w:val="28"/>
        </w:rPr>
        <w:t>и Краснодарского края и их должностных лиц, государственных гражданских служащих Краснодарского края, утвержденным постановлением главы администрации (губернатора) Краснодарского края от 11 февраля 2013 года № 100 «Об утверждении Порядка подачи и рассмотре</w:t>
      </w:r>
      <w:r>
        <w:rPr>
          <w:sz w:val="28"/>
        </w:rPr>
        <w:t>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</w:t>
      </w:r>
      <w:proofErr w:type="gramEnd"/>
      <w:r>
        <w:rPr>
          <w:sz w:val="28"/>
        </w:rPr>
        <w:t xml:space="preserve"> отдельные постановления главы администра</w:t>
      </w:r>
      <w:r>
        <w:rPr>
          <w:sz w:val="28"/>
        </w:rPr>
        <w:t>ции (губернатора) Краснодарского края» (далее – Порядок)</w:t>
      </w:r>
      <w:r>
        <w:rPr>
          <w:i/>
          <w:sz w:val="28"/>
        </w:rPr>
        <w:t>.</w:t>
      </w:r>
    </w:p>
    <w:p w:rsidR="00E9466E" w:rsidRDefault="00E9466E">
      <w:pPr>
        <w:pStyle w:val="ConsPlusNormal"/>
        <w:jc w:val="center"/>
        <w:outlineLvl w:val="2"/>
        <w:rPr>
          <w:rFonts w:ascii="Times New Roman" w:hAnsi="Times New Roman"/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5.7. ПОРЯДОК ПОДАЧИ И РАССМОТРЕНИЯ ЖАЛОБЫ</w:t>
      </w:r>
    </w:p>
    <w:p w:rsidR="00E9466E" w:rsidRDefault="00E9466E">
      <w:pPr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5.7.1. Основанием для начала процедуры досудебного (внесудебного) обжалования является поступление жалобы, поданной в письменной форме на бумажном носител</w:t>
      </w:r>
      <w:r>
        <w:rPr>
          <w:sz w:val="28"/>
        </w:rPr>
        <w:t xml:space="preserve">е, в электронной форме, в орган, уполномоченный на рассмотрение жалобы.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5.7.2. Жалоба на решения и действия (бездействие) уполномоченного органа, должностного лица либо муниципального служащего уполномоченного органа, главу Крыловского сельского поселения</w:t>
      </w:r>
      <w:r>
        <w:rPr>
          <w:sz w:val="28"/>
        </w:rPr>
        <w:t xml:space="preserve"> Крыловского района, может быть направлена по почте, через МФЦ, с использованием информационно-телекоммуникационной сети «Интернет», официального сайта, Единого портала, Регионального портала, а также может быть принята при личном приеме заявителя.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5.7</w:t>
      </w:r>
      <w:r>
        <w:rPr>
          <w:sz w:val="28"/>
        </w:rPr>
        <w:t xml:space="preserve">.3. </w:t>
      </w:r>
      <w:proofErr w:type="gramStart"/>
      <w:r>
        <w:rPr>
          <w:sz w:val="28"/>
        </w:rPr>
        <w:t xml:space="preserve">Заявителю обеспечивается возможность направления жалобы на решения и действия (бездействие) уполномоченного органа, должностного лица либо муниципального служащего уполномоченного органа в соответствии со </w:t>
      </w:r>
      <w:hyperlink r:id="rId30" w:history="1">
        <w:r>
          <w:rPr>
            <w:sz w:val="28"/>
          </w:rPr>
          <w:t>статьей 11.2</w:t>
        </w:r>
      </w:hyperlink>
      <w:r>
        <w:rPr>
          <w:sz w:val="28"/>
        </w:rPr>
        <w:t xml:space="preserve"> Федерального закона от 27 июля 2010 года № 210-ФЗ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</w:t>
      </w:r>
      <w:r>
        <w:rPr>
          <w:sz w:val="28"/>
        </w:rPr>
        <w:t>удебного (внесудебного) обжалования решений и действий (бездействия), совершенных при предоставлении государственных и</w:t>
      </w:r>
      <w:proofErr w:type="gramEnd"/>
      <w:r>
        <w:rPr>
          <w:sz w:val="28"/>
        </w:rPr>
        <w:t xml:space="preserve"> муниципальных услуг органами, предоставляющими государственные и муниципальные услуги, их должностными лицами, государственными и муницип</w:t>
      </w:r>
      <w:r>
        <w:rPr>
          <w:sz w:val="28"/>
        </w:rPr>
        <w:t>альными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5.7.4. </w:t>
      </w:r>
      <w:proofErr w:type="gramStart"/>
      <w:r>
        <w:rPr>
          <w:sz w:val="28"/>
        </w:rPr>
        <w:t>Жалоба, поступившая в Уполномоченный орган подлежит</w:t>
      </w:r>
      <w:proofErr w:type="gramEnd"/>
      <w:r>
        <w:rPr>
          <w:sz w:val="28"/>
        </w:rPr>
        <w:t xml:space="preserve"> регистрации не позднее следующего рабочего дня со дня ее поступления</w:t>
      </w:r>
      <w:r>
        <w:rPr>
          <w:sz w:val="28"/>
        </w:rPr>
        <w:t xml:space="preserve">. 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В случае подачи заявителем жалобы через МФЦ, последний обеспечивает передачу жалобы в Уполномоченный орган в порядке и сроки, которые установлены соглашением о взаимодействии между МФЦ и Уполномоченным органом, но не позднее следующего рабочего дня со д</w:t>
      </w:r>
      <w:r>
        <w:rPr>
          <w:sz w:val="28"/>
        </w:rPr>
        <w:t>ня поступления жалобы.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5.7.5. Жалоба должна содержать: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1) наименование уполномоченного органа, должностного лица либо муниципального служащего уполномоченного органа, решения и действия (бездействие) которых обжалуются;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2) фамилию, имя, отчество (последнее</w:t>
      </w:r>
      <w:r>
        <w:rPr>
          <w:sz w:val="28"/>
        </w:rPr>
        <w:t xml:space="preserve"> – при наличии), сведения о месте жительства заявителя – физического лица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</w:t>
      </w:r>
      <w:r>
        <w:rPr>
          <w:sz w:val="28"/>
        </w:rPr>
        <w:t>рес, по которым должен быть направлен ответ заявителю;</w:t>
      </w:r>
      <w:proofErr w:type="gramEnd"/>
    </w:p>
    <w:p w:rsidR="00E9466E" w:rsidRDefault="00D30064">
      <w:pPr>
        <w:pStyle w:val="headertext"/>
        <w:ind w:firstLine="709"/>
        <w:jc w:val="both"/>
        <w:rPr>
          <w:sz w:val="28"/>
        </w:rPr>
      </w:pPr>
      <w:r>
        <w:rPr>
          <w:sz w:val="28"/>
        </w:rPr>
        <w:t>3) сведения об обжалуемых решениях и действиях (бездействии) уполномоченного органа, должностного лица либо муниципального служащего уполномоченного органа;</w:t>
      </w:r>
    </w:p>
    <w:p w:rsidR="00E9466E" w:rsidRDefault="00D30064">
      <w:pPr>
        <w:pStyle w:val="headertext"/>
        <w:ind w:firstLine="709"/>
        <w:jc w:val="both"/>
        <w:rPr>
          <w:sz w:val="28"/>
        </w:rPr>
      </w:pPr>
      <w:r>
        <w:rPr>
          <w:sz w:val="28"/>
        </w:rPr>
        <w:t>4) доводы, на основании которых заявитель не</w:t>
      </w:r>
      <w:r>
        <w:rPr>
          <w:sz w:val="28"/>
        </w:rPr>
        <w:t xml:space="preserve"> согласен с решением и действием (бездействием) уполномоченного органа, должностного лица либо муниципального служащего уполномоченного органа. Заявителем могут быть представлены документы (при наличии), подтверждающие доводы заявителя, либо их копии.</w:t>
      </w:r>
    </w:p>
    <w:p w:rsidR="00E9466E" w:rsidRDefault="00E9466E">
      <w:pPr>
        <w:jc w:val="center"/>
        <w:rPr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Под</w:t>
      </w:r>
      <w:r>
        <w:rPr>
          <w:sz w:val="28"/>
        </w:rPr>
        <w:t>раздел 5.8. СРОКИ РАССМОТРЕНИЯ ЖАЛОБЫ</w:t>
      </w:r>
    </w:p>
    <w:p w:rsidR="00E9466E" w:rsidRDefault="00E9466E">
      <w:pPr>
        <w:jc w:val="center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Жалоба, поступившая в Уполномоченный орган подлежит рассмотрению в течение 15 (пятнадцати) рабочих дней со дня ее регистрации, а в случае обжалования отказа уполномоченного органа, в приеме документов у заявителя либо</w:t>
      </w:r>
      <w:r>
        <w:rPr>
          <w:sz w:val="28"/>
        </w:rPr>
        <w:t xml:space="preserve">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  <w:proofErr w:type="gramEnd"/>
    </w:p>
    <w:p w:rsidR="00E9466E" w:rsidRDefault="00E9466E">
      <w:pPr>
        <w:jc w:val="center"/>
        <w:rPr>
          <w:b/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5.9. РЕЗУЛЬТАТ РАССМОТРЕНИЯ ЖАЛОБЫ</w:t>
      </w:r>
    </w:p>
    <w:p w:rsidR="00E9466E" w:rsidRDefault="00E9466E">
      <w:pPr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5.9.1. По результатам рассмотрения жалобы пр</w:t>
      </w:r>
      <w:r>
        <w:rPr>
          <w:sz w:val="28"/>
        </w:rPr>
        <w:t>инимается одно из следующих решений: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</w:t>
      </w:r>
      <w:r>
        <w:rPr>
          <w:sz w:val="28"/>
        </w:rPr>
        <w:t>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2) в удовлетворении жалобы отказывается.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5.9.2. Уполномоченный орган отказыв</w:t>
      </w:r>
      <w:r>
        <w:rPr>
          <w:sz w:val="28"/>
        </w:rPr>
        <w:t>ает в удовлетворении жалобы в соответствии с основаниями, предусмотренными Правилами и Порядком.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5.9.3. Уполномоченный орган оставляет жалобу без ответа в соответствии с основаниями, предусмотренными Правилами и Порядком</w:t>
      </w:r>
      <w:r>
        <w:rPr>
          <w:i/>
          <w:sz w:val="28"/>
        </w:rPr>
        <w:t>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5.9.4. В случае признания жалобы п</w:t>
      </w:r>
      <w:r>
        <w:rPr>
          <w:sz w:val="28"/>
        </w:rPr>
        <w:t xml:space="preserve">одлежащей удовлетворению в ответе заявителю дается информация о действиях, осуществляемых уполномоченным органом,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8"/>
        </w:rPr>
        <w:t>неуд</w:t>
      </w:r>
      <w:r>
        <w:rPr>
          <w:sz w:val="28"/>
        </w:rPr>
        <w:t>обства</w:t>
      </w:r>
      <w:proofErr w:type="gramEnd"/>
      <w:r>
        <w:rPr>
          <w:sz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5.9.5. В случае признания </w:t>
      </w:r>
      <w:proofErr w:type="gramStart"/>
      <w:r>
        <w:rPr>
          <w:sz w:val="28"/>
        </w:rPr>
        <w:t>жалобы</w:t>
      </w:r>
      <w:proofErr w:type="gramEnd"/>
      <w:r>
        <w:rPr>
          <w:sz w:val="28"/>
        </w:rPr>
        <w:t xml:space="preserve"> не подлежащей удовлетворению в ответе заявителю даются аргументированные разъяснения о п</w:t>
      </w:r>
      <w:r>
        <w:rPr>
          <w:sz w:val="28"/>
        </w:rPr>
        <w:t>ричинах принятого решения, а также информация о порядке обжалования принятого решения.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5.9.6. В случае установления в ходе или по результатам </w:t>
      </w:r>
      <w:proofErr w:type="gramStart"/>
      <w:r>
        <w:rPr>
          <w:sz w:val="28"/>
        </w:rPr>
        <w:t>рассмотрения жалобы признаков состава административного правонарушения</w:t>
      </w:r>
      <w:proofErr w:type="gramEnd"/>
      <w:r>
        <w:rPr>
          <w:sz w:val="28"/>
        </w:rPr>
        <w:t xml:space="preserve"> или преступления должностное лицо, работник</w:t>
      </w:r>
      <w:r>
        <w:rPr>
          <w:sz w:val="28"/>
        </w:rPr>
        <w:t>, наделенные полномочиями по рассмотрению жалоб, незамедлительно направляют имеющиеся материалы в органы прокуратуры.</w:t>
      </w:r>
    </w:p>
    <w:p w:rsidR="00E9466E" w:rsidRDefault="00E9466E">
      <w:pPr>
        <w:rPr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5.10. ПОРЯДОК ИНФОРМИРОВАНИЯ ЗАЯВИТЕЛЯ О РЕЗУЛЬТАТАХ РАССМОТРЕНИЯ ЖАЛОБЫ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5.10.1. Не позднее дня, следующего за днем принятия решения, ук</w:t>
      </w:r>
      <w:r>
        <w:rPr>
          <w:sz w:val="28"/>
        </w:rPr>
        <w:t>азанного в подпункте 5.9.1 подраздела 5.9. раздела 5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5.10.2. В случае если жалоба была направлена в эле</w:t>
      </w:r>
      <w:r>
        <w:rPr>
          <w:sz w:val="28"/>
        </w:rPr>
        <w:t xml:space="preserve">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обжалования. </w:t>
      </w:r>
    </w:p>
    <w:p w:rsidR="00E9466E" w:rsidRDefault="00E9466E">
      <w:pPr>
        <w:widowControl w:val="0"/>
        <w:jc w:val="center"/>
        <w:outlineLvl w:val="1"/>
        <w:rPr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5.11. ПОРЯДОК ОБЖАЛОВАНИЯ РЕШЕНИЯ ПО ЖАЛОБЕ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Заявител</w:t>
      </w:r>
      <w:r>
        <w:rPr>
          <w:sz w:val="28"/>
        </w:rPr>
        <w:t>и имеют право обжаловать решения и действия (бездействие), принятые (осуществляемые) уполномоченным органом, должностным лицом, муниципальным служащим уполномоченного органа в ходе предоставления муниципальной услуги в суд, в порядке и сроки, установленные</w:t>
      </w:r>
      <w:r>
        <w:rPr>
          <w:sz w:val="28"/>
        </w:rPr>
        <w:t xml:space="preserve"> законодательством Российской Федерации.</w:t>
      </w:r>
    </w:p>
    <w:p w:rsidR="00E9466E" w:rsidRDefault="00E9466E">
      <w:pPr>
        <w:rPr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5.12. ПРАВО ЗАЯВИТЕЛЯ НА ПОЛУЧЕНИЕ ИНФОРМАЦИИ И ДОКУМЕНТОВ, НЕОБХОДИМЫХ ДЛЯ ОБОСНОВАНИЯ И РАССМОТРЕНИЯ ЖАЛОБЫ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Заявители имеют право обратиться в Уполномоченный орган за получением информации и документов, необходи</w:t>
      </w:r>
      <w:r>
        <w:rPr>
          <w:sz w:val="28"/>
        </w:rPr>
        <w:t>мых для обоснования и рассмотрения жалобы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приеме заявит</w:t>
      </w:r>
      <w:r>
        <w:rPr>
          <w:sz w:val="28"/>
        </w:rPr>
        <w:t xml:space="preserve">еля. 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5.13. СПОСОБЫ ИНФОРМИРОВАНИЯ ЗАЯВИТЕЛЕЙ О ПОРЯДКЕ ПОДАЧИ И РАССМОТРЕНИЯ ЖАЛОБЫ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</w:t>
      </w:r>
      <w:r>
        <w:rPr>
          <w:sz w:val="28"/>
        </w:rPr>
        <w:t>твенно в Уполномоченном органе, на официальном сайте, в МФЦ, на Едином портале, Региональном портале.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widowControl w:val="0"/>
        <w:jc w:val="center"/>
        <w:outlineLvl w:val="1"/>
        <w:rPr>
          <w:sz w:val="28"/>
        </w:rPr>
      </w:pPr>
      <w:r>
        <w:rPr>
          <w:sz w:val="28"/>
        </w:rPr>
        <w:t>РАЗДЕЛ. 6.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9466E" w:rsidRDefault="00E9466E">
      <w:pPr>
        <w:widowControl w:val="0"/>
        <w:ind w:firstLine="709"/>
        <w:jc w:val="both"/>
        <w:rPr>
          <w:b/>
          <w:sz w:val="28"/>
        </w:rPr>
      </w:pPr>
    </w:p>
    <w:p w:rsidR="00E9466E" w:rsidRDefault="00D30064">
      <w:pPr>
        <w:ind w:firstLine="709"/>
        <w:jc w:val="center"/>
        <w:rPr>
          <w:sz w:val="28"/>
        </w:rPr>
      </w:pPr>
      <w:r>
        <w:rPr>
          <w:sz w:val="28"/>
        </w:rPr>
        <w:t>Подраздел 6.1. ПЕРЕЧЕНЬ АДМИНИСТРАТИВНЫХ ПРОЦЕДУР (ДЕЙСТВИЙ), ВЫПОЛНЯЕМЫХ МНОГОФУНКЦИОНАЛЬНЫМИ ЦЕНТРАМИ ПРЕДОСТАВЛЕНИЯ  ГОСУДАРСТВЕННЫХ И МУНИЦИПАЛЬНЫХ УСЛУГ</w:t>
      </w:r>
    </w:p>
    <w:p w:rsidR="00E9466E" w:rsidRDefault="00E9466E">
      <w:pPr>
        <w:ind w:firstLine="709"/>
        <w:jc w:val="center"/>
        <w:rPr>
          <w:color w:val="FF0000"/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6.1.1. Предоставление муниципальной услуги включает </w:t>
      </w:r>
      <w:r>
        <w:rPr>
          <w:sz w:val="28"/>
        </w:rPr>
        <w:br/>
        <w:t>в себя следующие административные процедур</w:t>
      </w:r>
      <w:r>
        <w:rPr>
          <w:sz w:val="28"/>
        </w:rPr>
        <w:t>ы (действия), выполняемые МФЦ: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6.1.1.1. Информирование заявителя о порядке предоставления муниципальной услуги в МФЦ, о ходе выполнения запроса </w:t>
      </w:r>
      <w:r>
        <w:rPr>
          <w:sz w:val="28"/>
        </w:rPr>
        <w:br/>
        <w:t>о предоставлении муниципальной услуги, по иным вопросам, связанным с предоставлением муниципальной услуги, а та</w:t>
      </w:r>
      <w:r>
        <w:rPr>
          <w:sz w:val="28"/>
        </w:rPr>
        <w:t>кже консультирование заявителя о порядке предоставления муниципальной услуги в МФЦ;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>
        <w:rPr>
          <w:sz w:val="28"/>
        </w:rPr>
        <w:br/>
        <w:t>для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6.1.1.3.</w:t>
      </w:r>
      <w:r>
        <w:rPr>
          <w:sz w:val="28"/>
        </w:rPr>
        <w:t xml:space="preserve">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6.1.1.4. Прием результата предоставления муниципальной услуги от органа, предос</w:t>
      </w:r>
      <w:r>
        <w:rPr>
          <w:sz w:val="28"/>
        </w:rPr>
        <w:t xml:space="preserve">тавляющего муниципальную услугу;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6.1.1.5.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</w:t>
      </w:r>
      <w:r>
        <w:rPr>
          <w:sz w:val="28"/>
        </w:rPr>
        <w:br/>
        <w:t>в МФЦ по результатам предоставле</w:t>
      </w:r>
      <w:r>
        <w:rPr>
          <w:sz w:val="28"/>
        </w:rPr>
        <w:t xml:space="preserve">ния муниципальной услуги органом, </w:t>
      </w:r>
      <w:r>
        <w:rPr>
          <w:sz w:val="28"/>
        </w:rPr>
        <w:lastRenderedPageBreak/>
        <w:t xml:space="preserve">предоставляющим муниципальную услугу, а также выдачу документов, включая составление на бумажном носителе и </w:t>
      </w:r>
      <w:proofErr w:type="gramStart"/>
      <w:r>
        <w:rPr>
          <w:sz w:val="28"/>
        </w:rPr>
        <w:t>заверение выписок</w:t>
      </w:r>
      <w:proofErr w:type="gramEnd"/>
      <w:r>
        <w:rPr>
          <w:sz w:val="28"/>
        </w:rPr>
        <w:t xml:space="preserve"> из информационной системы органа, предоставляющего муниципальную услугу;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6.1.1.6. Иные действия,</w:t>
      </w:r>
      <w:r>
        <w:rPr>
          <w:sz w:val="28"/>
        </w:rPr>
        <w:t xml:space="preserve"> необходимые для предоставления муниципальной услуги, в том числе связанные с проверкой действительности </w:t>
      </w:r>
      <w:hyperlink r:id="rId31" w:history="1">
        <w:r>
          <w:rPr>
            <w:sz w:val="28"/>
          </w:rPr>
          <w:t>усиленной квалифицированной электронной подписи</w:t>
        </w:r>
      </w:hyperlink>
      <w:r>
        <w:rPr>
          <w:sz w:val="28"/>
        </w:rPr>
        <w:t xml:space="preserve"> заявителя, использованной при обращении за получением муниципально</w:t>
      </w:r>
      <w:r>
        <w:rPr>
          <w:sz w:val="28"/>
        </w:rPr>
        <w:t>й услуги.</w:t>
      </w:r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E9466E">
      <w:pPr>
        <w:widowControl w:val="0"/>
        <w:ind w:firstLine="709"/>
        <w:jc w:val="both"/>
        <w:rPr>
          <w:sz w:val="28"/>
        </w:rPr>
      </w:pPr>
    </w:p>
    <w:p w:rsidR="00E9466E" w:rsidRDefault="00D30064">
      <w:pPr>
        <w:widowControl w:val="0"/>
        <w:ind w:firstLine="709"/>
        <w:jc w:val="center"/>
        <w:rPr>
          <w:sz w:val="28"/>
        </w:rPr>
      </w:pPr>
      <w:r>
        <w:rPr>
          <w:sz w:val="28"/>
        </w:rPr>
        <w:t xml:space="preserve">Подраздел 6.2. ПОРЯДОК ВЫПОЛНЕНИЯ АДМИНИСТРАТИВНЫХ ПРОЦЕДУР (ДЕЙСТВИЙ) МНОГОФУНКЦИОАЛЬНЫМИ ЦЕНТРАМИ ПРЕДОСТАВЛЕНИЯ ГОСУДАРСТВЕННЫХ </w:t>
      </w:r>
      <w:r>
        <w:rPr>
          <w:sz w:val="28"/>
        </w:rPr>
        <w:br/>
        <w:t>И МУНИЦИПАЛЬНЫХ УСЛУГ</w:t>
      </w:r>
    </w:p>
    <w:p w:rsidR="00E9466E" w:rsidRDefault="00E9466E">
      <w:pPr>
        <w:ind w:firstLine="709"/>
        <w:jc w:val="both"/>
        <w:rPr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 6.2.1. </w:t>
      </w:r>
      <w:proofErr w:type="gramStart"/>
      <w:r>
        <w:rPr>
          <w:sz w:val="28"/>
        </w:rPr>
        <w:t xml:space="preserve">Информирование заявителей осуществляется посредством размещения актуальной и </w:t>
      </w:r>
      <w:r>
        <w:rPr>
          <w:sz w:val="28"/>
        </w:rPr>
        <w:t>исчерпывающей информации, необходимой 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</w:t>
      </w:r>
      <w:r>
        <w:rPr>
          <w:sz w:val="28"/>
        </w:rPr>
        <w:t>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</w:t>
      </w:r>
      <w:proofErr w:type="gramEnd"/>
      <w:r>
        <w:rPr>
          <w:sz w:val="28"/>
        </w:rPr>
        <w:t xml:space="preserve"> в подпункте «а» пункта 8 Правил организации деятельности МФЦ предоставления госу</w:t>
      </w:r>
      <w:r>
        <w:rPr>
          <w:sz w:val="28"/>
        </w:rPr>
        <w:t xml:space="preserve">дарственных и муниципальных услуг, утвержденных постановлением Правительства Российской Федерации от 22 декабря 2012 года № 1376 «Об утверждении </w:t>
      </w:r>
      <w:proofErr w:type="gramStart"/>
      <w:r>
        <w:rPr>
          <w:sz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>
        <w:rPr>
          <w:sz w:val="28"/>
        </w:rPr>
        <w:t xml:space="preserve"> и муниципальных услу</w:t>
      </w:r>
      <w:r>
        <w:rPr>
          <w:sz w:val="28"/>
        </w:rPr>
        <w:t>г».</w:t>
      </w:r>
    </w:p>
    <w:p w:rsidR="00E9466E" w:rsidRDefault="00D30064">
      <w:pPr>
        <w:ind w:firstLine="709"/>
        <w:jc w:val="both"/>
        <w:rPr>
          <w:i/>
          <w:sz w:val="28"/>
        </w:rPr>
      </w:pPr>
      <w:r>
        <w:rPr>
          <w:sz w:val="28"/>
        </w:rPr>
        <w:t>6.2.2. Основанием для начала административной процедуры (действия) является обращение заявителя  в МФЦ с заявлением и документами, необходимыми для предоставления муниципальной услуги, в соответствии с подразделом 6.1 раздела 2 Регламента.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целях пред</w:t>
      </w:r>
      <w:r>
        <w:rPr>
          <w:sz w:val="28"/>
        </w:rPr>
        <w:t>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</w:t>
      </w:r>
      <w:r>
        <w:rPr>
          <w:sz w:val="28"/>
        </w:rPr>
        <w:t xml:space="preserve">оссийской Федерации или посредством идентификации и аутентификации в МФЦ с использованием информационных технологий, предусмотренных </w:t>
      </w:r>
      <w:hyperlink r:id="rId32" w:history="1">
        <w:r>
          <w:rPr>
            <w:sz w:val="28"/>
          </w:rPr>
          <w:t>частью 18 статьи 14.1</w:t>
        </w:r>
      </w:hyperlink>
      <w:r>
        <w:rPr>
          <w:sz w:val="28"/>
        </w:rPr>
        <w:t xml:space="preserve"> Федерального закона от 27 июля 2006 года № 149-ФЗ «Об информ</w:t>
      </w:r>
      <w:r>
        <w:rPr>
          <w:sz w:val="28"/>
        </w:rPr>
        <w:t>ации, информационных технологиях и</w:t>
      </w:r>
      <w:proofErr w:type="gramEnd"/>
      <w:r>
        <w:rPr>
          <w:sz w:val="28"/>
        </w:rPr>
        <w:t xml:space="preserve"> о защите информации». Использование вышеуказанных технологий проводится при наличии технической возможности.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Прием заявления и документов в МФЦ осуществляется </w:t>
      </w:r>
      <w:r>
        <w:rPr>
          <w:sz w:val="28"/>
        </w:rPr>
        <w:br/>
        <w:t>в соответствии с Федеральным законом № 210-ФЗ, а также с усло</w:t>
      </w:r>
      <w:r>
        <w:rPr>
          <w:sz w:val="28"/>
        </w:rPr>
        <w:t>виями соглашения о взаимодействии МФЦ с Уполномоченным органом (далее - соглашение о взаимодействии).</w:t>
      </w:r>
    </w:p>
    <w:p w:rsidR="00E9466E" w:rsidRDefault="00D30064">
      <w:pPr>
        <w:ind w:firstLine="709"/>
        <w:jc w:val="both"/>
        <w:rPr>
          <w:b/>
          <w:strike/>
          <w:sz w:val="28"/>
        </w:rPr>
      </w:pPr>
      <w:r>
        <w:rPr>
          <w:sz w:val="28"/>
        </w:rPr>
        <w:t xml:space="preserve">Работник МФЦ при приеме заявления о предоставлении муниципальной услуги либо </w:t>
      </w:r>
      <w:hyperlink r:id="rId33" w:history="1">
        <w:r>
          <w:rPr>
            <w:sz w:val="28"/>
          </w:rPr>
          <w:t>запро</w:t>
        </w:r>
        <w:r>
          <w:rPr>
            <w:sz w:val="28"/>
          </w:rPr>
          <w:t>са</w:t>
        </w:r>
      </w:hyperlink>
      <w:r>
        <w:rPr>
          <w:sz w:val="28"/>
        </w:rPr>
        <w:t xml:space="preserve"> о предоставлении двух и более государственных и (или) муниципальных услуг в МФЦ, предусмотренного </w:t>
      </w:r>
      <w:hyperlink r:id="rId34" w:history="1">
        <w:r>
          <w:rPr>
            <w:sz w:val="28"/>
          </w:rPr>
          <w:t>статьей 15.1</w:t>
        </w:r>
      </w:hyperlink>
      <w:r>
        <w:rPr>
          <w:sz w:val="28"/>
        </w:rPr>
        <w:t xml:space="preserve"> Федерального закона № 210-ФЗ (далее – комплексный запрос): 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проверяет наличие соответствующих полномочий на получение </w:t>
      </w:r>
      <w:r>
        <w:rPr>
          <w:sz w:val="28"/>
        </w:rPr>
        <w:t>муниципальной услуги, если за получением результата услуги обращается представитель заявителя;</w:t>
      </w:r>
    </w:p>
    <w:p w:rsidR="00E9466E" w:rsidRDefault="00D30064">
      <w:pPr>
        <w:ind w:firstLine="709"/>
        <w:jc w:val="both"/>
        <w:rPr>
          <w:i/>
          <w:sz w:val="28"/>
        </w:rPr>
      </w:pPr>
      <w:r>
        <w:rPr>
          <w:sz w:val="28"/>
        </w:rPr>
        <w:t xml:space="preserve">проверяет правильность составления комплексного запроса, </w:t>
      </w:r>
      <w:r>
        <w:rPr>
          <w:sz w:val="28"/>
        </w:rPr>
        <w:br/>
        <w:t>а также комплектность документов, необходимых в соответствии с подразделом 2.6 раздела 2 Регламента, дл</w:t>
      </w:r>
      <w:r>
        <w:rPr>
          <w:sz w:val="28"/>
        </w:rPr>
        <w:t>я предоставления муниципальной услуги;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проверяет на соответствие копий представляемых документов </w:t>
      </w:r>
      <w:r>
        <w:rPr>
          <w:sz w:val="28"/>
        </w:rPr>
        <w:br/>
        <w:t>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</w:t>
      </w:r>
      <w:r>
        <w:rPr>
          <w:sz w:val="28"/>
        </w:rPr>
        <w:t>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</w:t>
      </w:r>
      <w:r>
        <w:rPr>
          <w:sz w:val="28"/>
        </w:rPr>
        <w:t xml:space="preserve"> одноименных печатных знаков, различия интенсивности использованного красителя</w:t>
      </w:r>
      <w:proofErr w:type="gramEnd"/>
      <w:r>
        <w:rPr>
          <w:sz w:val="28"/>
        </w:rPr>
        <w:t>). Заверяет копии документов, возвращает подлинники заявителю;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осуществляет копирование (сканирование) документов, предусмотренных </w:t>
      </w:r>
      <w:hyperlink r:id="rId35" w:history="1">
        <w:r>
          <w:rPr>
            <w:sz w:val="28"/>
          </w:rPr>
          <w:t>пунктами 1</w:t>
        </w:r>
      </w:hyperlink>
      <w:r>
        <w:rPr>
          <w:sz w:val="28"/>
        </w:rPr>
        <w:t>-</w:t>
      </w:r>
      <w:hyperlink r:id="rId36" w:history="1">
        <w:r>
          <w:rPr>
            <w:sz w:val="28"/>
          </w:rPr>
          <w:t>7</w:t>
        </w:r>
      </w:hyperlink>
      <w:r>
        <w:rPr>
          <w:sz w:val="28"/>
        </w:rPr>
        <w:t xml:space="preserve">, </w:t>
      </w:r>
      <w:hyperlink r:id="rId37" w:history="1">
        <w:r>
          <w:rPr>
            <w:sz w:val="28"/>
          </w:rPr>
          <w:t>9</w:t>
        </w:r>
      </w:hyperlink>
      <w:r>
        <w:rPr>
          <w:sz w:val="28"/>
        </w:rPr>
        <w:t xml:space="preserve">, </w:t>
      </w:r>
      <w:hyperlink r:id="rId38" w:history="1">
        <w:r>
          <w:rPr>
            <w:sz w:val="28"/>
          </w:rPr>
          <w:t>10</w:t>
        </w:r>
      </w:hyperlink>
      <w:r>
        <w:rPr>
          <w:sz w:val="28"/>
        </w:rPr>
        <w:t xml:space="preserve">, </w:t>
      </w:r>
      <w:hyperlink r:id="rId39" w:history="1">
        <w:r>
          <w:rPr>
            <w:sz w:val="28"/>
          </w:rPr>
          <w:t>14</w:t>
        </w:r>
      </w:hyperlink>
      <w:r>
        <w:rPr>
          <w:sz w:val="28"/>
        </w:rPr>
        <w:t xml:space="preserve">, </w:t>
      </w:r>
      <w:hyperlink r:id="rId40" w:history="1">
        <w:r>
          <w:rPr>
            <w:sz w:val="28"/>
          </w:rPr>
          <w:t>17</w:t>
        </w:r>
      </w:hyperlink>
      <w:r>
        <w:rPr>
          <w:sz w:val="28"/>
        </w:rPr>
        <w:t xml:space="preserve"> и </w:t>
      </w:r>
      <w:hyperlink r:id="rId41" w:history="1">
        <w:r>
          <w:rPr>
            <w:sz w:val="28"/>
          </w:rPr>
          <w:t>18 части 6 статьи 7</w:t>
        </w:r>
      </w:hyperlink>
      <w:r>
        <w:rPr>
          <w:sz w:val="28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</w:t>
      </w:r>
      <w:r>
        <w:rPr>
          <w:sz w:val="28"/>
        </w:rPr>
        <w:t>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>
        <w:rPr>
          <w:sz w:val="28"/>
        </w:rPr>
        <w:t xml:space="preserve"> в соответствии с нормативным правовым актом для предос</w:t>
      </w:r>
      <w:r>
        <w:rPr>
          <w:sz w:val="28"/>
        </w:rPr>
        <w:t>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при отсутствии оснований для отказа в приеме документов, в соответствии с подраз</w:t>
      </w:r>
      <w:r>
        <w:rPr>
          <w:sz w:val="28"/>
        </w:rPr>
        <w:t>делом 2.9 раздела 2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При приеме комплексного запроса у заявителя работник МФЦ обязан проинформировать его обо всех  муниципальны</w:t>
      </w:r>
      <w:r>
        <w:rPr>
          <w:sz w:val="28"/>
        </w:rPr>
        <w:t xml:space="preserve">х услугах, услугах, которые являются необходимыми и обязательными для предоставления муниципальных </w:t>
      </w:r>
      <w:r>
        <w:rPr>
          <w:sz w:val="28"/>
        </w:rPr>
        <w:lastRenderedPageBreak/>
        <w:t>услуг, получение которых необходимо для получения муниципальных услуг, указанных в комплексном запросе.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В случае несоответствия документа, удостоверяющего ли</w:t>
      </w:r>
      <w:r>
        <w:rPr>
          <w:sz w:val="28"/>
        </w:rPr>
        <w:t xml:space="preserve">чность, нормативно установленным требованиям или его отсутствия – работник </w:t>
      </w:r>
      <w:r>
        <w:rPr>
          <w:sz w:val="28"/>
        </w:rPr>
        <w:br/>
        <w:t>МФЦ информирует заявителя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</w:t>
      </w:r>
      <w:r>
        <w:rPr>
          <w:sz w:val="28"/>
        </w:rPr>
        <w:t xml:space="preserve"> соответствие с нормативно установленными требованиями документа, удостоверяющего личность.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При обращении заявителя с заявлением и документами, необходимыми для предоставления муниципальной услуги, МФЦ: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1) принимает от заявителя заявление и документы, пре</w:t>
      </w:r>
      <w:r>
        <w:rPr>
          <w:sz w:val="28"/>
        </w:rPr>
        <w:t>дставленные заявителем;</w:t>
      </w:r>
    </w:p>
    <w:p w:rsidR="00E9466E" w:rsidRDefault="00D3006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2) осуществляет копирование (сканирование) документов, предусмотренных </w:t>
      </w:r>
      <w:hyperlink r:id="rId42" w:history="1">
        <w:r>
          <w:rPr>
            <w:sz w:val="28"/>
          </w:rPr>
          <w:t>пунктами 1</w:t>
        </w:r>
      </w:hyperlink>
      <w:r>
        <w:rPr>
          <w:sz w:val="28"/>
        </w:rPr>
        <w:t>-</w:t>
      </w:r>
      <w:hyperlink r:id="rId43" w:history="1">
        <w:r>
          <w:rPr>
            <w:sz w:val="28"/>
          </w:rPr>
          <w:t>7</w:t>
        </w:r>
      </w:hyperlink>
      <w:r>
        <w:rPr>
          <w:sz w:val="28"/>
        </w:rPr>
        <w:t xml:space="preserve">, </w:t>
      </w:r>
      <w:hyperlink r:id="rId44" w:history="1">
        <w:r>
          <w:rPr>
            <w:sz w:val="28"/>
          </w:rPr>
          <w:t>9</w:t>
        </w:r>
      </w:hyperlink>
      <w:r>
        <w:rPr>
          <w:sz w:val="28"/>
        </w:rPr>
        <w:t xml:space="preserve">, </w:t>
      </w:r>
      <w:hyperlink r:id="rId45" w:history="1">
        <w:r>
          <w:rPr>
            <w:sz w:val="28"/>
          </w:rPr>
          <w:t>10</w:t>
        </w:r>
      </w:hyperlink>
      <w:r>
        <w:rPr>
          <w:sz w:val="28"/>
        </w:rPr>
        <w:t xml:space="preserve">, </w:t>
      </w:r>
      <w:hyperlink r:id="rId46" w:history="1">
        <w:r>
          <w:rPr>
            <w:sz w:val="28"/>
          </w:rPr>
          <w:t>14</w:t>
        </w:r>
      </w:hyperlink>
      <w:r>
        <w:rPr>
          <w:sz w:val="28"/>
        </w:rPr>
        <w:t xml:space="preserve">, </w:t>
      </w:r>
      <w:hyperlink r:id="rId47" w:history="1">
        <w:r>
          <w:rPr>
            <w:sz w:val="28"/>
          </w:rPr>
          <w:t>17</w:t>
        </w:r>
      </w:hyperlink>
      <w:r>
        <w:rPr>
          <w:sz w:val="28"/>
        </w:rPr>
        <w:t xml:space="preserve"> и </w:t>
      </w:r>
      <w:hyperlink r:id="rId48" w:history="1">
        <w:r>
          <w:rPr>
            <w:sz w:val="28"/>
          </w:rPr>
          <w:t>18 части 6 статьи 7</w:t>
        </w:r>
      </w:hyperlink>
      <w:r>
        <w:rPr>
          <w:sz w:val="28"/>
        </w:rPr>
        <w:t xml:space="preserve"> Федерального закона </w:t>
      </w:r>
      <w:r>
        <w:rPr>
          <w:sz w:val="28"/>
        </w:rPr>
        <w:t xml:space="preserve">№ 210-ФЗ (далее - документы личного хранения) и представленных заявителем, в случае, если заявитель 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</w:t>
      </w:r>
      <w:r>
        <w:rPr>
          <w:sz w:val="28"/>
        </w:rPr>
        <w:t>предоставления необходима копия документа личного хранения (за исключением случая</w:t>
      </w:r>
      <w:proofErr w:type="gramEnd"/>
      <w:r>
        <w:rPr>
          <w:sz w:val="28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</w:t>
      </w:r>
      <w:r>
        <w:rPr>
          <w:sz w:val="28"/>
        </w:rPr>
        <w:t>);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3) формирует электронные документы и (или) электронные образы </w:t>
      </w:r>
      <w:r>
        <w:rPr>
          <w:sz w:val="28"/>
        </w:rPr>
        <w:br/>
        <w:t>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4) с использова</w:t>
      </w:r>
      <w:r>
        <w:rPr>
          <w:sz w:val="28"/>
        </w:rPr>
        <w:t>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</w:t>
      </w:r>
      <w:r>
        <w:rPr>
          <w:sz w:val="28"/>
        </w:rPr>
        <w:t>ющую муниципальную услугу;</w:t>
      </w:r>
    </w:p>
    <w:p w:rsidR="00E9466E" w:rsidRDefault="00D30064">
      <w:pPr>
        <w:ind w:firstLine="709"/>
        <w:jc w:val="both"/>
        <w:rPr>
          <w:sz w:val="28"/>
        </w:rPr>
      </w:pPr>
      <w:r>
        <w:t xml:space="preserve">5) </w:t>
      </w:r>
      <w:r>
        <w:rPr>
          <w:sz w:val="28"/>
        </w:rPr>
        <w:t>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 Уполномоченн</w:t>
      </w:r>
      <w:r>
        <w:rPr>
          <w:sz w:val="28"/>
        </w:rPr>
        <w:t>ый орган, предоставляющий муниципальную услугу, расположенный на территории Краснодарского края</w:t>
      </w:r>
      <w:r>
        <w:t>.</w:t>
      </w:r>
    </w:p>
    <w:p w:rsidR="00E9466E" w:rsidRDefault="00D30064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</w:t>
      </w:r>
      <w:r>
        <w:rPr>
          <w:sz w:val="28"/>
        </w:rPr>
        <w:t xml:space="preserve">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Критерием принятия решения по настоящей административной процедуре являе</w:t>
      </w:r>
      <w:r>
        <w:rPr>
          <w:sz w:val="28"/>
        </w:rPr>
        <w:t xml:space="preserve">тся отсутствие оснований для отказа в приеме документов, </w:t>
      </w:r>
      <w:r>
        <w:rPr>
          <w:sz w:val="28"/>
        </w:rPr>
        <w:lastRenderedPageBreak/>
        <w:t xml:space="preserve">необходимых для предоставления муниципальной услуги, в соответствие </w:t>
      </w:r>
      <w:r>
        <w:rPr>
          <w:sz w:val="28"/>
        </w:rPr>
        <w:br/>
        <w:t>подразделом 2.9. раздела 2 Регламента.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Результатом исполнения административной процедуры (действия) является регистрация запроса (</w:t>
      </w:r>
      <w:r>
        <w:rPr>
          <w:sz w:val="28"/>
        </w:rPr>
        <w:t>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Исполнение данной администрати</w:t>
      </w:r>
      <w:r>
        <w:rPr>
          <w:sz w:val="28"/>
        </w:rPr>
        <w:t xml:space="preserve">вной процедуры (действия) возложено </w:t>
      </w:r>
      <w:r>
        <w:rPr>
          <w:sz w:val="28"/>
        </w:rPr>
        <w:br/>
        <w:t>на работника МФЦ.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6.2.3. Основанием для начала административной процедуры (действия) является принятые МФЦ заявление и прилагаемые к нему документы от заявителя (пакет документов).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Передача пакета документов из МФЦ в Уп</w:t>
      </w:r>
      <w:r>
        <w:rPr>
          <w:sz w:val="28"/>
        </w:rPr>
        <w:t xml:space="preserve">олномоченный орган, предоставляющий муниципальную услугу, осуществляется в соответствии </w:t>
      </w:r>
      <w:r>
        <w:rPr>
          <w:sz w:val="28"/>
        </w:rPr>
        <w:br/>
        <w:t>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</w:t>
      </w:r>
      <w:r>
        <w:rPr>
          <w:sz w:val="28"/>
        </w:rPr>
        <w:t>а органа, предоставляющего муниципальную услугу и работника МФЦ.</w:t>
      </w:r>
    </w:p>
    <w:p w:rsidR="00E9466E" w:rsidRDefault="00D30064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>6.2.3.1. При предоставлении муниципальных услуг взаимодействие между органами местного самоуправления в Краснодарском крае и многофункциональными центрами осуществляется с использованием инфо</w:t>
      </w:r>
      <w:r>
        <w:rPr>
          <w:sz w:val="28"/>
        </w:rPr>
        <w:t>рмационно-телекоммуникационных технологий по защищенным каналам связи.</w:t>
      </w:r>
    </w:p>
    <w:p w:rsidR="00E9466E" w:rsidRDefault="00D30064">
      <w:pPr>
        <w:ind w:firstLine="709"/>
        <w:contextualSpacing/>
        <w:jc w:val="both"/>
        <w:rPr>
          <w:sz w:val="28"/>
        </w:rPr>
      </w:pPr>
      <w:r>
        <w:rPr>
          <w:sz w:val="28"/>
        </w:rPr>
        <w:t>Многофункциональный центр направляет электронные документы и (или) электронные образы документов, заверенные в установленном порядке </w:t>
      </w:r>
      <w:hyperlink r:id="rId49" w:history="1">
        <w:r>
          <w:rPr>
            <w:rStyle w:val="af0"/>
            <w:color w:val="000000"/>
            <w:sz w:val="28"/>
            <w:u w:val="none"/>
          </w:rPr>
          <w:t>электронной подписью</w:t>
        </w:r>
      </w:hyperlink>
      <w:r>
        <w:rPr>
          <w:sz w:val="28"/>
        </w:rPr>
        <w:t xml:space="preserve"> уполномоченного должностного лица многофункционального центра, в администрацию Крыловского сельского поселения Крыловского района, предоставляющую соответствующую муниципальну</w:t>
      </w:r>
      <w:r>
        <w:rPr>
          <w:sz w:val="28"/>
        </w:rPr>
        <w:t>ю услугу, если иное не предусмотрено федеральным законодательством и законодательством Краснодарского края, регламентирующим предоставление государственных и муниципальных услуг.</w:t>
      </w:r>
    </w:p>
    <w:p w:rsidR="00E9466E" w:rsidRDefault="00D30064">
      <w:pPr>
        <w:ind w:firstLine="709"/>
        <w:contextualSpacing/>
        <w:jc w:val="both"/>
        <w:rPr>
          <w:sz w:val="28"/>
        </w:rPr>
      </w:pPr>
      <w:r>
        <w:rPr>
          <w:sz w:val="28"/>
        </w:rPr>
        <w:t>При отсутствии технической возможности многофункционального центра, в том чис</w:t>
      </w:r>
      <w:r>
        <w:rPr>
          <w:sz w:val="28"/>
        </w:rPr>
        <w:t>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государственных и муниципальных услуг, направляются многофункциональным центром в администрацию Крыл</w:t>
      </w:r>
      <w:r>
        <w:rPr>
          <w:sz w:val="28"/>
        </w:rPr>
        <w:t>овского сельского поселения Крыловского района на бумажных носителях.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6.2.3.2. Передача документов из МФЦ в администрацию осуществляется специалистом МФЦ не позднее 1 (одного) рабочего дня, следующего за днем приема документов и выдачи заявителю расписки в</w:t>
      </w:r>
      <w:r>
        <w:rPr>
          <w:sz w:val="28"/>
        </w:rPr>
        <w:t xml:space="preserve"> получении документов, на основании реестра, который составляется в 2 (двух) экземплярах и содержит дату и время передачи. В случае приема документов и выдачи заявителю расписки в получении документов в субботу, передача заявления и прилагаемых к нему доку</w:t>
      </w:r>
      <w:r>
        <w:rPr>
          <w:sz w:val="28"/>
        </w:rPr>
        <w:t>ментов курьером из МФЦ в уполномоченный орган осуществляется в первый, следующий за субботой рабочий день.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При передаче пакета документов ответственный специалист проверяет в присутствии курьера соответствие и количество документов с данными, указанными в </w:t>
      </w:r>
      <w:r>
        <w:rPr>
          <w:sz w:val="28"/>
        </w:rPr>
        <w:t>реестре, проставляет дату, время получения документов и подпись. Первый экземпляр реестра остается у ответственного специалиста, второй – подлежит возврату курьеру. Информация о получении документов заносится в электронную базу.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  <w:highlight w:val="white"/>
        </w:rPr>
        <w:t xml:space="preserve">6.2.3.3. </w:t>
      </w:r>
      <w:proofErr w:type="gramStart"/>
      <w:r>
        <w:rPr>
          <w:sz w:val="28"/>
          <w:highlight w:val="white"/>
        </w:rPr>
        <w:t>Администрация Крыл</w:t>
      </w:r>
      <w:r>
        <w:rPr>
          <w:sz w:val="28"/>
          <w:highlight w:val="white"/>
        </w:rPr>
        <w:t xml:space="preserve">овского сельского поселения Крыловского района при предоставлении муниципальных услуг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</w:t>
      </w:r>
      <w:r>
        <w:rPr>
          <w:sz w:val="28"/>
          <w:highlight w:val="white"/>
        </w:rPr>
        <w:t>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государственных и мун</w:t>
      </w:r>
      <w:r>
        <w:rPr>
          <w:sz w:val="28"/>
          <w:highlight w:val="white"/>
        </w:rPr>
        <w:t>иципальных услуг.</w:t>
      </w:r>
      <w:proofErr w:type="gramEnd"/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6.2.3.4. Критериями административной процедуры (действия) по передаче пакета документов в Уполномоченный орган, предоставляющий муниципальную услугу, являются: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соблюдение сроков передачи заявлений и прилагаемых к ним документов, установле</w:t>
      </w:r>
      <w:r>
        <w:rPr>
          <w:sz w:val="28"/>
        </w:rPr>
        <w:t xml:space="preserve">нных заключенными соглашениями о взаимодействии;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proofErr w:type="spellStart"/>
      <w:r>
        <w:rPr>
          <w:sz w:val="28"/>
        </w:rPr>
        <w:t>адресность</w:t>
      </w:r>
      <w:proofErr w:type="spellEnd"/>
      <w:r>
        <w:rPr>
          <w:sz w:val="28"/>
        </w:rPr>
        <w:t xml:space="preserve"> направления;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соблюдение комплектности передаваемых документов и предъявляемых </w:t>
      </w:r>
      <w:r>
        <w:rPr>
          <w:sz w:val="28"/>
        </w:rPr>
        <w:br/>
        <w:t xml:space="preserve">к ним требований оформления, предусмотренных соглашениями </w:t>
      </w:r>
      <w:r>
        <w:rPr>
          <w:sz w:val="28"/>
        </w:rPr>
        <w:br/>
        <w:t>о взаимодействии.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6.2.3.5. Способом фиксации результата в</w:t>
      </w:r>
      <w:r>
        <w:rPr>
          <w:sz w:val="28"/>
        </w:rPr>
        <w:t>ыполнения административной процедуры (действия) является наличие подписей специалиста  Уполномоченного органа, предоставляющего муниципальную услугу и работника МФЦ в реестре.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6.2.3.6. Результатом исполнения административной процедуры (действия) является п</w:t>
      </w:r>
      <w:r>
        <w:rPr>
          <w:sz w:val="28"/>
        </w:rPr>
        <w:t>олучение пакета документов органом, предоставляющим муниципальную услугу.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  <w:highlight w:val="white"/>
        </w:rPr>
        <w:t xml:space="preserve">6.2.3.7. </w:t>
      </w:r>
      <w:proofErr w:type="gramStart"/>
      <w:r>
        <w:rPr>
          <w:sz w:val="28"/>
          <w:highlight w:val="white"/>
        </w:rPr>
        <w:t>Предоставление муниципальной услуги начинается с момента приема и регистрации администрацией Крыловского сельского поселения Крыловского района электронных документов (элект</w:t>
      </w:r>
      <w:r>
        <w:rPr>
          <w:sz w:val="28"/>
          <w:highlight w:val="white"/>
        </w:rPr>
        <w:t xml:space="preserve">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</w:t>
      </w:r>
      <w:r>
        <w:rPr>
          <w:sz w:val="28"/>
          <w:highlight w:val="white"/>
        </w:rPr>
        <w:t>с законодательством требуется личная явка.</w:t>
      </w:r>
      <w:proofErr w:type="gramEnd"/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Исполнение данной административной процедуры (действия) возложено </w:t>
      </w:r>
      <w:r>
        <w:rPr>
          <w:sz w:val="28"/>
        </w:rPr>
        <w:br/>
        <w:t>на работника МФЦ и специалиста Уполномоченного органа, предоставляющего муниципальную услугу.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6.2.4. Основанием для начала административной процед</w:t>
      </w:r>
      <w:r>
        <w:rPr>
          <w:sz w:val="28"/>
        </w:rPr>
        <w:t xml:space="preserve">уры (действия) является подготовленный результат Уполномоченным органом, предоставляющим муниципальную услугу, для выдачи результата </w:t>
      </w:r>
      <w:r>
        <w:rPr>
          <w:sz w:val="28"/>
        </w:rPr>
        <w:lastRenderedPageBreak/>
        <w:t xml:space="preserve">предоставления муниципальной услуги, в случае, если муниципальная услуга предоставляется посредством обращения заявителя в </w:t>
      </w:r>
      <w:r>
        <w:rPr>
          <w:sz w:val="28"/>
        </w:rPr>
        <w:t>МФЦ.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Передача документов, являющихся результатом</w:t>
      </w:r>
      <w:r>
        <w:rPr>
          <w:sz w:val="28"/>
        </w:rPr>
        <w:t xml:space="preserve">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 на основании реестра, который составляется в двух экземплярах, и содержит </w:t>
      </w:r>
      <w:proofErr w:type="gramStart"/>
      <w:r>
        <w:rPr>
          <w:sz w:val="28"/>
        </w:rPr>
        <w:t>дату</w:t>
      </w:r>
      <w:proofErr w:type="gramEnd"/>
      <w:r>
        <w:rPr>
          <w:sz w:val="28"/>
        </w:rPr>
        <w:t xml:space="preserve"> и время перед</w:t>
      </w:r>
      <w:r>
        <w:rPr>
          <w:sz w:val="28"/>
        </w:rPr>
        <w:t>ачи документов заверяются подписями специалиста Уполномоченного органа, предоставляющего муниципальную услугу и работника МФЦ.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Результатом исполнения административной процедуры (действия) является получение МФЦ результата предоставления муниципальной услуг</w:t>
      </w:r>
      <w:r>
        <w:rPr>
          <w:sz w:val="28"/>
        </w:rPr>
        <w:t>и для его выдачи заявителю.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Способом фиксации результата выполнения административной процедуры (действия) является наличие подписей специалиста Уполномоченного органа, предоставляющего муниципальную услугу, и работника МФЦ в реестре.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Критериями принятия ре</w:t>
      </w:r>
      <w:r>
        <w:rPr>
          <w:sz w:val="28"/>
        </w:rPr>
        <w:t>шения по настоящей административной процедуре (действия) является готовность результата предоставления муниципальной услуги к выдаче заявителю.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Исполнение данной административной процедуры (действия)  возложено на специалиста органа, предоставляющего муниц</w:t>
      </w:r>
      <w:r>
        <w:rPr>
          <w:sz w:val="28"/>
        </w:rPr>
        <w:t>ипальную услугу, и работника МФЦ.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6.2.5. Основанием для начала административной процедуры (действия) является получение МФЦ результата предоставления муниципальной услуги для его выдачи заявителю.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МФЦ осуществляет выдачу заявителю документов, полученных от</w:t>
      </w:r>
      <w:r>
        <w:rPr>
          <w:sz w:val="28"/>
        </w:rPr>
        <w:t xml:space="preserve"> Уполномоченного органа, предоставляющего муниципальную услугу, по результатам предоставления муниципальной услуги, а также по результатам предоставления муниципальных услуг, указанных в комплексном запросе, если иное не предусмотрено законодательством Рос</w:t>
      </w:r>
      <w:r>
        <w:rPr>
          <w:sz w:val="28"/>
        </w:rPr>
        <w:t>сийской Федерации.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Работник МФЦ при выдаче документов, являющихся результатом предоставления муницип</w:t>
      </w:r>
      <w:r>
        <w:rPr>
          <w:sz w:val="28"/>
        </w:rPr>
        <w:t>альной услуги: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проверяет наличие соответствующих полномочи</w:t>
      </w:r>
      <w:r>
        <w:rPr>
          <w:sz w:val="28"/>
        </w:rPr>
        <w:t>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выдает документы, являющиеся результатом предоставления муниципальной услуги, полученные от органа, предоставляющего муниц</w:t>
      </w:r>
      <w:r>
        <w:rPr>
          <w:sz w:val="28"/>
        </w:rPr>
        <w:t>ипальную услугу.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</w:t>
      </w:r>
      <w:r>
        <w:rPr>
          <w:sz w:val="28"/>
        </w:rPr>
        <w:t>иципальную услугу, в соответствии с требованиями, установленными Правительством Российской Федерации.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Критерием административной процедуры (действия) по выдаче документов, являющихся результатом предоставления муниципальной услуги</w:t>
      </w:r>
      <w:r>
        <w:rPr>
          <w:color w:val="FF0000"/>
          <w:sz w:val="28"/>
        </w:rPr>
        <w:t>,</w:t>
      </w:r>
      <w:r>
        <w:rPr>
          <w:sz w:val="28"/>
        </w:rPr>
        <w:t xml:space="preserve"> является: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соответствие переданных на выдачу документов, являющихся результатом предоставления муниципальной у</w:t>
      </w:r>
      <w:r>
        <w:rPr>
          <w:sz w:val="28"/>
        </w:rPr>
        <w:t>слуги, требованиям нормативно-правовых актов.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Результатом административной процедуры (действия) является выдача заявителю документов, являющихся результатом предоставления муниципальной услуги.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Способом фиксации результата административной процедуры (дейст</w:t>
      </w:r>
      <w:r>
        <w:rPr>
          <w:sz w:val="28"/>
        </w:rPr>
        <w:t>вия)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Исполнение данной административной процедуры (действия) возложено </w:t>
      </w:r>
      <w:r>
        <w:rPr>
          <w:sz w:val="28"/>
        </w:rPr>
        <w:br/>
        <w:t>на работника МФЦ.</w:t>
      </w:r>
    </w:p>
    <w:p w:rsidR="00E9466E" w:rsidRDefault="00D300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6.2.6. Иные действия, необходимые для предоставления муниципальной услуги, в том числе связанные с проверкой действительности </w:t>
      </w:r>
      <w:hyperlink r:id="rId50" w:history="1">
        <w:r>
          <w:rPr>
            <w:sz w:val="28"/>
          </w:rPr>
          <w:t>усиленной квалифицированной электронной подписи</w:t>
        </w:r>
      </w:hyperlink>
      <w:r>
        <w:rPr>
          <w:sz w:val="28"/>
        </w:rPr>
        <w:t xml:space="preserve"> заявителя, использованной при обращении за получением муниципальной услуги.</w:t>
      </w:r>
    </w:p>
    <w:p w:rsidR="00E9466E" w:rsidRDefault="00E9466E">
      <w:pPr>
        <w:widowControl w:val="0"/>
        <w:ind w:firstLine="709"/>
        <w:jc w:val="both"/>
        <w:rPr>
          <w:color w:val="00B0F0"/>
          <w:sz w:val="28"/>
        </w:rPr>
      </w:pPr>
    </w:p>
    <w:p w:rsidR="00E9466E" w:rsidRDefault="00D30064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Подраздел 6.3. ДОСУДЕБНЫЙ (ВНЕСУДЕБНЫЙ) ПОРЯДОК ОБЖАЛОВАНИЯ РЕШЕНИЯ И (ИЛИ) ДЕЙСТВИЯ (БЕЗДЕЙСТВИЯ) МНОГОФУНКЦИОАЛЬНОГО ЦЕНТРА, ДОЛЖНОСТНЫХ ЛИЦ МНОГОФУНКЦИОАЛЬНОГО ЦЕНТРА ЛИБО РАБ</w:t>
      </w:r>
      <w:r>
        <w:rPr>
          <w:sz w:val="28"/>
        </w:rPr>
        <w:t>ОТНИКОВ МНОГОФУНКЦИОАЛЬНОГО ЦЕНТРА</w:t>
      </w:r>
    </w:p>
    <w:p w:rsidR="00E9466E" w:rsidRDefault="00E9466E">
      <w:pPr>
        <w:ind w:firstLine="567"/>
        <w:jc w:val="both"/>
        <w:rPr>
          <w:color w:val="FF0000"/>
          <w:sz w:val="28"/>
        </w:rPr>
      </w:pP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 xml:space="preserve">6.3.1. Обжалование решения и  (или) действия (бездействия) МФЦ, должностных лиц МФЦ либо работников МФЦ производится в соответствии с порядком, определенным главой 2.1 Федерального закона № 210-ФЗ. </w:t>
      </w:r>
    </w:p>
    <w:p w:rsidR="00E9466E" w:rsidRDefault="00D30064">
      <w:pPr>
        <w:ind w:firstLine="709"/>
        <w:jc w:val="both"/>
        <w:rPr>
          <w:sz w:val="28"/>
        </w:rPr>
      </w:pPr>
      <w:r>
        <w:rPr>
          <w:sz w:val="28"/>
        </w:rPr>
        <w:t>6.3.2. Жалоба на реше</w:t>
      </w:r>
      <w:r>
        <w:rPr>
          <w:sz w:val="28"/>
        </w:rPr>
        <w:t xml:space="preserve">ния и (или) действия (бездействие) </w:t>
      </w:r>
      <w:r>
        <w:rPr>
          <w:spacing w:val="-4"/>
          <w:sz w:val="28"/>
        </w:rPr>
        <w:t>МФЦ</w:t>
      </w:r>
      <w:r>
        <w:rPr>
          <w:sz w:val="28"/>
        </w:rPr>
        <w:t>, должностных лиц МФЦ и работников МФЦ подается заявителем в МФЦ либо в департамент информатизации и связи Краснодарского края, являющийся учредителем МФЦ.</w:t>
      </w:r>
    </w:p>
    <w:p w:rsidR="00E9466E" w:rsidRDefault="00E9466E">
      <w:pPr>
        <w:ind w:firstLine="709"/>
        <w:jc w:val="center"/>
        <w:rPr>
          <w:sz w:val="28"/>
        </w:rPr>
      </w:pPr>
    </w:p>
    <w:p w:rsidR="00E9466E" w:rsidRDefault="00E9466E">
      <w:pPr>
        <w:ind w:firstLine="709"/>
        <w:jc w:val="both"/>
        <w:outlineLvl w:val="2"/>
        <w:rPr>
          <w:sz w:val="28"/>
        </w:rPr>
      </w:pPr>
    </w:p>
    <w:p w:rsidR="00E9466E" w:rsidRDefault="00E9466E">
      <w:pPr>
        <w:ind w:firstLine="709"/>
        <w:jc w:val="center"/>
        <w:outlineLvl w:val="1"/>
        <w:rPr>
          <w:sz w:val="28"/>
        </w:rPr>
      </w:pPr>
    </w:p>
    <w:p w:rsidR="00E9466E" w:rsidRDefault="00D30064">
      <w:pPr>
        <w:contextualSpacing/>
        <w:rPr>
          <w:sz w:val="28"/>
        </w:rPr>
      </w:pPr>
      <w:r>
        <w:rPr>
          <w:sz w:val="28"/>
        </w:rPr>
        <w:t xml:space="preserve">Начальник правового отдела                                 </w:t>
      </w:r>
      <w:r>
        <w:rPr>
          <w:sz w:val="28"/>
        </w:rPr>
        <w:t xml:space="preserve">                  С.М. </w:t>
      </w:r>
      <w:proofErr w:type="spellStart"/>
      <w:r>
        <w:rPr>
          <w:sz w:val="28"/>
        </w:rPr>
        <w:t>Гаджимурадова</w:t>
      </w:r>
      <w:proofErr w:type="spellEnd"/>
      <w:r>
        <w:rPr>
          <w:sz w:val="28"/>
        </w:rPr>
        <w:t xml:space="preserve">             </w:t>
      </w:r>
    </w:p>
    <w:p w:rsidR="00E9466E" w:rsidRDefault="00E9466E">
      <w:pPr>
        <w:sectPr w:rsidR="00E9466E">
          <w:headerReference w:type="default" r:id="rId51"/>
          <w:footerReference w:type="default" r:id="rId52"/>
          <w:pgSz w:w="11906" w:h="16838"/>
          <w:pgMar w:top="1134" w:right="567" w:bottom="1134" w:left="1701" w:header="709" w:footer="709" w:gutter="0"/>
          <w:cols w:space="720"/>
          <w:titlePg/>
        </w:sectPr>
      </w:pPr>
    </w:p>
    <w:p w:rsidR="00E9466E" w:rsidRDefault="00D30064">
      <w:pPr>
        <w:ind w:left="5103" w:right="-1" w:firstLine="6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E9466E" w:rsidRDefault="00D30064">
      <w:pPr>
        <w:ind w:left="5103" w:right="-1" w:firstLine="6"/>
        <w:jc w:val="center"/>
        <w:rPr>
          <w:sz w:val="28"/>
        </w:rPr>
      </w:pPr>
      <w:r>
        <w:rPr>
          <w:sz w:val="28"/>
        </w:rPr>
        <w:t>к административному регламенту предоставления муниципальной услуги «Предоставление выписки из реестра</w:t>
      </w:r>
      <w:r>
        <w:rPr>
          <w:sz w:val="28"/>
        </w:rPr>
        <w:t xml:space="preserve"> муниципального имущества»</w:t>
      </w:r>
    </w:p>
    <w:p w:rsidR="00E9466E" w:rsidRDefault="00E9466E">
      <w:pPr>
        <w:ind w:firstLine="709"/>
        <w:jc w:val="right"/>
        <w:rPr>
          <w:sz w:val="28"/>
        </w:rPr>
      </w:pPr>
    </w:p>
    <w:p w:rsidR="00E9466E" w:rsidRDefault="00D30064">
      <w:pPr>
        <w:ind w:firstLine="567"/>
        <w:jc w:val="center"/>
        <w:rPr>
          <w:sz w:val="28"/>
        </w:rPr>
      </w:pPr>
      <w:r>
        <w:rPr>
          <w:sz w:val="28"/>
        </w:rPr>
        <w:t>ФОРМА ЗАЯВЛЕНИЯ</w:t>
      </w:r>
    </w:p>
    <w:p w:rsidR="00E9466E" w:rsidRDefault="00D30064">
      <w:pPr>
        <w:ind w:firstLine="567"/>
        <w:jc w:val="center"/>
        <w:rPr>
          <w:sz w:val="28"/>
        </w:rPr>
      </w:pPr>
      <w:r>
        <w:rPr>
          <w:sz w:val="28"/>
        </w:rPr>
        <w:t>о предоставлении муниципальной услуги</w:t>
      </w:r>
    </w:p>
    <w:p w:rsidR="00E9466E" w:rsidRDefault="00E9466E">
      <w:pPr>
        <w:ind w:firstLine="567"/>
        <w:jc w:val="center"/>
        <w:rPr>
          <w:sz w:val="28"/>
        </w:rPr>
      </w:pPr>
    </w:p>
    <w:p w:rsidR="00E9466E" w:rsidRDefault="00D30064">
      <w:pPr>
        <w:ind w:left="5103"/>
        <w:rPr>
          <w:sz w:val="28"/>
        </w:rPr>
      </w:pPr>
      <w:r>
        <w:rPr>
          <w:sz w:val="28"/>
        </w:rPr>
        <w:t>Главе Крыловского</w:t>
      </w:r>
    </w:p>
    <w:p w:rsidR="00E9466E" w:rsidRDefault="00D30064">
      <w:pPr>
        <w:ind w:left="5103"/>
        <w:rPr>
          <w:sz w:val="28"/>
        </w:rPr>
      </w:pPr>
      <w:r>
        <w:rPr>
          <w:sz w:val="28"/>
        </w:rPr>
        <w:t xml:space="preserve">сельского поселения </w:t>
      </w:r>
    </w:p>
    <w:p w:rsidR="00E9466E" w:rsidRDefault="00D30064">
      <w:pPr>
        <w:ind w:left="5103"/>
        <w:rPr>
          <w:sz w:val="28"/>
        </w:rPr>
      </w:pPr>
      <w:r>
        <w:rPr>
          <w:sz w:val="28"/>
        </w:rPr>
        <w:t>Крыловского района</w:t>
      </w:r>
    </w:p>
    <w:p w:rsidR="00E9466E" w:rsidRDefault="00D30064">
      <w:pPr>
        <w:ind w:left="5103"/>
        <w:rPr>
          <w:sz w:val="28"/>
        </w:rPr>
      </w:pPr>
      <w:r>
        <w:rPr>
          <w:sz w:val="28"/>
        </w:rPr>
        <w:t>_____________________</w:t>
      </w:r>
    </w:p>
    <w:p w:rsidR="00E9466E" w:rsidRDefault="00E9466E">
      <w:pPr>
        <w:ind w:firstLine="567"/>
        <w:jc w:val="center"/>
        <w:rPr>
          <w:sz w:val="28"/>
        </w:rPr>
      </w:pPr>
    </w:p>
    <w:p w:rsidR="00E9466E" w:rsidRDefault="00E9466E">
      <w:pPr>
        <w:ind w:firstLine="567"/>
        <w:jc w:val="center"/>
        <w:rPr>
          <w:sz w:val="28"/>
        </w:rPr>
      </w:pPr>
    </w:p>
    <w:p w:rsidR="00E9466E" w:rsidRDefault="00D30064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ЗАЯВЛЕНИЕ</w:t>
      </w:r>
    </w:p>
    <w:p w:rsidR="00E9466E" w:rsidRDefault="00D30064">
      <w:pPr>
        <w:ind w:firstLine="567"/>
        <w:jc w:val="center"/>
        <w:rPr>
          <w:spacing w:val="-2"/>
          <w:sz w:val="28"/>
        </w:rPr>
      </w:pPr>
      <w:bookmarkStart w:id="16" w:name="_Hlk78542696"/>
      <w:r>
        <w:rPr>
          <w:sz w:val="28"/>
        </w:rPr>
        <w:t xml:space="preserve">о даче письменных разъяснений налогоплательщикам и налоговым агентам по вопросам </w:t>
      </w:r>
      <w:r>
        <w:rPr>
          <w:sz w:val="28"/>
        </w:rPr>
        <w:t>применения муниципальных нормативных правовых актов о местных налогах и сборах</w:t>
      </w:r>
    </w:p>
    <w:bookmarkEnd w:id="16"/>
    <w:p w:rsidR="00E9466E" w:rsidRDefault="00D30064">
      <w:pPr>
        <w:widowControl w:val="0"/>
        <w:rPr>
          <w:spacing w:val="-2"/>
          <w:sz w:val="28"/>
        </w:rPr>
      </w:pPr>
      <w:r>
        <w:rPr>
          <w:spacing w:val="-2"/>
          <w:sz w:val="28"/>
        </w:rPr>
        <w:t>_____________________________________________________________________</w:t>
      </w:r>
    </w:p>
    <w:p w:rsidR="00E9466E" w:rsidRDefault="00D30064">
      <w:pPr>
        <w:widowControl w:val="0"/>
        <w:jc w:val="center"/>
        <w:rPr>
          <w:spacing w:val="-2"/>
          <w:sz w:val="28"/>
        </w:rPr>
      </w:pPr>
      <w:r>
        <w:rPr>
          <w:spacing w:val="-2"/>
          <w:sz w:val="28"/>
        </w:rPr>
        <w:t>(Ф.И.О заявителя - физического лица или наименование юридического лица)</w:t>
      </w:r>
    </w:p>
    <w:p w:rsidR="00E9466E" w:rsidRDefault="00D30064">
      <w:pPr>
        <w:jc w:val="both"/>
        <w:rPr>
          <w:b/>
          <w:i/>
          <w:spacing w:val="-2"/>
          <w:sz w:val="28"/>
        </w:rPr>
      </w:pPr>
      <w:r>
        <w:rPr>
          <w:spacing w:val="-2"/>
          <w:sz w:val="28"/>
        </w:rPr>
        <w:t>___________________________________</w:t>
      </w:r>
      <w:r>
        <w:rPr>
          <w:spacing w:val="-2"/>
          <w:sz w:val="28"/>
        </w:rPr>
        <w:t>__________________________________,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(реквизиты документа удостоверяющего личность физического лица)</w:t>
      </w:r>
    </w:p>
    <w:p w:rsidR="00E9466E" w:rsidRDefault="00D30064">
      <w:pPr>
        <w:jc w:val="both"/>
        <w:rPr>
          <w:b/>
          <w:i/>
          <w:spacing w:val="-2"/>
          <w:sz w:val="28"/>
        </w:rPr>
      </w:pPr>
      <w:r>
        <w:rPr>
          <w:spacing w:val="-2"/>
          <w:sz w:val="28"/>
        </w:rPr>
        <w:t>_____________________________________________________________________,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(место жительства физического лица или место нахождения юридического лица)</w:t>
      </w:r>
    </w:p>
    <w:p w:rsidR="00E9466E" w:rsidRDefault="00D30064">
      <w:pPr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ОГРН </w:t>
      </w:r>
      <w:r>
        <w:rPr>
          <w:spacing w:val="-2"/>
          <w:sz w:val="28"/>
        </w:rPr>
        <w:t>_____________________________ ИНН_____________________________,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(указываются юридическим лицом)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в лице _______________________________________________________________,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(должность, Ф.И.О.)</w:t>
      </w:r>
    </w:p>
    <w:p w:rsidR="00E9466E" w:rsidRDefault="00D30064">
      <w:pPr>
        <w:jc w:val="both"/>
        <w:rPr>
          <w:spacing w:val="-2"/>
          <w:sz w:val="28"/>
        </w:rPr>
      </w:pPr>
      <w:proofErr w:type="gramStart"/>
      <w:r>
        <w:rPr>
          <w:spacing w:val="-2"/>
          <w:sz w:val="28"/>
        </w:rPr>
        <w:t>действующего</w:t>
      </w:r>
      <w:proofErr w:type="gramEnd"/>
      <w:r>
        <w:rPr>
          <w:spacing w:val="-2"/>
          <w:sz w:val="28"/>
        </w:rPr>
        <w:t xml:space="preserve"> на основании __________________________________________</w:t>
      </w:r>
      <w:r>
        <w:rPr>
          <w:spacing w:val="-2"/>
          <w:sz w:val="28"/>
        </w:rPr>
        <w:t>__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(доверенности, устава или др.)</w:t>
      </w:r>
    </w:p>
    <w:p w:rsidR="00E9466E" w:rsidRDefault="00D30064">
      <w:pPr>
        <w:widowControl w:val="0"/>
        <w:jc w:val="both"/>
        <w:rPr>
          <w:spacing w:val="-2"/>
          <w:sz w:val="28"/>
        </w:rPr>
      </w:pPr>
      <w:r>
        <w:rPr>
          <w:spacing w:val="-2"/>
          <w:sz w:val="28"/>
        </w:rPr>
        <w:t>Прошу дать письменные разъяснения по вопросам применения муниципальных нормативных правовых актов о местных налогах и сборах _____________________________________________________________________</w:t>
      </w:r>
    </w:p>
    <w:p w:rsidR="00E9466E" w:rsidRDefault="00D30064">
      <w:pPr>
        <w:widowControl w:val="0"/>
        <w:jc w:val="both"/>
        <w:rPr>
          <w:spacing w:val="-2"/>
          <w:sz w:val="28"/>
        </w:rPr>
      </w:pPr>
      <w:r>
        <w:rPr>
          <w:spacing w:val="-2"/>
          <w:sz w:val="28"/>
        </w:rPr>
        <w:t>_____________________________________________________________________</w:t>
      </w:r>
    </w:p>
    <w:p w:rsidR="00E9466E" w:rsidRDefault="00E9466E">
      <w:pPr>
        <w:jc w:val="center"/>
        <w:rPr>
          <w:spacing w:val="-2"/>
          <w:sz w:val="28"/>
        </w:rPr>
      </w:pPr>
    </w:p>
    <w:p w:rsidR="00E9466E" w:rsidRDefault="00D30064">
      <w:pPr>
        <w:jc w:val="both"/>
        <w:rPr>
          <w:sz w:val="28"/>
        </w:rPr>
      </w:pPr>
      <w:r>
        <w:rPr>
          <w:spacing w:val="-2"/>
          <w:sz w:val="28"/>
        </w:rPr>
        <w:t xml:space="preserve">Почтовый адрес и (или) адрес электронной почты для связи с заявителем: </w:t>
      </w:r>
    </w:p>
    <w:p w:rsidR="00E9466E" w:rsidRDefault="00D30064">
      <w:pPr>
        <w:jc w:val="both"/>
        <w:rPr>
          <w:spacing w:val="-2"/>
          <w:sz w:val="28"/>
        </w:rPr>
      </w:pPr>
      <w:r>
        <w:rPr>
          <w:sz w:val="28"/>
        </w:rPr>
        <w:t>_______________________________________________________</w:t>
      </w:r>
      <w:r>
        <w:rPr>
          <w:spacing w:val="-2"/>
          <w:sz w:val="28"/>
        </w:rPr>
        <w:t>__</w:t>
      </w:r>
      <w:r>
        <w:rPr>
          <w:sz w:val="28"/>
        </w:rPr>
        <w:t>___________</w:t>
      </w:r>
    </w:p>
    <w:p w:rsidR="00E9466E" w:rsidRDefault="00E9466E">
      <w:pPr>
        <w:jc w:val="center"/>
        <w:rPr>
          <w:spacing w:val="-2"/>
          <w:sz w:val="28"/>
        </w:rPr>
      </w:pPr>
    </w:p>
    <w:p w:rsidR="00E9466E" w:rsidRDefault="00D30064">
      <w:pPr>
        <w:jc w:val="both"/>
        <w:rPr>
          <w:spacing w:val="-2"/>
          <w:sz w:val="28"/>
        </w:rPr>
      </w:pPr>
      <w:r>
        <w:rPr>
          <w:spacing w:val="-2"/>
          <w:sz w:val="28"/>
        </w:rPr>
        <w:t>Телефон (факс):____________________________</w:t>
      </w:r>
      <w:r>
        <w:rPr>
          <w:spacing w:val="-2"/>
          <w:sz w:val="28"/>
        </w:rPr>
        <w:t>___________________________</w:t>
      </w:r>
    </w:p>
    <w:p w:rsidR="00E9466E" w:rsidRDefault="00E9466E">
      <w:pPr>
        <w:jc w:val="center"/>
        <w:rPr>
          <w:spacing w:val="-2"/>
          <w:sz w:val="28"/>
        </w:rPr>
      </w:pPr>
    </w:p>
    <w:p w:rsidR="00E9466E" w:rsidRDefault="00D30064">
      <w:pPr>
        <w:rPr>
          <w:spacing w:val="-2"/>
          <w:sz w:val="28"/>
        </w:rPr>
      </w:pPr>
      <w:r>
        <w:rPr>
          <w:spacing w:val="-2"/>
          <w:sz w:val="28"/>
        </w:rPr>
        <w:t>Приложение: 1.__________________________________________ _____________;</w:t>
      </w:r>
    </w:p>
    <w:p w:rsidR="00E9466E" w:rsidRDefault="00E9466E">
      <w:pPr>
        <w:rPr>
          <w:spacing w:val="-2"/>
          <w:sz w:val="28"/>
        </w:rPr>
      </w:pP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>_________________________     ______________           ___________</w:t>
      </w:r>
      <w:r>
        <w:rPr>
          <w:spacing w:val="-2"/>
          <w:sz w:val="28"/>
        </w:rPr>
        <w:t>____</w:t>
      </w:r>
      <w:r>
        <w:rPr>
          <w:sz w:val="28"/>
        </w:rPr>
        <w:t>______</w:t>
      </w: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 xml:space="preserve">                (Должность)                  (Подпись)                       </w:t>
      </w:r>
      <w:r>
        <w:rPr>
          <w:sz w:val="28"/>
        </w:rPr>
        <w:t xml:space="preserve"> (И.О.Фамилия)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Документы, представленные мной для предоставления муниципальной услуги и указанные в заявлении, достоверны.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Способ получения результата муниципальной услуги: почтой, получить нарочно (</w:t>
      </w:r>
      <w:proofErr w:type="gramStart"/>
      <w:r>
        <w:rPr>
          <w:sz w:val="28"/>
        </w:rPr>
        <w:t>нужное</w:t>
      </w:r>
      <w:proofErr w:type="gramEnd"/>
      <w:r>
        <w:rPr>
          <w:sz w:val="28"/>
        </w:rPr>
        <w:t xml:space="preserve"> подчеркнуть).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В соответствии с Федеральным зако</w:t>
      </w:r>
      <w:r>
        <w:rPr>
          <w:sz w:val="28"/>
        </w:rPr>
        <w:t xml:space="preserve">ном от 27 июля 2006 года № 152-ФЗ «О персональных данных» в целях рассмотрения настоящего заявления </w:t>
      </w:r>
    </w:p>
    <w:p w:rsidR="00E9466E" w:rsidRDefault="00D30064">
      <w:pPr>
        <w:rPr>
          <w:sz w:val="28"/>
        </w:rPr>
      </w:pPr>
      <w:r>
        <w:rPr>
          <w:sz w:val="28"/>
        </w:rPr>
        <w:t>я, ______________________________________________________________</w:t>
      </w:r>
    </w:p>
    <w:p w:rsidR="00E9466E" w:rsidRDefault="00D30064">
      <w:pPr>
        <w:rPr>
          <w:sz w:val="28"/>
        </w:rPr>
      </w:pPr>
      <w:r>
        <w:rPr>
          <w:sz w:val="28"/>
        </w:rPr>
        <w:t>(фамилия, имя, отчество)</w:t>
      </w:r>
    </w:p>
    <w:p w:rsidR="00E9466E" w:rsidRDefault="00D30064">
      <w:pPr>
        <w:rPr>
          <w:sz w:val="28"/>
        </w:rPr>
      </w:pPr>
      <w:r>
        <w:rPr>
          <w:sz w:val="28"/>
        </w:rPr>
        <w:t>даю согласие на обработку моих персональных данных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____________________________*</w:t>
      </w:r>
    </w:p>
    <w:p w:rsidR="00E9466E" w:rsidRDefault="00D30064">
      <w:pPr>
        <w:rPr>
          <w:sz w:val="28"/>
        </w:rPr>
      </w:pPr>
      <w:r>
        <w:rPr>
          <w:sz w:val="28"/>
        </w:rPr>
        <w:t xml:space="preserve">        (подпись заявителя)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Расписку о принятии документов получил (а) _____________________________</w:t>
      </w:r>
    </w:p>
    <w:p w:rsidR="00E9466E" w:rsidRDefault="00D30064">
      <w:pPr>
        <w:rPr>
          <w:sz w:val="28"/>
        </w:rPr>
      </w:pPr>
      <w:r>
        <w:rPr>
          <w:sz w:val="28"/>
        </w:rPr>
        <w:t>«___»___________ 20___г.</w:t>
      </w:r>
    </w:p>
    <w:p w:rsidR="00E9466E" w:rsidRDefault="00D30064">
      <w:pPr>
        <w:rPr>
          <w:sz w:val="28"/>
        </w:rPr>
      </w:pPr>
      <w:r>
        <w:rPr>
          <w:sz w:val="28"/>
        </w:rPr>
        <w:t>(дата подачи заявления)</w:t>
      </w: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>_________________________     ______________           ___________</w:t>
      </w:r>
      <w:r>
        <w:rPr>
          <w:spacing w:val="-2"/>
          <w:sz w:val="28"/>
        </w:rPr>
        <w:t>____</w:t>
      </w:r>
      <w:r>
        <w:rPr>
          <w:sz w:val="28"/>
        </w:rPr>
        <w:t>_____</w:t>
      </w:r>
      <w:r>
        <w:rPr>
          <w:sz w:val="28"/>
        </w:rPr>
        <w:t>_</w:t>
      </w: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 xml:space="preserve">                (Должность)                  (Подпись)                       (И.О.Фамилия)</w:t>
      </w:r>
    </w:p>
    <w:p w:rsidR="00E9466E" w:rsidRDefault="00E9466E">
      <w:pPr>
        <w:rPr>
          <w:sz w:val="28"/>
        </w:rPr>
      </w:pPr>
    </w:p>
    <w:p w:rsidR="00E9466E" w:rsidRDefault="00E9466E">
      <w:pPr>
        <w:ind w:firstLine="709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/>
      </w:tblPr>
      <w:tblGrid>
        <w:gridCol w:w="6413"/>
        <w:gridCol w:w="3225"/>
      </w:tblGrid>
      <w:tr w:rsidR="00E9466E">
        <w:trPr>
          <w:trHeight w:val="2260"/>
        </w:trPr>
        <w:tc>
          <w:tcPr>
            <w:tcW w:w="6413" w:type="dxa"/>
            <w:tcBorders>
              <w:top w:val="nil"/>
              <w:left w:val="nil"/>
              <w:bottom w:val="nil"/>
              <w:right w:val="nil"/>
            </w:tcBorders>
          </w:tcPr>
          <w:p w:rsidR="00E9466E" w:rsidRDefault="00D30064">
            <w:pPr>
              <w:ind w:firstLine="709"/>
              <w:jc w:val="both"/>
            </w:pPr>
            <w:r>
              <w:t xml:space="preserve">*Указывается как заявителем, так и его представителем (в случае подачи заявления представителем заявителя).   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E9466E" w:rsidRDefault="00E9466E">
            <w:pPr>
              <w:ind w:firstLine="709"/>
              <w:jc w:val="both"/>
            </w:pPr>
          </w:p>
        </w:tc>
      </w:tr>
    </w:tbl>
    <w:p w:rsidR="00E9466E" w:rsidRDefault="00E9466E">
      <w:pPr>
        <w:ind w:firstLine="709"/>
      </w:pPr>
    </w:p>
    <w:p w:rsidR="00E9466E" w:rsidRDefault="00E9466E">
      <w:pPr>
        <w:ind w:firstLine="709"/>
      </w:pPr>
    </w:p>
    <w:p w:rsidR="00E9466E" w:rsidRDefault="00E9466E">
      <w:pPr>
        <w:ind w:firstLine="709"/>
      </w:pPr>
    </w:p>
    <w:p w:rsidR="00E9466E" w:rsidRDefault="00E9466E">
      <w:pPr>
        <w:ind w:firstLine="709"/>
      </w:pPr>
    </w:p>
    <w:p w:rsidR="00E9466E" w:rsidRDefault="00E9466E">
      <w:pPr>
        <w:ind w:firstLine="709"/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E9466E">
      <w:pPr>
        <w:ind w:left="5664" w:right="612" w:firstLine="709"/>
        <w:jc w:val="center"/>
        <w:rPr>
          <w:sz w:val="28"/>
        </w:rPr>
      </w:pPr>
    </w:p>
    <w:p w:rsidR="00E9466E" w:rsidRDefault="00D30064">
      <w:pPr>
        <w:ind w:left="5103" w:right="-1" w:firstLine="6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E9466E" w:rsidRDefault="00D30064">
      <w:pPr>
        <w:ind w:left="5103" w:right="-1" w:firstLine="6"/>
        <w:jc w:val="center"/>
        <w:rPr>
          <w:sz w:val="28"/>
        </w:rPr>
      </w:pPr>
      <w:r>
        <w:rPr>
          <w:sz w:val="28"/>
        </w:rPr>
        <w:t xml:space="preserve">к </w:t>
      </w:r>
      <w:r>
        <w:rPr>
          <w:sz w:val="28"/>
        </w:rPr>
        <w:t>административному регламенту предоставления муниципальной услуги  «Предоставление выписки из реестра муниципального имущества»</w:t>
      </w:r>
    </w:p>
    <w:p w:rsidR="00E9466E" w:rsidRDefault="00E9466E">
      <w:pPr>
        <w:ind w:firstLine="709"/>
        <w:rPr>
          <w:sz w:val="28"/>
        </w:rPr>
      </w:pPr>
    </w:p>
    <w:p w:rsidR="00E9466E" w:rsidRDefault="00E9466E">
      <w:pPr>
        <w:ind w:firstLine="709"/>
        <w:rPr>
          <w:sz w:val="28"/>
        </w:rPr>
      </w:pPr>
    </w:p>
    <w:p w:rsidR="00E9466E" w:rsidRDefault="00D30064">
      <w:pPr>
        <w:jc w:val="center"/>
        <w:rPr>
          <w:sz w:val="28"/>
        </w:rPr>
      </w:pPr>
      <w:r>
        <w:rPr>
          <w:sz w:val="28"/>
        </w:rPr>
        <w:t>ОБРАЗЕЦ ЗАПОЛНЕНИЯ ЗАЯВЛЕНИЯ</w:t>
      </w:r>
    </w:p>
    <w:p w:rsidR="00E9466E" w:rsidRDefault="00D30064">
      <w:pPr>
        <w:jc w:val="center"/>
        <w:rPr>
          <w:sz w:val="28"/>
        </w:rPr>
      </w:pPr>
      <w:r>
        <w:rPr>
          <w:sz w:val="28"/>
        </w:rPr>
        <w:t>о предоставлении муниципальной услуги</w:t>
      </w:r>
    </w:p>
    <w:p w:rsidR="00E9466E" w:rsidRDefault="00E9466E">
      <w:pPr>
        <w:ind w:left="5670"/>
        <w:rPr>
          <w:sz w:val="28"/>
        </w:rPr>
      </w:pPr>
    </w:p>
    <w:p w:rsidR="00E9466E" w:rsidRDefault="00D30064">
      <w:pPr>
        <w:ind w:left="5103"/>
        <w:rPr>
          <w:sz w:val="28"/>
        </w:rPr>
      </w:pPr>
      <w:r>
        <w:rPr>
          <w:sz w:val="28"/>
        </w:rPr>
        <w:t>Главе Крыловского</w:t>
      </w:r>
    </w:p>
    <w:p w:rsidR="00E9466E" w:rsidRDefault="00D30064">
      <w:pPr>
        <w:ind w:left="5103"/>
        <w:rPr>
          <w:sz w:val="28"/>
        </w:rPr>
      </w:pPr>
      <w:r>
        <w:rPr>
          <w:sz w:val="28"/>
        </w:rPr>
        <w:t xml:space="preserve">сельского поселения </w:t>
      </w:r>
    </w:p>
    <w:p w:rsidR="00E9466E" w:rsidRDefault="00D30064">
      <w:pPr>
        <w:ind w:left="5103"/>
        <w:rPr>
          <w:sz w:val="28"/>
        </w:rPr>
      </w:pPr>
      <w:r>
        <w:rPr>
          <w:sz w:val="28"/>
        </w:rPr>
        <w:t>Крыловского района</w:t>
      </w:r>
    </w:p>
    <w:p w:rsidR="00E9466E" w:rsidRDefault="00D30064">
      <w:pPr>
        <w:ind w:left="5103"/>
        <w:rPr>
          <w:sz w:val="28"/>
        </w:rPr>
      </w:pPr>
      <w:r>
        <w:rPr>
          <w:sz w:val="28"/>
        </w:rPr>
        <w:t>Яковлевой С.Н.</w:t>
      </w:r>
    </w:p>
    <w:p w:rsidR="00E9466E" w:rsidRDefault="00E9466E">
      <w:pPr>
        <w:ind w:left="5670"/>
        <w:rPr>
          <w:sz w:val="28"/>
        </w:rPr>
      </w:pPr>
    </w:p>
    <w:p w:rsidR="00E9466E" w:rsidRDefault="00E9466E">
      <w:pPr>
        <w:ind w:firstLine="567"/>
        <w:jc w:val="center"/>
        <w:rPr>
          <w:sz w:val="28"/>
        </w:rPr>
      </w:pPr>
    </w:p>
    <w:p w:rsidR="00E9466E" w:rsidRDefault="00D30064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ЗАЯВЛЕНИЕ</w:t>
      </w:r>
    </w:p>
    <w:p w:rsidR="00E9466E" w:rsidRDefault="00D30064">
      <w:pPr>
        <w:widowControl w:val="0"/>
        <w:ind w:firstLine="567"/>
        <w:jc w:val="center"/>
        <w:rPr>
          <w:spacing w:val="-2"/>
          <w:sz w:val="28"/>
        </w:rPr>
      </w:pPr>
      <w:r>
        <w:rPr>
          <w:spacing w:val="-2"/>
          <w:sz w:val="28"/>
        </w:rPr>
        <w:t>о даче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</w:t>
      </w:r>
    </w:p>
    <w:p w:rsidR="00E9466E" w:rsidRDefault="00E9466E">
      <w:pPr>
        <w:widowControl w:val="0"/>
        <w:ind w:firstLine="567"/>
        <w:rPr>
          <w:spacing w:val="-2"/>
          <w:sz w:val="28"/>
        </w:rPr>
      </w:pPr>
    </w:p>
    <w:p w:rsidR="00E9466E" w:rsidRDefault="00D30064">
      <w:pPr>
        <w:widowControl w:val="0"/>
        <w:rPr>
          <w:i/>
          <w:spacing w:val="-2"/>
          <w:sz w:val="28"/>
        </w:rPr>
      </w:pPr>
      <w:r>
        <w:rPr>
          <w:i/>
          <w:spacing w:val="-2"/>
          <w:sz w:val="28"/>
          <w:u w:val="single"/>
        </w:rPr>
        <w:t>Иванов Иван Иванович</w:t>
      </w:r>
      <w:r>
        <w:rPr>
          <w:i/>
          <w:spacing w:val="-2"/>
          <w:sz w:val="28"/>
        </w:rPr>
        <w:t>________________________________________________</w:t>
      </w:r>
      <w:r>
        <w:rPr>
          <w:i/>
          <w:spacing w:val="-2"/>
          <w:sz w:val="28"/>
        </w:rPr>
        <w:t>_</w:t>
      </w:r>
    </w:p>
    <w:p w:rsidR="00E9466E" w:rsidRDefault="00D30064">
      <w:pPr>
        <w:widowControl w:val="0"/>
        <w:jc w:val="center"/>
        <w:rPr>
          <w:spacing w:val="-2"/>
          <w:sz w:val="28"/>
        </w:rPr>
      </w:pPr>
      <w:r>
        <w:rPr>
          <w:spacing w:val="-2"/>
          <w:sz w:val="28"/>
        </w:rPr>
        <w:t xml:space="preserve"> (Ф.И.О заявителя - физического лица или наименование юридического лица)</w:t>
      </w:r>
    </w:p>
    <w:p w:rsidR="00E9466E" w:rsidRDefault="00D30064">
      <w:pPr>
        <w:jc w:val="both"/>
        <w:rPr>
          <w:b/>
          <w:i/>
          <w:spacing w:val="-2"/>
          <w:sz w:val="28"/>
        </w:rPr>
      </w:pPr>
      <w:r>
        <w:rPr>
          <w:i/>
          <w:spacing w:val="-2"/>
          <w:sz w:val="28"/>
          <w:u w:val="single"/>
        </w:rPr>
        <w:t xml:space="preserve">Паспорт серия 00 </w:t>
      </w:r>
      <w:proofErr w:type="spellStart"/>
      <w:r>
        <w:rPr>
          <w:i/>
          <w:spacing w:val="-2"/>
          <w:sz w:val="28"/>
          <w:u w:val="single"/>
        </w:rPr>
        <w:t>00</w:t>
      </w:r>
      <w:proofErr w:type="spellEnd"/>
      <w:r>
        <w:rPr>
          <w:i/>
          <w:spacing w:val="-2"/>
          <w:sz w:val="28"/>
          <w:u w:val="single"/>
        </w:rPr>
        <w:t xml:space="preserve"> №000000, выдан ОВД Крыловского района Краснодарского края 15.10.2007 г., код подразделения 000-000</w:t>
      </w:r>
      <w:r>
        <w:rPr>
          <w:i/>
          <w:spacing w:val="-2"/>
          <w:sz w:val="28"/>
        </w:rPr>
        <w:t>_________________________</w:t>
      </w:r>
      <w:r>
        <w:rPr>
          <w:spacing w:val="-2"/>
          <w:sz w:val="28"/>
        </w:rPr>
        <w:t>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(реквизиты документа удостоверяющего</w:t>
      </w:r>
      <w:r>
        <w:rPr>
          <w:spacing w:val="-2"/>
          <w:sz w:val="28"/>
        </w:rPr>
        <w:t xml:space="preserve"> личность физического лица)</w:t>
      </w:r>
    </w:p>
    <w:p w:rsidR="00E9466E" w:rsidRDefault="00D30064">
      <w:pPr>
        <w:jc w:val="both"/>
        <w:rPr>
          <w:b/>
          <w:i/>
          <w:spacing w:val="-2"/>
          <w:sz w:val="28"/>
        </w:rPr>
      </w:pPr>
      <w:r>
        <w:rPr>
          <w:i/>
          <w:spacing w:val="-2"/>
          <w:sz w:val="28"/>
          <w:u w:val="single"/>
        </w:rPr>
        <w:t xml:space="preserve">352080, Краснодарский край, </w:t>
      </w:r>
      <w:proofErr w:type="spellStart"/>
      <w:r>
        <w:rPr>
          <w:i/>
          <w:spacing w:val="-2"/>
          <w:sz w:val="28"/>
          <w:u w:val="single"/>
        </w:rPr>
        <w:t>Крыловский</w:t>
      </w:r>
      <w:proofErr w:type="spellEnd"/>
      <w:r>
        <w:rPr>
          <w:i/>
          <w:spacing w:val="-2"/>
          <w:sz w:val="28"/>
          <w:u w:val="single"/>
        </w:rPr>
        <w:t xml:space="preserve"> район, ст. Крыловская, ул. Гоголя, 97</w:t>
      </w:r>
      <w:r>
        <w:rPr>
          <w:spacing w:val="-2"/>
          <w:sz w:val="28"/>
        </w:rPr>
        <w:t>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(место жительства физического лица или место нахождения юридического лица)</w:t>
      </w:r>
    </w:p>
    <w:p w:rsidR="00E9466E" w:rsidRDefault="00D30064">
      <w:pPr>
        <w:jc w:val="both"/>
        <w:rPr>
          <w:spacing w:val="-2"/>
          <w:sz w:val="28"/>
        </w:rPr>
      </w:pPr>
      <w:r>
        <w:rPr>
          <w:spacing w:val="-2"/>
          <w:sz w:val="28"/>
        </w:rPr>
        <w:t>ОГРН _____________________________ ИНН_____________________________,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(указы</w:t>
      </w:r>
      <w:r>
        <w:rPr>
          <w:spacing w:val="-2"/>
          <w:sz w:val="28"/>
        </w:rPr>
        <w:t>ваются юридическим лицом)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в лице _______________________________________________________________,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(должность, Ф.И.О.)</w:t>
      </w:r>
    </w:p>
    <w:p w:rsidR="00E9466E" w:rsidRDefault="00D30064">
      <w:pPr>
        <w:jc w:val="both"/>
        <w:rPr>
          <w:spacing w:val="-2"/>
          <w:sz w:val="28"/>
        </w:rPr>
      </w:pPr>
      <w:proofErr w:type="gramStart"/>
      <w:r>
        <w:rPr>
          <w:spacing w:val="-2"/>
          <w:sz w:val="28"/>
        </w:rPr>
        <w:t>действующего</w:t>
      </w:r>
      <w:proofErr w:type="gramEnd"/>
      <w:r>
        <w:rPr>
          <w:spacing w:val="-2"/>
          <w:sz w:val="28"/>
        </w:rPr>
        <w:t xml:space="preserve"> на основании ____________________________________________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spacing w:val="-2"/>
          <w:sz w:val="28"/>
        </w:rPr>
        <w:t>(доверенности, устава или др.)</w:t>
      </w:r>
    </w:p>
    <w:p w:rsidR="00E9466E" w:rsidRDefault="00D30064">
      <w:pPr>
        <w:widowControl w:val="0"/>
        <w:jc w:val="both"/>
        <w:rPr>
          <w:spacing w:val="-2"/>
          <w:sz w:val="28"/>
        </w:rPr>
      </w:pPr>
      <w:r>
        <w:rPr>
          <w:spacing w:val="-2"/>
          <w:sz w:val="28"/>
        </w:rPr>
        <w:t>Прошу дать письменные разъяснения по</w:t>
      </w:r>
      <w:r>
        <w:rPr>
          <w:spacing w:val="-2"/>
          <w:sz w:val="28"/>
        </w:rPr>
        <w:t xml:space="preserve"> вопросам применения муниципальных нормативных правовых актов о местных налогах и сборах</w:t>
      </w:r>
    </w:p>
    <w:p w:rsidR="00E9466E" w:rsidRDefault="00D30064">
      <w:pPr>
        <w:widowControl w:val="0"/>
        <w:jc w:val="both"/>
        <w:rPr>
          <w:spacing w:val="-2"/>
          <w:sz w:val="28"/>
        </w:rPr>
      </w:pPr>
      <w:r>
        <w:rPr>
          <w:spacing w:val="-2"/>
          <w:sz w:val="28"/>
        </w:rPr>
        <w:t>___________________________________________________________________</w:t>
      </w:r>
    </w:p>
    <w:p w:rsidR="00E9466E" w:rsidRDefault="00E9466E">
      <w:pPr>
        <w:jc w:val="center"/>
        <w:rPr>
          <w:spacing w:val="-2"/>
          <w:sz w:val="28"/>
        </w:rPr>
      </w:pPr>
    </w:p>
    <w:p w:rsidR="00E9466E" w:rsidRDefault="00D30064">
      <w:pPr>
        <w:jc w:val="both"/>
        <w:rPr>
          <w:sz w:val="28"/>
        </w:rPr>
      </w:pPr>
      <w:r>
        <w:rPr>
          <w:spacing w:val="-2"/>
          <w:sz w:val="28"/>
        </w:rPr>
        <w:t xml:space="preserve">Почтовый адрес и (или) адрес электронной почты для связи с заявителем: </w:t>
      </w:r>
    </w:p>
    <w:p w:rsidR="00E9466E" w:rsidRDefault="00D30064">
      <w:pPr>
        <w:jc w:val="center"/>
        <w:rPr>
          <w:spacing w:val="-2"/>
          <w:sz w:val="28"/>
        </w:rPr>
      </w:pPr>
      <w:r>
        <w:rPr>
          <w:i/>
          <w:spacing w:val="-2"/>
          <w:sz w:val="28"/>
          <w:u w:val="single"/>
        </w:rPr>
        <w:t xml:space="preserve">352080, Краснодарский </w:t>
      </w:r>
      <w:r>
        <w:rPr>
          <w:i/>
          <w:spacing w:val="-2"/>
          <w:sz w:val="28"/>
          <w:u w:val="single"/>
        </w:rPr>
        <w:t xml:space="preserve">край, </w:t>
      </w:r>
      <w:proofErr w:type="spellStart"/>
      <w:r>
        <w:rPr>
          <w:i/>
          <w:spacing w:val="-2"/>
          <w:sz w:val="28"/>
          <w:u w:val="single"/>
        </w:rPr>
        <w:t>Крыловский</w:t>
      </w:r>
      <w:proofErr w:type="spellEnd"/>
      <w:r>
        <w:rPr>
          <w:i/>
          <w:spacing w:val="-2"/>
          <w:sz w:val="28"/>
          <w:u w:val="single"/>
        </w:rPr>
        <w:t xml:space="preserve"> район, ст. Крыловская, ул. Гоголя, 97</w:t>
      </w:r>
    </w:p>
    <w:p w:rsidR="00E9466E" w:rsidRDefault="00E9466E">
      <w:pPr>
        <w:jc w:val="both"/>
        <w:rPr>
          <w:spacing w:val="-2"/>
          <w:sz w:val="28"/>
        </w:rPr>
      </w:pPr>
    </w:p>
    <w:p w:rsidR="00E9466E" w:rsidRDefault="00D30064">
      <w:pPr>
        <w:jc w:val="both"/>
        <w:rPr>
          <w:i/>
          <w:spacing w:val="-2"/>
          <w:sz w:val="28"/>
        </w:rPr>
      </w:pPr>
      <w:r>
        <w:rPr>
          <w:spacing w:val="-2"/>
          <w:sz w:val="28"/>
        </w:rPr>
        <w:t>Телефон (факс):</w:t>
      </w:r>
      <w:r>
        <w:rPr>
          <w:i/>
          <w:spacing w:val="-2"/>
          <w:sz w:val="28"/>
          <w:u w:val="single"/>
        </w:rPr>
        <w:t>8(000)0000000</w:t>
      </w:r>
      <w:r>
        <w:rPr>
          <w:i/>
          <w:spacing w:val="-2"/>
          <w:sz w:val="28"/>
        </w:rPr>
        <w:t>______________________________________</w:t>
      </w:r>
    </w:p>
    <w:p w:rsidR="00E9466E" w:rsidRDefault="00E9466E">
      <w:pPr>
        <w:jc w:val="center"/>
        <w:rPr>
          <w:spacing w:val="-2"/>
          <w:sz w:val="28"/>
        </w:rPr>
      </w:pPr>
    </w:p>
    <w:p w:rsidR="00E9466E" w:rsidRDefault="00D30064">
      <w:pPr>
        <w:rPr>
          <w:spacing w:val="-2"/>
          <w:sz w:val="28"/>
        </w:rPr>
      </w:pPr>
      <w:r>
        <w:rPr>
          <w:spacing w:val="-2"/>
          <w:sz w:val="28"/>
        </w:rPr>
        <w:t>Приложение: 1. Копия паспорта;</w:t>
      </w:r>
    </w:p>
    <w:p w:rsidR="00E9466E" w:rsidRDefault="00E9466E">
      <w:pPr>
        <w:rPr>
          <w:spacing w:val="-2"/>
          <w:sz w:val="28"/>
        </w:rPr>
      </w:pPr>
    </w:p>
    <w:p w:rsidR="00E9466E" w:rsidRDefault="00D30064">
      <w:pPr>
        <w:widowControl w:val="0"/>
        <w:jc w:val="both"/>
        <w:rPr>
          <w:i/>
          <w:sz w:val="28"/>
          <w:u w:val="single"/>
        </w:rPr>
      </w:pPr>
      <w:r>
        <w:rPr>
          <w:sz w:val="28"/>
        </w:rPr>
        <w:lastRenderedPageBreak/>
        <w:t xml:space="preserve">_________________________     ______________               </w:t>
      </w:r>
      <w:r>
        <w:rPr>
          <w:i/>
          <w:sz w:val="28"/>
          <w:u w:val="single"/>
        </w:rPr>
        <w:t>И.И. Иванов</w:t>
      </w: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 xml:space="preserve">                (Должность)  </w:t>
      </w:r>
      <w:r>
        <w:rPr>
          <w:sz w:val="28"/>
        </w:rPr>
        <w:t xml:space="preserve">                   (Подпись)                      (И.О.Фамилия)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Документы, представленные мной для предоставления муниципальной услуги и указанные в заявлении, достоверны.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 xml:space="preserve">Способ получения результата муниципальной услуги: почтой, </w:t>
      </w:r>
      <w:r>
        <w:rPr>
          <w:sz w:val="28"/>
          <w:u w:val="single"/>
        </w:rPr>
        <w:t>получить нарочно</w:t>
      </w:r>
      <w:r>
        <w:rPr>
          <w:sz w:val="28"/>
        </w:rPr>
        <w:t xml:space="preserve"> (</w:t>
      </w:r>
      <w:proofErr w:type="gramStart"/>
      <w:r>
        <w:rPr>
          <w:sz w:val="28"/>
        </w:rPr>
        <w:t>нужное</w:t>
      </w:r>
      <w:proofErr w:type="gramEnd"/>
      <w:r>
        <w:rPr>
          <w:sz w:val="28"/>
        </w:rPr>
        <w:t xml:space="preserve"> подчеркнуть).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 xml:space="preserve">В соответствии с Федеральным законом от 27 июля 2006 года № 152-ФЗ «О персональных данных» в целях рассмотрения настоящего заявления </w:t>
      </w:r>
    </w:p>
    <w:p w:rsidR="00E9466E" w:rsidRDefault="00D30064">
      <w:pPr>
        <w:rPr>
          <w:sz w:val="28"/>
        </w:rPr>
      </w:pPr>
      <w:r>
        <w:rPr>
          <w:sz w:val="28"/>
        </w:rPr>
        <w:t xml:space="preserve">я, </w:t>
      </w:r>
      <w:r>
        <w:rPr>
          <w:i/>
          <w:sz w:val="28"/>
          <w:u w:val="single"/>
        </w:rPr>
        <w:t>Иванов Иван Иванович</w:t>
      </w:r>
      <w:r>
        <w:rPr>
          <w:sz w:val="28"/>
        </w:rPr>
        <w:t xml:space="preserve"> _____</w:t>
      </w:r>
    </w:p>
    <w:p w:rsidR="00E9466E" w:rsidRDefault="00D30064">
      <w:pPr>
        <w:rPr>
          <w:sz w:val="28"/>
        </w:rPr>
      </w:pPr>
      <w:r>
        <w:rPr>
          <w:sz w:val="28"/>
        </w:rPr>
        <w:t>(фамилия, имя, отчество)</w:t>
      </w:r>
    </w:p>
    <w:p w:rsidR="00E9466E" w:rsidRDefault="00D30064">
      <w:pPr>
        <w:rPr>
          <w:sz w:val="28"/>
        </w:rPr>
      </w:pPr>
      <w:r>
        <w:rPr>
          <w:sz w:val="28"/>
        </w:rPr>
        <w:t>даю согласие на обработку моих персональных данных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____________________________*</w:t>
      </w:r>
    </w:p>
    <w:p w:rsidR="00E9466E" w:rsidRDefault="00D30064">
      <w:pPr>
        <w:rPr>
          <w:sz w:val="28"/>
        </w:rPr>
      </w:pPr>
      <w:r>
        <w:rPr>
          <w:sz w:val="28"/>
        </w:rPr>
        <w:t xml:space="preserve">        (подпись заявителя)</w:t>
      </w:r>
    </w:p>
    <w:p w:rsidR="00E9466E" w:rsidRDefault="00E9466E">
      <w:pPr>
        <w:rPr>
          <w:sz w:val="28"/>
        </w:rPr>
      </w:pPr>
    </w:p>
    <w:p w:rsidR="00E9466E" w:rsidRDefault="00D30064">
      <w:pPr>
        <w:rPr>
          <w:sz w:val="28"/>
        </w:rPr>
      </w:pPr>
      <w:r>
        <w:rPr>
          <w:sz w:val="28"/>
        </w:rPr>
        <w:t>Расписку о принятии документов получил (а) _____________________________</w:t>
      </w:r>
    </w:p>
    <w:p w:rsidR="00E9466E" w:rsidRDefault="00D30064">
      <w:pPr>
        <w:rPr>
          <w:sz w:val="28"/>
        </w:rPr>
      </w:pPr>
      <w:r>
        <w:rPr>
          <w:sz w:val="28"/>
        </w:rPr>
        <w:t>«15» января 2022 г.</w:t>
      </w:r>
    </w:p>
    <w:p w:rsidR="00E9466E" w:rsidRDefault="00D30064">
      <w:pPr>
        <w:rPr>
          <w:sz w:val="28"/>
        </w:rPr>
      </w:pPr>
      <w:r>
        <w:rPr>
          <w:sz w:val="28"/>
        </w:rPr>
        <w:t>(дата подачи заявления)</w:t>
      </w:r>
    </w:p>
    <w:p w:rsidR="00E9466E" w:rsidRDefault="00D30064">
      <w:pPr>
        <w:widowControl w:val="0"/>
        <w:jc w:val="both"/>
        <w:rPr>
          <w:i/>
          <w:sz w:val="28"/>
          <w:u w:val="single"/>
        </w:rPr>
      </w:pPr>
      <w:r>
        <w:rPr>
          <w:sz w:val="28"/>
        </w:rPr>
        <w:t xml:space="preserve">_________________________     ______________               </w:t>
      </w:r>
      <w:r>
        <w:rPr>
          <w:i/>
          <w:sz w:val="28"/>
          <w:u w:val="single"/>
        </w:rPr>
        <w:t>И.И. Иванов</w:t>
      </w:r>
    </w:p>
    <w:p w:rsidR="00E9466E" w:rsidRDefault="00D30064">
      <w:pPr>
        <w:widowControl w:val="0"/>
        <w:jc w:val="both"/>
        <w:rPr>
          <w:sz w:val="28"/>
        </w:rPr>
      </w:pPr>
      <w:r>
        <w:rPr>
          <w:sz w:val="28"/>
        </w:rPr>
        <w:t xml:space="preserve">                (Должность)                   (Подпись)                      (И.О.Фамилия)</w:t>
      </w:r>
    </w:p>
    <w:p w:rsidR="00E9466E" w:rsidRDefault="00E9466E">
      <w:pPr>
        <w:ind w:firstLine="709"/>
      </w:pPr>
    </w:p>
    <w:p w:rsidR="00E9466E" w:rsidRDefault="00E9466E">
      <w:pPr>
        <w:ind w:firstLine="709"/>
      </w:pPr>
    </w:p>
    <w:p w:rsidR="00E9466E" w:rsidRDefault="00E9466E">
      <w:pPr>
        <w:ind w:firstLine="709"/>
      </w:pPr>
    </w:p>
    <w:p w:rsidR="00E9466E" w:rsidRDefault="00D30064">
      <w:pPr>
        <w:ind w:firstLine="709"/>
        <w:rPr>
          <w:sz w:val="28"/>
        </w:rPr>
      </w:pPr>
      <w:r>
        <w:t xml:space="preserve">*Указывается как заявителем, так и его представителем (в случае подачи заявления представителем заявителя).   </w:t>
      </w: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E9466E">
      <w:pPr>
        <w:ind w:left="5103" w:right="-1" w:firstLine="6"/>
        <w:jc w:val="center"/>
        <w:rPr>
          <w:sz w:val="28"/>
        </w:rPr>
      </w:pPr>
    </w:p>
    <w:p w:rsidR="00E9466E" w:rsidRDefault="00D30064">
      <w:pPr>
        <w:ind w:left="5664" w:right="612" w:firstLine="709"/>
        <w:jc w:val="center"/>
        <w:rPr>
          <w:sz w:val="28"/>
        </w:rPr>
      </w:pPr>
      <w:r>
        <w:rPr>
          <w:sz w:val="28"/>
        </w:rPr>
        <w:t xml:space="preserve">    </w:t>
      </w:r>
    </w:p>
    <w:sectPr w:rsidR="00E9466E" w:rsidSect="00E9466E">
      <w:headerReference w:type="default" r:id="rId53"/>
      <w:footerReference w:type="default" r:id="rId54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66E" w:rsidRDefault="00E9466E" w:rsidP="00E9466E">
      <w:r>
        <w:separator/>
      </w:r>
    </w:p>
  </w:endnote>
  <w:endnote w:type="continuationSeparator" w:id="0">
    <w:p w:rsidR="00E9466E" w:rsidRDefault="00E9466E" w:rsidP="00E946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6E" w:rsidRDefault="00E9466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6E" w:rsidRDefault="00E9466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66E" w:rsidRDefault="00E9466E" w:rsidP="00E9466E">
      <w:r>
        <w:separator/>
      </w:r>
    </w:p>
  </w:footnote>
  <w:footnote w:type="continuationSeparator" w:id="0">
    <w:p w:rsidR="00E9466E" w:rsidRDefault="00E9466E" w:rsidP="00E946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6E" w:rsidRDefault="00E9466E">
    <w:pPr>
      <w:framePr w:wrap="around" w:vAnchor="text" w:hAnchor="margin" w:y="1"/>
    </w:pPr>
    <w:r>
      <w:rPr>
        <w:rStyle w:val="a3"/>
      </w:rPr>
      <w:fldChar w:fldCharType="begin"/>
    </w:r>
    <w:r w:rsidR="00D30064">
      <w:rPr>
        <w:rStyle w:val="a3"/>
      </w:rPr>
      <w:instrText xml:space="preserve">PAGE </w:instrText>
    </w:r>
    <w:r w:rsidR="00D30064">
      <w:rPr>
        <w:rStyle w:val="a3"/>
      </w:rPr>
      <w:fldChar w:fldCharType="separate"/>
    </w:r>
    <w:r w:rsidR="00D30064">
      <w:rPr>
        <w:rStyle w:val="a3"/>
        <w:noProof/>
      </w:rPr>
      <w:t>63</w:t>
    </w:r>
    <w:r>
      <w:rPr>
        <w:rStyle w:val="a3"/>
      </w:rPr>
      <w:fldChar w:fldCharType="end"/>
    </w:r>
  </w:p>
  <w:p w:rsidR="00E9466E" w:rsidRDefault="00E9466E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6E" w:rsidRDefault="00E9466E">
    <w:pPr>
      <w:framePr w:wrap="around" w:vAnchor="text" w:hAnchor="margin" w:y="1"/>
    </w:pPr>
    <w:r>
      <w:rPr>
        <w:rStyle w:val="a3"/>
      </w:rPr>
      <w:fldChar w:fldCharType="begin"/>
    </w:r>
    <w:r w:rsidR="00D30064">
      <w:rPr>
        <w:rStyle w:val="a3"/>
      </w:rPr>
      <w:instrText xml:space="preserve">PAGE </w:instrText>
    </w:r>
    <w:r w:rsidR="00D30064">
      <w:rPr>
        <w:rStyle w:val="a3"/>
      </w:rPr>
      <w:fldChar w:fldCharType="separate"/>
    </w:r>
    <w:r w:rsidR="00D30064">
      <w:rPr>
        <w:rStyle w:val="a3"/>
        <w:noProof/>
      </w:rPr>
      <w:t>67</w:t>
    </w:r>
    <w:r>
      <w:rPr>
        <w:rStyle w:val="a3"/>
      </w:rPr>
      <w:fldChar w:fldCharType="end"/>
    </w:r>
  </w:p>
  <w:p w:rsidR="00E9466E" w:rsidRDefault="00E9466E">
    <w:pPr>
      <w:pStyle w:val="af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466E"/>
    <w:rsid w:val="00D30064"/>
    <w:rsid w:val="00E94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9466E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E9466E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E9466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E9466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rsid w:val="00E9466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9466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9466E"/>
    <w:rPr>
      <w:sz w:val="24"/>
    </w:rPr>
  </w:style>
  <w:style w:type="paragraph" w:customStyle="1" w:styleId="link">
    <w:name w:val="link"/>
    <w:link w:val="link0"/>
    <w:rsid w:val="00E9466E"/>
  </w:style>
  <w:style w:type="character" w:customStyle="1" w:styleId="link0">
    <w:name w:val="link"/>
    <w:link w:val="link"/>
    <w:rsid w:val="00E9466E"/>
    <w:rPr>
      <w:u w:val="none"/>
    </w:rPr>
  </w:style>
  <w:style w:type="paragraph" w:styleId="21">
    <w:name w:val="toc 2"/>
    <w:next w:val="a"/>
    <w:link w:val="22"/>
    <w:uiPriority w:val="39"/>
    <w:rsid w:val="00E9466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9466E"/>
    <w:rPr>
      <w:rFonts w:ascii="XO Thames" w:hAnsi="XO Thames"/>
      <w:sz w:val="28"/>
    </w:rPr>
  </w:style>
  <w:style w:type="paragraph" w:customStyle="1" w:styleId="200">
    <w:name w:val="Знак Знак Знак Знак2_0"/>
    <w:basedOn w:val="a"/>
    <w:link w:val="201"/>
    <w:rsid w:val="00E9466E"/>
    <w:pPr>
      <w:spacing w:beforeAutospacing="1" w:afterAutospacing="1"/>
      <w:jc w:val="both"/>
    </w:pPr>
    <w:rPr>
      <w:rFonts w:ascii="Tahoma" w:hAnsi="Tahoma"/>
      <w:sz w:val="20"/>
    </w:rPr>
  </w:style>
  <w:style w:type="character" w:customStyle="1" w:styleId="201">
    <w:name w:val="Знак Знак Знак Знак2_0"/>
    <w:basedOn w:val="1"/>
    <w:link w:val="200"/>
    <w:rsid w:val="00E9466E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rsid w:val="00E9466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9466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9466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9466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9466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9466E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3"/>
    <w:rsid w:val="00E9466E"/>
  </w:style>
  <w:style w:type="character" w:styleId="a3">
    <w:name w:val="page number"/>
    <w:basedOn w:val="a0"/>
    <w:link w:val="12"/>
    <w:rsid w:val="00E9466E"/>
  </w:style>
  <w:style w:type="paragraph" w:styleId="a4">
    <w:name w:val="footer"/>
    <w:basedOn w:val="a"/>
    <w:link w:val="a5"/>
    <w:rsid w:val="00E9466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1"/>
    <w:link w:val="a4"/>
    <w:rsid w:val="00E9466E"/>
  </w:style>
  <w:style w:type="paragraph" w:styleId="a6">
    <w:name w:val="List Paragraph"/>
    <w:basedOn w:val="a"/>
    <w:link w:val="a7"/>
    <w:rsid w:val="00E9466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7">
    <w:name w:val="Абзац списка Знак"/>
    <w:basedOn w:val="1"/>
    <w:link w:val="a6"/>
    <w:rsid w:val="00E9466E"/>
    <w:rPr>
      <w:rFonts w:ascii="Calibri" w:hAnsi="Calibri"/>
      <w:sz w:val="22"/>
    </w:rPr>
  </w:style>
  <w:style w:type="character" w:customStyle="1" w:styleId="30">
    <w:name w:val="Заголовок 3 Знак"/>
    <w:basedOn w:val="1"/>
    <w:link w:val="3"/>
    <w:rsid w:val="00E9466E"/>
    <w:rPr>
      <w:rFonts w:ascii="Cambria" w:hAnsi="Cambria"/>
      <w:b/>
      <w:sz w:val="26"/>
    </w:rPr>
  </w:style>
  <w:style w:type="paragraph" w:customStyle="1" w:styleId="a8">
    <w:name w:val="Заголовок статьи"/>
    <w:basedOn w:val="a"/>
    <w:next w:val="a"/>
    <w:link w:val="a9"/>
    <w:rsid w:val="00E9466E"/>
    <w:pPr>
      <w:ind w:left="1612" w:hanging="892"/>
      <w:jc w:val="both"/>
    </w:pPr>
    <w:rPr>
      <w:rFonts w:ascii="Arial" w:hAnsi="Arial"/>
    </w:rPr>
  </w:style>
  <w:style w:type="character" w:customStyle="1" w:styleId="a9">
    <w:name w:val="Заголовок статьи"/>
    <w:basedOn w:val="1"/>
    <w:link w:val="a8"/>
    <w:rsid w:val="00E9466E"/>
    <w:rPr>
      <w:rFonts w:ascii="Arial" w:hAnsi="Arial"/>
    </w:rPr>
  </w:style>
  <w:style w:type="paragraph" w:styleId="aa">
    <w:name w:val="Balloon Text"/>
    <w:basedOn w:val="a"/>
    <w:link w:val="ab"/>
    <w:rsid w:val="00E9466E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E9466E"/>
    <w:rPr>
      <w:rFonts w:ascii="Tahoma" w:hAnsi="Tahoma"/>
      <w:sz w:val="16"/>
    </w:rPr>
  </w:style>
  <w:style w:type="paragraph" w:customStyle="1" w:styleId="ac">
    <w:name w:val="Гипертекстовая ссылка"/>
    <w:link w:val="ad"/>
    <w:rsid w:val="00E9466E"/>
    <w:rPr>
      <w:color w:val="106BBE"/>
    </w:rPr>
  </w:style>
  <w:style w:type="character" w:customStyle="1" w:styleId="ad">
    <w:name w:val="Гипертекстовая ссылка"/>
    <w:link w:val="ac"/>
    <w:rsid w:val="00E9466E"/>
    <w:rPr>
      <w:color w:val="106BBE"/>
    </w:rPr>
  </w:style>
  <w:style w:type="paragraph" w:customStyle="1" w:styleId="ConsPlusTitle">
    <w:name w:val="ConsPlusTitle"/>
    <w:link w:val="ConsPlusTitle0"/>
    <w:rsid w:val="00E9466E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sid w:val="00E9466E"/>
    <w:rPr>
      <w:rFonts w:ascii="Calibri" w:hAnsi="Calibri"/>
      <w:b/>
      <w:sz w:val="22"/>
    </w:rPr>
  </w:style>
  <w:style w:type="paragraph" w:customStyle="1" w:styleId="210">
    <w:name w:val="Основной текст с отступом 21"/>
    <w:basedOn w:val="a"/>
    <w:link w:val="211"/>
    <w:rsid w:val="00E9466E"/>
    <w:pPr>
      <w:ind w:firstLine="540"/>
      <w:jc w:val="both"/>
    </w:pPr>
    <w:rPr>
      <w:sz w:val="28"/>
    </w:rPr>
  </w:style>
  <w:style w:type="character" w:customStyle="1" w:styleId="211">
    <w:name w:val="Основной текст с отступом 21"/>
    <w:basedOn w:val="1"/>
    <w:link w:val="210"/>
    <w:rsid w:val="00E9466E"/>
    <w:rPr>
      <w:color w:val="000000"/>
      <w:sz w:val="28"/>
    </w:rPr>
  </w:style>
  <w:style w:type="paragraph" w:customStyle="1" w:styleId="13">
    <w:name w:val="Основной шрифт абзаца1"/>
    <w:link w:val="31"/>
    <w:rsid w:val="00E9466E"/>
  </w:style>
  <w:style w:type="paragraph" w:styleId="31">
    <w:name w:val="toc 3"/>
    <w:next w:val="a"/>
    <w:link w:val="32"/>
    <w:uiPriority w:val="39"/>
    <w:rsid w:val="00E9466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9466E"/>
    <w:rPr>
      <w:rFonts w:ascii="XO Thames" w:hAnsi="XO Thames"/>
      <w:sz w:val="28"/>
    </w:rPr>
  </w:style>
  <w:style w:type="paragraph" w:styleId="ae">
    <w:name w:val="Normal (Web)"/>
    <w:basedOn w:val="a"/>
    <w:link w:val="af"/>
    <w:rsid w:val="00E9466E"/>
  </w:style>
  <w:style w:type="character" w:customStyle="1" w:styleId="af">
    <w:name w:val="Обычный (веб) Знак"/>
    <w:basedOn w:val="1"/>
    <w:link w:val="ae"/>
    <w:rsid w:val="00E9466E"/>
  </w:style>
  <w:style w:type="character" w:customStyle="1" w:styleId="50">
    <w:name w:val="Заголовок 5 Знак"/>
    <w:link w:val="5"/>
    <w:rsid w:val="00E9466E"/>
    <w:rPr>
      <w:rFonts w:ascii="XO Thames" w:hAnsi="XO Thames"/>
      <w:b/>
      <w:sz w:val="22"/>
    </w:rPr>
  </w:style>
  <w:style w:type="paragraph" w:customStyle="1" w:styleId="23">
    <w:name w:val="Знак Знак Знак Знак2"/>
    <w:basedOn w:val="a"/>
    <w:link w:val="24"/>
    <w:rsid w:val="00E9466E"/>
    <w:pPr>
      <w:spacing w:beforeAutospacing="1" w:afterAutospacing="1"/>
      <w:jc w:val="both"/>
    </w:pPr>
    <w:rPr>
      <w:rFonts w:ascii="Tahoma" w:hAnsi="Tahoma"/>
      <w:sz w:val="20"/>
    </w:rPr>
  </w:style>
  <w:style w:type="character" w:customStyle="1" w:styleId="24">
    <w:name w:val="Знак Знак Знак Знак2"/>
    <w:basedOn w:val="1"/>
    <w:link w:val="23"/>
    <w:rsid w:val="00E9466E"/>
    <w:rPr>
      <w:rFonts w:ascii="Tahoma" w:hAnsi="Tahoma"/>
      <w:sz w:val="20"/>
    </w:rPr>
  </w:style>
  <w:style w:type="character" w:customStyle="1" w:styleId="11">
    <w:name w:val="Заголовок 1 Знак"/>
    <w:basedOn w:val="1"/>
    <w:link w:val="10"/>
    <w:rsid w:val="00E9466E"/>
    <w:rPr>
      <w:rFonts w:ascii="Arial" w:hAnsi="Arial"/>
      <w:b/>
      <w:sz w:val="32"/>
    </w:rPr>
  </w:style>
  <w:style w:type="paragraph" w:customStyle="1" w:styleId="14">
    <w:name w:val="Гиперссылка1"/>
    <w:link w:val="af0"/>
    <w:rsid w:val="00E9466E"/>
    <w:rPr>
      <w:color w:val="0000FF"/>
      <w:u w:val="single"/>
    </w:rPr>
  </w:style>
  <w:style w:type="character" w:styleId="af0">
    <w:name w:val="Hyperlink"/>
    <w:link w:val="14"/>
    <w:rsid w:val="00E9466E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E9466E"/>
    <w:rPr>
      <w:sz w:val="20"/>
    </w:rPr>
  </w:style>
  <w:style w:type="character" w:customStyle="1" w:styleId="Footnote0">
    <w:name w:val="Footnote"/>
    <w:basedOn w:val="1"/>
    <w:link w:val="Footnote"/>
    <w:rsid w:val="00E9466E"/>
    <w:rPr>
      <w:sz w:val="20"/>
    </w:rPr>
  </w:style>
  <w:style w:type="paragraph" w:styleId="15">
    <w:name w:val="toc 1"/>
    <w:next w:val="a"/>
    <w:link w:val="16"/>
    <w:uiPriority w:val="39"/>
    <w:rsid w:val="00E9466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9466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9466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9466E"/>
    <w:rPr>
      <w:rFonts w:ascii="XO Thames" w:hAnsi="XO Thames"/>
      <w:sz w:val="20"/>
    </w:rPr>
  </w:style>
  <w:style w:type="paragraph" w:customStyle="1" w:styleId="FontStyle15">
    <w:name w:val="Font Style15"/>
    <w:link w:val="FontStyle150"/>
    <w:rsid w:val="00E9466E"/>
    <w:rPr>
      <w:b/>
      <w:sz w:val="24"/>
    </w:rPr>
  </w:style>
  <w:style w:type="character" w:customStyle="1" w:styleId="FontStyle150">
    <w:name w:val="Font Style15"/>
    <w:link w:val="FontStyle15"/>
    <w:rsid w:val="00E9466E"/>
    <w:rPr>
      <w:rFonts w:ascii="Times New Roman" w:hAnsi="Times New Roman"/>
      <w:b/>
      <w:sz w:val="24"/>
    </w:rPr>
  </w:style>
  <w:style w:type="paragraph" w:styleId="af1">
    <w:name w:val="Body Text Indent"/>
    <w:basedOn w:val="a"/>
    <w:link w:val="af2"/>
    <w:rsid w:val="00E9466E"/>
    <w:pPr>
      <w:ind w:firstLine="720"/>
      <w:jc w:val="both"/>
    </w:pPr>
    <w:rPr>
      <w:sz w:val="28"/>
    </w:rPr>
  </w:style>
  <w:style w:type="character" w:customStyle="1" w:styleId="af2">
    <w:name w:val="Основной текст с отступом Знак"/>
    <w:basedOn w:val="1"/>
    <w:link w:val="af1"/>
    <w:rsid w:val="00E9466E"/>
    <w:rPr>
      <w:sz w:val="28"/>
    </w:rPr>
  </w:style>
  <w:style w:type="paragraph" w:customStyle="1" w:styleId="s1">
    <w:name w:val="s_1"/>
    <w:basedOn w:val="a"/>
    <w:link w:val="s10"/>
    <w:rsid w:val="00E9466E"/>
    <w:pPr>
      <w:ind w:firstLine="720"/>
      <w:jc w:val="both"/>
    </w:pPr>
    <w:rPr>
      <w:rFonts w:ascii="Arial" w:hAnsi="Arial"/>
      <w:sz w:val="26"/>
    </w:rPr>
  </w:style>
  <w:style w:type="character" w:customStyle="1" w:styleId="s10">
    <w:name w:val="s_1"/>
    <w:basedOn w:val="1"/>
    <w:link w:val="s1"/>
    <w:rsid w:val="00E9466E"/>
    <w:rPr>
      <w:rFonts w:ascii="Arial" w:hAnsi="Arial"/>
      <w:sz w:val="26"/>
    </w:rPr>
  </w:style>
  <w:style w:type="paragraph" w:customStyle="1" w:styleId="af3">
    <w:name w:val="Прижатый влево"/>
    <w:basedOn w:val="a"/>
    <w:next w:val="a"/>
    <w:link w:val="af4"/>
    <w:rsid w:val="00E9466E"/>
    <w:rPr>
      <w:rFonts w:ascii="Arial" w:hAnsi="Arial"/>
    </w:rPr>
  </w:style>
  <w:style w:type="character" w:customStyle="1" w:styleId="af4">
    <w:name w:val="Прижатый влево"/>
    <w:basedOn w:val="1"/>
    <w:link w:val="af3"/>
    <w:rsid w:val="00E9466E"/>
    <w:rPr>
      <w:rFonts w:ascii="Arial" w:hAnsi="Arial"/>
    </w:rPr>
  </w:style>
  <w:style w:type="paragraph" w:styleId="9">
    <w:name w:val="toc 9"/>
    <w:next w:val="a"/>
    <w:link w:val="90"/>
    <w:uiPriority w:val="39"/>
    <w:rsid w:val="00E9466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9466E"/>
    <w:rPr>
      <w:rFonts w:ascii="XO Thames" w:hAnsi="XO Thames"/>
      <w:sz w:val="28"/>
    </w:rPr>
  </w:style>
  <w:style w:type="paragraph" w:customStyle="1" w:styleId="Heading">
    <w:name w:val="Heading"/>
    <w:link w:val="Heading0"/>
    <w:rsid w:val="00E9466E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E9466E"/>
    <w:rPr>
      <w:rFonts w:ascii="Arial" w:hAnsi="Arial"/>
      <w:b/>
      <w:sz w:val="22"/>
    </w:rPr>
  </w:style>
  <w:style w:type="paragraph" w:styleId="af5">
    <w:name w:val="Block Text"/>
    <w:basedOn w:val="a"/>
    <w:link w:val="af6"/>
    <w:rsid w:val="00E9466E"/>
    <w:pPr>
      <w:widowControl w:val="0"/>
      <w:spacing w:line="504" w:lineRule="auto"/>
      <w:ind w:left="1880" w:right="1800"/>
      <w:jc w:val="center"/>
    </w:pPr>
    <w:rPr>
      <w:b/>
      <w:sz w:val="20"/>
    </w:rPr>
  </w:style>
  <w:style w:type="character" w:customStyle="1" w:styleId="af6">
    <w:name w:val="Цитата Знак"/>
    <w:basedOn w:val="1"/>
    <w:link w:val="af5"/>
    <w:rsid w:val="00E9466E"/>
    <w:rPr>
      <w:b/>
      <w:sz w:val="20"/>
    </w:rPr>
  </w:style>
  <w:style w:type="paragraph" w:styleId="af7">
    <w:name w:val="header"/>
    <w:basedOn w:val="a"/>
    <w:link w:val="af8"/>
    <w:rsid w:val="00E9466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  <w:rsid w:val="00E9466E"/>
  </w:style>
  <w:style w:type="paragraph" w:styleId="8">
    <w:name w:val="toc 8"/>
    <w:next w:val="a"/>
    <w:link w:val="80"/>
    <w:uiPriority w:val="39"/>
    <w:rsid w:val="00E9466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9466E"/>
    <w:rPr>
      <w:rFonts w:ascii="XO Thames" w:hAnsi="XO Thames"/>
      <w:sz w:val="28"/>
    </w:rPr>
  </w:style>
  <w:style w:type="paragraph" w:customStyle="1" w:styleId="ConsNormal">
    <w:name w:val="ConsNormal"/>
    <w:link w:val="ConsNormal0"/>
    <w:rsid w:val="00E9466E"/>
    <w:pPr>
      <w:widowControl w:val="0"/>
      <w:ind w:right="19772" w:firstLine="720"/>
    </w:pPr>
    <w:rPr>
      <w:rFonts w:ascii="Arial" w:hAnsi="Arial"/>
      <w:sz w:val="38"/>
    </w:rPr>
  </w:style>
  <w:style w:type="character" w:customStyle="1" w:styleId="ConsNormal0">
    <w:name w:val="ConsNormal"/>
    <w:link w:val="ConsNormal"/>
    <w:rsid w:val="00E9466E"/>
    <w:rPr>
      <w:rFonts w:ascii="Arial" w:hAnsi="Arial"/>
      <w:sz w:val="38"/>
    </w:rPr>
  </w:style>
  <w:style w:type="paragraph" w:customStyle="1" w:styleId="ConsPlusNormal">
    <w:name w:val="ConsPlusNormal"/>
    <w:link w:val="ConsPlusNormal0"/>
    <w:rsid w:val="00E9466E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E9466E"/>
    <w:rPr>
      <w:rFonts w:ascii="Arial" w:hAnsi="Arial"/>
    </w:rPr>
  </w:style>
  <w:style w:type="paragraph" w:styleId="51">
    <w:name w:val="toc 5"/>
    <w:next w:val="a"/>
    <w:link w:val="52"/>
    <w:uiPriority w:val="39"/>
    <w:rsid w:val="00E9466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9466E"/>
    <w:rPr>
      <w:rFonts w:ascii="XO Thames" w:hAnsi="XO Thames"/>
      <w:sz w:val="28"/>
    </w:rPr>
  </w:style>
  <w:style w:type="paragraph" w:customStyle="1" w:styleId="headertext">
    <w:name w:val="headertext"/>
    <w:basedOn w:val="a"/>
    <w:link w:val="headertext0"/>
    <w:rsid w:val="00E9466E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sid w:val="00E9466E"/>
  </w:style>
  <w:style w:type="paragraph" w:styleId="af9">
    <w:name w:val="Subtitle"/>
    <w:next w:val="a"/>
    <w:link w:val="afa"/>
    <w:uiPriority w:val="11"/>
    <w:qFormat/>
    <w:rsid w:val="00E9466E"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sid w:val="00E9466E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E9466E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E9466E"/>
    <w:rPr>
      <w:rFonts w:ascii="XO Thames" w:hAnsi="XO Thames"/>
      <w:sz w:val="28"/>
    </w:rPr>
  </w:style>
  <w:style w:type="paragraph" w:customStyle="1" w:styleId="17">
    <w:name w:val="Знак сноски1"/>
    <w:link w:val="afb"/>
    <w:rsid w:val="00E9466E"/>
    <w:rPr>
      <w:vertAlign w:val="superscript"/>
    </w:rPr>
  </w:style>
  <w:style w:type="character" w:styleId="afb">
    <w:name w:val="footnote reference"/>
    <w:link w:val="17"/>
    <w:rsid w:val="00E9466E"/>
    <w:rPr>
      <w:vertAlign w:val="superscript"/>
    </w:rPr>
  </w:style>
  <w:style w:type="paragraph" w:styleId="afc">
    <w:name w:val="Title"/>
    <w:next w:val="a"/>
    <w:link w:val="afd"/>
    <w:uiPriority w:val="10"/>
    <w:qFormat/>
    <w:rsid w:val="00E9466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sid w:val="00E9466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9466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9466E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09C938BF7BBFA69D038773E6D2756A3C15567B54642D57013BF301F522872EBBE0562E9eDa3K" TargetMode="External"/><Relationship Id="rId18" Type="http://schemas.openxmlformats.org/officeDocument/2006/relationships/hyperlink" Target="consultantplus://offline/ref=409C938BF7BBFA69D038773E6D2756A3C15567B54642D57013BF301F522872EBBE0562EAeDa2K" TargetMode="External"/><Relationship Id="rId26" Type="http://schemas.openxmlformats.org/officeDocument/2006/relationships/hyperlink" Target="consultantplus://offline/ref=409C938BF7BBFA69D038773E6D2756A3C15567B54642D57013BF301F522872EBBE0562EDD7eBa9K" TargetMode="External"/><Relationship Id="rId39" Type="http://schemas.openxmlformats.org/officeDocument/2006/relationships/hyperlink" Target="consultantplus://offline/ref=409C938BF7BBFA69D038773E6D2756A3C15567B54642D57013BF301F522872EBBE0562E9eDa4K" TargetMode="External"/><Relationship Id="rId21" Type="http://schemas.openxmlformats.org/officeDocument/2006/relationships/hyperlink" Target="consultantplus://offline/ref=409C938BF7BBFA69D038773E6D2756A3C15567B54642D57013BF301F522872EBBE0562E8eDa7K" TargetMode="External"/><Relationship Id="rId34" Type="http://schemas.openxmlformats.org/officeDocument/2006/relationships/hyperlink" Target="http://mobileonline.garant.ru/#/document/12177515/entry/1510" TargetMode="External"/><Relationship Id="rId42" Type="http://schemas.openxmlformats.org/officeDocument/2006/relationships/hyperlink" Target="consultantplus://offline/ref=409C938BF7BBFA69D038773E6D2756A3C15567B54642D57013BF301F522872EBBE0562E8eDa7K" TargetMode="External"/><Relationship Id="rId47" Type="http://schemas.openxmlformats.org/officeDocument/2006/relationships/hyperlink" Target="consultantplus://offline/ref=409C938BF7BBFA69D038773E6D2756A3C15567B54642D57013BF301F522872EBBE0562EDD7eBa9K" TargetMode="External"/><Relationship Id="rId50" Type="http://schemas.openxmlformats.org/officeDocument/2006/relationships/hyperlink" Target="garantF1://12084522.54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2" Type="http://schemas.openxmlformats.org/officeDocument/2006/relationships/hyperlink" Target="consultantplus://offline/ref=409C938BF7BBFA69D038773E6D2756A3C15567B54642D57013BF301F522872EBBE0562E8eDa7K" TargetMode="External"/><Relationship Id="rId17" Type="http://schemas.openxmlformats.org/officeDocument/2006/relationships/hyperlink" Target="consultantplus://offline/ref=409C938BF7BBFA69D038773E6D2756A3C15567B54642D57013BF301F522872EBBE0562EDD7eBa9K" TargetMode="External"/><Relationship Id="rId25" Type="http://schemas.openxmlformats.org/officeDocument/2006/relationships/hyperlink" Target="consultantplus://offline/ref=409C938BF7BBFA69D038773E6D2756A3C15567B54642D57013BF301F522872EBBE0562E9eDa4K" TargetMode="External"/><Relationship Id="rId33" Type="http://schemas.openxmlformats.org/officeDocument/2006/relationships/hyperlink" Target="http://mobileonline.garant.ru/#/document/71912496/entry/1000" TargetMode="External"/><Relationship Id="rId38" Type="http://schemas.openxmlformats.org/officeDocument/2006/relationships/hyperlink" Target="consultantplus://offline/ref=409C938BF7BBFA69D038773E6D2756A3C15567B54642D57013BF301F522872EBBE0562EDD3B8D9D9e3a9K" TargetMode="External"/><Relationship Id="rId46" Type="http://schemas.openxmlformats.org/officeDocument/2006/relationships/hyperlink" Target="consultantplus://offline/ref=409C938BF7BBFA69D038773E6D2756A3C15567B54642D57013BF301F522872EBBE0562E9eDa4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09C938BF7BBFA69D038773E6D2756A3C15567B54642D57013BF301F522872EBBE0562E9eDa4K" TargetMode="External"/><Relationship Id="rId20" Type="http://schemas.openxmlformats.org/officeDocument/2006/relationships/hyperlink" Target="garantF1://12084522.21" TargetMode="External"/><Relationship Id="rId29" Type="http://schemas.openxmlformats.org/officeDocument/2006/relationships/hyperlink" Target="consultantplus://offline/ref=1BCE55A4930ABFBE35D69D1079098147690614050ABC1D04167AAF6A7273E7BBF6C45592702257DA5CAEM" TargetMode="External"/><Relationship Id="rId41" Type="http://schemas.openxmlformats.org/officeDocument/2006/relationships/hyperlink" Target="consultantplus://offline/ref=409C938BF7BBFA69D038773E6D2756A3C15567B54642D57013BF301F522872EBBE0562EAeDa2K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572596AE870A89AE2A2C1A08F504506B47E974C8014B91BC3BD499C376B97F08D85B7EE0F5AEA7k2eCO" TargetMode="External"/><Relationship Id="rId11" Type="http://schemas.openxmlformats.org/officeDocument/2006/relationships/hyperlink" Target="garantF1://12048555.140118" TargetMode="External"/><Relationship Id="rId24" Type="http://schemas.openxmlformats.org/officeDocument/2006/relationships/hyperlink" Target="consultantplus://offline/ref=409C938BF7BBFA69D038773E6D2756A3C15567B54642D57013BF301F522872EBBE0562EDD3B8D9D9e3a9K" TargetMode="External"/><Relationship Id="rId32" Type="http://schemas.openxmlformats.org/officeDocument/2006/relationships/hyperlink" Target="garantF1://12048555.140118" TargetMode="External"/><Relationship Id="rId37" Type="http://schemas.openxmlformats.org/officeDocument/2006/relationships/hyperlink" Target="consultantplus://offline/ref=409C938BF7BBFA69D038773E6D2756A3C15567B54642D57013BF301F522872EBBE0562EDDBeBa8K" TargetMode="External"/><Relationship Id="rId40" Type="http://schemas.openxmlformats.org/officeDocument/2006/relationships/hyperlink" Target="consultantplus://offline/ref=409C938BF7BBFA69D038773E6D2756A3C15567B54642D57013BF301F522872EBBE0562EDD7eBa9K" TargetMode="External"/><Relationship Id="rId45" Type="http://schemas.openxmlformats.org/officeDocument/2006/relationships/hyperlink" Target="consultantplus://offline/ref=409C938BF7BBFA69D038773E6D2756A3C15567B54642D57013BF301F522872EBBE0562EDD3B8D9D9e3a9K" TargetMode="External"/><Relationship Id="rId53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09C938BF7BBFA69D038773E6D2756A3C15567B54642D57013BF301F522872EBBE0562EDD3B8D9D9e3a9K" TargetMode="External"/><Relationship Id="rId23" Type="http://schemas.openxmlformats.org/officeDocument/2006/relationships/hyperlink" Target="consultantplus://offline/ref=409C938BF7BBFA69D038773E6D2756A3C15567B54642D57013BF301F522872EBBE0562EDDBeBa8K" TargetMode="External"/><Relationship Id="rId28" Type="http://schemas.openxmlformats.org/officeDocument/2006/relationships/hyperlink" Target="http://home.garant.ru/#/document/12177515/entry/1102" TargetMode="External"/><Relationship Id="rId36" Type="http://schemas.openxmlformats.org/officeDocument/2006/relationships/hyperlink" Target="consultantplus://offline/ref=409C938BF7BBFA69D038773E6D2756A3C15567B54642D57013BF301F522872EBBE0562E9eDa3K" TargetMode="External"/><Relationship Id="rId49" Type="http://schemas.openxmlformats.org/officeDocument/2006/relationships/hyperlink" Target="https://internet.garant.ru/#/document/12184522/entry/21" TargetMode="External"/><Relationship Id="rId57" Type="http://schemas.microsoft.com/office/2007/relationships/stylesWithEffects" Target="stylesWithEffects.xml"/><Relationship Id="rId10" Type="http://schemas.openxmlformats.org/officeDocument/2006/relationships/hyperlink" Target="http://mobileonline.garant.ru/#/document/12184522/entry/0" TargetMode="External"/><Relationship Id="rId19" Type="http://schemas.openxmlformats.org/officeDocument/2006/relationships/hyperlink" Target="javascript:;" TargetMode="External"/><Relationship Id="rId31" Type="http://schemas.openxmlformats.org/officeDocument/2006/relationships/hyperlink" Target="garantF1://12084522.54" TargetMode="External"/><Relationship Id="rId44" Type="http://schemas.openxmlformats.org/officeDocument/2006/relationships/hyperlink" Target="consultantplus://offline/ref=409C938BF7BBFA69D038773E6D2756A3C15567B54642D57013BF301F522872EBBE0562EDDBeBa8K" TargetMode="External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mobileonline.garant.ru/#/document/12184522/entry/54" TargetMode="External"/><Relationship Id="rId14" Type="http://schemas.openxmlformats.org/officeDocument/2006/relationships/hyperlink" Target="consultantplus://offline/ref=409C938BF7BBFA69D038773E6D2756A3C15567B54642D57013BF301F522872EBBE0562EDDBeBa8K" TargetMode="External"/><Relationship Id="rId22" Type="http://schemas.openxmlformats.org/officeDocument/2006/relationships/hyperlink" Target="consultantplus://offline/ref=409C938BF7BBFA69D038773E6D2756A3C15567B54642D57013BF301F522872EBBE0562E9eDa3K" TargetMode="External"/><Relationship Id="rId27" Type="http://schemas.openxmlformats.org/officeDocument/2006/relationships/hyperlink" Target="consultantplus://offline/ref=409C938BF7BBFA69D038773E6D2756A3C15567B54642D57013BF301F522872EBBE0562EAeDa2K" TargetMode="External"/><Relationship Id="rId30" Type="http://schemas.openxmlformats.org/officeDocument/2006/relationships/hyperlink" Target="http://home.garant.ru/#/document/12177515/entry/1102" TargetMode="External"/><Relationship Id="rId35" Type="http://schemas.openxmlformats.org/officeDocument/2006/relationships/hyperlink" Target="consultantplus://offline/ref=409C938BF7BBFA69D038773E6D2756A3C15567B54642D57013BF301F522872EBBE0562E8eDa7K" TargetMode="External"/><Relationship Id="rId43" Type="http://schemas.openxmlformats.org/officeDocument/2006/relationships/hyperlink" Target="consultantplus://offline/ref=409C938BF7BBFA69D038773E6D2756A3C15567B54642D57013BF301F522872EBBE0562E9eDa3K" TargetMode="External"/><Relationship Id="rId48" Type="http://schemas.openxmlformats.org/officeDocument/2006/relationships/hyperlink" Target="consultantplus://offline/ref=409C938BF7BBFA69D038773E6D2756A3C15567B54642D57013BF301F522872EBBE0562EAeDa2K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67</Pages>
  <Words>24568</Words>
  <Characters>140042</Characters>
  <Application>Microsoft Office Word</Application>
  <DocSecurity>0</DocSecurity>
  <Lines>1167</Lines>
  <Paragraphs>328</Paragraphs>
  <ScaleCrop>false</ScaleCrop>
  <Company/>
  <LinksUpToDate>false</LinksUpToDate>
  <CharactersWithSpaces>164282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Мащенко</cp:lastModifiedBy>
  <cp:revision>2</cp:revision>
  <cp:lastPrinted>2022-05-17T11:04:00Z</cp:lastPrinted>
  <dcterms:created xsi:type="dcterms:W3CDTF">2022-05-17T10:44:00Z</dcterms:created>
  <dcterms:modified xsi:type="dcterms:W3CDTF">2022-05-17T11:14:00Z</dcterms:modified>
</cp:coreProperties>
</file>