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46" w:rsidRPr="00635BA4" w:rsidRDefault="003F7C46" w:rsidP="00635BA4">
      <w:pPr>
        <w:ind w:right="-185"/>
        <w:contextualSpacing/>
        <w:jc w:val="center"/>
        <w:rPr>
          <w:b/>
          <w:bCs/>
          <w:sz w:val="28"/>
          <w:szCs w:val="28"/>
        </w:rPr>
      </w:pPr>
      <w:r w:rsidRPr="00635BA4">
        <w:rPr>
          <w:b/>
          <w:bCs/>
          <w:sz w:val="28"/>
          <w:szCs w:val="28"/>
        </w:rPr>
        <w:t>АДМИНИСТРАЦИЯ</w:t>
      </w:r>
      <w:r w:rsidR="00635BA4" w:rsidRPr="00635BA4">
        <w:rPr>
          <w:b/>
          <w:bCs/>
          <w:sz w:val="28"/>
          <w:szCs w:val="28"/>
        </w:rPr>
        <w:t xml:space="preserve"> КРЫЛОВСКОГО СЕЛЬСКОГО ПОСЕЛЕНИЯ КРЫЛОВСКОГО РАЙОНА</w:t>
      </w:r>
    </w:p>
    <w:p w:rsidR="003F7C46" w:rsidRPr="00635BA4" w:rsidRDefault="003F7C46" w:rsidP="00635BA4">
      <w:pPr>
        <w:ind w:right="-185"/>
        <w:contextualSpacing/>
        <w:jc w:val="center"/>
        <w:rPr>
          <w:b/>
          <w:bCs/>
          <w:sz w:val="28"/>
          <w:szCs w:val="28"/>
        </w:rPr>
      </w:pPr>
    </w:p>
    <w:p w:rsidR="003F7C46" w:rsidRPr="00635BA4" w:rsidRDefault="003F7C46" w:rsidP="00635BA4">
      <w:pPr>
        <w:contextualSpacing/>
        <w:jc w:val="center"/>
        <w:rPr>
          <w:b/>
          <w:sz w:val="32"/>
          <w:szCs w:val="32"/>
        </w:rPr>
      </w:pPr>
      <w:r w:rsidRPr="00635BA4">
        <w:rPr>
          <w:b/>
          <w:sz w:val="32"/>
          <w:szCs w:val="32"/>
        </w:rPr>
        <w:t>ПОСТАНОВЛЕНИЕ</w:t>
      </w:r>
    </w:p>
    <w:p w:rsidR="003F7C46" w:rsidRPr="00635BA4" w:rsidRDefault="003F7C46" w:rsidP="00635BA4">
      <w:pPr>
        <w:contextualSpacing/>
        <w:jc w:val="center"/>
        <w:outlineLvl w:val="0"/>
        <w:rPr>
          <w:b/>
          <w:bCs/>
          <w:kern w:val="28"/>
          <w:sz w:val="28"/>
          <w:szCs w:val="28"/>
        </w:rPr>
      </w:pPr>
    </w:p>
    <w:p w:rsidR="003F7C46" w:rsidRPr="00ED71C1" w:rsidRDefault="00635BA4" w:rsidP="00635BA4">
      <w:pPr>
        <w:contextualSpacing/>
        <w:jc w:val="center"/>
        <w:outlineLvl w:val="0"/>
        <w:rPr>
          <w:bCs/>
          <w:kern w:val="28"/>
          <w:sz w:val="28"/>
          <w:szCs w:val="28"/>
        </w:rPr>
      </w:pPr>
      <w:r w:rsidRPr="00635BA4">
        <w:rPr>
          <w:bCs/>
          <w:kern w:val="28"/>
          <w:sz w:val="28"/>
          <w:szCs w:val="28"/>
        </w:rPr>
        <w:t xml:space="preserve">от </w:t>
      </w:r>
      <w:r w:rsidR="00A64462">
        <w:rPr>
          <w:bCs/>
          <w:kern w:val="28"/>
          <w:sz w:val="28"/>
          <w:szCs w:val="28"/>
          <w:u w:val="single"/>
        </w:rPr>
        <w:t>06.02.2023</w:t>
      </w:r>
      <w:r w:rsidRPr="00635BA4">
        <w:rPr>
          <w:bCs/>
          <w:kern w:val="28"/>
          <w:sz w:val="28"/>
          <w:szCs w:val="28"/>
        </w:rPr>
        <w:t xml:space="preserve">   </w:t>
      </w:r>
      <w:r w:rsidR="00716F8C">
        <w:rPr>
          <w:bCs/>
          <w:kern w:val="28"/>
          <w:sz w:val="28"/>
          <w:szCs w:val="28"/>
        </w:rPr>
        <w:t xml:space="preserve">     </w:t>
      </w:r>
      <w:r w:rsidRPr="00635BA4">
        <w:rPr>
          <w:bCs/>
          <w:kern w:val="28"/>
          <w:sz w:val="28"/>
          <w:szCs w:val="28"/>
        </w:rPr>
        <w:t xml:space="preserve">               </w:t>
      </w:r>
      <w:r w:rsidR="00ED71C1">
        <w:rPr>
          <w:bCs/>
          <w:kern w:val="28"/>
          <w:sz w:val="28"/>
          <w:szCs w:val="28"/>
        </w:rPr>
        <w:t xml:space="preserve">            </w:t>
      </w:r>
      <w:r w:rsidRPr="00635BA4">
        <w:rPr>
          <w:bCs/>
          <w:kern w:val="28"/>
          <w:sz w:val="28"/>
          <w:szCs w:val="28"/>
        </w:rPr>
        <w:t xml:space="preserve">            № </w:t>
      </w:r>
      <w:r w:rsidR="00A64462">
        <w:rPr>
          <w:bCs/>
          <w:kern w:val="28"/>
          <w:sz w:val="28"/>
          <w:szCs w:val="28"/>
          <w:u w:val="single"/>
        </w:rPr>
        <w:t>7</w:t>
      </w:r>
    </w:p>
    <w:p w:rsidR="00635BA4" w:rsidRPr="00635BA4" w:rsidRDefault="00635BA4" w:rsidP="00635BA4">
      <w:pPr>
        <w:contextualSpacing/>
        <w:jc w:val="center"/>
        <w:outlineLvl w:val="0"/>
        <w:rPr>
          <w:bCs/>
          <w:kern w:val="28"/>
          <w:sz w:val="28"/>
          <w:szCs w:val="28"/>
        </w:rPr>
      </w:pPr>
      <w:r w:rsidRPr="00635BA4">
        <w:rPr>
          <w:bCs/>
          <w:kern w:val="28"/>
        </w:rPr>
        <w:t>станица Крыловская</w:t>
      </w:r>
    </w:p>
    <w:p w:rsidR="003F7C46" w:rsidRDefault="003F7C46" w:rsidP="00635BA4">
      <w:pPr>
        <w:contextualSpacing/>
        <w:jc w:val="center"/>
        <w:outlineLvl w:val="0"/>
        <w:rPr>
          <w:b/>
          <w:bCs/>
          <w:kern w:val="28"/>
          <w:sz w:val="28"/>
          <w:szCs w:val="28"/>
        </w:rPr>
      </w:pPr>
    </w:p>
    <w:p w:rsidR="00635BA4" w:rsidRPr="00635BA4" w:rsidRDefault="00635BA4" w:rsidP="00635BA4">
      <w:pPr>
        <w:contextualSpacing/>
        <w:jc w:val="center"/>
        <w:outlineLvl w:val="0"/>
        <w:rPr>
          <w:b/>
          <w:bCs/>
          <w:kern w:val="28"/>
          <w:sz w:val="28"/>
          <w:szCs w:val="28"/>
        </w:rPr>
      </w:pPr>
    </w:p>
    <w:p w:rsidR="00B87DBE" w:rsidRPr="00635BA4" w:rsidRDefault="003F7C46" w:rsidP="00635BA4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bCs/>
          <w:kern w:val="2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635BA4">
        <w:rPr>
          <w:rFonts w:ascii="Times New Roman" w:hAnsi="Times New Roman" w:cs="Times New Roman"/>
          <w:sz w:val="28"/>
          <w:szCs w:val="28"/>
        </w:rPr>
        <w:t>Порядка</w:t>
      </w:r>
      <w:r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4944E9" w:rsidRPr="00494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казначейского сопровождения средств, предоставляемых из бюджета </w:t>
      </w:r>
      <w:r w:rsidR="00494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Крыловского </w:t>
      </w:r>
      <w:r w:rsidR="004944E9" w:rsidRPr="004944E9">
        <w:rPr>
          <w:rFonts w:ascii="Times New Roman" w:hAnsi="Times New Roman" w:cs="Times New Roman"/>
          <w:bCs/>
          <w:color w:val="000000"/>
          <w:sz w:val="28"/>
          <w:szCs w:val="28"/>
        </w:rPr>
        <w:t>сельско</w:t>
      </w:r>
      <w:r w:rsidR="004944E9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4944E9" w:rsidRPr="00494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4944E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4944E9" w:rsidRPr="00494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Крыловск</w:t>
      </w:r>
      <w:r w:rsidR="004944E9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4944E9" w:rsidRPr="00494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4944E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</w:p>
    <w:p w:rsidR="00B87DBE" w:rsidRPr="00635BA4" w:rsidRDefault="00B87DBE" w:rsidP="00635BA4">
      <w:pPr>
        <w:tabs>
          <w:tab w:val="left" w:pos="0"/>
        </w:tabs>
        <w:ind w:right="-82"/>
        <w:jc w:val="both"/>
        <w:rPr>
          <w:b/>
          <w:sz w:val="28"/>
          <w:szCs w:val="28"/>
          <w:lang w:eastAsia="ru-RU"/>
        </w:rPr>
      </w:pPr>
    </w:p>
    <w:p w:rsidR="0008787C" w:rsidRPr="00635BA4" w:rsidRDefault="0008787C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35BA4" w:rsidRDefault="0008787C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BA4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094E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4944E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E094E">
        <w:rPr>
          <w:rFonts w:ascii="Times New Roman" w:hAnsi="Times New Roman" w:cs="Times New Roman"/>
          <w:sz w:val="28"/>
          <w:szCs w:val="28"/>
        </w:rPr>
        <w:t>2003 г</w:t>
      </w:r>
      <w:r w:rsidR="004944E9">
        <w:rPr>
          <w:rFonts w:ascii="Times New Roman" w:hAnsi="Times New Roman" w:cs="Times New Roman"/>
          <w:sz w:val="28"/>
          <w:szCs w:val="28"/>
        </w:rPr>
        <w:t>ода</w:t>
      </w:r>
      <w:r w:rsidR="00FE094E">
        <w:rPr>
          <w:rFonts w:ascii="Times New Roman" w:hAnsi="Times New Roman" w:cs="Times New Roman"/>
          <w:sz w:val="28"/>
          <w:szCs w:val="28"/>
        </w:rPr>
        <w:t xml:space="preserve"> </w:t>
      </w:r>
      <w:r w:rsidR="004944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094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4944E9" w:rsidRPr="004944E9">
        <w:rPr>
          <w:rFonts w:ascii="Times New Roman" w:hAnsi="Times New Roman" w:cs="Times New Roman"/>
          <w:color w:val="000000"/>
          <w:sz w:val="28"/>
          <w:szCs w:val="28"/>
        </w:rPr>
        <w:t xml:space="preserve">пунктом 5 статьи 242.23 </w:t>
      </w:r>
      <w:hyperlink r:id="rId5" w:tgtFrame="_blank" w:history="1">
        <w:r w:rsidR="004944E9" w:rsidRPr="004944E9"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="004944E9" w:rsidRPr="004944E9">
        <w:rPr>
          <w:rFonts w:ascii="Times New Roman" w:hAnsi="Times New Roman" w:cs="Times New Roman"/>
          <w:color w:val="000000"/>
          <w:sz w:val="28"/>
          <w:szCs w:val="28"/>
        </w:rPr>
        <w:t>, постановлением Правительства Российской Федерации от 01</w:t>
      </w:r>
      <w:r w:rsidR="00EC0967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4944E9" w:rsidRPr="004944E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C096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944E9" w:rsidRPr="004944E9">
        <w:rPr>
          <w:rFonts w:ascii="Times New Roman" w:hAnsi="Times New Roman" w:cs="Times New Roman"/>
          <w:color w:val="000000"/>
          <w:sz w:val="28"/>
          <w:szCs w:val="28"/>
        </w:rPr>
        <w:t xml:space="preserve">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494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1FCA" w:rsidRPr="00635BA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5BA4" w:rsidRPr="00635BA4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  <w:proofErr w:type="gramEnd"/>
      <w:r w:rsidR="00635BA4" w:rsidRPr="00635BA4">
        <w:rPr>
          <w:rFonts w:ascii="Times New Roman" w:hAnsi="Times New Roman" w:cs="Times New Roman"/>
          <w:sz w:val="28"/>
          <w:szCs w:val="28"/>
        </w:rPr>
        <w:t xml:space="preserve"> Крыловского района </w:t>
      </w:r>
      <w:r w:rsidR="003476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="00E61FCA" w:rsidRPr="00635B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о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с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т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а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н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о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в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л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я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35BA4">
        <w:rPr>
          <w:rFonts w:ascii="Times New Roman" w:hAnsi="Times New Roman" w:cs="Times New Roman"/>
          <w:sz w:val="28"/>
          <w:szCs w:val="28"/>
        </w:rPr>
        <w:t>ю</w:t>
      </w:r>
      <w:r w:rsidRPr="00635BA4">
        <w:rPr>
          <w:rFonts w:ascii="Times New Roman" w:hAnsi="Times New Roman" w:cs="Times New Roman"/>
          <w:sz w:val="28"/>
          <w:szCs w:val="28"/>
        </w:rPr>
        <w:t>:</w:t>
      </w:r>
    </w:p>
    <w:p w:rsidR="0008787C" w:rsidRDefault="0008787C" w:rsidP="00207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>1.</w:t>
      </w:r>
      <w:r w:rsidR="00207E93">
        <w:rPr>
          <w:rFonts w:ascii="Times New Roman" w:hAnsi="Times New Roman" w:cs="Times New Roman"/>
          <w:sz w:val="28"/>
          <w:szCs w:val="28"/>
        </w:rPr>
        <w:t xml:space="preserve"> </w:t>
      </w:r>
      <w:r w:rsidR="001D6CA8">
        <w:rPr>
          <w:rFonts w:ascii="Times New Roman" w:hAnsi="Times New Roman" w:cs="Times New Roman"/>
          <w:sz w:val="28"/>
          <w:szCs w:val="28"/>
        </w:rPr>
        <w:t>Утвердить</w:t>
      </w:r>
      <w:r w:rsidR="00FE094E" w:rsidRPr="00635BA4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1D6CA8">
        <w:rPr>
          <w:rFonts w:ascii="Times New Roman" w:hAnsi="Times New Roman" w:cs="Times New Roman"/>
          <w:sz w:val="28"/>
          <w:szCs w:val="28"/>
        </w:rPr>
        <w:t>ок</w:t>
      </w:r>
      <w:r w:rsidR="00FE094E" w:rsidRPr="00635BA4">
        <w:rPr>
          <w:rFonts w:ascii="Times New Roman" w:hAnsi="Times New Roman" w:cs="Times New Roman"/>
          <w:sz w:val="28"/>
          <w:szCs w:val="28"/>
        </w:rPr>
        <w:t xml:space="preserve"> </w:t>
      </w:r>
      <w:r w:rsidR="004944E9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средств, предоставляемых из бюджета Крыловского сельского поселения Крыловского района </w:t>
      </w:r>
      <w:r w:rsidR="00207E93">
        <w:rPr>
          <w:rFonts w:ascii="Times New Roman" w:hAnsi="Times New Roman" w:cs="Times New Roman"/>
          <w:sz w:val="28"/>
          <w:szCs w:val="28"/>
        </w:rPr>
        <w:t>(</w:t>
      </w:r>
      <w:r w:rsidR="001D6CA8">
        <w:rPr>
          <w:rFonts w:ascii="Times New Roman" w:hAnsi="Times New Roman" w:cs="Times New Roman"/>
          <w:sz w:val="28"/>
          <w:szCs w:val="28"/>
        </w:rPr>
        <w:t>приложение</w:t>
      </w:r>
      <w:r w:rsidR="00207E93">
        <w:rPr>
          <w:rFonts w:ascii="Times New Roman" w:hAnsi="Times New Roman" w:cs="Times New Roman"/>
          <w:sz w:val="28"/>
          <w:szCs w:val="28"/>
        </w:rPr>
        <w:t>)</w:t>
      </w:r>
      <w:r w:rsidR="001D6CA8">
        <w:rPr>
          <w:rFonts w:ascii="Times New Roman" w:hAnsi="Times New Roman" w:cs="Times New Roman"/>
          <w:sz w:val="28"/>
          <w:szCs w:val="28"/>
        </w:rPr>
        <w:t>.</w:t>
      </w:r>
    </w:p>
    <w:p w:rsidR="0008787C" w:rsidRPr="004944E9" w:rsidRDefault="00E13690" w:rsidP="004944E9">
      <w:pPr>
        <w:pStyle w:val="ConsPlusTitle"/>
        <w:widowControl/>
        <w:tabs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6CA8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635BA4" w:rsidRPr="004944E9">
        <w:rPr>
          <w:rFonts w:ascii="Times New Roman" w:hAnsi="Times New Roman" w:cs="Times New Roman"/>
          <w:b w:val="0"/>
          <w:bCs/>
          <w:sz w:val="28"/>
          <w:szCs w:val="28"/>
        </w:rPr>
        <w:t xml:space="preserve">Начальнику </w:t>
      </w:r>
      <w:r w:rsidR="00606BC5" w:rsidRPr="004944E9">
        <w:rPr>
          <w:rFonts w:ascii="Times New Roman" w:hAnsi="Times New Roman" w:cs="Times New Roman"/>
          <w:b w:val="0"/>
          <w:bCs/>
          <w:sz w:val="28"/>
          <w:szCs w:val="28"/>
        </w:rPr>
        <w:t>правового</w:t>
      </w:r>
      <w:r w:rsidR="00635BA4" w:rsidRPr="004944E9">
        <w:rPr>
          <w:rFonts w:ascii="Times New Roman" w:hAnsi="Times New Roman" w:cs="Times New Roman"/>
          <w:b w:val="0"/>
          <w:bCs/>
          <w:sz w:val="28"/>
          <w:szCs w:val="28"/>
        </w:rPr>
        <w:t xml:space="preserve"> отдела администрации Крыловского сельского поселения Крыловского района</w:t>
      </w:r>
      <w:r w:rsidR="00606BC5" w:rsidRPr="004944E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C0967">
        <w:rPr>
          <w:rFonts w:ascii="Times New Roman" w:hAnsi="Times New Roman" w:cs="Times New Roman"/>
          <w:b w:val="0"/>
          <w:bCs/>
          <w:sz w:val="28"/>
          <w:szCs w:val="28"/>
        </w:rPr>
        <w:t xml:space="preserve">С.М. </w:t>
      </w:r>
      <w:proofErr w:type="spellStart"/>
      <w:r w:rsidR="00EC0967">
        <w:rPr>
          <w:rFonts w:ascii="Times New Roman" w:hAnsi="Times New Roman" w:cs="Times New Roman"/>
          <w:b w:val="0"/>
          <w:bCs/>
          <w:sz w:val="28"/>
          <w:szCs w:val="28"/>
        </w:rPr>
        <w:t>Гаджимурадовой</w:t>
      </w:r>
      <w:proofErr w:type="spellEnd"/>
      <w:r w:rsidR="00EC09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6BC5" w:rsidRPr="004944E9">
        <w:rPr>
          <w:rFonts w:ascii="Times New Roman" w:hAnsi="Times New Roman" w:cs="Times New Roman"/>
          <w:b w:val="0"/>
          <w:bCs/>
          <w:sz w:val="28"/>
          <w:szCs w:val="28"/>
        </w:rPr>
        <w:t>обнародовать настоящее постановление в установленном порядке и</w:t>
      </w:r>
      <w:r w:rsidR="00635BA4" w:rsidRPr="004944E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разместить </w:t>
      </w:r>
      <w:r w:rsidR="0008787C" w:rsidRPr="004944E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администрации </w:t>
      </w:r>
      <w:r w:rsidR="00635BA4" w:rsidRPr="004944E9">
        <w:rPr>
          <w:rFonts w:ascii="Times New Roman" w:hAnsi="Times New Roman" w:cs="Times New Roman"/>
          <w:b w:val="0"/>
          <w:bCs/>
          <w:sz w:val="28"/>
          <w:szCs w:val="28"/>
        </w:rPr>
        <w:t>Крыловского сельского поселения Крыловского района</w:t>
      </w:r>
      <w:r w:rsidR="0008787C" w:rsidRPr="004944E9">
        <w:rPr>
          <w:rFonts w:ascii="Times New Roman" w:hAnsi="Times New Roman" w:cs="Times New Roman"/>
          <w:b w:val="0"/>
          <w:bCs/>
          <w:sz w:val="28"/>
          <w:szCs w:val="28"/>
        </w:rPr>
        <w:t xml:space="preserve"> в информационно-телекоммуникационной сети </w:t>
      </w:r>
      <w:r w:rsidR="003F2C42" w:rsidRPr="004944E9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8787C" w:rsidRPr="004944E9">
        <w:rPr>
          <w:rFonts w:ascii="Times New Roman" w:hAnsi="Times New Roman" w:cs="Times New Roman"/>
          <w:b w:val="0"/>
          <w:bCs/>
          <w:sz w:val="28"/>
          <w:szCs w:val="28"/>
        </w:rPr>
        <w:t>Интернет</w:t>
      </w:r>
      <w:r w:rsidR="003F2C42" w:rsidRPr="004944E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08787C" w:rsidRPr="004944E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8787C" w:rsidRPr="00635BA4" w:rsidRDefault="00635BA4" w:rsidP="00606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787C" w:rsidRPr="00635BA4">
        <w:rPr>
          <w:sz w:val="28"/>
          <w:szCs w:val="28"/>
        </w:rPr>
        <w:t>Контроль з</w:t>
      </w:r>
      <w:r w:rsidRPr="00635BA4">
        <w:rPr>
          <w:sz w:val="28"/>
          <w:szCs w:val="28"/>
        </w:rPr>
        <w:t>а выполнением настоящего постановления</w:t>
      </w:r>
      <w:r w:rsidR="0008787C" w:rsidRPr="00635BA4">
        <w:rPr>
          <w:sz w:val="28"/>
          <w:szCs w:val="28"/>
        </w:rPr>
        <w:t xml:space="preserve"> возложить на </w:t>
      </w:r>
      <w:r w:rsidRPr="00635BA4">
        <w:rPr>
          <w:sz w:val="28"/>
          <w:szCs w:val="28"/>
        </w:rPr>
        <w:t xml:space="preserve">начальника финансово – экономического отдела администрации Крыловского сельского поселения Крыловского района </w:t>
      </w:r>
      <w:r w:rsidR="00606BC5">
        <w:rPr>
          <w:sz w:val="28"/>
          <w:szCs w:val="28"/>
        </w:rPr>
        <w:t>К.Г. Вишнякову</w:t>
      </w:r>
      <w:r w:rsidRPr="00635BA4">
        <w:rPr>
          <w:sz w:val="28"/>
          <w:szCs w:val="28"/>
        </w:rPr>
        <w:t>.</w:t>
      </w:r>
    </w:p>
    <w:p w:rsidR="0008787C" w:rsidRPr="00635BA4" w:rsidRDefault="00606BC5" w:rsidP="003476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8787C" w:rsidRPr="00635BA4">
        <w:rPr>
          <w:sz w:val="28"/>
          <w:szCs w:val="28"/>
        </w:rPr>
        <w:t xml:space="preserve">. </w:t>
      </w:r>
      <w:r w:rsidR="00E13690" w:rsidRPr="00635BA4">
        <w:rPr>
          <w:sz w:val="28"/>
          <w:szCs w:val="28"/>
        </w:rPr>
        <w:t>Постановление</w:t>
      </w:r>
      <w:r w:rsidR="0008787C" w:rsidRPr="00635BA4">
        <w:rPr>
          <w:sz w:val="28"/>
          <w:szCs w:val="28"/>
        </w:rPr>
        <w:t xml:space="preserve"> вступает в </w:t>
      </w:r>
      <w:r w:rsidR="002A0166">
        <w:rPr>
          <w:sz w:val="28"/>
          <w:szCs w:val="28"/>
        </w:rPr>
        <w:t xml:space="preserve">законную </w:t>
      </w:r>
      <w:r w:rsidR="0008787C" w:rsidRPr="00635BA4">
        <w:rPr>
          <w:sz w:val="28"/>
          <w:szCs w:val="28"/>
        </w:rPr>
        <w:t xml:space="preserve">силу </w:t>
      </w:r>
      <w:r w:rsidR="002A0166">
        <w:rPr>
          <w:sz w:val="28"/>
          <w:szCs w:val="28"/>
        </w:rPr>
        <w:t xml:space="preserve">со дня его </w:t>
      </w:r>
      <w:r w:rsidR="0008787C" w:rsidRPr="00635BA4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="0008787C" w:rsidRPr="00635BA4">
        <w:rPr>
          <w:sz w:val="28"/>
          <w:szCs w:val="28"/>
        </w:rPr>
        <w:t>.</w:t>
      </w:r>
      <w:r w:rsidR="002A0166">
        <w:rPr>
          <w:sz w:val="28"/>
          <w:szCs w:val="28"/>
        </w:rPr>
        <w:t xml:space="preserve"> </w:t>
      </w:r>
    </w:p>
    <w:p w:rsidR="00635BA4" w:rsidRPr="00635BA4" w:rsidRDefault="00635BA4" w:rsidP="00635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166" w:rsidRDefault="002A0166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35BA4" w:rsidRPr="00635B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5BA4" w:rsidRPr="0063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A4" w:rsidRP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635BA4" w:rsidRDefault="00635BA4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BA4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</w:t>
      </w:r>
      <w:r w:rsidR="003476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5B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B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66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gramStart"/>
      <w:r w:rsidR="002A0166">
        <w:rPr>
          <w:rFonts w:ascii="Times New Roman" w:hAnsi="Times New Roman" w:cs="Times New Roman"/>
          <w:sz w:val="28"/>
          <w:szCs w:val="28"/>
        </w:rPr>
        <w:t>Самарский</w:t>
      </w:r>
      <w:proofErr w:type="gramEnd"/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BC5" w:rsidRDefault="00606BC5" w:rsidP="0063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62A" w:rsidRDefault="0079062A" w:rsidP="00606B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9062A" w:rsidRDefault="0079062A" w:rsidP="00606BC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A0166" w:rsidRPr="002A0166" w:rsidRDefault="002A0166" w:rsidP="002A0166">
      <w:pPr>
        <w:spacing w:line="276" w:lineRule="auto"/>
        <w:ind w:left="5103"/>
        <w:jc w:val="center"/>
        <w:rPr>
          <w:color w:val="000000"/>
          <w:sz w:val="28"/>
          <w:szCs w:val="20"/>
          <w:lang w:eastAsia="ru-RU"/>
        </w:rPr>
      </w:pPr>
      <w:r w:rsidRPr="002A0166">
        <w:rPr>
          <w:color w:val="000000"/>
          <w:sz w:val="28"/>
          <w:szCs w:val="20"/>
          <w:lang w:eastAsia="ru-RU"/>
        </w:rPr>
        <w:lastRenderedPageBreak/>
        <w:t>ПРИЛОЖЕНИЕ</w:t>
      </w:r>
    </w:p>
    <w:p w:rsidR="002A0166" w:rsidRPr="002A0166" w:rsidRDefault="002A0166" w:rsidP="002A0166">
      <w:pPr>
        <w:ind w:left="5103"/>
        <w:jc w:val="center"/>
        <w:rPr>
          <w:color w:val="000000"/>
          <w:sz w:val="28"/>
          <w:szCs w:val="20"/>
          <w:lang w:eastAsia="ru-RU"/>
        </w:rPr>
      </w:pPr>
      <w:r w:rsidRPr="002A0166">
        <w:rPr>
          <w:color w:val="000000"/>
          <w:sz w:val="28"/>
          <w:szCs w:val="20"/>
          <w:lang w:eastAsia="ru-RU"/>
        </w:rPr>
        <w:t>постановлением администрации</w:t>
      </w:r>
    </w:p>
    <w:p w:rsidR="002A0166" w:rsidRPr="002A0166" w:rsidRDefault="002A0166" w:rsidP="002A0166">
      <w:pPr>
        <w:ind w:left="5103"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Крыловского</w:t>
      </w:r>
      <w:r w:rsidRPr="002A0166">
        <w:rPr>
          <w:color w:val="000000"/>
          <w:sz w:val="28"/>
          <w:szCs w:val="20"/>
          <w:lang w:eastAsia="ru-RU"/>
        </w:rPr>
        <w:t xml:space="preserve"> сельского поселения </w:t>
      </w:r>
      <w:r>
        <w:rPr>
          <w:color w:val="000000"/>
          <w:sz w:val="28"/>
          <w:szCs w:val="20"/>
          <w:lang w:eastAsia="ru-RU"/>
        </w:rPr>
        <w:t>Крыловского</w:t>
      </w:r>
      <w:r w:rsidRPr="002A0166">
        <w:rPr>
          <w:color w:val="000000"/>
          <w:sz w:val="28"/>
          <w:szCs w:val="20"/>
          <w:lang w:eastAsia="ru-RU"/>
        </w:rPr>
        <w:t xml:space="preserve"> района</w:t>
      </w:r>
    </w:p>
    <w:p w:rsidR="002A0166" w:rsidRDefault="002A0166" w:rsidP="002A0166">
      <w:pPr>
        <w:ind w:left="5103"/>
        <w:jc w:val="center"/>
        <w:rPr>
          <w:color w:val="000000"/>
          <w:sz w:val="28"/>
          <w:szCs w:val="20"/>
          <w:lang w:eastAsia="ru-RU"/>
        </w:rPr>
      </w:pPr>
      <w:r w:rsidRPr="002A0166">
        <w:rPr>
          <w:color w:val="000000"/>
          <w:sz w:val="28"/>
          <w:szCs w:val="20"/>
          <w:lang w:eastAsia="ru-RU"/>
        </w:rPr>
        <w:t xml:space="preserve">от </w:t>
      </w:r>
      <w:r w:rsidR="00A64462">
        <w:rPr>
          <w:color w:val="000000"/>
          <w:sz w:val="28"/>
          <w:szCs w:val="20"/>
          <w:u w:val="single"/>
          <w:lang w:eastAsia="ru-RU"/>
        </w:rPr>
        <w:t>06.02.2023</w:t>
      </w:r>
      <w:r w:rsidRPr="002A0166">
        <w:rPr>
          <w:color w:val="000000"/>
          <w:sz w:val="28"/>
          <w:szCs w:val="20"/>
          <w:lang w:eastAsia="ru-RU"/>
        </w:rPr>
        <w:t xml:space="preserve"> № </w:t>
      </w:r>
      <w:r w:rsidR="00A64462">
        <w:rPr>
          <w:color w:val="000000"/>
          <w:sz w:val="28"/>
          <w:szCs w:val="20"/>
          <w:u w:val="single"/>
          <w:lang w:eastAsia="ru-RU"/>
        </w:rPr>
        <w:t>7</w:t>
      </w:r>
    </w:p>
    <w:p w:rsidR="00EC0967" w:rsidRDefault="00EC0967" w:rsidP="002A0166">
      <w:pPr>
        <w:ind w:left="5103"/>
        <w:jc w:val="center"/>
        <w:rPr>
          <w:color w:val="000000"/>
          <w:sz w:val="28"/>
          <w:szCs w:val="20"/>
          <w:lang w:eastAsia="ru-RU"/>
        </w:rPr>
      </w:pPr>
    </w:p>
    <w:p w:rsidR="00EC0967" w:rsidRDefault="00EC0967" w:rsidP="002A0166">
      <w:pPr>
        <w:ind w:left="5103"/>
        <w:jc w:val="center"/>
        <w:rPr>
          <w:color w:val="000000"/>
          <w:sz w:val="28"/>
          <w:szCs w:val="20"/>
          <w:lang w:eastAsia="ru-RU"/>
        </w:rPr>
      </w:pPr>
    </w:p>
    <w:p w:rsidR="00EC0967" w:rsidRPr="00EC0967" w:rsidRDefault="00EC0967" w:rsidP="00EC096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EC0967">
        <w:rPr>
          <w:b/>
          <w:bCs/>
          <w:color w:val="000000"/>
          <w:sz w:val="28"/>
          <w:szCs w:val="28"/>
          <w:lang w:eastAsia="ru-RU"/>
        </w:rPr>
        <w:t>Порядок</w:t>
      </w:r>
    </w:p>
    <w:p w:rsidR="00EC0967" w:rsidRPr="00EC0967" w:rsidRDefault="00EC0967" w:rsidP="00EC096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EC0967">
        <w:rPr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EC0967" w:rsidRPr="00EC0967" w:rsidRDefault="00EC0967" w:rsidP="00EC096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EC0967">
        <w:rPr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A53829">
        <w:rPr>
          <w:b/>
          <w:bCs/>
          <w:color w:val="000000"/>
          <w:sz w:val="28"/>
          <w:szCs w:val="28"/>
          <w:lang w:eastAsia="ru-RU"/>
        </w:rPr>
        <w:t>Крыловского</w:t>
      </w:r>
      <w:r w:rsidRPr="00EC0967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Крыловского района</w:t>
      </w:r>
    </w:p>
    <w:p w:rsidR="00EC0967" w:rsidRPr="00EC0967" w:rsidRDefault="00EC0967" w:rsidP="00EC09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EC0967">
        <w:rPr>
          <w:color w:val="000000"/>
          <w:sz w:val="28"/>
          <w:szCs w:val="28"/>
          <w:lang w:eastAsia="ru-RU"/>
        </w:rPr>
        <w:t> </w:t>
      </w:r>
    </w:p>
    <w:p w:rsidR="00E76B2B" w:rsidRPr="00E76B2B" w:rsidRDefault="00EC0967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C0967">
        <w:rPr>
          <w:color w:val="000000"/>
          <w:sz w:val="28"/>
          <w:szCs w:val="28"/>
          <w:lang w:eastAsia="ru-RU"/>
        </w:rPr>
        <w:t xml:space="preserve">1. </w:t>
      </w:r>
      <w:r w:rsidR="00E76B2B" w:rsidRPr="00E76B2B">
        <w:rPr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E76B2B">
        <w:rPr>
          <w:color w:val="000000"/>
          <w:sz w:val="28"/>
          <w:szCs w:val="28"/>
          <w:lang w:eastAsia="ru-RU"/>
        </w:rPr>
        <w:t>Крыловского</w:t>
      </w:r>
      <w:r w:rsidR="00E76B2B" w:rsidRPr="00E76B2B">
        <w:rPr>
          <w:color w:val="000000"/>
          <w:sz w:val="28"/>
          <w:szCs w:val="28"/>
          <w:lang w:eastAsia="ru-RU"/>
        </w:rPr>
        <w:t xml:space="preserve"> сельского поселения Крыловского района</w:t>
      </w:r>
      <w:r w:rsidR="00E76B2B">
        <w:rPr>
          <w:color w:val="000000"/>
          <w:sz w:val="28"/>
          <w:szCs w:val="28"/>
          <w:lang w:eastAsia="ru-RU"/>
        </w:rPr>
        <w:t xml:space="preserve"> </w:t>
      </w:r>
      <w:r w:rsidR="00E76B2B" w:rsidRPr="00E76B2B">
        <w:rPr>
          <w:color w:val="000000"/>
          <w:sz w:val="28"/>
          <w:szCs w:val="28"/>
          <w:lang w:eastAsia="ru-RU"/>
        </w:rPr>
        <w:t>(далее — Порядок) разработан в соответствии с пунктом 5 статьи 242</w:t>
      </w:r>
      <w:r w:rsidR="00E76B2B">
        <w:rPr>
          <w:color w:val="000000"/>
          <w:sz w:val="28"/>
          <w:szCs w:val="28"/>
          <w:lang w:eastAsia="ru-RU"/>
        </w:rPr>
        <w:t>.</w:t>
      </w:r>
      <w:r w:rsidR="00E76B2B" w:rsidRPr="00E76B2B">
        <w:rPr>
          <w:color w:val="000000"/>
          <w:sz w:val="28"/>
          <w:szCs w:val="28"/>
          <w:lang w:eastAsia="ru-RU"/>
        </w:rPr>
        <w:t>23 Бюджетн</w:t>
      </w:r>
      <w:r w:rsidR="00E76B2B">
        <w:rPr>
          <w:color w:val="000000"/>
          <w:sz w:val="28"/>
          <w:szCs w:val="28"/>
          <w:lang w:eastAsia="ru-RU"/>
        </w:rPr>
        <w:t>ого</w:t>
      </w:r>
      <w:r w:rsidR="00E76B2B" w:rsidRPr="00E76B2B">
        <w:rPr>
          <w:color w:val="000000"/>
          <w:sz w:val="28"/>
          <w:szCs w:val="28"/>
          <w:lang w:eastAsia="ru-RU"/>
        </w:rPr>
        <w:t xml:space="preserve"> кодекса Российской Федерации</w:t>
      </w:r>
      <w:r w:rsidR="00E76B2B">
        <w:rPr>
          <w:color w:val="000000"/>
          <w:sz w:val="28"/>
          <w:szCs w:val="28"/>
          <w:lang w:eastAsia="ru-RU"/>
        </w:rPr>
        <w:t xml:space="preserve"> </w:t>
      </w:r>
      <w:r w:rsidR="00E76B2B" w:rsidRPr="00E76B2B">
        <w:rPr>
          <w:color w:val="000000"/>
          <w:sz w:val="28"/>
          <w:szCs w:val="28"/>
          <w:lang w:eastAsia="ru-RU"/>
        </w:rPr>
        <w:t>(далее</w:t>
      </w:r>
      <w:r w:rsidR="00E76B2B">
        <w:rPr>
          <w:color w:val="000000"/>
          <w:sz w:val="28"/>
          <w:szCs w:val="28"/>
          <w:lang w:eastAsia="ru-RU"/>
        </w:rPr>
        <w:t xml:space="preserve"> -</w:t>
      </w:r>
      <w:r w:rsidR="00E76B2B" w:rsidRPr="00E76B2B">
        <w:rPr>
          <w:color w:val="000000"/>
          <w:sz w:val="28"/>
          <w:szCs w:val="28"/>
          <w:lang w:eastAsia="ru-RU"/>
        </w:rPr>
        <w:t xml:space="preserve"> БК РФ), определяет правила осуществления </w:t>
      </w:r>
      <w:r w:rsidR="00E76B2B">
        <w:rPr>
          <w:color w:val="000000"/>
          <w:sz w:val="28"/>
          <w:szCs w:val="28"/>
          <w:lang w:eastAsia="ru-RU"/>
        </w:rPr>
        <w:t xml:space="preserve">финансово-экономическим </w:t>
      </w:r>
      <w:r w:rsidR="00E76B2B" w:rsidRPr="00E76B2B">
        <w:rPr>
          <w:color w:val="000000"/>
          <w:sz w:val="28"/>
          <w:szCs w:val="28"/>
          <w:lang w:eastAsia="ru-RU"/>
        </w:rPr>
        <w:t xml:space="preserve">отделом администрации </w:t>
      </w:r>
      <w:r w:rsidR="00E76B2B">
        <w:rPr>
          <w:color w:val="000000"/>
          <w:sz w:val="28"/>
          <w:szCs w:val="28"/>
          <w:lang w:eastAsia="ru-RU"/>
        </w:rPr>
        <w:t>Крыловского</w:t>
      </w:r>
      <w:r w:rsidR="00E76B2B" w:rsidRPr="00E76B2B">
        <w:rPr>
          <w:color w:val="000000"/>
          <w:sz w:val="28"/>
          <w:szCs w:val="28"/>
          <w:lang w:eastAsia="ru-RU"/>
        </w:rPr>
        <w:t xml:space="preserve"> сельского поселения Крыловского района (далее </w:t>
      </w:r>
      <w:r w:rsidR="00E76B2B">
        <w:rPr>
          <w:color w:val="000000"/>
          <w:sz w:val="28"/>
          <w:szCs w:val="28"/>
          <w:lang w:eastAsia="ru-RU"/>
        </w:rPr>
        <w:t>–</w:t>
      </w:r>
      <w:r w:rsidR="00E76B2B" w:rsidRPr="00E76B2B">
        <w:rPr>
          <w:color w:val="000000"/>
          <w:sz w:val="28"/>
          <w:szCs w:val="28"/>
          <w:lang w:eastAsia="ru-RU"/>
        </w:rPr>
        <w:t xml:space="preserve"> финансов</w:t>
      </w:r>
      <w:r w:rsidR="00E76B2B">
        <w:rPr>
          <w:color w:val="000000"/>
          <w:sz w:val="28"/>
          <w:szCs w:val="28"/>
          <w:lang w:eastAsia="ru-RU"/>
        </w:rPr>
        <w:t>о-экономический</w:t>
      </w:r>
      <w:r w:rsidR="00E76B2B" w:rsidRPr="00E76B2B">
        <w:rPr>
          <w:color w:val="000000"/>
          <w:sz w:val="28"/>
          <w:szCs w:val="28"/>
          <w:lang w:eastAsia="ru-RU"/>
        </w:rPr>
        <w:t xml:space="preserve"> отдел) казначейского сопровождения средств (далее - целевые средства), предоставляемых из бюджета </w:t>
      </w:r>
      <w:r w:rsidR="00E76B2B">
        <w:rPr>
          <w:color w:val="000000"/>
          <w:sz w:val="28"/>
          <w:szCs w:val="28"/>
          <w:lang w:eastAsia="ru-RU"/>
        </w:rPr>
        <w:t>Крыловского сельского</w:t>
      </w:r>
      <w:r w:rsidR="00E76B2B" w:rsidRPr="00E76B2B">
        <w:rPr>
          <w:color w:val="000000"/>
          <w:sz w:val="28"/>
          <w:szCs w:val="28"/>
          <w:lang w:eastAsia="ru-RU"/>
        </w:rPr>
        <w:t xml:space="preserve"> поселения Крыловско</w:t>
      </w:r>
      <w:r w:rsidR="00E76B2B">
        <w:rPr>
          <w:color w:val="000000"/>
          <w:sz w:val="28"/>
          <w:szCs w:val="28"/>
          <w:lang w:eastAsia="ru-RU"/>
        </w:rPr>
        <w:t>го</w:t>
      </w:r>
      <w:r w:rsidR="00E76B2B" w:rsidRPr="00E76B2B">
        <w:rPr>
          <w:color w:val="000000"/>
          <w:sz w:val="28"/>
          <w:szCs w:val="28"/>
          <w:lang w:eastAsia="ru-RU"/>
        </w:rPr>
        <w:t xml:space="preserve"> района</w:t>
      </w:r>
      <w:r w:rsidR="00E76B2B">
        <w:rPr>
          <w:color w:val="000000"/>
          <w:sz w:val="28"/>
          <w:szCs w:val="28"/>
          <w:lang w:eastAsia="ru-RU"/>
        </w:rPr>
        <w:t xml:space="preserve"> </w:t>
      </w:r>
      <w:r w:rsidR="00E76B2B" w:rsidRPr="00E76B2B">
        <w:rPr>
          <w:color w:val="000000"/>
          <w:sz w:val="28"/>
          <w:szCs w:val="28"/>
          <w:lang w:eastAsia="ru-RU"/>
        </w:rPr>
        <w:t>(далее местный бюджет) в соответствии со статьей 242</w:t>
      </w:r>
      <w:r w:rsidR="00E76B2B">
        <w:rPr>
          <w:color w:val="000000"/>
          <w:sz w:val="28"/>
          <w:szCs w:val="28"/>
          <w:lang w:eastAsia="ru-RU"/>
        </w:rPr>
        <w:t>.</w:t>
      </w:r>
      <w:r w:rsidR="00E76B2B" w:rsidRPr="00E76B2B">
        <w:rPr>
          <w:color w:val="000000"/>
          <w:sz w:val="28"/>
          <w:szCs w:val="28"/>
          <w:lang w:eastAsia="ru-RU"/>
        </w:rPr>
        <w:t>26 БК РФ, на основании содержащих условия, установленные пунктом 6 Порядка:</w:t>
      </w:r>
    </w:p>
    <w:p w:rsidR="00E76B2B" w:rsidRPr="00E76B2B" w:rsidRDefault="00E76B2B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76B2B">
        <w:rPr>
          <w:color w:val="000000"/>
          <w:sz w:val="28"/>
          <w:szCs w:val="28"/>
          <w:lang w:eastAsia="ru-RU"/>
        </w:rPr>
        <w:t>муниципальных к</w:t>
      </w:r>
      <w:r>
        <w:rPr>
          <w:color w:val="000000"/>
          <w:sz w:val="28"/>
          <w:szCs w:val="28"/>
          <w:lang w:eastAsia="ru-RU"/>
        </w:rPr>
        <w:t>о</w:t>
      </w:r>
      <w:r w:rsidRPr="00E76B2B"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т</w:t>
      </w:r>
      <w:r w:rsidRPr="00E76B2B">
        <w:rPr>
          <w:color w:val="000000"/>
          <w:sz w:val="28"/>
          <w:szCs w:val="28"/>
          <w:lang w:eastAsia="ru-RU"/>
        </w:rPr>
        <w:t>рактов о поставке товаров, выполнении работ, сказании услуг (далее - муниципальные контракты);</w:t>
      </w:r>
    </w:p>
    <w:p w:rsidR="00E76B2B" w:rsidRPr="00E76B2B" w:rsidRDefault="00E76B2B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76B2B">
        <w:rPr>
          <w:color w:val="000000"/>
          <w:sz w:val="28"/>
          <w:szCs w:val="28"/>
          <w:lang w:eastAsia="ru-RU"/>
        </w:rPr>
        <w:t xml:space="preserve">договоров (соглашений) о предоставлении субсидий, договоров </w:t>
      </w:r>
      <w:r>
        <w:rPr>
          <w:color w:val="000000"/>
          <w:sz w:val="28"/>
          <w:szCs w:val="28"/>
          <w:lang w:eastAsia="ru-RU"/>
        </w:rPr>
        <w:t>о</w:t>
      </w:r>
      <w:r w:rsidRPr="00E76B2B">
        <w:rPr>
          <w:color w:val="000000"/>
          <w:sz w:val="28"/>
          <w:szCs w:val="28"/>
          <w:lang w:eastAsia="ru-RU"/>
        </w:rPr>
        <w:t xml:space="preserve"> предоставлении бюджетных инвестиций в </w:t>
      </w:r>
      <w:r>
        <w:rPr>
          <w:color w:val="000000"/>
          <w:sz w:val="28"/>
          <w:szCs w:val="28"/>
          <w:lang w:eastAsia="ru-RU"/>
        </w:rPr>
        <w:t>соответствии</w:t>
      </w:r>
      <w:r w:rsidRPr="00E76B2B">
        <w:rPr>
          <w:color w:val="000000"/>
          <w:sz w:val="28"/>
          <w:szCs w:val="28"/>
          <w:lang w:eastAsia="ru-RU"/>
        </w:rPr>
        <w:t xml:space="preserve"> со статьей 80 БК РФ, договоров о предоставлении взносов в уставные (складочные) капиталы (вкладов в имущес</w:t>
      </w:r>
      <w:r>
        <w:rPr>
          <w:color w:val="000000"/>
          <w:sz w:val="28"/>
          <w:szCs w:val="28"/>
          <w:lang w:eastAsia="ru-RU"/>
        </w:rPr>
        <w:t>т</w:t>
      </w:r>
      <w:r w:rsidRPr="00E76B2B">
        <w:rPr>
          <w:color w:val="000000"/>
          <w:sz w:val="28"/>
          <w:szCs w:val="28"/>
          <w:lang w:eastAsia="ru-RU"/>
        </w:rPr>
        <w:t xml:space="preserve">во) юридических лиц (их дочерних обществ), </w:t>
      </w:r>
      <w:r>
        <w:rPr>
          <w:color w:val="000000"/>
          <w:sz w:val="28"/>
          <w:szCs w:val="28"/>
          <w:lang w:eastAsia="ru-RU"/>
        </w:rPr>
        <w:t>источником</w:t>
      </w:r>
      <w:r w:rsidRPr="00E76B2B">
        <w:rPr>
          <w:color w:val="000000"/>
          <w:sz w:val="28"/>
          <w:szCs w:val="28"/>
          <w:lang w:eastAsia="ru-RU"/>
        </w:rPr>
        <w:t xml:space="preserve">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E76B2B" w:rsidRPr="00E76B2B" w:rsidRDefault="00E76B2B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76B2B">
        <w:rPr>
          <w:color w:val="000000"/>
          <w:sz w:val="28"/>
          <w:szCs w:val="28"/>
          <w:lang w:eastAsia="ru-RU"/>
        </w:rPr>
        <w:t xml:space="preserve">контрактов (договоров) о поставке товаров, выполнении работ, оказании услуг, </w:t>
      </w:r>
      <w:r>
        <w:rPr>
          <w:color w:val="000000"/>
          <w:sz w:val="28"/>
          <w:szCs w:val="28"/>
          <w:lang w:eastAsia="ru-RU"/>
        </w:rPr>
        <w:t>источником</w:t>
      </w:r>
      <w:r w:rsidRPr="00E76B2B">
        <w:rPr>
          <w:color w:val="000000"/>
          <w:sz w:val="28"/>
          <w:szCs w:val="28"/>
          <w:lang w:eastAsia="ru-RU"/>
        </w:rPr>
        <w:t xml:space="preserve"> финансового обеспечения исполнения которых являются средства, предоставленные в рамках исполнения муниципальных контрактов, договоров (соглашений), указанных в подпунктах </w:t>
      </w:r>
      <w:r>
        <w:rPr>
          <w:color w:val="000000"/>
          <w:sz w:val="28"/>
          <w:szCs w:val="28"/>
          <w:lang w:eastAsia="ru-RU"/>
        </w:rPr>
        <w:t xml:space="preserve">1 </w:t>
      </w:r>
      <w:r w:rsidRPr="00E76B2B">
        <w:rPr>
          <w:color w:val="000000"/>
          <w:sz w:val="28"/>
          <w:szCs w:val="28"/>
          <w:lang w:eastAsia="ru-RU"/>
        </w:rPr>
        <w:t xml:space="preserve">и 2 настоящего пункта (далее </w:t>
      </w:r>
      <w:r>
        <w:rPr>
          <w:color w:val="000000"/>
          <w:sz w:val="28"/>
          <w:szCs w:val="28"/>
          <w:lang w:eastAsia="ru-RU"/>
        </w:rPr>
        <w:t xml:space="preserve">контракт - </w:t>
      </w:r>
      <w:r w:rsidRPr="00E76B2B">
        <w:rPr>
          <w:color w:val="000000"/>
          <w:sz w:val="28"/>
          <w:szCs w:val="28"/>
          <w:lang w:eastAsia="ru-RU"/>
        </w:rPr>
        <w:t>(договор)</w:t>
      </w:r>
      <w:r w:rsidR="00B7058D">
        <w:rPr>
          <w:color w:val="000000"/>
          <w:sz w:val="28"/>
          <w:szCs w:val="28"/>
          <w:lang w:eastAsia="ru-RU"/>
        </w:rPr>
        <w:t>.</w:t>
      </w:r>
    </w:p>
    <w:p w:rsidR="00E76B2B" w:rsidRPr="00E76B2B" w:rsidRDefault="00E76B2B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76B2B">
        <w:rPr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 w:rsidR="00E76B2B" w:rsidRPr="00E76B2B">
        <w:rPr>
          <w:color w:val="000000"/>
          <w:sz w:val="28"/>
          <w:szCs w:val="28"/>
          <w:lang w:eastAsia="ru-RU"/>
        </w:rPr>
        <w:t>в отн</w:t>
      </w:r>
      <w:r>
        <w:rPr>
          <w:color w:val="000000"/>
          <w:sz w:val="28"/>
          <w:szCs w:val="28"/>
          <w:lang w:eastAsia="ru-RU"/>
        </w:rPr>
        <w:t>о</w:t>
      </w:r>
      <w:r w:rsidR="00E76B2B" w:rsidRPr="00E76B2B">
        <w:rPr>
          <w:color w:val="000000"/>
          <w:sz w:val="28"/>
          <w:szCs w:val="28"/>
          <w:lang w:eastAsia="ru-RU"/>
        </w:rPr>
        <w:t>шении договоров (соглашений), контрактов (догов</w:t>
      </w:r>
      <w:r>
        <w:rPr>
          <w:color w:val="000000"/>
          <w:sz w:val="28"/>
          <w:szCs w:val="28"/>
          <w:lang w:eastAsia="ru-RU"/>
        </w:rPr>
        <w:t>оров</w:t>
      </w:r>
      <w:r w:rsidR="00E76B2B" w:rsidRPr="00E76B2B">
        <w:rPr>
          <w:color w:val="000000"/>
          <w:sz w:val="28"/>
          <w:szCs w:val="28"/>
          <w:lang w:eastAsia="ru-RU"/>
        </w:rPr>
        <w:t>) — на концессионные соглашения, соглашения о муниципально-частн</w:t>
      </w:r>
      <w:r>
        <w:rPr>
          <w:color w:val="000000"/>
          <w:sz w:val="28"/>
          <w:szCs w:val="28"/>
          <w:lang w:eastAsia="ru-RU"/>
        </w:rPr>
        <w:t>о</w:t>
      </w:r>
      <w:r w:rsidR="00E76B2B" w:rsidRPr="00E76B2B">
        <w:rPr>
          <w:color w:val="000000"/>
          <w:sz w:val="28"/>
          <w:szCs w:val="28"/>
          <w:lang w:eastAsia="ru-RU"/>
        </w:rPr>
        <w:t>м партнерстве, контракты (договоры), источником финанс</w:t>
      </w:r>
      <w:r>
        <w:rPr>
          <w:color w:val="000000"/>
          <w:sz w:val="28"/>
          <w:szCs w:val="28"/>
          <w:lang w:eastAsia="ru-RU"/>
        </w:rPr>
        <w:t>ового</w:t>
      </w:r>
      <w:r w:rsidR="00E76B2B" w:rsidRPr="00E76B2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 w:rsidR="00E76B2B" w:rsidRPr="00E76B2B">
        <w:rPr>
          <w:color w:val="000000"/>
          <w:sz w:val="28"/>
          <w:szCs w:val="28"/>
          <w:lang w:eastAsia="ru-RU"/>
        </w:rPr>
        <w:t>беспечения</w:t>
      </w:r>
      <w:r w:rsidRPr="00B7058D">
        <w:t xml:space="preserve"> </w:t>
      </w:r>
      <w:r w:rsidRPr="00B7058D">
        <w:rPr>
          <w:color w:val="000000"/>
          <w:sz w:val="28"/>
          <w:szCs w:val="28"/>
          <w:lang w:eastAsia="ru-RU"/>
        </w:rPr>
        <w:t xml:space="preserve">которых </w:t>
      </w:r>
      <w:r>
        <w:rPr>
          <w:color w:val="000000"/>
          <w:sz w:val="28"/>
          <w:szCs w:val="28"/>
          <w:lang w:eastAsia="ru-RU"/>
        </w:rPr>
        <w:t>являются</w:t>
      </w:r>
      <w:r w:rsidRPr="00B7058D">
        <w:rPr>
          <w:color w:val="000000"/>
          <w:sz w:val="28"/>
          <w:szCs w:val="28"/>
          <w:lang w:eastAsia="ru-RU"/>
        </w:rPr>
        <w:t xml:space="preserve"> указанные соглашения, если федеральными за</w:t>
      </w:r>
      <w:r>
        <w:rPr>
          <w:color w:val="000000"/>
          <w:sz w:val="28"/>
          <w:szCs w:val="28"/>
          <w:lang w:eastAsia="ru-RU"/>
        </w:rPr>
        <w:t>кон</w:t>
      </w:r>
      <w:r w:rsidRPr="00B7058D">
        <w:rPr>
          <w:color w:val="000000"/>
          <w:sz w:val="28"/>
          <w:szCs w:val="28"/>
          <w:lang w:eastAsia="ru-RU"/>
        </w:rPr>
        <w:t>ами, решениями Правительства Российской Федерации, предусмотренными подпунктом 2 пункта 1 статьи 242</w:t>
      </w:r>
      <w:r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 xml:space="preserve">26 БК РФ, установлены требования об осуществлении казначейского </w:t>
      </w:r>
      <w:r>
        <w:rPr>
          <w:color w:val="000000"/>
          <w:sz w:val="28"/>
          <w:szCs w:val="28"/>
          <w:lang w:eastAsia="ru-RU"/>
        </w:rPr>
        <w:t>сопровождения</w:t>
      </w:r>
      <w:r w:rsidRPr="00B7058D">
        <w:rPr>
          <w:color w:val="000000"/>
          <w:sz w:val="28"/>
          <w:szCs w:val="28"/>
          <w:lang w:eastAsia="ru-RU"/>
        </w:rPr>
        <w:t xml:space="preserve"> средств, предоставляемых на основании таких </w:t>
      </w:r>
      <w:r>
        <w:rPr>
          <w:color w:val="000000"/>
          <w:sz w:val="28"/>
          <w:szCs w:val="28"/>
          <w:lang w:eastAsia="ru-RU"/>
        </w:rPr>
        <w:t>соглашений</w:t>
      </w:r>
      <w:r w:rsidRPr="00B7058D">
        <w:rPr>
          <w:color w:val="000000"/>
          <w:sz w:val="28"/>
          <w:szCs w:val="28"/>
          <w:lang w:eastAsia="ru-RU"/>
        </w:rPr>
        <w:t>;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7058D">
        <w:rPr>
          <w:color w:val="000000"/>
          <w:sz w:val="28"/>
          <w:szCs w:val="28"/>
          <w:lang w:eastAsia="ru-RU"/>
        </w:rPr>
        <w:t xml:space="preserve">2) в отношении участников казначейского сопровождения - </w:t>
      </w:r>
      <w:r>
        <w:rPr>
          <w:color w:val="000000"/>
          <w:sz w:val="28"/>
          <w:szCs w:val="28"/>
          <w:lang w:eastAsia="ru-RU"/>
        </w:rPr>
        <w:t>н</w:t>
      </w:r>
      <w:r w:rsidRPr="00B7058D">
        <w:rPr>
          <w:color w:val="000000"/>
          <w:sz w:val="28"/>
          <w:szCs w:val="28"/>
          <w:lang w:eastAsia="ru-RU"/>
        </w:rPr>
        <w:t>а их обособленные (структурные) подразделения.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7058D">
        <w:rPr>
          <w:color w:val="000000"/>
          <w:sz w:val="28"/>
          <w:szCs w:val="28"/>
          <w:lang w:eastAsia="ru-RU"/>
        </w:rPr>
        <w:lastRenderedPageBreak/>
        <w:t xml:space="preserve">3. Операции с целевыми средствами участника казначейского </w:t>
      </w:r>
      <w:r w:rsidR="00A876EA">
        <w:rPr>
          <w:color w:val="000000"/>
          <w:sz w:val="28"/>
          <w:szCs w:val="28"/>
          <w:lang w:eastAsia="ru-RU"/>
        </w:rPr>
        <w:t>сопровождения</w:t>
      </w:r>
      <w:r w:rsidRPr="00B7058D">
        <w:rPr>
          <w:color w:val="000000"/>
          <w:sz w:val="28"/>
          <w:szCs w:val="28"/>
          <w:lang w:eastAsia="ru-RU"/>
        </w:rPr>
        <w:t xml:space="preserve"> осуществляются на казначейском счете, предусмотренном подпунктом 6</w:t>
      </w:r>
      <w:r w:rsidR="00A876EA"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 xml:space="preserve">1 пункта </w:t>
      </w:r>
      <w:r w:rsidR="00A876EA">
        <w:rPr>
          <w:color w:val="000000"/>
          <w:sz w:val="28"/>
          <w:szCs w:val="28"/>
          <w:lang w:eastAsia="ru-RU"/>
        </w:rPr>
        <w:t>1</w:t>
      </w:r>
      <w:r w:rsidRPr="00B7058D">
        <w:rPr>
          <w:color w:val="000000"/>
          <w:sz w:val="28"/>
          <w:szCs w:val="28"/>
          <w:lang w:eastAsia="ru-RU"/>
        </w:rPr>
        <w:t xml:space="preserve"> статьи 242.</w:t>
      </w:r>
      <w:r w:rsidR="00A876EA">
        <w:rPr>
          <w:color w:val="000000"/>
          <w:sz w:val="28"/>
          <w:szCs w:val="28"/>
          <w:lang w:eastAsia="ru-RU"/>
        </w:rPr>
        <w:t>1</w:t>
      </w:r>
      <w:r w:rsidRPr="00B7058D">
        <w:rPr>
          <w:color w:val="000000"/>
          <w:sz w:val="28"/>
          <w:szCs w:val="28"/>
          <w:lang w:eastAsia="ru-RU"/>
        </w:rPr>
        <w:t>4 БК РФ, и отражаются на лицевом счете участника казначейского сопровождения, определенном пунктом 7.1 статьи 220</w:t>
      </w:r>
      <w:r w:rsidR="00A876EA"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>1 БК РФ, открываемом в Отделе № 39 Управления Федерального казначейства по Краснодарскому краю, в установленном порядке, в соответствии с общими требованиями, установле</w:t>
      </w:r>
      <w:r w:rsidR="00A876EA">
        <w:rPr>
          <w:color w:val="000000"/>
          <w:sz w:val="28"/>
          <w:szCs w:val="28"/>
          <w:lang w:eastAsia="ru-RU"/>
        </w:rPr>
        <w:t>н</w:t>
      </w:r>
      <w:r w:rsidRPr="00B7058D">
        <w:rPr>
          <w:color w:val="000000"/>
          <w:sz w:val="28"/>
          <w:szCs w:val="28"/>
          <w:lang w:eastAsia="ru-RU"/>
        </w:rPr>
        <w:t>ными Федеральным казначейством в соответствии с пунктом 9 статьи 220</w:t>
      </w:r>
      <w:r w:rsidR="00A876EA"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>1 БК РФ (далее лицевой счет).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7058D">
        <w:rPr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</w:t>
      </w:r>
      <w:r w:rsidR="00A876EA">
        <w:rPr>
          <w:color w:val="000000"/>
          <w:sz w:val="28"/>
          <w:szCs w:val="28"/>
          <w:lang w:eastAsia="ru-RU"/>
        </w:rPr>
        <w:t>о</w:t>
      </w:r>
      <w:r w:rsidRPr="00B7058D">
        <w:rPr>
          <w:color w:val="000000"/>
          <w:sz w:val="28"/>
          <w:szCs w:val="28"/>
          <w:lang w:eastAsia="ru-RU"/>
        </w:rPr>
        <w:t>ждения условий, указанных в пункте 3 статьи 242</w:t>
      </w:r>
      <w:r w:rsidR="00A876EA"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>23 БК РФ,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7058D">
        <w:rPr>
          <w:color w:val="000000"/>
          <w:sz w:val="28"/>
          <w:szCs w:val="28"/>
          <w:lang w:eastAsia="ru-RU"/>
        </w:rPr>
        <w:t>4.</w:t>
      </w:r>
      <w:r w:rsidR="00A876EA">
        <w:rPr>
          <w:color w:val="000000"/>
          <w:sz w:val="28"/>
          <w:szCs w:val="28"/>
          <w:lang w:eastAsia="ru-RU"/>
        </w:rPr>
        <w:t xml:space="preserve"> О</w:t>
      </w:r>
      <w:r w:rsidRPr="00B7058D">
        <w:rPr>
          <w:color w:val="000000"/>
          <w:sz w:val="28"/>
          <w:szCs w:val="28"/>
          <w:lang w:eastAsia="ru-RU"/>
        </w:rPr>
        <w:t xml:space="preserve">перации с целевыми средствами, отраженными на лицевых счетах, проводятся после </w:t>
      </w:r>
      <w:r w:rsidR="00A876EA">
        <w:rPr>
          <w:color w:val="000000"/>
          <w:sz w:val="28"/>
          <w:szCs w:val="28"/>
          <w:lang w:eastAsia="ru-RU"/>
        </w:rPr>
        <w:t>осуществления</w:t>
      </w:r>
      <w:r w:rsidRPr="00B7058D">
        <w:rPr>
          <w:color w:val="000000"/>
          <w:sz w:val="28"/>
          <w:szCs w:val="28"/>
          <w:lang w:eastAsia="ru-RU"/>
        </w:rPr>
        <w:t xml:space="preserve"> финансов</w:t>
      </w:r>
      <w:r w:rsidR="00A876EA">
        <w:rPr>
          <w:color w:val="000000"/>
          <w:sz w:val="28"/>
          <w:szCs w:val="28"/>
          <w:lang w:eastAsia="ru-RU"/>
        </w:rPr>
        <w:t>о-экономическим</w:t>
      </w:r>
      <w:r w:rsidRPr="00B7058D">
        <w:rPr>
          <w:color w:val="000000"/>
          <w:sz w:val="28"/>
          <w:szCs w:val="28"/>
          <w:lang w:eastAsia="ru-RU"/>
        </w:rPr>
        <w:t xml:space="preserve"> отделом санкционирования расх</w:t>
      </w:r>
      <w:r w:rsidR="00A876EA">
        <w:rPr>
          <w:color w:val="000000"/>
          <w:sz w:val="28"/>
          <w:szCs w:val="28"/>
          <w:lang w:eastAsia="ru-RU"/>
        </w:rPr>
        <w:t>о</w:t>
      </w:r>
      <w:r w:rsidRPr="00B7058D">
        <w:rPr>
          <w:color w:val="000000"/>
          <w:sz w:val="28"/>
          <w:szCs w:val="28"/>
          <w:lang w:eastAsia="ru-RU"/>
        </w:rPr>
        <w:t>дов в порядке, установленном финансов</w:t>
      </w:r>
      <w:r w:rsidR="00A876EA">
        <w:rPr>
          <w:color w:val="000000"/>
          <w:sz w:val="28"/>
          <w:szCs w:val="28"/>
          <w:lang w:eastAsia="ru-RU"/>
        </w:rPr>
        <w:t>о-экономическим</w:t>
      </w:r>
      <w:r w:rsidRPr="00B7058D">
        <w:rPr>
          <w:color w:val="000000"/>
          <w:sz w:val="28"/>
          <w:szCs w:val="28"/>
          <w:lang w:eastAsia="ru-RU"/>
        </w:rPr>
        <w:t xml:space="preserve"> отделом, в соответствии с пунктом 5 статьи 242.23 БК РФ (далее </w:t>
      </w:r>
      <w:r w:rsidR="00A876EA">
        <w:rPr>
          <w:color w:val="000000"/>
          <w:sz w:val="28"/>
          <w:szCs w:val="28"/>
          <w:lang w:eastAsia="ru-RU"/>
        </w:rPr>
        <w:t>–</w:t>
      </w:r>
      <w:r w:rsidRPr="00B7058D">
        <w:rPr>
          <w:color w:val="000000"/>
          <w:sz w:val="28"/>
          <w:szCs w:val="28"/>
          <w:lang w:eastAsia="ru-RU"/>
        </w:rPr>
        <w:t xml:space="preserve"> порядок</w:t>
      </w:r>
      <w:r w:rsidR="00A876EA">
        <w:rPr>
          <w:color w:val="000000"/>
          <w:sz w:val="28"/>
          <w:szCs w:val="28"/>
          <w:lang w:eastAsia="ru-RU"/>
        </w:rPr>
        <w:t xml:space="preserve"> санкционирования).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7058D">
        <w:rPr>
          <w:color w:val="000000"/>
          <w:sz w:val="28"/>
          <w:szCs w:val="28"/>
          <w:lang w:eastAsia="ru-RU"/>
        </w:rPr>
        <w:t>5</w:t>
      </w:r>
      <w:r w:rsidR="00A876EA"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 xml:space="preserve"> При открытии лицевых счетов и осуществлении опер</w:t>
      </w:r>
      <w:r w:rsidR="00A876EA">
        <w:rPr>
          <w:color w:val="000000"/>
          <w:sz w:val="28"/>
          <w:szCs w:val="28"/>
          <w:lang w:eastAsia="ru-RU"/>
        </w:rPr>
        <w:t>аций</w:t>
      </w:r>
      <w:r w:rsidRPr="00B7058D">
        <w:rPr>
          <w:color w:val="000000"/>
          <w:sz w:val="28"/>
          <w:szCs w:val="28"/>
          <w:lang w:eastAsia="ru-RU"/>
        </w:rPr>
        <w:t xml:space="preserve"> на указанных лицевых счетах Управлением Федерального казначейства по Краснодарскому </w:t>
      </w:r>
      <w:r w:rsidR="00A876EA">
        <w:rPr>
          <w:color w:val="000000"/>
          <w:sz w:val="28"/>
          <w:szCs w:val="28"/>
          <w:lang w:eastAsia="ru-RU"/>
        </w:rPr>
        <w:t>краю</w:t>
      </w:r>
      <w:r w:rsidRPr="00B7058D">
        <w:rPr>
          <w:color w:val="000000"/>
          <w:sz w:val="28"/>
          <w:szCs w:val="28"/>
          <w:lang w:eastAsia="ru-RU"/>
        </w:rPr>
        <w:t xml:space="preserve"> осуществляется проведение бюджетного мониторинга в порядке, установленном Правительством Российской Федерации </w:t>
      </w:r>
      <w:r w:rsidR="00A876EA">
        <w:rPr>
          <w:color w:val="000000"/>
          <w:sz w:val="28"/>
          <w:szCs w:val="28"/>
          <w:lang w:eastAsia="ru-RU"/>
        </w:rPr>
        <w:t>в</w:t>
      </w:r>
      <w:r w:rsidRPr="00B7058D">
        <w:rPr>
          <w:color w:val="000000"/>
          <w:sz w:val="28"/>
          <w:szCs w:val="28"/>
          <w:lang w:eastAsia="ru-RU"/>
        </w:rPr>
        <w:t xml:space="preserve"> соответствии со статьей 242</w:t>
      </w:r>
      <w:r w:rsidR="00A876EA">
        <w:rPr>
          <w:color w:val="000000"/>
          <w:sz w:val="28"/>
          <w:szCs w:val="28"/>
          <w:lang w:eastAsia="ru-RU"/>
        </w:rPr>
        <w:t>.</w:t>
      </w:r>
      <w:r w:rsidRPr="00B7058D">
        <w:rPr>
          <w:color w:val="000000"/>
          <w:sz w:val="28"/>
          <w:szCs w:val="28"/>
          <w:lang w:eastAsia="ru-RU"/>
        </w:rPr>
        <w:t>13-1 БК РФ.</w:t>
      </w:r>
    </w:p>
    <w:p w:rsidR="00B7058D" w:rsidRPr="00B7058D" w:rsidRDefault="00B7058D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7058D">
        <w:rPr>
          <w:color w:val="000000"/>
          <w:sz w:val="28"/>
          <w:szCs w:val="28"/>
          <w:lang w:eastAsia="ru-RU"/>
        </w:rPr>
        <w:t>6.</w:t>
      </w:r>
      <w:r w:rsidR="00A876EA">
        <w:rPr>
          <w:color w:val="000000"/>
          <w:sz w:val="28"/>
          <w:szCs w:val="28"/>
          <w:lang w:eastAsia="ru-RU"/>
        </w:rPr>
        <w:t xml:space="preserve"> </w:t>
      </w:r>
      <w:r w:rsidRPr="00B7058D">
        <w:rPr>
          <w:color w:val="000000"/>
          <w:sz w:val="28"/>
          <w:szCs w:val="28"/>
          <w:lang w:eastAsia="ru-RU"/>
        </w:rPr>
        <w:t xml:space="preserve">При казначейском </w:t>
      </w:r>
      <w:r w:rsidR="00A876EA">
        <w:rPr>
          <w:color w:val="000000"/>
          <w:sz w:val="28"/>
          <w:szCs w:val="28"/>
          <w:lang w:eastAsia="ru-RU"/>
        </w:rPr>
        <w:t>сопровождении</w:t>
      </w:r>
      <w:r w:rsidRPr="00B7058D">
        <w:rPr>
          <w:color w:val="000000"/>
          <w:sz w:val="28"/>
          <w:szCs w:val="28"/>
          <w:lang w:eastAsia="ru-RU"/>
        </w:rPr>
        <w:t xml:space="preserve"> целевых средств в муниципальные контракты, договоры (соглашения), контракты (договоры) </w:t>
      </w:r>
      <w:r w:rsidR="00A876EA">
        <w:rPr>
          <w:color w:val="000000"/>
          <w:sz w:val="28"/>
          <w:szCs w:val="28"/>
          <w:lang w:eastAsia="ru-RU"/>
        </w:rPr>
        <w:t xml:space="preserve">включаются </w:t>
      </w:r>
      <w:r w:rsidRPr="00B7058D">
        <w:rPr>
          <w:color w:val="000000"/>
          <w:sz w:val="28"/>
          <w:szCs w:val="28"/>
          <w:lang w:eastAsia="ru-RU"/>
        </w:rPr>
        <w:t>следующие условия:</w:t>
      </w:r>
    </w:p>
    <w:p w:rsidR="00B7058D" w:rsidRPr="00B7058D" w:rsidRDefault="00A876EA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 w:rsidR="00B7058D" w:rsidRPr="00B7058D">
        <w:rPr>
          <w:color w:val="000000"/>
          <w:sz w:val="28"/>
          <w:szCs w:val="28"/>
          <w:lang w:eastAsia="ru-RU"/>
        </w:rPr>
        <w:t xml:space="preserve">об открытии участнику казначейского </w:t>
      </w:r>
      <w:r>
        <w:rPr>
          <w:color w:val="000000"/>
          <w:sz w:val="28"/>
          <w:szCs w:val="28"/>
          <w:lang w:eastAsia="ru-RU"/>
        </w:rPr>
        <w:t xml:space="preserve">сопровождения </w:t>
      </w:r>
      <w:r w:rsidR="00B7058D" w:rsidRPr="00B7058D">
        <w:rPr>
          <w:color w:val="000000"/>
          <w:sz w:val="28"/>
          <w:szCs w:val="28"/>
          <w:lang w:eastAsia="ru-RU"/>
        </w:rPr>
        <w:t>лицев</w:t>
      </w:r>
      <w:r>
        <w:rPr>
          <w:color w:val="000000"/>
          <w:sz w:val="28"/>
          <w:szCs w:val="28"/>
          <w:lang w:eastAsia="ru-RU"/>
        </w:rPr>
        <w:t>ого</w:t>
      </w:r>
      <w:r w:rsidR="00B7058D" w:rsidRPr="00B7058D">
        <w:rPr>
          <w:color w:val="000000"/>
          <w:sz w:val="28"/>
          <w:szCs w:val="28"/>
          <w:lang w:eastAsia="ru-RU"/>
        </w:rPr>
        <w:t xml:space="preserve"> счета в Отделе № 39 Управления Федерального казначейства по Красн</w:t>
      </w:r>
      <w:r>
        <w:rPr>
          <w:color w:val="000000"/>
          <w:sz w:val="28"/>
          <w:szCs w:val="28"/>
          <w:lang w:eastAsia="ru-RU"/>
        </w:rPr>
        <w:t>о</w:t>
      </w:r>
      <w:r w:rsidR="00B7058D" w:rsidRPr="00B7058D">
        <w:rPr>
          <w:color w:val="000000"/>
          <w:sz w:val="28"/>
          <w:szCs w:val="28"/>
          <w:lang w:eastAsia="ru-RU"/>
        </w:rPr>
        <w:t>дарскому краю;</w:t>
      </w:r>
    </w:p>
    <w:p w:rsidR="00B7058D" w:rsidRPr="00B7058D" w:rsidRDefault="00A876EA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="00B7058D" w:rsidRPr="00B7058D">
        <w:rPr>
          <w:color w:val="000000"/>
          <w:sz w:val="28"/>
          <w:szCs w:val="28"/>
          <w:lang w:eastAsia="ru-RU"/>
        </w:rPr>
        <w:t xml:space="preserve">о представлении в Отдел </w:t>
      </w:r>
      <w:r>
        <w:rPr>
          <w:color w:val="000000"/>
          <w:sz w:val="28"/>
          <w:szCs w:val="28"/>
          <w:lang w:eastAsia="ru-RU"/>
        </w:rPr>
        <w:t xml:space="preserve">№ </w:t>
      </w:r>
      <w:r w:rsidR="00B7058D" w:rsidRPr="00B7058D">
        <w:rPr>
          <w:color w:val="000000"/>
          <w:sz w:val="28"/>
          <w:szCs w:val="28"/>
          <w:lang w:eastAsia="ru-RU"/>
        </w:rPr>
        <w:t>39 Управления Федерально</w:t>
      </w:r>
      <w:r>
        <w:rPr>
          <w:color w:val="000000"/>
          <w:sz w:val="28"/>
          <w:szCs w:val="28"/>
          <w:lang w:eastAsia="ru-RU"/>
        </w:rPr>
        <w:t>го</w:t>
      </w:r>
      <w:r w:rsidR="00B7058D" w:rsidRPr="00B7058D">
        <w:rPr>
          <w:color w:val="000000"/>
          <w:sz w:val="28"/>
          <w:szCs w:val="28"/>
          <w:lang w:eastAsia="ru-RU"/>
        </w:rPr>
        <w:t xml:space="preserve"> казначейства по Краснодарскому краю</w:t>
      </w:r>
      <w:r>
        <w:rPr>
          <w:color w:val="000000"/>
          <w:sz w:val="28"/>
          <w:szCs w:val="28"/>
          <w:lang w:eastAsia="ru-RU"/>
        </w:rPr>
        <w:t xml:space="preserve"> </w:t>
      </w:r>
      <w:r w:rsidR="00B7058D" w:rsidRPr="00B7058D">
        <w:rPr>
          <w:color w:val="000000"/>
          <w:sz w:val="28"/>
          <w:szCs w:val="28"/>
          <w:lang w:eastAsia="ru-RU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EC0967" w:rsidRDefault="00A876EA" w:rsidP="00B705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B7058D" w:rsidRPr="00B7058D">
        <w:rPr>
          <w:color w:val="000000"/>
          <w:sz w:val="28"/>
          <w:szCs w:val="28"/>
          <w:lang w:eastAsia="ru-RU"/>
        </w:rPr>
        <w:t>) об указании в контрактах (договорах), распоряжениях о совершении казначейских платежей, а также в документах-</w:t>
      </w:r>
      <w:r>
        <w:rPr>
          <w:color w:val="000000"/>
          <w:sz w:val="28"/>
          <w:szCs w:val="28"/>
          <w:lang w:eastAsia="ru-RU"/>
        </w:rPr>
        <w:t>основаниях</w:t>
      </w:r>
      <w:r w:rsidR="00B7058D" w:rsidRPr="00B7058D">
        <w:rPr>
          <w:color w:val="000000"/>
          <w:sz w:val="28"/>
          <w:szCs w:val="28"/>
          <w:lang w:eastAsia="ru-RU"/>
        </w:rPr>
        <w:t xml:space="preserve"> идентификатора муниципального к</w:t>
      </w:r>
      <w:r>
        <w:rPr>
          <w:color w:val="000000"/>
          <w:sz w:val="28"/>
          <w:szCs w:val="28"/>
          <w:lang w:eastAsia="ru-RU"/>
        </w:rPr>
        <w:t>о</w:t>
      </w:r>
      <w:r w:rsidR="00B7058D" w:rsidRPr="00B7058D">
        <w:rPr>
          <w:color w:val="000000"/>
          <w:sz w:val="28"/>
          <w:szCs w:val="28"/>
          <w:lang w:eastAsia="ru-RU"/>
        </w:rPr>
        <w:t>нтракта, до</w:t>
      </w:r>
      <w:r>
        <w:rPr>
          <w:color w:val="000000"/>
          <w:sz w:val="28"/>
          <w:szCs w:val="28"/>
          <w:lang w:eastAsia="ru-RU"/>
        </w:rPr>
        <w:t>гово</w:t>
      </w:r>
      <w:r w:rsidR="00B7058D" w:rsidRPr="00B7058D">
        <w:rPr>
          <w:color w:val="000000"/>
          <w:sz w:val="28"/>
          <w:szCs w:val="28"/>
          <w:lang w:eastAsia="ru-RU"/>
        </w:rPr>
        <w:t xml:space="preserve">ра (соглашения), </w:t>
      </w:r>
      <w:r>
        <w:rPr>
          <w:color w:val="000000"/>
          <w:sz w:val="28"/>
          <w:szCs w:val="28"/>
          <w:lang w:eastAsia="ru-RU"/>
        </w:rPr>
        <w:t>формирование которого</w:t>
      </w:r>
      <w:r w:rsidR="00B7058D" w:rsidRPr="00B7058D">
        <w:rPr>
          <w:color w:val="000000"/>
          <w:sz w:val="28"/>
          <w:szCs w:val="28"/>
          <w:lang w:eastAsia="ru-RU"/>
        </w:rPr>
        <w:t xml:space="preserve"> осуществляется н порядке, установленном Министерством финансов Российской Федерации;</w:t>
      </w:r>
    </w:p>
    <w:p w:rsidR="00A876EA" w:rsidRPr="00A876EA" w:rsidRDefault="00A876E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Pr="00A876EA">
        <w:t xml:space="preserve"> </w:t>
      </w:r>
      <w:r w:rsidRPr="00A876EA">
        <w:rPr>
          <w:color w:val="000000"/>
          <w:sz w:val="28"/>
          <w:szCs w:val="28"/>
          <w:lang w:eastAsia="ru-RU"/>
        </w:rPr>
        <w:t xml:space="preserve">о ведении раздельного учета результатов финансово-хозяйственной деятельности по каждому муниципальному контракту, договору (соглашению), </w:t>
      </w:r>
      <w:r>
        <w:rPr>
          <w:color w:val="000000"/>
          <w:sz w:val="28"/>
          <w:szCs w:val="28"/>
          <w:lang w:eastAsia="ru-RU"/>
        </w:rPr>
        <w:t>контракту</w:t>
      </w:r>
      <w:r w:rsidRPr="00A876EA">
        <w:rPr>
          <w:color w:val="000000"/>
          <w:sz w:val="28"/>
          <w:szCs w:val="28"/>
          <w:lang w:eastAsia="ru-RU"/>
        </w:rPr>
        <w:t xml:space="preserve"> (договору) в соответствии с порядком, определенным Правительством Российской Федерации;</w:t>
      </w:r>
    </w:p>
    <w:p w:rsidR="00A876EA" w:rsidRPr="00A876EA" w:rsidRDefault="00A876E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5) </w:t>
      </w:r>
      <w:r w:rsidRPr="00A876EA">
        <w:rPr>
          <w:color w:val="000000"/>
          <w:sz w:val="28"/>
          <w:szCs w:val="28"/>
          <w:lang w:eastAsia="ru-RU"/>
        </w:rPr>
        <w:t xml:space="preserve"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</w:t>
      </w:r>
      <w:r>
        <w:rPr>
          <w:color w:val="000000"/>
          <w:sz w:val="28"/>
          <w:szCs w:val="28"/>
          <w:lang w:eastAsia="ru-RU"/>
        </w:rPr>
        <w:t>о</w:t>
      </w:r>
      <w:r w:rsidRPr="00A876EA">
        <w:rPr>
          <w:color w:val="000000"/>
          <w:sz w:val="28"/>
          <w:szCs w:val="28"/>
          <w:lang w:eastAsia="ru-RU"/>
        </w:rPr>
        <w:t xml:space="preserve"> порядке и по форме, установленным Минис</w:t>
      </w:r>
      <w:r>
        <w:rPr>
          <w:color w:val="000000"/>
          <w:sz w:val="28"/>
          <w:szCs w:val="28"/>
          <w:lang w:eastAsia="ru-RU"/>
        </w:rPr>
        <w:t>т</w:t>
      </w:r>
      <w:r w:rsidRPr="00A876EA">
        <w:rPr>
          <w:color w:val="000000"/>
          <w:sz w:val="28"/>
          <w:szCs w:val="28"/>
          <w:lang w:eastAsia="ru-RU"/>
        </w:rPr>
        <w:t>ерством финансов Российской Федерации;</w:t>
      </w:r>
    </w:p>
    <w:p w:rsidR="00A876EA" w:rsidRPr="00A876EA" w:rsidRDefault="00A876E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6) </w:t>
      </w:r>
      <w:r w:rsidRPr="00A876EA">
        <w:rPr>
          <w:color w:val="000000"/>
          <w:sz w:val="28"/>
          <w:szCs w:val="28"/>
          <w:lang w:eastAsia="ru-RU"/>
        </w:rPr>
        <w:t>о соблюдении участником казначейск</w:t>
      </w:r>
      <w:r>
        <w:rPr>
          <w:color w:val="000000"/>
          <w:sz w:val="28"/>
          <w:szCs w:val="28"/>
          <w:lang w:eastAsia="ru-RU"/>
        </w:rPr>
        <w:t>ого</w:t>
      </w:r>
      <w:r w:rsidRPr="00A876EA">
        <w:rPr>
          <w:color w:val="000000"/>
          <w:sz w:val="28"/>
          <w:szCs w:val="28"/>
          <w:lang w:eastAsia="ru-RU"/>
        </w:rPr>
        <w:t xml:space="preserve"> сопровождения условий ведения и использования лицевого счета (режима лицевого счета), определенного пунктом </w:t>
      </w:r>
      <w:r>
        <w:rPr>
          <w:color w:val="000000"/>
          <w:sz w:val="28"/>
          <w:szCs w:val="28"/>
          <w:lang w:eastAsia="ru-RU"/>
        </w:rPr>
        <w:t>3</w:t>
      </w:r>
      <w:r w:rsidRPr="00A876EA">
        <w:rPr>
          <w:color w:val="000000"/>
          <w:sz w:val="28"/>
          <w:szCs w:val="28"/>
          <w:lang w:eastAsia="ru-RU"/>
        </w:rPr>
        <w:t xml:space="preserve"> статьи 242.23 БК РФ, а также условий </w:t>
      </w:r>
      <w:r>
        <w:rPr>
          <w:color w:val="000000"/>
          <w:sz w:val="28"/>
          <w:szCs w:val="28"/>
          <w:lang w:eastAsia="ru-RU"/>
        </w:rPr>
        <w:t>о</w:t>
      </w:r>
      <w:r w:rsidRPr="00A876EA">
        <w:rPr>
          <w:color w:val="000000"/>
          <w:sz w:val="28"/>
          <w:szCs w:val="28"/>
          <w:lang w:eastAsia="ru-RU"/>
        </w:rPr>
        <w:t xml:space="preserve">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</w:t>
      </w:r>
      <w:r w:rsidR="0079062A">
        <w:rPr>
          <w:color w:val="000000"/>
          <w:sz w:val="28"/>
          <w:szCs w:val="28"/>
          <w:lang w:eastAsia="ru-RU"/>
        </w:rPr>
        <w:t>по накладным</w:t>
      </w:r>
      <w:r w:rsidRPr="00A876EA">
        <w:rPr>
          <w:color w:val="000000"/>
          <w:sz w:val="28"/>
          <w:szCs w:val="28"/>
          <w:lang w:eastAsia="ru-RU"/>
        </w:rPr>
        <w:t xml:space="preserve"> расходам, связанным с исполнением муниципального контракта, договора (</w:t>
      </w:r>
      <w:r w:rsidR="0079062A">
        <w:rPr>
          <w:color w:val="000000"/>
          <w:sz w:val="28"/>
          <w:szCs w:val="28"/>
          <w:lang w:eastAsia="ru-RU"/>
        </w:rPr>
        <w:t>соглашения</w:t>
      </w:r>
      <w:r w:rsidRPr="00A876EA">
        <w:rPr>
          <w:color w:val="000000"/>
          <w:sz w:val="28"/>
          <w:szCs w:val="28"/>
          <w:lang w:eastAsia="ru-RU"/>
        </w:rPr>
        <w:t>), контракта (договора);</w:t>
      </w:r>
    </w:p>
    <w:p w:rsidR="00A876EA" w:rsidRPr="00A876EA" w:rsidRDefault="0079062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7) </w:t>
      </w:r>
      <w:r w:rsidR="00A876EA" w:rsidRPr="00A876EA">
        <w:rPr>
          <w:color w:val="000000"/>
          <w:sz w:val="28"/>
          <w:szCs w:val="28"/>
          <w:lang w:eastAsia="ru-RU"/>
        </w:rPr>
        <w:t xml:space="preserve">о соблюдении </w:t>
      </w:r>
      <w:r>
        <w:rPr>
          <w:color w:val="000000"/>
          <w:sz w:val="28"/>
          <w:szCs w:val="28"/>
          <w:lang w:eastAsia="ru-RU"/>
        </w:rPr>
        <w:t>в</w:t>
      </w:r>
      <w:r w:rsidR="00A876EA" w:rsidRPr="00A876EA">
        <w:rPr>
          <w:color w:val="000000"/>
          <w:sz w:val="28"/>
          <w:szCs w:val="28"/>
          <w:lang w:eastAsia="ru-RU"/>
        </w:rPr>
        <w:t xml:space="preserve"> установленных Правительством Российской Федерации случаях положений, предусмотренных статьей 242</w:t>
      </w:r>
      <w:r>
        <w:rPr>
          <w:color w:val="000000"/>
          <w:sz w:val="28"/>
          <w:szCs w:val="28"/>
          <w:lang w:eastAsia="ru-RU"/>
        </w:rPr>
        <w:t>.</w:t>
      </w:r>
      <w:r w:rsidR="00A876EA" w:rsidRPr="00A876EA">
        <w:rPr>
          <w:color w:val="000000"/>
          <w:sz w:val="28"/>
          <w:szCs w:val="28"/>
          <w:lang w:eastAsia="ru-RU"/>
        </w:rPr>
        <w:t>24 БК РФ;</w:t>
      </w:r>
    </w:p>
    <w:p w:rsidR="00A876EA" w:rsidRPr="00A876EA" w:rsidRDefault="0079062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8) </w:t>
      </w:r>
      <w:r w:rsidR="00A876EA" w:rsidRPr="00A876EA">
        <w:rPr>
          <w:color w:val="000000"/>
          <w:sz w:val="28"/>
          <w:szCs w:val="28"/>
          <w:lang w:eastAsia="ru-RU"/>
        </w:rPr>
        <w:t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</w:t>
      </w:r>
      <w:r>
        <w:rPr>
          <w:color w:val="000000"/>
          <w:sz w:val="28"/>
          <w:szCs w:val="28"/>
          <w:lang w:eastAsia="ru-RU"/>
        </w:rPr>
        <w:t>, актами администрации</w:t>
      </w:r>
      <w:r w:rsidR="00A876EA" w:rsidRPr="00A876E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Крыловско</w:t>
      </w:r>
      <w:r w:rsidR="00A876EA" w:rsidRPr="00A876EA">
        <w:rPr>
          <w:color w:val="000000"/>
          <w:sz w:val="28"/>
          <w:szCs w:val="28"/>
          <w:lang w:eastAsia="ru-RU"/>
        </w:rPr>
        <w:t>го сельского поселения Крыловского района.</w:t>
      </w:r>
    </w:p>
    <w:p w:rsidR="00A876EA" w:rsidRPr="00A876EA" w:rsidRDefault="00A876E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876EA">
        <w:rPr>
          <w:color w:val="000000"/>
          <w:sz w:val="28"/>
          <w:szCs w:val="28"/>
          <w:lang w:eastAsia="ru-RU"/>
        </w:rPr>
        <w:t>7</w:t>
      </w:r>
      <w:r w:rsidR="0079062A">
        <w:rPr>
          <w:color w:val="000000"/>
          <w:sz w:val="28"/>
          <w:szCs w:val="28"/>
          <w:lang w:eastAsia="ru-RU"/>
        </w:rPr>
        <w:t xml:space="preserve">. </w:t>
      </w:r>
      <w:r w:rsidRPr="00A876EA">
        <w:rPr>
          <w:color w:val="000000"/>
          <w:sz w:val="28"/>
          <w:szCs w:val="28"/>
          <w:lang w:eastAsia="ru-RU"/>
        </w:rPr>
        <w:t>При казначейском сопровождении обмен документами между Отделом № 39 Управления Федерального казначейства по Краснодарск</w:t>
      </w:r>
      <w:r w:rsidR="0079062A">
        <w:rPr>
          <w:color w:val="000000"/>
          <w:sz w:val="28"/>
          <w:szCs w:val="28"/>
          <w:lang w:eastAsia="ru-RU"/>
        </w:rPr>
        <w:t>о</w:t>
      </w:r>
      <w:r w:rsidRPr="00A876EA">
        <w:rPr>
          <w:color w:val="000000"/>
          <w:sz w:val="28"/>
          <w:szCs w:val="28"/>
          <w:lang w:eastAsia="ru-RU"/>
        </w:rPr>
        <w:t>му краю, получателем средств местного бюджета, котор</w:t>
      </w:r>
      <w:r w:rsidR="0079062A">
        <w:rPr>
          <w:color w:val="000000"/>
          <w:sz w:val="28"/>
          <w:szCs w:val="28"/>
          <w:lang w:eastAsia="ru-RU"/>
        </w:rPr>
        <w:t>о</w:t>
      </w:r>
      <w:r w:rsidRPr="00A876EA">
        <w:rPr>
          <w:color w:val="000000"/>
          <w:sz w:val="28"/>
          <w:szCs w:val="28"/>
          <w:lang w:eastAsia="ru-RU"/>
        </w:rPr>
        <w:t>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A876EA" w:rsidRPr="00A876EA" w:rsidRDefault="00A876E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876EA">
        <w:rPr>
          <w:color w:val="000000"/>
          <w:sz w:val="28"/>
          <w:szCs w:val="28"/>
          <w:lang w:eastAsia="ru-RU"/>
        </w:rPr>
        <w:t xml:space="preserve"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</w:t>
      </w:r>
      <w:r w:rsidR="0079062A">
        <w:rPr>
          <w:color w:val="000000"/>
          <w:sz w:val="28"/>
          <w:szCs w:val="28"/>
          <w:lang w:eastAsia="ru-RU"/>
        </w:rPr>
        <w:t>од</w:t>
      </w:r>
      <w:r w:rsidRPr="00A876EA">
        <w:rPr>
          <w:color w:val="000000"/>
          <w:sz w:val="28"/>
          <w:szCs w:val="28"/>
          <w:lang w:eastAsia="ru-RU"/>
        </w:rPr>
        <w:t>новременным представлением документ</w:t>
      </w:r>
      <w:r w:rsidR="0079062A">
        <w:rPr>
          <w:color w:val="000000"/>
          <w:sz w:val="28"/>
          <w:szCs w:val="28"/>
          <w:lang w:eastAsia="ru-RU"/>
        </w:rPr>
        <w:t>о</w:t>
      </w:r>
      <w:r w:rsidRPr="00A876EA">
        <w:rPr>
          <w:color w:val="000000"/>
          <w:sz w:val="28"/>
          <w:szCs w:val="28"/>
          <w:lang w:eastAsia="ru-RU"/>
        </w:rPr>
        <w:t>в на машинном носителе</w:t>
      </w:r>
      <w:r w:rsidR="0079062A">
        <w:rPr>
          <w:color w:val="000000"/>
          <w:sz w:val="28"/>
          <w:szCs w:val="28"/>
          <w:lang w:eastAsia="ru-RU"/>
        </w:rPr>
        <w:t>.</w:t>
      </w:r>
    </w:p>
    <w:p w:rsidR="00A876EA" w:rsidRDefault="0079062A" w:rsidP="00A876E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</w:t>
      </w:r>
      <w:r w:rsidR="00A876EA" w:rsidRPr="00A876EA">
        <w:rPr>
          <w:color w:val="000000"/>
          <w:sz w:val="28"/>
          <w:szCs w:val="28"/>
          <w:lang w:eastAsia="ru-RU"/>
        </w:rPr>
        <w:t>Отдел № 39 Управления Федерального казначейства п</w:t>
      </w:r>
      <w:r>
        <w:rPr>
          <w:color w:val="000000"/>
          <w:sz w:val="28"/>
          <w:szCs w:val="28"/>
          <w:lang w:eastAsia="ru-RU"/>
        </w:rPr>
        <w:t>о</w:t>
      </w:r>
      <w:r w:rsidR="00A876EA" w:rsidRPr="00A876EA">
        <w:rPr>
          <w:color w:val="000000"/>
          <w:sz w:val="28"/>
          <w:szCs w:val="28"/>
          <w:lang w:eastAsia="ru-RU"/>
        </w:rPr>
        <w:t xml:space="preserve"> Краснодарскому краю осуществляет расширенное казначейское сопровождение в случаях и п</w:t>
      </w:r>
      <w:r>
        <w:rPr>
          <w:color w:val="000000"/>
          <w:sz w:val="28"/>
          <w:szCs w:val="28"/>
          <w:lang w:eastAsia="ru-RU"/>
        </w:rPr>
        <w:t>о</w:t>
      </w:r>
      <w:r w:rsidR="00A876EA" w:rsidRPr="00A876EA">
        <w:rPr>
          <w:color w:val="000000"/>
          <w:sz w:val="28"/>
          <w:szCs w:val="28"/>
          <w:lang w:eastAsia="ru-RU"/>
        </w:rPr>
        <w:t>рядке, установленных Правительств</w:t>
      </w:r>
      <w:r>
        <w:rPr>
          <w:color w:val="000000"/>
          <w:sz w:val="28"/>
          <w:szCs w:val="28"/>
          <w:lang w:eastAsia="ru-RU"/>
        </w:rPr>
        <w:t>о</w:t>
      </w:r>
      <w:r w:rsidR="00A876EA" w:rsidRPr="00A876EA"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79062A" w:rsidRPr="0079062A" w:rsidRDefault="0079062A" w:rsidP="0079062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 </w:t>
      </w:r>
      <w:r w:rsidRPr="0079062A">
        <w:rPr>
          <w:color w:val="000000"/>
          <w:sz w:val="28"/>
          <w:szCs w:val="28"/>
          <w:lang w:eastAsia="ru-RU"/>
        </w:rPr>
        <w:t>Финансов</w:t>
      </w:r>
      <w:r>
        <w:rPr>
          <w:color w:val="000000"/>
          <w:sz w:val="28"/>
          <w:szCs w:val="28"/>
          <w:lang w:eastAsia="ru-RU"/>
        </w:rPr>
        <w:t>о-экономический</w:t>
      </w:r>
      <w:r w:rsidRPr="0079062A">
        <w:rPr>
          <w:color w:val="000000"/>
          <w:sz w:val="28"/>
          <w:szCs w:val="28"/>
          <w:lang w:eastAsia="ru-RU"/>
        </w:rPr>
        <w:t xml:space="preserve"> отдел ежедневно (в рабочие дни) предоставляет информаци</w:t>
      </w:r>
      <w:r>
        <w:rPr>
          <w:color w:val="000000"/>
          <w:sz w:val="28"/>
          <w:szCs w:val="28"/>
          <w:lang w:eastAsia="ru-RU"/>
        </w:rPr>
        <w:t>ю</w:t>
      </w:r>
      <w:r w:rsidRPr="0079062A">
        <w:rPr>
          <w:color w:val="000000"/>
          <w:sz w:val="28"/>
          <w:szCs w:val="28"/>
          <w:lang w:eastAsia="ru-RU"/>
        </w:rPr>
        <w:t xml:space="preserve"> о муниципальных контрактах, договорах (соглашениях), </w:t>
      </w:r>
      <w:r>
        <w:rPr>
          <w:color w:val="000000"/>
          <w:sz w:val="28"/>
          <w:szCs w:val="28"/>
          <w:lang w:eastAsia="ru-RU"/>
        </w:rPr>
        <w:t>контрактах</w:t>
      </w:r>
      <w:r w:rsidRPr="0079062A">
        <w:rPr>
          <w:color w:val="000000"/>
          <w:sz w:val="28"/>
          <w:szCs w:val="28"/>
          <w:lang w:eastAsia="ru-RU"/>
        </w:rPr>
        <w:t xml:space="preserve"> (договорах), о </w:t>
      </w:r>
      <w:r>
        <w:rPr>
          <w:color w:val="000000"/>
          <w:sz w:val="28"/>
          <w:szCs w:val="28"/>
          <w:lang w:eastAsia="ru-RU"/>
        </w:rPr>
        <w:t>лицевых</w:t>
      </w:r>
      <w:r w:rsidRPr="0079062A">
        <w:rPr>
          <w:color w:val="000000"/>
          <w:sz w:val="28"/>
          <w:szCs w:val="28"/>
          <w:lang w:eastAsia="ru-RU"/>
        </w:rPr>
        <w:t xml:space="preserve"> счетах и об операциях по списанию целевых средств, отраженных на лицевых счетах в порядке, установленном Федеральным казначейством, </w:t>
      </w:r>
      <w:r>
        <w:rPr>
          <w:color w:val="000000"/>
          <w:sz w:val="28"/>
          <w:szCs w:val="28"/>
          <w:lang w:eastAsia="ru-RU"/>
        </w:rPr>
        <w:t>в</w:t>
      </w:r>
      <w:r w:rsidRPr="0079062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79062A">
        <w:rPr>
          <w:color w:val="000000"/>
          <w:sz w:val="28"/>
          <w:szCs w:val="28"/>
          <w:lang w:eastAsia="ru-RU"/>
        </w:rPr>
        <w:t>одсистему информационно</w:t>
      </w:r>
      <w:r>
        <w:rPr>
          <w:color w:val="000000"/>
          <w:sz w:val="28"/>
          <w:szCs w:val="28"/>
          <w:lang w:eastAsia="ru-RU"/>
        </w:rPr>
        <w:t>-</w:t>
      </w:r>
      <w:r w:rsidRPr="0079062A">
        <w:rPr>
          <w:color w:val="000000"/>
          <w:sz w:val="28"/>
          <w:szCs w:val="28"/>
          <w:lang w:eastAsia="ru-RU"/>
        </w:rPr>
        <w:t>аналитического обеспечения государст</w:t>
      </w:r>
      <w:r>
        <w:rPr>
          <w:color w:val="000000"/>
          <w:sz w:val="28"/>
          <w:szCs w:val="28"/>
          <w:lang w:eastAsia="ru-RU"/>
        </w:rPr>
        <w:t>венной</w:t>
      </w:r>
      <w:r w:rsidRPr="0079062A">
        <w:rPr>
          <w:color w:val="000000"/>
          <w:sz w:val="28"/>
          <w:szCs w:val="28"/>
          <w:lang w:eastAsia="ru-RU"/>
        </w:rPr>
        <w:t xml:space="preserve"> интегрированной инф</w:t>
      </w:r>
      <w:r>
        <w:rPr>
          <w:color w:val="000000"/>
          <w:sz w:val="28"/>
          <w:szCs w:val="28"/>
          <w:lang w:eastAsia="ru-RU"/>
        </w:rPr>
        <w:t>о</w:t>
      </w:r>
      <w:r w:rsidRPr="0079062A">
        <w:rPr>
          <w:color w:val="000000"/>
          <w:sz w:val="28"/>
          <w:szCs w:val="28"/>
          <w:lang w:eastAsia="ru-RU"/>
        </w:rPr>
        <w:t>рмаци</w:t>
      </w:r>
      <w:r>
        <w:rPr>
          <w:color w:val="000000"/>
          <w:sz w:val="28"/>
          <w:szCs w:val="28"/>
          <w:lang w:eastAsia="ru-RU"/>
        </w:rPr>
        <w:t>о</w:t>
      </w:r>
      <w:r w:rsidRPr="0079062A">
        <w:rPr>
          <w:color w:val="000000"/>
          <w:sz w:val="28"/>
          <w:szCs w:val="28"/>
          <w:lang w:eastAsia="ru-RU"/>
        </w:rPr>
        <w:t>нной системы управления общественными финансами «Э</w:t>
      </w:r>
      <w:r>
        <w:rPr>
          <w:color w:val="000000"/>
          <w:sz w:val="28"/>
          <w:szCs w:val="28"/>
          <w:lang w:eastAsia="ru-RU"/>
        </w:rPr>
        <w:t>лектронный</w:t>
      </w:r>
      <w:r w:rsidRPr="0079062A">
        <w:rPr>
          <w:color w:val="000000"/>
          <w:sz w:val="28"/>
          <w:szCs w:val="28"/>
          <w:lang w:eastAsia="ru-RU"/>
        </w:rPr>
        <w:t xml:space="preserve"> бюджет», оператором которой является Федеральное</w:t>
      </w:r>
      <w:r>
        <w:rPr>
          <w:color w:val="000000"/>
          <w:sz w:val="28"/>
          <w:szCs w:val="28"/>
          <w:lang w:eastAsia="ru-RU"/>
        </w:rPr>
        <w:t xml:space="preserve"> казначейство.</w:t>
      </w:r>
    </w:p>
    <w:p w:rsidR="00B7058D" w:rsidRDefault="00B7058D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7058D" w:rsidRPr="00EC0967" w:rsidRDefault="00B7058D" w:rsidP="00E76B2B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35BA4" w:rsidRDefault="00EC0967" w:rsidP="003476B2">
      <w:pPr>
        <w:jc w:val="both"/>
        <w:rPr>
          <w:sz w:val="28"/>
          <w:szCs w:val="28"/>
          <w:lang w:eastAsia="ru-RU" w:bidi="ru-RU"/>
        </w:rPr>
      </w:pPr>
      <w:r w:rsidRPr="00EC0967">
        <w:rPr>
          <w:color w:val="000000"/>
          <w:sz w:val="28"/>
          <w:szCs w:val="28"/>
          <w:lang w:eastAsia="ru-RU"/>
        </w:rPr>
        <w:t xml:space="preserve">Начальник </w:t>
      </w:r>
      <w:r w:rsidR="00D873B2">
        <w:rPr>
          <w:color w:val="000000"/>
          <w:sz w:val="28"/>
          <w:szCs w:val="28"/>
          <w:lang w:eastAsia="ru-RU"/>
        </w:rPr>
        <w:t>правового</w:t>
      </w:r>
      <w:r w:rsidRPr="00EC0967">
        <w:rPr>
          <w:color w:val="000000"/>
          <w:sz w:val="28"/>
          <w:szCs w:val="28"/>
          <w:lang w:eastAsia="ru-RU"/>
        </w:rPr>
        <w:t xml:space="preserve"> отдела                                      </w:t>
      </w:r>
      <w:r w:rsidR="00D873B2">
        <w:rPr>
          <w:color w:val="000000"/>
          <w:sz w:val="28"/>
          <w:szCs w:val="28"/>
          <w:lang w:eastAsia="ru-RU"/>
        </w:rPr>
        <w:t xml:space="preserve">              С.М. </w:t>
      </w:r>
      <w:proofErr w:type="spellStart"/>
      <w:r w:rsidR="00D873B2">
        <w:rPr>
          <w:color w:val="000000"/>
          <w:sz w:val="28"/>
          <w:szCs w:val="28"/>
          <w:lang w:eastAsia="ru-RU"/>
        </w:rPr>
        <w:t>Гаджимурадова</w:t>
      </w:r>
      <w:proofErr w:type="spellEnd"/>
    </w:p>
    <w:sectPr w:rsidR="00635BA4" w:rsidSect="007906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56333FF"/>
    <w:multiLevelType w:val="multilevel"/>
    <w:tmpl w:val="EF32DC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87C"/>
    <w:rsid w:val="00012E8E"/>
    <w:rsid w:val="00027797"/>
    <w:rsid w:val="00067454"/>
    <w:rsid w:val="0008787C"/>
    <w:rsid w:val="000B7475"/>
    <w:rsid w:val="0012704E"/>
    <w:rsid w:val="00193DF4"/>
    <w:rsid w:val="001D6442"/>
    <w:rsid w:val="001D6CA8"/>
    <w:rsid w:val="001D6E58"/>
    <w:rsid w:val="00207E93"/>
    <w:rsid w:val="0021177D"/>
    <w:rsid w:val="00214EB6"/>
    <w:rsid w:val="0023666C"/>
    <w:rsid w:val="00256FB6"/>
    <w:rsid w:val="002A0166"/>
    <w:rsid w:val="002C5656"/>
    <w:rsid w:val="002F100C"/>
    <w:rsid w:val="00305476"/>
    <w:rsid w:val="003358FB"/>
    <w:rsid w:val="003476B2"/>
    <w:rsid w:val="003F2C42"/>
    <w:rsid w:val="003F7C46"/>
    <w:rsid w:val="004229CC"/>
    <w:rsid w:val="004944E9"/>
    <w:rsid w:val="004B4604"/>
    <w:rsid w:val="005B78D7"/>
    <w:rsid w:val="00606BC5"/>
    <w:rsid w:val="00635BA4"/>
    <w:rsid w:val="00650CD0"/>
    <w:rsid w:val="00665A0E"/>
    <w:rsid w:val="006953FB"/>
    <w:rsid w:val="006A5DD2"/>
    <w:rsid w:val="006B716E"/>
    <w:rsid w:val="00704A1B"/>
    <w:rsid w:val="0071139D"/>
    <w:rsid w:val="00716F8C"/>
    <w:rsid w:val="0072702C"/>
    <w:rsid w:val="00781681"/>
    <w:rsid w:val="0079062A"/>
    <w:rsid w:val="00800423"/>
    <w:rsid w:val="00831908"/>
    <w:rsid w:val="00834FE3"/>
    <w:rsid w:val="008607B6"/>
    <w:rsid w:val="00860AAF"/>
    <w:rsid w:val="008A7CAD"/>
    <w:rsid w:val="008F5A81"/>
    <w:rsid w:val="009957C4"/>
    <w:rsid w:val="009B4CCB"/>
    <w:rsid w:val="009B5D57"/>
    <w:rsid w:val="009E2C99"/>
    <w:rsid w:val="00A53829"/>
    <w:rsid w:val="00A64462"/>
    <w:rsid w:val="00A876EA"/>
    <w:rsid w:val="00A95650"/>
    <w:rsid w:val="00AD0D1C"/>
    <w:rsid w:val="00AD0FB0"/>
    <w:rsid w:val="00AE0079"/>
    <w:rsid w:val="00B33511"/>
    <w:rsid w:val="00B43F56"/>
    <w:rsid w:val="00B7058D"/>
    <w:rsid w:val="00B87DBE"/>
    <w:rsid w:val="00BC3D88"/>
    <w:rsid w:val="00BD7B8E"/>
    <w:rsid w:val="00BD7C8C"/>
    <w:rsid w:val="00BF772E"/>
    <w:rsid w:val="00C04684"/>
    <w:rsid w:val="00C11542"/>
    <w:rsid w:val="00C24DA0"/>
    <w:rsid w:val="00C76EE6"/>
    <w:rsid w:val="00C8514B"/>
    <w:rsid w:val="00CB1C6E"/>
    <w:rsid w:val="00CD10D7"/>
    <w:rsid w:val="00D873B2"/>
    <w:rsid w:val="00D87745"/>
    <w:rsid w:val="00D97BC9"/>
    <w:rsid w:val="00DB138F"/>
    <w:rsid w:val="00DB194A"/>
    <w:rsid w:val="00E13690"/>
    <w:rsid w:val="00E243A0"/>
    <w:rsid w:val="00E4553D"/>
    <w:rsid w:val="00E61FCA"/>
    <w:rsid w:val="00E76B2B"/>
    <w:rsid w:val="00EC0967"/>
    <w:rsid w:val="00EC305E"/>
    <w:rsid w:val="00ED71C1"/>
    <w:rsid w:val="00EE296B"/>
    <w:rsid w:val="00F27DFF"/>
    <w:rsid w:val="00F32DEE"/>
    <w:rsid w:val="00F54541"/>
    <w:rsid w:val="00FE094E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35B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66"/>
    <w:pPr>
      <w:keepNext/>
      <w:outlineLvl w:val="1"/>
    </w:pPr>
    <w:rPr>
      <w:b/>
      <w:color w:val="00000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66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2A016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2A0166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1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1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35BA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s1">
    <w:name w:val="s_1"/>
    <w:basedOn w:val="a"/>
    <w:rsid w:val="00207E93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link w:val="13"/>
    <w:qFormat/>
    <w:rsid w:val="00207E93"/>
    <w:rPr>
      <w:i/>
      <w:iCs/>
    </w:rPr>
  </w:style>
  <w:style w:type="character" w:styleId="a5">
    <w:name w:val="Hyperlink"/>
    <w:basedOn w:val="a0"/>
    <w:link w:val="14"/>
    <w:unhideWhenUsed/>
    <w:rsid w:val="00207E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01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166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016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016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2A0166"/>
  </w:style>
  <w:style w:type="paragraph" w:customStyle="1" w:styleId="14">
    <w:name w:val="Гиперссылка1"/>
    <w:link w:val="a5"/>
    <w:rsid w:val="002A0166"/>
    <w:pPr>
      <w:spacing w:after="0" w:line="240" w:lineRule="auto"/>
    </w:pPr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2A0166"/>
    <w:rPr>
      <w:color w:val="800080"/>
      <w:u w:val="single"/>
    </w:rPr>
  </w:style>
  <w:style w:type="paragraph" w:customStyle="1" w:styleId="13">
    <w:name w:val="Выделение1"/>
    <w:link w:val="a4"/>
    <w:rsid w:val="002A0166"/>
    <w:pPr>
      <w:spacing w:after="0" w:line="240" w:lineRule="auto"/>
    </w:pPr>
    <w:rPr>
      <w:i/>
      <w:iCs/>
    </w:rPr>
  </w:style>
  <w:style w:type="paragraph" w:customStyle="1" w:styleId="17">
    <w:name w:val="Строгий1"/>
    <w:link w:val="a6"/>
    <w:rsid w:val="002A016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6">
    <w:name w:val="Strong"/>
    <w:link w:val="17"/>
    <w:qFormat/>
    <w:rsid w:val="002A016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2A0166"/>
    <w:pPr>
      <w:spacing w:before="100" w:beforeAutospacing="1" w:after="100" w:afterAutospacing="1"/>
    </w:pPr>
    <w:rPr>
      <w:lang w:eastAsia="ru-RU"/>
    </w:rPr>
  </w:style>
  <w:style w:type="character" w:customStyle="1" w:styleId="18">
    <w:name w:val="Оглавление 1 Знак"/>
    <w:link w:val="19"/>
    <w:uiPriority w:val="39"/>
    <w:semiHidden/>
    <w:locked/>
    <w:rsid w:val="002A0166"/>
    <w:rPr>
      <w:rFonts w:ascii="XO Thames" w:hAnsi="XO Thames"/>
      <w:b/>
      <w:sz w:val="28"/>
    </w:rPr>
  </w:style>
  <w:style w:type="paragraph" w:styleId="19">
    <w:name w:val="toc 1"/>
    <w:next w:val="a"/>
    <w:link w:val="18"/>
    <w:autoRedefine/>
    <w:uiPriority w:val="39"/>
    <w:semiHidden/>
    <w:unhideWhenUsed/>
    <w:rsid w:val="002A0166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23">
    <w:name w:val="Оглавление 2 Знак"/>
    <w:link w:val="24"/>
    <w:uiPriority w:val="39"/>
    <w:semiHidden/>
    <w:locked/>
    <w:rsid w:val="002A0166"/>
    <w:rPr>
      <w:rFonts w:ascii="XO Thames" w:hAnsi="XO Thames"/>
      <w:sz w:val="28"/>
    </w:rPr>
  </w:style>
  <w:style w:type="paragraph" w:styleId="24">
    <w:name w:val="toc 2"/>
    <w:next w:val="a"/>
    <w:link w:val="23"/>
    <w:autoRedefine/>
    <w:uiPriority w:val="39"/>
    <w:semiHidden/>
    <w:unhideWhenUsed/>
    <w:rsid w:val="002A0166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33">
    <w:name w:val="Оглавление 3 Знак"/>
    <w:link w:val="34"/>
    <w:uiPriority w:val="39"/>
    <w:semiHidden/>
    <w:locked/>
    <w:rsid w:val="002A0166"/>
    <w:rPr>
      <w:rFonts w:ascii="XO Thames" w:hAnsi="XO Thames"/>
      <w:sz w:val="28"/>
    </w:rPr>
  </w:style>
  <w:style w:type="paragraph" w:styleId="34">
    <w:name w:val="toc 3"/>
    <w:next w:val="a"/>
    <w:link w:val="33"/>
    <w:autoRedefine/>
    <w:uiPriority w:val="39"/>
    <w:semiHidden/>
    <w:unhideWhenUsed/>
    <w:rsid w:val="002A0166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2A0166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2A0166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2A0166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2A0166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2A0166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2A0166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2A0166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2A0166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2A0166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2A0166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2A0166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2A0166"/>
    <w:pPr>
      <w:spacing w:after="0" w:line="240" w:lineRule="auto"/>
      <w:ind w:left="1600"/>
    </w:pPr>
    <w:rPr>
      <w:rFonts w:ascii="XO Thames" w:hAnsi="XO Thames"/>
      <w:sz w:val="28"/>
    </w:rPr>
  </w:style>
  <w:style w:type="paragraph" w:styleId="a7">
    <w:name w:val="header"/>
    <w:basedOn w:val="a"/>
    <w:link w:val="a8"/>
    <w:semiHidden/>
    <w:unhideWhenUsed/>
    <w:rsid w:val="002A0166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2A016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2A0166"/>
    <w:pPr>
      <w:widowControl w:val="0"/>
      <w:tabs>
        <w:tab w:val="center" w:pos="4677"/>
        <w:tab w:val="right" w:pos="9355"/>
      </w:tabs>
      <w:ind w:firstLine="709"/>
      <w:jc w:val="both"/>
    </w:pPr>
    <w:rPr>
      <w:color w:val="000000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2A01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Название объекта Знак"/>
    <w:basedOn w:val="1a"/>
    <w:link w:val="ac"/>
    <w:semiHidden/>
    <w:locked/>
    <w:rsid w:val="002A0166"/>
    <w:rPr>
      <w:rFonts w:ascii="Times New Roman" w:hAnsi="Times New Roman" w:cs="Times New Roman" w:hint="default"/>
      <w:b/>
      <w:sz w:val="32"/>
    </w:rPr>
  </w:style>
  <w:style w:type="paragraph" w:customStyle="1" w:styleId="1b">
    <w:name w:val="Название объекта1"/>
    <w:basedOn w:val="a"/>
    <w:next w:val="ac"/>
    <w:semiHidden/>
    <w:unhideWhenUsed/>
    <w:qFormat/>
    <w:rsid w:val="002A0166"/>
    <w:pPr>
      <w:jc w:val="center"/>
    </w:pPr>
    <w:rPr>
      <w:rFonts w:eastAsia="Calibri"/>
      <w:b/>
      <w:sz w:val="32"/>
      <w:szCs w:val="22"/>
      <w:lang w:eastAsia="en-US"/>
    </w:rPr>
  </w:style>
  <w:style w:type="paragraph" w:styleId="ad">
    <w:name w:val="Body Text"/>
    <w:basedOn w:val="a"/>
    <w:link w:val="ae"/>
    <w:semiHidden/>
    <w:unhideWhenUsed/>
    <w:rsid w:val="002A0166"/>
    <w:pPr>
      <w:widowControl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A0166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f">
    <w:name w:val="Список Знак"/>
    <w:basedOn w:val="ae"/>
    <w:link w:val="af0"/>
    <w:semiHidden/>
    <w:locked/>
    <w:rsid w:val="002A0166"/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f0">
    <w:name w:val="List"/>
    <w:basedOn w:val="ad"/>
    <w:link w:val="af"/>
    <w:semiHidden/>
    <w:unhideWhenUsed/>
    <w:rsid w:val="002A0166"/>
    <w:rPr>
      <w:rFonts w:cs="Arial"/>
    </w:rPr>
  </w:style>
  <w:style w:type="paragraph" w:styleId="af1">
    <w:name w:val="Title"/>
    <w:next w:val="a"/>
    <w:link w:val="af2"/>
    <w:uiPriority w:val="10"/>
    <w:qFormat/>
    <w:rsid w:val="002A016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2A016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Subtitle"/>
    <w:next w:val="a"/>
    <w:link w:val="af4"/>
    <w:uiPriority w:val="11"/>
    <w:qFormat/>
    <w:rsid w:val="002A016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2A016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2A0166"/>
    <w:rPr>
      <w:rFonts w:ascii="Tahoma" w:hAnsi="Tahoma"/>
      <w:color w:val="000000"/>
      <w:sz w:val="16"/>
      <w:szCs w:val="20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2A016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7">
    <w:name w:val="Без интервала Знак"/>
    <w:link w:val="af8"/>
    <w:locked/>
    <w:rsid w:val="002A0166"/>
  </w:style>
  <w:style w:type="paragraph" w:styleId="af8">
    <w:name w:val="No Spacing"/>
    <w:link w:val="af7"/>
    <w:qFormat/>
    <w:rsid w:val="002A0166"/>
    <w:pPr>
      <w:spacing w:after="0" w:line="240" w:lineRule="auto"/>
    </w:pPr>
  </w:style>
  <w:style w:type="character" w:customStyle="1" w:styleId="af9">
    <w:name w:val="Абзац списка Знак"/>
    <w:basedOn w:val="1a"/>
    <w:link w:val="afa"/>
    <w:locked/>
    <w:rsid w:val="002A0166"/>
    <w:rPr>
      <w:rFonts w:ascii="Times New Roman" w:hAnsi="Times New Roman" w:cs="Times New Roman" w:hint="default"/>
      <w:sz w:val="24"/>
    </w:rPr>
  </w:style>
  <w:style w:type="paragraph" w:customStyle="1" w:styleId="1c">
    <w:name w:val="Абзац списка1"/>
    <w:basedOn w:val="a"/>
    <w:next w:val="afa"/>
    <w:qFormat/>
    <w:rsid w:val="002A0166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customStyle="1" w:styleId="HEADERTEXT">
    <w:name w:val=".HEADERTEXT"/>
    <w:rsid w:val="002A0166"/>
    <w:pPr>
      <w:widowControl w:val="0"/>
      <w:spacing w:after="0" w:line="240" w:lineRule="auto"/>
    </w:pPr>
    <w:rPr>
      <w:rFonts w:ascii="Arial" w:eastAsia="Times New Roman" w:hAnsi="Arial" w:cs="Times New Roman"/>
      <w:color w:val="2B4279"/>
      <w:sz w:val="20"/>
      <w:szCs w:val="20"/>
      <w:lang w:eastAsia="ru-RU"/>
    </w:rPr>
  </w:style>
  <w:style w:type="paragraph" w:customStyle="1" w:styleId="WW8Num5z1">
    <w:name w:val="WW8Num5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7">
    <w:name w:val="WW8Num3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6z6">
    <w:name w:val="WW8Num6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6z8">
    <w:name w:val="WW8Num6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5">
    <w:name w:val="WW8Num7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rsid w:val="002A0166"/>
    <w:rPr>
      <w:rFonts w:ascii="Arial" w:hAnsi="Arial"/>
      <w:color w:val="000000"/>
      <w:szCs w:val="20"/>
      <w:lang w:eastAsia="ru-RU"/>
    </w:rPr>
  </w:style>
  <w:style w:type="paragraph" w:customStyle="1" w:styleId="WW8Num4z2">
    <w:name w:val="WW8Num4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5">
    <w:name w:val="Название2"/>
    <w:basedOn w:val="a"/>
    <w:rsid w:val="002A0166"/>
    <w:pPr>
      <w:widowControl w:val="0"/>
      <w:spacing w:before="120" w:after="120"/>
    </w:pPr>
    <w:rPr>
      <w:rFonts w:ascii="Arial" w:hAnsi="Arial"/>
      <w:i/>
      <w:color w:val="000000"/>
      <w:szCs w:val="20"/>
      <w:lang w:eastAsia="ru-RU"/>
    </w:rPr>
  </w:style>
  <w:style w:type="paragraph" w:customStyle="1" w:styleId="WW8Num4z6">
    <w:name w:val="WW8Num4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2A01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ext1cl">
    <w:name w:val="text1cl"/>
    <w:basedOn w:val="a"/>
    <w:rsid w:val="002A0166"/>
    <w:pPr>
      <w:spacing w:before="100" w:beforeAutospacing="1" w:after="100" w:afterAutospacing="1"/>
    </w:pPr>
    <w:rPr>
      <w:color w:val="000000"/>
      <w:szCs w:val="20"/>
      <w:lang w:eastAsia="ru-RU"/>
    </w:rPr>
  </w:style>
  <w:style w:type="paragraph" w:customStyle="1" w:styleId="21pt">
    <w:name w:val="Основной текст (2) + Интервал 1 pt"/>
    <w:rsid w:val="002A016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30"/>
      <w:sz w:val="24"/>
      <w:szCs w:val="20"/>
      <w:lang w:eastAsia="ru-RU"/>
    </w:rPr>
  </w:style>
  <w:style w:type="paragraph" w:customStyle="1" w:styleId="WW8Num6z7">
    <w:name w:val="WW8Num6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d">
    <w:name w:val="Основной шрифт абзаца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2">
    <w:name w:val="WW8Num7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c">
    <w:name w:val="Сравнение редакций. Добавленный фрагмент"/>
    <w:rsid w:val="002A0166"/>
    <w:pPr>
      <w:shd w:val="clear" w:color="auto" w:fill="C1D7FF"/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6z5">
    <w:name w:val="WW8Num6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d">
    <w:name w:val="Цветовое выделение для Текст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Указатель2"/>
    <w:basedOn w:val="a"/>
    <w:rsid w:val="002A0166"/>
    <w:pPr>
      <w:widowControl w:val="0"/>
    </w:pPr>
    <w:rPr>
      <w:rFonts w:ascii="Arial" w:hAnsi="Arial"/>
      <w:color w:val="000000"/>
      <w:szCs w:val="20"/>
      <w:lang w:eastAsia="ru-RU"/>
    </w:rPr>
  </w:style>
  <w:style w:type="paragraph" w:customStyle="1" w:styleId="WW8Num3z3">
    <w:name w:val="WW8Num3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2">
    <w:name w:val="WW8Num5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Style37">
    <w:name w:val="Font Style37"/>
    <w:rsid w:val="002A016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z1">
    <w:name w:val="WW8Num3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8">
    <w:name w:val="WW8Num5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0">
    <w:name w:val="WW8Num7z0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3">
    <w:name w:val="WW8Num7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6z3">
    <w:name w:val="WW8Num6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7">
    <w:name w:val="Заголовок №2"/>
    <w:basedOn w:val="a"/>
    <w:rsid w:val="002A0166"/>
    <w:pPr>
      <w:widowControl w:val="0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hAnsi="Calibri"/>
      <w:b/>
      <w:color w:val="000000"/>
      <w:sz w:val="32"/>
      <w:szCs w:val="20"/>
      <w:lang w:eastAsia="ru-RU"/>
    </w:rPr>
  </w:style>
  <w:style w:type="paragraph" w:customStyle="1" w:styleId="WW8Num4z8">
    <w:name w:val="WW8Num4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blk">
    <w:name w:val="blk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12pt">
    <w:name w:val="Основной текст (8) + 12 pt"/>
    <w:rsid w:val="002A01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6z1">
    <w:name w:val="WW8Num6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rsid w:val="002A0166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WW8Num6z2">
    <w:name w:val="WW8Num6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71">
    <w:name w:val="Основной текст (7)"/>
    <w:basedOn w:val="a"/>
    <w:rsid w:val="002A0166"/>
    <w:pPr>
      <w:widowControl w:val="0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hAnsi="Calibri"/>
      <w:b/>
      <w:color w:val="000000"/>
      <w:sz w:val="22"/>
      <w:szCs w:val="20"/>
      <w:lang w:eastAsia="ru-RU"/>
    </w:rPr>
  </w:style>
  <w:style w:type="paragraph" w:customStyle="1" w:styleId="HeaderandFooter">
    <w:name w:val="Header and Footer"/>
    <w:rsid w:val="002A016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trongEmphasis">
    <w:name w:val="Strong Emphasis"/>
    <w:rsid w:val="002A016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28">
    <w:name w:val="Основной шрифт абзаца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2A0166"/>
    <w:pPr>
      <w:widowControl w:val="0"/>
      <w:tabs>
        <w:tab w:val="left" w:pos="1196"/>
      </w:tabs>
      <w:spacing w:before="300" w:line="365" w:lineRule="exact"/>
      <w:ind w:firstLine="709"/>
      <w:jc w:val="center"/>
    </w:pPr>
    <w:rPr>
      <w:rFonts w:ascii="Calibri" w:hAnsi="Calibri"/>
      <w:b/>
      <w:color w:val="000000"/>
      <w:sz w:val="32"/>
      <w:szCs w:val="20"/>
      <w:lang w:eastAsia="ru-RU"/>
    </w:rPr>
  </w:style>
  <w:style w:type="paragraph" w:customStyle="1" w:styleId="afe">
    <w:name w:val="Символ нумерации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1">
    <w:name w:val="WW8Num7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e">
    <w:name w:val="Указатель1"/>
    <w:basedOn w:val="a"/>
    <w:rsid w:val="002A0166"/>
    <w:pPr>
      <w:widowControl w:val="0"/>
    </w:pPr>
    <w:rPr>
      <w:rFonts w:ascii="Arial" w:hAnsi="Arial"/>
      <w:color w:val="000000"/>
      <w:szCs w:val="20"/>
      <w:lang w:eastAsia="ru-RU"/>
    </w:rPr>
  </w:style>
  <w:style w:type="paragraph" w:customStyle="1" w:styleId="aff">
    <w:name w:val="Цветовое выделение"/>
    <w:rsid w:val="002A0166"/>
    <w:pPr>
      <w:spacing w:after="0" w:line="240" w:lineRule="auto"/>
    </w:pPr>
    <w:rPr>
      <w:rFonts w:ascii="Calibri" w:eastAsia="Times New Roman" w:hAnsi="Calibri" w:cs="Times New Roman"/>
      <w:b/>
      <w:color w:val="000080"/>
      <w:sz w:val="20"/>
      <w:szCs w:val="20"/>
      <w:lang w:eastAsia="ru-RU"/>
    </w:rPr>
  </w:style>
  <w:style w:type="paragraph" w:customStyle="1" w:styleId="WW8Num1z5">
    <w:name w:val="WW8Num1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6z0">
    <w:name w:val="WW8Num6z0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7">
    <w:name w:val="WW8Num7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0">
    <w:name w:val="Гипертекстовая ссылка"/>
    <w:rsid w:val="002A0166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2A0166"/>
    <w:pPr>
      <w:widowControl w:val="0"/>
      <w:jc w:val="both"/>
    </w:pPr>
    <w:rPr>
      <w:rFonts w:ascii="Arial" w:hAnsi="Arial"/>
      <w:color w:val="000000"/>
      <w:sz w:val="26"/>
      <w:szCs w:val="20"/>
      <w:lang w:eastAsia="ru-RU"/>
    </w:rPr>
  </w:style>
  <w:style w:type="paragraph" w:customStyle="1" w:styleId="WW8Num7z8">
    <w:name w:val="WW8Num7z8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2">
    <w:name w:val="Содержимое таблицы"/>
    <w:basedOn w:val="a"/>
    <w:rsid w:val="002A0166"/>
    <w:pPr>
      <w:widowControl w:val="0"/>
    </w:pPr>
    <w:rPr>
      <w:rFonts w:ascii="Arial" w:hAnsi="Arial"/>
      <w:color w:val="000000"/>
      <w:szCs w:val="20"/>
      <w:lang w:eastAsia="ru-RU"/>
    </w:rPr>
  </w:style>
  <w:style w:type="paragraph" w:customStyle="1" w:styleId="WW8Num4z7">
    <w:name w:val="WW8Num4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2A016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9">
    <w:name w:val="Подпись к таблице (2)"/>
    <w:basedOn w:val="a"/>
    <w:rsid w:val="002A0166"/>
    <w:pPr>
      <w:widowControl w:val="0"/>
      <w:tabs>
        <w:tab w:val="left" w:pos="1196"/>
      </w:tabs>
      <w:spacing w:after="60" w:line="0" w:lineRule="atLeast"/>
      <w:ind w:firstLine="709"/>
      <w:jc w:val="both"/>
    </w:pPr>
    <w:rPr>
      <w:rFonts w:ascii="Calibri" w:hAnsi="Calibri"/>
      <w:b/>
      <w:color w:val="000000"/>
      <w:sz w:val="22"/>
      <w:szCs w:val="20"/>
      <w:lang w:eastAsia="ru-RU"/>
    </w:rPr>
  </w:style>
  <w:style w:type="paragraph" w:customStyle="1" w:styleId="FORMATTEXT">
    <w:name w:val=".FORMATTEXT"/>
    <w:rsid w:val="002A016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-">
    <w:name w:val="Интернет-ссылка"/>
    <w:rsid w:val="002A016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53">
    <w:name w:val="Основной текст (5)"/>
    <w:basedOn w:val="a"/>
    <w:rsid w:val="002A0166"/>
    <w:pPr>
      <w:widowControl w:val="0"/>
      <w:tabs>
        <w:tab w:val="left" w:pos="1196"/>
      </w:tabs>
      <w:spacing w:before="180" w:after="180" w:line="274" w:lineRule="exact"/>
      <w:ind w:firstLine="709"/>
      <w:jc w:val="both"/>
    </w:pPr>
    <w:rPr>
      <w:rFonts w:ascii="Calibri" w:hAnsi="Calibri"/>
      <w:b/>
      <w:color w:val="000000"/>
      <w:sz w:val="20"/>
      <w:szCs w:val="20"/>
      <w:lang w:eastAsia="ru-RU"/>
    </w:rPr>
  </w:style>
  <w:style w:type="paragraph" w:customStyle="1" w:styleId="WW8Num1z0">
    <w:name w:val="WW8Num1z0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2A01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RTFNum21">
    <w:name w:val="RTF_Num 2 1"/>
    <w:rsid w:val="002A016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1">
    <w:name w:val="Основной текст (8)"/>
    <w:basedOn w:val="a"/>
    <w:rsid w:val="002A0166"/>
    <w:pPr>
      <w:widowControl w:val="0"/>
      <w:tabs>
        <w:tab w:val="left" w:pos="1196"/>
      </w:tabs>
      <w:spacing w:before="60" w:line="250" w:lineRule="exact"/>
      <w:ind w:firstLine="709"/>
      <w:jc w:val="both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2A0166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2A0166"/>
    <w:pPr>
      <w:widowControl w:val="0"/>
      <w:spacing w:before="108" w:after="108"/>
      <w:jc w:val="center"/>
    </w:pPr>
    <w:rPr>
      <w:rFonts w:ascii="Times New Roman CYR" w:hAnsi="Times New Roman CYR"/>
      <w:b/>
      <w:color w:val="26282F"/>
      <w:szCs w:val="20"/>
      <w:lang w:eastAsia="ru-RU"/>
    </w:rPr>
  </w:style>
  <w:style w:type="paragraph" w:customStyle="1" w:styleId="aff3">
    <w:name w:val="Маркеры списка"/>
    <w:rsid w:val="002A0166"/>
    <w:pPr>
      <w:spacing w:after="0" w:line="240" w:lineRule="auto"/>
    </w:pPr>
    <w:rPr>
      <w:rFonts w:ascii="OpenSymbol" w:eastAsia="Times New Roman" w:hAnsi="OpenSymbol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6">
    <w:name w:val="WW8Num5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4">
    <w:name w:val="WW8Num7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">
    <w:name w:val="Верхний колонтитул Знак1"/>
    <w:basedOn w:val="28"/>
    <w:rsid w:val="002A0166"/>
    <w:rPr>
      <w:sz w:val="24"/>
    </w:rPr>
  </w:style>
  <w:style w:type="paragraph" w:customStyle="1" w:styleId="1f0">
    <w:name w:val="Название1"/>
    <w:basedOn w:val="a"/>
    <w:rsid w:val="002A0166"/>
    <w:pPr>
      <w:widowControl w:val="0"/>
      <w:spacing w:before="120" w:after="120"/>
    </w:pPr>
    <w:rPr>
      <w:rFonts w:ascii="Arial" w:hAnsi="Arial"/>
      <w:i/>
      <w:color w:val="000000"/>
      <w:szCs w:val="20"/>
      <w:lang w:eastAsia="ru-RU"/>
    </w:rPr>
  </w:style>
  <w:style w:type="paragraph" w:customStyle="1" w:styleId="WW8Num5z5">
    <w:name w:val="WW8Num5z5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6">
    <w:name w:val="WW8Num7z6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2A01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a">
    <w:name w:val="Обычный1"/>
    <w:rsid w:val="002A0166"/>
    <w:rPr>
      <w:rFonts w:ascii="Times New Roman" w:hAnsi="Times New Roman" w:cs="Times New Roman" w:hint="default"/>
      <w:sz w:val="24"/>
    </w:rPr>
  </w:style>
  <w:style w:type="character" w:customStyle="1" w:styleId="1f1">
    <w:name w:val="Заголовок1"/>
    <w:basedOn w:val="1a"/>
    <w:rsid w:val="002A0166"/>
    <w:rPr>
      <w:rFonts w:ascii="Arial" w:hAnsi="Arial" w:cs="Arial" w:hint="default"/>
      <w:sz w:val="28"/>
    </w:rPr>
  </w:style>
  <w:style w:type="table" w:styleId="aff4">
    <w:name w:val="Table Grid"/>
    <w:basedOn w:val="a1"/>
    <w:rsid w:val="002A01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аголовок таблицы"/>
    <w:basedOn w:val="aff2"/>
    <w:rsid w:val="002A0166"/>
    <w:pPr>
      <w:jc w:val="center"/>
    </w:pPr>
    <w:rPr>
      <w:b/>
    </w:rPr>
  </w:style>
  <w:style w:type="paragraph" w:customStyle="1" w:styleId="1f2">
    <w:name w:val="Нижний колонтитул Знак1"/>
    <w:basedOn w:val="28"/>
    <w:rsid w:val="002A0166"/>
    <w:rPr>
      <w:sz w:val="24"/>
    </w:rPr>
  </w:style>
  <w:style w:type="character" w:styleId="aff6">
    <w:name w:val="FollowedHyperlink"/>
    <w:basedOn w:val="a0"/>
    <w:uiPriority w:val="99"/>
    <w:semiHidden/>
    <w:unhideWhenUsed/>
    <w:rsid w:val="002A0166"/>
    <w:rPr>
      <w:color w:val="800080" w:themeColor="followedHyperlink"/>
      <w:u w:val="single"/>
    </w:rPr>
  </w:style>
  <w:style w:type="paragraph" w:styleId="ac">
    <w:name w:val="caption"/>
    <w:basedOn w:val="a"/>
    <w:next w:val="a"/>
    <w:link w:val="ab"/>
    <w:semiHidden/>
    <w:unhideWhenUsed/>
    <w:qFormat/>
    <w:rsid w:val="002A0166"/>
    <w:pPr>
      <w:spacing w:after="200"/>
    </w:pPr>
    <w:rPr>
      <w:rFonts w:eastAsiaTheme="minorHAnsi"/>
      <w:b/>
      <w:sz w:val="32"/>
      <w:szCs w:val="22"/>
      <w:lang w:eastAsia="en-US"/>
    </w:rPr>
  </w:style>
  <w:style w:type="paragraph" w:styleId="afa">
    <w:name w:val="List Paragraph"/>
    <w:basedOn w:val="a"/>
    <w:link w:val="af9"/>
    <w:qFormat/>
    <w:rsid w:val="002A0166"/>
    <w:pPr>
      <w:ind w:left="720"/>
      <w:contextualSpacing/>
    </w:pPr>
    <w:rPr>
      <w:rFonts w:eastAsiaTheme="minorHAns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Мащенко</cp:lastModifiedBy>
  <cp:revision>6</cp:revision>
  <cp:lastPrinted>2023-02-08T12:04:00Z</cp:lastPrinted>
  <dcterms:created xsi:type="dcterms:W3CDTF">2023-02-07T13:03:00Z</dcterms:created>
  <dcterms:modified xsi:type="dcterms:W3CDTF">2023-02-20T05:51:00Z</dcterms:modified>
</cp:coreProperties>
</file>