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 xml:space="preserve">к решению Совета Крыловского 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сельского поселения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Крыловского района</w:t>
      </w:r>
    </w:p>
    <w:p w:rsidR="00C47AD8" w:rsidRPr="00955777" w:rsidRDefault="00CE470E" w:rsidP="00C47AD8">
      <w:pPr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Pr="0095577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A5A00">
        <w:rPr>
          <w:sz w:val="28"/>
          <w:szCs w:val="28"/>
          <w:u w:val="single"/>
        </w:rPr>
        <w:t>25.11.2022</w:t>
      </w:r>
      <w:r>
        <w:rPr>
          <w:sz w:val="28"/>
          <w:szCs w:val="28"/>
        </w:rPr>
        <w:t xml:space="preserve">   </w:t>
      </w:r>
      <w:r w:rsidR="00C47AD8" w:rsidRPr="00955777">
        <w:rPr>
          <w:sz w:val="28"/>
          <w:szCs w:val="28"/>
        </w:rPr>
        <w:t xml:space="preserve">№    </w:t>
      </w:r>
      <w:r w:rsidR="000A5A00">
        <w:rPr>
          <w:sz w:val="28"/>
          <w:szCs w:val="28"/>
          <w:u w:val="single"/>
        </w:rPr>
        <w:t>192</w:t>
      </w:r>
      <w:r w:rsidR="00C47AD8" w:rsidRPr="00955777">
        <w:rPr>
          <w:sz w:val="28"/>
          <w:szCs w:val="28"/>
        </w:rPr>
        <w:t xml:space="preserve">     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</w:p>
    <w:p w:rsidR="00C47AD8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6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 xml:space="preserve">к решению Совета Крыловского 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сельского поселения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Крыловского район</w:t>
      </w:r>
    </w:p>
    <w:p w:rsidR="00C47AD8" w:rsidRPr="00FD636B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от 27.12.2021 № 143</w:t>
      </w:r>
    </w:p>
    <w:p w:rsidR="00C47AD8" w:rsidRDefault="00C47AD8" w:rsidP="00C47AD8">
      <w:pPr>
        <w:ind w:left="5103"/>
        <w:jc w:val="center"/>
        <w:rPr>
          <w:sz w:val="28"/>
          <w:szCs w:val="28"/>
        </w:rPr>
      </w:pPr>
    </w:p>
    <w:p w:rsidR="00C47AD8" w:rsidRDefault="00C47AD8" w:rsidP="00C47AD8">
      <w:pPr>
        <w:jc w:val="center"/>
        <w:rPr>
          <w:b/>
          <w:sz w:val="28"/>
          <w:szCs w:val="28"/>
        </w:rPr>
      </w:pPr>
    </w:p>
    <w:p w:rsidR="00C47AD8" w:rsidRPr="004C3F9D" w:rsidRDefault="00C47AD8" w:rsidP="00C47AD8">
      <w:pPr>
        <w:ind w:right="565"/>
        <w:jc w:val="center"/>
        <w:rPr>
          <w:sz w:val="28"/>
          <w:szCs w:val="28"/>
        </w:rPr>
      </w:pPr>
      <w:r w:rsidRPr="004C3F9D">
        <w:rPr>
          <w:sz w:val="28"/>
          <w:szCs w:val="28"/>
        </w:rPr>
        <w:t>ИСТОЧНИКИ</w:t>
      </w:r>
    </w:p>
    <w:p w:rsidR="00C47AD8" w:rsidRDefault="00C47AD8" w:rsidP="00C47AD8">
      <w:pPr>
        <w:ind w:right="565"/>
        <w:jc w:val="center"/>
        <w:rPr>
          <w:sz w:val="28"/>
          <w:szCs w:val="28"/>
        </w:rPr>
      </w:pPr>
      <w:r w:rsidRPr="004C3F9D">
        <w:rPr>
          <w:sz w:val="28"/>
          <w:szCs w:val="28"/>
        </w:rPr>
        <w:t xml:space="preserve">внутреннего финансирования дефицита бюджета </w:t>
      </w:r>
      <w:r>
        <w:rPr>
          <w:sz w:val="28"/>
          <w:szCs w:val="28"/>
        </w:rPr>
        <w:t xml:space="preserve">Крыловского сельского поселения </w:t>
      </w:r>
      <w:r w:rsidRPr="004C3F9D">
        <w:rPr>
          <w:sz w:val="28"/>
          <w:szCs w:val="28"/>
        </w:rPr>
        <w:t xml:space="preserve">Крыловского района на </w:t>
      </w:r>
      <w:r>
        <w:rPr>
          <w:sz w:val="28"/>
          <w:szCs w:val="28"/>
        </w:rPr>
        <w:t xml:space="preserve">2022 </w:t>
      </w:r>
      <w:r w:rsidRPr="004C3F9D">
        <w:rPr>
          <w:sz w:val="28"/>
          <w:szCs w:val="28"/>
        </w:rPr>
        <w:t>год</w:t>
      </w:r>
    </w:p>
    <w:p w:rsidR="00C47AD8" w:rsidRDefault="00C47AD8" w:rsidP="00C47AD8">
      <w:pPr>
        <w:ind w:right="565"/>
        <w:jc w:val="center"/>
        <w:rPr>
          <w:sz w:val="28"/>
          <w:szCs w:val="28"/>
        </w:rPr>
      </w:pPr>
    </w:p>
    <w:tbl>
      <w:tblPr>
        <w:tblW w:w="9427" w:type="dxa"/>
        <w:tblLook w:val="04A0"/>
      </w:tblPr>
      <w:tblGrid>
        <w:gridCol w:w="3539"/>
        <w:gridCol w:w="4536"/>
        <w:gridCol w:w="1352"/>
      </w:tblGrid>
      <w:tr w:rsidR="00C47AD8" w:rsidRPr="00C47AD8" w:rsidTr="00CE470E">
        <w:trPr>
          <w:trHeight w:val="1875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Сумма</w:t>
            </w:r>
          </w:p>
        </w:tc>
      </w:tr>
      <w:tr w:rsidR="00C47AD8" w:rsidRPr="00C47AD8" w:rsidTr="00CE470E">
        <w:trPr>
          <w:trHeight w:val="7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D8" w:rsidRPr="00C47AD8" w:rsidRDefault="00CE470E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D8" w:rsidRPr="00C47AD8" w:rsidRDefault="00CE470E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D8" w:rsidRPr="00C47AD8" w:rsidRDefault="00CE470E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C47AD8" w:rsidRPr="00C47AD8" w:rsidTr="00CE470E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C47AD8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C47AD8">
              <w:rPr>
                <w:b/>
                <w:bCs/>
                <w:kern w:val="0"/>
                <w:sz w:val="28"/>
                <w:szCs w:val="28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C47AD8">
              <w:rPr>
                <w:b/>
                <w:bCs/>
                <w:kern w:val="0"/>
                <w:sz w:val="28"/>
                <w:szCs w:val="28"/>
                <w:lang w:eastAsia="ru-RU"/>
              </w:rPr>
              <w:t>13 876,6</w:t>
            </w:r>
          </w:p>
        </w:tc>
      </w:tr>
      <w:tr w:rsidR="00C47AD8" w:rsidRPr="00C47AD8" w:rsidTr="00CE470E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000 01 02 00 00 00 0000 000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47AD8" w:rsidRPr="00C47AD8" w:rsidTr="00CE470E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000 01 02 00 00 00 0000 700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47AD8" w:rsidRPr="00C47AD8" w:rsidTr="00CE470E">
        <w:trPr>
          <w:trHeight w:val="11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000 01 02 00 00 10 0000 710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47AD8" w:rsidRPr="00C47AD8" w:rsidTr="00CE470E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000 01 02 00 00 00 0000 800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47AD8" w:rsidRPr="00C47AD8" w:rsidTr="00CE470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lastRenderedPageBreak/>
              <w:t>000 01 02 00 00 10 0000 810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C47AD8" w:rsidRPr="00C47AD8" w:rsidTr="00CE470E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000 01 03 00 00 00 0000 000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Бюджетные кредиты от других бюджетов </w:t>
            </w:r>
            <w:r w:rsidR="00CE470E" w:rsidRPr="00C47AD8">
              <w:rPr>
                <w:kern w:val="0"/>
                <w:sz w:val="28"/>
                <w:szCs w:val="28"/>
                <w:lang w:eastAsia="ru-RU"/>
              </w:rPr>
              <w:t>бюджетной системы</w:t>
            </w: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4 716,0</w:t>
            </w:r>
          </w:p>
        </w:tc>
      </w:tr>
      <w:tr w:rsidR="00C47AD8" w:rsidRPr="00C47AD8" w:rsidTr="00CE470E">
        <w:trPr>
          <w:trHeight w:val="12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000 01 03 01 00 00 0000 000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Бюджетные кредиты от других бюджетов </w:t>
            </w:r>
            <w:r w:rsidR="00CE470E" w:rsidRPr="00C47AD8">
              <w:rPr>
                <w:kern w:val="0"/>
                <w:sz w:val="28"/>
                <w:szCs w:val="28"/>
                <w:lang w:eastAsia="ru-RU"/>
              </w:rPr>
              <w:t>бюджетной системы</w:t>
            </w: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 Российской Федерации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4 716,0</w:t>
            </w:r>
          </w:p>
        </w:tc>
      </w:tr>
      <w:tr w:rsidR="00C47AD8" w:rsidRPr="00C47AD8" w:rsidTr="00CE470E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000 01 03 01 00 00 0000 700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Получение бюджетных кредитов от </w:t>
            </w:r>
            <w:r w:rsidR="00CE470E" w:rsidRPr="00C47AD8">
              <w:rPr>
                <w:kern w:val="0"/>
                <w:sz w:val="28"/>
                <w:szCs w:val="28"/>
                <w:lang w:eastAsia="ru-RU"/>
              </w:rPr>
              <w:t>других бюджетов</w:t>
            </w: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 бюджетной системы </w:t>
            </w:r>
            <w:r w:rsidR="00CE470E" w:rsidRPr="00C47AD8">
              <w:rPr>
                <w:kern w:val="0"/>
                <w:sz w:val="28"/>
                <w:szCs w:val="28"/>
                <w:lang w:eastAsia="ru-RU"/>
              </w:rPr>
              <w:t>Российской Федерации</w:t>
            </w: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4 750,0</w:t>
            </w:r>
          </w:p>
        </w:tc>
      </w:tr>
      <w:tr w:rsidR="00C47AD8" w:rsidRPr="00C47AD8" w:rsidTr="00CE470E">
        <w:trPr>
          <w:trHeight w:val="15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000 01 03 01 00 10 0000 710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4 750,0</w:t>
            </w:r>
          </w:p>
        </w:tc>
      </w:tr>
      <w:tr w:rsidR="00C47AD8" w:rsidRPr="00C47AD8" w:rsidTr="00CE470E">
        <w:trPr>
          <w:trHeight w:val="16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000 01 03 01 00 00 0000 800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-34,0</w:t>
            </w:r>
          </w:p>
        </w:tc>
      </w:tr>
      <w:tr w:rsidR="00C47AD8" w:rsidRPr="00C47AD8" w:rsidTr="00CE470E">
        <w:trPr>
          <w:trHeight w:val="15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000 01 03 01 00 10 0000 810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Погашение бюджетами поселений кредитов </w:t>
            </w:r>
            <w:r w:rsidR="00CE470E" w:rsidRPr="00C47AD8">
              <w:rPr>
                <w:kern w:val="0"/>
                <w:sz w:val="28"/>
                <w:szCs w:val="28"/>
                <w:lang w:eastAsia="ru-RU"/>
              </w:rPr>
              <w:t>от других</w:t>
            </w: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 бюджетов бюджетной системы </w:t>
            </w:r>
            <w:bookmarkStart w:id="0" w:name="_GoBack"/>
            <w:bookmarkEnd w:id="0"/>
            <w:r w:rsidR="00907F58" w:rsidRPr="00C47AD8">
              <w:rPr>
                <w:kern w:val="0"/>
                <w:sz w:val="28"/>
                <w:szCs w:val="28"/>
                <w:lang w:eastAsia="ru-RU"/>
              </w:rPr>
              <w:t>Российской Федерации</w:t>
            </w: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-34,0</w:t>
            </w:r>
          </w:p>
        </w:tc>
      </w:tr>
      <w:tr w:rsidR="00C47AD8" w:rsidRPr="00C47AD8" w:rsidTr="00CE470E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9 160,6</w:t>
            </w:r>
          </w:p>
        </w:tc>
      </w:tr>
      <w:tr w:rsidR="00C47AD8" w:rsidRPr="00C47AD8" w:rsidTr="00CE470E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C47AD8">
              <w:rPr>
                <w:color w:val="000000"/>
                <w:kern w:val="0"/>
                <w:sz w:val="28"/>
                <w:szCs w:val="28"/>
                <w:lang w:eastAsia="ru-RU"/>
              </w:rPr>
              <w:t>-280 470,4</w:t>
            </w:r>
          </w:p>
        </w:tc>
      </w:tr>
      <w:tr w:rsidR="00C47AD8" w:rsidRPr="00C47AD8" w:rsidTr="00CE470E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lastRenderedPageBreak/>
              <w:t>000 01 05 02 00 00 0000 500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C47AD8">
              <w:rPr>
                <w:color w:val="000000"/>
                <w:kern w:val="0"/>
                <w:sz w:val="28"/>
                <w:szCs w:val="28"/>
                <w:lang w:eastAsia="ru-RU"/>
              </w:rPr>
              <w:t>-280 470,4</w:t>
            </w:r>
          </w:p>
        </w:tc>
      </w:tr>
      <w:tr w:rsidR="00C47AD8" w:rsidRPr="00C47AD8" w:rsidTr="00CE470E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C47AD8">
              <w:rPr>
                <w:color w:val="000000"/>
                <w:kern w:val="0"/>
                <w:sz w:val="28"/>
                <w:szCs w:val="28"/>
                <w:lang w:eastAsia="ru-RU"/>
              </w:rPr>
              <w:t>-280 470,4</w:t>
            </w:r>
          </w:p>
        </w:tc>
      </w:tr>
      <w:tr w:rsidR="00C47AD8" w:rsidRPr="00C47AD8" w:rsidTr="00CE470E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C47AD8">
              <w:rPr>
                <w:color w:val="000000"/>
                <w:kern w:val="0"/>
                <w:sz w:val="28"/>
                <w:szCs w:val="28"/>
                <w:lang w:eastAsia="ru-RU"/>
              </w:rPr>
              <w:t>-280 470,4</w:t>
            </w:r>
          </w:p>
        </w:tc>
      </w:tr>
      <w:tr w:rsidR="00C47AD8" w:rsidRPr="00C47AD8" w:rsidTr="00CE470E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289 631,0</w:t>
            </w:r>
          </w:p>
        </w:tc>
      </w:tr>
      <w:tr w:rsidR="00C47AD8" w:rsidRPr="00C47AD8" w:rsidTr="00CE470E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289 631,0</w:t>
            </w:r>
          </w:p>
        </w:tc>
      </w:tr>
      <w:tr w:rsidR="00C47AD8" w:rsidRPr="00C47AD8" w:rsidTr="00CE470E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289 631,0</w:t>
            </w:r>
          </w:p>
        </w:tc>
      </w:tr>
      <w:tr w:rsidR="00C47AD8" w:rsidRPr="00C47AD8" w:rsidTr="00CE470E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D8" w:rsidRPr="00C47AD8" w:rsidRDefault="00C47AD8" w:rsidP="00C47AD8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D8" w:rsidRPr="00C47AD8" w:rsidRDefault="00C47AD8" w:rsidP="00C47AD8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C47AD8">
              <w:rPr>
                <w:kern w:val="0"/>
                <w:sz w:val="28"/>
                <w:szCs w:val="28"/>
                <w:lang w:eastAsia="ru-RU"/>
              </w:rPr>
              <w:t>289 631,0</w:t>
            </w:r>
          </w:p>
        </w:tc>
      </w:tr>
    </w:tbl>
    <w:p w:rsidR="00C47AD8" w:rsidRPr="004C3F9D" w:rsidRDefault="00C47AD8" w:rsidP="00C47AD8">
      <w:pPr>
        <w:ind w:right="565"/>
        <w:jc w:val="center"/>
        <w:rPr>
          <w:sz w:val="28"/>
          <w:szCs w:val="28"/>
        </w:rPr>
      </w:pPr>
    </w:p>
    <w:p w:rsidR="00C47AD8" w:rsidRDefault="00C47AD8" w:rsidP="00C47AD8">
      <w:pPr>
        <w:ind w:right="565"/>
        <w:jc w:val="center"/>
        <w:rPr>
          <w:b/>
          <w:sz w:val="28"/>
          <w:szCs w:val="28"/>
        </w:rPr>
      </w:pPr>
    </w:p>
    <w:p w:rsidR="00C47AD8" w:rsidRDefault="00C47AD8"/>
    <w:p w:rsidR="00C47AD8" w:rsidRPr="007E6BDB" w:rsidRDefault="00C47AD8" w:rsidP="00C47AD8">
      <w:pPr>
        <w:suppressAutoHyphens w:val="0"/>
        <w:jc w:val="both"/>
        <w:rPr>
          <w:bCs/>
          <w:kern w:val="0"/>
          <w:sz w:val="28"/>
          <w:szCs w:val="28"/>
          <w:lang w:eastAsia="ru-RU"/>
        </w:rPr>
      </w:pPr>
      <w:r w:rsidRPr="007E6BDB">
        <w:rPr>
          <w:bCs/>
          <w:kern w:val="0"/>
          <w:sz w:val="28"/>
          <w:szCs w:val="28"/>
          <w:lang w:eastAsia="ru-RU"/>
        </w:rPr>
        <w:t xml:space="preserve">Начальник финансово- </w:t>
      </w:r>
    </w:p>
    <w:p w:rsidR="00C47AD8" w:rsidRPr="007E6BDB" w:rsidRDefault="00C47AD8" w:rsidP="00C47AD8">
      <w:pPr>
        <w:suppressAutoHyphens w:val="0"/>
        <w:jc w:val="both"/>
        <w:rPr>
          <w:bCs/>
          <w:kern w:val="0"/>
          <w:sz w:val="28"/>
          <w:szCs w:val="28"/>
          <w:lang w:eastAsia="ru-RU"/>
        </w:rPr>
      </w:pPr>
      <w:r w:rsidRPr="007E6BDB">
        <w:rPr>
          <w:bCs/>
          <w:kern w:val="0"/>
          <w:sz w:val="28"/>
          <w:szCs w:val="28"/>
          <w:lang w:eastAsia="ru-RU"/>
        </w:rPr>
        <w:t xml:space="preserve">экономического отдела                 </w:t>
      </w:r>
      <w:r w:rsidR="000A5A00">
        <w:rPr>
          <w:bCs/>
          <w:kern w:val="0"/>
          <w:sz w:val="28"/>
          <w:szCs w:val="28"/>
          <w:lang w:eastAsia="ru-RU"/>
        </w:rPr>
        <w:t xml:space="preserve">                              </w:t>
      </w:r>
      <w:r w:rsidRPr="007E6BDB">
        <w:rPr>
          <w:bCs/>
          <w:kern w:val="0"/>
          <w:sz w:val="28"/>
          <w:szCs w:val="28"/>
          <w:lang w:eastAsia="ru-RU"/>
        </w:rPr>
        <w:t xml:space="preserve">                   </w:t>
      </w:r>
      <w:r>
        <w:rPr>
          <w:bCs/>
          <w:kern w:val="0"/>
          <w:sz w:val="28"/>
          <w:szCs w:val="28"/>
          <w:lang w:eastAsia="ru-RU"/>
        </w:rPr>
        <w:t>К.Г. Вишнякова</w:t>
      </w:r>
    </w:p>
    <w:p w:rsidR="00C47AD8" w:rsidRDefault="00C47AD8"/>
    <w:sectPr w:rsidR="00C47AD8" w:rsidSect="00F4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BA2"/>
    <w:rsid w:val="000A5A00"/>
    <w:rsid w:val="00260BA2"/>
    <w:rsid w:val="00907F58"/>
    <w:rsid w:val="00C47AD8"/>
    <w:rsid w:val="00CE470E"/>
    <w:rsid w:val="00F41824"/>
    <w:rsid w:val="00F5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D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3</cp:revision>
  <dcterms:created xsi:type="dcterms:W3CDTF">2022-11-23T10:00:00Z</dcterms:created>
  <dcterms:modified xsi:type="dcterms:W3CDTF">2022-11-25T11:23:00Z</dcterms:modified>
</cp:coreProperties>
</file>