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8F" w:rsidRDefault="008D64C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КРЫЛОВСКОГО СЕЛЬСКОГО ПОСЕЛЕНИЯ</w:t>
      </w:r>
    </w:p>
    <w:p w:rsidR="0034168F" w:rsidRDefault="008D64C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КРЫЛОВСКОГО РАЙОНА</w:t>
      </w:r>
    </w:p>
    <w:p w:rsidR="0034168F" w:rsidRDefault="008D64C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 созыва</w:t>
      </w:r>
    </w:p>
    <w:p w:rsidR="0034168F" w:rsidRDefault="0034168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4168F" w:rsidRDefault="008D64C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РЕШЕНИЕ</w:t>
      </w:r>
      <w:r w:rsidR="004B2350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 xml:space="preserve"> </w:t>
      </w:r>
    </w:p>
    <w:p w:rsidR="0034168F" w:rsidRDefault="0034168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4168F" w:rsidRDefault="008D64C3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4B2350">
        <w:rPr>
          <w:rFonts w:ascii="Times New Roman" w:hAnsi="Times New Roman"/>
          <w:sz w:val="28"/>
          <w:u w:val="single"/>
        </w:rPr>
        <w:t>11.03.2025</w:t>
      </w:r>
      <w:r>
        <w:rPr>
          <w:rFonts w:ascii="Times New Roman" w:hAnsi="Times New Roman"/>
          <w:sz w:val="28"/>
        </w:rPr>
        <w:t xml:space="preserve">                         № </w:t>
      </w:r>
      <w:r w:rsidR="004B2350">
        <w:rPr>
          <w:rFonts w:ascii="Times New Roman" w:hAnsi="Times New Roman"/>
          <w:sz w:val="28"/>
          <w:u w:val="single"/>
        </w:rPr>
        <w:t>44</w:t>
      </w:r>
      <w:r>
        <w:rPr>
          <w:rFonts w:ascii="Times New Roman" w:hAnsi="Times New Roman"/>
          <w:sz w:val="28"/>
        </w:rPr>
        <w:t xml:space="preserve"> протокол № </w:t>
      </w:r>
      <w:r w:rsidR="004B2350">
        <w:rPr>
          <w:rFonts w:ascii="Times New Roman" w:hAnsi="Times New Roman"/>
          <w:sz w:val="28"/>
          <w:u w:val="single"/>
        </w:rPr>
        <w:t>9</w:t>
      </w:r>
    </w:p>
    <w:p w:rsidR="004B2350" w:rsidRDefault="008D64C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станица </w:t>
      </w:r>
      <w:proofErr w:type="spellStart"/>
      <w:r>
        <w:rPr>
          <w:rFonts w:ascii="Times New Roman" w:hAnsi="Times New Roman"/>
          <w:sz w:val="24"/>
        </w:rPr>
        <w:t>Крыловская</w:t>
      </w:r>
      <w:proofErr w:type="spellEnd"/>
    </w:p>
    <w:p w:rsidR="004B2350" w:rsidRDefault="004B235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4168F" w:rsidRDefault="0034168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B2350" w:rsidRDefault="008D64C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даче согласия на </w:t>
      </w:r>
      <w:r w:rsidR="003E17FF">
        <w:rPr>
          <w:rFonts w:ascii="Times New Roman" w:hAnsi="Times New Roman"/>
          <w:b/>
          <w:sz w:val="28"/>
        </w:rPr>
        <w:t xml:space="preserve">заключение дополнительного соглашения к договору безвозмездного пользования (ссуды) от 01 июля 2024 г. № 1120 </w:t>
      </w:r>
      <w:r w:rsidR="00305EA8">
        <w:rPr>
          <w:rFonts w:ascii="Times New Roman" w:hAnsi="Times New Roman"/>
          <w:b/>
          <w:sz w:val="28"/>
        </w:rPr>
        <w:t xml:space="preserve">с Крыловским МУП «Водоканал» </w:t>
      </w:r>
      <w:r w:rsidR="003E17FF">
        <w:rPr>
          <w:rFonts w:ascii="Times New Roman" w:hAnsi="Times New Roman"/>
          <w:b/>
          <w:sz w:val="28"/>
        </w:rPr>
        <w:t>в отношении</w:t>
      </w:r>
      <w:r>
        <w:rPr>
          <w:rFonts w:ascii="Times New Roman" w:hAnsi="Times New Roman"/>
          <w:b/>
          <w:sz w:val="28"/>
        </w:rPr>
        <w:t xml:space="preserve"> объектов водоснабжения</w:t>
      </w:r>
      <w:r w:rsidR="003E17FF">
        <w:rPr>
          <w:rFonts w:ascii="Times New Roman" w:hAnsi="Times New Roman"/>
          <w:b/>
          <w:sz w:val="28"/>
        </w:rPr>
        <w:t>, принятых</w:t>
      </w:r>
      <w:r>
        <w:rPr>
          <w:rFonts w:ascii="Times New Roman" w:hAnsi="Times New Roman"/>
          <w:b/>
          <w:sz w:val="28"/>
        </w:rPr>
        <w:t xml:space="preserve"> из собственности 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ЗАО «Родник Кавказа» в муниципальную собственность Крыловского сельского поселения Крыловского района на безвозмездной основе</w:t>
      </w:r>
    </w:p>
    <w:p w:rsidR="009B6F56" w:rsidRDefault="009B6F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4168F" w:rsidRDefault="0034168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B6F56" w:rsidRPr="003E17FF" w:rsidRDefault="008D64C3" w:rsidP="003E17F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 w:rsidRPr="003E17FF">
        <w:rPr>
          <w:rFonts w:ascii="Times New Roman" w:hAnsi="Times New Roman"/>
          <w:sz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Крыловского сельского поселения Крыловского района, решением Совета Крыловского сельского поселения Крыловского района от 25 сентября 2020 года № 73 «Об утверждении Положения о порядке владения, пользования и распоряжения муниципальным имуществом Крыловского сельского поселения Крыловского района» (с изменениями и дополнениями от</w:t>
      </w:r>
      <w:proofErr w:type="gramEnd"/>
      <w:r w:rsidRPr="003E17FF">
        <w:rPr>
          <w:rFonts w:ascii="Times New Roman" w:hAnsi="Times New Roman"/>
          <w:sz w:val="28"/>
        </w:rPr>
        <w:t xml:space="preserve"> </w:t>
      </w:r>
      <w:proofErr w:type="gramStart"/>
      <w:r w:rsidRPr="003E17FF">
        <w:rPr>
          <w:rFonts w:ascii="Times New Roman" w:hAnsi="Times New Roman"/>
          <w:sz w:val="28"/>
        </w:rPr>
        <w:t>14.04.2021 г. № 107, от 27.12.2021 г. № 144),</w:t>
      </w:r>
      <w:r w:rsidR="003E17FF" w:rsidRPr="003E17FF">
        <w:rPr>
          <w:rFonts w:ascii="Times New Roman" w:hAnsi="Times New Roman"/>
          <w:sz w:val="28"/>
        </w:rPr>
        <w:t xml:space="preserve"> решением Совета Крыловского сельского поселения Крыловского района от 29 ноября 2024 г. № 26 «О даче согласия на прием объектов водоснабжения из собственности ЗАО «Родник Кавказа» в муниципальную собственность Крыловского сельского поселения Крыловского района на безвозмездной основе», постановлением администрации </w:t>
      </w:r>
      <w:proofErr w:type="spellStart"/>
      <w:r w:rsidR="003E17FF" w:rsidRPr="003E17FF">
        <w:rPr>
          <w:rFonts w:ascii="Times New Roman" w:hAnsi="Times New Roman"/>
          <w:sz w:val="28"/>
        </w:rPr>
        <w:t>Крыловского</w:t>
      </w:r>
      <w:proofErr w:type="spellEnd"/>
      <w:r w:rsidR="003E17FF" w:rsidRPr="003E17FF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3E17FF" w:rsidRPr="003E17FF">
        <w:rPr>
          <w:rFonts w:ascii="Times New Roman" w:hAnsi="Times New Roman"/>
          <w:sz w:val="28"/>
        </w:rPr>
        <w:t>Крыловского</w:t>
      </w:r>
      <w:proofErr w:type="spellEnd"/>
      <w:r w:rsidR="003E17FF" w:rsidRPr="003E17FF">
        <w:rPr>
          <w:rFonts w:ascii="Times New Roman" w:hAnsi="Times New Roman"/>
          <w:sz w:val="28"/>
        </w:rPr>
        <w:t xml:space="preserve"> района </w:t>
      </w:r>
      <w:r w:rsidR="009B6F56">
        <w:rPr>
          <w:rFonts w:ascii="Times New Roman" w:hAnsi="Times New Roman"/>
          <w:sz w:val="28"/>
        </w:rPr>
        <w:t xml:space="preserve">                       </w:t>
      </w:r>
      <w:r w:rsidR="003E17FF" w:rsidRPr="003E17FF">
        <w:rPr>
          <w:rFonts w:ascii="Times New Roman" w:hAnsi="Times New Roman"/>
          <w:sz w:val="28"/>
        </w:rPr>
        <w:t xml:space="preserve">от </w:t>
      </w:r>
      <w:r w:rsidR="009B6F56">
        <w:rPr>
          <w:rFonts w:ascii="Times New Roman" w:hAnsi="Times New Roman"/>
          <w:sz w:val="28"/>
        </w:rPr>
        <w:t>0</w:t>
      </w:r>
      <w:r w:rsidR="003E17FF" w:rsidRPr="003E17FF">
        <w:rPr>
          <w:rFonts w:ascii="Times New Roman" w:hAnsi="Times New Roman"/>
          <w:sz w:val="28"/>
        </w:rPr>
        <w:t>3 де</w:t>
      </w:r>
      <w:r w:rsidR="009B6F56">
        <w:rPr>
          <w:rFonts w:ascii="Times New Roman" w:hAnsi="Times New Roman"/>
          <w:sz w:val="28"/>
        </w:rPr>
        <w:t xml:space="preserve">кабря 2024 г. </w:t>
      </w:r>
      <w:r w:rsidR="003E17FF" w:rsidRPr="003E17FF">
        <w:rPr>
          <w:rFonts w:ascii="Times New Roman" w:hAnsi="Times New Roman"/>
          <w:sz w:val="28"/>
        </w:rPr>
        <w:t xml:space="preserve"> № 83 «О создании комиссии и</w:t>
      </w:r>
      <w:proofErr w:type="gramEnd"/>
      <w:r w:rsidR="003E17FF" w:rsidRPr="003E17FF">
        <w:rPr>
          <w:rFonts w:ascii="Times New Roman" w:hAnsi="Times New Roman"/>
          <w:sz w:val="28"/>
        </w:rPr>
        <w:t xml:space="preserve"> приеме-передаче объектов водоснабжения из собственности ЗАО «Родник Кавказа» в муниципальную собственность Крыловского сельского поселения Крыловского района на безвозмездной основе», решением Совета </w:t>
      </w:r>
      <w:proofErr w:type="spellStart"/>
      <w:r w:rsidR="003E17FF" w:rsidRPr="003E17FF">
        <w:rPr>
          <w:rFonts w:ascii="Times New Roman" w:hAnsi="Times New Roman"/>
          <w:sz w:val="28"/>
        </w:rPr>
        <w:t>Крыловского</w:t>
      </w:r>
      <w:proofErr w:type="spellEnd"/>
      <w:r w:rsidR="003E17FF" w:rsidRPr="003E17FF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3E17FF" w:rsidRPr="003E17FF">
        <w:rPr>
          <w:rFonts w:ascii="Times New Roman" w:hAnsi="Times New Roman"/>
          <w:sz w:val="28"/>
        </w:rPr>
        <w:t>Крыловского</w:t>
      </w:r>
      <w:proofErr w:type="spellEnd"/>
      <w:r w:rsidR="003E17FF" w:rsidRPr="003E17FF">
        <w:rPr>
          <w:rFonts w:ascii="Times New Roman" w:hAnsi="Times New Roman"/>
          <w:sz w:val="28"/>
        </w:rPr>
        <w:t xml:space="preserve"> района от </w:t>
      </w:r>
      <w:r w:rsidR="009B6F56">
        <w:rPr>
          <w:rFonts w:ascii="Times New Roman" w:hAnsi="Times New Roman"/>
          <w:sz w:val="28"/>
        </w:rPr>
        <w:t xml:space="preserve">11 марта </w:t>
      </w:r>
      <w:r w:rsidR="003E17FF" w:rsidRPr="003E17FF">
        <w:rPr>
          <w:rFonts w:ascii="Times New Roman" w:hAnsi="Times New Roman"/>
          <w:sz w:val="28"/>
        </w:rPr>
        <w:t xml:space="preserve">2025 г. № </w:t>
      </w:r>
      <w:r w:rsidR="009B6F56">
        <w:rPr>
          <w:rFonts w:ascii="Times New Roman" w:hAnsi="Times New Roman"/>
          <w:sz w:val="28"/>
        </w:rPr>
        <w:t>42</w:t>
      </w:r>
      <w:r w:rsidR="003E17FF" w:rsidRPr="003E17FF">
        <w:rPr>
          <w:rFonts w:ascii="Times New Roman" w:hAnsi="Times New Roman"/>
          <w:sz w:val="28"/>
        </w:rPr>
        <w:t xml:space="preserve"> «О внесении в реестр имущества Крыловского сельского поселения Крыловского района объектов водоснабжения</w:t>
      </w:r>
      <w:r w:rsidR="003E17FF">
        <w:rPr>
          <w:rFonts w:ascii="Times New Roman" w:hAnsi="Times New Roman"/>
          <w:sz w:val="28"/>
        </w:rPr>
        <w:t>»</w:t>
      </w:r>
      <w:r w:rsidRPr="003E17FF">
        <w:rPr>
          <w:rFonts w:ascii="Times New Roman" w:hAnsi="Times New Roman"/>
          <w:sz w:val="28"/>
        </w:rPr>
        <w:t xml:space="preserve">, Совет Крыловского сельского поселения Крыловского района </w:t>
      </w:r>
      <w:proofErr w:type="spellStart"/>
      <w:proofErr w:type="gramStart"/>
      <w:r w:rsidRPr="003E17FF">
        <w:rPr>
          <w:rFonts w:ascii="Times New Roman" w:hAnsi="Times New Roman"/>
          <w:sz w:val="28"/>
        </w:rPr>
        <w:t>р</w:t>
      </w:r>
      <w:proofErr w:type="spellEnd"/>
      <w:proofErr w:type="gramEnd"/>
      <w:r w:rsidRPr="003E17FF">
        <w:rPr>
          <w:rFonts w:ascii="Times New Roman" w:hAnsi="Times New Roman"/>
          <w:sz w:val="28"/>
        </w:rPr>
        <w:t xml:space="preserve"> е </w:t>
      </w:r>
      <w:proofErr w:type="spellStart"/>
      <w:r w:rsidRPr="003E17FF">
        <w:rPr>
          <w:rFonts w:ascii="Times New Roman" w:hAnsi="Times New Roman"/>
          <w:sz w:val="28"/>
        </w:rPr>
        <w:t>ш</w:t>
      </w:r>
      <w:proofErr w:type="spellEnd"/>
      <w:r w:rsidRPr="003E17FF">
        <w:rPr>
          <w:rFonts w:ascii="Times New Roman" w:hAnsi="Times New Roman"/>
          <w:sz w:val="28"/>
        </w:rPr>
        <w:t xml:space="preserve"> и л:</w:t>
      </w:r>
    </w:p>
    <w:p w:rsidR="003E17FF" w:rsidRDefault="008D64C3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Дать согласие администрации Крыловского сельского поселения Крыловского района на </w:t>
      </w:r>
      <w:r w:rsidR="003E17FF">
        <w:rPr>
          <w:rFonts w:ascii="Times New Roman" w:hAnsi="Times New Roman"/>
          <w:sz w:val="28"/>
        </w:rPr>
        <w:t xml:space="preserve">заключение дополнительного соглашения к договору безвозмездного пользования (ссуды) от 01 июля 2024 г. № 1120 </w:t>
      </w:r>
      <w:r>
        <w:rPr>
          <w:rFonts w:ascii="Times New Roman" w:hAnsi="Times New Roman"/>
          <w:sz w:val="28"/>
        </w:rPr>
        <w:t xml:space="preserve">с Крыловским МУП «Водоканал» </w:t>
      </w:r>
      <w:r w:rsidR="003E17FF">
        <w:rPr>
          <w:rFonts w:ascii="Times New Roman" w:hAnsi="Times New Roman"/>
          <w:sz w:val="28"/>
        </w:rPr>
        <w:t>в отношении объектов водоснабжения, принятых</w:t>
      </w:r>
      <w:r>
        <w:rPr>
          <w:rFonts w:ascii="Times New Roman" w:hAnsi="Times New Roman"/>
          <w:sz w:val="28"/>
        </w:rPr>
        <w:t xml:space="preserve"> из собственности Закрытого акционерного общества «Родник Кавказа» в </w:t>
      </w:r>
      <w:r>
        <w:rPr>
          <w:rFonts w:ascii="Times New Roman" w:hAnsi="Times New Roman"/>
          <w:sz w:val="28"/>
        </w:rPr>
        <w:lastRenderedPageBreak/>
        <w:t>муниципальную собственность Крыловского сельского поселения Крыловского района на безвозмездной основе</w:t>
      </w:r>
      <w:r w:rsidR="003E17FF">
        <w:rPr>
          <w:rFonts w:ascii="Times New Roman" w:hAnsi="Times New Roman"/>
          <w:sz w:val="28"/>
        </w:rPr>
        <w:t>.</w:t>
      </w:r>
    </w:p>
    <w:p w:rsidR="0034168F" w:rsidRDefault="003E17FF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 w:rsidRPr="003E17FF">
        <w:rPr>
          <w:rFonts w:ascii="Times New Roman" w:hAnsi="Times New Roman"/>
          <w:sz w:val="28"/>
        </w:rPr>
        <w:t>Правовому отделу (Чувенкова) совместно с отделом ЖКХ и благоустройства (Чумаков) подготовить</w:t>
      </w:r>
      <w:r w:rsidR="008D64C3">
        <w:rPr>
          <w:rFonts w:ascii="Times New Roman" w:hAnsi="Times New Roman"/>
          <w:sz w:val="28"/>
        </w:rPr>
        <w:t xml:space="preserve"> дополнительное соглашение к</w:t>
      </w:r>
      <w:r w:rsidRPr="003E17FF">
        <w:rPr>
          <w:rFonts w:ascii="Times New Roman" w:hAnsi="Times New Roman"/>
          <w:sz w:val="28"/>
        </w:rPr>
        <w:t xml:space="preserve"> договор</w:t>
      </w:r>
      <w:r w:rsidR="008D64C3">
        <w:rPr>
          <w:rFonts w:ascii="Times New Roman" w:hAnsi="Times New Roman"/>
          <w:sz w:val="28"/>
        </w:rPr>
        <w:t>у</w:t>
      </w:r>
      <w:r w:rsidR="008D64C3" w:rsidRPr="008D64C3">
        <w:rPr>
          <w:rFonts w:ascii="Times New Roman" w:hAnsi="Times New Roman"/>
          <w:b/>
          <w:sz w:val="28"/>
        </w:rPr>
        <w:t xml:space="preserve"> </w:t>
      </w:r>
      <w:r w:rsidR="008D64C3" w:rsidRPr="008D64C3">
        <w:rPr>
          <w:rFonts w:ascii="Times New Roman" w:hAnsi="Times New Roman"/>
          <w:bCs/>
          <w:sz w:val="28"/>
        </w:rPr>
        <w:t>безвозмездного пользования (ссуды) от 01 июля 2024 г. № 1120</w:t>
      </w:r>
      <w:r w:rsidRPr="003E17FF">
        <w:rPr>
          <w:rFonts w:ascii="Times New Roman" w:hAnsi="Times New Roman"/>
          <w:sz w:val="28"/>
        </w:rPr>
        <w:t xml:space="preserve"> </w:t>
      </w:r>
      <w:r w:rsidR="008D64C3">
        <w:rPr>
          <w:rFonts w:ascii="Times New Roman" w:hAnsi="Times New Roman"/>
          <w:sz w:val="28"/>
        </w:rPr>
        <w:t>с Крыловским МУП «Водоканал» в отношении следующих</w:t>
      </w:r>
      <w:r w:rsidRPr="003E17FF">
        <w:rPr>
          <w:rFonts w:ascii="Times New Roman" w:hAnsi="Times New Roman"/>
          <w:sz w:val="28"/>
        </w:rPr>
        <w:t xml:space="preserve"> объектов водоснабжения</w:t>
      </w:r>
      <w:r w:rsidR="008D64C3">
        <w:rPr>
          <w:rFonts w:ascii="Times New Roman" w:hAnsi="Times New Roman"/>
          <w:sz w:val="28"/>
        </w:rPr>
        <w:t>:</w:t>
      </w:r>
    </w:p>
    <w:p w:rsidR="0034168F" w:rsidRDefault="008D64C3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водопровод протяженностью 2745 м, кадастровый номер 23:14:0000000:1171, расположенный по адресу: Краснодарский край, Крыловский район, хутор Казачий;</w:t>
      </w:r>
    </w:p>
    <w:p w:rsidR="0034168F" w:rsidRDefault="008D64C3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водопровод протяженностью 4265 м, кадастровый номер 23:14:0000000:1169, Краснодарский край, Крыловский район, хутор Ея;</w:t>
      </w:r>
    </w:p>
    <w:p w:rsidR="0034168F" w:rsidRDefault="008D64C3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артезианская скважина № 7107, кадастровый номер 23:14:0305000:777, расположенная по адресу: Краснодарский край, Крыловский район, хутор Казачий;</w:t>
      </w:r>
    </w:p>
    <w:p w:rsidR="0034168F" w:rsidRDefault="008D64C3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артезианская скважина № 5826, кадастровый номер 23:14:0301004:4710, расположенная по адресу: Краснодарский край, Крыловский район, СПК «Кавказ», отделение 3, поле 11К, отделение 3, поле 6, клетка 3, отделение 3, поле 8, клетка 3, отделение 4, поле 12, клетка 2;</w:t>
      </w:r>
    </w:p>
    <w:p w:rsidR="0034168F" w:rsidRDefault="008D64C3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артезианская скважина № 6738, кадастровый номер 23:14:0301004:4711, расположенная по адресу: Краснодарский край, Крыловский район, СПК «Кавказ», отделение 3, поле 11К, отделение 3, поле 6, клетка 3, отделение 3, поле 8, клетка 3, отделение 4, поле 12, клетка 2;</w:t>
      </w:r>
    </w:p>
    <w:p w:rsidR="0034168F" w:rsidRDefault="008D64C3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артезианская скважина № 7588, кадастровый номер 23:14:0301004:4717, расположенная по адресу: Краснодарский край, Крыловский район, СПК «Кавказ», отделение 3, поле 3к;</w:t>
      </w:r>
    </w:p>
    <w:p w:rsidR="0034168F" w:rsidRDefault="008D64C3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bookmarkStart w:id="1" w:name="_Hlk192505613"/>
      <w:r>
        <w:rPr>
          <w:rFonts w:ascii="Times New Roman" w:hAnsi="Times New Roman"/>
          <w:sz w:val="28"/>
        </w:rPr>
        <w:t>- земельный участок, площадью 6600+/-711 кв.м., кадастровый номер 23:14:0305000:1256, расположенный по адресу: Краснодарский край, Крыловский район, СПК «Кавказ», отделение 3, поле 11К, отделение 3, поле 6, клетка 3, отделение 3, поле 8, клетка 3, отделение 4, поле 12, клетка 2;</w:t>
      </w:r>
    </w:p>
    <w:bookmarkEnd w:id="1"/>
    <w:p w:rsidR="0034168F" w:rsidRDefault="008D64C3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водопровод протяженностью 32944 м, кадастровый номер 23:14:0000000:1172, расположенный по адресу: Краснодарский край, Крыловский район, станица Крыловская, ул. Чапаева, ул. Социалистическая,              ул. Горького, ул. Некрасова, ул. Первомайская, ул. </w:t>
      </w:r>
      <w:proofErr w:type="spellStart"/>
      <w:r>
        <w:rPr>
          <w:rFonts w:ascii="Times New Roman" w:hAnsi="Times New Roman"/>
          <w:sz w:val="28"/>
        </w:rPr>
        <w:t>Краснопартизанская</w:t>
      </w:r>
      <w:proofErr w:type="spellEnd"/>
      <w:r>
        <w:rPr>
          <w:rFonts w:ascii="Times New Roman" w:hAnsi="Times New Roman"/>
          <w:sz w:val="28"/>
        </w:rPr>
        <w:t xml:space="preserve">,                 ул. Чкалова, ул. Хлеборобная, пер. Казачий, ул. Красная Заря, ул. Тельмана,          ул. Колхозная, ул. Чичерина, ул. Культурная, ул. Пролетарская, ул. Новая,          ул. Халтурина, ул. Павлова, ул. Станичная, ул. Советская, ул. Мичурина,                   пер. </w:t>
      </w:r>
      <w:proofErr w:type="spellStart"/>
      <w:r>
        <w:rPr>
          <w:rFonts w:ascii="Times New Roman" w:hAnsi="Times New Roman"/>
          <w:sz w:val="28"/>
        </w:rPr>
        <w:t>Кругляковский</w:t>
      </w:r>
      <w:proofErr w:type="spellEnd"/>
      <w:r>
        <w:rPr>
          <w:rFonts w:ascii="Times New Roman" w:hAnsi="Times New Roman"/>
          <w:sz w:val="28"/>
        </w:rPr>
        <w:t xml:space="preserve">, ул. 40 лет Октября, пер. </w:t>
      </w:r>
      <w:proofErr w:type="spellStart"/>
      <w:r>
        <w:rPr>
          <w:rFonts w:ascii="Times New Roman" w:hAnsi="Times New Roman"/>
          <w:sz w:val="28"/>
        </w:rPr>
        <w:t>Веселянский</w:t>
      </w:r>
      <w:proofErr w:type="spellEnd"/>
      <w:r>
        <w:rPr>
          <w:rFonts w:ascii="Times New Roman" w:hAnsi="Times New Roman"/>
          <w:sz w:val="28"/>
        </w:rPr>
        <w:t>, пер. Восточный,                  ул. Степная, ул. Жлобы, пер. Тельмана, ул. Заречная, соединение ул. Некрасова и ул. Пролетарская, от скважины № 7577 до ул. Степная, от скважины № 6738 до ул. Степная.</w:t>
      </w:r>
    </w:p>
    <w:p w:rsidR="0034168F" w:rsidRDefault="008D64C3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возложить на комиссию Совета Крыловского сельского поселения Крыловского района по имуществу и земельным отношениям.</w:t>
      </w:r>
    </w:p>
    <w:p w:rsidR="009B6F56" w:rsidRDefault="009B6F56" w:rsidP="009B6F56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</w:rPr>
      </w:pPr>
    </w:p>
    <w:p w:rsidR="0034168F" w:rsidRDefault="008D64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4. Решение вступает в законную силу со дня его подписания</w:t>
      </w:r>
      <w:r w:rsidR="00CD73A4">
        <w:rPr>
          <w:rFonts w:ascii="Times New Roman" w:hAnsi="Times New Roman"/>
          <w:sz w:val="28"/>
        </w:rPr>
        <w:t xml:space="preserve"> и распространяется на правоотношения, возникшие 01 марта 2025 года</w:t>
      </w:r>
      <w:r>
        <w:rPr>
          <w:rFonts w:ascii="Times New Roman" w:hAnsi="Times New Roman"/>
          <w:sz w:val="28"/>
        </w:rPr>
        <w:t>.</w:t>
      </w:r>
    </w:p>
    <w:p w:rsidR="009B6F56" w:rsidRDefault="009B6F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4168F" w:rsidRDefault="0034168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4168F" w:rsidRDefault="008D64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</w:t>
      </w:r>
    </w:p>
    <w:p w:rsidR="0034168F" w:rsidRDefault="008D64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Крыловского сельского поселения </w:t>
      </w:r>
    </w:p>
    <w:p w:rsidR="0034168F" w:rsidRDefault="008D64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Крыловского района                                                                             Н.М. Волкова</w:t>
      </w:r>
    </w:p>
    <w:p w:rsidR="0034168F" w:rsidRDefault="0034168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4168F" w:rsidRDefault="008D64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Крыловского </w:t>
      </w:r>
    </w:p>
    <w:p w:rsidR="0034168F" w:rsidRDefault="008D64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:rsidR="0034168F" w:rsidRDefault="008D64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Крыловского района                                                                             С.Н. Яковлева</w:t>
      </w:r>
    </w:p>
    <w:sectPr w:rsidR="0034168F" w:rsidSect="009B6F56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A13C3"/>
    <w:multiLevelType w:val="multilevel"/>
    <w:tmpl w:val="B0ECE4E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68F"/>
    <w:rsid w:val="00052C88"/>
    <w:rsid w:val="001965DC"/>
    <w:rsid w:val="00305EA8"/>
    <w:rsid w:val="0034168F"/>
    <w:rsid w:val="003E17FF"/>
    <w:rsid w:val="004746CE"/>
    <w:rsid w:val="004B2350"/>
    <w:rsid w:val="008D64C3"/>
    <w:rsid w:val="00942840"/>
    <w:rsid w:val="009B6F56"/>
    <w:rsid w:val="00CD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965DC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1965D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965D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965D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965D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965D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965DC"/>
    <w:rPr>
      <w:sz w:val="22"/>
    </w:rPr>
  </w:style>
  <w:style w:type="paragraph" w:styleId="21">
    <w:name w:val="toc 2"/>
    <w:next w:val="a"/>
    <w:link w:val="22"/>
    <w:uiPriority w:val="39"/>
    <w:rsid w:val="001965D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965D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965D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965D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965D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965D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965D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965DC"/>
    <w:rPr>
      <w:rFonts w:ascii="XO Thames" w:hAnsi="XO Thames"/>
      <w:sz w:val="28"/>
    </w:rPr>
  </w:style>
  <w:style w:type="paragraph" w:customStyle="1" w:styleId="Endnote">
    <w:name w:val="Endnote"/>
    <w:link w:val="Endnote0"/>
    <w:rsid w:val="001965D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965D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965DC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1965D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1965DC"/>
    <w:rPr>
      <w:sz w:val="22"/>
    </w:rPr>
  </w:style>
  <w:style w:type="paragraph" w:styleId="31">
    <w:name w:val="toc 3"/>
    <w:next w:val="a"/>
    <w:link w:val="32"/>
    <w:uiPriority w:val="39"/>
    <w:rsid w:val="001965D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965D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965D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965DC"/>
    <w:rPr>
      <w:rFonts w:ascii="XO Thames" w:hAnsi="XO Thames"/>
      <w:b/>
      <w:sz w:val="32"/>
    </w:rPr>
  </w:style>
  <w:style w:type="paragraph" w:customStyle="1" w:styleId="12">
    <w:name w:val="Основной шрифт абзаца1"/>
    <w:rsid w:val="001965DC"/>
  </w:style>
  <w:style w:type="paragraph" w:customStyle="1" w:styleId="13">
    <w:name w:val="Гиперссылка1"/>
    <w:link w:val="a5"/>
    <w:rsid w:val="001965DC"/>
    <w:rPr>
      <w:color w:val="0000FF"/>
      <w:u w:val="single"/>
    </w:rPr>
  </w:style>
  <w:style w:type="character" w:styleId="a5">
    <w:name w:val="Hyperlink"/>
    <w:link w:val="13"/>
    <w:rsid w:val="001965DC"/>
    <w:rPr>
      <w:color w:val="0000FF"/>
      <w:u w:val="single"/>
    </w:rPr>
  </w:style>
  <w:style w:type="paragraph" w:customStyle="1" w:styleId="Footnote">
    <w:name w:val="Footnote"/>
    <w:link w:val="Footnote0"/>
    <w:rsid w:val="001965D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965D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965D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965D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965DC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965DC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965D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965D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965D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965D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965D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965DC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1965DC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1965DC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1965D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1965D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965D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965DC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8</cp:revision>
  <cp:lastPrinted>2025-03-19T08:38:00Z</cp:lastPrinted>
  <dcterms:created xsi:type="dcterms:W3CDTF">2025-03-10T10:33:00Z</dcterms:created>
  <dcterms:modified xsi:type="dcterms:W3CDTF">2025-03-19T08:39:00Z</dcterms:modified>
</cp:coreProperties>
</file>