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05" w:rsidRDefault="00B74D05" w:rsidP="00E348D8">
      <w:pPr>
        <w:widowControl/>
        <w:autoSpaceDE w:val="0"/>
        <w:autoSpaceDN w:val="0"/>
        <w:adjustRightInd w:val="0"/>
        <w:ind w:firstLine="524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ПРИЛОЖЕНИЕ</w:t>
      </w:r>
    </w:p>
    <w:p w:rsidR="00B74D05" w:rsidRDefault="00B74D05" w:rsidP="00B74D05">
      <w:pPr>
        <w:widowControl/>
        <w:autoSpaceDE w:val="0"/>
        <w:autoSpaceDN w:val="0"/>
        <w:adjustRightInd w:val="0"/>
        <w:ind w:firstLine="524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 постановлению администрации </w:t>
      </w:r>
    </w:p>
    <w:p w:rsidR="00B74D05" w:rsidRDefault="00B74D05" w:rsidP="00B74D05">
      <w:pPr>
        <w:widowControl/>
        <w:autoSpaceDE w:val="0"/>
        <w:autoSpaceDN w:val="0"/>
        <w:adjustRightInd w:val="0"/>
        <w:ind w:firstLine="524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Крыловского сельского поселения </w:t>
      </w:r>
    </w:p>
    <w:p w:rsidR="00B74D05" w:rsidRDefault="00B74D05" w:rsidP="00B74D05">
      <w:pPr>
        <w:widowControl/>
        <w:autoSpaceDE w:val="0"/>
        <w:autoSpaceDN w:val="0"/>
        <w:adjustRightInd w:val="0"/>
        <w:ind w:firstLine="524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Крыловского района </w:t>
      </w:r>
    </w:p>
    <w:p w:rsidR="00B74D05" w:rsidRDefault="00B74D05" w:rsidP="00E348D8">
      <w:pPr>
        <w:widowControl/>
        <w:autoSpaceDE w:val="0"/>
        <w:autoSpaceDN w:val="0"/>
        <w:adjustRightInd w:val="0"/>
        <w:ind w:firstLine="524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 ________________  № ______</w:t>
      </w:r>
    </w:p>
    <w:p w:rsidR="00B74D05" w:rsidRDefault="00B74D05" w:rsidP="0052408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74D05" w:rsidRDefault="00B74D05" w:rsidP="0052408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74D05" w:rsidRDefault="00B74D05" w:rsidP="0052408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74D05" w:rsidRDefault="00B74D05" w:rsidP="0052408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50E90" w:rsidRDefault="00950E90" w:rsidP="0052408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950E90">
        <w:rPr>
          <w:rFonts w:ascii="Times New Roman" w:hAnsi="Times New Roman" w:cs="Times New Roman"/>
          <w:color w:val="auto"/>
          <w:sz w:val="28"/>
          <w:szCs w:val="28"/>
        </w:rPr>
        <w:t>олжности</w:t>
      </w:r>
    </w:p>
    <w:p w:rsidR="00950E90" w:rsidRDefault="00950E90" w:rsidP="00950E90">
      <w:pPr>
        <w:widowControl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0E90">
        <w:rPr>
          <w:rFonts w:ascii="Times New Roman" w:hAnsi="Times New Roman" w:cs="Times New Roman"/>
          <w:color w:val="auto"/>
          <w:sz w:val="28"/>
          <w:szCs w:val="28"/>
        </w:rPr>
        <w:t>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Крыловского сельского поселения Крыловского района </w:t>
      </w:r>
    </w:p>
    <w:p w:rsidR="00950E90" w:rsidRDefault="00950E90" w:rsidP="00950E90">
      <w:pPr>
        <w:widowControl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50E90" w:rsidRDefault="00950E90" w:rsidP="00950E90">
      <w:pPr>
        <w:widowControl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B5137" w:rsidRPr="006B5137" w:rsidRDefault="006B5137" w:rsidP="006B513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3050"/>
      <w:r w:rsidRPr="006B5137">
        <w:rPr>
          <w:rFonts w:ascii="Times New Roman" w:hAnsi="Times New Roman" w:cs="Times New Roman"/>
          <w:color w:val="auto"/>
          <w:sz w:val="28"/>
          <w:szCs w:val="28"/>
        </w:rPr>
        <w:t xml:space="preserve">Для обеспечения исполнения полномочий органов местного самоуправления Крыловского  </w:t>
      </w:r>
      <w:hyperlink r:id="rId7" w:history="1">
        <w:r w:rsidRPr="006B5137">
          <w:rPr>
            <w:rFonts w:ascii="Times New Roman" w:hAnsi="Times New Roman" w:cs="Times New Roman"/>
            <w:color w:val="auto"/>
            <w:sz w:val="28"/>
            <w:szCs w:val="28"/>
          </w:rPr>
          <w:t>сельского поселения</w:t>
        </w:r>
      </w:hyperlink>
      <w:r w:rsidRPr="006B51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Крыловского района </w:t>
      </w:r>
      <w:r w:rsidRPr="006B5137">
        <w:rPr>
          <w:rFonts w:ascii="Times New Roman" w:hAnsi="Times New Roman" w:cs="Times New Roman"/>
          <w:color w:val="auto"/>
          <w:sz w:val="28"/>
          <w:szCs w:val="28"/>
        </w:rPr>
        <w:t>устанавливаются следующие должности муниципальной службы, подразделяемые по группам:</w:t>
      </w:r>
    </w:p>
    <w:bookmarkEnd w:id="0"/>
    <w:p w:rsidR="006B5137" w:rsidRPr="006B5137" w:rsidRDefault="006B5137" w:rsidP="006B513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5137">
        <w:rPr>
          <w:rFonts w:ascii="Times New Roman" w:hAnsi="Times New Roman" w:cs="Times New Roman"/>
          <w:color w:val="auto"/>
          <w:sz w:val="28"/>
          <w:szCs w:val="28"/>
        </w:rPr>
        <w:t>а) главные должности муниципальной службы:</w:t>
      </w:r>
    </w:p>
    <w:p w:rsidR="006B5137" w:rsidRPr="006B5137" w:rsidRDefault="006B5137" w:rsidP="006B513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5137">
        <w:rPr>
          <w:rFonts w:ascii="Times New Roman" w:hAnsi="Times New Roman" w:cs="Times New Roman"/>
          <w:color w:val="auto"/>
          <w:sz w:val="28"/>
          <w:szCs w:val="28"/>
        </w:rPr>
        <w:t>глава администрации;</w:t>
      </w:r>
    </w:p>
    <w:p w:rsidR="006B5137" w:rsidRPr="006B5137" w:rsidRDefault="006B5137" w:rsidP="006B513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5137">
        <w:rPr>
          <w:rFonts w:ascii="Times New Roman" w:hAnsi="Times New Roman" w:cs="Times New Roman"/>
          <w:color w:val="auto"/>
          <w:sz w:val="28"/>
          <w:szCs w:val="28"/>
        </w:rPr>
        <w:t>заместитель главы администрации (заместитель главы муниципального образования);</w:t>
      </w:r>
    </w:p>
    <w:p w:rsidR="006B5137" w:rsidRPr="006B5137" w:rsidRDefault="006B5137" w:rsidP="006B513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5137">
        <w:rPr>
          <w:rFonts w:ascii="Times New Roman" w:hAnsi="Times New Roman" w:cs="Times New Roman"/>
          <w:color w:val="auto"/>
          <w:sz w:val="28"/>
          <w:szCs w:val="28"/>
        </w:rPr>
        <w:t>б) ведущие должности муниципальной службы:</w:t>
      </w:r>
    </w:p>
    <w:p w:rsidR="006B5137" w:rsidRPr="006B5137" w:rsidRDefault="006B5137" w:rsidP="006B513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5137">
        <w:rPr>
          <w:rFonts w:ascii="Times New Roman" w:hAnsi="Times New Roman" w:cs="Times New Roman"/>
          <w:color w:val="auto"/>
          <w:sz w:val="28"/>
          <w:szCs w:val="28"/>
        </w:rPr>
        <w:t>начальник отдела;</w:t>
      </w:r>
    </w:p>
    <w:p w:rsidR="006B5137" w:rsidRPr="006B5137" w:rsidRDefault="006B5137" w:rsidP="006B513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5137">
        <w:rPr>
          <w:rFonts w:ascii="Times New Roman" w:hAnsi="Times New Roman" w:cs="Times New Roman"/>
          <w:color w:val="auto"/>
          <w:sz w:val="28"/>
          <w:szCs w:val="28"/>
        </w:rPr>
        <w:t>заместитель начальника отдела;</w:t>
      </w:r>
    </w:p>
    <w:p w:rsidR="006B5137" w:rsidRPr="006B5137" w:rsidRDefault="006B5137" w:rsidP="006B513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5137">
        <w:rPr>
          <w:rFonts w:ascii="Times New Roman" w:hAnsi="Times New Roman" w:cs="Times New Roman"/>
          <w:color w:val="auto"/>
          <w:sz w:val="28"/>
          <w:szCs w:val="28"/>
        </w:rPr>
        <w:t>главный специалист;</w:t>
      </w:r>
    </w:p>
    <w:p w:rsidR="006B5137" w:rsidRPr="006B5137" w:rsidRDefault="006B5137" w:rsidP="006B513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5137">
        <w:rPr>
          <w:rFonts w:ascii="Times New Roman" w:hAnsi="Times New Roman" w:cs="Times New Roman"/>
          <w:color w:val="auto"/>
          <w:sz w:val="28"/>
          <w:szCs w:val="28"/>
        </w:rPr>
        <w:t>в) старшие должности муниципальной службы:</w:t>
      </w:r>
    </w:p>
    <w:p w:rsidR="006B5137" w:rsidRPr="006B5137" w:rsidRDefault="006B5137" w:rsidP="006B513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5137">
        <w:rPr>
          <w:rFonts w:ascii="Times New Roman" w:hAnsi="Times New Roman" w:cs="Times New Roman"/>
          <w:color w:val="auto"/>
          <w:sz w:val="28"/>
          <w:szCs w:val="28"/>
        </w:rPr>
        <w:t>ведущий специалист;</w:t>
      </w:r>
    </w:p>
    <w:p w:rsidR="006B5137" w:rsidRPr="006B5137" w:rsidRDefault="006B5137" w:rsidP="006B513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5137">
        <w:rPr>
          <w:rFonts w:ascii="Times New Roman" w:hAnsi="Times New Roman" w:cs="Times New Roman"/>
          <w:color w:val="auto"/>
          <w:sz w:val="28"/>
          <w:szCs w:val="28"/>
        </w:rPr>
        <w:t>заведующий приемной;</w:t>
      </w:r>
    </w:p>
    <w:p w:rsidR="006B5137" w:rsidRPr="006B5137" w:rsidRDefault="006B5137" w:rsidP="006B513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5137">
        <w:rPr>
          <w:rFonts w:ascii="Times New Roman" w:hAnsi="Times New Roman" w:cs="Times New Roman"/>
          <w:color w:val="auto"/>
          <w:sz w:val="28"/>
          <w:szCs w:val="28"/>
        </w:rPr>
        <w:t>г) младшие должности муниципальной службы:</w:t>
      </w:r>
    </w:p>
    <w:p w:rsidR="006B5137" w:rsidRPr="006B5137" w:rsidRDefault="006B5137" w:rsidP="006B513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5137">
        <w:rPr>
          <w:rFonts w:ascii="Times New Roman" w:hAnsi="Times New Roman" w:cs="Times New Roman"/>
          <w:color w:val="auto"/>
          <w:sz w:val="28"/>
          <w:szCs w:val="28"/>
        </w:rPr>
        <w:t>специалист I категории;</w:t>
      </w:r>
    </w:p>
    <w:p w:rsidR="006B5137" w:rsidRPr="006B5137" w:rsidRDefault="006B5137" w:rsidP="006B513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5137">
        <w:rPr>
          <w:rFonts w:ascii="Times New Roman" w:hAnsi="Times New Roman" w:cs="Times New Roman"/>
          <w:color w:val="auto"/>
          <w:sz w:val="28"/>
          <w:szCs w:val="28"/>
        </w:rPr>
        <w:t>специалист II категории;</w:t>
      </w:r>
    </w:p>
    <w:p w:rsidR="006B5137" w:rsidRDefault="006B5137" w:rsidP="006B513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5137">
        <w:rPr>
          <w:rFonts w:ascii="Times New Roman" w:hAnsi="Times New Roman" w:cs="Times New Roman"/>
          <w:color w:val="auto"/>
          <w:sz w:val="28"/>
          <w:szCs w:val="28"/>
        </w:rPr>
        <w:t>специалист.</w:t>
      </w:r>
    </w:p>
    <w:p w:rsidR="0052408A" w:rsidRDefault="0052408A" w:rsidP="006B513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2408A" w:rsidRDefault="0052408A" w:rsidP="006B513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949FD" w:rsidRDefault="0052408A" w:rsidP="0052408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Начальник</w:t>
      </w:r>
      <w:r w:rsidR="00A949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организационно – </w:t>
      </w:r>
    </w:p>
    <w:p w:rsidR="001078EE" w:rsidRPr="006B5137" w:rsidRDefault="0052408A" w:rsidP="003D4A9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производственного отдела                                      </w:t>
      </w:r>
      <w:r w:rsidR="00A949F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В.Н.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Синьк</w:t>
      </w:r>
      <w:r w:rsidR="003C57E5">
        <w:rPr>
          <w:rFonts w:ascii="Times New Roman" w:hAnsi="Times New Roman" w:cs="Times New Roman"/>
          <w:color w:val="auto"/>
          <w:sz w:val="28"/>
          <w:szCs w:val="28"/>
        </w:rPr>
        <w:t>о</w:t>
      </w:r>
      <w:proofErr w:type="spellEnd"/>
    </w:p>
    <w:sectPr w:rsidR="001078EE" w:rsidRPr="006B5137" w:rsidSect="00A949FD">
      <w:type w:val="continuous"/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421" w:rsidRDefault="00767421" w:rsidP="00F74465">
      <w:r>
        <w:separator/>
      </w:r>
    </w:p>
  </w:endnote>
  <w:endnote w:type="continuationSeparator" w:id="0">
    <w:p w:rsidR="00767421" w:rsidRDefault="00767421" w:rsidP="00F74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421" w:rsidRDefault="00767421"/>
  </w:footnote>
  <w:footnote w:type="continuationSeparator" w:id="0">
    <w:p w:rsidR="00767421" w:rsidRDefault="0076742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92FAB"/>
    <w:multiLevelType w:val="multilevel"/>
    <w:tmpl w:val="DC30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6F3C62"/>
    <w:multiLevelType w:val="multilevel"/>
    <w:tmpl w:val="5F98B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25415D"/>
    <w:multiLevelType w:val="multilevel"/>
    <w:tmpl w:val="B4049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3A1ED1"/>
    <w:multiLevelType w:val="multilevel"/>
    <w:tmpl w:val="E79874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74465"/>
    <w:rsid w:val="000937D0"/>
    <w:rsid w:val="001078EE"/>
    <w:rsid w:val="00153888"/>
    <w:rsid w:val="002E1DF3"/>
    <w:rsid w:val="0038496F"/>
    <w:rsid w:val="003C57E5"/>
    <w:rsid w:val="003D4A9D"/>
    <w:rsid w:val="0052408A"/>
    <w:rsid w:val="005D4F49"/>
    <w:rsid w:val="006612CC"/>
    <w:rsid w:val="00685C35"/>
    <w:rsid w:val="006B5137"/>
    <w:rsid w:val="006E2F48"/>
    <w:rsid w:val="00767421"/>
    <w:rsid w:val="00950E90"/>
    <w:rsid w:val="00A949FD"/>
    <w:rsid w:val="00B74D05"/>
    <w:rsid w:val="00B93014"/>
    <w:rsid w:val="00C91DA5"/>
    <w:rsid w:val="00E348D8"/>
    <w:rsid w:val="00E81693"/>
    <w:rsid w:val="00F74465"/>
    <w:rsid w:val="00FD2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4465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B9301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C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446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74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sid w:val="00F74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21"/>
    <w:rsid w:val="00F74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3">
    <w:name w:val="Основной текст1"/>
    <w:basedOn w:val="a0"/>
    <w:rsid w:val="00F74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Dotum10pt-1pt">
    <w:name w:val="Основной текст + Dotum;10 pt;Курсив;Интервал -1 pt"/>
    <w:basedOn w:val="a4"/>
    <w:rsid w:val="00F74465"/>
    <w:rPr>
      <w:rFonts w:ascii="Dotum" w:eastAsia="Dotum" w:hAnsi="Dotum" w:cs="Dotum"/>
      <w:i/>
      <w:iCs/>
      <w:color w:val="000000"/>
      <w:spacing w:val="-20"/>
      <w:w w:val="100"/>
      <w:position w:val="0"/>
      <w:sz w:val="20"/>
      <w:szCs w:val="20"/>
      <w:lang w:val="ru-RU"/>
    </w:rPr>
  </w:style>
  <w:style w:type="paragraph" w:customStyle="1" w:styleId="20">
    <w:name w:val="Основной текст (2)"/>
    <w:basedOn w:val="a"/>
    <w:link w:val="2"/>
    <w:rsid w:val="00F7446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F74465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1">
    <w:name w:val="Основной текст2"/>
    <w:basedOn w:val="a"/>
    <w:link w:val="a4"/>
    <w:rsid w:val="00F744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0">
    <w:name w:val="Заголовок 1 Знак"/>
    <w:basedOn w:val="a0"/>
    <w:link w:val="1"/>
    <w:uiPriority w:val="99"/>
    <w:rsid w:val="00B93014"/>
    <w:rPr>
      <w:rFonts w:ascii="Arial" w:eastAsiaTheme="minorEastAsia" w:hAnsi="Arial" w:cs="Arial"/>
      <w:b/>
      <w:bCs/>
      <w:color w:val="26282F"/>
    </w:rPr>
  </w:style>
  <w:style w:type="character" w:customStyle="1" w:styleId="a5">
    <w:name w:val="Цветовое выделение"/>
    <w:uiPriority w:val="99"/>
    <w:rsid w:val="00B93014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B93014"/>
    <w:rPr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B93014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8">
    <w:name w:val="Таблицы (моноширинный)"/>
    <w:basedOn w:val="a"/>
    <w:next w:val="a"/>
    <w:uiPriority w:val="99"/>
    <w:rsid w:val="00B93014"/>
    <w:pPr>
      <w:autoSpaceDE w:val="0"/>
      <w:autoSpaceDN w:val="0"/>
      <w:adjustRightInd w:val="0"/>
    </w:pPr>
    <w:rPr>
      <w:rFonts w:eastAsiaTheme="minorEastAsia"/>
      <w:color w:val="auto"/>
    </w:rPr>
  </w:style>
  <w:style w:type="paragraph" w:customStyle="1" w:styleId="a9">
    <w:name w:val="Прижатый влево"/>
    <w:basedOn w:val="a"/>
    <w:next w:val="a"/>
    <w:uiPriority w:val="99"/>
    <w:rsid w:val="00B93014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685C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TML">
    <w:name w:val="HTML Cite"/>
    <w:basedOn w:val="a0"/>
    <w:uiPriority w:val="99"/>
    <w:semiHidden/>
    <w:unhideWhenUsed/>
    <w:rsid w:val="00685C35"/>
    <w:rPr>
      <w:i/>
      <w:iCs/>
    </w:rPr>
  </w:style>
  <w:style w:type="character" w:customStyle="1" w:styleId="info-comment">
    <w:name w:val="info-comment"/>
    <w:basedOn w:val="a0"/>
    <w:rsid w:val="00685C35"/>
  </w:style>
  <w:style w:type="paragraph" w:styleId="aa">
    <w:name w:val="Normal (Web)"/>
    <w:basedOn w:val="a"/>
    <w:uiPriority w:val="99"/>
    <w:unhideWhenUsed/>
    <w:rsid w:val="00685C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info-category">
    <w:name w:val="info-category"/>
    <w:basedOn w:val="a0"/>
    <w:rsid w:val="00685C35"/>
  </w:style>
  <w:style w:type="character" w:customStyle="1" w:styleId="info-tag">
    <w:name w:val="info-tag"/>
    <w:basedOn w:val="a0"/>
    <w:rsid w:val="00685C3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85C35"/>
    <w:pPr>
      <w:widowControl/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85C35"/>
    <w:rPr>
      <w:rFonts w:ascii="Arial" w:eastAsia="Times New Roman" w:hAnsi="Arial" w:cs="Arial"/>
      <w:vanish/>
      <w:sz w:val="16"/>
      <w:szCs w:val="16"/>
    </w:rPr>
  </w:style>
  <w:style w:type="paragraph" w:customStyle="1" w:styleId="comment-form-comment">
    <w:name w:val="comment-form-comment"/>
    <w:basedOn w:val="a"/>
    <w:rsid w:val="00685C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mment-form-author">
    <w:name w:val="comment-form-author"/>
    <w:basedOn w:val="a"/>
    <w:rsid w:val="00685C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required">
    <w:name w:val="required"/>
    <w:basedOn w:val="a0"/>
    <w:rsid w:val="00685C35"/>
  </w:style>
  <w:style w:type="paragraph" w:customStyle="1" w:styleId="comment-form-email">
    <w:name w:val="comment-form-email"/>
    <w:basedOn w:val="a"/>
    <w:rsid w:val="00685C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mment-form-url">
    <w:name w:val="comment-form-url"/>
    <w:basedOn w:val="a"/>
    <w:rsid w:val="00685C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85C35"/>
    <w:pPr>
      <w:widowControl/>
      <w:pBdr>
        <w:top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85C35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7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3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4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8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5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0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9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9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45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8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6367.201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Мащенко</cp:lastModifiedBy>
  <cp:revision>6</cp:revision>
  <cp:lastPrinted>2017-05-24T08:06:00Z</cp:lastPrinted>
  <dcterms:created xsi:type="dcterms:W3CDTF">2017-05-24T07:29:00Z</dcterms:created>
  <dcterms:modified xsi:type="dcterms:W3CDTF">2017-05-24T08:07:00Z</dcterms:modified>
</cp:coreProperties>
</file>