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19473B" w:rsidRPr="00A26800" w:rsidRDefault="001D2AD9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19473B" w:rsidRPr="00A26800" w:rsidRDefault="0019473B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73B" w:rsidRPr="00235380" w:rsidRDefault="0019473B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31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27.12.2024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 </w:t>
      </w:r>
      <w:r w:rsidR="00AF31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</w:t>
      </w:r>
      <w:r w:rsidR="00AF31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19473B" w:rsidRDefault="0019473B" w:rsidP="00194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Крыловская</w:t>
      </w:r>
    </w:p>
    <w:p w:rsidR="008C2584" w:rsidRDefault="008C2584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F2D8E" w:rsidRPr="004B56D4" w:rsidRDefault="00DF2D8E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0A4C" w:rsidRPr="001D2AD9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D9">
        <w:rPr>
          <w:rFonts w:ascii="Times New Roman" w:hAnsi="Times New Roman" w:cs="Times New Roman"/>
          <w:b/>
          <w:sz w:val="28"/>
          <w:szCs w:val="28"/>
        </w:rPr>
        <w:t>О</w:t>
      </w:r>
      <w:r w:rsidR="00072393" w:rsidRPr="001D2AD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в решение Совета Крыловского сельского поселения Крыловского района от 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>31 октября</w:t>
      </w:r>
      <w:r w:rsidR="00D650AB" w:rsidRPr="001D2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b/>
          <w:sz w:val="28"/>
          <w:szCs w:val="28"/>
        </w:rPr>
        <w:t>2016</w:t>
      </w:r>
      <w:r w:rsidR="00D650AB" w:rsidRPr="001D2AD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№11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>2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A4C" w:rsidRPr="001D2AD9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D9">
        <w:rPr>
          <w:rFonts w:ascii="Times New Roman" w:hAnsi="Times New Roman" w:cs="Times New Roman"/>
          <w:b/>
          <w:sz w:val="28"/>
          <w:szCs w:val="28"/>
        </w:rPr>
        <w:t>«О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Pr="001D2AD9">
        <w:rPr>
          <w:rFonts w:ascii="Times New Roman" w:hAnsi="Times New Roman" w:cs="Times New Roman"/>
          <w:b/>
          <w:sz w:val="28"/>
          <w:szCs w:val="28"/>
        </w:rPr>
        <w:t>налог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>а на имущество физических лиц исходя из кадастровой стоимости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на территории Крыловского сельского поселения </w:t>
      </w:r>
    </w:p>
    <w:p w:rsidR="005B42B6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D9">
        <w:rPr>
          <w:rFonts w:ascii="Times New Roman" w:hAnsi="Times New Roman" w:cs="Times New Roman"/>
          <w:b/>
          <w:sz w:val="28"/>
          <w:szCs w:val="28"/>
        </w:rPr>
        <w:t>Крыловского района»</w:t>
      </w:r>
      <w:r w:rsidR="00C4680F" w:rsidRPr="001D2AD9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164941" w:rsidRPr="001D2AD9">
        <w:rPr>
          <w:rFonts w:ascii="Times New Roman" w:hAnsi="Times New Roman" w:cs="Times New Roman"/>
          <w:b/>
          <w:sz w:val="28"/>
          <w:szCs w:val="28"/>
        </w:rPr>
        <w:t>2</w:t>
      </w:r>
      <w:r w:rsidR="003661C9">
        <w:rPr>
          <w:rFonts w:ascii="Times New Roman" w:hAnsi="Times New Roman" w:cs="Times New Roman"/>
          <w:b/>
          <w:sz w:val="28"/>
          <w:szCs w:val="28"/>
        </w:rPr>
        <w:t>9</w:t>
      </w:r>
      <w:r w:rsidR="00C4680F" w:rsidRPr="001D2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941" w:rsidRPr="001D2AD9">
        <w:rPr>
          <w:rFonts w:ascii="Times New Roman" w:hAnsi="Times New Roman" w:cs="Times New Roman"/>
          <w:b/>
          <w:sz w:val="28"/>
          <w:szCs w:val="28"/>
        </w:rPr>
        <w:t>ноябр</w:t>
      </w:r>
      <w:r w:rsidR="006A5C9C" w:rsidRPr="001D2AD9">
        <w:rPr>
          <w:rFonts w:ascii="Times New Roman" w:hAnsi="Times New Roman" w:cs="Times New Roman"/>
          <w:b/>
          <w:sz w:val="28"/>
          <w:szCs w:val="28"/>
        </w:rPr>
        <w:t>я</w:t>
      </w:r>
      <w:r w:rsidR="00C4680F" w:rsidRPr="001D2A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A5C9C" w:rsidRPr="001D2AD9">
        <w:rPr>
          <w:rFonts w:ascii="Times New Roman" w:hAnsi="Times New Roman" w:cs="Times New Roman"/>
          <w:b/>
          <w:sz w:val="28"/>
          <w:szCs w:val="28"/>
        </w:rPr>
        <w:t>2</w:t>
      </w:r>
      <w:r w:rsidR="003661C9">
        <w:rPr>
          <w:rFonts w:ascii="Times New Roman" w:hAnsi="Times New Roman" w:cs="Times New Roman"/>
          <w:b/>
          <w:sz w:val="28"/>
          <w:szCs w:val="28"/>
        </w:rPr>
        <w:t>4</w:t>
      </w:r>
      <w:r w:rsidR="00C4680F" w:rsidRPr="001D2AD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5C9C" w:rsidRPr="001D2AD9">
        <w:rPr>
          <w:rFonts w:ascii="Times New Roman" w:hAnsi="Times New Roman" w:cs="Times New Roman"/>
          <w:b/>
          <w:sz w:val="28"/>
          <w:szCs w:val="28"/>
        </w:rPr>
        <w:t>1</w:t>
      </w:r>
      <w:r w:rsidR="003661C9">
        <w:rPr>
          <w:rFonts w:ascii="Times New Roman" w:hAnsi="Times New Roman" w:cs="Times New Roman"/>
          <w:b/>
          <w:sz w:val="28"/>
          <w:szCs w:val="28"/>
        </w:rPr>
        <w:t>8</w:t>
      </w:r>
      <w:r w:rsidR="00C4680F" w:rsidRPr="001D2AD9">
        <w:rPr>
          <w:rFonts w:ascii="Times New Roman" w:hAnsi="Times New Roman" w:cs="Times New Roman"/>
          <w:b/>
          <w:sz w:val="28"/>
          <w:szCs w:val="28"/>
        </w:rPr>
        <w:t>)</w:t>
      </w:r>
    </w:p>
    <w:p w:rsidR="00DF2D8E" w:rsidRPr="001D2AD9" w:rsidRDefault="00DF2D8E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84" w:rsidRPr="001D2AD9" w:rsidRDefault="008C2584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Pr="001D2AD9" w:rsidRDefault="007C0A4C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В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1D2AD9">
        <w:rPr>
          <w:rFonts w:ascii="Times New Roman" w:hAnsi="Times New Roman" w:cs="Times New Roman"/>
          <w:sz w:val="28"/>
          <w:szCs w:val="28"/>
        </w:rPr>
        <w:t>главой 3</w:t>
      </w:r>
      <w:r w:rsidR="005C6DE6" w:rsidRPr="001D2AD9">
        <w:rPr>
          <w:rFonts w:ascii="Times New Roman" w:hAnsi="Times New Roman" w:cs="Times New Roman"/>
          <w:sz w:val="28"/>
          <w:szCs w:val="28"/>
        </w:rPr>
        <w:t>2</w:t>
      </w:r>
      <w:r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>Налогового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1D2AD9" w:rsidRPr="001D2AD9">
        <w:rPr>
          <w:rFonts w:ascii="Times New Roman" w:hAnsi="Times New Roman" w:cs="Times New Roman"/>
          <w:sz w:val="28"/>
          <w:szCs w:val="28"/>
        </w:rPr>
        <w:t>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 w:rsidRPr="001D2AD9">
        <w:rPr>
          <w:rFonts w:ascii="Times New Roman" w:hAnsi="Times New Roman" w:cs="Times New Roman"/>
          <w:sz w:val="28"/>
          <w:szCs w:val="28"/>
        </w:rPr>
        <w:t xml:space="preserve">, </w:t>
      </w:r>
      <w:r w:rsidR="005C6DE6" w:rsidRPr="001D2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1D2AD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C6DE6" w:rsidRPr="001D2AD9">
        <w:rPr>
          <w:rFonts w:ascii="Times New Roman" w:hAnsi="Times New Roman" w:cs="Times New Roman"/>
          <w:sz w:val="28"/>
          <w:szCs w:val="28"/>
        </w:rPr>
        <w:t>ом</w:t>
      </w:r>
      <w:r w:rsidRPr="001D2AD9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района, Совет Крыловского сельского поселения Крыловского района р е ш и л:</w:t>
      </w:r>
    </w:p>
    <w:p w:rsidR="007C0A4C" w:rsidRPr="001D2AD9" w:rsidRDefault="007C0A4C" w:rsidP="005C6DE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Внести в решение Совета Крыловского сельского поселения </w:t>
      </w:r>
      <w:r w:rsidR="00201FF2" w:rsidRPr="001D2AD9">
        <w:rPr>
          <w:rFonts w:ascii="Times New Roman" w:hAnsi="Times New Roman" w:cs="Times New Roman"/>
          <w:sz w:val="28"/>
          <w:szCs w:val="28"/>
        </w:rPr>
        <w:t>Крыловского района 31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октября 2016 года №112 «Об установлении налога на </w:t>
      </w:r>
      <w:r w:rsidR="0058401E" w:rsidRPr="001D2AD9">
        <w:rPr>
          <w:rFonts w:ascii="Times New Roman" w:hAnsi="Times New Roman" w:cs="Times New Roman"/>
          <w:sz w:val="28"/>
          <w:szCs w:val="28"/>
        </w:rPr>
        <w:t>имущество физических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лиц исходя </w:t>
      </w:r>
      <w:r w:rsidR="0058401E" w:rsidRPr="001D2AD9">
        <w:rPr>
          <w:rFonts w:ascii="Times New Roman" w:hAnsi="Times New Roman" w:cs="Times New Roman"/>
          <w:sz w:val="28"/>
          <w:szCs w:val="28"/>
        </w:rPr>
        <w:t>из кадастровой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стоимости на территории </w:t>
      </w:r>
      <w:r w:rsidR="0058401E" w:rsidRPr="001D2AD9">
        <w:rPr>
          <w:rFonts w:ascii="Times New Roman" w:hAnsi="Times New Roman" w:cs="Times New Roman"/>
          <w:sz w:val="28"/>
          <w:szCs w:val="28"/>
        </w:rPr>
        <w:t>Крыловского сельского поселения Крыловского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201FF2" w:rsidRPr="001D2AD9">
        <w:rPr>
          <w:rFonts w:ascii="Times New Roman" w:hAnsi="Times New Roman" w:cs="Times New Roman"/>
          <w:sz w:val="28"/>
          <w:szCs w:val="28"/>
        </w:rPr>
        <w:t>района» (</w:t>
      </w:r>
      <w:r w:rsidR="001D2AD9">
        <w:rPr>
          <w:rFonts w:ascii="Times New Roman" w:hAnsi="Times New Roman" w:cs="Times New Roman"/>
          <w:sz w:val="28"/>
          <w:szCs w:val="28"/>
        </w:rPr>
        <w:t>в редакции</w:t>
      </w:r>
      <w:r w:rsidR="006A5C9C" w:rsidRPr="001D2AD9">
        <w:rPr>
          <w:rFonts w:ascii="Times New Roman" w:hAnsi="Times New Roman" w:cs="Times New Roman"/>
          <w:sz w:val="28"/>
          <w:szCs w:val="28"/>
        </w:rPr>
        <w:t xml:space="preserve"> от </w:t>
      </w:r>
      <w:r w:rsidR="00164941" w:rsidRPr="001D2AD9">
        <w:rPr>
          <w:rFonts w:ascii="Times New Roman" w:hAnsi="Times New Roman" w:cs="Times New Roman"/>
          <w:sz w:val="28"/>
          <w:szCs w:val="28"/>
        </w:rPr>
        <w:t>2</w:t>
      </w:r>
      <w:r w:rsidR="003661C9">
        <w:rPr>
          <w:rFonts w:ascii="Times New Roman" w:hAnsi="Times New Roman" w:cs="Times New Roman"/>
          <w:sz w:val="28"/>
          <w:szCs w:val="28"/>
        </w:rPr>
        <w:t>9</w:t>
      </w:r>
      <w:r w:rsidR="00164941" w:rsidRPr="001D2AD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2248E" w:rsidRPr="001D2AD9">
        <w:rPr>
          <w:rFonts w:ascii="Times New Roman" w:hAnsi="Times New Roman" w:cs="Times New Roman"/>
          <w:sz w:val="28"/>
          <w:szCs w:val="28"/>
        </w:rPr>
        <w:t xml:space="preserve"> 202</w:t>
      </w:r>
      <w:r w:rsidR="003661C9">
        <w:rPr>
          <w:rFonts w:ascii="Times New Roman" w:hAnsi="Times New Roman" w:cs="Times New Roman"/>
          <w:sz w:val="28"/>
          <w:szCs w:val="28"/>
        </w:rPr>
        <w:t>4</w:t>
      </w:r>
      <w:r w:rsidR="0042248E" w:rsidRPr="001D2AD9">
        <w:rPr>
          <w:rFonts w:ascii="Times New Roman" w:hAnsi="Times New Roman" w:cs="Times New Roman"/>
          <w:sz w:val="28"/>
          <w:szCs w:val="28"/>
        </w:rPr>
        <w:t xml:space="preserve"> № 1</w:t>
      </w:r>
      <w:r w:rsidR="003661C9">
        <w:rPr>
          <w:rFonts w:ascii="Times New Roman" w:hAnsi="Times New Roman" w:cs="Times New Roman"/>
          <w:sz w:val="28"/>
          <w:szCs w:val="28"/>
        </w:rPr>
        <w:t>8</w:t>
      </w:r>
      <w:r w:rsidR="00072393" w:rsidRPr="001D2AD9">
        <w:rPr>
          <w:rFonts w:ascii="Times New Roman" w:hAnsi="Times New Roman" w:cs="Times New Roman"/>
          <w:sz w:val="28"/>
          <w:szCs w:val="28"/>
        </w:rPr>
        <w:t xml:space="preserve">) </w:t>
      </w:r>
      <w:r w:rsidR="000F2796" w:rsidRPr="001D2AD9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72393" w:rsidRPr="001D2AD9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FA023A" w:rsidRPr="001D2AD9" w:rsidRDefault="00FA023A" w:rsidP="00FD42B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>Пункт 4.2 Решения изложить в новой редакции:</w:t>
      </w:r>
    </w:p>
    <w:p w:rsidR="004B56D4" w:rsidRPr="001D2AD9" w:rsidRDefault="00FA023A" w:rsidP="00D650B4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«4.2 </w:t>
      </w:r>
      <w:r w:rsidRP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налоговые ставки налога на имущество физических лиц исходя из кадастровой стоимости объекта налогообложения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6912"/>
        <w:gridCol w:w="1770"/>
      </w:tblGrid>
      <w:tr w:rsidR="00FA023A" w:rsidRPr="001D2AD9" w:rsidTr="0050469A">
        <w:tc>
          <w:tcPr>
            <w:tcW w:w="838" w:type="dxa"/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912" w:type="dxa"/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  <w:tc>
          <w:tcPr>
            <w:tcW w:w="1770" w:type="dxa"/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 %</w:t>
            </w:r>
          </w:p>
        </w:tc>
      </w:tr>
      <w:tr w:rsidR="00FA023A" w:rsidRPr="001D2AD9" w:rsidTr="0050469A">
        <w:tc>
          <w:tcPr>
            <w:tcW w:w="838" w:type="dxa"/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2" w:type="dxa"/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1.Жилые дома, части жилых домов, квартиры, части квартир, комнаты.</w:t>
            </w: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2.Единые недвижимые комплексы, в состав которых входит хотя бы один жилой дом.</w:t>
            </w: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3.Хозяйственные строения или сооружения,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строительства.</w:t>
            </w: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Гаражи и машиноместа, в том числе расположенные в объектах налогообложения, указанных в строке 3 таблицы. </w:t>
            </w:r>
          </w:p>
        </w:tc>
        <w:tc>
          <w:tcPr>
            <w:tcW w:w="1770" w:type="dxa"/>
          </w:tcPr>
          <w:p w:rsidR="00FA023A" w:rsidRPr="001D2AD9" w:rsidRDefault="00AC1A48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0,15</w:t>
            </w: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3A" w:rsidRPr="001D2AD9" w:rsidTr="0050469A">
        <w:tc>
          <w:tcPr>
            <w:tcW w:w="838" w:type="dxa"/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912" w:type="dxa"/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дом.</w:t>
            </w:r>
          </w:p>
        </w:tc>
        <w:tc>
          <w:tcPr>
            <w:tcW w:w="1770" w:type="dxa"/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054C40"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023A" w:rsidRPr="001D2AD9" w:rsidTr="0050469A">
        <w:tc>
          <w:tcPr>
            <w:tcW w:w="838" w:type="dxa"/>
            <w:tcBorders>
              <w:bottom w:val="single" w:sz="4" w:space="0" w:color="000000"/>
            </w:tcBorders>
          </w:tcPr>
          <w:p w:rsidR="00FA023A" w:rsidRPr="001D2AD9" w:rsidRDefault="003661C9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1.Объекты налогообложения, включенные в перечень, определяемый в соответствии с пунктом 7 статьи 378.2 Налогового кодекса Российской Федерации.</w:t>
            </w:r>
          </w:p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2.Объекты налогообложения, предусмотренных абзацем вторым пункта 10 статьи 378.2 Налогового кодекса Российской Федерации.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:rsidR="00FA023A" w:rsidRPr="001D2AD9" w:rsidRDefault="001D2AD9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3661C9" w:rsidRPr="001D2AD9" w:rsidTr="0050469A">
        <w:tc>
          <w:tcPr>
            <w:tcW w:w="838" w:type="dxa"/>
            <w:tcBorders>
              <w:bottom w:val="single" w:sz="4" w:space="0" w:color="000000"/>
            </w:tcBorders>
          </w:tcPr>
          <w:p w:rsidR="003661C9" w:rsidRPr="001D2AD9" w:rsidRDefault="003661C9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912" w:type="dxa"/>
            <w:tcBorders>
              <w:bottom w:val="single" w:sz="4" w:space="0" w:color="000000"/>
            </w:tcBorders>
          </w:tcPr>
          <w:p w:rsidR="003661C9" w:rsidRPr="001D2AD9" w:rsidRDefault="003661C9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:rsidR="003661C9" w:rsidRDefault="003661C9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FA023A" w:rsidRPr="001D2AD9" w:rsidTr="0050469A">
        <w:tc>
          <w:tcPr>
            <w:tcW w:w="838" w:type="dxa"/>
            <w:tcBorders>
              <w:bottom w:val="single" w:sz="4" w:space="0" w:color="auto"/>
            </w:tcBorders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Прочие объекты налогообложения.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FA023A" w:rsidRPr="001D2AD9" w:rsidRDefault="00FA023A" w:rsidP="00FA0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7A1A7C" w:rsidRPr="001D2AD9" w:rsidRDefault="00164941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>О</w:t>
      </w:r>
      <w:r w:rsidR="00CD6E72" w:rsidRPr="001D2AD9">
        <w:rPr>
          <w:rFonts w:ascii="Times New Roman" w:hAnsi="Times New Roman" w:cs="Times New Roman"/>
          <w:sz w:val="28"/>
          <w:szCs w:val="28"/>
        </w:rPr>
        <w:t>рганизационно-производственно</w:t>
      </w:r>
      <w:r w:rsidRPr="001D2AD9">
        <w:rPr>
          <w:rFonts w:ascii="Times New Roman" w:hAnsi="Times New Roman" w:cs="Times New Roman"/>
          <w:sz w:val="28"/>
          <w:szCs w:val="28"/>
        </w:rPr>
        <w:t>му</w:t>
      </w:r>
      <w:r w:rsidR="00CD6E72" w:rsidRPr="001D2AD9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1D2AD9">
        <w:rPr>
          <w:rFonts w:ascii="Times New Roman" w:hAnsi="Times New Roman" w:cs="Times New Roman"/>
          <w:sz w:val="28"/>
          <w:szCs w:val="28"/>
        </w:rPr>
        <w:t>у</w:t>
      </w:r>
      <w:r w:rsidR="00CD6E72" w:rsidRPr="001D2AD9">
        <w:rPr>
          <w:rFonts w:ascii="Times New Roman" w:hAnsi="Times New Roman" w:cs="Times New Roman"/>
          <w:sz w:val="28"/>
          <w:szCs w:val="28"/>
        </w:rPr>
        <w:t xml:space="preserve"> администрации Крыловского сельского поселения Крыловского района опубликовать настоящее решение в средствах массовой информации и разместить на официальном сайте администрации Крыловского сельского поселения Крыловского района</w:t>
      </w:r>
      <w:r w:rsidR="007A1A7C" w:rsidRPr="001D2AD9">
        <w:rPr>
          <w:rFonts w:ascii="Times New Roman" w:hAnsi="Times New Roman" w:cs="Times New Roman"/>
          <w:sz w:val="28"/>
          <w:szCs w:val="28"/>
        </w:rPr>
        <w:t>.</w:t>
      </w:r>
    </w:p>
    <w:p w:rsidR="00CD6E72" w:rsidRPr="001D2AD9" w:rsidRDefault="007A1A7C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>К</w:t>
      </w:r>
      <w:r w:rsidR="00CD6E72" w:rsidRPr="001D2AD9">
        <w:rPr>
          <w:rFonts w:ascii="Times New Roman" w:hAnsi="Times New Roman" w:cs="Times New Roman"/>
          <w:sz w:val="28"/>
          <w:szCs w:val="28"/>
        </w:rPr>
        <w:t>опию настоящего решения направить в межрайонную инспекцию Федеральной налоговой службы №1 по Краснодарскому краю</w:t>
      </w:r>
      <w:r w:rsidRPr="001D2AD9">
        <w:rPr>
          <w:rFonts w:ascii="Times New Roman" w:hAnsi="Times New Roman" w:cs="Times New Roman"/>
          <w:sz w:val="28"/>
          <w:szCs w:val="28"/>
        </w:rPr>
        <w:t xml:space="preserve"> для руководства в работе</w:t>
      </w:r>
      <w:r w:rsidR="00CD6E72" w:rsidRPr="001D2AD9">
        <w:rPr>
          <w:rFonts w:ascii="Times New Roman" w:hAnsi="Times New Roman" w:cs="Times New Roman"/>
          <w:sz w:val="28"/>
          <w:szCs w:val="28"/>
        </w:rPr>
        <w:t>.</w:t>
      </w:r>
    </w:p>
    <w:p w:rsidR="00201FF2" w:rsidRPr="001D2AD9" w:rsidRDefault="00201FF2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D54EC6" w:rsidRPr="001D2AD9" w:rsidRDefault="009922B5" w:rsidP="00EA408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1FF2" w:rsidRPr="001D2AD9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1FF2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EA408E" w:rsidRPr="001D2AD9">
        <w:rPr>
          <w:rFonts w:ascii="Times New Roman" w:hAnsi="Times New Roman" w:cs="Times New Roman"/>
          <w:sz w:val="28"/>
          <w:szCs w:val="28"/>
        </w:rPr>
        <w:t>р</w:t>
      </w:r>
      <w:r w:rsidR="00201FF2" w:rsidRPr="001D2AD9">
        <w:rPr>
          <w:rFonts w:ascii="Times New Roman" w:hAnsi="Times New Roman" w:cs="Times New Roman"/>
          <w:sz w:val="28"/>
          <w:szCs w:val="28"/>
        </w:rPr>
        <w:t>ешени</w:t>
      </w:r>
      <w:r w:rsidR="00D54EC6" w:rsidRPr="001D2AD9">
        <w:rPr>
          <w:rFonts w:ascii="Times New Roman" w:hAnsi="Times New Roman" w:cs="Times New Roman"/>
          <w:sz w:val="28"/>
          <w:szCs w:val="28"/>
        </w:rPr>
        <w:t>е</w:t>
      </w:r>
      <w:r w:rsidR="00201FF2" w:rsidRPr="001D2AD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36BD2" w:rsidRPr="001D2AD9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3661C9">
        <w:rPr>
          <w:rFonts w:ascii="Times New Roman" w:hAnsi="Times New Roman" w:cs="Times New Roman"/>
          <w:sz w:val="28"/>
          <w:szCs w:val="28"/>
        </w:rPr>
        <w:t>,</w:t>
      </w:r>
      <w:r w:rsidR="003661C9" w:rsidRPr="003661C9">
        <w:rPr>
          <w:rFonts w:ascii="Times New Roman" w:hAnsi="Times New Roman" w:cs="Times New Roman"/>
          <w:sz w:val="28"/>
          <w:szCs w:val="28"/>
        </w:rPr>
        <w:t xml:space="preserve"> </w:t>
      </w:r>
      <w:r w:rsidR="003661C9" w:rsidRPr="001D2AD9">
        <w:rPr>
          <w:rFonts w:ascii="Times New Roman" w:hAnsi="Times New Roman" w:cs="Times New Roman"/>
          <w:sz w:val="28"/>
          <w:szCs w:val="28"/>
        </w:rPr>
        <w:t>но не ранее</w:t>
      </w:r>
      <w:r w:rsidR="003661C9">
        <w:rPr>
          <w:rFonts w:ascii="Times New Roman" w:hAnsi="Times New Roman" w:cs="Times New Roman"/>
          <w:sz w:val="28"/>
          <w:szCs w:val="28"/>
        </w:rPr>
        <w:t xml:space="preserve"> </w:t>
      </w:r>
      <w:r w:rsidR="003661C9" w:rsidRPr="001D2AD9">
        <w:rPr>
          <w:rFonts w:ascii="Times New Roman" w:hAnsi="Times New Roman" w:cs="Times New Roman"/>
          <w:sz w:val="28"/>
          <w:szCs w:val="28"/>
        </w:rPr>
        <w:t>1 января 202</w:t>
      </w:r>
      <w:r w:rsidR="003661C9">
        <w:rPr>
          <w:rFonts w:ascii="Times New Roman" w:hAnsi="Times New Roman" w:cs="Times New Roman"/>
          <w:sz w:val="28"/>
          <w:szCs w:val="28"/>
        </w:rPr>
        <w:t>5</w:t>
      </w:r>
      <w:r w:rsidR="003661C9" w:rsidRPr="001D2A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6BD2" w:rsidRPr="001D2AD9">
        <w:rPr>
          <w:rFonts w:ascii="Times New Roman" w:hAnsi="Times New Roman" w:cs="Times New Roman"/>
          <w:sz w:val="28"/>
          <w:szCs w:val="28"/>
        </w:rPr>
        <w:t>.</w:t>
      </w:r>
      <w:r w:rsidR="005109D9" w:rsidRPr="001D2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1D" w:rsidRPr="001D2AD9" w:rsidRDefault="00F4321D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887C87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</w:t>
      </w:r>
      <w:r w:rsidR="00DF2D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F4321D" w:rsidRPr="001D2AD9">
        <w:rPr>
          <w:rFonts w:ascii="Times New Roman" w:hAnsi="Times New Roman" w:cs="Times New Roman"/>
          <w:sz w:val="28"/>
          <w:szCs w:val="28"/>
        </w:rPr>
        <w:t xml:space="preserve">     </w:t>
      </w:r>
      <w:r w:rsidRPr="001D2AD9">
        <w:rPr>
          <w:rFonts w:ascii="Times New Roman" w:hAnsi="Times New Roman" w:cs="Times New Roman"/>
          <w:sz w:val="28"/>
          <w:szCs w:val="28"/>
        </w:rPr>
        <w:t xml:space="preserve">      </w:t>
      </w:r>
      <w:r w:rsidR="0058401E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3C0169" w:rsidRPr="001D2AD9">
        <w:rPr>
          <w:rFonts w:ascii="Times New Roman" w:hAnsi="Times New Roman" w:cs="Times New Roman"/>
          <w:sz w:val="28"/>
          <w:szCs w:val="28"/>
        </w:rPr>
        <w:t xml:space="preserve">    Н.М. Волкова</w:t>
      </w:r>
    </w:p>
    <w:p w:rsidR="00F4321D" w:rsidRPr="001D2AD9" w:rsidRDefault="00F4321D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72FA5" w:rsidRPr="0055399C" w:rsidRDefault="00D650AB" w:rsidP="005539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DF2D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321D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58401E" w:rsidRPr="001D2AD9">
        <w:rPr>
          <w:rFonts w:ascii="Times New Roman" w:hAnsi="Times New Roman" w:cs="Times New Roman"/>
          <w:sz w:val="28"/>
          <w:szCs w:val="28"/>
        </w:rPr>
        <w:t xml:space="preserve">      </w:t>
      </w:r>
      <w:r w:rsidRPr="001D2AD9">
        <w:rPr>
          <w:rFonts w:ascii="Times New Roman" w:hAnsi="Times New Roman" w:cs="Times New Roman"/>
          <w:sz w:val="28"/>
          <w:szCs w:val="28"/>
        </w:rPr>
        <w:t>С.Н. Яковлева</w:t>
      </w:r>
    </w:p>
    <w:sectPr w:rsidR="00372FA5" w:rsidRPr="0055399C" w:rsidSect="007C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406C"/>
    <w:rsid w:val="0003051D"/>
    <w:rsid w:val="00047884"/>
    <w:rsid w:val="00054C40"/>
    <w:rsid w:val="000608CB"/>
    <w:rsid w:val="00072393"/>
    <w:rsid w:val="00091DD9"/>
    <w:rsid w:val="000F2796"/>
    <w:rsid w:val="00164941"/>
    <w:rsid w:val="0019473B"/>
    <w:rsid w:val="001B3B9B"/>
    <w:rsid w:val="001D2AD9"/>
    <w:rsid w:val="00201FF2"/>
    <w:rsid w:val="00297E1F"/>
    <w:rsid w:val="002A5BAF"/>
    <w:rsid w:val="002B5D3B"/>
    <w:rsid w:val="002D7121"/>
    <w:rsid w:val="00356D4A"/>
    <w:rsid w:val="0036433C"/>
    <w:rsid w:val="003661C9"/>
    <w:rsid w:val="00372FA5"/>
    <w:rsid w:val="003C0169"/>
    <w:rsid w:val="0042248E"/>
    <w:rsid w:val="004317B7"/>
    <w:rsid w:val="00464613"/>
    <w:rsid w:val="004A30F1"/>
    <w:rsid w:val="004B56D4"/>
    <w:rsid w:val="0050469A"/>
    <w:rsid w:val="005109D9"/>
    <w:rsid w:val="0055399C"/>
    <w:rsid w:val="00582F04"/>
    <w:rsid w:val="0058401E"/>
    <w:rsid w:val="00590AE5"/>
    <w:rsid w:val="005A1B68"/>
    <w:rsid w:val="005B42B6"/>
    <w:rsid w:val="005C6DE6"/>
    <w:rsid w:val="005F022E"/>
    <w:rsid w:val="00600302"/>
    <w:rsid w:val="00636BD2"/>
    <w:rsid w:val="0066140F"/>
    <w:rsid w:val="00665F03"/>
    <w:rsid w:val="006A5C9C"/>
    <w:rsid w:val="006E0BAB"/>
    <w:rsid w:val="007A1A7C"/>
    <w:rsid w:val="007C0A4C"/>
    <w:rsid w:val="007E76C2"/>
    <w:rsid w:val="00887C87"/>
    <w:rsid w:val="008B652D"/>
    <w:rsid w:val="008C2584"/>
    <w:rsid w:val="008D04A9"/>
    <w:rsid w:val="008F574F"/>
    <w:rsid w:val="009922B5"/>
    <w:rsid w:val="009D3A5F"/>
    <w:rsid w:val="00A26800"/>
    <w:rsid w:val="00A97A8A"/>
    <w:rsid w:val="00AC1A48"/>
    <w:rsid w:val="00AF3182"/>
    <w:rsid w:val="00B03FC9"/>
    <w:rsid w:val="00B733C9"/>
    <w:rsid w:val="00BC7CEB"/>
    <w:rsid w:val="00BD406C"/>
    <w:rsid w:val="00C33823"/>
    <w:rsid w:val="00C4680F"/>
    <w:rsid w:val="00C64007"/>
    <w:rsid w:val="00C84F1E"/>
    <w:rsid w:val="00CD6E72"/>
    <w:rsid w:val="00D27EEB"/>
    <w:rsid w:val="00D54EC6"/>
    <w:rsid w:val="00D650AB"/>
    <w:rsid w:val="00D650B4"/>
    <w:rsid w:val="00DD5986"/>
    <w:rsid w:val="00DF2D8E"/>
    <w:rsid w:val="00EA408E"/>
    <w:rsid w:val="00ED22DC"/>
    <w:rsid w:val="00F1192F"/>
    <w:rsid w:val="00F4321D"/>
    <w:rsid w:val="00F72E0F"/>
    <w:rsid w:val="00FA023A"/>
    <w:rsid w:val="00FA3B93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4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55399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5399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7">
    <w:name w:val="Style7"/>
    <w:basedOn w:val="a"/>
    <w:rsid w:val="0055399C"/>
    <w:pPr>
      <w:widowControl w:val="0"/>
      <w:suppressAutoHyphens/>
      <w:autoSpaceDE w:val="0"/>
      <w:spacing w:after="0" w:line="326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rsid w:val="0055399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Microsoft</cp:lastModifiedBy>
  <cp:revision>9</cp:revision>
  <cp:lastPrinted>2025-01-04T09:32:00Z</cp:lastPrinted>
  <dcterms:created xsi:type="dcterms:W3CDTF">2024-12-16T13:06:00Z</dcterms:created>
  <dcterms:modified xsi:type="dcterms:W3CDTF">2025-01-04T10:29:00Z</dcterms:modified>
</cp:coreProperties>
</file>