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37" w:rsidRPr="0056337A" w:rsidRDefault="003D4437" w:rsidP="00847492">
      <w:pPr>
        <w:spacing w:after="0" w:line="240" w:lineRule="auto"/>
        <w:jc w:val="both"/>
        <w:rPr>
          <w:rFonts w:ascii="Times New Roman" w:hAnsi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3D4437" w:rsidRPr="0056337A" w:rsidRDefault="00374B2B" w:rsidP="00156B9E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>Добрый день, уважаемый Виталий Георгиевич, депутаты, жители Крыловского сельского поселения, приглашенные, гости!</w:t>
      </w:r>
    </w:p>
    <w:p w:rsidR="003D4437" w:rsidRPr="0056337A" w:rsidRDefault="003D4437" w:rsidP="00847492">
      <w:pPr>
        <w:spacing w:after="0" w:line="240" w:lineRule="auto"/>
        <w:jc w:val="both"/>
        <w:rPr>
          <w:rFonts w:ascii="Times New Roman" w:hAnsi="Times New Roman"/>
          <w:bCs/>
          <w:sz w:val="36"/>
          <w:szCs w:val="36"/>
        </w:rPr>
      </w:pPr>
    </w:p>
    <w:p w:rsidR="00683B6A" w:rsidRDefault="00C240E0" w:rsidP="00847492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>Сегодня мы проводим отчетную сессию Совета Крыловского сельского поселения, чтобы подвести итоги работы администрации и депутатского корпуса за 202</w:t>
      </w:r>
      <w:r w:rsidR="00645318" w:rsidRPr="0056337A">
        <w:rPr>
          <w:rFonts w:ascii="Times New Roman" w:hAnsi="Times New Roman"/>
          <w:bCs/>
          <w:sz w:val="36"/>
          <w:szCs w:val="36"/>
        </w:rPr>
        <w:t>3</w:t>
      </w:r>
      <w:r w:rsidRPr="0056337A">
        <w:rPr>
          <w:rFonts w:ascii="Times New Roman" w:hAnsi="Times New Roman"/>
          <w:bCs/>
          <w:sz w:val="36"/>
          <w:szCs w:val="36"/>
        </w:rPr>
        <w:t xml:space="preserve"> год, дать оценку тому, что нам удалось сделать в ушедшем году, определить задачи на </w:t>
      </w:r>
      <w:r w:rsidR="00683B6A" w:rsidRPr="0056337A">
        <w:rPr>
          <w:rFonts w:ascii="Times New Roman" w:hAnsi="Times New Roman"/>
          <w:bCs/>
          <w:sz w:val="36"/>
          <w:szCs w:val="36"/>
        </w:rPr>
        <w:t>перспективу</w:t>
      </w:r>
      <w:r w:rsidRPr="0056337A">
        <w:rPr>
          <w:rFonts w:ascii="Times New Roman" w:hAnsi="Times New Roman"/>
          <w:bCs/>
          <w:sz w:val="36"/>
          <w:szCs w:val="36"/>
        </w:rPr>
        <w:t xml:space="preserve">. </w:t>
      </w:r>
    </w:p>
    <w:p w:rsidR="00FD53FB" w:rsidRDefault="00FD53FB" w:rsidP="00156B9E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Прежде всего хочу сказать о самом важном. Единство, сплоченность и патриотический настрой народа нашей страны в защите ее интересов в зоне специальной военной операции – это главное, чем запомнится 2023 год.</w:t>
      </w:r>
    </w:p>
    <w:p w:rsidR="00FD53FB" w:rsidRDefault="008177C2" w:rsidP="00156B9E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Мы гордимся каждым и восхищаемся стойкостью и отвагой людей, которые в сложный для Родины момент встали на ее защиту и выполняют свой </w:t>
      </w:r>
      <w:r w:rsidR="009836D7">
        <w:rPr>
          <w:rFonts w:ascii="Times New Roman" w:hAnsi="Times New Roman"/>
          <w:bCs/>
          <w:sz w:val="36"/>
          <w:szCs w:val="36"/>
        </w:rPr>
        <w:t xml:space="preserve">гражданский </w:t>
      </w:r>
      <w:r>
        <w:rPr>
          <w:rFonts w:ascii="Times New Roman" w:hAnsi="Times New Roman"/>
          <w:bCs/>
          <w:sz w:val="36"/>
          <w:szCs w:val="36"/>
        </w:rPr>
        <w:t>долг в зоне боевых действий.</w:t>
      </w:r>
    </w:p>
    <w:p w:rsidR="008177C2" w:rsidRDefault="008177C2" w:rsidP="00156B9E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38 мобилизованных бойцов и 23 – по контракту ушли защищать интересы страны из нашего сельского поселения.</w:t>
      </w:r>
    </w:p>
    <w:p w:rsidR="008177C2" w:rsidRDefault="008177C2" w:rsidP="00156B9E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7 погибли, спасая мир от фашизма.</w:t>
      </w:r>
      <w:r w:rsidR="003458C9">
        <w:rPr>
          <w:rFonts w:ascii="Times New Roman" w:hAnsi="Times New Roman"/>
          <w:bCs/>
          <w:sz w:val="36"/>
          <w:szCs w:val="36"/>
        </w:rPr>
        <w:t xml:space="preserve"> </w:t>
      </w:r>
    </w:p>
    <w:p w:rsidR="008177C2" w:rsidRDefault="008177C2" w:rsidP="00FD53FB">
      <w:pPr>
        <w:spacing w:after="0" w:line="240" w:lineRule="auto"/>
        <w:jc w:val="both"/>
        <w:rPr>
          <w:rFonts w:ascii="Times New Roman" w:hAnsi="Times New Roman"/>
          <w:bCs/>
          <w:sz w:val="36"/>
          <w:szCs w:val="36"/>
        </w:rPr>
      </w:pPr>
    </w:p>
    <w:p w:rsidR="008177C2" w:rsidRDefault="009F594D" w:rsidP="00156B9E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Предлагаю почтить память Г</w:t>
      </w:r>
      <w:r w:rsidR="008177C2">
        <w:rPr>
          <w:rFonts w:ascii="Times New Roman" w:hAnsi="Times New Roman"/>
          <w:bCs/>
          <w:sz w:val="36"/>
          <w:szCs w:val="36"/>
        </w:rPr>
        <w:t xml:space="preserve">ероев минутой </w:t>
      </w:r>
      <w:r w:rsidR="009836D7">
        <w:rPr>
          <w:rFonts w:ascii="Times New Roman" w:hAnsi="Times New Roman"/>
          <w:bCs/>
          <w:sz w:val="36"/>
          <w:szCs w:val="36"/>
        </w:rPr>
        <w:t>молчания.</w:t>
      </w:r>
    </w:p>
    <w:p w:rsidR="00FD53FB" w:rsidRPr="00FD53FB" w:rsidRDefault="00FD53FB" w:rsidP="00FD53FB">
      <w:pPr>
        <w:spacing w:after="0" w:line="240" w:lineRule="auto"/>
        <w:jc w:val="both"/>
        <w:rPr>
          <w:rFonts w:ascii="Times New Roman" w:hAnsi="Times New Roman"/>
          <w:bCs/>
          <w:sz w:val="36"/>
          <w:szCs w:val="36"/>
        </w:rPr>
      </w:pPr>
    </w:p>
    <w:p w:rsidR="003D4437" w:rsidRPr="004F2D44" w:rsidRDefault="0014625D" w:rsidP="00847492">
      <w:pPr>
        <w:spacing w:after="0" w:line="240" w:lineRule="auto"/>
        <w:jc w:val="both"/>
        <w:rPr>
          <w:rFonts w:ascii="Times New Roman" w:hAnsi="Times New Roman"/>
          <w:bCs/>
          <w:color w:val="FF0000"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3D4437" w:rsidRPr="0056337A" w:rsidRDefault="00374B2B" w:rsidP="00847492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 xml:space="preserve">Территория Крыловского сельского поселения остается в прежних границах 3-х населенных пунктов: станица Крыловская, хутора Ея и Казачий, с общей площадью 35 </w:t>
      </w:r>
      <w:r w:rsidR="00BC533A" w:rsidRPr="0056337A">
        <w:rPr>
          <w:rFonts w:ascii="Times New Roman" w:hAnsi="Times New Roman"/>
          <w:bCs/>
          <w:sz w:val="36"/>
          <w:szCs w:val="36"/>
        </w:rPr>
        <w:t xml:space="preserve">тысяч </w:t>
      </w:r>
      <w:r w:rsidRPr="0056337A">
        <w:rPr>
          <w:rFonts w:ascii="Times New Roman" w:hAnsi="Times New Roman"/>
          <w:bCs/>
          <w:sz w:val="36"/>
          <w:szCs w:val="36"/>
        </w:rPr>
        <w:t xml:space="preserve">248 гектаров. Площадь сельхозугодий поселения составляет 29 </w:t>
      </w:r>
      <w:r w:rsidR="00BC533A" w:rsidRPr="0056337A">
        <w:rPr>
          <w:rFonts w:ascii="Times New Roman" w:hAnsi="Times New Roman"/>
          <w:bCs/>
          <w:sz w:val="36"/>
          <w:szCs w:val="36"/>
        </w:rPr>
        <w:t xml:space="preserve">тысяч </w:t>
      </w:r>
      <w:r w:rsidRPr="0056337A">
        <w:rPr>
          <w:rFonts w:ascii="Times New Roman" w:hAnsi="Times New Roman"/>
          <w:bCs/>
          <w:sz w:val="36"/>
          <w:szCs w:val="36"/>
        </w:rPr>
        <w:t>818 гектаров, в том числе пашни 28</w:t>
      </w:r>
      <w:r w:rsidR="00BC533A" w:rsidRPr="0056337A">
        <w:rPr>
          <w:rFonts w:ascii="Times New Roman" w:hAnsi="Times New Roman"/>
          <w:bCs/>
          <w:sz w:val="36"/>
          <w:szCs w:val="36"/>
        </w:rPr>
        <w:t xml:space="preserve"> тысяч</w:t>
      </w:r>
      <w:r w:rsidRPr="0056337A">
        <w:rPr>
          <w:rFonts w:ascii="Times New Roman" w:hAnsi="Times New Roman"/>
          <w:bCs/>
          <w:sz w:val="36"/>
          <w:szCs w:val="36"/>
        </w:rPr>
        <w:t xml:space="preserve"> 203 гектара.</w:t>
      </w:r>
    </w:p>
    <w:p w:rsidR="003D4437" w:rsidRPr="0056337A" w:rsidRDefault="0014625D" w:rsidP="00847492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6"/>
          <w:szCs w:val="36"/>
        </w:rPr>
      </w:pPr>
      <w:r w:rsidRPr="0056337A">
        <w:rPr>
          <w:rFonts w:cs="Times New Roman"/>
          <w:b/>
          <w:bCs/>
          <w:color w:val="FF0000"/>
          <w:sz w:val="36"/>
          <w:szCs w:val="36"/>
        </w:rPr>
        <w:t xml:space="preserve"> </w:t>
      </w:r>
      <w:r w:rsidR="00657D4C">
        <w:rPr>
          <w:bCs/>
          <w:color w:val="FF0000"/>
          <w:sz w:val="36"/>
          <w:szCs w:val="36"/>
        </w:rPr>
        <w:t xml:space="preserve"> </w:t>
      </w:r>
    </w:p>
    <w:p w:rsidR="00941169" w:rsidRPr="0056337A" w:rsidRDefault="00941169" w:rsidP="00847492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 xml:space="preserve">Общая численность населения - 12 тысяч 816 человек. Трудоспособное население – 6 тысяч 998 человек. </w:t>
      </w:r>
    </w:p>
    <w:p w:rsidR="00941169" w:rsidRPr="0056337A" w:rsidRDefault="00941169" w:rsidP="00847492">
      <w:pPr>
        <w:spacing w:after="0" w:line="240" w:lineRule="auto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lastRenderedPageBreak/>
        <w:t>В 2023 году родились 103 человека, что на 18 человек больше, чем в 2022 году, умерли 180 человек, что на 48 человек меньше, чем в 2022</w:t>
      </w:r>
      <w:r w:rsidR="00645318" w:rsidRPr="0056337A">
        <w:rPr>
          <w:rFonts w:ascii="Times New Roman" w:hAnsi="Times New Roman"/>
          <w:bCs/>
          <w:sz w:val="36"/>
          <w:szCs w:val="36"/>
        </w:rPr>
        <w:t xml:space="preserve"> </w:t>
      </w:r>
      <w:r w:rsidRPr="0056337A">
        <w:rPr>
          <w:rFonts w:ascii="Times New Roman" w:hAnsi="Times New Roman"/>
          <w:bCs/>
          <w:sz w:val="36"/>
          <w:szCs w:val="36"/>
        </w:rPr>
        <w:t>году.</w:t>
      </w:r>
    </w:p>
    <w:p w:rsidR="00941169" w:rsidRPr="0056337A" w:rsidRDefault="00941169" w:rsidP="00847492">
      <w:pPr>
        <w:spacing w:after="0" w:line="240" w:lineRule="auto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>Уровень зарегистрированной безработицы на конец 2023 года составил 0,4 %, что на 0,3% ниже по сравнению с 2022 годом.</w:t>
      </w:r>
    </w:p>
    <w:p w:rsidR="003D4437" w:rsidRPr="0056337A" w:rsidRDefault="0014625D" w:rsidP="00847492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6"/>
          <w:szCs w:val="36"/>
        </w:rPr>
      </w:pPr>
      <w:r w:rsidRPr="0056337A">
        <w:rPr>
          <w:rFonts w:cs="Times New Roman"/>
          <w:b/>
          <w:bCs/>
          <w:color w:val="FF0000"/>
          <w:sz w:val="36"/>
          <w:szCs w:val="36"/>
        </w:rPr>
        <w:t xml:space="preserve"> </w:t>
      </w:r>
      <w:r w:rsidR="00657D4C">
        <w:rPr>
          <w:bCs/>
          <w:color w:val="FF0000"/>
          <w:sz w:val="36"/>
          <w:szCs w:val="36"/>
        </w:rPr>
        <w:t xml:space="preserve"> </w:t>
      </w:r>
    </w:p>
    <w:p w:rsidR="00B67A73" w:rsidRPr="00A651A6" w:rsidRDefault="00374B2B" w:rsidP="00613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651A6">
        <w:rPr>
          <w:rFonts w:ascii="Times New Roman" w:hAnsi="Times New Roman"/>
          <w:b/>
          <w:sz w:val="36"/>
          <w:szCs w:val="36"/>
        </w:rPr>
        <w:t>Сельскохозяйственный комплекс</w:t>
      </w:r>
    </w:p>
    <w:p w:rsidR="003D4437" w:rsidRPr="00A651A6" w:rsidRDefault="00374B2B" w:rsidP="00613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651A6">
        <w:rPr>
          <w:rFonts w:ascii="Times New Roman" w:hAnsi="Times New Roman"/>
          <w:b/>
          <w:sz w:val="36"/>
          <w:szCs w:val="36"/>
        </w:rPr>
        <w:t>Крыловского сельского поселения</w:t>
      </w:r>
    </w:p>
    <w:p w:rsidR="003D4437" w:rsidRPr="0056337A" w:rsidRDefault="00657D4C" w:rsidP="00847492">
      <w:pPr>
        <w:spacing w:after="0" w:line="240" w:lineRule="auto"/>
        <w:jc w:val="both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3D4437" w:rsidRPr="00A651A6" w:rsidRDefault="00374B2B" w:rsidP="00847492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A651A6">
        <w:rPr>
          <w:rFonts w:ascii="Times New Roman" w:hAnsi="Times New Roman"/>
          <w:sz w:val="36"/>
          <w:szCs w:val="36"/>
        </w:rPr>
        <w:t xml:space="preserve">Одним из </w:t>
      </w:r>
      <w:r w:rsidR="006D4065" w:rsidRPr="00A651A6">
        <w:rPr>
          <w:rFonts w:ascii="Times New Roman" w:hAnsi="Times New Roman"/>
          <w:sz w:val="36"/>
          <w:szCs w:val="36"/>
        </w:rPr>
        <w:t>важнейших факторов</w:t>
      </w:r>
      <w:r w:rsidRPr="00A651A6">
        <w:rPr>
          <w:rFonts w:ascii="Times New Roman" w:hAnsi="Times New Roman"/>
          <w:sz w:val="36"/>
          <w:szCs w:val="36"/>
        </w:rPr>
        <w:t xml:space="preserve"> развития экономики Крыловского сельского поселения является агропромышленный комплекс</w:t>
      </w:r>
      <w:r w:rsidRPr="00A651A6">
        <w:rPr>
          <w:rFonts w:ascii="Times New Roman" w:hAnsi="Times New Roman"/>
          <w:bCs/>
          <w:sz w:val="36"/>
          <w:szCs w:val="36"/>
        </w:rPr>
        <w:t>, в который входят 126 субъектов, из них 13 обществ с ограниченной ответственностью, 113 крестьянско-фермерских хозяйств.</w:t>
      </w:r>
    </w:p>
    <w:p w:rsidR="003D4437" w:rsidRPr="0056337A" w:rsidRDefault="0014625D" w:rsidP="00847492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6"/>
          <w:szCs w:val="36"/>
        </w:rPr>
      </w:pPr>
      <w:r w:rsidRPr="0056337A">
        <w:rPr>
          <w:rFonts w:cs="Times New Roman"/>
          <w:b/>
          <w:bCs/>
          <w:color w:val="FF0000"/>
          <w:sz w:val="36"/>
          <w:szCs w:val="36"/>
        </w:rPr>
        <w:t xml:space="preserve"> </w:t>
      </w:r>
      <w:r w:rsidR="00657D4C">
        <w:rPr>
          <w:bCs/>
          <w:color w:val="FF0000"/>
          <w:sz w:val="36"/>
          <w:szCs w:val="36"/>
        </w:rPr>
        <w:t xml:space="preserve"> </w:t>
      </w:r>
    </w:p>
    <w:p w:rsidR="003D4437" w:rsidRPr="00A651A6" w:rsidRDefault="00374B2B" w:rsidP="00847492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A651A6">
        <w:rPr>
          <w:rFonts w:ascii="Times New Roman" w:hAnsi="Times New Roman"/>
          <w:sz w:val="36"/>
          <w:szCs w:val="36"/>
        </w:rPr>
        <w:t xml:space="preserve">На территории Крыловского поселения зарегистрировано </w:t>
      </w:r>
      <w:r w:rsidRPr="00A651A6">
        <w:rPr>
          <w:rFonts w:ascii="Times New Roman" w:hAnsi="Times New Roman"/>
          <w:b/>
          <w:bCs/>
          <w:sz w:val="36"/>
          <w:szCs w:val="36"/>
        </w:rPr>
        <w:t>5 тысяч 95</w:t>
      </w:r>
      <w:r w:rsidRPr="00A651A6">
        <w:rPr>
          <w:rFonts w:ascii="Times New Roman" w:hAnsi="Times New Roman"/>
          <w:sz w:val="36"/>
          <w:szCs w:val="36"/>
        </w:rPr>
        <w:t xml:space="preserve"> личных подсобных хозяйств.</w:t>
      </w:r>
    </w:p>
    <w:p w:rsidR="003D4437" w:rsidRPr="00A651A6" w:rsidRDefault="00374B2B" w:rsidP="00847492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A651A6">
        <w:rPr>
          <w:rFonts w:ascii="Times New Roman" w:hAnsi="Times New Roman"/>
          <w:bCs/>
          <w:sz w:val="36"/>
          <w:szCs w:val="36"/>
        </w:rPr>
        <w:t xml:space="preserve">Финансово-экономическое развитие хозяйствующих субъектов связано с ростом благосостояния </w:t>
      </w:r>
      <w:proofErr w:type="spellStart"/>
      <w:r w:rsidR="00876CDF" w:rsidRPr="00A651A6">
        <w:rPr>
          <w:rFonts w:ascii="Times New Roman" w:hAnsi="Times New Roman"/>
          <w:bCs/>
          <w:sz w:val="36"/>
          <w:szCs w:val="36"/>
        </w:rPr>
        <w:t>К</w:t>
      </w:r>
      <w:r w:rsidRPr="00A651A6">
        <w:rPr>
          <w:rFonts w:ascii="Times New Roman" w:hAnsi="Times New Roman"/>
          <w:bCs/>
          <w:sz w:val="36"/>
          <w:szCs w:val="36"/>
        </w:rPr>
        <w:t>рыловчан</w:t>
      </w:r>
      <w:proofErr w:type="spellEnd"/>
      <w:r w:rsidRPr="00A651A6">
        <w:rPr>
          <w:rFonts w:ascii="Times New Roman" w:hAnsi="Times New Roman"/>
          <w:bCs/>
          <w:sz w:val="36"/>
          <w:szCs w:val="36"/>
        </w:rPr>
        <w:t>, и отражается на доходной части бюджета нашего поселения.</w:t>
      </w:r>
    </w:p>
    <w:p w:rsidR="003D4437" w:rsidRPr="0056337A" w:rsidRDefault="0014625D" w:rsidP="0084749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56337A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31271B" w:rsidRPr="0056337A" w:rsidRDefault="0031271B" w:rsidP="00156B9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b/>
          <w:bCs/>
          <w:sz w:val="36"/>
          <w:szCs w:val="36"/>
        </w:rPr>
        <w:t>Бюджет Крыловского сельского поселения</w:t>
      </w:r>
    </w:p>
    <w:p w:rsidR="00A83912" w:rsidRPr="0056337A" w:rsidRDefault="00A83912" w:rsidP="00847492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36"/>
          <w:szCs w:val="36"/>
        </w:rPr>
      </w:pPr>
    </w:p>
    <w:p w:rsidR="0031271B" w:rsidRPr="0056337A" w:rsidRDefault="0031271B" w:rsidP="00847492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36"/>
          <w:szCs w:val="36"/>
        </w:rPr>
      </w:pPr>
      <w:r w:rsidRPr="0056337A">
        <w:rPr>
          <w:rFonts w:ascii="Times New Roman" w:hAnsi="Times New Roman"/>
          <w:bCs/>
          <w:color w:val="000000" w:themeColor="text1"/>
          <w:sz w:val="36"/>
          <w:szCs w:val="36"/>
        </w:rPr>
        <w:t>Первым и основополагающим из вопросов местного значения является формирование и исполнение бюджета.</w:t>
      </w:r>
    </w:p>
    <w:p w:rsidR="0031271B" w:rsidRPr="0056337A" w:rsidRDefault="00657D4C" w:rsidP="0084749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45318" w:rsidRPr="0056337A" w:rsidRDefault="0031271B" w:rsidP="00613ED5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Бюджет поселения по доходам утвержден в сумме</w:t>
      </w:r>
      <w:r w:rsidR="00645318" w:rsidRPr="0056337A">
        <w:rPr>
          <w:rFonts w:ascii="Times New Roman" w:hAnsi="Times New Roman"/>
          <w:sz w:val="36"/>
          <w:szCs w:val="36"/>
        </w:rPr>
        <w:t xml:space="preserve"> </w:t>
      </w:r>
    </w:p>
    <w:p w:rsidR="00645318" w:rsidRPr="0056337A" w:rsidRDefault="0031271B" w:rsidP="00613ED5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b/>
          <w:bCs/>
          <w:sz w:val="36"/>
          <w:szCs w:val="36"/>
        </w:rPr>
        <w:t>176 миллионов 873 тысяч</w:t>
      </w:r>
      <w:r w:rsidR="009F594D">
        <w:rPr>
          <w:rFonts w:ascii="Times New Roman" w:hAnsi="Times New Roman"/>
          <w:b/>
          <w:bCs/>
          <w:sz w:val="36"/>
          <w:szCs w:val="36"/>
        </w:rPr>
        <w:t>и</w:t>
      </w:r>
      <w:r w:rsidRPr="0056337A">
        <w:rPr>
          <w:rFonts w:ascii="Times New Roman" w:hAnsi="Times New Roman"/>
          <w:b/>
          <w:bCs/>
          <w:sz w:val="36"/>
          <w:szCs w:val="36"/>
        </w:rPr>
        <w:t xml:space="preserve"> 700</w:t>
      </w:r>
      <w:r w:rsidRPr="0056337A">
        <w:rPr>
          <w:rFonts w:ascii="Times New Roman" w:hAnsi="Times New Roman"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bCs/>
          <w:sz w:val="36"/>
          <w:szCs w:val="36"/>
        </w:rPr>
        <w:t>рублей,</w:t>
      </w:r>
      <w:r w:rsidRPr="0056337A">
        <w:rPr>
          <w:rFonts w:ascii="Times New Roman" w:hAnsi="Times New Roman"/>
          <w:sz w:val="36"/>
          <w:szCs w:val="36"/>
        </w:rPr>
        <w:t xml:space="preserve"> исполнен в объеме </w:t>
      </w:r>
      <w:r w:rsidR="00645318" w:rsidRPr="0056337A">
        <w:rPr>
          <w:rFonts w:ascii="Times New Roman" w:hAnsi="Times New Roman"/>
          <w:sz w:val="36"/>
          <w:szCs w:val="36"/>
        </w:rPr>
        <w:t>–</w:t>
      </w:r>
      <w:r w:rsidRPr="0056337A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31271B" w:rsidRPr="0056337A" w:rsidRDefault="0031271B" w:rsidP="00613ED5">
      <w:pPr>
        <w:spacing w:after="0" w:line="240" w:lineRule="auto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/>
          <w:bCs/>
          <w:sz w:val="36"/>
          <w:szCs w:val="36"/>
        </w:rPr>
        <w:t xml:space="preserve">171 миллион 176 тысяч 400 рублей, </w:t>
      </w:r>
      <w:r w:rsidRPr="0056337A">
        <w:rPr>
          <w:rFonts w:ascii="Times New Roman" w:hAnsi="Times New Roman"/>
          <w:bCs/>
          <w:sz w:val="36"/>
          <w:szCs w:val="36"/>
        </w:rPr>
        <w:t xml:space="preserve">или 96,8% к бюджетным назначениям, </w:t>
      </w:r>
      <w:r w:rsidRPr="0056337A">
        <w:rPr>
          <w:rFonts w:ascii="Times New Roman" w:hAnsi="Times New Roman"/>
          <w:bCs/>
          <w:sz w:val="36"/>
          <w:szCs w:val="36"/>
          <w:u w:val="single"/>
        </w:rPr>
        <w:t>темп роста 61,4%:</w:t>
      </w:r>
    </w:p>
    <w:p w:rsidR="0031271B" w:rsidRPr="0056337A" w:rsidRDefault="00657D4C" w:rsidP="00847492">
      <w:pPr>
        <w:spacing w:after="0" w:line="240" w:lineRule="auto"/>
        <w:jc w:val="both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31271B" w:rsidRPr="0056337A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 xml:space="preserve">- налоговые и неналоговые доходы </w:t>
      </w:r>
      <w:r w:rsidR="00645318" w:rsidRPr="0056337A">
        <w:rPr>
          <w:rFonts w:ascii="Times New Roman" w:hAnsi="Times New Roman"/>
          <w:bCs/>
          <w:sz w:val="36"/>
          <w:szCs w:val="36"/>
        </w:rPr>
        <w:t>–</w:t>
      </w:r>
      <w:r w:rsidRPr="0056337A">
        <w:rPr>
          <w:rFonts w:ascii="Times New Roman" w:hAnsi="Times New Roman"/>
          <w:bCs/>
          <w:sz w:val="36"/>
          <w:szCs w:val="36"/>
        </w:rPr>
        <w:t xml:space="preserve"> </w:t>
      </w:r>
      <w:r w:rsidR="009F594D">
        <w:rPr>
          <w:rFonts w:ascii="Times New Roman" w:hAnsi="Times New Roman"/>
          <w:b/>
          <w:sz w:val="36"/>
          <w:szCs w:val="36"/>
        </w:rPr>
        <w:t>90 миллионов 387 тысяч</w:t>
      </w:r>
      <w:r w:rsidRPr="0056337A">
        <w:rPr>
          <w:rFonts w:ascii="Times New Roman" w:hAnsi="Times New Roman"/>
          <w:b/>
          <w:sz w:val="36"/>
          <w:szCs w:val="36"/>
        </w:rPr>
        <w:t xml:space="preserve"> 768 рублей</w:t>
      </w:r>
      <w:r w:rsidRPr="0056337A">
        <w:rPr>
          <w:rFonts w:ascii="Times New Roman" w:hAnsi="Times New Roman"/>
          <w:bCs/>
          <w:sz w:val="36"/>
          <w:szCs w:val="36"/>
        </w:rPr>
        <w:t>;</w:t>
      </w:r>
    </w:p>
    <w:p w:rsidR="0031271B" w:rsidRPr="0056337A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lastRenderedPageBreak/>
        <w:t xml:space="preserve">- безвозмездные поступления </w:t>
      </w:r>
      <w:r w:rsidR="00645318" w:rsidRPr="0056337A">
        <w:rPr>
          <w:rFonts w:ascii="Times New Roman" w:hAnsi="Times New Roman"/>
          <w:bCs/>
          <w:sz w:val="36"/>
          <w:szCs w:val="36"/>
        </w:rPr>
        <w:t>–</w:t>
      </w:r>
      <w:r w:rsidRPr="0056337A">
        <w:rPr>
          <w:rFonts w:ascii="Times New Roman" w:hAnsi="Times New Roman"/>
          <w:bCs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sz w:val="36"/>
          <w:szCs w:val="36"/>
        </w:rPr>
        <w:t>80 миллионов 788 тысяч 633</w:t>
      </w:r>
      <w:r w:rsidRPr="0056337A">
        <w:rPr>
          <w:rFonts w:ascii="Times New Roman" w:hAnsi="Times New Roman"/>
          <w:bCs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sz w:val="36"/>
          <w:szCs w:val="36"/>
        </w:rPr>
        <w:t>рубля.</w:t>
      </w:r>
    </w:p>
    <w:p w:rsidR="0031271B" w:rsidRPr="0056337A" w:rsidRDefault="00657D4C" w:rsidP="00847492">
      <w:pPr>
        <w:pStyle w:val="Textbody"/>
        <w:widowControl/>
        <w:spacing w:after="0"/>
        <w:jc w:val="both"/>
        <w:rPr>
          <w:rFonts w:cs="Times New Roman"/>
          <w:b/>
          <w:bCs/>
          <w:color w:val="FF0000"/>
          <w:sz w:val="36"/>
          <w:szCs w:val="36"/>
        </w:rPr>
      </w:pPr>
      <w:r>
        <w:rPr>
          <w:bCs/>
          <w:color w:val="FF0000"/>
          <w:sz w:val="36"/>
          <w:szCs w:val="36"/>
        </w:rPr>
        <w:t xml:space="preserve"> </w:t>
      </w:r>
      <w:r w:rsidR="0031271B" w:rsidRPr="0056337A">
        <w:rPr>
          <w:rFonts w:cs="Times New Roman"/>
          <w:bCs/>
          <w:sz w:val="36"/>
          <w:szCs w:val="36"/>
        </w:rPr>
        <w:tab/>
      </w:r>
    </w:p>
    <w:p w:rsidR="0031271B" w:rsidRPr="0056337A" w:rsidRDefault="0031271B" w:rsidP="00847492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 xml:space="preserve">Налоговые доходы при плане </w:t>
      </w:r>
      <w:r w:rsidRPr="0056337A">
        <w:rPr>
          <w:rFonts w:ascii="Times New Roman" w:hAnsi="Times New Roman"/>
          <w:b/>
          <w:sz w:val="36"/>
          <w:szCs w:val="36"/>
        </w:rPr>
        <w:t>82 миллиона 864 тысяч 347 рублей</w:t>
      </w:r>
      <w:r w:rsidRPr="0056337A">
        <w:rPr>
          <w:rFonts w:ascii="Times New Roman" w:hAnsi="Times New Roman"/>
          <w:bCs/>
          <w:sz w:val="36"/>
          <w:szCs w:val="36"/>
        </w:rPr>
        <w:t xml:space="preserve"> поступили в сумме</w:t>
      </w:r>
      <w:r w:rsidRPr="0056337A">
        <w:rPr>
          <w:rFonts w:ascii="Times New Roman" w:hAnsi="Times New Roman"/>
          <w:b/>
          <w:sz w:val="36"/>
          <w:szCs w:val="36"/>
        </w:rPr>
        <w:t xml:space="preserve"> 85 миллион</w:t>
      </w:r>
      <w:r w:rsidR="007A3D34">
        <w:rPr>
          <w:rFonts w:ascii="Times New Roman" w:hAnsi="Times New Roman"/>
          <w:b/>
          <w:sz w:val="36"/>
          <w:szCs w:val="36"/>
        </w:rPr>
        <w:t>ов</w:t>
      </w:r>
      <w:r w:rsidRPr="0056337A">
        <w:rPr>
          <w:rFonts w:ascii="Times New Roman" w:hAnsi="Times New Roman"/>
          <w:b/>
          <w:sz w:val="36"/>
          <w:szCs w:val="36"/>
        </w:rPr>
        <w:t xml:space="preserve"> 675 тысяч</w:t>
      </w:r>
      <w:r w:rsidR="007A3D34">
        <w:rPr>
          <w:rFonts w:ascii="Times New Roman" w:hAnsi="Times New Roman"/>
          <w:b/>
          <w:sz w:val="36"/>
          <w:szCs w:val="36"/>
        </w:rPr>
        <w:t>и</w:t>
      </w:r>
      <w:r w:rsidRPr="0056337A">
        <w:rPr>
          <w:rFonts w:ascii="Times New Roman" w:hAnsi="Times New Roman"/>
          <w:b/>
          <w:sz w:val="36"/>
          <w:szCs w:val="36"/>
        </w:rPr>
        <w:t xml:space="preserve"> 3</w:t>
      </w:r>
      <w:r w:rsidR="00860ADB" w:rsidRPr="0056337A">
        <w:rPr>
          <w:rFonts w:ascii="Times New Roman" w:hAnsi="Times New Roman"/>
          <w:b/>
          <w:sz w:val="36"/>
          <w:szCs w:val="36"/>
        </w:rPr>
        <w:t>49</w:t>
      </w:r>
      <w:r w:rsidRPr="0056337A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56337A">
        <w:rPr>
          <w:rFonts w:ascii="Times New Roman" w:hAnsi="Times New Roman"/>
          <w:b/>
          <w:sz w:val="36"/>
          <w:szCs w:val="36"/>
        </w:rPr>
        <w:t>рублей</w:t>
      </w:r>
      <w:r w:rsidRPr="0056337A">
        <w:rPr>
          <w:rFonts w:ascii="Times New Roman" w:hAnsi="Times New Roman"/>
          <w:bCs/>
          <w:sz w:val="36"/>
          <w:szCs w:val="36"/>
        </w:rPr>
        <w:t xml:space="preserve">  или</w:t>
      </w:r>
      <w:proofErr w:type="gramEnd"/>
      <w:r w:rsidRPr="0056337A">
        <w:rPr>
          <w:rFonts w:ascii="Times New Roman" w:hAnsi="Times New Roman"/>
          <w:bCs/>
          <w:sz w:val="36"/>
          <w:szCs w:val="36"/>
        </w:rPr>
        <w:t xml:space="preserve"> 103.4%, темп роста </w:t>
      </w:r>
      <w:r w:rsidRPr="0056337A">
        <w:rPr>
          <w:rFonts w:ascii="Times New Roman" w:hAnsi="Times New Roman"/>
          <w:b/>
          <w:sz w:val="36"/>
          <w:szCs w:val="36"/>
        </w:rPr>
        <w:t>101%.</w:t>
      </w:r>
      <w:r w:rsidRPr="0056337A">
        <w:rPr>
          <w:rFonts w:ascii="Times New Roman" w:hAnsi="Times New Roman"/>
          <w:bCs/>
          <w:sz w:val="36"/>
          <w:szCs w:val="36"/>
        </w:rPr>
        <w:t xml:space="preserve"> </w:t>
      </w:r>
    </w:p>
    <w:p w:rsidR="0031271B" w:rsidRPr="0056337A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 xml:space="preserve">Налог на доходы физических лиц при плане </w:t>
      </w:r>
      <w:r w:rsidRPr="0056337A">
        <w:rPr>
          <w:rFonts w:ascii="Times New Roman" w:hAnsi="Times New Roman"/>
          <w:b/>
          <w:sz w:val="36"/>
          <w:szCs w:val="36"/>
        </w:rPr>
        <w:t>26 миллионов 42 тысячи 400</w:t>
      </w:r>
      <w:r w:rsidRPr="0056337A">
        <w:rPr>
          <w:rFonts w:ascii="Times New Roman" w:hAnsi="Times New Roman"/>
          <w:bCs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sz w:val="36"/>
          <w:szCs w:val="36"/>
        </w:rPr>
        <w:t>рублей</w:t>
      </w:r>
      <w:r w:rsidRPr="0056337A">
        <w:rPr>
          <w:rFonts w:ascii="Times New Roman" w:hAnsi="Times New Roman"/>
          <w:bCs/>
          <w:sz w:val="36"/>
          <w:szCs w:val="36"/>
        </w:rPr>
        <w:t xml:space="preserve"> получен в сумме </w:t>
      </w:r>
      <w:r w:rsidRPr="0056337A">
        <w:rPr>
          <w:rFonts w:ascii="Times New Roman" w:hAnsi="Times New Roman"/>
          <w:b/>
          <w:sz w:val="36"/>
          <w:szCs w:val="36"/>
        </w:rPr>
        <w:t>28 миллионов 133 тысяч 94</w:t>
      </w:r>
      <w:r w:rsidRPr="0056337A">
        <w:rPr>
          <w:rFonts w:ascii="Times New Roman" w:hAnsi="Times New Roman"/>
          <w:bCs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sz w:val="36"/>
          <w:szCs w:val="36"/>
        </w:rPr>
        <w:t>рубля</w:t>
      </w:r>
      <w:r w:rsidRPr="0056337A">
        <w:rPr>
          <w:rFonts w:ascii="Times New Roman" w:hAnsi="Times New Roman"/>
          <w:bCs/>
          <w:sz w:val="36"/>
          <w:szCs w:val="36"/>
        </w:rPr>
        <w:t xml:space="preserve"> или 108%, темп роста </w:t>
      </w:r>
      <w:r w:rsidRPr="0056337A">
        <w:rPr>
          <w:rFonts w:ascii="Times New Roman" w:hAnsi="Times New Roman"/>
          <w:b/>
          <w:sz w:val="36"/>
          <w:szCs w:val="36"/>
        </w:rPr>
        <w:t>105,6 %.</w:t>
      </w:r>
    </w:p>
    <w:p w:rsidR="0031271B" w:rsidRPr="0056337A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 xml:space="preserve">Доходы от акцизов при плане </w:t>
      </w:r>
      <w:r w:rsidRPr="0056337A">
        <w:rPr>
          <w:rFonts w:ascii="Times New Roman" w:hAnsi="Times New Roman"/>
          <w:b/>
          <w:sz w:val="36"/>
          <w:szCs w:val="36"/>
        </w:rPr>
        <w:t xml:space="preserve">7 миллионов 989 тысячи 980 рублей </w:t>
      </w:r>
      <w:r w:rsidRPr="0056337A">
        <w:rPr>
          <w:rFonts w:ascii="Times New Roman" w:hAnsi="Times New Roman"/>
          <w:bCs/>
          <w:sz w:val="36"/>
          <w:szCs w:val="36"/>
        </w:rPr>
        <w:t xml:space="preserve">получены в размере </w:t>
      </w:r>
      <w:r w:rsidRPr="0056337A">
        <w:rPr>
          <w:rFonts w:ascii="Times New Roman" w:hAnsi="Times New Roman"/>
          <w:b/>
          <w:sz w:val="36"/>
          <w:szCs w:val="36"/>
        </w:rPr>
        <w:t>8 миллионов 196 тысяч 827 рублей</w:t>
      </w:r>
      <w:r w:rsidRPr="0056337A">
        <w:rPr>
          <w:rFonts w:ascii="Times New Roman" w:hAnsi="Times New Roman"/>
          <w:bCs/>
          <w:sz w:val="36"/>
          <w:szCs w:val="36"/>
        </w:rPr>
        <w:t xml:space="preserve"> или 102,6 %, темп роста </w:t>
      </w:r>
      <w:r w:rsidRPr="0056337A">
        <w:rPr>
          <w:rFonts w:ascii="Times New Roman" w:hAnsi="Times New Roman"/>
          <w:b/>
          <w:sz w:val="36"/>
          <w:szCs w:val="36"/>
        </w:rPr>
        <w:t>105,9 %.</w:t>
      </w:r>
    </w:p>
    <w:p w:rsidR="0031271B" w:rsidRPr="0056337A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 xml:space="preserve">Единый сельскохозяйственный налог при плане </w:t>
      </w:r>
      <w:r w:rsidRPr="0056337A">
        <w:rPr>
          <w:rFonts w:ascii="Times New Roman" w:hAnsi="Times New Roman"/>
          <w:b/>
          <w:sz w:val="36"/>
          <w:szCs w:val="36"/>
        </w:rPr>
        <w:t>25 миллионов 322 тысячи 5 рублей</w:t>
      </w:r>
      <w:r w:rsidRPr="0056337A">
        <w:rPr>
          <w:rFonts w:ascii="Times New Roman" w:hAnsi="Times New Roman"/>
          <w:bCs/>
          <w:sz w:val="36"/>
          <w:szCs w:val="36"/>
        </w:rPr>
        <w:t xml:space="preserve"> получен в размере </w:t>
      </w:r>
      <w:r w:rsidRPr="0056337A">
        <w:rPr>
          <w:rFonts w:ascii="Times New Roman" w:hAnsi="Times New Roman"/>
          <w:b/>
          <w:sz w:val="36"/>
          <w:szCs w:val="36"/>
        </w:rPr>
        <w:t>25 миллионов 314 тысяч</w:t>
      </w:r>
      <w:r w:rsidRPr="0056337A">
        <w:rPr>
          <w:rFonts w:ascii="Times New Roman" w:hAnsi="Times New Roman"/>
          <w:bCs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sz w:val="36"/>
          <w:szCs w:val="36"/>
        </w:rPr>
        <w:t>212</w:t>
      </w:r>
      <w:r w:rsidRPr="0056337A">
        <w:rPr>
          <w:rFonts w:ascii="Times New Roman" w:hAnsi="Times New Roman"/>
          <w:bCs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sz w:val="36"/>
          <w:szCs w:val="36"/>
        </w:rPr>
        <w:t>рублей 33 копейки</w:t>
      </w:r>
      <w:r w:rsidR="000E7176" w:rsidRPr="0056337A">
        <w:rPr>
          <w:rFonts w:ascii="Times New Roman" w:hAnsi="Times New Roman"/>
          <w:bCs/>
          <w:sz w:val="36"/>
          <w:szCs w:val="36"/>
        </w:rPr>
        <w:t xml:space="preserve"> или 99</w:t>
      </w:r>
      <w:r w:rsidRPr="0056337A">
        <w:rPr>
          <w:rFonts w:ascii="Times New Roman" w:hAnsi="Times New Roman"/>
          <w:bCs/>
          <w:sz w:val="36"/>
          <w:szCs w:val="36"/>
        </w:rPr>
        <w:t xml:space="preserve">,0 %, </w:t>
      </w:r>
      <w:r w:rsidRPr="0056337A">
        <w:rPr>
          <w:rFonts w:ascii="Times New Roman" w:hAnsi="Times New Roman"/>
          <w:b/>
          <w:sz w:val="36"/>
          <w:szCs w:val="36"/>
        </w:rPr>
        <w:t>темп роста 95,8 %.</w:t>
      </w:r>
    </w:p>
    <w:p w:rsidR="0031271B" w:rsidRPr="0056337A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b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 xml:space="preserve">Налог на имущество физических лиц при плане </w:t>
      </w:r>
      <w:r w:rsidRPr="0056337A">
        <w:rPr>
          <w:rFonts w:ascii="Times New Roman" w:hAnsi="Times New Roman"/>
          <w:b/>
          <w:sz w:val="36"/>
          <w:szCs w:val="36"/>
        </w:rPr>
        <w:t>6 миллионов 660 тысяч рублей</w:t>
      </w:r>
      <w:r w:rsidRPr="0056337A">
        <w:rPr>
          <w:rFonts w:ascii="Times New Roman" w:hAnsi="Times New Roman"/>
          <w:bCs/>
          <w:sz w:val="36"/>
          <w:szCs w:val="36"/>
        </w:rPr>
        <w:t xml:space="preserve"> получен в размере </w:t>
      </w:r>
      <w:r w:rsidRPr="0056337A">
        <w:rPr>
          <w:rFonts w:ascii="Times New Roman" w:hAnsi="Times New Roman"/>
          <w:b/>
          <w:sz w:val="36"/>
          <w:szCs w:val="36"/>
        </w:rPr>
        <w:t>7 миллионов 120 тысяч</w:t>
      </w:r>
      <w:r w:rsidRPr="0056337A">
        <w:rPr>
          <w:rFonts w:ascii="Times New Roman" w:hAnsi="Times New Roman"/>
          <w:bCs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sz w:val="36"/>
          <w:szCs w:val="36"/>
        </w:rPr>
        <w:t>44</w:t>
      </w:r>
      <w:r w:rsidRPr="0056337A">
        <w:rPr>
          <w:rFonts w:ascii="Times New Roman" w:hAnsi="Times New Roman"/>
          <w:bCs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sz w:val="36"/>
          <w:szCs w:val="36"/>
        </w:rPr>
        <w:t>рубля</w:t>
      </w:r>
      <w:r w:rsidRPr="0056337A">
        <w:rPr>
          <w:rFonts w:ascii="Times New Roman" w:hAnsi="Times New Roman"/>
          <w:bCs/>
          <w:sz w:val="36"/>
          <w:szCs w:val="36"/>
        </w:rPr>
        <w:t xml:space="preserve"> или 106,9%, темп роста </w:t>
      </w:r>
      <w:r w:rsidRPr="0056337A">
        <w:rPr>
          <w:rFonts w:ascii="Times New Roman" w:hAnsi="Times New Roman"/>
          <w:b/>
          <w:sz w:val="36"/>
          <w:szCs w:val="36"/>
        </w:rPr>
        <w:t>123,5 %.</w:t>
      </w:r>
    </w:p>
    <w:p w:rsidR="0031271B" w:rsidRPr="0056337A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b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 xml:space="preserve">Земельный налог при плане </w:t>
      </w:r>
      <w:r w:rsidRPr="0056337A">
        <w:rPr>
          <w:rFonts w:ascii="Times New Roman" w:hAnsi="Times New Roman"/>
          <w:b/>
          <w:sz w:val="36"/>
          <w:szCs w:val="36"/>
        </w:rPr>
        <w:t>16 миллионов 850 тыся</w:t>
      </w:r>
      <w:r w:rsidRPr="0056337A">
        <w:rPr>
          <w:rFonts w:ascii="Times New Roman" w:hAnsi="Times New Roman"/>
          <w:bCs/>
          <w:sz w:val="36"/>
          <w:szCs w:val="36"/>
        </w:rPr>
        <w:t>ч</w:t>
      </w:r>
      <w:r w:rsidRPr="0056337A">
        <w:rPr>
          <w:rFonts w:ascii="Times New Roman" w:hAnsi="Times New Roman"/>
          <w:b/>
          <w:sz w:val="36"/>
          <w:szCs w:val="36"/>
        </w:rPr>
        <w:t xml:space="preserve"> рублей</w:t>
      </w:r>
      <w:r w:rsidRPr="0056337A">
        <w:rPr>
          <w:rFonts w:ascii="Times New Roman" w:hAnsi="Times New Roman"/>
          <w:bCs/>
          <w:sz w:val="36"/>
          <w:szCs w:val="36"/>
        </w:rPr>
        <w:t xml:space="preserve"> получен в размере </w:t>
      </w:r>
      <w:r w:rsidRPr="0056337A">
        <w:rPr>
          <w:rFonts w:ascii="Times New Roman" w:hAnsi="Times New Roman"/>
          <w:b/>
          <w:sz w:val="36"/>
          <w:szCs w:val="36"/>
        </w:rPr>
        <w:t>16 миллион</w:t>
      </w:r>
      <w:r w:rsidR="009F594D">
        <w:rPr>
          <w:rFonts w:ascii="Times New Roman" w:hAnsi="Times New Roman"/>
          <w:b/>
          <w:sz w:val="36"/>
          <w:szCs w:val="36"/>
        </w:rPr>
        <w:t>ов</w:t>
      </w:r>
      <w:r w:rsidRPr="0056337A">
        <w:rPr>
          <w:rFonts w:ascii="Times New Roman" w:hAnsi="Times New Roman"/>
          <w:b/>
          <w:sz w:val="36"/>
          <w:szCs w:val="36"/>
        </w:rPr>
        <w:t xml:space="preserve"> 911 тысяч 152 рубля</w:t>
      </w:r>
      <w:r w:rsidRPr="0056337A">
        <w:rPr>
          <w:rFonts w:ascii="Times New Roman" w:hAnsi="Times New Roman"/>
          <w:bCs/>
          <w:sz w:val="36"/>
          <w:szCs w:val="36"/>
        </w:rPr>
        <w:t xml:space="preserve"> или 100,4 %, темп роста </w:t>
      </w:r>
      <w:r w:rsidRPr="0056337A">
        <w:rPr>
          <w:rFonts w:ascii="Times New Roman" w:hAnsi="Times New Roman"/>
          <w:b/>
          <w:sz w:val="36"/>
          <w:szCs w:val="36"/>
        </w:rPr>
        <w:t>92,6 %.</w:t>
      </w:r>
    </w:p>
    <w:p w:rsidR="0031271B" w:rsidRPr="0056337A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Неналоговые доходы при плане </w:t>
      </w:r>
      <w:r w:rsidRPr="0056337A">
        <w:rPr>
          <w:rFonts w:ascii="Times New Roman" w:hAnsi="Times New Roman"/>
          <w:b/>
          <w:bCs/>
          <w:sz w:val="36"/>
          <w:szCs w:val="36"/>
        </w:rPr>
        <w:t>4 миллиона 715 тысяч 433 рубля</w:t>
      </w:r>
      <w:r w:rsidRPr="0056337A">
        <w:rPr>
          <w:rFonts w:ascii="Times New Roman" w:hAnsi="Times New Roman"/>
          <w:sz w:val="36"/>
          <w:szCs w:val="36"/>
        </w:rPr>
        <w:t xml:space="preserve"> поступили в сумме </w:t>
      </w:r>
      <w:r w:rsidRPr="0056337A">
        <w:rPr>
          <w:rFonts w:ascii="Times New Roman" w:hAnsi="Times New Roman"/>
          <w:b/>
          <w:bCs/>
          <w:sz w:val="36"/>
          <w:szCs w:val="36"/>
        </w:rPr>
        <w:t>4 миллиона 688 тысяч 261 рубль</w:t>
      </w:r>
      <w:r w:rsidR="003C624D" w:rsidRPr="0056337A">
        <w:rPr>
          <w:rFonts w:ascii="Times New Roman" w:hAnsi="Times New Roman"/>
          <w:sz w:val="36"/>
          <w:szCs w:val="36"/>
        </w:rPr>
        <w:t>, что составляет 99,4%.</w:t>
      </w:r>
    </w:p>
    <w:p w:rsidR="0031271B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Поступление собственных доходов в расчете на одного жителя составило </w:t>
      </w:r>
      <w:r w:rsidRPr="0056337A">
        <w:rPr>
          <w:rFonts w:ascii="Times New Roman" w:hAnsi="Times New Roman"/>
          <w:b/>
          <w:bCs/>
          <w:sz w:val="36"/>
          <w:szCs w:val="36"/>
        </w:rPr>
        <w:t>6 тысяч 466 рублей</w:t>
      </w:r>
      <w:r w:rsidRPr="0056337A">
        <w:rPr>
          <w:rFonts w:ascii="Times New Roman" w:hAnsi="Times New Roman"/>
          <w:sz w:val="36"/>
          <w:szCs w:val="36"/>
        </w:rPr>
        <w:t xml:space="preserve">, в 2022 году – </w:t>
      </w:r>
      <w:r w:rsidRPr="0056337A">
        <w:rPr>
          <w:rFonts w:ascii="Times New Roman" w:hAnsi="Times New Roman"/>
          <w:b/>
          <w:bCs/>
          <w:sz w:val="36"/>
          <w:szCs w:val="36"/>
        </w:rPr>
        <w:t>6 тысяч 741 рубл</w:t>
      </w:r>
      <w:r w:rsidR="00FC7660" w:rsidRPr="0056337A">
        <w:rPr>
          <w:rFonts w:ascii="Times New Roman" w:hAnsi="Times New Roman"/>
          <w:b/>
          <w:bCs/>
          <w:sz w:val="36"/>
          <w:szCs w:val="36"/>
        </w:rPr>
        <w:t>ь</w:t>
      </w:r>
      <w:r w:rsidRPr="0056337A">
        <w:rPr>
          <w:rFonts w:ascii="Times New Roman" w:hAnsi="Times New Roman"/>
          <w:sz w:val="36"/>
          <w:szCs w:val="36"/>
        </w:rPr>
        <w:t>.</w:t>
      </w:r>
    </w:p>
    <w:p w:rsidR="008F5A9D" w:rsidRPr="0056337A" w:rsidRDefault="008F5A9D" w:rsidP="008F5A9D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31271B" w:rsidRPr="0056337A" w:rsidRDefault="0031271B" w:rsidP="0084749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56337A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C42C5D" w:rsidRDefault="00C42C5D" w:rsidP="00613ED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A20DE" w:rsidRDefault="00CA20DE" w:rsidP="00613ED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A20DE" w:rsidRDefault="00CA20DE" w:rsidP="00613ED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1271B" w:rsidRPr="0056337A" w:rsidRDefault="0031271B" w:rsidP="00613ED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b/>
          <w:bCs/>
          <w:sz w:val="36"/>
          <w:szCs w:val="36"/>
        </w:rPr>
        <w:lastRenderedPageBreak/>
        <w:t>Безвозмездные поступления</w:t>
      </w:r>
    </w:p>
    <w:p w:rsidR="0031271B" w:rsidRPr="0056337A" w:rsidRDefault="0031271B" w:rsidP="00847492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31271B" w:rsidRPr="0056337A" w:rsidRDefault="0031271B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Безвозмездные поступления от других бюджетов бюджетной системы при плане </w:t>
      </w:r>
      <w:r w:rsidRPr="0056337A">
        <w:rPr>
          <w:rFonts w:ascii="Times New Roman" w:hAnsi="Times New Roman"/>
          <w:b/>
          <w:bCs/>
          <w:sz w:val="36"/>
          <w:szCs w:val="36"/>
        </w:rPr>
        <w:t>89 миллионов 240 тысяч 796 рублей 20 копеек</w:t>
      </w:r>
      <w:r w:rsidRPr="0056337A">
        <w:rPr>
          <w:rFonts w:ascii="Times New Roman" w:hAnsi="Times New Roman"/>
          <w:sz w:val="36"/>
          <w:szCs w:val="36"/>
        </w:rPr>
        <w:t xml:space="preserve"> поступили в бюджет поселения в размере </w:t>
      </w:r>
      <w:r w:rsidRPr="0056337A">
        <w:rPr>
          <w:rFonts w:ascii="Times New Roman" w:hAnsi="Times New Roman"/>
          <w:b/>
          <w:bCs/>
          <w:sz w:val="36"/>
          <w:szCs w:val="36"/>
        </w:rPr>
        <w:t>80 миллионов 788 тысяч 633</w:t>
      </w:r>
      <w:r w:rsidRPr="0056337A">
        <w:rPr>
          <w:rFonts w:ascii="Times New Roman" w:hAnsi="Times New Roman"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bCs/>
          <w:sz w:val="36"/>
          <w:szCs w:val="36"/>
        </w:rPr>
        <w:t>рубля 02 копеек</w:t>
      </w:r>
      <w:r w:rsidRPr="0056337A">
        <w:rPr>
          <w:rFonts w:ascii="Times New Roman" w:hAnsi="Times New Roman"/>
          <w:sz w:val="36"/>
          <w:szCs w:val="36"/>
        </w:rPr>
        <w:t>:</w:t>
      </w:r>
    </w:p>
    <w:p w:rsidR="0031271B" w:rsidRPr="0056337A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дотации на выравнивание бюджетной обеспеченности - в </w:t>
      </w:r>
      <w:proofErr w:type="gramStart"/>
      <w:r w:rsidRPr="0056337A">
        <w:rPr>
          <w:rFonts w:ascii="Times New Roman" w:hAnsi="Times New Roman"/>
          <w:sz w:val="36"/>
          <w:szCs w:val="36"/>
        </w:rPr>
        <w:t>размере</w:t>
      </w:r>
      <w:r w:rsidR="00156B9E">
        <w:rPr>
          <w:rFonts w:ascii="Times New Roman" w:hAnsi="Times New Roman"/>
          <w:sz w:val="36"/>
          <w:szCs w:val="36"/>
        </w:rPr>
        <w:t xml:space="preserve"> </w:t>
      </w:r>
      <w:r w:rsidRPr="0056337A">
        <w:rPr>
          <w:rFonts w:ascii="Times New Roman" w:hAnsi="Times New Roman"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bCs/>
          <w:sz w:val="36"/>
          <w:szCs w:val="36"/>
        </w:rPr>
        <w:t>4</w:t>
      </w:r>
      <w:proofErr w:type="gramEnd"/>
      <w:r w:rsidRPr="0056337A">
        <w:rPr>
          <w:rFonts w:ascii="Times New Roman" w:hAnsi="Times New Roman"/>
          <w:b/>
          <w:bCs/>
          <w:sz w:val="36"/>
          <w:szCs w:val="36"/>
        </w:rPr>
        <w:t xml:space="preserve"> миллиона 500 тысяч 700 рублей</w:t>
      </w:r>
      <w:r w:rsidRPr="0056337A">
        <w:rPr>
          <w:rFonts w:ascii="Times New Roman" w:hAnsi="Times New Roman"/>
          <w:sz w:val="36"/>
          <w:szCs w:val="36"/>
        </w:rPr>
        <w:t>;</w:t>
      </w:r>
    </w:p>
    <w:p w:rsidR="0031271B" w:rsidRPr="0056337A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прочие дотации бюджетам сельских поселений - в размере </w:t>
      </w:r>
      <w:r w:rsidRPr="0056337A">
        <w:rPr>
          <w:rFonts w:ascii="Times New Roman" w:hAnsi="Times New Roman"/>
          <w:b/>
          <w:bCs/>
          <w:sz w:val="36"/>
          <w:szCs w:val="36"/>
        </w:rPr>
        <w:t>318 тысяч 700</w:t>
      </w:r>
      <w:r w:rsidRPr="0056337A">
        <w:rPr>
          <w:rFonts w:ascii="Times New Roman" w:hAnsi="Times New Roman"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bCs/>
          <w:sz w:val="36"/>
          <w:szCs w:val="36"/>
        </w:rPr>
        <w:t>рублей</w:t>
      </w:r>
      <w:r w:rsidRPr="0056337A">
        <w:rPr>
          <w:rFonts w:ascii="Times New Roman" w:hAnsi="Times New Roman"/>
          <w:sz w:val="36"/>
          <w:szCs w:val="36"/>
        </w:rPr>
        <w:t>;</w:t>
      </w:r>
    </w:p>
    <w:p w:rsidR="0031271B" w:rsidRPr="0056337A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субсидии бюджетам сельских поселений на реализацию программ формирования современной городской среды - в размере </w:t>
      </w:r>
      <w:r w:rsidR="009F594D">
        <w:rPr>
          <w:rFonts w:ascii="Times New Roman" w:hAnsi="Times New Roman"/>
          <w:b/>
          <w:bCs/>
          <w:sz w:val="36"/>
          <w:szCs w:val="36"/>
        </w:rPr>
        <w:t>24 миллиона 819 тысяч</w:t>
      </w:r>
      <w:r w:rsidRPr="0056337A">
        <w:rPr>
          <w:rFonts w:ascii="Times New Roman" w:hAnsi="Times New Roman"/>
          <w:b/>
          <w:bCs/>
          <w:sz w:val="36"/>
          <w:szCs w:val="36"/>
        </w:rPr>
        <w:t xml:space="preserve"> 481</w:t>
      </w:r>
      <w:r w:rsidRPr="0056337A">
        <w:rPr>
          <w:rFonts w:ascii="Times New Roman" w:hAnsi="Times New Roman"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bCs/>
          <w:sz w:val="36"/>
          <w:szCs w:val="36"/>
        </w:rPr>
        <w:t>рубль</w:t>
      </w:r>
      <w:r w:rsidRPr="0056337A">
        <w:rPr>
          <w:rFonts w:ascii="Times New Roman" w:hAnsi="Times New Roman"/>
          <w:sz w:val="36"/>
          <w:szCs w:val="36"/>
        </w:rPr>
        <w:t>;</w:t>
      </w:r>
    </w:p>
    <w:p w:rsidR="0031271B" w:rsidRPr="0056337A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субсидии бюджетам сельских поселений на строительство и реконструкцию (модернизацию) объектов питьевого водоснабжения- в размере </w:t>
      </w:r>
      <w:r w:rsidRPr="0056337A">
        <w:rPr>
          <w:rFonts w:ascii="Times New Roman" w:hAnsi="Times New Roman"/>
          <w:b/>
          <w:bCs/>
          <w:sz w:val="36"/>
          <w:szCs w:val="36"/>
        </w:rPr>
        <w:t>47 миллионов 105 тысяч 952 рубля;</w:t>
      </w:r>
    </w:p>
    <w:p w:rsidR="0031271B" w:rsidRPr="0056337A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субвенции бюджетам на выполнение первичного воинского учета органами местного самоуправления поселений - в размере </w:t>
      </w:r>
      <w:r w:rsidRPr="0056337A">
        <w:rPr>
          <w:rFonts w:ascii="Times New Roman" w:hAnsi="Times New Roman"/>
          <w:b/>
          <w:bCs/>
          <w:sz w:val="36"/>
          <w:szCs w:val="36"/>
        </w:rPr>
        <w:t>593 тысячи рублей 100 рублей;</w:t>
      </w:r>
    </w:p>
    <w:p w:rsidR="0031271B" w:rsidRPr="0056337A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субвенции бюджетам на выполнение передаваемых полномочий (административная комиссия) в размере </w:t>
      </w:r>
      <w:r w:rsidRPr="0056337A">
        <w:rPr>
          <w:rFonts w:ascii="Times New Roman" w:hAnsi="Times New Roman"/>
          <w:b/>
          <w:bCs/>
          <w:sz w:val="36"/>
          <w:szCs w:val="36"/>
        </w:rPr>
        <w:t>7 тысяч 600 рублей</w:t>
      </w:r>
      <w:r w:rsidRPr="0056337A">
        <w:rPr>
          <w:rFonts w:ascii="Times New Roman" w:hAnsi="Times New Roman"/>
          <w:sz w:val="36"/>
          <w:szCs w:val="36"/>
        </w:rPr>
        <w:t>.</w:t>
      </w:r>
    </w:p>
    <w:p w:rsidR="003D4437" w:rsidRDefault="0031271B" w:rsidP="00156B9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Прочие безвозмездные поступления в размере </w:t>
      </w:r>
      <w:r w:rsidRPr="0056337A">
        <w:rPr>
          <w:rFonts w:ascii="Times New Roman" w:hAnsi="Times New Roman"/>
          <w:b/>
          <w:bCs/>
          <w:sz w:val="36"/>
          <w:szCs w:val="36"/>
        </w:rPr>
        <w:t>30 тысяч рублей</w:t>
      </w:r>
      <w:r w:rsidRPr="0056337A">
        <w:rPr>
          <w:rFonts w:ascii="Times New Roman" w:hAnsi="Times New Roman"/>
          <w:sz w:val="36"/>
          <w:szCs w:val="36"/>
        </w:rPr>
        <w:t>.</w:t>
      </w:r>
    </w:p>
    <w:p w:rsidR="00A9000F" w:rsidRPr="00A9000F" w:rsidRDefault="00657D4C" w:rsidP="00A9000F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A9000F" w:rsidRPr="0056337A" w:rsidRDefault="00A9000F" w:rsidP="00A9000F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Увеличение налоговых и неналоговых доходов произошло за счет:</w:t>
      </w:r>
    </w:p>
    <w:p w:rsidR="00A9000F" w:rsidRPr="0056337A" w:rsidRDefault="00A9000F" w:rsidP="00A9000F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 xml:space="preserve">- налога на доходы физических лиц – на </w:t>
      </w:r>
      <w:r w:rsidRPr="0056337A">
        <w:rPr>
          <w:rFonts w:ascii="Times New Roman" w:hAnsi="Times New Roman"/>
          <w:b/>
          <w:sz w:val="36"/>
          <w:szCs w:val="36"/>
        </w:rPr>
        <w:t>2 миллиона 90 тысяч 694 рубля;</w:t>
      </w:r>
      <w:r w:rsidRPr="0056337A">
        <w:rPr>
          <w:rFonts w:ascii="Times New Roman" w:hAnsi="Times New Roman"/>
          <w:bCs/>
          <w:sz w:val="36"/>
          <w:szCs w:val="36"/>
        </w:rPr>
        <w:t xml:space="preserve"> </w:t>
      </w:r>
    </w:p>
    <w:p w:rsidR="00A9000F" w:rsidRPr="0056337A" w:rsidRDefault="00A9000F" w:rsidP="00A9000F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 xml:space="preserve">- налога на имущество физических лиц - на </w:t>
      </w:r>
      <w:r w:rsidRPr="0056337A">
        <w:rPr>
          <w:rFonts w:ascii="Times New Roman" w:hAnsi="Times New Roman"/>
          <w:b/>
          <w:sz w:val="36"/>
          <w:szCs w:val="36"/>
        </w:rPr>
        <w:t>460 тысяч 44 рубля;</w:t>
      </w:r>
    </w:p>
    <w:p w:rsidR="00A9000F" w:rsidRPr="0056337A" w:rsidRDefault="00A9000F" w:rsidP="00A9000F">
      <w:pPr>
        <w:pStyle w:val="Textbody"/>
        <w:widowControl/>
        <w:spacing w:after="0"/>
        <w:ind w:firstLine="720"/>
        <w:jc w:val="both"/>
        <w:rPr>
          <w:rFonts w:cs="Times New Roman"/>
          <w:bCs/>
          <w:sz w:val="36"/>
          <w:szCs w:val="36"/>
        </w:rPr>
      </w:pPr>
      <w:r w:rsidRPr="0056337A">
        <w:rPr>
          <w:rFonts w:cs="Times New Roman"/>
          <w:bCs/>
          <w:sz w:val="36"/>
          <w:szCs w:val="36"/>
        </w:rPr>
        <w:t xml:space="preserve">- земельный налог с физических лиц – на </w:t>
      </w:r>
      <w:r w:rsidRPr="0056337A">
        <w:rPr>
          <w:rFonts w:cs="Times New Roman"/>
          <w:b/>
          <w:sz w:val="36"/>
          <w:szCs w:val="36"/>
        </w:rPr>
        <w:t>258 тысяч 774 рубл</w:t>
      </w:r>
      <w:r>
        <w:rPr>
          <w:rFonts w:cs="Times New Roman"/>
          <w:b/>
          <w:sz w:val="36"/>
          <w:szCs w:val="36"/>
        </w:rPr>
        <w:t>я</w:t>
      </w:r>
      <w:r w:rsidRPr="0056337A">
        <w:rPr>
          <w:rFonts w:cs="Times New Roman"/>
          <w:b/>
          <w:sz w:val="36"/>
          <w:szCs w:val="36"/>
        </w:rPr>
        <w:t>;</w:t>
      </w:r>
    </w:p>
    <w:p w:rsidR="00A9000F" w:rsidRPr="0056337A" w:rsidRDefault="00A9000F" w:rsidP="00A9000F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56337A">
        <w:rPr>
          <w:rFonts w:ascii="Times New Roman" w:hAnsi="Times New Roman"/>
          <w:b/>
          <w:sz w:val="36"/>
          <w:szCs w:val="36"/>
        </w:rPr>
        <w:lastRenderedPageBreak/>
        <w:t>Увеличение безвозмездных поступлений произошло за счет:</w:t>
      </w:r>
    </w:p>
    <w:p w:rsidR="00A9000F" w:rsidRPr="0056337A" w:rsidRDefault="00A9000F" w:rsidP="00A9000F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субсидии бюджетам сельских поселений на строительство и реконструкцию (модернизацию) объектов питьевого водоснабжения – в сумме </w:t>
      </w:r>
      <w:r w:rsidRPr="0056337A">
        <w:rPr>
          <w:rFonts w:ascii="Times New Roman" w:hAnsi="Times New Roman"/>
          <w:b/>
          <w:bCs/>
          <w:sz w:val="36"/>
          <w:szCs w:val="36"/>
        </w:rPr>
        <w:t>47 миллионов 105 тысяч 952 рубля</w:t>
      </w:r>
      <w:r w:rsidRPr="0056337A">
        <w:rPr>
          <w:rFonts w:ascii="Times New Roman" w:hAnsi="Times New Roman"/>
          <w:sz w:val="36"/>
          <w:szCs w:val="36"/>
        </w:rPr>
        <w:t>;</w:t>
      </w:r>
    </w:p>
    <w:p w:rsidR="00A9000F" w:rsidRPr="0056337A" w:rsidRDefault="00A9000F" w:rsidP="00A9000F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субсидии бюджетам сельских поселений на реализацию программ формирования современной городской среды – </w:t>
      </w:r>
    </w:p>
    <w:p w:rsidR="00A9000F" w:rsidRPr="0056337A" w:rsidRDefault="00A9000F" w:rsidP="00A9000F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в сумме </w:t>
      </w:r>
      <w:r w:rsidRPr="0056337A">
        <w:rPr>
          <w:rFonts w:ascii="Times New Roman" w:hAnsi="Times New Roman"/>
          <w:b/>
          <w:bCs/>
          <w:sz w:val="36"/>
          <w:szCs w:val="36"/>
        </w:rPr>
        <w:t>24 миллиона 819 тысяч 481 рубль.</w:t>
      </w:r>
    </w:p>
    <w:p w:rsidR="00A9000F" w:rsidRPr="0056337A" w:rsidRDefault="00A9000F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3D4437" w:rsidRPr="0056337A" w:rsidRDefault="0014625D" w:rsidP="0084749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56337A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3D4437" w:rsidRPr="0056337A" w:rsidRDefault="00374B2B" w:rsidP="00613ED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b/>
          <w:bCs/>
          <w:sz w:val="36"/>
          <w:szCs w:val="36"/>
        </w:rPr>
        <w:t>Работа по взысканию недоимки и пополнению бюджета</w:t>
      </w:r>
    </w:p>
    <w:p w:rsidR="003D4437" w:rsidRPr="0056337A" w:rsidRDefault="003D4437" w:rsidP="0084749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0D2993" w:rsidRPr="0056337A" w:rsidRDefault="000D2993" w:rsidP="008474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Результатом совместной работы специалистов администрации муниципального образования Крыловский район, администрации сельского поселения, депутатов Совета Крыловского сельского поселения, представителей служб налоговой инспекции и общественности в составе комиссии по вопросам мобилизации доходов в консолидированный бюджет края на территории муниципального образования Крыловский район была рассмотрена задолженность 770 физических и юридических лиц, итогом стало погашение</w:t>
      </w:r>
      <w:r w:rsidRPr="0056337A">
        <w:rPr>
          <w:rFonts w:ascii="Times New Roman" w:hAnsi="Times New Roman"/>
          <w:color w:val="FF0000"/>
          <w:sz w:val="36"/>
          <w:szCs w:val="36"/>
        </w:rPr>
        <w:t xml:space="preserve"> </w:t>
      </w:r>
      <w:r w:rsidRPr="0056337A">
        <w:rPr>
          <w:rFonts w:ascii="Times New Roman" w:hAnsi="Times New Roman"/>
          <w:sz w:val="36"/>
          <w:szCs w:val="36"/>
        </w:rPr>
        <w:t xml:space="preserve">задолженности по налогам в сумме 1 миллион 819 тысяч 511 рублей, сумма рассмотренной задолженности - </w:t>
      </w:r>
      <w:r w:rsidRPr="0056337A">
        <w:rPr>
          <w:rFonts w:ascii="Times New Roman" w:hAnsi="Times New Roman"/>
          <w:b/>
          <w:bCs/>
          <w:sz w:val="36"/>
          <w:szCs w:val="36"/>
        </w:rPr>
        <w:t xml:space="preserve">1 миллион 913 тысяч 852 рубля. </w:t>
      </w:r>
    </w:p>
    <w:p w:rsidR="003D4437" w:rsidRPr="0056337A" w:rsidRDefault="00374B2B" w:rsidP="0084749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Эффективность работы составила </w:t>
      </w:r>
      <w:r w:rsidR="00815B8E" w:rsidRPr="0056337A">
        <w:rPr>
          <w:rFonts w:ascii="Times New Roman" w:hAnsi="Times New Roman"/>
          <w:sz w:val="36"/>
          <w:szCs w:val="36"/>
        </w:rPr>
        <w:t>9</w:t>
      </w:r>
      <w:r w:rsidR="00BB5490" w:rsidRPr="0056337A">
        <w:rPr>
          <w:rFonts w:ascii="Times New Roman" w:hAnsi="Times New Roman"/>
          <w:sz w:val="36"/>
          <w:szCs w:val="36"/>
        </w:rPr>
        <w:t>5</w:t>
      </w:r>
      <w:r w:rsidR="00815B8E" w:rsidRPr="0056337A">
        <w:rPr>
          <w:rFonts w:ascii="Times New Roman" w:hAnsi="Times New Roman"/>
          <w:sz w:val="36"/>
          <w:szCs w:val="36"/>
        </w:rPr>
        <w:t>,0</w:t>
      </w:r>
      <w:r w:rsidRPr="0056337A">
        <w:rPr>
          <w:rFonts w:ascii="Times New Roman" w:hAnsi="Times New Roman"/>
          <w:sz w:val="36"/>
          <w:szCs w:val="36"/>
        </w:rPr>
        <w:t xml:space="preserve"> %.</w:t>
      </w:r>
    </w:p>
    <w:p w:rsidR="00430F7A" w:rsidRPr="00613ED5" w:rsidRDefault="00430F7A" w:rsidP="00847492">
      <w:pPr>
        <w:spacing w:after="0" w:line="240" w:lineRule="auto"/>
        <w:ind w:firstLine="720"/>
        <w:jc w:val="both"/>
        <w:rPr>
          <w:rFonts w:ascii="Times New Roman" w:hAnsi="Times New Roman"/>
          <w:color w:val="548DD4" w:themeColor="text2" w:themeTint="99"/>
          <w:sz w:val="36"/>
          <w:szCs w:val="36"/>
        </w:rPr>
      </w:pPr>
      <w:r w:rsidRPr="00613ED5">
        <w:rPr>
          <w:rFonts w:ascii="Times New Roman" w:hAnsi="Times New Roman"/>
          <w:color w:val="548DD4" w:themeColor="text2" w:themeTint="99"/>
          <w:sz w:val="36"/>
          <w:szCs w:val="36"/>
        </w:rPr>
        <w:t>СПРАВОЧНО:</w:t>
      </w:r>
    </w:p>
    <w:p w:rsidR="00BB5490" w:rsidRPr="00613ED5" w:rsidRDefault="00430F7A" w:rsidP="00847492">
      <w:pPr>
        <w:spacing w:after="0" w:line="240" w:lineRule="auto"/>
        <w:ind w:firstLine="720"/>
        <w:jc w:val="both"/>
        <w:rPr>
          <w:rFonts w:ascii="Times New Roman" w:hAnsi="Times New Roman"/>
          <w:color w:val="548DD4" w:themeColor="text2" w:themeTint="99"/>
          <w:sz w:val="36"/>
          <w:szCs w:val="36"/>
        </w:rPr>
      </w:pPr>
      <w:r w:rsidRPr="00613ED5">
        <w:rPr>
          <w:rFonts w:ascii="Times New Roman" w:hAnsi="Times New Roman"/>
          <w:color w:val="548DD4" w:themeColor="text2" w:themeTint="99"/>
          <w:sz w:val="36"/>
          <w:szCs w:val="36"/>
        </w:rPr>
        <w:t>Недоимка по состоянию на 1 января 202</w:t>
      </w:r>
      <w:r w:rsidR="00BB5490" w:rsidRPr="00613ED5">
        <w:rPr>
          <w:rFonts w:ascii="Times New Roman" w:hAnsi="Times New Roman"/>
          <w:color w:val="548DD4" w:themeColor="text2" w:themeTint="99"/>
          <w:sz w:val="36"/>
          <w:szCs w:val="36"/>
        </w:rPr>
        <w:t>3</w:t>
      </w:r>
      <w:r w:rsidRPr="00613ED5">
        <w:rPr>
          <w:rFonts w:ascii="Times New Roman" w:hAnsi="Times New Roman"/>
          <w:color w:val="548DD4" w:themeColor="text2" w:themeTint="99"/>
          <w:sz w:val="36"/>
          <w:szCs w:val="36"/>
        </w:rPr>
        <w:t xml:space="preserve"> года </w:t>
      </w:r>
      <w:r w:rsidR="00BB5490" w:rsidRPr="00613ED5">
        <w:rPr>
          <w:rFonts w:ascii="Times New Roman" w:hAnsi="Times New Roman"/>
          <w:color w:val="548DD4" w:themeColor="text2" w:themeTint="99"/>
          <w:sz w:val="36"/>
          <w:szCs w:val="36"/>
        </w:rPr>
        <w:t>3 миллиона 97 тысяч 138 рублей, в том числе:</w:t>
      </w:r>
    </w:p>
    <w:p w:rsidR="00BB5490" w:rsidRPr="00613ED5" w:rsidRDefault="00BB5490" w:rsidP="00847492">
      <w:pPr>
        <w:spacing w:after="0" w:line="240" w:lineRule="auto"/>
        <w:ind w:firstLine="720"/>
        <w:jc w:val="both"/>
        <w:rPr>
          <w:rFonts w:ascii="Times New Roman" w:hAnsi="Times New Roman"/>
          <w:color w:val="548DD4" w:themeColor="text2" w:themeTint="99"/>
          <w:sz w:val="36"/>
          <w:szCs w:val="36"/>
        </w:rPr>
      </w:pPr>
      <w:r w:rsidRPr="00613ED5">
        <w:rPr>
          <w:rFonts w:ascii="Times New Roman" w:hAnsi="Times New Roman"/>
          <w:color w:val="548DD4" w:themeColor="text2" w:themeTint="99"/>
          <w:sz w:val="36"/>
          <w:szCs w:val="36"/>
        </w:rPr>
        <w:t>- по земельному налогу – 1 миллион 962 тысячи 203 рубля;</w:t>
      </w:r>
    </w:p>
    <w:p w:rsidR="00BB5490" w:rsidRPr="00613ED5" w:rsidRDefault="00BB5490" w:rsidP="00847492">
      <w:pPr>
        <w:spacing w:after="0" w:line="240" w:lineRule="auto"/>
        <w:ind w:firstLine="720"/>
        <w:jc w:val="both"/>
        <w:rPr>
          <w:rFonts w:ascii="Times New Roman" w:hAnsi="Times New Roman"/>
          <w:color w:val="548DD4" w:themeColor="text2" w:themeTint="99"/>
          <w:sz w:val="36"/>
          <w:szCs w:val="36"/>
        </w:rPr>
      </w:pPr>
      <w:r w:rsidRPr="00613ED5">
        <w:rPr>
          <w:rFonts w:ascii="Times New Roman" w:hAnsi="Times New Roman"/>
          <w:color w:val="548DD4" w:themeColor="text2" w:themeTint="99"/>
          <w:sz w:val="36"/>
          <w:szCs w:val="36"/>
        </w:rPr>
        <w:t>- по налогу на имущество физических лиц – 1 миллион 134 тысячи 930 рублей.</w:t>
      </w:r>
    </w:p>
    <w:p w:rsidR="00430F7A" w:rsidRPr="00613ED5" w:rsidRDefault="00430F7A" w:rsidP="00847492">
      <w:pPr>
        <w:spacing w:after="0" w:line="240" w:lineRule="auto"/>
        <w:ind w:firstLine="720"/>
        <w:jc w:val="both"/>
        <w:rPr>
          <w:rFonts w:ascii="Times New Roman" w:hAnsi="Times New Roman"/>
          <w:color w:val="548DD4" w:themeColor="text2" w:themeTint="99"/>
          <w:sz w:val="36"/>
          <w:szCs w:val="36"/>
        </w:rPr>
      </w:pPr>
      <w:r w:rsidRPr="00613ED5">
        <w:rPr>
          <w:rFonts w:ascii="Times New Roman" w:hAnsi="Times New Roman"/>
          <w:color w:val="548DD4" w:themeColor="text2" w:themeTint="99"/>
          <w:sz w:val="36"/>
          <w:szCs w:val="36"/>
        </w:rPr>
        <w:t>Недоимка по состоянию на 31 декабря 202</w:t>
      </w:r>
      <w:r w:rsidR="00BB5490" w:rsidRPr="00613ED5">
        <w:rPr>
          <w:rFonts w:ascii="Times New Roman" w:hAnsi="Times New Roman"/>
          <w:color w:val="548DD4" w:themeColor="text2" w:themeTint="99"/>
          <w:sz w:val="36"/>
          <w:szCs w:val="36"/>
        </w:rPr>
        <w:t>3</w:t>
      </w:r>
      <w:r w:rsidRPr="00613ED5">
        <w:rPr>
          <w:rFonts w:ascii="Times New Roman" w:hAnsi="Times New Roman"/>
          <w:color w:val="548DD4" w:themeColor="text2" w:themeTint="99"/>
          <w:sz w:val="36"/>
          <w:szCs w:val="36"/>
        </w:rPr>
        <w:t xml:space="preserve"> года составила </w:t>
      </w:r>
    </w:p>
    <w:p w:rsidR="00022B56" w:rsidRPr="00613ED5" w:rsidRDefault="003A2E13" w:rsidP="00847492">
      <w:pPr>
        <w:spacing w:after="0" w:line="240" w:lineRule="auto"/>
        <w:ind w:firstLine="720"/>
        <w:jc w:val="both"/>
        <w:rPr>
          <w:rFonts w:ascii="Times New Roman" w:hAnsi="Times New Roman"/>
          <w:color w:val="548DD4" w:themeColor="text2" w:themeTint="99"/>
          <w:sz w:val="36"/>
          <w:szCs w:val="36"/>
        </w:rPr>
      </w:pPr>
      <w:r w:rsidRPr="00613ED5">
        <w:rPr>
          <w:rFonts w:ascii="Times New Roman" w:hAnsi="Times New Roman"/>
          <w:color w:val="548DD4" w:themeColor="text2" w:themeTint="99"/>
          <w:sz w:val="36"/>
          <w:szCs w:val="36"/>
        </w:rPr>
        <w:t xml:space="preserve">Причиной увеличения недоимки по налогу на имущество является то что расчет налога производится на основании </w:t>
      </w:r>
      <w:r w:rsidRPr="00613ED5">
        <w:rPr>
          <w:rFonts w:ascii="Times New Roman" w:hAnsi="Times New Roman"/>
          <w:color w:val="548DD4" w:themeColor="text2" w:themeTint="99"/>
          <w:sz w:val="36"/>
          <w:szCs w:val="36"/>
        </w:rPr>
        <w:lastRenderedPageBreak/>
        <w:t>кадастровой оценки имущества, которая максимально приближается в рыночной стоимости объектов недвижимости и значительно выше инвентаризационной.</w:t>
      </w:r>
    </w:p>
    <w:p w:rsidR="00BA4F3D" w:rsidRPr="00613ED5" w:rsidRDefault="00BA4F3D" w:rsidP="00847492">
      <w:pPr>
        <w:spacing w:after="0" w:line="240" w:lineRule="auto"/>
        <w:ind w:firstLine="720"/>
        <w:jc w:val="both"/>
        <w:rPr>
          <w:rFonts w:ascii="Times New Roman" w:hAnsi="Times New Roman"/>
          <w:color w:val="548DD4" w:themeColor="text2" w:themeTint="99"/>
          <w:sz w:val="36"/>
          <w:szCs w:val="36"/>
        </w:rPr>
      </w:pPr>
      <w:r w:rsidRPr="00613ED5">
        <w:rPr>
          <w:rFonts w:ascii="Times New Roman" w:hAnsi="Times New Roman"/>
          <w:color w:val="548DD4" w:themeColor="text2" w:themeTint="99"/>
          <w:sz w:val="36"/>
          <w:szCs w:val="36"/>
        </w:rPr>
        <w:t>В текущем году планируется продолжить мероприятия, направленные на рост доходной части консолидированного бюджета и снижение недоимки.</w:t>
      </w:r>
    </w:p>
    <w:p w:rsidR="003D4437" w:rsidRPr="0056337A" w:rsidRDefault="00657D4C" w:rsidP="00847492">
      <w:pPr>
        <w:spacing w:after="0" w:line="240" w:lineRule="auto"/>
        <w:jc w:val="both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  <w:r w:rsidR="0014625D" w:rsidRPr="0056337A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</w:p>
    <w:p w:rsidR="00850512" w:rsidRPr="0056337A" w:rsidRDefault="00850512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В Федеральную информационную адресную систему (ФИАС) внесены следующие объекты:</w:t>
      </w:r>
    </w:p>
    <w:p w:rsidR="00850512" w:rsidRPr="0056337A" w:rsidRDefault="00850512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 xml:space="preserve">- здания и нежилые строения, расположенные на территории элементов планировочной структуры </w:t>
      </w:r>
      <w:r w:rsidR="00D077ED">
        <w:rPr>
          <w:rFonts w:ascii="Times New Roman" w:hAnsi="Times New Roman"/>
          <w:color w:val="000000"/>
          <w:sz w:val="36"/>
          <w:szCs w:val="36"/>
        </w:rPr>
        <w:t>–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49</w:t>
      </w:r>
      <w:r w:rsidR="00D077ED">
        <w:rPr>
          <w:rFonts w:ascii="Times New Roman" w:hAnsi="Times New Roman"/>
          <w:color w:val="000000"/>
          <w:sz w:val="36"/>
          <w:szCs w:val="36"/>
        </w:rPr>
        <w:t>,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(подготовлено 23 распоряжени</w:t>
      </w:r>
      <w:r w:rsidR="00E97373" w:rsidRPr="0056337A">
        <w:rPr>
          <w:rFonts w:ascii="Times New Roman" w:hAnsi="Times New Roman"/>
          <w:color w:val="000000"/>
          <w:sz w:val="36"/>
          <w:szCs w:val="36"/>
        </w:rPr>
        <w:t>я</w:t>
      </w:r>
      <w:r w:rsidRPr="0056337A">
        <w:rPr>
          <w:rFonts w:ascii="Times New Roman" w:hAnsi="Times New Roman"/>
          <w:color w:val="000000"/>
          <w:sz w:val="36"/>
          <w:szCs w:val="36"/>
        </w:rPr>
        <w:t>);</w:t>
      </w:r>
    </w:p>
    <w:p w:rsidR="00850512" w:rsidRPr="0056337A" w:rsidRDefault="00850512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 xml:space="preserve">- земельные участки </w:t>
      </w:r>
      <w:r w:rsidR="00E97373" w:rsidRPr="0056337A">
        <w:rPr>
          <w:rFonts w:ascii="Times New Roman" w:hAnsi="Times New Roman"/>
          <w:color w:val="000000"/>
          <w:sz w:val="36"/>
          <w:szCs w:val="36"/>
        </w:rPr>
        <w:t>–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1</w:t>
      </w:r>
      <w:r w:rsidR="00613ED5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FC7660" w:rsidRPr="0056337A">
        <w:rPr>
          <w:rFonts w:ascii="Times New Roman" w:hAnsi="Times New Roman"/>
          <w:color w:val="000000"/>
          <w:sz w:val="36"/>
          <w:szCs w:val="36"/>
        </w:rPr>
        <w:t>(подготовлено 1 распоряжение</w:t>
      </w:r>
      <w:r w:rsidRPr="0056337A">
        <w:rPr>
          <w:rFonts w:ascii="Times New Roman" w:hAnsi="Times New Roman"/>
          <w:color w:val="000000"/>
          <w:sz w:val="36"/>
          <w:szCs w:val="36"/>
        </w:rPr>
        <w:t>).</w:t>
      </w:r>
    </w:p>
    <w:p w:rsidR="003D4437" w:rsidRPr="0056337A" w:rsidRDefault="00850512" w:rsidP="00847492">
      <w:p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Для увеличение доходной части бюджета</w:t>
      </w:r>
      <w:r w:rsidRPr="0056337A">
        <w:rPr>
          <w:rFonts w:ascii="Times New Roman" w:hAnsi="Times New Roman"/>
          <w:sz w:val="36"/>
          <w:szCs w:val="36"/>
        </w:rPr>
        <w:t xml:space="preserve"> </w:t>
      </w:r>
      <w:r w:rsidRPr="0056337A">
        <w:rPr>
          <w:rFonts w:ascii="Times New Roman" w:hAnsi="Times New Roman"/>
          <w:color w:val="000000"/>
          <w:sz w:val="36"/>
          <w:szCs w:val="36"/>
        </w:rPr>
        <w:t>принимаются все меры, работа в данном направлении будет продолжена</w:t>
      </w:r>
      <w:r w:rsidR="00374B2B" w:rsidRPr="0056337A">
        <w:rPr>
          <w:rFonts w:ascii="Times New Roman" w:hAnsi="Times New Roman"/>
          <w:color w:val="FF0000"/>
          <w:sz w:val="36"/>
          <w:szCs w:val="36"/>
        </w:rPr>
        <w:t>.</w:t>
      </w:r>
    </w:p>
    <w:p w:rsidR="00395071" w:rsidRPr="0056337A" w:rsidRDefault="0014625D" w:rsidP="0084749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56337A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0D2993" w:rsidRDefault="000D2993" w:rsidP="00613ED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b/>
          <w:bCs/>
          <w:sz w:val="36"/>
          <w:szCs w:val="36"/>
        </w:rPr>
        <w:t>Расходы бюджета</w:t>
      </w:r>
    </w:p>
    <w:p w:rsidR="00C42C5D" w:rsidRPr="0056337A" w:rsidRDefault="00C42C5D" w:rsidP="00613ED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D2993" w:rsidRPr="0056337A" w:rsidRDefault="000D2993" w:rsidP="00156B9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Расходная часть бюджета Крыловского сельского поселения составила </w:t>
      </w:r>
      <w:r w:rsidRPr="0056337A">
        <w:rPr>
          <w:rFonts w:ascii="Times New Roman" w:hAnsi="Times New Roman"/>
          <w:b/>
          <w:bCs/>
          <w:sz w:val="36"/>
          <w:szCs w:val="36"/>
        </w:rPr>
        <w:t>172 миллиона 720 тысяч 547 рублей</w:t>
      </w:r>
      <w:r w:rsidRPr="0056337A">
        <w:rPr>
          <w:rFonts w:ascii="Times New Roman" w:hAnsi="Times New Roman"/>
          <w:sz w:val="36"/>
          <w:szCs w:val="36"/>
        </w:rPr>
        <w:t>.</w:t>
      </w:r>
    </w:p>
    <w:p w:rsidR="000D2993" w:rsidRPr="0056337A" w:rsidRDefault="000D2993" w:rsidP="0084749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Расходы бюджета нашего поселения распределились следующим образом:</w:t>
      </w:r>
    </w:p>
    <w:p w:rsidR="000D2993" w:rsidRPr="0056337A" w:rsidRDefault="000D2993" w:rsidP="00156B9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дорожный фонд – </w:t>
      </w:r>
      <w:r w:rsidRPr="0056337A">
        <w:rPr>
          <w:rFonts w:ascii="Times New Roman" w:hAnsi="Times New Roman"/>
          <w:b/>
          <w:bCs/>
          <w:sz w:val="36"/>
          <w:szCs w:val="36"/>
        </w:rPr>
        <w:t>6,7 %;</w:t>
      </w:r>
    </w:p>
    <w:p w:rsidR="000D2993" w:rsidRPr="0056337A" w:rsidRDefault="000D2993" w:rsidP="00156B9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благоустройство и жилищно-коммунальное хозяйство – </w:t>
      </w:r>
      <w:r w:rsidRPr="0056337A">
        <w:rPr>
          <w:rFonts w:ascii="Times New Roman" w:hAnsi="Times New Roman"/>
          <w:b/>
          <w:bCs/>
          <w:sz w:val="36"/>
          <w:szCs w:val="36"/>
        </w:rPr>
        <w:t>58,8 %;</w:t>
      </w:r>
    </w:p>
    <w:p w:rsidR="000D2993" w:rsidRPr="0056337A" w:rsidRDefault="000D2993" w:rsidP="00156B9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в области культуры – </w:t>
      </w:r>
      <w:r w:rsidRPr="00825731">
        <w:rPr>
          <w:rFonts w:ascii="Times New Roman" w:hAnsi="Times New Roman"/>
          <w:b/>
          <w:sz w:val="36"/>
          <w:szCs w:val="36"/>
        </w:rPr>
        <w:t>8,6 %;</w:t>
      </w:r>
      <w:r w:rsidRPr="0056337A">
        <w:rPr>
          <w:rFonts w:ascii="Times New Roman" w:hAnsi="Times New Roman"/>
          <w:sz w:val="36"/>
          <w:szCs w:val="36"/>
        </w:rPr>
        <w:t xml:space="preserve"> </w:t>
      </w:r>
    </w:p>
    <w:p w:rsidR="000D2993" w:rsidRPr="0056337A" w:rsidRDefault="000D2993" w:rsidP="00156B9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общегосударственные вопросы – </w:t>
      </w:r>
      <w:r w:rsidRPr="0056337A">
        <w:rPr>
          <w:rFonts w:ascii="Times New Roman" w:hAnsi="Times New Roman"/>
          <w:b/>
          <w:bCs/>
          <w:sz w:val="36"/>
          <w:szCs w:val="36"/>
        </w:rPr>
        <w:t>24,3 %;</w:t>
      </w:r>
    </w:p>
    <w:p w:rsidR="000D2993" w:rsidRDefault="000D2993" w:rsidP="00156B9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прочие – </w:t>
      </w:r>
      <w:r w:rsidRPr="0056337A">
        <w:rPr>
          <w:rFonts w:ascii="Times New Roman" w:hAnsi="Times New Roman"/>
          <w:b/>
          <w:bCs/>
          <w:sz w:val="36"/>
          <w:szCs w:val="36"/>
        </w:rPr>
        <w:t>1,6 %.</w:t>
      </w:r>
    </w:p>
    <w:p w:rsidR="004F2D44" w:rsidRPr="0056337A" w:rsidRDefault="00657D4C" w:rsidP="00847492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0D2993" w:rsidRPr="0056337A" w:rsidRDefault="000D2993" w:rsidP="00156B9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В поселении действуют 23 муниципальные программы, общий объем финансирования составил </w:t>
      </w:r>
      <w:r w:rsidRPr="0056337A">
        <w:rPr>
          <w:rFonts w:ascii="Times New Roman" w:hAnsi="Times New Roman"/>
          <w:b/>
          <w:bCs/>
          <w:sz w:val="36"/>
          <w:szCs w:val="36"/>
        </w:rPr>
        <w:t>103 миллиона 683 тысячи 560 рублей</w:t>
      </w:r>
      <w:r w:rsidRPr="0056337A">
        <w:rPr>
          <w:rFonts w:ascii="Times New Roman" w:hAnsi="Times New Roman"/>
          <w:sz w:val="36"/>
          <w:szCs w:val="36"/>
        </w:rPr>
        <w:t xml:space="preserve">. </w:t>
      </w:r>
    </w:p>
    <w:p w:rsidR="003D4437" w:rsidRPr="0056337A" w:rsidRDefault="0014625D" w:rsidP="0084749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56337A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C21F00" w:rsidRDefault="00C21F00" w:rsidP="00156B9E">
      <w:pPr>
        <w:spacing w:after="0" w:line="240" w:lineRule="auto"/>
        <w:ind w:firstLine="680"/>
        <w:jc w:val="center"/>
        <w:rPr>
          <w:rFonts w:ascii="Times New Roman" w:hAnsi="Times New Roman"/>
          <w:b/>
          <w:sz w:val="36"/>
          <w:szCs w:val="36"/>
        </w:rPr>
      </w:pPr>
    </w:p>
    <w:p w:rsidR="00C21F00" w:rsidRDefault="00C21F00" w:rsidP="00156B9E">
      <w:pPr>
        <w:spacing w:after="0" w:line="240" w:lineRule="auto"/>
        <w:ind w:firstLine="680"/>
        <w:jc w:val="center"/>
        <w:rPr>
          <w:rFonts w:ascii="Times New Roman" w:hAnsi="Times New Roman"/>
          <w:b/>
          <w:sz w:val="36"/>
          <w:szCs w:val="36"/>
        </w:rPr>
      </w:pPr>
    </w:p>
    <w:p w:rsidR="00C21F00" w:rsidRDefault="00C21F00" w:rsidP="00156B9E">
      <w:pPr>
        <w:spacing w:after="0" w:line="240" w:lineRule="auto"/>
        <w:ind w:firstLine="680"/>
        <w:jc w:val="center"/>
        <w:rPr>
          <w:rFonts w:ascii="Times New Roman" w:hAnsi="Times New Roman"/>
          <w:b/>
          <w:sz w:val="36"/>
          <w:szCs w:val="36"/>
        </w:rPr>
      </w:pPr>
    </w:p>
    <w:p w:rsidR="00617560" w:rsidRPr="0056337A" w:rsidRDefault="00617560" w:rsidP="00156B9E">
      <w:pPr>
        <w:spacing w:after="0" w:line="240" w:lineRule="auto"/>
        <w:ind w:firstLine="680"/>
        <w:jc w:val="center"/>
        <w:rPr>
          <w:rFonts w:ascii="Times New Roman" w:hAnsi="Times New Roman"/>
          <w:b/>
          <w:sz w:val="36"/>
          <w:szCs w:val="36"/>
        </w:rPr>
      </w:pPr>
      <w:r w:rsidRPr="0056337A">
        <w:rPr>
          <w:rFonts w:ascii="Times New Roman" w:hAnsi="Times New Roman"/>
          <w:b/>
          <w:sz w:val="36"/>
          <w:szCs w:val="36"/>
        </w:rPr>
        <w:t>Водоснабжение</w:t>
      </w:r>
    </w:p>
    <w:p w:rsidR="00617560" w:rsidRPr="0056337A" w:rsidRDefault="00617560" w:rsidP="0084749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56337A">
        <w:rPr>
          <w:rFonts w:ascii="Times New Roman" w:hAnsi="Times New Roman"/>
          <w:b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445300" w:rsidRDefault="00617560" w:rsidP="00156B9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В рамках национального проекта «Жилье и городская среда», федерального проекта «Чистая вода» и регионального проекта «Качество питьевой воды» в нашем сельском поселении </w:t>
      </w:r>
      <w:r w:rsidR="00825731" w:rsidRPr="0056337A">
        <w:rPr>
          <w:rFonts w:ascii="Times New Roman" w:hAnsi="Times New Roman"/>
          <w:sz w:val="36"/>
          <w:szCs w:val="36"/>
        </w:rPr>
        <w:t>продолжа</w:t>
      </w:r>
      <w:r w:rsidR="00825731">
        <w:rPr>
          <w:rFonts w:ascii="Times New Roman" w:hAnsi="Times New Roman"/>
          <w:sz w:val="36"/>
          <w:szCs w:val="36"/>
        </w:rPr>
        <w:t>ется</w:t>
      </w:r>
      <w:r w:rsidRPr="0056337A">
        <w:rPr>
          <w:rFonts w:ascii="Times New Roman" w:hAnsi="Times New Roman"/>
          <w:sz w:val="36"/>
          <w:szCs w:val="36"/>
        </w:rPr>
        <w:t xml:space="preserve"> строительство объекта: «Реконструкция головных водозаборных сооружений с устройством станции очистки </w:t>
      </w:r>
      <w:proofErr w:type="gramStart"/>
      <w:r w:rsidRPr="0056337A">
        <w:rPr>
          <w:rFonts w:ascii="Times New Roman" w:hAnsi="Times New Roman"/>
          <w:sz w:val="36"/>
          <w:szCs w:val="36"/>
        </w:rPr>
        <w:t>воды  производительностью</w:t>
      </w:r>
      <w:proofErr w:type="gramEnd"/>
      <w:r w:rsidRPr="0056337A">
        <w:rPr>
          <w:rFonts w:ascii="Times New Roman" w:hAnsi="Times New Roman"/>
          <w:sz w:val="36"/>
          <w:szCs w:val="36"/>
        </w:rPr>
        <w:t xml:space="preserve"> 3500 кубических </w:t>
      </w:r>
    </w:p>
    <w:p w:rsidR="00617560" w:rsidRPr="0056337A" w:rsidRDefault="00D20AF9" w:rsidP="00156B9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В 2022</w:t>
      </w:r>
      <w:r w:rsidR="00617560" w:rsidRPr="0056337A">
        <w:rPr>
          <w:rFonts w:ascii="Times New Roman" w:hAnsi="Times New Roman"/>
          <w:sz w:val="36"/>
          <w:szCs w:val="36"/>
        </w:rPr>
        <w:t xml:space="preserve"> году завершены работы по первому этапу, освоено денежных средств на сумму </w:t>
      </w:r>
      <w:r w:rsidR="00617560" w:rsidRPr="0056337A">
        <w:rPr>
          <w:rFonts w:ascii="Times New Roman" w:hAnsi="Times New Roman"/>
          <w:b/>
          <w:bCs/>
          <w:sz w:val="36"/>
          <w:szCs w:val="36"/>
        </w:rPr>
        <w:t>171 миллион 52 тысячи 517 рублей</w:t>
      </w:r>
      <w:r w:rsidR="00617560" w:rsidRPr="0056337A">
        <w:rPr>
          <w:rFonts w:ascii="Times New Roman" w:hAnsi="Times New Roman"/>
          <w:sz w:val="36"/>
          <w:szCs w:val="36"/>
        </w:rPr>
        <w:t xml:space="preserve"> из них:   </w:t>
      </w:r>
    </w:p>
    <w:p w:rsidR="00617560" w:rsidRPr="0056337A" w:rsidRDefault="00617560" w:rsidP="00156B9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федеральный бюджет </w:t>
      </w:r>
      <w:r w:rsidRPr="0056337A">
        <w:rPr>
          <w:rFonts w:ascii="Times New Roman" w:hAnsi="Times New Roman"/>
          <w:b/>
          <w:bCs/>
          <w:sz w:val="36"/>
          <w:szCs w:val="36"/>
        </w:rPr>
        <w:t>157 миллионов 642 тысячи рублей</w:t>
      </w:r>
      <w:r w:rsidRPr="0056337A">
        <w:rPr>
          <w:rFonts w:ascii="Times New Roman" w:hAnsi="Times New Roman"/>
          <w:sz w:val="36"/>
          <w:szCs w:val="36"/>
        </w:rPr>
        <w:t xml:space="preserve">, </w:t>
      </w:r>
    </w:p>
    <w:p w:rsidR="00617560" w:rsidRPr="0056337A" w:rsidRDefault="00617560" w:rsidP="00156B9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краевой бюджет </w:t>
      </w:r>
      <w:r w:rsidRPr="0056337A">
        <w:rPr>
          <w:rFonts w:ascii="Times New Roman" w:hAnsi="Times New Roman"/>
          <w:b/>
          <w:bCs/>
          <w:sz w:val="36"/>
          <w:szCs w:val="36"/>
        </w:rPr>
        <w:t>6 миллионов 568 тысяч 416 рублей;</w:t>
      </w:r>
    </w:p>
    <w:p w:rsidR="00617560" w:rsidRPr="0056337A" w:rsidRDefault="00617560" w:rsidP="00156B9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местный бюджет </w:t>
      </w:r>
      <w:r w:rsidRPr="0056337A">
        <w:rPr>
          <w:rFonts w:ascii="Times New Roman" w:hAnsi="Times New Roman"/>
          <w:b/>
          <w:bCs/>
          <w:sz w:val="36"/>
          <w:szCs w:val="36"/>
        </w:rPr>
        <w:t>6 миллионов 842 тысячи 100 рублей</w:t>
      </w:r>
      <w:r w:rsidRPr="0056337A">
        <w:rPr>
          <w:rFonts w:ascii="Times New Roman" w:hAnsi="Times New Roman"/>
          <w:sz w:val="36"/>
          <w:szCs w:val="36"/>
        </w:rPr>
        <w:t xml:space="preserve">. </w:t>
      </w:r>
    </w:p>
    <w:p w:rsidR="00617560" w:rsidRPr="0056337A" w:rsidRDefault="00617560" w:rsidP="00156B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В 2023 году</w:t>
      </w:r>
      <w:r w:rsidR="000C6E5E" w:rsidRPr="0056337A">
        <w:rPr>
          <w:rFonts w:ascii="Times New Roman" w:hAnsi="Times New Roman"/>
          <w:sz w:val="36"/>
          <w:szCs w:val="36"/>
        </w:rPr>
        <w:t xml:space="preserve"> в рамках производства работ по второму </w:t>
      </w:r>
      <w:proofErr w:type="gramStart"/>
      <w:r w:rsidR="000C6E5E" w:rsidRPr="0056337A">
        <w:rPr>
          <w:rFonts w:ascii="Times New Roman" w:hAnsi="Times New Roman"/>
          <w:sz w:val="36"/>
          <w:szCs w:val="36"/>
        </w:rPr>
        <w:t xml:space="preserve">этапу </w:t>
      </w:r>
      <w:r w:rsidRPr="0056337A">
        <w:rPr>
          <w:rFonts w:ascii="Times New Roman" w:hAnsi="Times New Roman"/>
          <w:sz w:val="36"/>
          <w:szCs w:val="36"/>
        </w:rPr>
        <w:t xml:space="preserve"> было</w:t>
      </w:r>
      <w:proofErr w:type="gramEnd"/>
      <w:r w:rsidRPr="0056337A">
        <w:rPr>
          <w:rFonts w:ascii="Times New Roman" w:hAnsi="Times New Roman"/>
          <w:sz w:val="36"/>
          <w:szCs w:val="36"/>
        </w:rPr>
        <w:t xml:space="preserve"> освоено денежных средств на сумму </w:t>
      </w:r>
      <w:r w:rsidRPr="0056337A">
        <w:rPr>
          <w:rFonts w:ascii="Times New Roman" w:hAnsi="Times New Roman"/>
          <w:b/>
          <w:bCs/>
          <w:sz w:val="36"/>
          <w:szCs w:val="36"/>
        </w:rPr>
        <w:t>47 </w:t>
      </w:r>
      <w:r w:rsidR="00445300">
        <w:rPr>
          <w:rFonts w:ascii="Times New Roman" w:hAnsi="Times New Roman"/>
          <w:b/>
          <w:bCs/>
          <w:sz w:val="36"/>
          <w:szCs w:val="36"/>
        </w:rPr>
        <w:t xml:space="preserve">миллионов </w:t>
      </w:r>
      <w:r w:rsidRPr="0056337A">
        <w:rPr>
          <w:rFonts w:ascii="Times New Roman" w:hAnsi="Times New Roman"/>
          <w:b/>
          <w:bCs/>
          <w:sz w:val="36"/>
          <w:szCs w:val="36"/>
        </w:rPr>
        <w:t>342</w:t>
      </w:r>
      <w:r w:rsidR="00445300">
        <w:rPr>
          <w:rFonts w:ascii="Times New Roman" w:hAnsi="Times New Roman"/>
          <w:b/>
          <w:bCs/>
          <w:sz w:val="36"/>
          <w:szCs w:val="36"/>
        </w:rPr>
        <w:t xml:space="preserve"> тысячи</w:t>
      </w:r>
      <w:r w:rsidRPr="0056337A">
        <w:rPr>
          <w:rFonts w:ascii="Times New Roman" w:hAnsi="Times New Roman"/>
          <w:b/>
          <w:bCs/>
          <w:sz w:val="36"/>
          <w:szCs w:val="36"/>
        </w:rPr>
        <w:t> 665 рублей 28 копеек.</w:t>
      </w:r>
    </w:p>
    <w:p w:rsidR="00617560" w:rsidRPr="0056337A" w:rsidRDefault="00617560" w:rsidP="00156B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Остаток на 2024 год составляет </w:t>
      </w:r>
      <w:r w:rsidRPr="0056337A">
        <w:rPr>
          <w:rFonts w:ascii="Times New Roman" w:hAnsi="Times New Roman"/>
          <w:b/>
          <w:bCs/>
          <w:sz w:val="36"/>
          <w:szCs w:val="36"/>
        </w:rPr>
        <w:t>27 </w:t>
      </w:r>
      <w:r w:rsidR="00445300">
        <w:rPr>
          <w:rFonts w:ascii="Times New Roman" w:hAnsi="Times New Roman"/>
          <w:b/>
          <w:bCs/>
          <w:sz w:val="36"/>
          <w:szCs w:val="36"/>
        </w:rPr>
        <w:t xml:space="preserve">миллионов </w:t>
      </w:r>
      <w:r w:rsidRPr="0056337A">
        <w:rPr>
          <w:rFonts w:ascii="Times New Roman" w:hAnsi="Times New Roman"/>
          <w:b/>
          <w:bCs/>
          <w:sz w:val="36"/>
          <w:szCs w:val="36"/>
        </w:rPr>
        <w:t>629</w:t>
      </w:r>
      <w:r w:rsidR="00445300">
        <w:rPr>
          <w:rFonts w:ascii="Times New Roman" w:hAnsi="Times New Roman"/>
          <w:b/>
          <w:bCs/>
          <w:sz w:val="36"/>
          <w:szCs w:val="36"/>
        </w:rPr>
        <w:t xml:space="preserve"> тысяч</w:t>
      </w:r>
      <w:r w:rsidRPr="0056337A">
        <w:rPr>
          <w:rFonts w:ascii="Times New Roman" w:hAnsi="Times New Roman"/>
          <w:b/>
          <w:bCs/>
          <w:sz w:val="36"/>
          <w:szCs w:val="36"/>
        </w:rPr>
        <w:t> 450</w:t>
      </w:r>
      <w:r w:rsidR="00445300">
        <w:rPr>
          <w:rFonts w:ascii="Times New Roman" w:hAnsi="Times New Roman"/>
          <w:b/>
          <w:bCs/>
          <w:sz w:val="36"/>
          <w:szCs w:val="36"/>
        </w:rPr>
        <w:t xml:space="preserve"> рублей</w:t>
      </w:r>
      <w:r w:rsidRPr="0056337A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56337A">
        <w:rPr>
          <w:rFonts w:ascii="Times New Roman" w:hAnsi="Times New Roman"/>
          <w:b/>
          <w:bCs/>
          <w:sz w:val="36"/>
          <w:szCs w:val="36"/>
        </w:rPr>
        <w:t>рублей</w:t>
      </w:r>
      <w:proofErr w:type="spellEnd"/>
      <w:r w:rsidRPr="0056337A">
        <w:rPr>
          <w:rFonts w:ascii="Times New Roman" w:hAnsi="Times New Roman"/>
          <w:b/>
          <w:bCs/>
          <w:sz w:val="36"/>
          <w:szCs w:val="36"/>
        </w:rPr>
        <w:t xml:space="preserve"> 67 копеек. </w:t>
      </w:r>
    </w:p>
    <w:p w:rsidR="00617560" w:rsidRDefault="00617560" w:rsidP="00156B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Завершить работы по строительству объекта планируется до 1 августа текущего года.</w:t>
      </w:r>
    </w:p>
    <w:p w:rsidR="004F2D44" w:rsidRPr="0056337A" w:rsidRDefault="00657D4C" w:rsidP="0084749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17560" w:rsidRDefault="00617560" w:rsidP="00156B9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В рамках исполнения поручения губернатора Краснодарского края по замене водопроводных линий на уровне не менее 5% с учетом гидравлического расчета при строительстве станции очистки воды проведена замена водопроводных линий протяженностью </w:t>
      </w:r>
      <w:r w:rsidRPr="0056337A">
        <w:rPr>
          <w:rFonts w:ascii="Times New Roman" w:hAnsi="Times New Roman"/>
          <w:b/>
          <w:bCs/>
          <w:sz w:val="36"/>
          <w:szCs w:val="36"/>
        </w:rPr>
        <w:t>869 м</w:t>
      </w:r>
      <w:r w:rsidRPr="0056337A">
        <w:rPr>
          <w:rFonts w:ascii="Times New Roman" w:hAnsi="Times New Roman"/>
          <w:sz w:val="36"/>
          <w:szCs w:val="36"/>
        </w:rPr>
        <w:t xml:space="preserve"> по улицам Западной, Октябрьской, Односторонней, переход через р</w:t>
      </w:r>
      <w:r w:rsidR="000C6E5E" w:rsidRPr="0056337A">
        <w:rPr>
          <w:rFonts w:ascii="Times New Roman" w:hAnsi="Times New Roman"/>
          <w:sz w:val="36"/>
          <w:szCs w:val="36"/>
        </w:rPr>
        <w:t xml:space="preserve">еку </w:t>
      </w:r>
      <w:r w:rsidRPr="0056337A">
        <w:rPr>
          <w:rFonts w:ascii="Times New Roman" w:hAnsi="Times New Roman"/>
          <w:sz w:val="36"/>
          <w:szCs w:val="36"/>
        </w:rPr>
        <w:t>Ея от пер</w:t>
      </w:r>
      <w:r w:rsidR="000C6E5E" w:rsidRPr="0056337A">
        <w:rPr>
          <w:rFonts w:ascii="Times New Roman" w:hAnsi="Times New Roman"/>
          <w:sz w:val="36"/>
          <w:szCs w:val="36"/>
        </w:rPr>
        <w:t xml:space="preserve">еулка </w:t>
      </w:r>
      <w:r w:rsidRPr="0056337A">
        <w:rPr>
          <w:rFonts w:ascii="Times New Roman" w:hAnsi="Times New Roman"/>
          <w:sz w:val="36"/>
          <w:szCs w:val="36"/>
        </w:rPr>
        <w:t>Кузнечный до пер</w:t>
      </w:r>
      <w:r w:rsidR="000C6E5E" w:rsidRPr="0056337A">
        <w:rPr>
          <w:rFonts w:ascii="Times New Roman" w:hAnsi="Times New Roman"/>
          <w:sz w:val="36"/>
          <w:szCs w:val="36"/>
        </w:rPr>
        <w:t xml:space="preserve">еулка </w:t>
      </w:r>
      <w:proofErr w:type="spellStart"/>
      <w:r w:rsidR="004F2D44">
        <w:rPr>
          <w:rFonts w:ascii="Times New Roman" w:hAnsi="Times New Roman"/>
          <w:sz w:val="36"/>
          <w:szCs w:val="36"/>
        </w:rPr>
        <w:t>Куриловский</w:t>
      </w:r>
      <w:proofErr w:type="spellEnd"/>
      <w:r w:rsidR="004F2D44">
        <w:rPr>
          <w:rFonts w:ascii="Times New Roman" w:hAnsi="Times New Roman"/>
          <w:sz w:val="36"/>
          <w:szCs w:val="36"/>
        </w:rPr>
        <w:t>.</w:t>
      </w:r>
    </w:p>
    <w:p w:rsidR="004F2D44" w:rsidRPr="0056337A" w:rsidRDefault="00657D4C" w:rsidP="0084749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17560" w:rsidRDefault="00617560" w:rsidP="00156B9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lastRenderedPageBreak/>
        <w:t xml:space="preserve">В целях обеспечения водой жителей улиц Хлеборобной и Чапаева администрацией Крыловского сельского поселения Крыловского района произведен ремонт артезианской скважины по ул. Степной в ст. Крыловская на сумму </w:t>
      </w:r>
      <w:r w:rsidRPr="0056337A">
        <w:rPr>
          <w:rFonts w:ascii="Times New Roman" w:hAnsi="Times New Roman"/>
          <w:b/>
          <w:bCs/>
          <w:sz w:val="36"/>
          <w:szCs w:val="36"/>
        </w:rPr>
        <w:t>1 </w:t>
      </w:r>
      <w:r w:rsidR="00445300">
        <w:rPr>
          <w:rFonts w:ascii="Times New Roman" w:hAnsi="Times New Roman"/>
          <w:b/>
          <w:bCs/>
          <w:sz w:val="36"/>
          <w:szCs w:val="36"/>
        </w:rPr>
        <w:t xml:space="preserve">миллион </w:t>
      </w:r>
      <w:r w:rsidRPr="0056337A">
        <w:rPr>
          <w:rFonts w:ascii="Times New Roman" w:hAnsi="Times New Roman"/>
          <w:b/>
          <w:bCs/>
          <w:sz w:val="36"/>
          <w:szCs w:val="36"/>
        </w:rPr>
        <w:t>539</w:t>
      </w:r>
      <w:r w:rsidR="00445300">
        <w:rPr>
          <w:rFonts w:ascii="Times New Roman" w:hAnsi="Times New Roman"/>
          <w:b/>
          <w:bCs/>
          <w:sz w:val="36"/>
          <w:szCs w:val="36"/>
        </w:rPr>
        <w:t xml:space="preserve"> тысяч</w:t>
      </w:r>
      <w:r w:rsidRPr="0056337A">
        <w:rPr>
          <w:rFonts w:ascii="Times New Roman" w:hAnsi="Times New Roman"/>
          <w:b/>
          <w:bCs/>
          <w:sz w:val="36"/>
          <w:szCs w:val="36"/>
        </w:rPr>
        <w:t> 970 рублей.</w:t>
      </w:r>
    </w:p>
    <w:p w:rsidR="004F2D44" w:rsidRPr="0056337A" w:rsidRDefault="00657D4C" w:rsidP="00847492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17560" w:rsidRPr="0056337A" w:rsidRDefault="00617560" w:rsidP="00847492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Произведена замена водонапорной башни при въезде в ст</w:t>
      </w:r>
      <w:r w:rsidR="000C6E5E" w:rsidRPr="0056337A">
        <w:rPr>
          <w:rFonts w:ascii="Times New Roman" w:hAnsi="Times New Roman"/>
          <w:sz w:val="36"/>
          <w:szCs w:val="36"/>
        </w:rPr>
        <w:t>аницу</w:t>
      </w:r>
      <w:r w:rsidRPr="0056337A">
        <w:rPr>
          <w:rFonts w:ascii="Times New Roman" w:hAnsi="Times New Roman"/>
          <w:sz w:val="36"/>
          <w:szCs w:val="36"/>
        </w:rPr>
        <w:t xml:space="preserve"> Крыловскую.</w:t>
      </w:r>
    </w:p>
    <w:p w:rsidR="00617560" w:rsidRPr="0056337A" w:rsidRDefault="00617560" w:rsidP="0084749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025FBD" w:rsidRPr="0056337A" w:rsidRDefault="00617560" w:rsidP="00847492">
      <w:pPr>
        <w:spacing w:after="0" w:line="240" w:lineRule="auto"/>
        <w:ind w:firstLine="68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Администрация сельского поселения готова принять на безвозмездной основе водопроводные сети от ЗАО «Родник Кавказа». Это позволит провести замену водопроводных сетей с учетом гидравлических расчетов, выполненных при строительстве станции очистки воды, обеспечить бесперебойную поставку и улучшить качество воды.</w:t>
      </w:r>
    </w:p>
    <w:p w:rsidR="00025FBD" w:rsidRPr="0056337A" w:rsidRDefault="0014625D" w:rsidP="00847492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 w:rsidRPr="0056337A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17560" w:rsidRPr="0056337A" w:rsidRDefault="00617560" w:rsidP="00C42C5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b/>
          <w:bCs/>
          <w:sz w:val="36"/>
          <w:szCs w:val="36"/>
        </w:rPr>
        <w:t>Дорожный фонд</w:t>
      </w:r>
    </w:p>
    <w:p w:rsidR="00617560" w:rsidRPr="0056337A" w:rsidRDefault="00617560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</w:p>
    <w:p w:rsidR="00617560" w:rsidRPr="0056337A" w:rsidRDefault="00617560" w:rsidP="00D077ED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В 2023 году администрацией Крыловского сельского поселения </w:t>
      </w:r>
      <w:r w:rsidR="00B222F6">
        <w:rPr>
          <w:rFonts w:ascii="Times New Roman" w:hAnsi="Times New Roman"/>
          <w:sz w:val="36"/>
          <w:szCs w:val="36"/>
        </w:rPr>
        <w:t xml:space="preserve">выполнен </w:t>
      </w:r>
      <w:r w:rsidRPr="0056337A">
        <w:rPr>
          <w:rFonts w:ascii="Times New Roman" w:hAnsi="Times New Roman"/>
          <w:sz w:val="36"/>
          <w:szCs w:val="36"/>
        </w:rPr>
        <w:t>ремонт автомобильных дорог на территории поселения, как асфальтированных, так и в гравийном исполнении, за счёт средств местного бюджета на общую сумму</w:t>
      </w:r>
      <w:r w:rsidRPr="00C21F00">
        <w:rPr>
          <w:rFonts w:ascii="Times New Roman" w:hAnsi="Times New Roman"/>
          <w:b/>
          <w:sz w:val="36"/>
          <w:szCs w:val="36"/>
        </w:rPr>
        <w:t xml:space="preserve"> 5</w:t>
      </w:r>
      <w:r w:rsidRPr="0056337A">
        <w:rPr>
          <w:rFonts w:ascii="Times New Roman" w:hAnsi="Times New Roman"/>
          <w:b/>
          <w:bCs/>
          <w:sz w:val="36"/>
          <w:szCs w:val="36"/>
        </w:rPr>
        <w:t xml:space="preserve"> миллионов 574 тысячи 490 рублей</w:t>
      </w:r>
      <w:r w:rsidRPr="0056337A">
        <w:rPr>
          <w:rFonts w:ascii="Times New Roman" w:hAnsi="Times New Roman"/>
          <w:sz w:val="36"/>
          <w:szCs w:val="36"/>
        </w:rPr>
        <w:t>.</w:t>
      </w:r>
    </w:p>
    <w:p w:rsidR="00617560" w:rsidRPr="0056337A" w:rsidRDefault="00617560" w:rsidP="0084749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b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17560" w:rsidRPr="0056337A" w:rsidRDefault="00617560" w:rsidP="00C42C5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b/>
          <w:bCs/>
          <w:sz w:val="36"/>
          <w:szCs w:val="36"/>
        </w:rPr>
        <w:t>Выполнены работы:</w:t>
      </w:r>
    </w:p>
    <w:p w:rsidR="00617560" w:rsidRPr="0056337A" w:rsidRDefault="00617560" w:rsidP="00C42C5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b/>
          <w:bCs/>
          <w:sz w:val="36"/>
          <w:szCs w:val="36"/>
        </w:rPr>
        <w:t>ямочный ремонт дорог в асфальтном исполнении:</w:t>
      </w:r>
    </w:p>
    <w:p w:rsidR="00617560" w:rsidRPr="0056337A" w:rsidRDefault="00617560" w:rsidP="008474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0C6E5E" w:rsidRPr="0094562B" w:rsidRDefault="00617560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</w:t>
      </w:r>
      <w:r w:rsidR="00623F1A" w:rsidRPr="0094562B">
        <w:rPr>
          <w:rFonts w:ascii="Times New Roman" w:hAnsi="Times New Roman"/>
          <w:color w:val="00B0F0"/>
          <w:sz w:val="36"/>
          <w:szCs w:val="36"/>
        </w:rPr>
        <w:t xml:space="preserve"> </w:t>
      </w:r>
      <w:r w:rsidR="000C6E5E" w:rsidRPr="0094562B">
        <w:rPr>
          <w:rFonts w:ascii="Times New Roman" w:hAnsi="Times New Roman"/>
          <w:color w:val="00B0F0"/>
          <w:sz w:val="36"/>
          <w:szCs w:val="36"/>
        </w:rPr>
        <w:t>у</w:t>
      </w:r>
      <w:r w:rsidRPr="0094562B">
        <w:rPr>
          <w:rFonts w:ascii="Times New Roman" w:hAnsi="Times New Roman"/>
          <w:color w:val="00B0F0"/>
          <w:sz w:val="36"/>
          <w:szCs w:val="36"/>
        </w:rPr>
        <w:t>л. Жлобы от ул. Тельмана до ул. Орджоникидзе</w:t>
      </w:r>
      <w:r w:rsidR="000C6E5E" w:rsidRPr="0094562B">
        <w:rPr>
          <w:rFonts w:ascii="Times New Roman" w:hAnsi="Times New Roman"/>
          <w:color w:val="00B0F0"/>
          <w:sz w:val="36"/>
          <w:szCs w:val="36"/>
        </w:rPr>
        <w:t>;</w:t>
      </w:r>
      <w:r w:rsidRPr="0094562B">
        <w:rPr>
          <w:rFonts w:ascii="Times New Roman" w:hAnsi="Times New Roman"/>
          <w:color w:val="00B0F0"/>
          <w:sz w:val="36"/>
          <w:szCs w:val="36"/>
        </w:rPr>
        <w:t xml:space="preserve"> </w:t>
      </w:r>
    </w:p>
    <w:p w:rsidR="00617560" w:rsidRPr="0094562B" w:rsidRDefault="000C6E5E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</w:t>
      </w:r>
      <w:r w:rsidR="00623F1A" w:rsidRPr="0094562B">
        <w:rPr>
          <w:rFonts w:ascii="Times New Roman" w:hAnsi="Times New Roman"/>
          <w:color w:val="00B0F0"/>
          <w:sz w:val="36"/>
          <w:szCs w:val="36"/>
        </w:rPr>
        <w:t xml:space="preserve"> </w:t>
      </w:r>
      <w:r w:rsidR="001C343D" w:rsidRPr="0094562B">
        <w:rPr>
          <w:rFonts w:ascii="Times New Roman" w:hAnsi="Times New Roman"/>
          <w:color w:val="00B0F0"/>
          <w:sz w:val="36"/>
          <w:szCs w:val="36"/>
        </w:rPr>
        <w:t>ул. Набережная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, примыкание ул. Октябрьской к ул. Орджоникидзе</w:t>
      </w:r>
      <w:r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617560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ул. Войкова</w:t>
      </w:r>
      <w:r w:rsidR="000C6E5E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4F2D44" w:rsidRPr="0056337A" w:rsidRDefault="00657D4C" w:rsidP="00847492">
      <w:pPr>
        <w:suppressAutoHyphens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17560" w:rsidRPr="0094562B" w:rsidRDefault="00617560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ул. Комсомольская, примыкание ул. Комсомольская к ул. Мира</w:t>
      </w:r>
      <w:r w:rsidR="000C6E5E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23F1A" w:rsidRPr="0094562B" w:rsidRDefault="00617560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lastRenderedPageBreak/>
        <w:t>- ул</w:t>
      </w:r>
      <w:r w:rsidR="00623F1A" w:rsidRPr="0094562B">
        <w:rPr>
          <w:rFonts w:ascii="Times New Roman" w:hAnsi="Times New Roman"/>
          <w:color w:val="00B0F0"/>
          <w:sz w:val="36"/>
          <w:szCs w:val="36"/>
        </w:rPr>
        <w:t>.</w:t>
      </w:r>
      <w:r w:rsidRPr="0094562B">
        <w:rPr>
          <w:rFonts w:ascii="Times New Roman" w:hAnsi="Times New Roman"/>
          <w:color w:val="00B0F0"/>
          <w:sz w:val="36"/>
          <w:szCs w:val="36"/>
        </w:rPr>
        <w:t xml:space="preserve"> Мира от ул. Комсомольской до ул.</w:t>
      </w:r>
      <w:r w:rsidR="004C254C" w:rsidRPr="0094562B">
        <w:rPr>
          <w:rFonts w:ascii="Times New Roman" w:hAnsi="Times New Roman"/>
          <w:color w:val="00B0F0"/>
          <w:sz w:val="36"/>
          <w:szCs w:val="36"/>
        </w:rPr>
        <w:t xml:space="preserve"> </w:t>
      </w:r>
      <w:r w:rsidRPr="0094562B">
        <w:rPr>
          <w:rFonts w:ascii="Times New Roman" w:hAnsi="Times New Roman"/>
          <w:color w:val="00B0F0"/>
          <w:sz w:val="36"/>
          <w:szCs w:val="36"/>
        </w:rPr>
        <w:t>Кооперативная</w:t>
      </w:r>
      <w:r w:rsidR="00623F1A" w:rsidRPr="0094562B">
        <w:rPr>
          <w:rFonts w:ascii="Times New Roman" w:hAnsi="Times New Roman"/>
          <w:color w:val="00B0F0"/>
          <w:sz w:val="36"/>
          <w:szCs w:val="36"/>
        </w:rPr>
        <w:t>;</w:t>
      </w:r>
      <w:r w:rsidRPr="0094562B">
        <w:rPr>
          <w:rFonts w:ascii="Times New Roman" w:hAnsi="Times New Roman"/>
          <w:color w:val="00B0F0"/>
          <w:sz w:val="36"/>
          <w:szCs w:val="36"/>
        </w:rPr>
        <w:t xml:space="preserve"> </w:t>
      </w:r>
    </w:p>
    <w:p w:rsidR="00617560" w:rsidRPr="0094562B" w:rsidRDefault="00623F1A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 xml:space="preserve">- 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ул. Жлобы от ул. Кооперативная до ул. Орджоникидзе</w:t>
      </w:r>
      <w:r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23F1A" w:rsidRPr="0094562B" w:rsidRDefault="00617560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ул. Стаханова от ул</w:t>
      </w:r>
      <w:r w:rsidR="00623F1A" w:rsidRPr="0094562B">
        <w:rPr>
          <w:rFonts w:ascii="Times New Roman" w:hAnsi="Times New Roman"/>
          <w:color w:val="00B0F0"/>
          <w:sz w:val="36"/>
          <w:szCs w:val="36"/>
        </w:rPr>
        <w:t>.</w:t>
      </w:r>
      <w:r w:rsidRPr="0094562B">
        <w:rPr>
          <w:rFonts w:ascii="Times New Roman" w:hAnsi="Times New Roman"/>
          <w:color w:val="00B0F0"/>
          <w:sz w:val="36"/>
          <w:szCs w:val="36"/>
        </w:rPr>
        <w:t xml:space="preserve"> Ленина до ул</w:t>
      </w:r>
      <w:r w:rsidR="00623F1A" w:rsidRPr="0094562B">
        <w:rPr>
          <w:rFonts w:ascii="Times New Roman" w:hAnsi="Times New Roman"/>
          <w:color w:val="00B0F0"/>
          <w:sz w:val="36"/>
          <w:szCs w:val="36"/>
        </w:rPr>
        <w:t>.</w:t>
      </w:r>
      <w:r w:rsidRPr="0094562B">
        <w:rPr>
          <w:rFonts w:ascii="Times New Roman" w:hAnsi="Times New Roman"/>
          <w:color w:val="00B0F0"/>
          <w:sz w:val="36"/>
          <w:szCs w:val="36"/>
        </w:rPr>
        <w:t xml:space="preserve"> Войкова</w:t>
      </w:r>
      <w:r w:rsidR="00623F1A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623F1A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</w:t>
      </w:r>
      <w:r w:rsidR="00CE2BF6" w:rsidRPr="0094562B">
        <w:rPr>
          <w:rFonts w:ascii="Times New Roman" w:hAnsi="Times New Roman"/>
          <w:color w:val="00B0F0"/>
          <w:sz w:val="36"/>
          <w:szCs w:val="36"/>
        </w:rPr>
        <w:t xml:space="preserve"> ул. Ленина.</w:t>
      </w:r>
    </w:p>
    <w:p w:rsidR="00617560" w:rsidRPr="0056337A" w:rsidRDefault="00657D4C" w:rsidP="004F2D44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23F1A" w:rsidRPr="0056337A" w:rsidRDefault="00451F50" w:rsidP="00156B9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</w:t>
      </w:r>
      <w:r w:rsidR="00617560" w:rsidRPr="0056337A">
        <w:rPr>
          <w:rFonts w:ascii="Times New Roman" w:hAnsi="Times New Roman"/>
          <w:b/>
          <w:bCs/>
          <w:sz w:val="36"/>
          <w:szCs w:val="36"/>
        </w:rPr>
        <w:t>ыравнивание дорожного полотна с подсыпкой дорог</w:t>
      </w:r>
    </w:p>
    <w:p w:rsidR="00617560" w:rsidRPr="0056337A" w:rsidRDefault="00617560" w:rsidP="00156B9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b/>
          <w:bCs/>
          <w:sz w:val="36"/>
          <w:szCs w:val="36"/>
        </w:rPr>
        <w:t>в гравийном исполнении:</w:t>
      </w:r>
    </w:p>
    <w:p w:rsidR="00617560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л.</w:t>
      </w:r>
      <w:r w:rsidR="004C254C" w:rsidRPr="0094562B">
        <w:rPr>
          <w:rFonts w:ascii="Times New Roman" w:hAnsi="Times New Roman"/>
          <w:color w:val="00B0F0"/>
          <w:sz w:val="36"/>
          <w:szCs w:val="36"/>
        </w:rPr>
        <w:t xml:space="preserve"> 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Первой Конной Армии</w:t>
      </w:r>
      <w:r w:rsidR="00B26E5B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л. Колхозная</w:t>
      </w:r>
      <w:r w:rsidR="00B26E5B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л. 40 лет Октября</w:t>
      </w:r>
      <w:r w:rsidR="00B26E5B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617560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 xml:space="preserve">- </w:t>
      </w:r>
      <w:r w:rsidR="00564F4D" w:rsidRPr="0094562B">
        <w:rPr>
          <w:rFonts w:ascii="Times New Roman" w:hAnsi="Times New Roman"/>
          <w:color w:val="00B0F0"/>
          <w:sz w:val="36"/>
          <w:szCs w:val="36"/>
        </w:rPr>
        <w:t>у</w:t>
      </w:r>
      <w:r w:rsidRPr="0094562B">
        <w:rPr>
          <w:rFonts w:ascii="Times New Roman" w:hAnsi="Times New Roman"/>
          <w:color w:val="00B0F0"/>
          <w:sz w:val="36"/>
          <w:szCs w:val="36"/>
        </w:rPr>
        <w:t>л. Горького</w:t>
      </w:r>
      <w:r w:rsidR="00B26E5B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л. Халтурина</w:t>
      </w:r>
      <w:r w:rsidR="00B26E5B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л. Жлобы</w:t>
      </w:r>
      <w:r w:rsidR="00B26E5B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л. Культурная</w:t>
      </w:r>
      <w:r w:rsidR="00B26E5B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л. Тельмана</w:t>
      </w:r>
      <w:r w:rsidR="00B26E5B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4F2D44" w:rsidRPr="0056337A" w:rsidRDefault="00657D4C" w:rsidP="00847492">
      <w:pPr>
        <w:suppressAutoHyphens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17560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л. Чапаева</w:t>
      </w:r>
      <w:r w:rsidR="00B26E5B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л. Чичерина</w:t>
      </w:r>
      <w:r w:rsidR="00B26E5B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л. Станичная</w:t>
      </w:r>
      <w:r w:rsidR="00B26E5B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л. Крупской</w:t>
      </w:r>
      <w:r w:rsidR="00B26E5B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л. Черноморская</w:t>
      </w:r>
      <w:r w:rsidR="00B26E5B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л. Карла Маркса от ул. Войкова до ул. Крупской</w:t>
      </w:r>
      <w:r w:rsidR="00B26E5B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л. Щорса</w:t>
      </w:r>
      <w:r w:rsidR="00B26E5B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94562B">
        <w:rPr>
          <w:rFonts w:ascii="Times New Roman" w:hAnsi="Times New Roman"/>
          <w:color w:val="00B0F0"/>
          <w:sz w:val="36"/>
          <w:szCs w:val="36"/>
        </w:rPr>
        <w:t>л. Шевченко</w:t>
      </w:r>
      <w:r w:rsidR="005871CF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94562B" w:rsidRDefault="00617560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 xml:space="preserve">- </w:t>
      </w:r>
      <w:r w:rsidR="00564F4D" w:rsidRPr="0094562B">
        <w:rPr>
          <w:rFonts w:ascii="Times New Roman" w:hAnsi="Times New Roman"/>
          <w:color w:val="00B0F0"/>
          <w:sz w:val="36"/>
          <w:szCs w:val="36"/>
        </w:rPr>
        <w:t>у</w:t>
      </w:r>
      <w:r w:rsidRPr="0094562B">
        <w:rPr>
          <w:rFonts w:ascii="Times New Roman" w:hAnsi="Times New Roman"/>
          <w:color w:val="00B0F0"/>
          <w:sz w:val="36"/>
          <w:szCs w:val="36"/>
        </w:rPr>
        <w:t>л. Фрунзе</w:t>
      </w:r>
      <w:r w:rsidR="005871CF" w:rsidRPr="0094562B">
        <w:rPr>
          <w:rFonts w:ascii="Times New Roman" w:hAnsi="Times New Roman"/>
          <w:color w:val="00B0F0"/>
          <w:sz w:val="36"/>
          <w:szCs w:val="36"/>
        </w:rPr>
        <w:t>;</w:t>
      </w:r>
    </w:p>
    <w:p w:rsidR="005871CF" w:rsidRPr="0094562B" w:rsidRDefault="00564F4D" w:rsidP="00847492">
      <w:pPr>
        <w:suppressAutoHyphens w:val="0"/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94562B">
        <w:rPr>
          <w:rFonts w:ascii="Times New Roman" w:hAnsi="Times New Roman"/>
          <w:color w:val="00B0F0"/>
          <w:sz w:val="36"/>
          <w:szCs w:val="36"/>
        </w:rPr>
        <w:t>- п</w:t>
      </w:r>
      <w:r w:rsidR="005871CF" w:rsidRPr="0094562B">
        <w:rPr>
          <w:rFonts w:ascii="Times New Roman" w:hAnsi="Times New Roman"/>
          <w:color w:val="00B0F0"/>
          <w:sz w:val="36"/>
          <w:szCs w:val="36"/>
        </w:rPr>
        <w:t>ер.</w:t>
      </w:r>
      <w:r w:rsidRPr="0094562B">
        <w:rPr>
          <w:rFonts w:ascii="Times New Roman" w:hAnsi="Times New Roman"/>
          <w:color w:val="00B0F0"/>
          <w:sz w:val="36"/>
          <w:szCs w:val="36"/>
        </w:rPr>
        <w:t xml:space="preserve"> </w:t>
      </w:r>
      <w:proofErr w:type="spellStart"/>
      <w:r w:rsidR="005871CF" w:rsidRPr="0094562B">
        <w:rPr>
          <w:rFonts w:ascii="Times New Roman" w:hAnsi="Times New Roman"/>
          <w:color w:val="00B0F0"/>
          <w:sz w:val="36"/>
          <w:szCs w:val="36"/>
        </w:rPr>
        <w:t>Веселянский</w:t>
      </w:r>
      <w:proofErr w:type="spellEnd"/>
      <w:r w:rsidR="005871CF" w:rsidRPr="0094562B">
        <w:rPr>
          <w:rFonts w:ascii="Times New Roman" w:hAnsi="Times New Roman"/>
          <w:color w:val="00B0F0"/>
          <w:sz w:val="36"/>
          <w:szCs w:val="36"/>
        </w:rPr>
        <w:t>.</w:t>
      </w:r>
    </w:p>
    <w:p w:rsidR="004F2D44" w:rsidRPr="0056337A" w:rsidRDefault="00657D4C" w:rsidP="00847492">
      <w:pPr>
        <w:suppressAutoHyphens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17560" w:rsidRPr="0056337A" w:rsidRDefault="00617560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Для обеспечения безопасности дорожного движения по улицам поселения нанесена дорожная разметка на общую сумму </w:t>
      </w:r>
      <w:r w:rsidR="00445300">
        <w:rPr>
          <w:rFonts w:ascii="Times New Roman" w:hAnsi="Times New Roman"/>
          <w:b/>
          <w:bCs/>
          <w:sz w:val="36"/>
          <w:szCs w:val="36"/>
        </w:rPr>
        <w:t>695 тысяч 550 рублей</w:t>
      </w:r>
      <w:r w:rsidRPr="0056337A">
        <w:rPr>
          <w:rFonts w:ascii="Times New Roman" w:hAnsi="Times New Roman"/>
          <w:sz w:val="36"/>
          <w:szCs w:val="36"/>
        </w:rPr>
        <w:t xml:space="preserve">, на </w:t>
      </w:r>
      <w:proofErr w:type="spellStart"/>
      <w:r w:rsidRPr="0056337A">
        <w:rPr>
          <w:rFonts w:ascii="Times New Roman" w:hAnsi="Times New Roman"/>
          <w:sz w:val="36"/>
          <w:szCs w:val="36"/>
        </w:rPr>
        <w:t>противогололедную</w:t>
      </w:r>
      <w:proofErr w:type="spellEnd"/>
      <w:r w:rsidRPr="0056337A">
        <w:rPr>
          <w:rFonts w:ascii="Times New Roman" w:hAnsi="Times New Roman"/>
          <w:sz w:val="36"/>
          <w:szCs w:val="36"/>
        </w:rPr>
        <w:t xml:space="preserve"> обработку </w:t>
      </w:r>
      <w:proofErr w:type="gramStart"/>
      <w:r w:rsidRPr="0056337A">
        <w:rPr>
          <w:rFonts w:ascii="Times New Roman" w:hAnsi="Times New Roman"/>
          <w:sz w:val="36"/>
          <w:szCs w:val="36"/>
        </w:rPr>
        <w:t xml:space="preserve">дорог </w:t>
      </w:r>
      <w:r w:rsidR="005871CF" w:rsidRPr="0056337A">
        <w:rPr>
          <w:rFonts w:ascii="Times New Roman" w:hAnsi="Times New Roman"/>
          <w:sz w:val="36"/>
          <w:szCs w:val="36"/>
        </w:rPr>
        <w:t xml:space="preserve"> выделено</w:t>
      </w:r>
      <w:proofErr w:type="gramEnd"/>
      <w:r w:rsidR="005871CF" w:rsidRPr="0056337A">
        <w:rPr>
          <w:rFonts w:ascii="Times New Roman" w:hAnsi="Times New Roman"/>
          <w:sz w:val="36"/>
          <w:szCs w:val="36"/>
        </w:rPr>
        <w:t xml:space="preserve"> </w:t>
      </w:r>
      <w:r w:rsidRPr="0056337A">
        <w:rPr>
          <w:rFonts w:ascii="Times New Roman" w:hAnsi="Times New Roman"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bCs/>
          <w:sz w:val="36"/>
          <w:szCs w:val="36"/>
        </w:rPr>
        <w:t>451 тысяча 140 рублей</w:t>
      </w:r>
      <w:r w:rsidRPr="0056337A">
        <w:rPr>
          <w:rFonts w:ascii="Times New Roman" w:hAnsi="Times New Roman"/>
          <w:sz w:val="36"/>
          <w:szCs w:val="36"/>
        </w:rPr>
        <w:t>.</w:t>
      </w:r>
    </w:p>
    <w:p w:rsidR="00617560" w:rsidRPr="0056337A" w:rsidRDefault="00617560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В текущем году все работы в рамках имеющихся бюджетных средств по приведению автомобильных дорог к </w:t>
      </w:r>
      <w:r w:rsidRPr="0056337A">
        <w:rPr>
          <w:rFonts w:ascii="Times New Roman" w:hAnsi="Times New Roman"/>
          <w:sz w:val="36"/>
          <w:szCs w:val="36"/>
        </w:rPr>
        <w:lastRenderedPageBreak/>
        <w:t>нормативному состоянию планируется продолжить в рамках имеющихся бюджетных средств.</w:t>
      </w:r>
    </w:p>
    <w:p w:rsidR="00617560" w:rsidRPr="0056337A" w:rsidRDefault="00617560" w:rsidP="0084749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56337A">
        <w:rPr>
          <w:rFonts w:ascii="Times New Roman" w:hAnsi="Times New Roman"/>
          <w:b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17560" w:rsidRPr="0056337A" w:rsidRDefault="00617560" w:rsidP="00CE2BF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337A">
        <w:rPr>
          <w:rFonts w:ascii="Times New Roman" w:hAnsi="Times New Roman"/>
          <w:b/>
          <w:sz w:val="36"/>
          <w:szCs w:val="36"/>
        </w:rPr>
        <w:t>Уличное освещение</w:t>
      </w:r>
    </w:p>
    <w:p w:rsidR="00617560" w:rsidRPr="0056337A" w:rsidRDefault="00617560" w:rsidP="0084749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56337A">
        <w:rPr>
          <w:rFonts w:ascii="Times New Roman" w:hAnsi="Times New Roman"/>
          <w:b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17560" w:rsidRPr="0056337A" w:rsidRDefault="00617560" w:rsidP="00847492">
      <w:pPr>
        <w:spacing w:after="0" w:line="240" w:lineRule="auto"/>
        <w:ind w:firstLine="68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На содержание и ремонт уличного освещения в 2023 году было израсходовано</w:t>
      </w:r>
      <w:r w:rsidRPr="0056337A">
        <w:rPr>
          <w:rFonts w:ascii="Times New Roman" w:hAnsi="Times New Roman"/>
          <w:b/>
          <w:bCs/>
          <w:sz w:val="36"/>
          <w:szCs w:val="36"/>
        </w:rPr>
        <w:t xml:space="preserve"> 7 миллионов</w:t>
      </w:r>
      <w:r w:rsidR="004558E6" w:rsidRPr="0056337A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bCs/>
          <w:sz w:val="36"/>
          <w:szCs w:val="36"/>
        </w:rPr>
        <w:t>564 тысяч</w:t>
      </w:r>
      <w:r w:rsidR="006D7E7C">
        <w:rPr>
          <w:rFonts w:ascii="Times New Roman" w:hAnsi="Times New Roman"/>
          <w:b/>
          <w:bCs/>
          <w:sz w:val="36"/>
          <w:szCs w:val="36"/>
        </w:rPr>
        <w:t>и</w:t>
      </w:r>
      <w:r w:rsidRPr="0056337A">
        <w:rPr>
          <w:rFonts w:ascii="Times New Roman" w:hAnsi="Times New Roman"/>
          <w:b/>
          <w:bCs/>
          <w:sz w:val="36"/>
          <w:szCs w:val="36"/>
        </w:rPr>
        <w:t xml:space="preserve"> 603 рубля</w:t>
      </w:r>
      <w:r w:rsidRPr="0056337A">
        <w:rPr>
          <w:rFonts w:ascii="Times New Roman" w:hAnsi="Times New Roman"/>
          <w:sz w:val="36"/>
          <w:szCs w:val="36"/>
        </w:rPr>
        <w:t>.</w:t>
      </w:r>
    </w:p>
    <w:p w:rsidR="005871CF" w:rsidRPr="0056337A" w:rsidRDefault="00617560" w:rsidP="00847492">
      <w:pPr>
        <w:spacing w:after="0" w:line="240" w:lineRule="auto"/>
        <w:ind w:firstLine="68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Восстановлено и построено новых участков линий уличного освещения протяженностью более 5 км </w:t>
      </w:r>
      <w:r w:rsidR="005871CF" w:rsidRPr="0056337A">
        <w:rPr>
          <w:rFonts w:ascii="Times New Roman" w:hAnsi="Times New Roman"/>
          <w:sz w:val="36"/>
          <w:szCs w:val="36"/>
        </w:rPr>
        <w:t>–</w:t>
      </w:r>
    </w:p>
    <w:p w:rsidR="00617560" w:rsidRPr="0056337A" w:rsidRDefault="00617560" w:rsidP="00847492">
      <w:pPr>
        <w:spacing w:after="0" w:line="240" w:lineRule="auto"/>
        <w:ind w:firstLine="68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на общую сумму </w:t>
      </w:r>
      <w:r w:rsidRPr="0056337A">
        <w:rPr>
          <w:rFonts w:ascii="Times New Roman" w:hAnsi="Times New Roman"/>
          <w:b/>
          <w:bCs/>
          <w:sz w:val="36"/>
          <w:szCs w:val="36"/>
        </w:rPr>
        <w:t>4 миллиона 47 тысяч 684 рубля</w:t>
      </w:r>
      <w:r w:rsidRPr="0056337A">
        <w:rPr>
          <w:rFonts w:ascii="Times New Roman" w:hAnsi="Times New Roman"/>
          <w:sz w:val="36"/>
          <w:szCs w:val="36"/>
        </w:rPr>
        <w:t>.</w:t>
      </w:r>
    </w:p>
    <w:p w:rsidR="00617560" w:rsidRPr="0056337A" w:rsidRDefault="00657D4C" w:rsidP="004F2D4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17560" w:rsidRPr="0056337A" w:rsidRDefault="00617560" w:rsidP="00156B9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b/>
          <w:bCs/>
          <w:sz w:val="36"/>
          <w:szCs w:val="36"/>
        </w:rPr>
        <w:t>Выполнены работы:</w:t>
      </w:r>
    </w:p>
    <w:p w:rsidR="00617560" w:rsidRPr="00CA20DE" w:rsidRDefault="00564F4D" w:rsidP="00847492">
      <w:pPr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6D7E7C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6D7E7C">
        <w:rPr>
          <w:rFonts w:ascii="Times New Roman" w:hAnsi="Times New Roman"/>
          <w:color w:val="00B0F0"/>
          <w:sz w:val="36"/>
          <w:szCs w:val="36"/>
        </w:rPr>
        <w:t>л. Кирова от ул. Калинина до ул. Чехова</w:t>
      </w:r>
      <w:r w:rsidR="00CE2BF6" w:rsidRPr="00CA20DE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CA20DE" w:rsidRDefault="00617560" w:rsidP="00847492">
      <w:pPr>
        <w:spacing w:after="0" w:line="240" w:lineRule="auto"/>
        <w:jc w:val="both"/>
        <w:rPr>
          <w:rFonts w:ascii="Times New Roman" w:hAnsi="Times New Roman"/>
          <w:bCs/>
          <w:color w:val="00B0F0"/>
          <w:sz w:val="36"/>
          <w:szCs w:val="36"/>
        </w:rPr>
      </w:pPr>
      <w:r w:rsidRPr="006D7E7C">
        <w:rPr>
          <w:rFonts w:ascii="Times New Roman" w:hAnsi="Times New Roman"/>
          <w:bCs/>
          <w:color w:val="00B0F0"/>
          <w:sz w:val="36"/>
          <w:szCs w:val="36"/>
        </w:rPr>
        <w:t xml:space="preserve">- </w:t>
      </w:r>
      <w:r w:rsidR="00564F4D" w:rsidRPr="006D7E7C">
        <w:rPr>
          <w:rFonts w:ascii="Times New Roman" w:hAnsi="Times New Roman"/>
          <w:bCs/>
          <w:color w:val="00B0F0"/>
          <w:sz w:val="36"/>
          <w:szCs w:val="36"/>
        </w:rPr>
        <w:t>у</w:t>
      </w:r>
      <w:r w:rsidRPr="006D7E7C">
        <w:rPr>
          <w:rFonts w:ascii="Times New Roman" w:hAnsi="Times New Roman"/>
          <w:bCs/>
          <w:color w:val="00B0F0"/>
          <w:sz w:val="36"/>
          <w:szCs w:val="36"/>
        </w:rPr>
        <w:t>л. Красноармейская от ул. Дружбы до ул. 40 лет Победы и от 40лет Победы до ул. Гоголя</w:t>
      </w:r>
      <w:r w:rsidR="00CE2BF6" w:rsidRPr="00CA20DE">
        <w:rPr>
          <w:rFonts w:ascii="Times New Roman" w:hAnsi="Times New Roman"/>
          <w:bCs/>
          <w:color w:val="00B0F0"/>
          <w:sz w:val="36"/>
          <w:szCs w:val="36"/>
        </w:rPr>
        <w:t>;</w:t>
      </w:r>
    </w:p>
    <w:p w:rsidR="00617560" w:rsidRPr="006D7E7C" w:rsidRDefault="00564F4D" w:rsidP="00847492">
      <w:pPr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6D7E7C">
        <w:rPr>
          <w:rFonts w:ascii="Times New Roman" w:hAnsi="Times New Roman"/>
          <w:color w:val="00B0F0"/>
          <w:sz w:val="36"/>
          <w:szCs w:val="36"/>
        </w:rPr>
        <w:t>- у</w:t>
      </w:r>
      <w:r w:rsidR="00617560" w:rsidRPr="006D7E7C">
        <w:rPr>
          <w:rFonts w:ascii="Times New Roman" w:hAnsi="Times New Roman"/>
          <w:color w:val="00B0F0"/>
          <w:sz w:val="36"/>
          <w:szCs w:val="36"/>
        </w:rPr>
        <w:t>л. Жлобы от жилого дома № 71 до ул. Тельмана;</w:t>
      </w:r>
    </w:p>
    <w:p w:rsidR="00617560" w:rsidRPr="00CA20DE" w:rsidRDefault="00617560" w:rsidP="00847492">
      <w:pPr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6D7E7C">
        <w:rPr>
          <w:rFonts w:ascii="Times New Roman" w:hAnsi="Times New Roman"/>
          <w:color w:val="00B0F0"/>
          <w:sz w:val="36"/>
          <w:szCs w:val="36"/>
        </w:rPr>
        <w:t xml:space="preserve">- </w:t>
      </w:r>
      <w:r w:rsidR="00564F4D" w:rsidRPr="006D7E7C">
        <w:rPr>
          <w:rFonts w:ascii="Times New Roman" w:hAnsi="Times New Roman"/>
          <w:color w:val="00B0F0"/>
          <w:sz w:val="36"/>
          <w:szCs w:val="36"/>
        </w:rPr>
        <w:t>у</w:t>
      </w:r>
      <w:r w:rsidRPr="006D7E7C">
        <w:rPr>
          <w:rFonts w:ascii="Times New Roman" w:hAnsi="Times New Roman"/>
          <w:color w:val="00B0F0"/>
          <w:sz w:val="36"/>
          <w:szCs w:val="36"/>
        </w:rPr>
        <w:t>л. Черноморская от ул. Орджоникидзе до ул. Войкова</w:t>
      </w:r>
      <w:r w:rsidR="00CE2BF6" w:rsidRPr="00CA20DE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CA20DE" w:rsidRDefault="00617560" w:rsidP="00847492">
      <w:pPr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6D7E7C">
        <w:rPr>
          <w:rFonts w:ascii="Times New Roman" w:hAnsi="Times New Roman"/>
          <w:color w:val="00B0F0"/>
          <w:sz w:val="36"/>
          <w:szCs w:val="36"/>
        </w:rPr>
        <w:t xml:space="preserve">- </w:t>
      </w:r>
      <w:r w:rsidR="00564F4D" w:rsidRPr="006D7E7C">
        <w:rPr>
          <w:rFonts w:ascii="Times New Roman" w:hAnsi="Times New Roman"/>
          <w:color w:val="00B0F0"/>
          <w:sz w:val="36"/>
          <w:szCs w:val="36"/>
        </w:rPr>
        <w:t>у</w:t>
      </w:r>
      <w:r w:rsidRPr="006D7E7C">
        <w:rPr>
          <w:rFonts w:ascii="Times New Roman" w:hAnsi="Times New Roman"/>
          <w:color w:val="00B0F0"/>
          <w:sz w:val="36"/>
          <w:szCs w:val="36"/>
        </w:rPr>
        <w:t>л. Чкалова от С</w:t>
      </w:r>
      <w:r w:rsidR="00CE2BF6" w:rsidRPr="006D7E7C">
        <w:rPr>
          <w:rFonts w:ascii="Times New Roman" w:hAnsi="Times New Roman"/>
          <w:color w:val="00B0F0"/>
          <w:sz w:val="36"/>
          <w:szCs w:val="36"/>
        </w:rPr>
        <w:t>ДК Крыловский до пер. Восточный</w:t>
      </w:r>
      <w:r w:rsidR="00CE2BF6" w:rsidRPr="00CA20DE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CA20DE" w:rsidRDefault="00617560" w:rsidP="00847492">
      <w:pPr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6D7E7C">
        <w:rPr>
          <w:rFonts w:ascii="Times New Roman" w:hAnsi="Times New Roman"/>
          <w:color w:val="00B0F0"/>
          <w:sz w:val="36"/>
          <w:szCs w:val="36"/>
        </w:rPr>
        <w:t xml:space="preserve">- </w:t>
      </w:r>
      <w:r w:rsidR="00564F4D" w:rsidRPr="006D7E7C">
        <w:rPr>
          <w:rFonts w:ascii="Times New Roman" w:hAnsi="Times New Roman"/>
          <w:color w:val="00B0F0"/>
          <w:sz w:val="36"/>
          <w:szCs w:val="36"/>
        </w:rPr>
        <w:t>у</w:t>
      </w:r>
      <w:r w:rsidRPr="006D7E7C">
        <w:rPr>
          <w:rFonts w:ascii="Times New Roman" w:hAnsi="Times New Roman"/>
          <w:color w:val="00B0F0"/>
          <w:sz w:val="36"/>
          <w:szCs w:val="36"/>
        </w:rPr>
        <w:t>л. Войкова от ул. Жлобы до ул. Кондратюка</w:t>
      </w:r>
      <w:r w:rsidR="00CE2BF6" w:rsidRPr="00CA20DE">
        <w:rPr>
          <w:rFonts w:ascii="Times New Roman" w:hAnsi="Times New Roman"/>
          <w:color w:val="00B0F0"/>
          <w:sz w:val="36"/>
          <w:szCs w:val="36"/>
        </w:rPr>
        <w:t>;</w:t>
      </w:r>
    </w:p>
    <w:p w:rsidR="004F2D44" w:rsidRPr="0056337A" w:rsidRDefault="00657D4C" w:rsidP="0084749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17560" w:rsidRPr="00CA20DE" w:rsidRDefault="00617560" w:rsidP="00847492">
      <w:pPr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6D7E7C">
        <w:rPr>
          <w:rFonts w:ascii="Times New Roman" w:hAnsi="Times New Roman"/>
          <w:color w:val="00B0F0"/>
          <w:sz w:val="36"/>
          <w:szCs w:val="36"/>
        </w:rPr>
        <w:t xml:space="preserve">- </w:t>
      </w:r>
      <w:r w:rsidR="00564F4D" w:rsidRPr="006D7E7C">
        <w:rPr>
          <w:rFonts w:ascii="Times New Roman" w:hAnsi="Times New Roman"/>
          <w:color w:val="00B0F0"/>
          <w:sz w:val="36"/>
          <w:szCs w:val="36"/>
        </w:rPr>
        <w:t>у</w:t>
      </w:r>
      <w:r w:rsidRPr="006D7E7C">
        <w:rPr>
          <w:rFonts w:ascii="Times New Roman" w:hAnsi="Times New Roman"/>
          <w:color w:val="00B0F0"/>
          <w:sz w:val="36"/>
          <w:szCs w:val="36"/>
        </w:rPr>
        <w:t>л. Мира от пер. Кузнечный до жилого дома № 140</w:t>
      </w:r>
      <w:r w:rsidR="00CE2BF6" w:rsidRPr="00CA20DE">
        <w:rPr>
          <w:rFonts w:ascii="Times New Roman" w:hAnsi="Times New Roman"/>
          <w:color w:val="00B0F0"/>
          <w:sz w:val="36"/>
          <w:szCs w:val="36"/>
        </w:rPr>
        <w:t>;</w:t>
      </w:r>
    </w:p>
    <w:p w:rsidR="00617560" w:rsidRPr="00CA20DE" w:rsidRDefault="00617560" w:rsidP="00847492">
      <w:pPr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6D7E7C">
        <w:rPr>
          <w:rFonts w:ascii="Times New Roman" w:hAnsi="Times New Roman"/>
          <w:color w:val="00B0F0"/>
          <w:sz w:val="36"/>
          <w:szCs w:val="36"/>
        </w:rPr>
        <w:t xml:space="preserve">- </w:t>
      </w:r>
      <w:r w:rsidR="00564F4D" w:rsidRPr="006D7E7C">
        <w:rPr>
          <w:rFonts w:ascii="Times New Roman" w:hAnsi="Times New Roman"/>
          <w:color w:val="00B0F0"/>
          <w:sz w:val="36"/>
          <w:szCs w:val="36"/>
        </w:rPr>
        <w:t>у</w:t>
      </w:r>
      <w:r w:rsidRPr="006D7E7C">
        <w:rPr>
          <w:rFonts w:ascii="Times New Roman" w:hAnsi="Times New Roman"/>
          <w:color w:val="00B0F0"/>
          <w:sz w:val="36"/>
          <w:szCs w:val="36"/>
        </w:rPr>
        <w:t>л. Станичная от ул. Первомайской до ул. Некрасова</w:t>
      </w:r>
      <w:r w:rsidR="00CE2BF6" w:rsidRPr="00CA20DE">
        <w:rPr>
          <w:rFonts w:ascii="Times New Roman" w:hAnsi="Times New Roman"/>
          <w:color w:val="00B0F0"/>
          <w:sz w:val="36"/>
          <w:szCs w:val="36"/>
        </w:rPr>
        <w:t>;</w:t>
      </w:r>
    </w:p>
    <w:p w:rsidR="00847492" w:rsidRPr="00CA20DE" w:rsidRDefault="00847492" w:rsidP="00847492">
      <w:pPr>
        <w:spacing w:after="0" w:line="240" w:lineRule="auto"/>
        <w:jc w:val="both"/>
        <w:rPr>
          <w:rFonts w:ascii="Times New Roman" w:hAnsi="Times New Roman"/>
          <w:bCs/>
          <w:color w:val="00B0F0"/>
          <w:sz w:val="36"/>
          <w:szCs w:val="36"/>
        </w:rPr>
      </w:pPr>
      <w:r w:rsidRPr="006D7E7C">
        <w:rPr>
          <w:rFonts w:ascii="Times New Roman" w:hAnsi="Times New Roman"/>
          <w:bCs/>
          <w:color w:val="00B0F0"/>
          <w:sz w:val="36"/>
          <w:szCs w:val="36"/>
        </w:rPr>
        <w:t xml:space="preserve">- </w:t>
      </w:r>
      <w:r w:rsidR="00564F4D" w:rsidRPr="006D7E7C">
        <w:rPr>
          <w:rFonts w:ascii="Times New Roman" w:hAnsi="Times New Roman"/>
          <w:bCs/>
          <w:color w:val="00B0F0"/>
          <w:sz w:val="36"/>
          <w:szCs w:val="36"/>
        </w:rPr>
        <w:t>п</w:t>
      </w:r>
      <w:r w:rsidRPr="006D7E7C">
        <w:rPr>
          <w:rFonts w:ascii="Times New Roman" w:hAnsi="Times New Roman"/>
          <w:bCs/>
          <w:color w:val="00B0F0"/>
          <w:sz w:val="36"/>
          <w:szCs w:val="36"/>
        </w:rPr>
        <w:t>ер. Глухой</w:t>
      </w:r>
      <w:r w:rsidR="00CE2BF6" w:rsidRPr="00CA20DE">
        <w:rPr>
          <w:rFonts w:ascii="Times New Roman" w:hAnsi="Times New Roman"/>
          <w:bCs/>
          <w:color w:val="00B0F0"/>
          <w:sz w:val="36"/>
          <w:szCs w:val="36"/>
        </w:rPr>
        <w:t>;</w:t>
      </w:r>
    </w:p>
    <w:p w:rsidR="005871CF" w:rsidRPr="006D7E7C" w:rsidRDefault="00564F4D" w:rsidP="00847492">
      <w:pPr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6D7E7C">
        <w:rPr>
          <w:rFonts w:ascii="Times New Roman" w:hAnsi="Times New Roman"/>
          <w:color w:val="00B0F0"/>
          <w:sz w:val="36"/>
          <w:szCs w:val="36"/>
        </w:rPr>
        <w:t>- р</w:t>
      </w:r>
      <w:r w:rsidR="005871CF" w:rsidRPr="006D7E7C">
        <w:rPr>
          <w:rFonts w:ascii="Times New Roman" w:hAnsi="Times New Roman"/>
          <w:color w:val="00B0F0"/>
          <w:sz w:val="36"/>
          <w:szCs w:val="36"/>
        </w:rPr>
        <w:t>емонт уличного освещения по ул. Хлеборобная от ТП 10/0,4кВ до ж/д № 59 Б</w:t>
      </w:r>
      <w:r w:rsidR="00CE2BF6" w:rsidRPr="006D7E7C">
        <w:rPr>
          <w:rFonts w:ascii="Times New Roman" w:hAnsi="Times New Roman"/>
          <w:color w:val="00B0F0"/>
          <w:sz w:val="36"/>
          <w:szCs w:val="36"/>
        </w:rPr>
        <w:t>;</w:t>
      </w:r>
    </w:p>
    <w:p w:rsidR="005871CF" w:rsidRPr="006D7E7C" w:rsidRDefault="00847492" w:rsidP="00847492">
      <w:pPr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6D7E7C">
        <w:rPr>
          <w:rFonts w:ascii="Times New Roman" w:hAnsi="Times New Roman"/>
          <w:color w:val="00B0F0"/>
          <w:sz w:val="36"/>
          <w:szCs w:val="36"/>
        </w:rPr>
        <w:t xml:space="preserve">- </w:t>
      </w:r>
      <w:r w:rsidR="00564F4D" w:rsidRPr="006D7E7C">
        <w:rPr>
          <w:rFonts w:ascii="Times New Roman" w:hAnsi="Times New Roman"/>
          <w:color w:val="00B0F0"/>
          <w:sz w:val="36"/>
          <w:szCs w:val="36"/>
        </w:rPr>
        <w:t>с</w:t>
      </w:r>
      <w:r w:rsidR="005871CF" w:rsidRPr="006D7E7C">
        <w:rPr>
          <w:rFonts w:ascii="Times New Roman" w:hAnsi="Times New Roman"/>
          <w:color w:val="00B0F0"/>
          <w:sz w:val="36"/>
          <w:szCs w:val="36"/>
        </w:rPr>
        <w:t>троительство линии электроснабжения по ул. Хлеборобная от ТП 10/0,4кВ до ж/д № 59 Б</w:t>
      </w:r>
      <w:r w:rsidR="00CE2BF6" w:rsidRPr="006D7E7C">
        <w:rPr>
          <w:rFonts w:ascii="Times New Roman" w:hAnsi="Times New Roman"/>
          <w:color w:val="00B0F0"/>
          <w:sz w:val="36"/>
          <w:szCs w:val="36"/>
        </w:rPr>
        <w:t>;</w:t>
      </w:r>
    </w:p>
    <w:p w:rsidR="005871CF" w:rsidRPr="006D7E7C" w:rsidRDefault="00564F4D" w:rsidP="00847492">
      <w:pPr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6D7E7C">
        <w:rPr>
          <w:rFonts w:ascii="Times New Roman" w:hAnsi="Times New Roman"/>
          <w:color w:val="00B0F0"/>
          <w:sz w:val="36"/>
          <w:szCs w:val="36"/>
        </w:rPr>
        <w:t>- с</w:t>
      </w:r>
      <w:r w:rsidR="005871CF" w:rsidRPr="006D7E7C">
        <w:rPr>
          <w:rFonts w:ascii="Times New Roman" w:hAnsi="Times New Roman"/>
          <w:color w:val="00B0F0"/>
          <w:sz w:val="36"/>
          <w:szCs w:val="36"/>
        </w:rPr>
        <w:t>квере по ул. Калинина.</w:t>
      </w:r>
    </w:p>
    <w:p w:rsidR="005871CF" w:rsidRPr="0056337A" w:rsidRDefault="00657D4C" w:rsidP="0084749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17560" w:rsidRPr="0056337A" w:rsidRDefault="00617560" w:rsidP="00CE2BF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337A">
        <w:rPr>
          <w:rFonts w:ascii="Times New Roman" w:hAnsi="Times New Roman"/>
          <w:b/>
          <w:sz w:val="36"/>
          <w:szCs w:val="36"/>
        </w:rPr>
        <w:t>Благоустройство</w:t>
      </w:r>
    </w:p>
    <w:p w:rsidR="00617560" w:rsidRPr="0056337A" w:rsidRDefault="00617560" w:rsidP="0084749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56337A">
        <w:rPr>
          <w:rFonts w:ascii="Times New Roman" w:hAnsi="Times New Roman"/>
          <w:b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17560" w:rsidRPr="0056337A" w:rsidRDefault="00D730B6" w:rsidP="00847492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>В рамках</w:t>
      </w:r>
      <w:r w:rsidR="00617560" w:rsidRPr="0056337A">
        <w:rPr>
          <w:rFonts w:ascii="Times New Roman" w:hAnsi="Times New Roman"/>
          <w:bCs/>
          <w:sz w:val="36"/>
          <w:szCs w:val="36"/>
        </w:rPr>
        <w:t xml:space="preserve"> национально</w:t>
      </w:r>
      <w:r w:rsidRPr="0056337A">
        <w:rPr>
          <w:rFonts w:ascii="Times New Roman" w:hAnsi="Times New Roman"/>
          <w:bCs/>
          <w:sz w:val="36"/>
          <w:szCs w:val="36"/>
        </w:rPr>
        <w:t>го</w:t>
      </w:r>
      <w:r w:rsidR="00617560" w:rsidRPr="0056337A">
        <w:rPr>
          <w:rFonts w:ascii="Times New Roman" w:hAnsi="Times New Roman"/>
          <w:bCs/>
          <w:sz w:val="36"/>
          <w:szCs w:val="36"/>
        </w:rPr>
        <w:t xml:space="preserve"> проект</w:t>
      </w:r>
      <w:r w:rsidRPr="0056337A">
        <w:rPr>
          <w:rFonts w:ascii="Times New Roman" w:hAnsi="Times New Roman"/>
          <w:bCs/>
          <w:sz w:val="36"/>
          <w:szCs w:val="36"/>
        </w:rPr>
        <w:t>а</w:t>
      </w:r>
      <w:r w:rsidR="00617560" w:rsidRPr="0056337A">
        <w:rPr>
          <w:rFonts w:ascii="Times New Roman" w:hAnsi="Times New Roman"/>
          <w:bCs/>
          <w:sz w:val="36"/>
          <w:szCs w:val="36"/>
        </w:rPr>
        <w:t xml:space="preserve"> «Жилье и городская среда» и</w:t>
      </w:r>
      <w:r w:rsidR="00156B9E">
        <w:rPr>
          <w:rFonts w:ascii="Times New Roman" w:hAnsi="Times New Roman"/>
          <w:bCs/>
          <w:sz w:val="36"/>
          <w:szCs w:val="36"/>
        </w:rPr>
        <w:t xml:space="preserve"> </w:t>
      </w:r>
      <w:r w:rsidR="00617560" w:rsidRPr="0056337A">
        <w:rPr>
          <w:rFonts w:ascii="Times New Roman" w:hAnsi="Times New Roman"/>
          <w:bCs/>
          <w:sz w:val="36"/>
          <w:szCs w:val="36"/>
        </w:rPr>
        <w:t>регионально</w:t>
      </w:r>
      <w:r w:rsidRPr="0056337A">
        <w:rPr>
          <w:rFonts w:ascii="Times New Roman" w:hAnsi="Times New Roman"/>
          <w:bCs/>
          <w:sz w:val="36"/>
          <w:szCs w:val="36"/>
        </w:rPr>
        <w:t>го</w:t>
      </w:r>
      <w:r w:rsidR="00617560" w:rsidRPr="0056337A">
        <w:rPr>
          <w:rFonts w:ascii="Times New Roman" w:hAnsi="Times New Roman"/>
          <w:bCs/>
          <w:sz w:val="36"/>
          <w:szCs w:val="36"/>
        </w:rPr>
        <w:t xml:space="preserve"> проект</w:t>
      </w:r>
      <w:r w:rsidRPr="0056337A">
        <w:rPr>
          <w:rFonts w:ascii="Times New Roman" w:hAnsi="Times New Roman"/>
          <w:bCs/>
          <w:sz w:val="36"/>
          <w:szCs w:val="36"/>
        </w:rPr>
        <w:t>а</w:t>
      </w:r>
      <w:r w:rsidR="00617560" w:rsidRPr="0056337A">
        <w:rPr>
          <w:rFonts w:ascii="Times New Roman" w:hAnsi="Times New Roman"/>
          <w:bCs/>
          <w:sz w:val="36"/>
          <w:szCs w:val="36"/>
        </w:rPr>
        <w:t xml:space="preserve"> «Формирование комфортной </w:t>
      </w:r>
      <w:r w:rsidR="00617560" w:rsidRPr="0056337A">
        <w:rPr>
          <w:rFonts w:ascii="Times New Roman" w:hAnsi="Times New Roman"/>
          <w:bCs/>
          <w:sz w:val="36"/>
          <w:szCs w:val="36"/>
        </w:rPr>
        <w:lastRenderedPageBreak/>
        <w:t xml:space="preserve">городской среды» </w:t>
      </w:r>
      <w:bookmarkStart w:id="1" w:name="_Hlk125283906"/>
      <w:r w:rsidR="00617560" w:rsidRPr="0056337A">
        <w:rPr>
          <w:rFonts w:ascii="Times New Roman" w:hAnsi="Times New Roman"/>
          <w:bCs/>
          <w:sz w:val="36"/>
          <w:szCs w:val="36"/>
        </w:rPr>
        <w:t xml:space="preserve">благоустроена территория сквера по улице Калинина. </w:t>
      </w:r>
    </w:p>
    <w:bookmarkEnd w:id="1"/>
    <w:p w:rsidR="00617560" w:rsidRPr="0056337A" w:rsidRDefault="00617560" w:rsidP="00847492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 xml:space="preserve">Стоимость выполненных работ составила </w:t>
      </w:r>
      <w:r w:rsidRPr="0056337A">
        <w:rPr>
          <w:rFonts w:ascii="Times New Roman" w:hAnsi="Times New Roman"/>
          <w:b/>
          <w:sz w:val="36"/>
          <w:szCs w:val="36"/>
        </w:rPr>
        <w:t>26 миллионов 977 тысяч 697</w:t>
      </w:r>
      <w:r w:rsidRPr="0056337A">
        <w:rPr>
          <w:rFonts w:ascii="Times New Roman" w:hAnsi="Times New Roman"/>
          <w:bCs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sz w:val="36"/>
          <w:szCs w:val="36"/>
        </w:rPr>
        <w:t>рублей</w:t>
      </w:r>
      <w:r w:rsidRPr="0056337A">
        <w:rPr>
          <w:rFonts w:ascii="Times New Roman" w:hAnsi="Times New Roman"/>
          <w:bCs/>
          <w:sz w:val="36"/>
          <w:szCs w:val="36"/>
        </w:rPr>
        <w:t>. Обновленный сквер украшают выполненные в классическом стиле свети</w:t>
      </w:r>
      <w:r w:rsidR="00445300">
        <w:rPr>
          <w:rFonts w:ascii="Times New Roman" w:hAnsi="Times New Roman"/>
          <w:bCs/>
          <w:sz w:val="36"/>
          <w:szCs w:val="36"/>
        </w:rPr>
        <w:t>льники, парковые скамейки, урны, детские площадки.</w:t>
      </w:r>
      <w:r w:rsidRPr="0056337A">
        <w:rPr>
          <w:rFonts w:ascii="Times New Roman" w:hAnsi="Times New Roman"/>
          <w:bCs/>
          <w:sz w:val="36"/>
          <w:szCs w:val="36"/>
        </w:rPr>
        <w:t xml:space="preserve"> </w:t>
      </w:r>
    </w:p>
    <w:p w:rsidR="00E11C08" w:rsidRPr="0056337A" w:rsidRDefault="00617560" w:rsidP="00847492">
      <w:pPr>
        <w:spacing w:after="0" w:line="240" w:lineRule="auto"/>
        <w:ind w:firstLine="720"/>
        <w:jc w:val="both"/>
        <w:rPr>
          <w:rFonts w:ascii="Times New Roman" w:hAnsi="Times New Roman"/>
          <w:bCs/>
          <w:sz w:val="36"/>
          <w:szCs w:val="36"/>
        </w:rPr>
      </w:pPr>
      <w:r w:rsidRPr="0056337A">
        <w:rPr>
          <w:rFonts w:ascii="Times New Roman" w:hAnsi="Times New Roman"/>
          <w:bCs/>
          <w:sz w:val="36"/>
          <w:szCs w:val="36"/>
        </w:rPr>
        <w:t>За собственные средства сельского поселения на территории сквера установлено видеонаблюдение.</w:t>
      </w:r>
    </w:p>
    <w:p w:rsidR="00B67A73" w:rsidRPr="0056337A" w:rsidRDefault="0014625D" w:rsidP="00847492">
      <w:pPr>
        <w:spacing w:after="0" w:line="240" w:lineRule="auto"/>
        <w:jc w:val="both"/>
        <w:rPr>
          <w:rFonts w:ascii="Times New Roman" w:hAnsi="Times New Roman"/>
          <w:bCs/>
          <w:color w:val="FF0000"/>
          <w:sz w:val="36"/>
          <w:szCs w:val="36"/>
        </w:rPr>
      </w:pPr>
      <w:r w:rsidRPr="0056337A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D55690" w:rsidRPr="0056337A" w:rsidRDefault="00B67A73" w:rsidP="00CE2BF6">
      <w:pPr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  <w:r w:rsidRPr="0056337A">
        <w:rPr>
          <w:rFonts w:ascii="Times New Roman" w:hAnsi="Times New Roman"/>
          <w:b/>
          <w:sz w:val="36"/>
          <w:szCs w:val="36"/>
        </w:rPr>
        <w:t>Муниципальное казенное учреждение</w:t>
      </w:r>
    </w:p>
    <w:p w:rsidR="00B67A73" w:rsidRPr="0056337A" w:rsidRDefault="00F97529" w:rsidP="00CE2BF6">
      <w:pPr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  <w:r w:rsidRPr="0056337A">
        <w:rPr>
          <w:rFonts w:ascii="Times New Roman" w:hAnsi="Times New Roman"/>
          <w:b/>
          <w:sz w:val="36"/>
          <w:szCs w:val="36"/>
        </w:rPr>
        <w:t>по материально техническому</w:t>
      </w:r>
      <w:r w:rsidR="00B67A73" w:rsidRPr="0056337A">
        <w:rPr>
          <w:rFonts w:ascii="Times New Roman" w:hAnsi="Times New Roman"/>
          <w:b/>
          <w:sz w:val="36"/>
          <w:szCs w:val="36"/>
        </w:rPr>
        <w:t xml:space="preserve"> </w:t>
      </w:r>
      <w:r w:rsidRPr="0056337A">
        <w:rPr>
          <w:rFonts w:ascii="Times New Roman" w:hAnsi="Times New Roman"/>
          <w:b/>
          <w:sz w:val="36"/>
          <w:szCs w:val="36"/>
        </w:rPr>
        <w:t>обеспечению</w:t>
      </w:r>
    </w:p>
    <w:p w:rsidR="00986B9B" w:rsidRPr="0056337A" w:rsidRDefault="00986B9B" w:rsidP="00847492">
      <w:pPr>
        <w:spacing w:after="0" w:line="240" w:lineRule="auto"/>
        <w:ind w:firstLine="720"/>
        <w:jc w:val="both"/>
        <w:rPr>
          <w:rFonts w:ascii="Times New Roman" w:hAnsi="Times New Roman"/>
          <w:b/>
          <w:sz w:val="36"/>
          <w:szCs w:val="36"/>
        </w:rPr>
      </w:pPr>
    </w:p>
    <w:p w:rsidR="00B67A73" w:rsidRPr="0056337A" w:rsidRDefault="004C254C" w:rsidP="00847492">
      <w:pPr>
        <w:spacing w:after="0" w:line="240" w:lineRule="auto"/>
        <w:ind w:left="142"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 xml:space="preserve">Директор казенного учреждения – Елена Даниловна </w:t>
      </w:r>
      <w:proofErr w:type="spellStart"/>
      <w:r w:rsidRPr="0056337A">
        <w:rPr>
          <w:rFonts w:ascii="Times New Roman" w:hAnsi="Times New Roman"/>
          <w:color w:val="000000"/>
          <w:sz w:val="36"/>
          <w:szCs w:val="36"/>
        </w:rPr>
        <w:t>Ксенз</w:t>
      </w:r>
      <w:proofErr w:type="spellEnd"/>
      <w:r w:rsidRPr="0056337A">
        <w:rPr>
          <w:rFonts w:ascii="Times New Roman" w:hAnsi="Times New Roman"/>
          <w:color w:val="000000"/>
          <w:sz w:val="36"/>
          <w:szCs w:val="36"/>
        </w:rPr>
        <w:t xml:space="preserve">. Под ее руководством </w:t>
      </w:r>
      <w:proofErr w:type="gramStart"/>
      <w:r w:rsidRPr="0056337A">
        <w:rPr>
          <w:rFonts w:ascii="Times New Roman" w:hAnsi="Times New Roman"/>
          <w:color w:val="000000"/>
          <w:sz w:val="36"/>
          <w:szCs w:val="36"/>
        </w:rPr>
        <w:t>в  коллективе</w:t>
      </w:r>
      <w:proofErr w:type="gramEnd"/>
      <w:r w:rsidRPr="0056337A">
        <w:rPr>
          <w:rFonts w:ascii="Times New Roman" w:hAnsi="Times New Roman"/>
          <w:color w:val="000000"/>
          <w:sz w:val="36"/>
          <w:szCs w:val="36"/>
        </w:rPr>
        <w:t xml:space="preserve"> работают </w:t>
      </w:r>
      <w:r w:rsidR="006E4399" w:rsidRPr="0056337A">
        <w:rPr>
          <w:rFonts w:ascii="Times New Roman" w:hAnsi="Times New Roman"/>
          <w:color w:val="000000"/>
          <w:sz w:val="36"/>
          <w:szCs w:val="36"/>
        </w:rPr>
        <w:t>69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человек.</w:t>
      </w:r>
      <w:r w:rsidR="00B61E8A" w:rsidRPr="0056337A">
        <w:rPr>
          <w:rFonts w:ascii="Times New Roman" w:hAnsi="Times New Roman"/>
          <w:color w:val="000000"/>
          <w:sz w:val="36"/>
          <w:szCs w:val="36"/>
        </w:rPr>
        <w:t xml:space="preserve"> Из бюджета Крыловского сельского поселения на осуществление хозяйственной деятельности в 2023 году было выделено </w:t>
      </w:r>
      <w:r w:rsidR="006E4399" w:rsidRPr="00C21F00">
        <w:rPr>
          <w:rFonts w:ascii="Times New Roman" w:hAnsi="Times New Roman"/>
          <w:b/>
          <w:color w:val="000000"/>
          <w:sz w:val="36"/>
          <w:szCs w:val="36"/>
        </w:rPr>
        <w:t>28 миллионов 972 тысячи 844</w:t>
      </w:r>
      <w:r w:rsidR="00B61E8A" w:rsidRPr="00C21F00">
        <w:rPr>
          <w:rFonts w:ascii="Times New Roman" w:hAnsi="Times New Roman"/>
          <w:b/>
          <w:color w:val="000000"/>
          <w:sz w:val="36"/>
          <w:szCs w:val="36"/>
        </w:rPr>
        <w:t xml:space="preserve"> руб</w:t>
      </w:r>
      <w:r w:rsidR="006E4399" w:rsidRPr="00C21F00">
        <w:rPr>
          <w:rFonts w:ascii="Times New Roman" w:hAnsi="Times New Roman"/>
          <w:b/>
          <w:color w:val="000000"/>
          <w:sz w:val="36"/>
          <w:szCs w:val="36"/>
        </w:rPr>
        <w:t>ля.</w:t>
      </w:r>
      <w:r w:rsidR="00B61E8A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4C254C" w:rsidRPr="0056337A" w:rsidRDefault="004C254C" w:rsidP="00847492">
      <w:pPr>
        <w:spacing w:after="0" w:line="240" w:lineRule="auto"/>
        <w:ind w:left="142" w:firstLine="720"/>
        <w:jc w:val="both"/>
        <w:rPr>
          <w:rFonts w:ascii="Times New Roman" w:hAnsi="Times New Roman"/>
          <w:bCs/>
          <w:color w:val="FF0000"/>
          <w:sz w:val="36"/>
          <w:szCs w:val="36"/>
        </w:rPr>
      </w:pPr>
    </w:p>
    <w:p w:rsidR="00D730B6" w:rsidRDefault="00B61E8A" w:rsidP="00847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 xml:space="preserve">Основная задача МКУ МТО – благоустройство, </w:t>
      </w:r>
      <w:r w:rsidR="00AE48E0" w:rsidRPr="0056337A">
        <w:rPr>
          <w:rFonts w:ascii="Times New Roman" w:hAnsi="Times New Roman"/>
          <w:color w:val="000000"/>
          <w:sz w:val="36"/>
          <w:szCs w:val="36"/>
        </w:rPr>
        <w:t>поддержани</w:t>
      </w:r>
      <w:r w:rsidRPr="0056337A">
        <w:rPr>
          <w:rFonts w:ascii="Times New Roman" w:hAnsi="Times New Roman"/>
          <w:color w:val="000000"/>
          <w:sz w:val="36"/>
          <w:szCs w:val="36"/>
        </w:rPr>
        <w:t>е</w:t>
      </w:r>
      <w:r w:rsidR="00AE48E0" w:rsidRPr="0056337A">
        <w:rPr>
          <w:rFonts w:ascii="Times New Roman" w:hAnsi="Times New Roman"/>
          <w:color w:val="000000"/>
          <w:sz w:val="36"/>
          <w:szCs w:val="36"/>
        </w:rPr>
        <w:t xml:space="preserve"> чистоты и санитарного благополучия на территории Крыловского сельского поселения</w:t>
      </w:r>
      <w:r w:rsidR="00D730B6" w:rsidRPr="0056337A">
        <w:rPr>
          <w:rFonts w:ascii="Times New Roman" w:hAnsi="Times New Roman"/>
          <w:color w:val="000000"/>
          <w:sz w:val="36"/>
          <w:szCs w:val="36"/>
        </w:rPr>
        <w:t>.</w:t>
      </w:r>
      <w:r w:rsidR="00AE48E0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4F2D44" w:rsidRPr="0056337A" w:rsidRDefault="00657D4C" w:rsidP="004F2D44">
      <w:p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703E21" w:rsidRDefault="00B61E8A" w:rsidP="00847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В плановом режиме были о</w:t>
      </w:r>
      <w:r w:rsidR="00703E21" w:rsidRPr="0056337A">
        <w:rPr>
          <w:rFonts w:ascii="Times New Roman" w:hAnsi="Times New Roman"/>
          <w:color w:val="000000"/>
          <w:sz w:val="36"/>
          <w:szCs w:val="36"/>
        </w:rPr>
        <w:t>рганизованы и проведены работы по уходу за клумбами и общественными территориями в центральной части станицы Крыловской, озеленение и содержание в порядке детских и спортивных площадок</w:t>
      </w:r>
      <w:r w:rsidR="001E7ACC" w:rsidRPr="0056337A">
        <w:rPr>
          <w:rFonts w:ascii="Times New Roman" w:hAnsi="Times New Roman"/>
          <w:color w:val="000000"/>
          <w:sz w:val="36"/>
          <w:szCs w:val="36"/>
        </w:rPr>
        <w:t>, уход за памятниками, мемориалами и братскими могилами</w:t>
      </w:r>
      <w:r w:rsidR="00E91953">
        <w:rPr>
          <w:rFonts w:ascii="Times New Roman" w:hAnsi="Times New Roman"/>
          <w:color w:val="000000"/>
          <w:sz w:val="36"/>
          <w:szCs w:val="36"/>
        </w:rPr>
        <w:t>.</w:t>
      </w:r>
    </w:p>
    <w:p w:rsidR="00E91953" w:rsidRPr="0056337A" w:rsidRDefault="00657D4C" w:rsidP="00E91953">
      <w:p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43223F" w:rsidRPr="0056337A" w:rsidRDefault="00703E21" w:rsidP="00847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 xml:space="preserve">В Центральном парке, сквере </w:t>
      </w:r>
      <w:r w:rsidR="00156B9E">
        <w:rPr>
          <w:rFonts w:ascii="Times New Roman" w:hAnsi="Times New Roman"/>
          <w:color w:val="000000"/>
          <w:sz w:val="36"/>
          <w:szCs w:val="36"/>
        </w:rPr>
        <w:t>по улице 151 Стрелковой Дивизии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выполнены покраска и ремонт скамей, урн, </w:t>
      </w:r>
      <w:r w:rsidR="00445300">
        <w:rPr>
          <w:rFonts w:ascii="Times New Roman" w:hAnsi="Times New Roman"/>
          <w:color w:val="000000"/>
          <w:sz w:val="36"/>
          <w:szCs w:val="36"/>
        </w:rPr>
        <w:t>вы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садка цветов, фигурная и </w:t>
      </w:r>
      <w:proofErr w:type="spellStart"/>
      <w:r w:rsidRPr="0056337A">
        <w:rPr>
          <w:rFonts w:ascii="Times New Roman" w:hAnsi="Times New Roman"/>
          <w:color w:val="000000"/>
          <w:sz w:val="36"/>
          <w:szCs w:val="36"/>
        </w:rPr>
        <w:t>топиарная</w:t>
      </w:r>
      <w:proofErr w:type="spellEnd"/>
      <w:r w:rsidRPr="0056337A">
        <w:rPr>
          <w:rFonts w:ascii="Times New Roman" w:hAnsi="Times New Roman"/>
          <w:color w:val="000000"/>
          <w:sz w:val="36"/>
          <w:szCs w:val="36"/>
        </w:rPr>
        <w:t xml:space="preserve"> стрижка деревьев и кустарников, другие</w:t>
      </w:r>
      <w:r w:rsidR="0043223F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56337A">
        <w:rPr>
          <w:rFonts w:ascii="Times New Roman" w:hAnsi="Times New Roman"/>
          <w:color w:val="000000"/>
          <w:sz w:val="36"/>
          <w:szCs w:val="36"/>
        </w:rPr>
        <w:t>работы.</w:t>
      </w:r>
      <w:r w:rsidR="0043223F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703E21" w:rsidRDefault="0043223F" w:rsidP="00847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lastRenderedPageBreak/>
        <w:t>В течение летнего и осеннего сезона бригада была задействована на б</w:t>
      </w:r>
      <w:r w:rsidR="00703E21" w:rsidRPr="0056337A">
        <w:rPr>
          <w:rFonts w:ascii="Times New Roman" w:hAnsi="Times New Roman"/>
          <w:color w:val="000000"/>
          <w:sz w:val="36"/>
          <w:szCs w:val="36"/>
        </w:rPr>
        <w:t>лагоустр</w:t>
      </w:r>
      <w:r w:rsidRPr="0056337A">
        <w:rPr>
          <w:rFonts w:ascii="Times New Roman" w:hAnsi="Times New Roman"/>
          <w:color w:val="000000"/>
          <w:sz w:val="36"/>
          <w:szCs w:val="36"/>
        </w:rPr>
        <w:t>ойстве</w:t>
      </w:r>
      <w:r w:rsidR="00703E21" w:rsidRPr="0056337A">
        <w:rPr>
          <w:rFonts w:ascii="Times New Roman" w:hAnsi="Times New Roman"/>
          <w:color w:val="000000"/>
          <w:sz w:val="36"/>
          <w:szCs w:val="36"/>
        </w:rPr>
        <w:t xml:space="preserve"> территори</w:t>
      </w:r>
      <w:r w:rsidRPr="0056337A">
        <w:rPr>
          <w:rFonts w:ascii="Times New Roman" w:hAnsi="Times New Roman"/>
          <w:color w:val="000000"/>
          <w:sz w:val="36"/>
          <w:szCs w:val="36"/>
        </w:rPr>
        <w:t>и</w:t>
      </w:r>
      <w:r w:rsidR="00703E21" w:rsidRPr="0056337A">
        <w:rPr>
          <w:rFonts w:ascii="Times New Roman" w:hAnsi="Times New Roman"/>
          <w:color w:val="000000"/>
          <w:sz w:val="36"/>
          <w:szCs w:val="36"/>
        </w:rPr>
        <w:t xml:space="preserve"> нового сквера по ул. Калинина.</w:t>
      </w:r>
    </w:p>
    <w:p w:rsidR="004F2D44" w:rsidRPr="0056337A" w:rsidRDefault="00657D4C" w:rsidP="004F2D44">
      <w:p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703E21" w:rsidRPr="0056337A" w:rsidRDefault="001E7ACC" w:rsidP="00847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Выполнен</w:t>
      </w:r>
      <w:r w:rsidR="00703E21" w:rsidRPr="0056337A">
        <w:rPr>
          <w:rFonts w:ascii="Times New Roman" w:hAnsi="Times New Roman"/>
          <w:color w:val="000000"/>
          <w:sz w:val="36"/>
          <w:szCs w:val="36"/>
        </w:rPr>
        <w:t xml:space="preserve"> ремонт деревянных переходов через р</w:t>
      </w:r>
      <w:r w:rsidR="00387E9C" w:rsidRPr="0056337A">
        <w:rPr>
          <w:rFonts w:ascii="Times New Roman" w:hAnsi="Times New Roman"/>
          <w:color w:val="000000"/>
          <w:sz w:val="36"/>
          <w:szCs w:val="36"/>
        </w:rPr>
        <w:t>еку</w:t>
      </w:r>
      <w:r w:rsidR="00703E21" w:rsidRPr="0056337A">
        <w:rPr>
          <w:rFonts w:ascii="Times New Roman" w:hAnsi="Times New Roman"/>
          <w:color w:val="000000"/>
          <w:sz w:val="36"/>
          <w:szCs w:val="36"/>
        </w:rPr>
        <w:t xml:space="preserve"> Ея 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в </w:t>
      </w:r>
      <w:proofErr w:type="gramStart"/>
      <w:r w:rsidRPr="0056337A">
        <w:rPr>
          <w:rFonts w:ascii="Times New Roman" w:hAnsi="Times New Roman"/>
          <w:color w:val="000000"/>
          <w:sz w:val="36"/>
          <w:szCs w:val="36"/>
        </w:rPr>
        <w:t xml:space="preserve">микрорайонах </w:t>
      </w:r>
      <w:r w:rsidR="00703E21" w:rsidRPr="0056337A">
        <w:rPr>
          <w:rFonts w:ascii="Times New Roman" w:hAnsi="Times New Roman"/>
          <w:color w:val="000000"/>
          <w:sz w:val="36"/>
          <w:szCs w:val="36"/>
        </w:rPr>
        <w:t xml:space="preserve"> Заречь</w:t>
      </w:r>
      <w:r w:rsidRPr="0056337A">
        <w:rPr>
          <w:rFonts w:ascii="Times New Roman" w:hAnsi="Times New Roman"/>
          <w:color w:val="000000"/>
          <w:sz w:val="36"/>
          <w:szCs w:val="36"/>
        </w:rPr>
        <w:t>е</w:t>
      </w:r>
      <w:proofErr w:type="gramEnd"/>
      <w:r w:rsidR="00703E21" w:rsidRPr="0056337A">
        <w:rPr>
          <w:rFonts w:ascii="Times New Roman" w:hAnsi="Times New Roman"/>
          <w:color w:val="000000"/>
          <w:sz w:val="36"/>
          <w:szCs w:val="36"/>
        </w:rPr>
        <w:t xml:space="preserve">, </w:t>
      </w:r>
      <w:proofErr w:type="spellStart"/>
      <w:r w:rsidR="00703E21" w:rsidRPr="0056337A">
        <w:rPr>
          <w:rFonts w:ascii="Times New Roman" w:hAnsi="Times New Roman"/>
          <w:color w:val="000000"/>
          <w:sz w:val="36"/>
          <w:szCs w:val="36"/>
        </w:rPr>
        <w:t>Куриловк</w:t>
      </w:r>
      <w:r w:rsidRPr="0056337A">
        <w:rPr>
          <w:rFonts w:ascii="Times New Roman" w:hAnsi="Times New Roman"/>
          <w:color w:val="000000"/>
          <w:sz w:val="36"/>
          <w:szCs w:val="36"/>
        </w:rPr>
        <w:t>а</w:t>
      </w:r>
      <w:proofErr w:type="spellEnd"/>
      <w:r w:rsidR="00703E21" w:rsidRPr="0056337A">
        <w:rPr>
          <w:rFonts w:ascii="Times New Roman" w:hAnsi="Times New Roman"/>
          <w:color w:val="000000"/>
          <w:sz w:val="36"/>
          <w:szCs w:val="36"/>
        </w:rPr>
        <w:t>, переул</w:t>
      </w:r>
      <w:r w:rsidRPr="0056337A">
        <w:rPr>
          <w:rFonts w:ascii="Times New Roman" w:hAnsi="Times New Roman"/>
          <w:color w:val="000000"/>
          <w:sz w:val="36"/>
          <w:szCs w:val="36"/>
        </w:rPr>
        <w:t>ке</w:t>
      </w:r>
      <w:r w:rsidR="00703E21" w:rsidRPr="0056337A">
        <w:rPr>
          <w:rFonts w:ascii="Times New Roman" w:hAnsi="Times New Roman"/>
          <w:color w:val="000000"/>
          <w:sz w:val="36"/>
          <w:szCs w:val="36"/>
        </w:rPr>
        <w:t xml:space="preserve"> Речной.</w:t>
      </w:r>
    </w:p>
    <w:p w:rsidR="00387E9C" w:rsidRPr="0056337A" w:rsidRDefault="00387E9C" w:rsidP="00847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Провед</w:t>
      </w:r>
      <w:r w:rsidR="00986B9B" w:rsidRPr="0056337A">
        <w:rPr>
          <w:rFonts w:ascii="Times New Roman" w:hAnsi="Times New Roman"/>
          <w:color w:val="000000"/>
          <w:sz w:val="36"/>
          <w:szCs w:val="36"/>
        </w:rPr>
        <w:t>ены работы по окраске, креплению, бетонированию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столбов и </w:t>
      </w:r>
      <w:proofErr w:type="gramStart"/>
      <w:r w:rsidRPr="0056337A">
        <w:rPr>
          <w:rFonts w:ascii="Times New Roman" w:hAnsi="Times New Roman"/>
          <w:color w:val="000000"/>
          <w:sz w:val="36"/>
          <w:szCs w:val="36"/>
        </w:rPr>
        <w:t>установке  дорожных</w:t>
      </w:r>
      <w:proofErr w:type="gramEnd"/>
      <w:r w:rsidRPr="0056337A">
        <w:rPr>
          <w:rFonts w:ascii="Times New Roman" w:hAnsi="Times New Roman"/>
          <w:color w:val="000000"/>
          <w:sz w:val="36"/>
          <w:szCs w:val="36"/>
        </w:rPr>
        <w:t xml:space="preserve"> знаков.</w:t>
      </w:r>
    </w:p>
    <w:p w:rsidR="00AE48E0" w:rsidRPr="0056337A" w:rsidRDefault="001E7ACC" w:rsidP="00847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По графику систематически проводится</w:t>
      </w:r>
      <w:r w:rsidR="00D730B6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AE48E0" w:rsidRPr="0056337A">
        <w:rPr>
          <w:rFonts w:ascii="Times New Roman" w:hAnsi="Times New Roman"/>
          <w:color w:val="000000"/>
          <w:sz w:val="36"/>
          <w:szCs w:val="36"/>
        </w:rPr>
        <w:t xml:space="preserve">уборка мусора на главных и второстепенных улицах ст. Крыловской, </w:t>
      </w:r>
      <w:r w:rsidR="00D730B6" w:rsidRPr="0056337A">
        <w:rPr>
          <w:rFonts w:ascii="Times New Roman" w:hAnsi="Times New Roman"/>
          <w:color w:val="000000"/>
          <w:sz w:val="36"/>
          <w:szCs w:val="36"/>
        </w:rPr>
        <w:t>общественных территор</w:t>
      </w:r>
      <w:r w:rsidRPr="0056337A">
        <w:rPr>
          <w:rFonts w:ascii="Times New Roman" w:hAnsi="Times New Roman"/>
          <w:color w:val="000000"/>
          <w:sz w:val="36"/>
          <w:szCs w:val="36"/>
        </w:rPr>
        <w:t>иях</w:t>
      </w:r>
      <w:r w:rsidR="00AE48E0" w:rsidRPr="0056337A">
        <w:rPr>
          <w:rFonts w:ascii="Times New Roman" w:hAnsi="Times New Roman"/>
          <w:color w:val="000000"/>
          <w:sz w:val="36"/>
          <w:szCs w:val="36"/>
        </w:rPr>
        <w:t>,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в </w:t>
      </w:r>
      <w:r w:rsidR="00AE48E0" w:rsidRPr="0056337A">
        <w:rPr>
          <w:rFonts w:ascii="Times New Roman" w:hAnsi="Times New Roman"/>
          <w:color w:val="000000"/>
          <w:sz w:val="36"/>
          <w:szCs w:val="36"/>
        </w:rPr>
        <w:t>прибрежной зон</w:t>
      </w:r>
      <w:r w:rsidRPr="0056337A">
        <w:rPr>
          <w:rFonts w:ascii="Times New Roman" w:hAnsi="Times New Roman"/>
          <w:color w:val="000000"/>
          <w:sz w:val="36"/>
          <w:szCs w:val="36"/>
        </w:rPr>
        <w:t>е</w:t>
      </w:r>
      <w:r w:rsidR="00AE48E0" w:rsidRPr="0056337A">
        <w:rPr>
          <w:rFonts w:ascii="Times New Roman" w:hAnsi="Times New Roman"/>
          <w:color w:val="000000"/>
          <w:sz w:val="36"/>
          <w:szCs w:val="36"/>
        </w:rPr>
        <w:t xml:space="preserve"> р</w:t>
      </w:r>
      <w:r w:rsidR="00D730B6" w:rsidRPr="0056337A">
        <w:rPr>
          <w:rFonts w:ascii="Times New Roman" w:hAnsi="Times New Roman"/>
          <w:color w:val="000000"/>
          <w:sz w:val="36"/>
          <w:szCs w:val="36"/>
        </w:rPr>
        <w:t>еки</w:t>
      </w:r>
      <w:r w:rsidR="00AE48E0" w:rsidRPr="0056337A">
        <w:rPr>
          <w:rFonts w:ascii="Times New Roman" w:hAnsi="Times New Roman"/>
          <w:color w:val="000000"/>
          <w:sz w:val="36"/>
          <w:szCs w:val="36"/>
        </w:rPr>
        <w:t xml:space="preserve"> Ея</w:t>
      </w:r>
      <w:r w:rsidRPr="0056337A">
        <w:rPr>
          <w:rFonts w:ascii="Times New Roman" w:hAnsi="Times New Roman"/>
          <w:color w:val="000000"/>
          <w:sz w:val="36"/>
          <w:szCs w:val="36"/>
        </w:rPr>
        <w:t>,</w:t>
      </w:r>
      <w:r w:rsidRPr="0056337A">
        <w:rPr>
          <w:rFonts w:ascii="Times New Roman" w:hAnsi="Times New Roman"/>
          <w:sz w:val="36"/>
          <w:szCs w:val="36"/>
        </w:rPr>
        <w:t xml:space="preserve"> </w:t>
      </w:r>
      <w:r w:rsidR="00AE48E0" w:rsidRPr="0056337A">
        <w:rPr>
          <w:rFonts w:ascii="Times New Roman" w:hAnsi="Times New Roman"/>
          <w:color w:val="000000"/>
          <w:sz w:val="36"/>
          <w:szCs w:val="36"/>
        </w:rPr>
        <w:t>покос сорной и дикорастущей растительности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, </w:t>
      </w:r>
      <w:r w:rsidR="00AE48E0" w:rsidRPr="0056337A">
        <w:rPr>
          <w:rFonts w:ascii="Times New Roman" w:hAnsi="Times New Roman"/>
          <w:color w:val="000000"/>
          <w:sz w:val="36"/>
          <w:szCs w:val="36"/>
        </w:rPr>
        <w:t>выруб</w:t>
      </w:r>
      <w:r w:rsidR="00986B9B" w:rsidRPr="0056337A">
        <w:rPr>
          <w:rFonts w:ascii="Times New Roman" w:hAnsi="Times New Roman"/>
          <w:color w:val="000000"/>
          <w:sz w:val="36"/>
          <w:szCs w:val="36"/>
        </w:rPr>
        <w:t>ка поросли, формовка</w:t>
      </w:r>
      <w:r w:rsidR="00AE48E0" w:rsidRPr="0056337A">
        <w:rPr>
          <w:rFonts w:ascii="Times New Roman" w:hAnsi="Times New Roman"/>
          <w:color w:val="000000"/>
          <w:sz w:val="36"/>
          <w:szCs w:val="36"/>
        </w:rPr>
        <w:t xml:space="preserve"> деревьев, кустарников</w:t>
      </w:r>
      <w:r w:rsidRPr="0056337A">
        <w:rPr>
          <w:rFonts w:ascii="Times New Roman" w:hAnsi="Times New Roman"/>
          <w:color w:val="000000"/>
          <w:sz w:val="36"/>
          <w:szCs w:val="36"/>
        </w:rPr>
        <w:t>.</w:t>
      </w:r>
    </w:p>
    <w:p w:rsidR="00AE48E0" w:rsidRDefault="00B3712D" w:rsidP="00847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Важная часть работы казе</w:t>
      </w:r>
      <w:r w:rsidR="00CF0AC2" w:rsidRPr="0056337A">
        <w:rPr>
          <w:rFonts w:ascii="Times New Roman" w:hAnsi="Times New Roman"/>
          <w:color w:val="000000"/>
          <w:sz w:val="36"/>
          <w:szCs w:val="36"/>
        </w:rPr>
        <w:t>н</w:t>
      </w:r>
      <w:r w:rsidRPr="0056337A">
        <w:rPr>
          <w:rFonts w:ascii="Times New Roman" w:hAnsi="Times New Roman"/>
          <w:color w:val="000000"/>
          <w:sz w:val="36"/>
          <w:szCs w:val="36"/>
        </w:rPr>
        <w:t>ного учреждения –</w:t>
      </w:r>
      <w:r w:rsidR="00CF0AC2" w:rsidRPr="0056337A">
        <w:rPr>
          <w:rFonts w:ascii="Times New Roman" w:hAnsi="Times New Roman"/>
          <w:color w:val="000000"/>
          <w:sz w:val="36"/>
          <w:szCs w:val="36"/>
        </w:rPr>
        <w:t xml:space="preserve"> благоустройство и </w:t>
      </w:r>
      <w:r w:rsidRPr="0056337A">
        <w:rPr>
          <w:rFonts w:ascii="Times New Roman" w:hAnsi="Times New Roman"/>
          <w:color w:val="000000"/>
          <w:sz w:val="36"/>
          <w:szCs w:val="36"/>
        </w:rPr>
        <w:t>содержани</w:t>
      </w:r>
      <w:r w:rsidR="00CF0AC2" w:rsidRPr="0056337A">
        <w:rPr>
          <w:rFonts w:ascii="Times New Roman" w:hAnsi="Times New Roman"/>
          <w:color w:val="000000"/>
          <w:sz w:val="36"/>
          <w:szCs w:val="36"/>
        </w:rPr>
        <w:t>е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в порядке </w:t>
      </w:r>
      <w:r w:rsidR="00AE48E0" w:rsidRPr="0056337A">
        <w:rPr>
          <w:rFonts w:ascii="Times New Roman" w:hAnsi="Times New Roman"/>
          <w:color w:val="000000"/>
          <w:sz w:val="36"/>
          <w:szCs w:val="36"/>
        </w:rPr>
        <w:t xml:space="preserve">территории 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станичного </w:t>
      </w:r>
      <w:r w:rsidR="00AE48E0" w:rsidRPr="0056337A">
        <w:rPr>
          <w:rFonts w:ascii="Times New Roman" w:hAnsi="Times New Roman"/>
          <w:color w:val="000000"/>
          <w:sz w:val="36"/>
          <w:szCs w:val="36"/>
        </w:rPr>
        <w:t>кладбища</w:t>
      </w:r>
      <w:r w:rsidRPr="0056337A">
        <w:rPr>
          <w:rFonts w:ascii="Times New Roman" w:hAnsi="Times New Roman"/>
          <w:color w:val="000000"/>
          <w:sz w:val="36"/>
          <w:szCs w:val="36"/>
        </w:rPr>
        <w:t>.</w:t>
      </w:r>
      <w:r w:rsidR="00AE48E0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4F2D44" w:rsidRPr="0056337A" w:rsidRDefault="00657D4C" w:rsidP="004F2D4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AE48E0" w:rsidRDefault="00AE48E0" w:rsidP="00847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В зимний период проводилась очистка от снега, наледи</w:t>
      </w:r>
      <w:r w:rsidR="00B3712D" w:rsidRPr="0056337A">
        <w:rPr>
          <w:rFonts w:ascii="Times New Roman" w:hAnsi="Times New Roman"/>
          <w:color w:val="000000"/>
          <w:sz w:val="36"/>
          <w:szCs w:val="36"/>
        </w:rPr>
        <w:t xml:space="preserve"> и обработка песчано-соляной смесью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тротуаров, переходов,</w:t>
      </w:r>
      <w:r w:rsidR="00387E9C" w:rsidRPr="0056337A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387E9C" w:rsidRPr="0056337A">
        <w:rPr>
          <w:rFonts w:ascii="Times New Roman" w:hAnsi="Times New Roman"/>
          <w:color w:val="000000"/>
          <w:sz w:val="36"/>
          <w:szCs w:val="36"/>
        </w:rPr>
        <w:t xml:space="preserve">дорог 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1E7ACC" w:rsidRPr="0056337A">
        <w:rPr>
          <w:rFonts w:ascii="Times New Roman" w:hAnsi="Times New Roman"/>
          <w:color w:val="000000"/>
          <w:sz w:val="36"/>
          <w:szCs w:val="36"/>
        </w:rPr>
        <w:t>сельского</w:t>
      </w:r>
      <w:proofErr w:type="gramEnd"/>
      <w:r w:rsidR="001E7ACC" w:rsidRPr="0056337A">
        <w:rPr>
          <w:rFonts w:ascii="Times New Roman" w:hAnsi="Times New Roman"/>
          <w:color w:val="000000"/>
          <w:sz w:val="36"/>
          <w:szCs w:val="36"/>
        </w:rPr>
        <w:t xml:space="preserve"> поселения.</w:t>
      </w:r>
    </w:p>
    <w:p w:rsidR="004F2D44" w:rsidRPr="0056337A" w:rsidRDefault="00657D4C" w:rsidP="004F2D44">
      <w:p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F81944" w:rsidRPr="0056337A" w:rsidRDefault="00CE2BF6" w:rsidP="00847492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Казённое учреждение </w:t>
      </w:r>
      <w:r w:rsidR="00F81944" w:rsidRPr="0056337A">
        <w:rPr>
          <w:rFonts w:ascii="Times New Roman" w:hAnsi="Times New Roman"/>
          <w:sz w:val="36"/>
          <w:szCs w:val="36"/>
        </w:rPr>
        <w:t xml:space="preserve">участвует в </w:t>
      </w:r>
      <w:r w:rsidR="00986B9B" w:rsidRPr="0056337A">
        <w:rPr>
          <w:rFonts w:ascii="Times New Roman" w:hAnsi="Times New Roman"/>
          <w:sz w:val="36"/>
          <w:szCs w:val="36"/>
        </w:rPr>
        <w:t xml:space="preserve">реализации </w:t>
      </w:r>
      <w:r w:rsidR="00F81944" w:rsidRPr="0056337A">
        <w:rPr>
          <w:rFonts w:ascii="Times New Roman" w:hAnsi="Times New Roman"/>
          <w:sz w:val="36"/>
          <w:szCs w:val="36"/>
        </w:rPr>
        <w:t>муниципальной программ</w:t>
      </w:r>
      <w:r w:rsidR="00986B9B" w:rsidRPr="0056337A">
        <w:rPr>
          <w:rFonts w:ascii="Times New Roman" w:hAnsi="Times New Roman"/>
          <w:sz w:val="36"/>
          <w:szCs w:val="36"/>
        </w:rPr>
        <w:t>ы</w:t>
      </w:r>
      <w:r w:rsidR="00F81944" w:rsidRPr="0056337A">
        <w:rPr>
          <w:rFonts w:ascii="Times New Roman" w:hAnsi="Times New Roman"/>
          <w:sz w:val="36"/>
          <w:szCs w:val="36"/>
        </w:rPr>
        <w:t xml:space="preserve"> содействия занятости несовершеннолетних граждан в возрасте от 14 до 18 лет. В свободное от учебы </w:t>
      </w:r>
      <w:proofErr w:type="gramStart"/>
      <w:r w:rsidR="00F81944" w:rsidRPr="0056337A">
        <w:rPr>
          <w:rFonts w:ascii="Times New Roman" w:hAnsi="Times New Roman"/>
          <w:sz w:val="36"/>
          <w:szCs w:val="36"/>
        </w:rPr>
        <w:t>время  в</w:t>
      </w:r>
      <w:proofErr w:type="gramEnd"/>
      <w:r w:rsidR="00F81944" w:rsidRPr="0056337A">
        <w:rPr>
          <w:rFonts w:ascii="Times New Roman" w:hAnsi="Times New Roman"/>
          <w:sz w:val="36"/>
          <w:szCs w:val="36"/>
        </w:rPr>
        <w:t xml:space="preserve"> МКУ МТО  было трудоустроено </w:t>
      </w:r>
      <w:r w:rsidR="00FC7660" w:rsidRPr="0056337A">
        <w:rPr>
          <w:rFonts w:ascii="Times New Roman" w:hAnsi="Times New Roman"/>
          <w:sz w:val="36"/>
          <w:szCs w:val="36"/>
        </w:rPr>
        <w:t>60</w:t>
      </w:r>
      <w:r w:rsidR="00F81944" w:rsidRPr="0056337A">
        <w:rPr>
          <w:rFonts w:ascii="Times New Roman" w:hAnsi="Times New Roman"/>
          <w:sz w:val="36"/>
          <w:szCs w:val="36"/>
        </w:rPr>
        <w:t xml:space="preserve"> учащихся школ станицы Крыловской. </w:t>
      </w:r>
    </w:p>
    <w:p w:rsidR="00F81944" w:rsidRPr="0056337A" w:rsidRDefault="00F81944" w:rsidP="00847492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Мы благодарны </w:t>
      </w:r>
      <w:r w:rsidR="006E4399" w:rsidRPr="0056337A">
        <w:rPr>
          <w:rFonts w:ascii="Times New Roman" w:hAnsi="Times New Roman"/>
          <w:sz w:val="36"/>
          <w:szCs w:val="36"/>
        </w:rPr>
        <w:t>ребятам</w:t>
      </w:r>
      <w:r w:rsidRPr="0056337A">
        <w:rPr>
          <w:rFonts w:ascii="Times New Roman" w:hAnsi="Times New Roman"/>
          <w:sz w:val="36"/>
          <w:szCs w:val="36"/>
        </w:rPr>
        <w:t xml:space="preserve"> за оказанную помощь и надеемся на дальнейшее сотрудничество.</w:t>
      </w:r>
    </w:p>
    <w:p w:rsidR="00CF0AC2" w:rsidRPr="0056337A" w:rsidRDefault="00CF0AC2" w:rsidP="00847492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Новый вид деятельности Учреждения, который оказался востребованным, - помощь по благоустройству и наведению санитарного порядка юридическим лицам, </w:t>
      </w:r>
      <w:proofErr w:type="gramStart"/>
      <w:r w:rsidRPr="0056337A">
        <w:rPr>
          <w:rFonts w:ascii="Times New Roman" w:hAnsi="Times New Roman"/>
          <w:sz w:val="36"/>
          <w:szCs w:val="36"/>
        </w:rPr>
        <w:t>предприятиям,  организациям</w:t>
      </w:r>
      <w:proofErr w:type="gramEnd"/>
      <w:r w:rsidRPr="0056337A">
        <w:rPr>
          <w:rFonts w:ascii="Times New Roman" w:hAnsi="Times New Roman"/>
          <w:sz w:val="36"/>
          <w:szCs w:val="36"/>
        </w:rPr>
        <w:t xml:space="preserve"> и жителям нашего сельского поселения.</w:t>
      </w:r>
    </w:p>
    <w:p w:rsidR="00CF0AC2" w:rsidRPr="0056337A" w:rsidRDefault="00480368" w:rsidP="00847492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lastRenderedPageBreak/>
        <w:t>У</w:t>
      </w:r>
      <w:r w:rsidR="00CF0AC2" w:rsidRPr="0056337A">
        <w:rPr>
          <w:rFonts w:ascii="Times New Roman" w:hAnsi="Times New Roman"/>
          <w:sz w:val="36"/>
          <w:szCs w:val="36"/>
        </w:rPr>
        <w:t xml:space="preserve">слуги </w:t>
      </w:r>
      <w:r w:rsidR="00986B9B" w:rsidRPr="0056337A">
        <w:rPr>
          <w:rFonts w:ascii="Times New Roman" w:hAnsi="Times New Roman"/>
          <w:sz w:val="36"/>
          <w:szCs w:val="36"/>
        </w:rPr>
        <w:t>по благоустройству были оказаны</w:t>
      </w:r>
      <w:r w:rsidR="00CF0AC2" w:rsidRPr="0056337A">
        <w:rPr>
          <w:rFonts w:ascii="Times New Roman" w:hAnsi="Times New Roman"/>
          <w:sz w:val="36"/>
          <w:szCs w:val="36"/>
        </w:rPr>
        <w:t xml:space="preserve"> на общую сумму </w:t>
      </w:r>
      <w:r w:rsidR="00CF0AC2" w:rsidRPr="0056337A">
        <w:rPr>
          <w:rFonts w:ascii="Times New Roman" w:hAnsi="Times New Roman"/>
          <w:b/>
          <w:bCs/>
          <w:sz w:val="36"/>
          <w:szCs w:val="36"/>
        </w:rPr>
        <w:t>421</w:t>
      </w:r>
      <w:r w:rsidR="00F521C3">
        <w:rPr>
          <w:rFonts w:ascii="Times New Roman" w:hAnsi="Times New Roman"/>
          <w:b/>
          <w:bCs/>
          <w:sz w:val="36"/>
          <w:szCs w:val="36"/>
        </w:rPr>
        <w:t xml:space="preserve"> миллион</w:t>
      </w:r>
      <w:r w:rsidR="00CF0AC2" w:rsidRPr="0056337A">
        <w:rPr>
          <w:rFonts w:ascii="Times New Roman" w:hAnsi="Times New Roman"/>
          <w:b/>
          <w:bCs/>
          <w:sz w:val="36"/>
          <w:szCs w:val="36"/>
        </w:rPr>
        <w:t xml:space="preserve"> 684</w:t>
      </w:r>
      <w:r w:rsidR="00F521C3">
        <w:rPr>
          <w:rFonts w:ascii="Times New Roman" w:hAnsi="Times New Roman"/>
          <w:b/>
          <w:bCs/>
          <w:sz w:val="36"/>
          <w:szCs w:val="36"/>
        </w:rPr>
        <w:t xml:space="preserve"> тысячи </w:t>
      </w:r>
      <w:r w:rsidR="00CF0AC2" w:rsidRPr="0056337A">
        <w:rPr>
          <w:rFonts w:ascii="Times New Roman" w:hAnsi="Times New Roman"/>
          <w:b/>
          <w:bCs/>
          <w:sz w:val="36"/>
          <w:szCs w:val="36"/>
        </w:rPr>
        <w:t>00 рублей</w:t>
      </w:r>
      <w:r w:rsidR="00CF0AC2" w:rsidRPr="0056337A">
        <w:rPr>
          <w:rFonts w:ascii="Times New Roman" w:hAnsi="Times New Roman"/>
          <w:sz w:val="36"/>
          <w:szCs w:val="36"/>
        </w:rPr>
        <w:t>.</w:t>
      </w:r>
    </w:p>
    <w:p w:rsidR="00B3712D" w:rsidRPr="0056337A" w:rsidRDefault="00387E9C" w:rsidP="00847492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В 2023 году нашему сельскому поселению выделен земельный участок для организации пи</w:t>
      </w:r>
      <w:r w:rsidR="00986B9B" w:rsidRPr="0056337A">
        <w:rPr>
          <w:rFonts w:ascii="Times New Roman" w:hAnsi="Times New Roman"/>
          <w:sz w:val="36"/>
          <w:szCs w:val="36"/>
        </w:rPr>
        <w:t>томника</w:t>
      </w:r>
      <w:r w:rsidRPr="0056337A">
        <w:rPr>
          <w:rFonts w:ascii="Times New Roman" w:hAnsi="Times New Roman"/>
          <w:sz w:val="36"/>
          <w:szCs w:val="36"/>
        </w:rPr>
        <w:t xml:space="preserve">. Осенью начаты работы по обработке почвы, </w:t>
      </w:r>
      <w:r w:rsidR="00B3712D" w:rsidRPr="0056337A">
        <w:rPr>
          <w:rFonts w:ascii="Times New Roman" w:hAnsi="Times New Roman"/>
          <w:sz w:val="36"/>
          <w:szCs w:val="36"/>
        </w:rPr>
        <w:t xml:space="preserve">высажены на </w:t>
      </w:r>
      <w:proofErr w:type="spellStart"/>
      <w:r w:rsidR="00B3712D" w:rsidRPr="0056337A">
        <w:rPr>
          <w:rFonts w:ascii="Times New Roman" w:hAnsi="Times New Roman"/>
          <w:sz w:val="36"/>
          <w:szCs w:val="36"/>
        </w:rPr>
        <w:t>доращивание</w:t>
      </w:r>
      <w:proofErr w:type="spellEnd"/>
      <w:r w:rsidR="00B3712D" w:rsidRPr="0056337A">
        <w:rPr>
          <w:rFonts w:ascii="Times New Roman" w:hAnsi="Times New Roman"/>
          <w:sz w:val="36"/>
          <w:szCs w:val="36"/>
        </w:rPr>
        <w:t xml:space="preserve"> </w:t>
      </w:r>
      <w:r w:rsidR="008B0167" w:rsidRPr="0056337A">
        <w:rPr>
          <w:rFonts w:ascii="Times New Roman" w:hAnsi="Times New Roman"/>
          <w:sz w:val="36"/>
          <w:szCs w:val="36"/>
        </w:rPr>
        <w:t xml:space="preserve">саженцы дуба, </w:t>
      </w:r>
      <w:r w:rsidR="00B3712D" w:rsidRPr="0056337A">
        <w:rPr>
          <w:rFonts w:ascii="Times New Roman" w:hAnsi="Times New Roman"/>
          <w:sz w:val="36"/>
          <w:szCs w:val="36"/>
        </w:rPr>
        <w:t>клен</w:t>
      </w:r>
      <w:r w:rsidR="008B0167" w:rsidRPr="0056337A">
        <w:rPr>
          <w:rFonts w:ascii="Times New Roman" w:hAnsi="Times New Roman"/>
          <w:sz w:val="36"/>
          <w:szCs w:val="36"/>
        </w:rPr>
        <w:t>а</w:t>
      </w:r>
      <w:r w:rsidR="00B3712D" w:rsidRPr="0056337A">
        <w:rPr>
          <w:rFonts w:ascii="Times New Roman" w:hAnsi="Times New Roman"/>
          <w:sz w:val="36"/>
          <w:szCs w:val="36"/>
        </w:rPr>
        <w:t xml:space="preserve">, </w:t>
      </w:r>
      <w:r w:rsidR="008B0167" w:rsidRPr="0056337A">
        <w:rPr>
          <w:rFonts w:ascii="Times New Roman" w:hAnsi="Times New Roman"/>
          <w:sz w:val="36"/>
          <w:szCs w:val="36"/>
        </w:rPr>
        <w:t xml:space="preserve">ивы, туи. Весной </w:t>
      </w:r>
      <w:r w:rsidR="00B3712D" w:rsidRPr="0056337A">
        <w:rPr>
          <w:rFonts w:ascii="Times New Roman" w:hAnsi="Times New Roman"/>
          <w:sz w:val="36"/>
          <w:szCs w:val="36"/>
        </w:rPr>
        <w:t>2024 г</w:t>
      </w:r>
      <w:r w:rsidR="008B0167" w:rsidRPr="0056337A">
        <w:rPr>
          <w:rFonts w:ascii="Times New Roman" w:hAnsi="Times New Roman"/>
          <w:sz w:val="36"/>
          <w:szCs w:val="36"/>
        </w:rPr>
        <w:t xml:space="preserve">ода </w:t>
      </w:r>
      <w:proofErr w:type="gramStart"/>
      <w:r w:rsidR="008B0167" w:rsidRPr="0056337A">
        <w:rPr>
          <w:rFonts w:ascii="Times New Roman" w:hAnsi="Times New Roman"/>
          <w:sz w:val="36"/>
          <w:szCs w:val="36"/>
        </w:rPr>
        <w:t xml:space="preserve">планируем </w:t>
      </w:r>
      <w:r w:rsidR="00B3712D" w:rsidRPr="0056337A">
        <w:rPr>
          <w:rFonts w:ascii="Times New Roman" w:hAnsi="Times New Roman"/>
          <w:sz w:val="36"/>
          <w:szCs w:val="36"/>
        </w:rPr>
        <w:t xml:space="preserve"> </w:t>
      </w:r>
      <w:r w:rsidR="008B0167" w:rsidRPr="0056337A">
        <w:rPr>
          <w:rFonts w:ascii="Times New Roman" w:hAnsi="Times New Roman"/>
          <w:sz w:val="36"/>
          <w:szCs w:val="36"/>
        </w:rPr>
        <w:t>высадку</w:t>
      </w:r>
      <w:proofErr w:type="gramEnd"/>
      <w:r w:rsidR="008B0167" w:rsidRPr="0056337A">
        <w:rPr>
          <w:rFonts w:ascii="Times New Roman" w:hAnsi="Times New Roman"/>
          <w:sz w:val="36"/>
          <w:szCs w:val="36"/>
        </w:rPr>
        <w:t xml:space="preserve"> </w:t>
      </w:r>
      <w:r w:rsidR="00B3712D" w:rsidRPr="0056337A">
        <w:rPr>
          <w:rFonts w:ascii="Times New Roman" w:hAnsi="Times New Roman"/>
          <w:sz w:val="36"/>
          <w:szCs w:val="36"/>
        </w:rPr>
        <w:t xml:space="preserve">сеянцев </w:t>
      </w:r>
      <w:proofErr w:type="spellStart"/>
      <w:r w:rsidR="00B3712D" w:rsidRPr="0056337A">
        <w:rPr>
          <w:rFonts w:ascii="Times New Roman" w:hAnsi="Times New Roman"/>
          <w:sz w:val="36"/>
          <w:szCs w:val="36"/>
        </w:rPr>
        <w:t>церсиса</w:t>
      </w:r>
      <w:proofErr w:type="spellEnd"/>
      <w:r w:rsidR="00B3712D" w:rsidRPr="0056337A">
        <w:rPr>
          <w:rFonts w:ascii="Times New Roman" w:hAnsi="Times New Roman"/>
          <w:sz w:val="36"/>
          <w:szCs w:val="36"/>
        </w:rPr>
        <w:t>, катальпы, каштана</w:t>
      </w:r>
      <w:r w:rsidR="008B0167" w:rsidRPr="0056337A">
        <w:rPr>
          <w:rFonts w:ascii="Times New Roman" w:hAnsi="Times New Roman"/>
          <w:sz w:val="36"/>
          <w:szCs w:val="36"/>
        </w:rPr>
        <w:t xml:space="preserve"> и других деревьев и кустарников.</w:t>
      </w:r>
    </w:p>
    <w:p w:rsidR="005418F0" w:rsidRPr="0056337A" w:rsidRDefault="00657D4C" w:rsidP="0084749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092C29" w:rsidRDefault="00F81944" w:rsidP="00847492">
      <w:pPr>
        <w:spacing w:after="0" w:line="240" w:lineRule="auto"/>
        <w:ind w:right="120" w:firstLine="709"/>
        <w:jc w:val="both"/>
        <w:rPr>
          <w:rFonts w:ascii="Times New Roman" w:hAnsi="Times New Roman"/>
          <w:color w:val="FF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В 2023 году по программе Министерства</w:t>
      </w:r>
      <w:r w:rsidR="004907CD" w:rsidRPr="0056337A">
        <w:rPr>
          <w:rFonts w:ascii="Times New Roman" w:hAnsi="Times New Roman"/>
          <w:color w:val="000000"/>
          <w:sz w:val="36"/>
          <w:szCs w:val="36"/>
        </w:rPr>
        <w:t xml:space="preserve"> ТЭК ЖКХ Краснодарского </w:t>
      </w:r>
      <w:proofErr w:type="gramStart"/>
      <w:r w:rsidR="004907CD" w:rsidRPr="0056337A">
        <w:rPr>
          <w:rFonts w:ascii="Times New Roman" w:hAnsi="Times New Roman"/>
          <w:color w:val="000000"/>
          <w:sz w:val="36"/>
          <w:szCs w:val="36"/>
        </w:rPr>
        <w:t xml:space="preserve">края 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4907CD" w:rsidRPr="0056337A">
        <w:rPr>
          <w:rFonts w:ascii="Times New Roman" w:hAnsi="Times New Roman"/>
          <w:color w:val="000000"/>
          <w:sz w:val="36"/>
          <w:szCs w:val="36"/>
        </w:rPr>
        <w:t>казе</w:t>
      </w:r>
      <w:r w:rsidR="008F5A9D">
        <w:rPr>
          <w:rFonts w:ascii="Times New Roman" w:hAnsi="Times New Roman"/>
          <w:color w:val="000000"/>
          <w:sz w:val="36"/>
          <w:szCs w:val="36"/>
        </w:rPr>
        <w:t>н</w:t>
      </w:r>
      <w:r w:rsidR="004907CD" w:rsidRPr="0056337A">
        <w:rPr>
          <w:rFonts w:ascii="Times New Roman" w:hAnsi="Times New Roman"/>
          <w:color w:val="000000"/>
          <w:sz w:val="36"/>
          <w:szCs w:val="36"/>
        </w:rPr>
        <w:t>ное</w:t>
      </w:r>
      <w:proofErr w:type="gramEnd"/>
      <w:r w:rsidR="004907CD" w:rsidRPr="0056337A">
        <w:rPr>
          <w:rFonts w:ascii="Times New Roman" w:hAnsi="Times New Roman"/>
          <w:color w:val="000000"/>
          <w:sz w:val="36"/>
          <w:szCs w:val="36"/>
        </w:rPr>
        <w:t xml:space="preserve"> учреждение получило </w:t>
      </w:r>
      <w:r w:rsidR="00D13E14" w:rsidRPr="0056337A">
        <w:rPr>
          <w:rFonts w:ascii="Times New Roman" w:hAnsi="Times New Roman"/>
          <w:color w:val="000000"/>
          <w:sz w:val="36"/>
          <w:szCs w:val="36"/>
        </w:rPr>
        <w:t xml:space="preserve"> трактор </w:t>
      </w:r>
      <w:r w:rsidR="004907CD" w:rsidRPr="0056337A">
        <w:rPr>
          <w:rFonts w:ascii="Times New Roman" w:hAnsi="Times New Roman"/>
          <w:color w:val="000000"/>
          <w:sz w:val="36"/>
          <w:szCs w:val="36"/>
        </w:rPr>
        <w:t>МТЗ 82.1.</w:t>
      </w:r>
      <w:r w:rsidR="009A03D8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4907CD" w:rsidRPr="0056337A">
        <w:rPr>
          <w:rFonts w:ascii="Times New Roman" w:hAnsi="Times New Roman"/>
          <w:color w:val="000000"/>
          <w:sz w:val="36"/>
          <w:szCs w:val="36"/>
        </w:rPr>
        <w:t>Он оборудован универсальным погрузчиком ковшового типа</w:t>
      </w:r>
      <w:r w:rsidR="00E42195" w:rsidRPr="0056337A">
        <w:rPr>
          <w:rFonts w:ascii="Times New Roman" w:hAnsi="Times New Roman"/>
          <w:color w:val="000000"/>
          <w:sz w:val="36"/>
          <w:szCs w:val="36"/>
        </w:rPr>
        <w:t xml:space="preserve">, гидравлическим отвалом КО – 2 и коммунальной щеткой </w:t>
      </w:r>
      <w:r w:rsidR="00986B9B" w:rsidRPr="0056337A">
        <w:rPr>
          <w:rFonts w:ascii="Times New Roman" w:hAnsi="Times New Roman"/>
          <w:color w:val="000000"/>
          <w:sz w:val="36"/>
          <w:szCs w:val="36"/>
        </w:rPr>
        <w:t>с функцией полива МК – 7. Дополнительное</w:t>
      </w:r>
      <w:r w:rsidR="00E42195" w:rsidRPr="0056337A">
        <w:rPr>
          <w:rFonts w:ascii="Times New Roman" w:hAnsi="Times New Roman"/>
          <w:color w:val="000000"/>
          <w:sz w:val="36"/>
          <w:szCs w:val="36"/>
        </w:rPr>
        <w:t xml:space="preserve"> необходимое оборудование планируем приобрести за </w:t>
      </w:r>
      <w:proofErr w:type="gramStart"/>
      <w:r w:rsidR="00E42195" w:rsidRPr="0056337A">
        <w:rPr>
          <w:rFonts w:ascii="Times New Roman" w:hAnsi="Times New Roman"/>
          <w:color w:val="000000"/>
          <w:sz w:val="36"/>
          <w:szCs w:val="36"/>
        </w:rPr>
        <w:t>собственные  средства</w:t>
      </w:r>
      <w:proofErr w:type="gramEnd"/>
      <w:r w:rsidR="00E42195" w:rsidRPr="0056337A">
        <w:rPr>
          <w:rFonts w:ascii="Times New Roman" w:hAnsi="Times New Roman"/>
          <w:color w:val="000000"/>
          <w:sz w:val="36"/>
          <w:szCs w:val="36"/>
        </w:rPr>
        <w:t xml:space="preserve">. </w:t>
      </w:r>
    </w:p>
    <w:p w:rsidR="004F2D44" w:rsidRDefault="00657D4C" w:rsidP="004F2D44">
      <w:pPr>
        <w:spacing w:after="0" w:line="240" w:lineRule="auto"/>
        <w:ind w:right="120"/>
        <w:jc w:val="both"/>
        <w:rPr>
          <w:rFonts w:ascii="Times New Roman" w:hAnsi="Times New Roman"/>
          <w:bCs/>
          <w:color w:val="FF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445300" w:rsidRDefault="00445300" w:rsidP="00445300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Работники МКУ МТО на безвозмездной </w:t>
      </w:r>
      <w:proofErr w:type="gramStart"/>
      <w:r w:rsidRPr="0056337A">
        <w:rPr>
          <w:rFonts w:ascii="Times New Roman" w:hAnsi="Times New Roman"/>
          <w:sz w:val="36"/>
          <w:szCs w:val="36"/>
        </w:rPr>
        <w:t>основе  оказывают</w:t>
      </w:r>
      <w:proofErr w:type="gramEnd"/>
      <w:r w:rsidRPr="0056337A">
        <w:rPr>
          <w:rFonts w:ascii="Times New Roman" w:hAnsi="Times New Roman"/>
          <w:sz w:val="36"/>
          <w:szCs w:val="36"/>
        </w:rPr>
        <w:t xml:space="preserve"> помощь семьям мобилизованных граждан. </w:t>
      </w:r>
      <w:proofErr w:type="gramStart"/>
      <w:r w:rsidRPr="0056337A">
        <w:rPr>
          <w:rFonts w:ascii="Times New Roman" w:hAnsi="Times New Roman"/>
          <w:sz w:val="36"/>
          <w:szCs w:val="36"/>
        </w:rPr>
        <w:t xml:space="preserve">Отработаны  </w:t>
      </w:r>
      <w:r>
        <w:rPr>
          <w:rFonts w:ascii="Times New Roman" w:hAnsi="Times New Roman"/>
          <w:sz w:val="36"/>
          <w:szCs w:val="36"/>
        </w:rPr>
        <w:t>67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 w:rsidRPr="0056337A">
        <w:rPr>
          <w:rFonts w:ascii="Times New Roman" w:hAnsi="Times New Roman"/>
          <w:sz w:val="36"/>
          <w:szCs w:val="36"/>
        </w:rPr>
        <w:t>заявок по заготовке дров, покосу сорной растительности, вспашке огородов мотоблоком и трактором МТЗ-82.1</w:t>
      </w:r>
      <w:r>
        <w:rPr>
          <w:rFonts w:ascii="Times New Roman" w:hAnsi="Times New Roman"/>
          <w:sz w:val="36"/>
          <w:szCs w:val="36"/>
        </w:rPr>
        <w:t>.</w:t>
      </w:r>
      <w:r w:rsidRPr="0056337A">
        <w:rPr>
          <w:rFonts w:ascii="Times New Roman" w:hAnsi="Times New Roman"/>
          <w:sz w:val="36"/>
          <w:szCs w:val="36"/>
        </w:rPr>
        <w:t xml:space="preserve"> </w:t>
      </w:r>
    </w:p>
    <w:p w:rsidR="00445300" w:rsidRPr="0056337A" w:rsidRDefault="00445300" w:rsidP="004F2D44">
      <w:pPr>
        <w:spacing w:after="0" w:line="240" w:lineRule="auto"/>
        <w:ind w:right="120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E91953" w:rsidRDefault="00E91953" w:rsidP="00156B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E91953" w:rsidRDefault="00E91953" w:rsidP="00156B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AC61A8" w:rsidRPr="0056337A" w:rsidRDefault="00374B2B" w:rsidP="00156B9E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b/>
          <w:color w:val="000000"/>
          <w:sz w:val="36"/>
          <w:szCs w:val="36"/>
        </w:rPr>
        <w:t>Социальная сфера</w:t>
      </w:r>
    </w:p>
    <w:p w:rsidR="003D4437" w:rsidRPr="0056337A" w:rsidRDefault="00657D4C" w:rsidP="00847492">
      <w:p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3D4437" w:rsidRPr="0056337A" w:rsidRDefault="00762A40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Муниципальное казенное учреждение культуры</w:t>
      </w:r>
      <w:r w:rsidR="00374B2B" w:rsidRPr="0056337A">
        <w:rPr>
          <w:rFonts w:ascii="Times New Roman" w:hAnsi="Times New Roman"/>
          <w:color w:val="000000"/>
          <w:sz w:val="36"/>
          <w:szCs w:val="36"/>
        </w:rPr>
        <w:t xml:space="preserve"> «Крыловский центр развития культуры и библиотечного обслуживания» </w:t>
      </w:r>
      <w:r w:rsidR="0003423B" w:rsidRPr="0056337A">
        <w:rPr>
          <w:rFonts w:ascii="Times New Roman" w:hAnsi="Times New Roman"/>
          <w:color w:val="000000"/>
          <w:sz w:val="36"/>
          <w:szCs w:val="36"/>
        </w:rPr>
        <w:t xml:space="preserve">создан </w:t>
      </w:r>
      <w:r w:rsidR="00374B2B" w:rsidRPr="0056337A">
        <w:rPr>
          <w:rFonts w:ascii="Times New Roman" w:hAnsi="Times New Roman"/>
          <w:color w:val="000000"/>
          <w:sz w:val="36"/>
          <w:szCs w:val="36"/>
        </w:rPr>
        <w:t>как централизован</w:t>
      </w:r>
      <w:r w:rsidR="000B0437" w:rsidRPr="0056337A">
        <w:rPr>
          <w:rFonts w:ascii="Times New Roman" w:hAnsi="Times New Roman"/>
          <w:color w:val="000000"/>
          <w:sz w:val="36"/>
          <w:szCs w:val="36"/>
        </w:rPr>
        <w:t xml:space="preserve">ная клубная сеть, </w:t>
      </w:r>
      <w:r w:rsidR="005544C9" w:rsidRPr="0056337A">
        <w:rPr>
          <w:rFonts w:ascii="Times New Roman" w:hAnsi="Times New Roman"/>
          <w:color w:val="000000"/>
          <w:sz w:val="36"/>
          <w:szCs w:val="36"/>
        </w:rPr>
        <w:t>в которую входят</w:t>
      </w:r>
      <w:r w:rsidR="00374B2B" w:rsidRPr="0056337A">
        <w:rPr>
          <w:rFonts w:ascii="Times New Roman" w:hAnsi="Times New Roman"/>
          <w:color w:val="000000"/>
          <w:sz w:val="36"/>
          <w:szCs w:val="36"/>
        </w:rPr>
        <w:t xml:space="preserve"> структурны</w:t>
      </w:r>
      <w:r w:rsidR="005544C9" w:rsidRPr="0056337A">
        <w:rPr>
          <w:rFonts w:ascii="Times New Roman" w:hAnsi="Times New Roman"/>
          <w:color w:val="000000"/>
          <w:sz w:val="36"/>
          <w:szCs w:val="36"/>
        </w:rPr>
        <w:t xml:space="preserve">е </w:t>
      </w:r>
      <w:r w:rsidR="00374B2B" w:rsidRPr="0056337A">
        <w:rPr>
          <w:rFonts w:ascii="Times New Roman" w:hAnsi="Times New Roman"/>
          <w:color w:val="000000"/>
          <w:sz w:val="36"/>
          <w:szCs w:val="36"/>
        </w:rPr>
        <w:t xml:space="preserve">подразделения: </w:t>
      </w:r>
      <w:r w:rsidRPr="0056337A">
        <w:rPr>
          <w:rFonts w:ascii="Times New Roman" w:hAnsi="Times New Roman"/>
          <w:color w:val="000000"/>
          <w:sz w:val="36"/>
          <w:szCs w:val="36"/>
        </w:rPr>
        <w:t>сельский Дом культуры</w:t>
      </w:r>
      <w:r w:rsidR="00374B2B" w:rsidRPr="0056337A">
        <w:rPr>
          <w:rFonts w:ascii="Times New Roman" w:hAnsi="Times New Roman"/>
          <w:color w:val="000000"/>
          <w:sz w:val="36"/>
          <w:szCs w:val="36"/>
        </w:rPr>
        <w:t xml:space="preserve"> «Крыловский»</w:t>
      </w:r>
      <w:r w:rsidR="0086052C" w:rsidRPr="0056337A">
        <w:rPr>
          <w:rFonts w:ascii="Times New Roman" w:hAnsi="Times New Roman"/>
          <w:color w:val="000000"/>
          <w:sz w:val="36"/>
          <w:szCs w:val="36"/>
        </w:rPr>
        <w:t>, «Крыловская поселенческая библиотека»,</w:t>
      </w:r>
      <w:r w:rsidR="00374B2B" w:rsidRPr="0056337A">
        <w:rPr>
          <w:rFonts w:ascii="Times New Roman" w:hAnsi="Times New Roman"/>
          <w:color w:val="000000"/>
          <w:sz w:val="36"/>
          <w:szCs w:val="36"/>
        </w:rPr>
        <w:t xml:space="preserve"> и </w:t>
      </w:r>
      <w:r w:rsidR="002B5741" w:rsidRPr="0056337A">
        <w:rPr>
          <w:rFonts w:ascii="Times New Roman" w:hAnsi="Times New Roman"/>
          <w:color w:val="000000"/>
          <w:sz w:val="36"/>
          <w:szCs w:val="36"/>
        </w:rPr>
        <w:t xml:space="preserve">сельский клуб </w:t>
      </w:r>
      <w:r w:rsidR="00374B2B" w:rsidRPr="0056337A">
        <w:rPr>
          <w:rFonts w:ascii="Times New Roman" w:hAnsi="Times New Roman"/>
          <w:color w:val="000000"/>
          <w:sz w:val="36"/>
          <w:szCs w:val="36"/>
        </w:rPr>
        <w:t>«Каза</w:t>
      </w:r>
      <w:r w:rsidR="00986B9B" w:rsidRPr="0056337A">
        <w:rPr>
          <w:rFonts w:ascii="Times New Roman" w:hAnsi="Times New Roman"/>
          <w:color w:val="000000"/>
          <w:sz w:val="36"/>
          <w:szCs w:val="36"/>
        </w:rPr>
        <w:t>чий»</w:t>
      </w:r>
      <w:r w:rsidR="00374B2B" w:rsidRPr="0056337A">
        <w:rPr>
          <w:rFonts w:ascii="Times New Roman" w:hAnsi="Times New Roman"/>
          <w:color w:val="000000"/>
          <w:sz w:val="36"/>
          <w:szCs w:val="36"/>
        </w:rPr>
        <w:t xml:space="preserve">. </w:t>
      </w:r>
    </w:p>
    <w:p w:rsidR="005544C9" w:rsidRPr="0056337A" w:rsidRDefault="00657D4C" w:rsidP="00847492">
      <w:p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5544C9" w:rsidRPr="0056337A" w:rsidRDefault="005544C9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lastRenderedPageBreak/>
        <w:t>Из бюджета поселения в 202</w:t>
      </w:r>
      <w:r w:rsidR="00986B9B" w:rsidRPr="0056337A">
        <w:rPr>
          <w:rFonts w:ascii="Times New Roman" w:hAnsi="Times New Roman"/>
          <w:color w:val="000000"/>
          <w:sz w:val="36"/>
          <w:szCs w:val="36"/>
        </w:rPr>
        <w:t>3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году учреждению культуры выделено </w:t>
      </w:r>
      <w:r w:rsidR="00700CC1">
        <w:rPr>
          <w:rFonts w:ascii="Times New Roman" w:hAnsi="Times New Roman"/>
          <w:b/>
          <w:color w:val="000000"/>
          <w:sz w:val="36"/>
          <w:szCs w:val="36"/>
        </w:rPr>
        <w:t>8</w:t>
      </w:r>
      <w:r w:rsidRPr="00C21F00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="00700CC1">
        <w:rPr>
          <w:rFonts w:ascii="Times New Roman" w:hAnsi="Times New Roman"/>
          <w:b/>
          <w:color w:val="000000"/>
          <w:sz w:val="36"/>
          <w:szCs w:val="36"/>
        </w:rPr>
        <w:t>миллионов 922 тысячи</w:t>
      </w:r>
      <w:r w:rsidRPr="00C21F00">
        <w:rPr>
          <w:rFonts w:ascii="Times New Roman" w:hAnsi="Times New Roman"/>
          <w:b/>
          <w:color w:val="000000"/>
          <w:sz w:val="36"/>
          <w:szCs w:val="36"/>
        </w:rPr>
        <w:t xml:space="preserve"> 3</w:t>
      </w:r>
      <w:r w:rsidR="00D04480">
        <w:rPr>
          <w:rFonts w:ascii="Times New Roman" w:hAnsi="Times New Roman"/>
          <w:b/>
          <w:color w:val="000000"/>
          <w:sz w:val="36"/>
          <w:szCs w:val="36"/>
        </w:rPr>
        <w:t>09</w:t>
      </w:r>
      <w:r w:rsidRPr="00C21F00">
        <w:rPr>
          <w:rFonts w:ascii="Times New Roman" w:hAnsi="Times New Roman"/>
          <w:b/>
          <w:color w:val="000000"/>
          <w:sz w:val="36"/>
          <w:szCs w:val="36"/>
        </w:rPr>
        <w:t xml:space="preserve"> рублей.</w:t>
      </w:r>
    </w:p>
    <w:p w:rsidR="005544C9" w:rsidRPr="0056337A" w:rsidRDefault="005544C9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 xml:space="preserve">Средняя заработная плата сотрудников за 2023 год соответствует показателю уровня средней заработной платы в социальной сфере по Краснодарскому краю. </w:t>
      </w:r>
    </w:p>
    <w:p w:rsidR="003D4437" w:rsidRPr="0056337A" w:rsidRDefault="003D4437" w:rsidP="00847492">
      <w:p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6F53D9" w:rsidRPr="0056337A" w:rsidRDefault="00396BDD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Под р</w:t>
      </w:r>
      <w:r w:rsidR="00374B2B" w:rsidRPr="0056337A">
        <w:rPr>
          <w:rFonts w:ascii="Times New Roman" w:hAnsi="Times New Roman"/>
          <w:color w:val="000000"/>
          <w:sz w:val="36"/>
          <w:szCs w:val="36"/>
        </w:rPr>
        <w:t>уковод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ством </w:t>
      </w:r>
      <w:r w:rsidR="005544C9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374B2B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0B0437" w:rsidRPr="0056337A">
        <w:rPr>
          <w:rFonts w:ascii="Times New Roman" w:hAnsi="Times New Roman"/>
          <w:color w:val="000000"/>
          <w:sz w:val="36"/>
          <w:szCs w:val="36"/>
        </w:rPr>
        <w:t>Л</w:t>
      </w:r>
      <w:r w:rsidR="00E021AD" w:rsidRPr="0056337A">
        <w:rPr>
          <w:rFonts w:ascii="Times New Roman" w:hAnsi="Times New Roman"/>
          <w:color w:val="000000"/>
          <w:sz w:val="36"/>
          <w:szCs w:val="36"/>
        </w:rPr>
        <w:t>юдмил</w:t>
      </w:r>
      <w:r w:rsidRPr="0056337A">
        <w:rPr>
          <w:rFonts w:ascii="Times New Roman" w:hAnsi="Times New Roman"/>
          <w:color w:val="000000"/>
          <w:sz w:val="36"/>
          <w:szCs w:val="36"/>
        </w:rPr>
        <w:t>ы</w:t>
      </w:r>
      <w:r w:rsidR="00E021AD" w:rsidRPr="0056337A">
        <w:rPr>
          <w:rFonts w:ascii="Times New Roman" w:hAnsi="Times New Roman"/>
          <w:color w:val="000000"/>
          <w:sz w:val="36"/>
          <w:szCs w:val="36"/>
        </w:rPr>
        <w:t xml:space="preserve"> Михайловн</w:t>
      </w:r>
      <w:r w:rsidRPr="0056337A">
        <w:rPr>
          <w:rFonts w:ascii="Times New Roman" w:hAnsi="Times New Roman"/>
          <w:color w:val="000000"/>
          <w:sz w:val="36"/>
          <w:szCs w:val="36"/>
        </w:rPr>
        <w:t>ы</w:t>
      </w:r>
      <w:r w:rsidR="00E021AD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proofErr w:type="spellStart"/>
      <w:r w:rsidR="00E021AD" w:rsidRPr="0056337A">
        <w:rPr>
          <w:rFonts w:ascii="Times New Roman" w:hAnsi="Times New Roman"/>
          <w:color w:val="000000"/>
          <w:sz w:val="36"/>
          <w:szCs w:val="36"/>
        </w:rPr>
        <w:t>Судьев</w:t>
      </w:r>
      <w:r w:rsidRPr="0056337A">
        <w:rPr>
          <w:rFonts w:ascii="Times New Roman" w:hAnsi="Times New Roman"/>
          <w:color w:val="000000"/>
          <w:sz w:val="36"/>
          <w:szCs w:val="36"/>
        </w:rPr>
        <w:t>ой</w:t>
      </w:r>
      <w:proofErr w:type="spellEnd"/>
      <w:r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D74F69" w:rsidRPr="0056337A">
        <w:rPr>
          <w:rFonts w:ascii="Times New Roman" w:hAnsi="Times New Roman"/>
          <w:color w:val="000000"/>
          <w:sz w:val="36"/>
          <w:szCs w:val="36"/>
        </w:rPr>
        <w:t xml:space="preserve">творческие сотрудники </w:t>
      </w:r>
      <w:r w:rsidR="00EF03FE" w:rsidRPr="0056337A">
        <w:rPr>
          <w:rFonts w:ascii="Times New Roman" w:hAnsi="Times New Roman"/>
          <w:color w:val="000000"/>
          <w:sz w:val="36"/>
          <w:szCs w:val="36"/>
        </w:rPr>
        <w:t>обеспечили</w:t>
      </w:r>
      <w:r w:rsidR="00D74F69" w:rsidRPr="0056337A">
        <w:rPr>
          <w:rFonts w:ascii="Times New Roman" w:hAnsi="Times New Roman"/>
          <w:color w:val="000000"/>
          <w:sz w:val="36"/>
          <w:szCs w:val="36"/>
        </w:rPr>
        <w:t xml:space="preserve"> работу 28 кружков и клубных формирований, </w:t>
      </w:r>
      <w:r w:rsidR="00986B9B" w:rsidRPr="0056337A">
        <w:rPr>
          <w:rFonts w:ascii="Times New Roman" w:hAnsi="Times New Roman"/>
          <w:color w:val="000000"/>
          <w:sz w:val="36"/>
          <w:szCs w:val="36"/>
        </w:rPr>
        <w:t>провели</w:t>
      </w:r>
      <w:r w:rsidR="00C66263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DC23A7" w:rsidRPr="0056337A">
        <w:rPr>
          <w:rFonts w:ascii="Times New Roman" w:hAnsi="Times New Roman"/>
          <w:color w:val="000000"/>
          <w:sz w:val="36"/>
          <w:szCs w:val="36"/>
        </w:rPr>
        <w:t>35 творческих мероприяти</w:t>
      </w:r>
      <w:r w:rsidR="008F5A9D">
        <w:rPr>
          <w:rFonts w:ascii="Times New Roman" w:hAnsi="Times New Roman"/>
          <w:color w:val="000000"/>
          <w:sz w:val="36"/>
          <w:szCs w:val="36"/>
        </w:rPr>
        <w:t>й</w:t>
      </w:r>
      <w:r w:rsidR="00EF03FE" w:rsidRPr="0056337A">
        <w:rPr>
          <w:rFonts w:ascii="Times New Roman" w:hAnsi="Times New Roman"/>
          <w:color w:val="000000"/>
          <w:sz w:val="36"/>
          <w:szCs w:val="36"/>
        </w:rPr>
        <w:t xml:space="preserve"> и концерт</w:t>
      </w:r>
      <w:r w:rsidR="00DC23A7" w:rsidRPr="0056337A">
        <w:rPr>
          <w:rFonts w:ascii="Times New Roman" w:hAnsi="Times New Roman"/>
          <w:color w:val="000000"/>
          <w:sz w:val="36"/>
          <w:szCs w:val="36"/>
        </w:rPr>
        <w:t>ов</w:t>
      </w:r>
      <w:r w:rsidR="00EF03FE" w:rsidRPr="0056337A">
        <w:rPr>
          <w:rFonts w:ascii="Times New Roman" w:hAnsi="Times New Roman"/>
          <w:color w:val="000000"/>
          <w:sz w:val="36"/>
          <w:szCs w:val="36"/>
        </w:rPr>
        <w:t>.</w:t>
      </w:r>
    </w:p>
    <w:p w:rsidR="00260506" w:rsidRPr="0056337A" w:rsidRDefault="00260506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 xml:space="preserve">Многим </w:t>
      </w:r>
      <w:proofErr w:type="spellStart"/>
      <w:r w:rsidRPr="0056337A">
        <w:rPr>
          <w:rFonts w:ascii="Times New Roman" w:hAnsi="Times New Roman"/>
          <w:color w:val="000000"/>
          <w:sz w:val="36"/>
          <w:szCs w:val="36"/>
        </w:rPr>
        <w:t>Крыловчанам</w:t>
      </w:r>
      <w:proofErr w:type="spellEnd"/>
      <w:r w:rsidRPr="0056337A">
        <w:rPr>
          <w:rFonts w:ascii="Times New Roman" w:hAnsi="Times New Roman"/>
          <w:color w:val="000000"/>
          <w:sz w:val="36"/>
          <w:szCs w:val="36"/>
        </w:rPr>
        <w:t xml:space="preserve"> запомнились вечера отдыха в новом сквере по улице 151 Стрелковой</w:t>
      </w:r>
      <w:r w:rsidR="00DC23A7" w:rsidRPr="0056337A">
        <w:rPr>
          <w:rFonts w:ascii="Times New Roman" w:hAnsi="Times New Roman"/>
          <w:color w:val="000000"/>
          <w:sz w:val="36"/>
          <w:szCs w:val="36"/>
        </w:rPr>
        <w:t xml:space="preserve"> Дивизии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.      </w:t>
      </w:r>
    </w:p>
    <w:p w:rsidR="00EB4BA6" w:rsidRPr="0056337A" w:rsidRDefault="00657D4C" w:rsidP="00847492">
      <w:p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bookmarkStart w:id="2" w:name="_Hlk63514976"/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  <w:r w:rsidR="00341FE3" w:rsidRPr="0056337A">
        <w:rPr>
          <w:rFonts w:ascii="Times New Roman" w:hAnsi="Times New Roman"/>
          <w:color w:val="000000"/>
          <w:sz w:val="36"/>
          <w:szCs w:val="36"/>
        </w:rPr>
        <w:t xml:space="preserve">    </w:t>
      </w:r>
    </w:p>
    <w:p w:rsidR="00EB4BA6" w:rsidRDefault="00DC23A7" w:rsidP="00847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Активно работают</w:t>
      </w:r>
      <w:r w:rsidR="00341FE3" w:rsidRPr="0056337A">
        <w:rPr>
          <w:rFonts w:ascii="Times New Roman" w:hAnsi="Times New Roman"/>
          <w:color w:val="000000"/>
          <w:sz w:val="36"/>
          <w:szCs w:val="36"/>
        </w:rPr>
        <w:t xml:space="preserve"> специалисты</w:t>
      </w:r>
      <w:r w:rsidR="00EB4BA6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341FE3" w:rsidRPr="0056337A">
        <w:rPr>
          <w:rFonts w:ascii="Times New Roman" w:hAnsi="Times New Roman"/>
          <w:color w:val="000000"/>
          <w:sz w:val="36"/>
          <w:szCs w:val="36"/>
        </w:rPr>
        <w:t xml:space="preserve">отдела молодежи и спорта. </w:t>
      </w:r>
      <w:r w:rsidR="00EB4BA6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56337A">
        <w:rPr>
          <w:rFonts w:ascii="Times New Roman" w:hAnsi="Times New Roman"/>
          <w:color w:val="000000"/>
          <w:sz w:val="36"/>
          <w:szCs w:val="36"/>
        </w:rPr>
        <w:t>Их деятельность</w:t>
      </w:r>
      <w:r w:rsidR="00244B7A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6E027B" w:rsidRPr="0056337A">
        <w:rPr>
          <w:rFonts w:ascii="Times New Roman" w:hAnsi="Times New Roman"/>
          <w:color w:val="000000"/>
          <w:sz w:val="36"/>
          <w:szCs w:val="36"/>
        </w:rPr>
        <w:t>направлена на формирование гражданской позиции нашей молодежи,</w:t>
      </w:r>
      <w:r w:rsidR="005E0400" w:rsidRPr="0056337A">
        <w:rPr>
          <w:rFonts w:ascii="Times New Roman" w:hAnsi="Times New Roman"/>
          <w:color w:val="000000"/>
          <w:sz w:val="36"/>
          <w:szCs w:val="36"/>
        </w:rPr>
        <w:t xml:space="preserve"> воспитание настоящего патриотизм</w:t>
      </w:r>
      <w:r w:rsidRPr="0056337A">
        <w:rPr>
          <w:rFonts w:ascii="Times New Roman" w:hAnsi="Times New Roman"/>
          <w:color w:val="000000"/>
          <w:sz w:val="36"/>
          <w:szCs w:val="36"/>
        </w:rPr>
        <w:t>а,</w:t>
      </w:r>
      <w:r w:rsidR="005E0400" w:rsidRPr="0056337A">
        <w:rPr>
          <w:rFonts w:ascii="Times New Roman" w:hAnsi="Times New Roman"/>
          <w:color w:val="000000"/>
          <w:sz w:val="36"/>
          <w:szCs w:val="36"/>
        </w:rPr>
        <w:t xml:space="preserve"> возрождение народных традиций. </w:t>
      </w:r>
      <w:proofErr w:type="gramStart"/>
      <w:r w:rsidR="00B40FA7" w:rsidRPr="0056337A">
        <w:rPr>
          <w:rFonts w:ascii="Times New Roman" w:hAnsi="Times New Roman"/>
          <w:color w:val="000000"/>
          <w:sz w:val="36"/>
          <w:szCs w:val="36"/>
        </w:rPr>
        <w:t>Ф</w:t>
      </w:r>
      <w:r w:rsidR="00EB4BA6" w:rsidRPr="0056337A">
        <w:rPr>
          <w:rFonts w:ascii="Times New Roman" w:hAnsi="Times New Roman"/>
          <w:color w:val="000000"/>
          <w:sz w:val="36"/>
          <w:szCs w:val="36"/>
        </w:rPr>
        <w:t>орумы  «</w:t>
      </w:r>
      <w:proofErr w:type="gramEnd"/>
      <w:r w:rsidR="00EB4BA6" w:rsidRPr="0056337A">
        <w:rPr>
          <w:rFonts w:ascii="Times New Roman" w:hAnsi="Times New Roman"/>
          <w:color w:val="000000"/>
          <w:sz w:val="36"/>
          <w:szCs w:val="36"/>
        </w:rPr>
        <w:t>Люди чести»,</w:t>
      </w:r>
      <w:r w:rsidR="00B40FA7" w:rsidRPr="0056337A">
        <w:rPr>
          <w:rFonts w:ascii="Times New Roman" w:hAnsi="Times New Roman"/>
          <w:color w:val="000000"/>
          <w:sz w:val="36"/>
          <w:szCs w:val="36"/>
        </w:rPr>
        <w:t xml:space="preserve"> «Твой выбор»,</w:t>
      </w:r>
      <w:r w:rsidR="00EB4BA6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B40FA7" w:rsidRPr="0056337A">
        <w:rPr>
          <w:rFonts w:ascii="Times New Roman" w:hAnsi="Times New Roman"/>
          <w:color w:val="000000"/>
          <w:sz w:val="36"/>
          <w:szCs w:val="36"/>
        </w:rPr>
        <w:t xml:space="preserve">акции «Это наш святой долг», «Письмо солдату», </w:t>
      </w:r>
      <w:r w:rsidR="00EB4BA6" w:rsidRPr="0056337A">
        <w:rPr>
          <w:rFonts w:ascii="Times New Roman" w:hAnsi="Times New Roman"/>
          <w:color w:val="000000"/>
          <w:sz w:val="36"/>
          <w:szCs w:val="36"/>
        </w:rPr>
        <w:t xml:space="preserve">встречи с ветеранами, патриотами и героями сегодняшнего дня, </w:t>
      </w:r>
      <w:r w:rsidR="00341FE3" w:rsidRPr="0056337A">
        <w:rPr>
          <w:rFonts w:ascii="Times New Roman" w:hAnsi="Times New Roman"/>
          <w:color w:val="000000"/>
          <w:sz w:val="36"/>
          <w:szCs w:val="36"/>
        </w:rPr>
        <w:t xml:space="preserve">организация </w:t>
      </w:r>
      <w:r w:rsidR="00EB4BA6" w:rsidRPr="0056337A">
        <w:rPr>
          <w:rFonts w:ascii="Times New Roman" w:hAnsi="Times New Roman"/>
          <w:color w:val="000000"/>
          <w:sz w:val="36"/>
          <w:szCs w:val="36"/>
        </w:rPr>
        <w:t>благотворительн</w:t>
      </w:r>
      <w:r w:rsidR="00341FE3" w:rsidRPr="0056337A">
        <w:rPr>
          <w:rFonts w:ascii="Times New Roman" w:hAnsi="Times New Roman"/>
          <w:color w:val="000000"/>
          <w:sz w:val="36"/>
          <w:szCs w:val="36"/>
        </w:rPr>
        <w:t>ых ярмарок</w:t>
      </w:r>
      <w:r w:rsidR="00B40FA7" w:rsidRPr="0056337A">
        <w:rPr>
          <w:rFonts w:ascii="Times New Roman" w:hAnsi="Times New Roman"/>
          <w:color w:val="000000"/>
          <w:sz w:val="36"/>
          <w:szCs w:val="36"/>
        </w:rPr>
        <w:t>,</w:t>
      </w:r>
      <w:r w:rsidR="00341FE3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B40FA7" w:rsidRPr="0056337A">
        <w:rPr>
          <w:rFonts w:ascii="Times New Roman" w:hAnsi="Times New Roman"/>
          <w:color w:val="000000"/>
          <w:sz w:val="36"/>
          <w:szCs w:val="36"/>
        </w:rPr>
        <w:t>поддержка наших бойцов в зоне</w:t>
      </w:r>
      <w:r w:rsidR="00D46787" w:rsidRPr="0056337A">
        <w:rPr>
          <w:rFonts w:ascii="Times New Roman" w:hAnsi="Times New Roman"/>
          <w:color w:val="000000"/>
          <w:sz w:val="36"/>
          <w:szCs w:val="36"/>
        </w:rPr>
        <w:t xml:space="preserve"> специальной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военной </w:t>
      </w:r>
      <w:r w:rsidR="00D46787" w:rsidRPr="0056337A">
        <w:rPr>
          <w:rFonts w:ascii="Times New Roman" w:hAnsi="Times New Roman"/>
          <w:color w:val="000000"/>
          <w:sz w:val="36"/>
          <w:szCs w:val="36"/>
        </w:rPr>
        <w:t>операции</w:t>
      </w:r>
      <w:r w:rsidR="00EB4BA6" w:rsidRPr="0056337A">
        <w:rPr>
          <w:rFonts w:ascii="Times New Roman" w:hAnsi="Times New Roman"/>
          <w:color w:val="000000"/>
          <w:sz w:val="36"/>
          <w:szCs w:val="36"/>
        </w:rPr>
        <w:t xml:space="preserve"> говорят о духовном росте </w:t>
      </w:r>
      <w:r w:rsidR="00354ED0" w:rsidRPr="0056337A">
        <w:rPr>
          <w:rFonts w:ascii="Times New Roman" w:hAnsi="Times New Roman"/>
          <w:color w:val="000000"/>
          <w:sz w:val="36"/>
          <w:szCs w:val="36"/>
        </w:rPr>
        <w:t>нашей молодежи</w:t>
      </w:r>
      <w:r w:rsidR="00EB4BA6" w:rsidRPr="0056337A">
        <w:rPr>
          <w:rFonts w:ascii="Times New Roman" w:hAnsi="Times New Roman"/>
          <w:color w:val="000000"/>
          <w:sz w:val="36"/>
          <w:szCs w:val="36"/>
        </w:rPr>
        <w:t>.</w:t>
      </w:r>
    </w:p>
    <w:p w:rsidR="004F2D44" w:rsidRPr="0056337A" w:rsidRDefault="00657D4C" w:rsidP="004F2D44">
      <w:p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EB4BA6" w:rsidRDefault="00D37F54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Клуб «Патриот» и п</w:t>
      </w:r>
      <w:r w:rsidR="00D46787" w:rsidRPr="0056337A">
        <w:rPr>
          <w:rFonts w:ascii="Times New Roman" w:hAnsi="Times New Roman"/>
          <w:color w:val="000000"/>
          <w:sz w:val="36"/>
          <w:szCs w:val="36"/>
        </w:rPr>
        <w:t xml:space="preserve">роект «Истоки» </w:t>
      </w:r>
      <w:r w:rsidR="00EB4BA6" w:rsidRPr="0056337A">
        <w:rPr>
          <w:rFonts w:ascii="Times New Roman" w:hAnsi="Times New Roman"/>
          <w:color w:val="000000"/>
          <w:sz w:val="36"/>
          <w:szCs w:val="36"/>
        </w:rPr>
        <w:t>объединя</w:t>
      </w:r>
      <w:r w:rsidRPr="0056337A">
        <w:rPr>
          <w:rFonts w:ascii="Times New Roman" w:hAnsi="Times New Roman"/>
          <w:color w:val="000000"/>
          <w:sz w:val="36"/>
          <w:szCs w:val="36"/>
        </w:rPr>
        <w:t>ю</w:t>
      </w:r>
      <w:r w:rsidR="00EB4BA6" w:rsidRPr="0056337A">
        <w:rPr>
          <w:rFonts w:ascii="Times New Roman" w:hAnsi="Times New Roman"/>
          <w:color w:val="000000"/>
          <w:sz w:val="36"/>
          <w:szCs w:val="36"/>
        </w:rPr>
        <w:t xml:space="preserve">т 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людей разного возраста, заинтересованных </w:t>
      </w:r>
      <w:proofErr w:type="gramStart"/>
      <w:r w:rsidRPr="0056337A">
        <w:rPr>
          <w:rFonts w:ascii="Times New Roman" w:hAnsi="Times New Roman"/>
          <w:color w:val="000000"/>
          <w:sz w:val="36"/>
          <w:szCs w:val="36"/>
        </w:rPr>
        <w:t xml:space="preserve">в </w:t>
      </w:r>
      <w:r w:rsidR="00EB4BA6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D46787" w:rsidRPr="0056337A">
        <w:rPr>
          <w:rFonts w:ascii="Times New Roman" w:hAnsi="Times New Roman"/>
          <w:color w:val="000000"/>
          <w:sz w:val="36"/>
          <w:szCs w:val="36"/>
        </w:rPr>
        <w:t>деятельност</w:t>
      </w:r>
      <w:r w:rsidRPr="0056337A">
        <w:rPr>
          <w:rFonts w:ascii="Times New Roman" w:hAnsi="Times New Roman"/>
          <w:color w:val="000000"/>
          <w:sz w:val="36"/>
          <w:szCs w:val="36"/>
        </w:rPr>
        <w:t>и</w:t>
      </w:r>
      <w:proofErr w:type="gramEnd"/>
      <w:r w:rsidR="00EB4BA6" w:rsidRPr="0056337A">
        <w:rPr>
          <w:rFonts w:ascii="Times New Roman" w:hAnsi="Times New Roman"/>
          <w:color w:val="000000"/>
          <w:sz w:val="36"/>
          <w:szCs w:val="36"/>
        </w:rPr>
        <w:t xml:space="preserve"> по</w:t>
      </w:r>
      <w:r w:rsidR="00480368" w:rsidRPr="0056337A">
        <w:rPr>
          <w:rFonts w:ascii="Times New Roman" w:hAnsi="Times New Roman"/>
          <w:color w:val="000000"/>
          <w:sz w:val="36"/>
          <w:szCs w:val="36"/>
        </w:rPr>
        <w:t xml:space="preserve"> сохранению</w:t>
      </w:r>
      <w:r w:rsidR="00EB4BA6" w:rsidRPr="0056337A">
        <w:rPr>
          <w:rFonts w:ascii="Times New Roman" w:hAnsi="Times New Roman"/>
          <w:color w:val="000000"/>
          <w:sz w:val="36"/>
          <w:szCs w:val="36"/>
        </w:rPr>
        <w:t xml:space="preserve"> ист</w:t>
      </w:r>
      <w:r w:rsidR="001D6E59" w:rsidRPr="0056337A">
        <w:rPr>
          <w:rFonts w:ascii="Times New Roman" w:hAnsi="Times New Roman"/>
          <w:color w:val="000000"/>
          <w:sz w:val="36"/>
          <w:szCs w:val="36"/>
        </w:rPr>
        <w:t>ории нашего сельского поселения</w:t>
      </w:r>
      <w:r w:rsidR="00D46787" w:rsidRPr="0056337A">
        <w:rPr>
          <w:rFonts w:ascii="Times New Roman" w:hAnsi="Times New Roman"/>
          <w:color w:val="000000"/>
          <w:sz w:val="36"/>
          <w:szCs w:val="36"/>
        </w:rPr>
        <w:t>.</w:t>
      </w:r>
    </w:p>
    <w:p w:rsidR="004F2D44" w:rsidRPr="0056337A" w:rsidRDefault="00657D4C" w:rsidP="00847492">
      <w:p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354ED0" w:rsidRDefault="00354ED0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 xml:space="preserve">Военно-патриотический фестиваль «Вольница», организованный сотрудниками отдела молодежи и спорта с участием «Казачьей сотни», студентов </w:t>
      </w:r>
      <w:proofErr w:type="spellStart"/>
      <w:r w:rsidRPr="0056337A">
        <w:rPr>
          <w:rFonts w:ascii="Times New Roman" w:hAnsi="Times New Roman"/>
          <w:color w:val="000000"/>
          <w:sz w:val="36"/>
          <w:szCs w:val="36"/>
        </w:rPr>
        <w:t>Армавирского</w:t>
      </w:r>
      <w:proofErr w:type="spellEnd"/>
      <w:r w:rsidRPr="0056337A">
        <w:rPr>
          <w:rFonts w:ascii="Times New Roman" w:hAnsi="Times New Roman"/>
          <w:color w:val="000000"/>
          <w:sz w:val="36"/>
          <w:szCs w:val="36"/>
        </w:rPr>
        <w:t xml:space="preserve"> Государственного Педагогического университета, вызвал большой интерес у </w:t>
      </w:r>
      <w:proofErr w:type="spellStart"/>
      <w:r w:rsidRPr="0056337A">
        <w:rPr>
          <w:rFonts w:ascii="Times New Roman" w:hAnsi="Times New Roman"/>
          <w:color w:val="000000"/>
          <w:sz w:val="36"/>
          <w:szCs w:val="36"/>
        </w:rPr>
        <w:t>крыловчан</w:t>
      </w:r>
      <w:proofErr w:type="spellEnd"/>
      <w:r w:rsidRPr="0056337A">
        <w:rPr>
          <w:rFonts w:ascii="Times New Roman" w:hAnsi="Times New Roman"/>
          <w:color w:val="000000"/>
          <w:sz w:val="36"/>
          <w:szCs w:val="36"/>
        </w:rPr>
        <w:t>.</w:t>
      </w:r>
    </w:p>
    <w:p w:rsidR="004F2D44" w:rsidRPr="0056337A" w:rsidRDefault="00657D4C" w:rsidP="00847492">
      <w:p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8F5A9D" w:rsidRDefault="00C1197E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lastRenderedPageBreak/>
        <w:t xml:space="preserve">Это крупные, знаковые проекты. </w:t>
      </w:r>
    </w:p>
    <w:p w:rsidR="00D37F54" w:rsidRPr="0056337A" w:rsidRDefault="005D2C39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Каждодневная р</w:t>
      </w:r>
      <w:r w:rsidR="00C1197E" w:rsidRPr="0056337A">
        <w:rPr>
          <w:rFonts w:ascii="Times New Roman" w:hAnsi="Times New Roman"/>
          <w:color w:val="000000"/>
          <w:sz w:val="36"/>
          <w:szCs w:val="36"/>
        </w:rPr>
        <w:t>абота отдела состоит в вовлечении детей, подростков, молодежи в общественно- полезные мероприятия.</w:t>
      </w:r>
      <w:r w:rsidR="00485133" w:rsidRPr="0056337A">
        <w:rPr>
          <w:rFonts w:ascii="Times New Roman" w:hAnsi="Times New Roman"/>
          <w:color w:val="000000"/>
          <w:sz w:val="36"/>
          <w:szCs w:val="36"/>
        </w:rPr>
        <w:t xml:space="preserve"> Экологические акции «Чистый берег», субботники на детских дворовых площадках, участие в проектах «Русские народные игры», «Бой на мечах»</w:t>
      </w:r>
      <w:r w:rsidRPr="0056337A">
        <w:rPr>
          <w:rFonts w:ascii="Times New Roman" w:hAnsi="Times New Roman"/>
          <w:color w:val="000000"/>
          <w:sz w:val="36"/>
          <w:szCs w:val="36"/>
        </w:rPr>
        <w:t>, спортивные соревнования и турниры</w:t>
      </w:r>
      <w:r w:rsidR="00485133" w:rsidRPr="0056337A">
        <w:rPr>
          <w:rFonts w:ascii="Times New Roman" w:hAnsi="Times New Roman"/>
          <w:color w:val="000000"/>
          <w:sz w:val="36"/>
          <w:szCs w:val="36"/>
        </w:rPr>
        <w:t xml:space="preserve"> собирают детей и подростков, учат 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общению, </w:t>
      </w:r>
      <w:proofErr w:type="gramStart"/>
      <w:r w:rsidRPr="0056337A">
        <w:rPr>
          <w:rFonts w:ascii="Times New Roman" w:hAnsi="Times New Roman"/>
          <w:color w:val="000000"/>
          <w:sz w:val="36"/>
          <w:szCs w:val="36"/>
        </w:rPr>
        <w:t>взаимодействию  в</w:t>
      </w:r>
      <w:proofErr w:type="gramEnd"/>
      <w:r w:rsidRPr="0056337A">
        <w:rPr>
          <w:rFonts w:ascii="Times New Roman" w:hAnsi="Times New Roman"/>
          <w:color w:val="000000"/>
          <w:sz w:val="36"/>
          <w:szCs w:val="36"/>
        </w:rPr>
        <w:t xml:space="preserve"> команде, ответственности друг за друга и общий результат.</w:t>
      </w:r>
    </w:p>
    <w:p w:rsidR="006941D4" w:rsidRPr="0056337A" w:rsidRDefault="00657D4C" w:rsidP="008474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3D4437" w:rsidRPr="0056337A" w:rsidRDefault="004E2E1D" w:rsidP="00156B9E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b/>
          <w:bCs/>
          <w:sz w:val="36"/>
          <w:szCs w:val="36"/>
        </w:rPr>
        <w:t>Кинотеатр «Октябрь»</w:t>
      </w:r>
    </w:p>
    <w:p w:rsidR="00C71259" w:rsidRPr="0056337A" w:rsidRDefault="00C71259" w:rsidP="00847492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31271B" w:rsidRPr="0056337A" w:rsidRDefault="0031271B" w:rsidP="0084749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Муниципальным бюджетным учреждением культуры «Кинотеатр Октябрь» руководит Дмитрий Николаевич Пуховский. Коллектив кинотеатра составляет 1</w:t>
      </w:r>
      <w:r w:rsidR="007027AA" w:rsidRPr="0056337A">
        <w:rPr>
          <w:rFonts w:ascii="Times New Roman" w:hAnsi="Times New Roman"/>
          <w:color w:val="000000"/>
          <w:sz w:val="36"/>
          <w:szCs w:val="36"/>
        </w:rPr>
        <w:t>3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человек</w:t>
      </w:r>
      <w:r w:rsidR="00CB1454" w:rsidRPr="0056337A">
        <w:rPr>
          <w:rFonts w:ascii="Times New Roman" w:hAnsi="Times New Roman"/>
          <w:color w:val="000000"/>
          <w:sz w:val="36"/>
          <w:szCs w:val="36"/>
        </w:rPr>
        <w:t>.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31271B" w:rsidRPr="0056337A" w:rsidRDefault="0031271B" w:rsidP="0084749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Из бюджета поселения в 2023 году предоставлена субсидия на оказание муниципальн</w:t>
      </w:r>
      <w:r w:rsidRPr="0056337A">
        <w:rPr>
          <w:rFonts w:ascii="Times New Roman" w:hAnsi="Times New Roman"/>
          <w:sz w:val="36"/>
          <w:szCs w:val="36"/>
        </w:rPr>
        <w:t>ой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услуги в сумме </w:t>
      </w:r>
      <w:r w:rsidRPr="0056337A">
        <w:rPr>
          <w:rFonts w:ascii="Times New Roman" w:hAnsi="Times New Roman"/>
          <w:b/>
          <w:bCs/>
          <w:color w:val="000000"/>
          <w:sz w:val="36"/>
          <w:szCs w:val="36"/>
        </w:rPr>
        <w:t>6 миллионов рублей.</w:t>
      </w:r>
    </w:p>
    <w:p w:rsidR="0031271B" w:rsidRDefault="0031271B" w:rsidP="00847492">
      <w:pPr>
        <w:widowControl w:val="0"/>
        <w:spacing w:after="0" w:line="240" w:lineRule="auto"/>
        <w:ind w:firstLine="88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b/>
          <w:bCs/>
          <w:color w:val="000000"/>
          <w:sz w:val="36"/>
          <w:szCs w:val="36"/>
        </w:rPr>
        <w:t>3 миллион</w:t>
      </w:r>
      <w:r w:rsidR="007027AA" w:rsidRPr="0056337A">
        <w:rPr>
          <w:rFonts w:ascii="Times New Roman" w:hAnsi="Times New Roman"/>
          <w:b/>
          <w:bCs/>
          <w:color w:val="000000"/>
          <w:sz w:val="36"/>
          <w:szCs w:val="36"/>
        </w:rPr>
        <w:t>а</w:t>
      </w:r>
      <w:r w:rsidRPr="0056337A"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  <w:r w:rsidR="00C21634" w:rsidRPr="0056337A">
        <w:rPr>
          <w:rFonts w:ascii="Times New Roman" w:hAnsi="Times New Roman"/>
          <w:b/>
          <w:bCs/>
          <w:color w:val="000000"/>
          <w:sz w:val="36"/>
          <w:szCs w:val="36"/>
        </w:rPr>
        <w:t>730</w:t>
      </w:r>
      <w:r w:rsidRPr="0056337A">
        <w:rPr>
          <w:rFonts w:ascii="Times New Roman" w:hAnsi="Times New Roman"/>
          <w:b/>
          <w:bCs/>
          <w:color w:val="000000"/>
          <w:sz w:val="36"/>
          <w:szCs w:val="36"/>
        </w:rPr>
        <w:t xml:space="preserve"> тысяч </w:t>
      </w:r>
      <w:r w:rsidR="00C21634" w:rsidRPr="0056337A">
        <w:rPr>
          <w:rFonts w:ascii="Times New Roman" w:hAnsi="Times New Roman"/>
          <w:b/>
          <w:bCs/>
          <w:color w:val="000000"/>
          <w:sz w:val="36"/>
          <w:szCs w:val="36"/>
        </w:rPr>
        <w:t>700</w:t>
      </w:r>
      <w:r w:rsidRPr="0056337A">
        <w:rPr>
          <w:rFonts w:ascii="Times New Roman" w:hAnsi="Times New Roman"/>
          <w:b/>
          <w:bCs/>
          <w:color w:val="000000"/>
          <w:sz w:val="36"/>
          <w:szCs w:val="36"/>
        </w:rPr>
        <w:t xml:space="preserve"> рублей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– доход от коммерческой деятельности учреждения, что на </w:t>
      </w:r>
      <w:r w:rsidR="001D2217" w:rsidRPr="0056337A">
        <w:rPr>
          <w:rFonts w:ascii="Times New Roman" w:hAnsi="Times New Roman"/>
          <w:color w:val="000000"/>
          <w:sz w:val="36"/>
          <w:szCs w:val="36"/>
        </w:rPr>
        <w:t>52</w:t>
      </w:r>
      <w:r w:rsidRPr="0056337A">
        <w:rPr>
          <w:rFonts w:ascii="Times New Roman" w:hAnsi="Times New Roman"/>
          <w:color w:val="000000"/>
          <w:sz w:val="36"/>
          <w:szCs w:val="36"/>
        </w:rPr>
        <w:t>% больше 2022 года. Кинотеатр посетили 15 тысяч 965 зрителей, состоя</w:t>
      </w:r>
      <w:r w:rsidRPr="0056337A">
        <w:rPr>
          <w:rFonts w:ascii="Times New Roman" w:hAnsi="Times New Roman"/>
          <w:sz w:val="36"/>
          <w:szCs w:val="36"/>
        </w:rPr>
        <w:t>лось</w:t>
      </w:r>
      <w:r w:rsidR="004F2D44">
        <w:rPr>
          <w:rFonts w:ascii="Times New Roman" w:hAnsi="Times New Roman"/>
          <w:color w:val="000000"/>
          <w:sz w:val="36"/>
          <w:szCs w:val="36"/>
        </w:rPr>
        <w:t xml:space="preserve"> 1 тысяча 942 сеанс</w:t>
      </w:r>
      <w:r w:rsidR="008F5A9D">
        <w:rPr>
          <w:rFonts w:ascii="Times New Roman" w:hAnsi="Times New Roman"/>
          <w:color w:val="000000"/>
          <w:sz w:val="36"/>
          <w:szCs w:val="36"/>
        </w:rPr>
        <w:t>а</w:t>
      </w:r>
      <w:r w:rsidR="004F2D44">
        <w:rPr>
          <w:rFonts w:ascii="Times New Roman" w:hAnsi="Times New Roman"/>
          <w:color w:val="000000"/>
          <w:sz w:val="36"/>
          <w:szCs w:val="36"/>
        </w:rPr>
        <w:t>.</w:t>
      </w:r>
    </w:p>
    <w:p w:rsidR="004F2D44" w:rsidRPr="0056337A" w:rsidRDefault="00657D4C" w:rsidP="004F2D44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7027AA" w:rsidRPr="0056337A" w:rsidRDefault="00156B9E" w:rsidP="00847492">
      <w:pPr>
        <w:widowControl w:val="0"/>
        <w:spacing w:after="0" w:line="240" w:lineRule="auto"/>
        <w:ind w:firstLine="88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Дополнительно </w:t>
      </w:r>
      <w:r w:rsidR="0031271B" w:rsidRPr="0056337A">
        <w:rPr>
          <w:rFonts w:ascii="Times New Roman" w:hAnsi="Times New Roman"/>
          <w:color w:val="000000"/>
          <w:sz w:val="36"/>
          <w:szCs w:val="36"/>
        </w:rPr>
        <w:t>в 2023 году было показано 38 бесплатных сеансов для различных групп населения, которые посетил</w:t>
      </w:r>
      <w:r w:rsidR="007027AA" w:rsidRPr="0056337A">
        <w:rPr>
          <w:rFonts w:ascii="Times New Roman" w:hAnsi="Times New Roman"/>
          <w:color w:val="000000"/>
          <w:sz w:val="36"/>
          <w:szCs w:val="36"/>
        </w:rPr>
        <w:t>и</w:t>
      </w:r>
      <w:r w:rsidR="0031271B" w:rsidRPr="0056337A">
        <w:rPr>
          <w:rFonts w:ascii="Times New Roman" w:hAnsi="Times New Roman"/>
          <w:color w:val="000000"/>
          <w:sz w:val="36"/>
          <w:szCs w:val="36"/>
        </w:rPr>
        <w:t xml:space="preserve"> 2</w:t>
      </w:r>
      <w:r w:rsidR="00445300">
        <w:rPr>
          <w:rFonts w:ascii="Times New Roman" w:hAnsi="Times New Roman"/>
          <w:color w:val="000000"/>
          <w:sz w:val="36"/>
          <w:szCs w:val="36"/>
        </w:rPr>
        <w:t xml:space="preserve"> тысячи</w:t>
      </w:r>
      <w:r w:rsidR="007027AA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31271B" w:rsidRPr="0056337A">
        <w:rPr>
          <w:rFonts w:ascii="Times New Roman" w:hAnsi="Times New Roman"/>
          <w:color w:val="000000"/>
          <w:sz w:val="36"/>
          <w:szCs w:val="36"/>
        </w:rPr>
        <w:t>272 человек</w:t>
      </w:r>
      <w:r w:rsidR="00445300">
        <w:rPr>
          <w:rFonts w:ascii="Times New Roman" w:hAnsi="Times New Roman"/>
          <w:color w:val="000000"/>
          <w:sz w:val="36"/>
          <w:szCs w:val="36"/>
        </w:rPr>
        <w:t>а</w:t>
      </w:r>
      <w:r w:rsidR="0031271B" w:rsidRPr="0056337A">
        <w:rPr>
          <w:rFonts w:ascii="Times New Roman" w:hAnsi="Times New Roman"/>
          <w:color w:val="000000"/>
          <w:sz w:val="36"/>
          <w:szCs w:val="36"/>
        </w:rPr>
        <w:t xml:space="preserve">. </w:t>
      </w:r>
    </w:p>
    <w:p w:rsidR="0031271B" w:rsidRDefault="00CE2BF6" w:rsidP="00847492">
      <w:pPr>
        <w:widowControl w:val="0"/>
        <w:spacing w:after="0" w:line="240" w:lineRule="auto"/>
        <w:ind w:firstLine="88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По рейтингу </w:t>
      </w:r>
      <w:r w:rsidR="0031271B" w:rsidRPr="0056337A">
        <w:rPr>
          <w:rFonts w:ascii="Times New Roman" w:hAnsi="Times New Roman"/>
          <w:color w:val="000000"/>
          <w:sz w:val="36"/>
          <w:szCs w:val="36"/>
        </w:rPr>
        <w:t>ГУАК КК «</w:t>
      </w:r>
      <w:proofErr w:type="spellStart"/>
      <w:proofErr w:type="gramStart"/>
      <w:r w:rsidR="0031271B" w:rsidRPr="0056337A">
        <w:rPr>
          <w:rFonts w:ascii="Times New Roman" w:hAnsi="Times New Roman"/>
          <w:color w:val="000000"/>
          <w:sz w:val="36"/>
          <w:szCs w:val="36"/>
        </w:rPr>
        <w:t>Кубанькино</w:t>
      </w:r>
      <w:proofErr w:type="spellEnd"/>
      <w:r w:rsidR="0031271B" w:rsidRPr="0056337A">
        <w:rPr>
          <w:rFonts w:ascii="Times New Roman" w:hAnsi="Times New Roman"/>
          <w:color w:val="000000"/>
          <w:sz w:val="36"/>
          <w:szCs w:val="36"/>
        </w:rPr>
        <w:t>»  кинотеатр</w:t>
      </w:r>
      <w:proofErr w:type="gramEnd"/>
      <w:r w:rsidR="0031271B" w:rsidRPr="0056337A">
        <w:rPr>
          <w:rFonts w:ascii="Times New Roman" w:hAnsi="Times New Roman"/>
          <w:color w:val="000000"/>
          <w:sz w:val="36"/>
          <w:szCs w:val="36"/>
        </w:rPr>
        <w:t xml:space="preserve"> «</w:t>
      </w:r>
      <w:r w:rsidR="0031271B" w:rsidRPr="0056337A">
        <w:rPr>
          <w:rFonts w:ascii="Times New Roman" w:hAnsi="Times New Roman"/>
          <w:sz w:val="36"/>
          <w:szCs w:val="36"/>
        </w:rPr>
        <w:t>Октябрь»</w:t>
      </w:r>
      <w:r w:rsidR="0031271B" w:rsidRPr="0056337A">
        <w:rPr>
          <w:rFonts w:ascii="Times New Roman" w:hAnsi="Times New Roman"/>
          <w:color w:val="000000"/>
          <w:sz w:val="36"/>
          <w:szCs w:val="36"/>
        </w:rPr>
        <w:t xml:space="preserve"> занимает </w:t>
      </w:r>
      <w:r w:rsidR="00B34EED" w:rsidRPr="0056337A">
        <w:rPr>
          <w:rFonts w:ascii="Times New Roman" w:hAnsi="Times New Roman"/>
          <w:b/>
          <w:color w:val="000000"/>
          <w:sz w:val="36"/>
          <w:szCs w:val="36"/>
        </w:rPr>
        <w:t>29</w:t>
      </w:r>
      <w:r w:rsidR="0031271B" w:rsidRPr="0056337A">
        <w:rPr>
          <w:rFonts w:ascii="Times New Roman" w:hAnsi="Times New Roman"/>
          <w:color w:val="000000"/>
          <w:sz w:val="36"/>
          <w:szCs w:val="36"/>
        </w:rPr>
        <w:t xml:space="preserve"> м</w:t>
      </w:r>
      <w:r w:rsidR="004F2D44">
        <w:rPr>
          <w:rFonts w:ascii="Times New Roman" w:hAnsi="Times New Roman"/>
          <w:color w:val="000000"/>
          <w:sz w:val="36"/>
          <w:szCs w:val="36"/>
        </w:rPr>
        <w:t>есто среди 44 кинотеатров края.</w:t>
      </w:r>
    </w:p>
    <w:p w:rsidR="004F2D44" w:rsidRPr="0056337A" w:rsidRDefault="00657D4C" w:rsidP="004F2D44">
      <w:pPr>
        <w:widowControl w:val="0"/>
        <w:spacing w:after="0" w:line="240" w:lineRule="auto"/>
        <w:jc w:val="both"/>
        <w:rPr>
          <w:rFonts w:ascii="Times New Roman" w:hAnsi="Times New Roman"/>
          <w:i/>
          <w:color w:val="FF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9F594D" w:rsidRDefault="00156B9E" w:rsidP="009F594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bookmarkStart w:id="3" w:name="_Hlk156746909"/>
      <w:r>
        <w:rPr>
          <w:rFonts w:ascii="Times New Roman" w:hAnsi="Times New Roman"/>
          <w:color w:val="000000"/>
          <w:sz w:val="36"/>
          <w:szCs w:val="36"/>
        </w:rPr>
        <w:t>С</w:t>
      </w:r>
      <w:r w:rsidR="0031271B" w:rsidRPr="0056337A">
        <w:rPr>
          <w:rFonts w:ascii="Times New Roman" w:hAnsi="Times New Roman"/>
          <w:color w:val="000000"/>
          <w:sz w:val="36"/>
          <w:szCs w:val="36"/>
        </w:rPr>
        <w:t xml:space="preserve"> февраля 2022 года наш кинотеатр является участником программы Федерального культурного проекта «Пушкинская карта». В 2023 году по «Пушкинской карте» было продано 1</w:t>
      </w:r>
      <w:r w:rsidR="007027AA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proofErr w:type="gramStart"/>
      <w:r w:rsidR="0031271B" w:rsidRPr="0056337A">
        <w:rPr>
          <w:rFonts w:ascii="Times New Roman" w:hAnsi="Times New Roman"/>
          <w:color w:val="000000"/>
          <w:sz w:val="36"/>
          <w:szCs w:val="36"/>
        </w:rPr>
        <w:t>627  билетов</w:t>
      </w:r>
      <w:proofErr w:type="gramEnd"/>
      <w:r w:rsidR="0031271B" w:rsidRPr="0056337A">
        <w:rPr>
          <w:rFonts w:ascii="Times New Roman" w:hAnsi="Times New Roman"/>
          <w:color w:val="000000"/>
          <w:sz w:val="36"/>
          <w:szCs w:val="36"/>
        </w:rPr>
        <w:t>,</w:t>
      </w:r>
      <w:r w:rsidR="009F594D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31271B" w:rsidRPr="0056337A">
        <w:rPr>
          <w:rFonts w:ascii="Times New Roman" w:hAnsi="Times New Roman"/>
          <w:color w:val="000000"/>
          <w:sz w:val="36"/>
          <w:szCs w:val="36"/>
        </w:rPr>
        <w:t xml:space="preserve"> валовый сбор состав</w:t>
      </w:r>
      <w:r w:rsidR="009F594D">
        <w:rPr>
          <w:rFonts w:ascii="Times New Roman" w:hAnsi="Times New Roman"/>
          <w:color w:val="000000"/>
          <w:sz w:val="36"/>
          <w:szCs w:val="36"/>
        </w:rPr>
        <w:t xml:space="preserve">ил   </w:t>
      </w:r>
      <w:r w:rsidR="009F594D" w:rsidRPr="00C21F00">
        <w:rPr>
          <w:rFonts w:ascii="Times New Roman" w:hAnsi="Times New Roman"/>
          <w:b/>
          <w:color w:val="000000"/>
          <w:sz w:val="36"/>
          <w:szCs w:val="36"/>
        </w:rPr>
        <w:t>397 тысяч  50 рублей</w:t>
      </w:r>
      <w:r w:rsidR="009F594D">
        <w:rPr>
          <w:rFonts w:ascii="Times New Roman" w:hAnsi="Times New Roman"/>
          <w:color w:val="000000"/>
          <w:sz w:val="36"/>
          <w:szCs w:val="36"/>
        </w:rPr>
        <w:t>,  что  на</w:t>
      </w:r>
    </w:p>
    <w:p w:rsidR="00DC23A7" w:rsidRPr="009F594D" w:rsidRDefault="0031271B" w:rsidP="009F594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443 % больше, чем в прошлом году</w:t>
      </w:r>
      <w:r w:rsidRPr="0056337A">
        <w:rPr>
          <w:rFonts w:ascii="Times New Roman" w:hAnsi="Times New Roman"/>
          <w:sz w:val="36"/>
          <w:szCs w:val="36"/>
        </w:rPr>
        <w:t>.</w:t>
      </w:r>
      <w:bookmarkEnd w:id="3"/>
    </w:p>
    <w:p w:rsidR="004F2D44" w:rsidRPr="0056337A" w:rsidRDefault="00657D4C" w:rsidP="004F2D4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lastRenderedPageBreak/>
        <w:t xml:space="preserve"> </w:t>
      </w:r>
    </w:p>
    <w:p w:rsidR="00447057" w:rsidRPr="0056337A" w:rsidRDefault="00CE2BF6" w:rsidP="00847492">
      <w:pPr>
        <w:widowControl w:val="0"/>
        <w:spacing w:after="0" w:line="240" w:lineRule="auto"/>
        <w:ind w:firstLine="659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Хороший результат дают </w:t>
      </w:r>
      <w:r w:rsidR="00447057" w:rsidRPr="0056337A">
        <w:rPr>
          <w:rFonts w:ascii="Times New Roman" w:hAnsi="Times New Roman"/>
          <w:color w:val="000000"/>
          <w:sz w:val="36"/>
          <w:szCs w:val="36"/>
        </w:rPr>
        <w:t>коллективные посещения премьерных фильмов в дни школьных каникул.</w:t>
      </w:r>
    </w:p>
    <w:p w:rsidR="00770C86" w:rsidRDefault="00770C86" w:rsidP="00847492">
      <w:pPr>
        <w:widowControl w:val="0"/>
        <w:spacing w:after="0" w:line="240" w:lineRule="auto"/>
        <w:ind w:firstLine="659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 xml:space="preserve">Второй год в кинотеатре с большим успехом проходят </w:t>
      </w:r>
      <w:r w:rsidRPr="008F5A9D">
        <w:rPr>
          <w:rFonts w:ascii="Times New Roman" w:hAnsi="Times New Roman"/>
          <w:b/>
          <w:color w:val="000000"/>
          <w:sz w:val="36"/>
          <w:szCs w:val="36"/>
        </w:rPr>
        <w:t>летние пока</w:t>
      </w:r>
      <w:r w:rsidR="004F2D44" w:rsidRPr="008F5A9D">
        <w:rPr>
          <w:rFonts w:ascii="Times New Roman" w:hAnsi="Times New Roman"/>
          <w:b/>
          <w:color w:val="000000"/>
          <w:sz w:val="36"/>
          <w:szCs w:val="36"/>
        </w:rPr>
        <w:t>зы</w:t>
      </w:r>
      <w:r w:rsidR="008F5A9D">
        <w:rPr>
          <w:rFonts w:ascii="Times New Roman" w:hAnsi="Times New Roman"/>
          <w:color w:val="000000"/>
          <w:sz w:val="36"/>
          <w:szCs w:val="36"/>
        </w:rPr>
        <w:t xml:space="preserve"> кинокартин</w:t>
      </w:r>
      <w:r w:rsidR="004F2D44">
        <w:rPr>
          <w:rFonts w:ascii="Times New Roman" w:hAnsi="Times New Roman"/>
          <w:color w:val="000000"/>
          <w:sz w:val="36"/>
          <w:szCs w:val="36"/>
        </w:rPr>
        <w:t xml:space="preserve"> и мультфильмов. </w:t>
      </w:r>
    </w:p>
    <w:p w:rsidR="00770C86" w:rsidRDefault="00770C86" w:rsidP="00847492">
      <w:pPr>
        <w:widowControl w:val="0"/>
        <w:spacing w:after="0" w:line="240" w:lineRule="auto"/>
        <w:ind w:firstLine="659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 xml:space="preserve">Сотрудники кинотеатра создали атмосферу семейного </w:t>
      </w:r>
      <w:proofErr w:type="gramStart"/>
      <w:r w:rsidRPr="0056337A">
        <w:rPr>
          <w:rFonts w:ascii="Times New Roman" w:hAnsi="Times New Roman"/>
          <w:color w:val="000000"/>
          <w:sz w:val="36"/>
          <w:szCs w:val="36"/>
        </w:rPr>
        <w:t>отдыха  и</w:t>
      </w:r>
      <w:proofErr w:type="gramEnd"/>
      <w:r w:rsidRPr="0056337A">
        <w:rPr>
          <w:rFonts w:ascii="Times New Roman" w:hAnsi="Times New Roman"/>
          <w:color w:val="000000"/>
          <w:sz w:val="36"/>
          <w:szCs w:val="36"/>
        </w:rPr>
        <w:t xml:space="preserve"> дружеского общения для </w:t>
      </w:r>
      <w:proofErr w:type="spellStart"/>
      <w:r w:rsidRPr="0056337A">
        <w:rPr>
          <w:rFonts w:ascii="Times New Roman" w:hAnsi="Times New Roman"/>
          <w:color w:val="000000"/>
          <w:sz w:val="36"/>
          <w:szCs w:val="36"/>
        </w:rPr>
        <w:t>Кры</w:t>
      </w:r>
      <w:r w:rsidR="00156B9E">
        <w:rPr>
          <w:rFonts w:ascii="Times New Roman" w:hAnsi="Times New Roman"/>
          <w:color w:val="000000"/>
          <w:sz w:val="36"/>
          <w:szCs w:val="36"/>
        </w:rPr>
        <w:t>ловчан</w:t>
      </w:r>
      <w:proofErr w:type="spellEnd"/>
      <w:r w:rsidR="00156B9E">
        <w:rPr>
          <w:rFonts w:ascii="Times New Roman" w:hAnsi="Times New Roman"/>
          <w:color w:val="000000"/>
          <w:sz w:val="36"/>
          <w:szCs w:val="36"/>
        </w:rPr>
        <w:t xml:space="preserve"> и гостей нашей станицы. </w:t>
      </w:r>
      <w:r w:rsidRPr="0056337A">
        <w:rPr>
          <w:rFonts w:ascii="Times New Roman" w:hAnsi="Times New Roman"/>
          <w:color w:val="000000"/>
          <w:sz w:val="36"/>
          <w:szCs w:val="36"/>
        </w:rPr>
        <w:t>Перед каждым сеансом – творческая программа, конкурсы, викторины, розыгрыш призов от кинотеатра «Октябрь» и спонсоров.</w:t>
      </w:r>
    </w:p>
    <w:p w:rsidR="004F2D44" w:rsidRPr="0056337A" w:rsidRDefault="00657D4C" w:rsidP="004F2D4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770C86" w:rsidRPr="0056337A" w:rsidRDefault="00770C86" w:rsidP="00156B9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Летний кинотеа</w:t>
      </w:r>
      <w:r w:rsidR="00E91953">
        <w:rPr>
          <w:rFonts w:ascii="Times New Roman" w:hAnsi="Times New Roman"/>
          <w:color w:val="000000"/>
          <w:sz w:val="36"/>
          <w:szCs w:val="36"/>
        </w:rPr>
        <w:t>тр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в 2023 году посетили около 1800 зрителей.</w:t>
      </w:r>
    </w:p>
    <w:p w:rsidR="00AC506D" w:rsidRPr="0056337A" w:rsidRDefault="00036F49" w:rsidP="00156B9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В</w:t>
      </w:r>
      <w:r w:rsidR="0030053D" w:rsidRPr="0056337A">
        <w:rPr>
          <w:rFonts w:ascii="Times New Roman" w:hAnsi="Times New Roman"/>
          <w:color w:val="000000"/>
          <w:sz w:val="36"/>
          <w:szCs w:val="36"/>
        </w:rPr>
        <w:t xml:space="preserve"> уютном фойе кинотеатра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проводятся мероприятия общественных организаций,</w:t>
      </w:r>
      <w:r w:rsidR="0030053D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proofErr w:type="gramStart"/>
      <w:r w:rsidR="001E2145" w:rsidRPr="0056337A">
        <w:rPr>
          <w:rFonts w:ascii="Times New Roman" w:hAnsi="Times New Roman"/>
          <w:sz w:val="36"/>
          <w:szCs w:val="36"/>
        </w:rPr>
        <w:t xml:space="preserve">молодежные </w:t>
      </w:r>
      <w:r w:rsidR="0031271B" w:rsidRPr="0056337A">
        <w:rPr>
          <w:rFonts w:ascii="Times New Roman" w:hAnsi="Times New Roman"/>
          <w:color w:val="000000"/>
          <w:sz w:val="36"/>
          <w:szCs w:val="36"/>
        </w:rPr>
        <w:t xml:space="preserve"> форумы</w:t>
      </w:r>
      <w:proofErr w:type="gramEnd"/>
      <w:r w:rsidR="0031271B" w:rsidRPr="0056337A">
        <w:rPr>
          <w:rFonts w:ascii="Times New Roman" w:hAnsi="Times New Roman"/>
          <w:color w:val="000000"/>
          <w:sz w:val="36"/>
          <w:szCs w:val="36"/>
        </w:rPr>
        <w:t>, шахматные турниры,</w:t>
      </w:r>
      <w:r w:rsidR="008B3326" w:rsidRPr="0056337A">
        <w:rPr>
          <w:rFonts w:ascii="Times New Roman" w:hAnsi="Times New Roman"/>
          <w:color w:val="000000"/>
          <w:sz w:val="36"/>
          <w:szCs w:val="36"/>
        </w:rPr>
        <w:t xml:space="preserve"> творческие 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мастер-классы.</w:t>
      </w:r>
    </w:p>
    <w:p w:rsidR="0031271B" w:rsidRPr="0056337A" w:rsidRDefault="00657D4C" w:rsidP="0084749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31271B" w:rsidRPr="0056337A" w:rsidRDefault="0031271B" w:rsidP="00156B9E">
      <w:pPr>
        <w:spacing w:after="0" w:line="240" w:lineRule="auto"/>
        <w:ind w:firstLine="659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 xml:space="preserve">«Кино - Елки» с </w:t>
      </w:r>
      <w:proofErr w:type="gramStart"/>
      <w:r w:rsidRPr="0056337A">
        <w:rPr>
          <w:rFonts w:ascii="Times New Roman" w:hAnsi="Times New Roman"/>
          <w:color w:val="000000"/>
          <w:sz w:val="36"/>
          <w:szCs w:val="36"/>
        </w:rPr>
        <w:t>театрализованными  представлениями</w:t>
      </w:r>
      <w:proofErr w:type="gramEnd"/>
      <w:r w:rsidRPr="0056337A">
        <w:rPr>
          <w:rFonts w:ascii="Times New Roman" w:hAnsi="Times New Roman"/>
          <w:color w:val="000000"/>
          <w:sz w:val="36"/>
          <w:szCs w:val="36"/>
        </w:rPr>
        <w:t xml:space="preserve"> от </w:t>
      </w:r>
      <w:r w:rsidR="00AC506D" w:rsidRPr="0056337A">
        <w:rPr>
          <w:rFonts w:ascii="Times New Roman" w:hAnsi="Times New Roman"/>
          <w:color w:val="000000"/>
          <w:sz w:val="36"/>
          <w:szCs w:val="36"/>
        </w:rPr>
        <w:t xml:space="preserve">сельского Дома культуры </w:t>
      </w:r>
      <w:r w:rsidRPr="0056337A">
        <w:rPr>
          <w:rFonts w:ascii="Times New Roman" w:hAnsi="Times New Roman"/>
          <w:color w:val="000000"/>
          <w:sz w:val="36"/>
          <w:szCs w:val="36"/>
        </w:rPr>
        <w:t>«Крыловский» и отдела молодежи</w:t>
      </w:r>
      <w:r w:rsidR="00CB1454" w:rsidRPr="0056337A">
        <w:rPr>
          <w:rFonts w:ascii="Times New Roman" w:hAnsi="Times New Roman"/>
          <w:color w:val="000000"/>
          <w:sz w:val="36"/>
          <w:szCs w:val="36"/>
        </w:rPr>
        <w:t xml:space="preserve"> и спорта 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с показом новогодних премьер</w:t>
      </w:r>
      <w:r w:rsidR="00AC506D" w:rsidRPr="0056337A">
        <w:rPr>
          <w:rFonts w:ascii="Times New Roman" w:hAnsi="Times New Roman"/>
          <w:color w:val="000000"/>
          <w:sz w:val="36"/>
          <w:szCs w:val="36"/>
        </w:rPr>
        <w:t xml:space="preserve"> посетили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более 700 учащихся 1-5 классов нашего района.</w:t>
      </w:r>
    </w:p>
    <w:p w:rsidR="00CB1454" w:rsidRDefault="00AC506D" w:rsidP="00847492">
      <w:pPr>
        <w:widowControl w:val="0"/>
        <w:spacing w:after="0" w:line="240" w:lineRule="auto"/>
        <w:ind w:firstLine="659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 xml:space="preserve">С гордость можно отметить, что в </w:t>
      </w:r>
      <w:r w:rsidR="0031271B" w:rsidRPr="0056337A">
        <w:rPr>
          <w:rFonts w:ascii="Times New Roman" w:hAnsi="Times New Roman"/>
          <w:color w:val="000000"/>
          <w:sz w:val="36"/>
          <w:szCs w:val="36"/>
        </w:rPr>
        <w:t xml:space="preserve">2023 году за активную работу по </w:t>
      </w:r>
      <w:proofErr w:type="spellStart"/>
      <w:r w:rsidR="0031271B" w:rsidRPr="0056337A">
        <w:rPr>
          <w:rFonts w:ascii="Times New Roman" w:hAnsi="Times New Roman"/>
          <w:color w:val="000000"/>
          <w:sz w:val="36"/>
          <w:szCs w:val="36"/>
        </w:rPr>
        <w:t>военно</w:t>
      </w:r>
      <w:proofErr w:type="spellEnd"/>
      <w:r w:rsidR="0031271B" w:rsidRPr="0056337A">
        <w:rPr>
          <w:rFonts w:ascii="Times New Roman" w:hAnsi="Times New Roman"/>
          <w:color w:val="000000"/>
          <w:sz w:val="36"/>
          <w:szCs w:val="36"/>
        </w:rPr>
        <w:t xml:space="preserve"> - патриотическому и духовно - нравственному воспитанию подрастающего поколения средствами кино</w:t>
      </w:r>
      <w:r w:rsidR="008B3326" w:rsidRPr="0056337A">
        <w:rPr>
          <w:rFonts w:ascii="Times New Roman" w:hAnsi="Times New Roman"/>
          <w:sz w:val="36"/>
          <w:szCs w:val="36"/>
        </w:rPr>
        <w:t xml:space="preserve"> </w:t>
      </w:r>
      <w:r w:rsidR="008B3326" w:rsidRPr="0056337A">
        <w:rPr>
          <w:rFonts w:ascii="Times New Roman" w:hAnsi="Times New Roman"/>
          <w:color w:val="000000"/>
          <w:sz w:val="36"/>
          <w:szCs w:val="36"/>
        </w:rPr>
        <w:t xml:space="preserve">коллектив нашего кинотеатра награжден Почетной </w:t>
      </w:r>
      <w:proofErr w:type="gramStart"/>
      <w:r w:rsidR="008B3326" w:rsidRPr="0056337A">
        <w:rPr>
          <w:rFonts w:ascii="Times New Roman" w:hAnsi="Times New Roman"/>
          <w:color w:val="000000"/>
          <w:sz w:val="36"/>
          <w:szCs w:val="36"/>
        </w:rPr>
        <w:t>грамотой  Министерства</w:t>
      </w:r>
      <w:proofErr w:type="gramEnd"/>
      <w:r w:rsidR="008B3326" w:rsidRPr="0056337A">
        <w:rPr>
          <w:rFonts w:ascii="Times New Roman" w:hAnsi="Times New Roman"/>
          <w:color w:val="000000"/>
          <w:sz w:val="36"/>
          <w:szCs w:val="36"/>
        </w:rPr>
        <w:t xml:space="preserve"> культуры и ГАУК КК «</w:t>
      </w:r>
      <w:proofErr w:type="spellStart"/>
      <w:r w:rsidR="008B3326" w:rsidRPr="0056337A">
        <w:rPr>
          <w:rFonts w:ascii="Times New Roman" w:hAnsi="Times New Roman"/>
          <w:color w:val="000000"/>
          <w:sz w:val="36"/>
          <w:szCs w:val="36"/>
        </w:rPr>
        <w:t>Кубанькино</w:t>
      </w:r>
      <w:proofErr w:type="spellEnd"/>
      <w:r w:rsidR="008B3326" w:rsidRPr="0056337A">
        <w:rPr>
          <w:rFonts w:ascii="Times New Roman" w:hAnsi="Times New Roman"/>
          <w:color w:val="000000"/>
          <w:sz w:val="36"/>
          <w:szCs w:val="36"/>
        </w:rPr>
        <w:t>»</w:t>
      </w:r>
      <w:r w:rsidR="006763D3">
        <w:rPr>
          <w:rFonts w:ascii="Times New Roman" w:hAnsi="Times New Roman"/>
          <w:color w:val="000000"/>
          <w:sz w:val="36"/>
          <w:szCs w:val="36"/>
        </w:rPr>
        <w:t>.</w:t>
      </w:r>
    </w:p>
    <w:p w:rsidR="006763D3" w:rsidRPr="0056337A" w:rsidRDefault="00657D4C" w:rsidP="006763D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31271B" w:rsidRPr="0056337A" w:rsidRDefault="0031271B" w:rsidP="00847492">
      <w:pPr>
        <w:widowControl w:val="0"/>
        <w:spacing w:after="0" w:line="240" w:lineRule="auto"/>
        <w:ind w:firstLine="659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Впервые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в истории кинотеатра </w:t>
      </w:r>
      <w:r w:rsidR="00AC506D" w:rsidRPr="0056337A">
        <w:rPr>
          <w:rFonts w:ascii="Times New Roman" w:hAnsi="Times New Roman"/>
          <w:sz w:val="36"/>
          <w:szCs w:val="36"/>
        </w:rPr>
        <w:t xml:space="preserve">коллектив </w:t>
      </w:r>
      <w:r w:rsidRPr="0056337A">
        <w:rPr>
          <w:rFonts w:ascii="Times New Roman" w:hAnsi="Times New Roman"/>
          <w:sz w:val="36"/>
          <w:szCs w:val="36"/>
        </w:rPr>
        <w:t>стал призёр</w:t>
      </w:r>
      <w:r w:rsidR="00AC506D" w:rsidRPr="0056337A">
        <w:rPr>
          <w:rFonts w:ascii="Times New Roman" w:hAnsi="Times New Roman"/>
          <w:sz w:val="36"/>
          <w:szCs w:val="36"/>
        </w:rPr>
        <w:t>о</w:t>
      </w:r>
      <w:r w:rsidRPr="0056337A">
        <w:rPr>
          <w:rFonts w:ascii="Times New Roman" w:hAnsi="Times New Roman"/>
          <w:sz w:val="36"/>
          <w:szCs w:val="36"/>
        </w:rPr>
        <w:t xml:space="preserve">м краевого конкурса “Жизнь моя - культура”, </w:t>
      </w:r>
      <w:r w:rsidR="00770C86" w:rsidRPr="0056337A">
        <w:rPr>
          <w:rFonts w:ascii="Times New Roman" w:hAnsi="Times New Roman"/>
          <w:sz w:val="36"/>
          <w:szCs w:val="36"/>
        </w:rPr>
        <w:t>работа</w:t>
      </w:r>
      <w:r w:rsidRPr="0056337A">
        <w:rPr>
          <w:rFonts w:ascii="Times New Roman" w:hAnsi="Times New Roman"/>
          <w:sz w:val="36"/>
          <w:szCs w:val="36"/>
        </w:rPr>
        <w:t xml:space="preserve"> </w:t>
      </w:r>
      <w:r w:rsidRPr="0056337A">
        <w:rPr>
          <w:rFonts w:ascii="Times New Roman" w:hAnsi="Times New Roman"/>
          <w:color w:val="000000"/>
          <w:sz w:val="36"/>
          <w:szCs w:val="36"/>
        </w:rPr>
        <w:t>директор</w:t>
      </w:r>
      <w:r w:rsidR="00770C86" w:rsidRPr="0056337A">
        <w:rPr>
          <w:rFonts w:ascii="Times New Roman" w:hAnsi="Times New Roman"/>
          <w:color w:val="000000"/>
          <w:sz w:val="36"/>
          <w:szCs w:val="36"/>
        </w:rPr>
        <w:t>а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кинотеатра «</w:t>
      </w:r>
      <w:proofErr w:type="gramStart"/>
      <w:r w:rsidRPr="0056337A">
        <w:rPr>
          <w:rFonts w:ascii="Times New Roman" w:hAnsi="Times New Roman"/>
          <w:color w:val="000000"/>
          <w:sz w:val="36"/>
          <w:szCs w:val="36"/>
        </w:rPr>
        <w:t>Октябрь»  Дмитри</w:t>
      </w:r>
      <w:r w:rsidR="00770C86" w:rsidRPr="0056337A">
        <w:rPr>
          <w:rFonts w:ascii="Times New Roman" w:hAnsi="Times New Roman"/>
          <w:color w:val="000000"/>
          <w:sz w:val="36"/>
          <w:szCs w:val="36"/>
        </w:rPr>
        <w:t>я</w:t>
      </w:r>
      <w:proofErr w:type="gramEnd"/>
      <w:r w:rsidRPr="0056337A">
        <w:rPr>
          <w:rFonts w:ascii="Times New Roman" w:hAnsi="Times New Roman"/>
          <w:color w:val="000000"/>
          <w:sz w:val="36"/>
          <w:szCs w:val="36"/>
        </w:rPr>
        <w:t xml:space="preserve"> Николаевич</w:t>
      </w:r>
      <w:r w:rsidR="00770C86" w:rsidRPr="0056337A">
        <w:rPr>
          <w:rFonts w:ascii="Times New Roman" w:hAnsi="Times New Roman"/>
          <w:color w:val="000000"/>
          <w:sz w:val="36"/>
          <w:szCs w:val="36"/>
        </w:rPr>
        <w:t>а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proofErr w:type="spellStart"/>
      <w:r w:rsidRPr="0056337A">
        <w:rPr>
          <w:rFonts w:ascii="Times New Roman" w:hAnsi="Times New Roman"/>
          <w:color w:val="000000"/>
          <w:sz w:val="36"/>
          <w:szCs w:val="36"/>
        </w:rPr>
        <w:t>Пуховск</w:t>
      </w:r>
      <w:r w:rsidR="00770C86" w:rsidRPr="0056337A">
        <w:rPr>
          <w:rFonts w:ascii="Times New Roman" w:hAnsi="Times New Roman"/>
          <w:color w:val="000000"/>
          <w:sz w:val="36"/>
          <w:szCs w:val="36"/>
        </w:rPr>
        <w:t>ого</w:t>
      </w:r>
      <w:proofErr w:type="spellEnd"/>
      <w:r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770C86" w:rsidRPr="0056337A">
        <w:rPr>
          <w:rFonts w:ascii="Times New Roman" w:hAnsi="Times New Roman"/>
          <w:color w:val="000000"/>
          <w:sz w:val="36"/>
          <w:szCs w:val="36"/>
        </w:rPr>
        <w:t>отмечена  дипломом  Министерств</w:t>
      </w:r>
      <w:r w:rsidR="008F5A9D">
        <w:rPr>
          <w:rFonts w:ascii="Times New Roman" w:hAnsi="Times New Roman"/>
          <w:color w:val="000000"/>
          <w:sz w:val="36"/>
          <w:szCs w:val="36"/>
        </w:rPr>
        <w:t>а</w:t>
      </w:r>
      <w:r w:rsidR="00770C86" w:rsidRPr="0056337A">
        <w:rPr>
          <w:rFonts w:ascii="Times New Roman" w:hAnsi="Times New Roman"/>
          <w:color w:val="000000"/>
          <w:sz w:val="36"/>
          <w:szCs w:val="36"/>
        </w:rPr>
        <w:t xml:space="preserve"> культуры</w:t>
      </w:r>
      <w:r w:rsidR="00770C86" w:rsidRPr="0056337A">
        <w:rPr>
          <w:rFonts w:ascii="Times New Roman" w:hAnsi="Times New Roman"/>
          <w:color w:val="000000"/>
          <w:sz w:val="36"/>
          <w:szCs w:val="36"/>
          <w:highlight w:val="white"/>
        </w:rPr>
        <w:t xml:space="preserve"> </w:t>
      </w:r>
      <w:r w:rsidRPr="0056337A">
        <w:rPr>
          <w:rFonts w:ascii="Times New Roman" w:hAnsi="Times New Roman"/>
          <w:color w:val="000000"/>
          <w:sz w:val="36"/>
          <w:szCs w:val="36"/>
          <w:highlight w:val="white"/>
        </w:rPr>
        <w:t xml:space="preserve">в номинации «Лучший работник </w:t>
      </w:r>
      <w:proofErr w:type="spellStart"/>
      <w:r w:rsidRPr="0056337A">
        <w:rPr>
          <w:rFonts w:ascii="Times New Roman" w:hAnsi="Times New Roman"/>
          <w:color w:val="000000"/>
          <w:sz w:val="36"/>
          <w:szCs w:val="36"/>
          <w:highlight w:val="white"/>
        </w:rPr>
        <w:t>киноотрасли</w:t>
      </w:r>
      <w:proofErr w:type="spellEnd"/>
      <w:r w:rsidRPr="0056337A">
        <w:rPr>
          <w:rFonts w:ascii="Times New Roman" w:hAnsi="Times New Roman"/>
          <w:color w:val="000000"/>
          <w:sz w:val="36"/>
          <w:szCs w:val="36"/>
          <w:highlight w:val="white"/>
        </w:rPr>
        <w:t>»</w:t>
      </w:r>
      <w:r w:rsidR="00770C86" w:rsidRPr="0056337A">
        <w:rPr>
          <w:rFonts w:ascii="Times New Roman" w:hAnsi="Times New Roman"/>
          <w:color w:val="000000"/>
          <w:sz w:val="36"/>
          <w:szCs w:val="36"/>
          <w:highlight w:val="white"/>
        </w:rPr>
        <w:t>.</w:t>
      </w:r>
      <w:r w:rsidRPr="0056337A">
        <w:rPr>
          <w:rFonts w:ascii="Times New Roman" w:hAnsi="Times New Roman"/>
          <w:color w:val="000000"/>
          <w:sz w:val="36"/>
          <w:szCs w:val="36"/>
          <w:highlight w:val="white"/>
        </w:rPr>
        <w:t xml:space="preserve"> </w:t>
      </w:r>
    </w:p>
    <w:p w:rsidR="00B61950" w:rsidRPr="0056337A" w:rsidRDefault="0031271B" w:rsidP="00156B9E">
      <w:pPr>
        <w:spacing w:after="0" w:line="240" w:lineRule="auto"/>
        <w:ind w:firstLine="659"/>
        <w:jc w:val="both"/>
        <w:rPr>
          <w:rFonts w:ascii="Times New Roman" w:hAnsi="Times New Roman"/>
          <w:color w:val="FF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lastRenderedPageBreak/>
        <w:t>В планах кинотеатра на 2024 год подача заявки и участие в программе Фонда Кино</w:t>
      </w:r>
      <w:r w:rsidRPr="0056337A">
        <w:rPr>
          <w:rFonts w:ascii="Times New Roman" w:hAnsi="Times New Roman"/>
          <w:sz w:val="36"/>
          <w:szCs w:val="36"/>
        </w:rPr>
        <w:t xml:space="preserve"> </w:t>
      </w:r>
      <w:r w:rsidRPr="0056337A">
        <w:rPr>
          <w:rFonts w:ascii="Times New Roman" w:eastAsia="sans-serif" w:hAnsi="Times New Roman"/>
          <w:sz w:val="36"/>
          <w:szCs w:val="36"/>
          <w:shd w:val="clear" w:color="auto" w:fill="FFFFFF"/>
        </w:rPr>
        <w:t>на поддержку модернизации кинозалов</w:t>
      </w:r>
      <w:r w:rsidR="00770C86" w:rsidRPr="0056337A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770C86" w:rsidRPr="0056337A">
        <w:rPr>
          <w:rFonts w:ascii="Times New Roman" w:hAnsi="Times New Roman"/>
          <w:sz w:val="36"/>
          <w:szCs w:val="36"/>
        </w:rPr>
        <w:t xml:space="preserve">для 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запуска</w:t>
      </w:r>
      <w:proofErr w:type="gramEnd"/>
      <w:r w:rsidRPr="0056337A">
        <w:rPr>
          <w:rFonts w:ascii="Times New Roman" w:hAnsi="Times New Roman"/>
          <w:color w:val="000000"/>
          <w:sz w:val="36"/>
          <w:szCs w:val="36"/>
        </w:rPr>
        <w:t xml:space="preserve"> третьего кинозала, что позволит расширить перечень премьерных фильмов, включить в сетку показа авторское кино, привлеч</w:t>
      </w:r>
      <w:r w:rsidR="00CB1454" w:rsidRPr="0056337A">
        <w:rPr>
          <w:rFonts w:ascii="Times New Roman" w:hAnsi="Times New Roman"/>
          <w:color w:val="000000"/>
          <w:sz w:val="36"/>
          <w:szCs w:val="36"/>
        </w:rPr>
        <w:t>ь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кинозрителей с разными жанровыми интересами</w:t>
      </w:r>
      <w:r w:rsidRPr="0056337A">
        <w:rPr>
          <w:rFonts w:ascii="Times New Roman" w:hAnsi="Times New Roman"/>
          <w:sz w:val="36"/>
          <w:szCs w:val="36"/>
        </w:rPr>
        <w:t xml:space="preserve">. </w:t>
      </w:r>
    </w:p>
    <w:p w:rsidR="00CE2BF6" w:rsidRDefault="0014625D" w:rsidP="00847492">
      <w:pPr>
        <w:pStyle w:val="Textbody"/>
        <w:widowControl/>
        <w:spacing w:after="0"/>
        <w:jc w:val="both"/>
        <w:rPr>
          <w:rFonts w:cs="Times New Roman"/>
          <w:color w:val="FF0000"/>
          <w:sz w:val="36"/>
          <w:szCs w:val="36"/>
        </w:rPr>
      </w:pPr>
      <w:r w:rsidRPr="0056337A">
        <w:rPr>
          <w:rFonts w:cs="Times New Roman"/>
          <w:b/>
          <w:color w:val="FF0000"/>
          <w:sz w:val="36"/>
          <w:szCs w:val="36"/>
        </w:rPr>
        <w:t xml:space="preserve"> </w:t>
      </w:r>
      <w:r w:rsidR="00657D4C">
        <w:rPr>
          <w:bCs/>
          <w:color w:val="FF0000"/>
          <w:sz w:val="36"/>
          <w:szCs w:val="36"/>
        </w:rPr>
        <w:t xml:space="preserve"> </w:t>
      </w:r>
    </w:p>
    <w:p w:rsidR="00CE2BF6" w:rsidRDefault="00CE2BF6" w:rsidP="00847492">
      <w:pPr>
        <w:pStyle w:val="Textbody"/>
        <w:widowControl/>
        <w:spacing w:after="0"/>
        <w:jc w:val="both"/>
        <w:rPr>
          <w:rFonts w:cs="Times New Roman"/>
          <w:color w:val="FF0000"/>
          <w:sz w:val="36"/>
          <w:szCs w:val="36"/>
        </w:rPr>
      </w:pPr>
    </w:p>
    <w:p w:rsidR="003D4437" w:rsidRPr="0056337A" w:rsidRDefault="00374B2B" w:rsidP="00847492">
      <w:pPr>
        <w:pStyle w:val="Textbody"/>
        <w:widowControl/>
        <w:spacing w:after="0"/>
        <w:jc w:val="center"/>
        <w:rPr>
          <w:rFonts w:cs="Times New Roman"/>
          <w:b/>
          <w:color w:val="000000"/>
          <w:kern w:val="0"/>
          <w:sz w:val="36"/>
          <w:szCs w:val="36"/>
          <w:lang w:eastAsia="ru-RU" w:bidi="ar-SA"/>
        </w:rPr>
      </w:pPr>
      <w:r w:rsidRPr="0056337A">
        <w:rPr>
          <w:rFonts w:cs="Times New Roman"/>
          <w:b/>
          <w:color w:val="000000"/>
          <w:kern w:val="0"/>
          <w:sz w:val="36"/>
          <w:szCs w:val="36"/>
          <w:lang w:eastAsia="ru-RU" w:bidi="ar-SA"/>
        </w:rPr>
        <w:t>Общественные организации</w:t>
      </w:r>
    </w:p>
    <w:p w:rsidR="006E4399" w:rsidRPr="0056337A" w:rsidRDefault="00657D4C" w:rsidP="006763D3">
      <w:pPr>
        <w:pStyle w:val="Textbody"/>
        <w:widowControl/>
        <w:spacing w:after="0"/>
        <w:rPr>
          <w:rFonts w:cs="Times New Roman"/>
          <w:b/>
          <w:color w:val="000000"/>
          <w:kern w:val="0"/>
          <w:sz w:val="36"/>
          <w:szCs w:val="36"/>
          <w:lang w:eastAsia="ru-RU" w:bidi="ar-SA"/>
        </w:rPr>
      </w:pPr>
      <w:r>
        <w:rPr>
          <w:bCs/>
          <w:color w:val="FF0000"/>
          <w:sz w:val="36"/>
          <w:szCs w:val="36"/>
        </w:rPr>
        <w:t xml:space="preserve"> </w:t>
      </w:r>
    </w:p>
    <w:p w:rsidR="000E501D" w:rsidRDefault="00374B2B" w:rsidP="006763D3">
      <w:pPr>
        <w:pStyle w:val="Textbody"/>
        <w:widowControl/>
        <w:spacing w:after="0"/>
        <w:ind w:firstLine="720"/>
        <w:jc w:val="both"/>
        <w:rPr>
          <w:rFonts w:cs="Times New Roman"/>
          <w:color w:val="000000"/>
          <w:kern w:val="0"/>
          <w:sz w:val="36"/>
          <w:szCs w:val="36"/>
          <w:lang w:eastAsia="ru-RU" w:bidi="ar-SA"/>
        </w:rPr>
      </w:pPr>
      <w:r w:rsidRPr="0056337A">
        <w:rPr>
          <w:rFonts w:cs="Times New Roman"/>
          <w:color w:val="000000"/>
          <w:kern w:val="0"/>
          <w:sz w:val="36"/>
          <w:szCs w:val="36"/>
          <w:lang w:eastAsia="ru-RU" w:bidi="ar-SA"/>
        </w:rPr>
        <w:t>Важная часть жизни нашего сельского поселения – деятельность общественных организаций. Активную работу в этом направлении проводит Совет ветеранов.</w:t>
      </w:r>
    </w:p>
    <w:p w:rsidR="006763D3" w:rsidRPr="0056337A" w:rsidRDefault="006763D3" w:rsidP="006763D3">
      <w:pPr>
        <w:pStyle w:val="Textbody"/>
        <w:widowControl/>
        <w:spacing w:after="0"/>
        <w:ind w:firstLine="720"/>
        <w:jc w:val="both"/>
        <w:rPr>
          <w:rFonts w:cs="Times New Roman"/>
          <w:color w:val="000000"/>
          <w:kern w:val="0"/>
          <w:sz w:val="36"/>
          <w:szCs w:val="36"/>
          <w:lang w:eastAsia="ru-RU" w:bidi="ar-SA"/>
        </w:rPr>
      </w:pPr>
    </w:p>
    <w:bookmarkEnd w:id="2"/>
    <w:p w:rsidR="003D4437" w:rsidRPr="0056337A" w:rsidRDefault="00374B2B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>На территории станицы Крыловской и хуторов Каз</w:t>
      </w:r>
      <w:r w:rsidR="00246C92" w:rsidRPr="0056337A">
        <w:rPr>
          <w:rFonts w:ascii="Times New Roman" w:hAnsi="Times New Roman"/>
          <w:color w:val="000000"/>
          <w:sz w:val="36"/>
          <w:szCs w:val="36"/>
        </w:rPr>
        <w:t>ачий и Ея проживают 4 тысячи 210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пенсионеров, из них</w:t>
      </w:r>
      <w:r w:rsidR="002A18FB" w:rsidRPr="0056337A">
        <w:rPr>
          <w:rFonts w:ascii="Times New Roman" w:hAnsi="Times New Roman"/>
          <w:color w:val="000000"/>
          <w:sz w:val="36"/>
          <w:szCs w:val="36"/>
        </w:rPr>
        <w:t>: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3D4437" w:rsidRPr="0056337A" w:rsidRDefault="002A18FB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 xml:space="preserve">- </w:t>
      </w:r>
      <w:r w:rsidR="00246C92" w:rsidRPr="0056337A">
        <w:rPr>
          <w:rFonts w:ascii="Times New Roman" w:hAnsi="Times New Roman"/>
          <w:color w:val="000000"/>
          <w:sz w:val="36"/>
          <w:szCs w:val="36"/>
        </w:rPr>
        <w:t>1 участник</w:t>
      </w:r>
      <w:r w:rsidR="001759B2">
        <w:rPr>
          <w:rFonts w:ascii="Times New Roman" w:hAnsi="Times New Roman"/>
          <w:color w:val="000000"/>
          <w:sz w:val="36"/>
          <w:szCs w:val="36"/>
        </w:rPr>
        <w:t xml:space="preserve"> Великой Отечественной Войны -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374B2B" w:rsidRPr="0056337A">
        <w:rPr>
          <w:rFonts w:ascii="Times New Roman" w:hAnsi="Times New Roman"/>
          <w:color w:val="000000"/>
          <w:sz w:val="36"/>
          <w:szCs w:val="36"/>
        </w:rPr>
        <w:t>Владимир Федорович Леоненко</w:t>
      </w:r>
      <w:r w:rsidRPr="0056337A">
        <w:rPr>
          <w:rFonts w:ascii="Times New Roman" w:hAnsi="Times New Roman"/>
          <w:color w:val="000000"/>
          <w:sz w:val="36"/>
          <w:szCs w:val="36"/>
        </w:rPr>
        <w:t>;</w:t>
      </w:r>
    </w:p>
    <w:p w:rsidR="002A18FB" w:rsidRPr="0056337A" w:rsidRDefault="002A18FB" w:rsidP="0084749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 xml:space="preserve">- </w:t>
      </w:r>
      <w:r w:rsidR="00246C92" w:rsidRPr="0056337A">
        <w:rPr>
          <w:rFonts w:ascii="Times New Roman" w:hAnsi="Times New Roman"/>
          <w:color w:val="000000"/>
          <w:sz w:val="36"/>
          <w:szCs w:val="36"/>
        </w:rPr>
        <w:t>26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тружеников тыла;</w:t>
      </w:r>
    </w:p>
    <w:p w:rsidR="003D4437" w:rsidRPr="0056337A" w:rsidRDefault="002A18FB" w:rsidP="0084749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56337A">
        <w:rPr>
          <w:rFonts w:ascii="Times New Roman" w:hAnsi="Times New Roman"/>
          <w:color w:val="000000"/>
          <w:sz w:val="36"/>
          <w:szCs w:val="36"/>
        </w:rPr>
        <w:t xml:space="preserve">- </w:t>
      </w:r>
      <w:r w:rsidR="00374B2B" w:rsidRPr="0056337A">
        <w:rPr>
          <w:rFonts w:ascii="Times New Roman" w:hAnsi="Times New Roman"/>
          <w:color w:val="000000"/>
          <w:sz w:val="36"/>
          <w:szCs w:val="36"/>
        </w:rPr>
        <w:t>1</w:t>
      </w:r>
      <w:r w:rsidRPr="0056337A">
        <w:rPr>
          <w:rFonts w:ascii="Times New Roman" w:hAnsi="Times New Roman"/>
          <w:color w:val="000000"/>
          <w:sz w:val="36"/>
          <w:szCs w:val="36"/>
        </w:rPr>
        <w:t xml:space="preserve"> тысяча</w:t>
      </w:r>
      <w:r w:rsidR="00374B2B" w:rsidRPr="0056337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246C92" w:rsidRPr="0056337A">
        <w:rPr>
          <w:rFonts w:ascii="Times New Roman" w:hAnsi="Times New Roman"/>
          <w:color w:val="000000"/>
          <w:sz w:val="36"/>
          <w:szCs w:val="36"/>
        </w:rPr>
        <w:t>404</w:t>
      </w:r>
      <w:r w:rsidR="00374B2B" w:rsidRPr="0056337A">
        <w:rPr>
          <w:rFonts w:ascii="Times New Roman" w:hAnsi="Times New Roman"/>
          <w:color w:val="000000"/>
          <w:sz w:val="36"/>
          <w:szCs w:val="36"/>
        </w:rPr>
        <w:t xml:space="preserve"> ветеран</w:t>
      </w:r>
      <w:r w:rsidR="00CE2B13" w:rsidRPr="0056337A">
        <w:rPr>
          <w:rFonts w:ascii="Times New Roman" w:hAnsi="Times New Roman"/>
          <w:color w:val="000000"/>
          <w:sz w:val="36"/>
          <w:szCs w:val="36"/>
        </w:rPr>
        <w:t>а</w:t>
      </w:r>
      <w:r w:rsidR="00374B2B" w:rsidRPr="0056337A">
        <w:rPr>
          <w:rFonts w:ascii="Times New Roman" w:hAnsi="Times New Roman"/>
          <w:color w:val="000000"/>
          <w:sz w:val="36"/>
          <w:szCs w:val="36"/>
        </w:rPr>
        <w:t xml:space="preserve"> труда. </w:t>
      </w:r>
    </w:p>
    <w:p w:rsidR="003D4437" w:rsidRPr="0056337A" w:rsidRDefault="0014625D" w:rsidP="0084749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56337A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0D2993" w:rsidRPr="0056337A" w:rsidRDefault="000D2993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В поселении действует программа поддержки ветеранов и пенсионеров, по которой выделено </w:t>
      </w:r>
      <w:r w:rsidRPr="0056337A">
        <w:rPr>
          <w:rFonts w:ascii="Times New Roman" w:hAnsi="Times New Roman"/>
          <w:b/>
          <w:bCs/>
          <w:sz w:val="36"/>
          <w:szCs w:val="36"/>
        </w:rPr>
        <w:t>700 тысяч рублей</w:t>
      </w:r>
      <w:r w:rsidRPr="0056337A">
        <w:rPr>
          <w:rFonts w:ascii="Times New Roman" w:hAnsi="Times New Roman"/>
          <w:sz w:val="36"/>
          <w:szCs w:val="36"/>
        </w:rPr>
        <w:t xml:space="preserve"> для поздравлений с праздничными датами ветеранов, тружеников тыла, юбиляров.</w:t>
      </w:r>
    </w:p>
    <w:p w:rsidR="00CE2B13" w:rsidRPr="0056337A" w:rsidRDefault="0014625D" w:rsidP="0084749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56337A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3D4437" w:rsidRPr="0056337A" w:rsidRDefault="00CE2BF6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Председатель </w:t>
      </w:r>
      <w:r w:rsidR="00374B2B" w:rsidRPr="0056337A">
        <w:rPr>
          <w:rFonts w:ascii="Times New Roman" w:hAnsi="Times New Roman"/>
          <w:sz w:val="36"/>
          <w:szCs w:val="36"/>
        </w:rPr>
        <w:t xml:space="preserve">Совета ветеранов Тамара Афанасьевна Сердюк </w:t>
      </w:r>
      <w:r w:rsidR="006E4399" w:rsidRPr="0056337A">
        <w:rPr>
          <w:rFonts w:ascii="Times New Roman" w:hAnsi="Times New Roman"/>
          <w:sz w:val="36"/>
          <w:szCs w:val="36"/>
        </w:rPr>
        <w:t xml:space="preserve">вместе со своими </w:t>
      </w:r>
      <w:proofErr w:type="gramStart"/>
      <w:r w:rsidR="006E4399" w:rsidRPr="0056337A">
        <w:rPr>
          <w:rFonts w:ascii="Times New Roman" w:hAnsi="Times New Roman"/>
          <w:sz w:val="36"/>
          <w:szCs w:val="36"/>
        </w:rPr>
        <w:t>заместителями  Ольгой</w:t>
      </w:r>
      <w:proofErr w:type="gramEnd"/>
      <w:r w:rsidR="006E4399" w:rsidRPr="0056337A">
        <w:rPr>
          <w:rFonts w:ascii="Times New Roman" w:hAnsi="Times New Roman"/>
          <w:sz w:val="36"/>
          <w:szCs w:val="36"/>
        </w:rPr>
        <w:t xml:space="preserve"> Иванов</w:t>
      </w:r>
      <w:r w:rsidR="00884D9F">
        <w:rPr>
          <w:rFonts w:ascii="Times New Roman" w:hAnsi="Times New Roman"/>
          <w:sz w:val="36"/>
          <w:szCs w:val="36"/>
        </w:rPr>
        <w:t xml:space="preserve">ной </w:t>
      </w:r>
      <w:r w:rsidR="008B3326" w:rsidRPr="0056337A">
        <w:rPr>
          <w:rFonts w:ascii="Times New Roman" w:hAnsi="Times New Roman"/>
          <w:sz w:val="36"/>
          <w:szCs w:val="36"/>
        </w:rPr>
        <w:t>Никитченко</w:t>
      </w:r>
      <w:r w:rsidR="00374B2B" w:rsidRPr="0056337A">
        <w:rPr>
          <w:rFonts w:ascii="Times New Roman" w:hAnsi="Times New Roman"/>
          <w:sz w:val="36"/>
          <w:szCs w:val="36"/>
        </w:rPr>
        <w:t xml:space="preserve"> </w:t>
      </w:r>
      <w:r w:rsidR="006E4399" w:rsidRPr="0056337A">
        <w:rPr>
          <w:rFonts w:ascii="Times New Roman" w:hAnsi="Times New Roman"/>
          <w:sz w:val="36"/>
          <w:szCs w:val="36"/>
        </w:rPr>
        <w:t xml:space="preserve"> и Любовью Васильевной Коваленко,</w:t>
      </w:r>
      <w:r w:rsidR="00374B2B" w:rsidRPr="0056337A">
        <w:rPr>
          <w:rFonts w:ascii="Times New Roman" w:hAnsi="Times New Roman"/>
          <w:sz w:val="36"/>
          <w:szCs w:val="36"/>
        </w:rPr>
        <w:t xml:space="preserve"> с волонтерами, молодежью, участниками клуб</w:t>
      </w:r>
      <w:r w:rsidR="00CB1454" w:rsidRPr="0056337A">
        <w:rPr>
          <w:rFonts w:ascii="Times New Roman" w:hAnsi="Times New Roman"/>
          <w:sz w:val="36"/>
          <w:szCs w:val="36"/>
        </w:rPr>
        <w:t>а</w:t>
      </w:r>
      <w:r w:rsidR="00374B2B" w:rsidRPr="0056337A">
        <w:rPr>
          <w:rFonts w:ascii="Times New Roman" w:hAnsi="Times New Roman"/>
          <w:sz w:val="36"/>
          <w:szCs w:val="36"/>
        </w:rPr>
        <w:t xml:space="preserve"> «Патриот» активно ведут общественную работу. Их поддержка, общение,</w:t>
      </w:r>
      <w:r w:rsidR="001F6F7D" w:rsidRPr="0056337A">
        <w:rPr>
          <w:rFonts w:ascii="Times New Roman" w:hAnsi="Times New Roman"/>
          <w:sz w:val="36"/>
          <w:szCs w:val="36"/>
        </w:rPr>
        <w:t xml:space="preserve"> поздравление с юбилеями и праздничными датами </w:t>
      </w:r>
      <w:r w:rsidR="00374B2B" w:rsidRPr="0056337A">
        <w:rPr>
          <w:rFonts w:ascii="Times New Roman" w:hAnsi="Times New Roman"/>
          <w:sz w:val="36"/>
          <w:szCs w:val="36"/>
        </w:rPr>
        <w:t xml:space="preserve">имеют высокую эмоциональную значимость для людей пожилого возраста. </w:t>
      </w:r>
    </w:p>
    <w:p w:rsidR="00395071" w:rsidRPr="0056337A" w:rsidRDefault="00657D4C" w:rsidP="00847492">
      <w:pPr>
        <w:pStyle w:val="Textbody"/>
        <w:widowControl/>
        <w:spacing w:after="0"/>
        <w:jc w:val="both"/>
        <w:rPr>
          <w:rFonts w:cs="Times New Roman"/>
          <w:b/>
          <w:color w:val="FF0000"/>
          <w:sz w:val="36"/>
          <w:szCs w:val="36"/>
        </w:rPr>
      </w:pPr>
      <w:r>
        <w:rPr>
          <w:bCs/>
          <w:color w:val="FF0000"/>
          <w:sz w:val="36"/>
          <w:szCs w:val="36"/>
        </w:rPr>
        <w:lastRenderedPageBreak/>
        <w:t xml:space="preserve"> </w:t>
      </w:r>
      <w:r w:rsidR="0014625D" w:rsidRPr="0056337A">
        <w:rPr>
          <w:rFonts w:cs="Times New Roman"/>
          <w:b/>
          <w:color w:val="FF0000"/>
          <w:sz w:val="36"/>
          <w:szCs w:val="36"/>
        </w:rPr>
        <w:t xml:space="preserve"> </w:t>
      </w:r>
    </w:p>
    <w:p w:rsidR="00C71259" w:rsidRDefault="00374B2B" w:rsidP="008474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337A">
        <w:rPr>
          <w:rFonts w:ascii="Times New Roman" w:hAnsi="Times New Roman"/>
          <w:b/>
          <w:sz w:val="36"/>
          <w:szCs w:val="36"/>
        </w:rPr>
        <w:t xml:space="preserve">Территориальное </w:t>
      </w:r>
      <w:r w:rsidR="00C71259" w:rsidRPr="0056337A">
        <w:rPr>
          <w:rFonts w:ascii="Times New Roman" w:hAnsi="Times New Roman"/>
          <w:b/>
          <w:sz w:val="36"/>
          <w:szCs w:val="36"/>
        </w:rPr>
        <w:t xml:space="preserve">общественное </w:t>
      </w:r>
      <w:r w:rsidRPr="0056337A">
        <w:rPr>
          <w:rFonts w:ascii="Times New Roman" w:hAnsi="Times New Roman"/>
          <w:b/>
          <w:sz w:val="36"/>
          <w:szCs w:val="36"/>
        </w:rPr>
        <w:t>самоуправление</w:t>
      </w:r>
    </w:p>
    <w:p w:rsidR="00CE2BF6" w:rsidRPr="0056337A" w:rsidRDefault="00CE2BF6" w:rsidP="008474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F5A9D" w:rsidRDefault="006720A2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На территории нашего поселения созданы и осуществляют деятельность</w:t>
      </w:r>
      <w:r w:rsidR="008F5A9D">
        <w:rPr>
          <w:rFonts w:ascii="Times New Roman" w:hAnsi="Times New Roman"/>
          <w:sz w:val="36"/>
          <w:szCs w:val="36"/>
        </w:rPr>
        <w:t xml:space="preserve">   </w:t>
      </w:r>
      <w:r w:rsidRPr="0056337A">
        <w:rPr>
          <w:rFonts w:ascii="Times New Roman" w:hAnsi="Times New Roman"/>
          <w:sz w:val="36"/>
          <w:szCs w:val="36"/>
        </w:rPr>
        <w:t xml:space="preserve"> 10 </w:t>
      </w:r>
      <w:r w:rsidR="008F5A9D">
        <w:rPr>
          <w:rFonts w:ascii="Times New Roman" w:hAnsi="Times New Roman"/>
          <w:sz w:val="36"/>
          <w:szCs w:val="36"/>
        </w:rPr>
        <w:t xml:space="preserve">   </w:t>
      </w:r>
      <w:r w:rsidRPr="0056337A">
        <w:rPr>
          <w:rFonts w:ascii="Times New Roman" w:hAnsi="Times New Roman"/>
          <w:sz w:val="36"/>
          <w:szCs w:val="36"/>
        </w:rPr>
        <w:t>территориальных</w:t>
      </w:r>
      <w:r w:rsidR="008F5A9D">
        <w:rPr>
          <w:rFonts w:ascii="Times New Roman" w:hAnsi="Times New Roman"/>
          <w:sz w:val="36"/>
          <w:szCs w:val="36"/>
        </w:rPr>
        <w:t xml:space="preserve">  </w:t>
      </w:r>
      <w:r w:rsidRPr="0056337A">
        <w:rPr>
          <w:rFonts w:ascii="Times New Roman" w:hAnsi="Times New Roman"/>
          <w:sz w:val="36"/>
          <w:szCs w:val="36"/>
        </w:rPr>
        <w:t xml:space="preserve"> </w:t>
      </w:r>
      <w:r w:rsidR="008F5A9D">
        <w:rPr>
          <w:rFonts w:ascii="Times New Roman" w:hAnsi="Times New Roman"/>
          <w:sz w:val="36"/>
          <w:szCs w:val="36"/>
        </w:rPr>
        <w:t xml:space="preserve"> </w:t>
      </w:r>
      <w:r w:rsidRPr="0056337A">
        <w:rPr>
          <w:rFonts w:ascii="Times New Roman" w:hAnsi="Times New Roman"/>
          <w:sz w:val="36"/>
          <w:szCs w:val="36"/>
        </w:rPr>
        <w:t xml:space="preserve">органов </w:t>
      </w:r>
      <w:r w:rsidR="008F5A9D">
        <w:rPr>
          <w:rFonts w:ascii="Times New Roman" w:hAnsi="Times New Roman"/>
          <w:sz w:val="36"/>
          <w:szCs w:val="36"/>
        </w:rPr>
        <w:t xml:space="preserve">   </w:t>
      </w:r>
      <w:r w:rsidRPr="0056337A">
        <w:rPr>
          <w:rFonts w:ascii="Times New Roman" w:hAnsi="Times New Roman"/>
          <w:sz w:val="36"/>
          <w:szCs w:val="36"/>
        </w:rPr>
        <w:t xml:space="preserve">самоуправления, </w:t>
      </w:r>
    </w:p>
    <w:p w:rsidR="006720A2" w:rsidRDefault="006720A2" w:rsidP="008F5A9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30 квартальных комитетов.</w:t>
      </w:r>
    </w:p>
    <w:p w:rsidR="008170DE" w:rsidRPr="0056337A" w:rsidRDefault="00657D4C" w:rsidP="008170D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6720A2" w:rsidRPr="0056337A" w:rsidRDefault="006720A2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Для оперативного реагирования на проблемы жителей поселения специалисты администрации регулярно проводят мониторинги на территориях ТОС с привлечением квартальных.</w:t>
      </w:r>
    </w:p>
    <w:p w:rsidR="00486F9C" w:rsidRPr="0056337A" w:rsidRDefault="0014625D" w:rsidP="00847492">
      <w:pPr>
        <w:pStyle w:val="Standard"/>
        <w:jc w:val="both"/>
        <w:rPr>
          <w:rFonts w:cs="Times New Roman"/>
          <w:color w:val="FF0000"/>
          <w:sz w:val="36"/>
          <w:szCs w:val="36"/>
        </w:rPr>
      </w:pPr>
      <w:r w:rsidRPr="0056337A">
        <w:rPr>
          <w:rFonts w:cs="Times New Roman"/>
          <w:b/>
          <w:color w:val="FF0000"/>
          <w:sz w:val="36"/>
          <w:szCs w:val="36"/>
        </w:rPr>
        <w:t xml:space="preserve"> </w:t>
      </w:r>
    </w:p>
    <w:p w:rsidR="006720A2" w:rsidRPr="0056337A" w:rsidRDefault="006720A2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В 202</w:t>
      </w:r>
      <w:r w:rsidR="0019541A" w:rsidRPr="0056337A">
        <w:rPr>
          <w:rFonts w:ascii="Times New Roman" w:hAnsi="Times New Roman"/>
          <w:sz w:val="36"/>
          <w:szCs w:val="36"/>
        </w:rPr>
        <w:t>3</w:t>
      </w:r>
      <w:r w:rsidRPr="0056337A">
        <w:rPr>
          <w:rFonts w:ascii="Times New Roman" w:hAnsi="Times New Roman"/>
          <w:sz w:val="36"/>
          <w:szCs w:val="36"/>
        </w:rPr>
        <w:t xml:space="preserve"> году председатели ТОС и</w:t>
      </w:r>
      <w:r w:rsidR="006E4399" w:rsidRPr="0056337A">
        <w:rPr>
          <w:rFonts w:ascii="Times New Roman" w:hAnsi="Times New Roman"/>
          <w:sz w:val="36"/>
          <w:szCs w:val="36"/>
        </w:rPr>
        <w:t xml:space="preserve"> квартальных комитетов провели 2</w:t>
      </w:r>
      <w:r w:rsidR="0019541A" w:rsidRPr="0056337A">
        <w:rPr>
          <w:rFonts w:ascii="Times New Roman" w:hAnsi="Times New Roman"/>
          <w:sz w:val="36"/>
          <w:szCs w:val="36"/>
        </w:rPr>
        <w:t>9</w:t>
      </w:r>
      <w:r w:rsidRPr="0056337A">
        <w:rPr>
          <w:rFonts w:ascii="Times New Roman" w:hAnsi="Times New Roman"/>
          <w:sz w:val="36"/>
          <w:szCs w:val="36"/>
        </w:rPr>
        <w:t xml:space="preserve"> сходов, в них приняли участие </w:t>
      </w:r>
      <w:r w:rsidR="0019541A" w:rsidRPr="0056337A">
        <w:rPr>
          <w:rFonts w:ascii="Times New Roman" w:hAnsi="Times New Roman"/>
          <w:sz w:val="36"/>
          <w:szCs w:val="36"/>
        </w:rPr>
        <w:t xml:space="preserve">более </w:t>
      </w:r>
      <w:r w:rsidR="006E4399" w:rsidRPr="0056337A">
        <w:rPr>
          <w:rFonts w:ascii="Times New Roman" w:hAnsi="Times New Roman"/>
          <w:sz w:val="36"/>
          <w:szCs w:val="36"/>
        </w:rPr>
        <w:t>7</w:t>
      </w:r>
      <w:r w:rsidR="00BF4A47" w:rsidRPr="0056337A">
        <w:rPr>
          <w:rFonts w:ascii="Times New Roman" w:hAnsi="Times New Roman"/>
          <w:sz w:val="36"/>
          <w:szCs w:val="36"/>
        </w:rPr>
        <w:t>00</w:t>
      </w:r>
      <w:r w:rsidRPr="0056337A">
        <w:rPr>
          <w:rFonts w:ascii="Times New Roman" w:hAnsi="Times New Roman"/>
          <w:sz w:val="36"/>
          <w:szCs w:val="36"/>
        </w:rPr>
        <w:t xml:space="preserve"> жител</w:t>
      </w:r>
      <w:r w:rsidR="00C25714" w:rsidRPr="0056337A">
        <w:rPr>
          <w:rFonts w:ascii="Times New Roman" w:hAnsi="Times New Roman"/>
          <w:sz w:val="36"/>
          <w:szCs w:val="36"/>
        </w:rPr>
        <w:t>ей</w:t>
      </w:r>
      <w:r w:rsidRPr="0056337A">
        <w:rPr>
          <w:rFonts w:ascii="Times New Roman" w:hAnsi="Times New Roman"/>
          <w:sz w:val="36"/>
          <w:szCs w:val="36"/>
        </w:rPr>
        <w:t>. В сходах принимают участие специалисты администрации, депутаты Совета Крыловского поселения, депутаты Совета районного уровня, представители отдела пожарного надзора, участковые уполномоченные, представители ветеринарной службы. Такие встречи — это возможность обсудить не только вопросы ЖКХ, но и в целом жизн</w:t>
      </w:r>
      <w:r w:rsidR="00C25714" w:rsidRPr="0056337A">
        <w:rPr>
          <w:rFonts w:ascii="Times New Roman" w:hAnsi="Times New Roman"/>
          <w:sz w:val="36"/>
          <w:szCs w:val="36"/>
        </w:rPr>
        <w:t>ь</w:t>
      </w:r>
      <w:r w:rsidRPr="0056337A">
        <w:rPr>
          <w:rFonts w:ascii="Times New Roman" w:hAnsi="Times New Roman"/>
          <w:sz w:val="36"/>
          <w:szCs w:val="36"/>
        </w:rPr>
        <w:t xml:space="preserve"> поселения.</w:t>
      </w:r>
    </w:p>
    <w:p w:rsidR="00486F9C" w:rsidRPr="0056337A" w:rsidRDefault="0014625D" w:rsidP="00847492">
      <w:pPr>
        <w:pStyle w:val="Standard"/>
        <w:jc w:val="both"/>
        <w:rPr>
          <w:rFonts w:cs="Times New Roman"/>
          <w:color w:val="FF0000"/>
          <w:sz w:val="36"/>
          <w:szCs w:val="36"/>
        </w:rPr>
      </w:pPr>
      <w:r w:rsidRPr="0056337A">
        <w:rPr>
          <w:rFonts w:cs="Times New Roman"/>
          <w:b/>
          <w:color w:val="FF0000"/>
          <w:sz w:val="36"/>
          <w:szCs w:val="36"/>
        </w:rPr>
        <w:t xml:space="preserve"> </w:t>
      </w:r>
      <w:r w:rsidR="00657D4C">
        <w:rPr>
          <w:bCs/>
          <w:color w:val="FF0000"/>
          <w:sz w:val="36"/>
          <w:szCs w:val="36"/>
        </w:rPr>
        <w:t xml:space="preserve"> </w:t>
      </w:r>
    </w:p>
    <w:p w:rsidR="00CD7F14" w:rsidRPr="0056337A" w:rsidRDefault="00CD7F14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За активную жизненную позицию, эффективную работу с гражданами и поддержку проектов местных инициатив, участие в муниципальном этапе конкурса «Лучший орган территориального общественного самоуправления», Благодарственным письмом Главы Крыловского района и премией был отмечен ТОС № 4, председатель – </w:t>
      </w:r>
      <w:proofErr w:type="spellStart"/>
      <w:r w:rsidRPr="0056337A">
        <w:rPr>
          <w:rFonts w:ascii="Times New Roman" w:hAnsi="Times New Roman"/>
          <w:sz w:val="36"/>
          <w:szCs w:val="36"/>
        </w:rPr>
        <w:t>Раздобудько</w:t>
      </w:r>
      <w:proofErr w:type="spellEnd"/>
      <w:r w:rsidRPr="0056337A">
        <w:rPr>
          <w:rFonts w:ascii="Times New Roman" w:hAnsi="Times New Roman"/>
          <w:sz w:val="36"/>
          <w:szCs w:val="36"/>
        </w:rPr>
        <w:t xml:space="preserve"> Ольга Ивановна.</w:t>
      </w:r>
    </w:p>
    <w:p w:rsidR="0019541A" w:rsidRPr="0056337A" w:rsidRDefault="0019541A" w:rsidP="0084749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6720A2" w:rsidRPr="0056337A" w:rsidRDefault="006720A2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Мы благодарны всем председателям ТОС и квартальных комитетов за их жизненную позицию и считаем, что нужно всеми мерами</w:t>
      </w:r>
      <w:r w:rsidR="00F92E38" w:rsidRPr="0056337A">
        <w:rPr>
          <w:rFonts w:ascii="Times New Roman" w:hAnsi="Times New Roman"/>
          <w:sz w:val="36"/>
          <w:szCs w:val="36"/>
        </w:rPr>
        <w:t xml:space="preserve"> помогать </w:t>
      </w:r>
      <w:proofErr w:type="gramStart"/>
      <w:r w:rsidR="00F92E38" w:rsidRPr="0056337A">
        <w:rPr>
          <w:rFonts w:ascii="Times New Roman" w:hAnsi="Times New Roman"/>
          <w:sz w:val="36"/>
          <w:szCs w:val="36"/>
        </w:rPr>
        <w:t>им</w:t>
      </w:r>
      <w:r w:rsidR="005D2C39" w:rsidRPr="0056337A">
        <w:rPr>
          <w:rFonts w:ascii="Times New Roman" w:hAnsi="Times New Roman"/>
          <w:sz w:val="36"/>
          <w:szCs w:val="36"/>
        </w:rPr>
        <w:t>,</w:t>
      </w:r>
      <w:r w:rsidR="00F92E38" w:rsidRPr="0056337A">
        <w:rPr>
          <w:rFonts w:ascii="Times New Roman" w:hAnsi="Times New Roman"/>
          <w:sz w:val="36"/>
          <w:szCs w:val="36"/>
        </w:rPr>
        <w:t xml:space="preserve"> </w:t>
      </w:r>
      <w:r w:rsidRPr="0056337A">
        <w:rPr>
          <w:rFonts w:ascii="Times New Roman" w:hAnsi="Times New Roman"/>
          <w:sz w:val="36"/>
          <w:szCs w:val="36"/>
        </w:rPr>
        <w:t xml:space="preserve"> поднимать</w:t>
      </w:r>
      <w:proofErr w:type="gramEnd"/>
      <w:r w:rsidRPr="0056337A">
        <w:rPr>
          <w:rFonts w:ascii="Times New Roman" w:hAnsi="Times New Roman"/>
          <w:sz w:val="36"/>
          <w:szCs w:val="36"/>
        </w:rPr>
        <w:t xml:space="preserve"> статус в обществе.</w:t>
      </w:r>
    </w:p>
    <w:p w:rsidR="003D4437" w:rsidRPr="0056337A" w:rsidRDefault="00657D4C" w:rsidP="008170D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  <w:r w:rsidR="0014625D" w:rsidRPr="0056337A">
        <w:rPr>
          <w:rFonts w:ascii="Times New Roman" w:hAnsi="Times New Roman"/>
          <w:sz w:val="36"/>
          <w:szCs w:val="36"/>
        </w:rPr>
        <w:t xml:space="preserve"> </w:t>
      </w:r>
    </w:p>
    <w:p w:rsidR="006720A2" w:rsidRPr="0056337A" w:rsidRDefault="006720A2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lastRenderedPageBreak/>
        <w:t>«Народная дружина» Крыловского сельского поселения объединяет ответственных, иниц</w:t>
      </w:r>
      <w:r w:rsidR="00CD7F14" w:rsidRPr="0056337A">
        <w:rPr>
          <w:rFonts w:ascii="Times New Roman" w:hAnsi="Times New Roman"/>
          <w:sz w:val="36"/>
          <w:szCs w:val="36"/>
        </w:rPr>
        <w:t>иативных общественников.  В 202</w:t>
      </w:r>
      <w:r w:rsidR="006E4399" w:rsidRPr="0056337A">
        <w:rPr>
          <w:rFonts w:ascii="Times New Roman" w:hAnsi="Times New Roman"/>
          <w:sz w:val="36"/>
          <w:szCs w:val="36"/>
        </w:rPr>
        <w:t>3</w:t>
      </w:r>
      <w:r w:rsidRPr="0056337A">
        <w:rPr>
          <w:rFonts w:ascii="Times New Roman" w:hAnsi="Times New Roman"/>
          <w:sz w:val="36"/>
          <w:szCs w:val="36"/>
        </w:rPr>
        <w:t xml:space="preserve"> году участни</w:t>
      </w:r>
      <w:r w:rsidR="00CD7F14" w:rsidRPr="0056337A">
        <w:rPr>
          <w:rFonts w:ascii="Times New Roman" w:hAnsi="Times New Roman"/>
          <w:sz w:val="36"/>
          <w:szCs w:val="36"/>
        </w:rPr>
        <w:t>ки «Народной дружины» провели 75</w:t>
      </w:r>
      <w:r w:rsidRPr="0056337A">
        <w:rPr>
          <w:rFonts w:ascii="Times New Roman" w:hAnsi="Times New Roman"/>
          <w:sz w:val="36"/>
          <w:szCs w:val="36"/>
        </w:rPr>
        <w:t xml:space="preserve"> рейдовых мероприятий совместно с работниками Отдела МВД России по Крыловскому району, дежурят во время проведения праздничных мероприятий, на избирательных участках во время выборов.</w:t>
      </w:r>
    </w:p>
    <w:p w:rsidR="003D4437" w:rsidRPr="0056337A" w:rsidRDefault="0014625D" w:rsidP="0084749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56337A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835D93" w:rsidRPr="0056337A" w:rsidRDefault="006720A2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При администрации Крыловского сельского поселения </w:t>
      </w:r>
      <w:r w:rsidR="00835D93" w:rsidRPr="0056337A">
        <w:rPr>
          <w:rFonts w:ascii="Times New Roman" w:hAnsi="Times New Roman"/>
          <w:sz w:val="36"/>
          <w:szCs w:val="36"/>
        </w:rPr>
        <w:t>действую комиссии:</w:t>
      </w:r>
    </w:p>
    <w:p w:rsidR="006720A2" w:rsidRPr="0056337A" w:rsidRDefault="00835D93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- Т</w:t>
      </w:r>
      <w:r w:rsidR="006720A2" w:rsidRPr="0056337A">
        <w:rPr>
          <w:rFonts w:ascii="Times New Roman" w:hAnsi="Times New Roman"/>
          <w:sz w:val="36"/>
          <w:szCs w:val="36"/>
        </w:rPr>
        <w:t>ерриториальн</w:t>
      </w:r>
      <w:r w:rsidRPr="0056337A">
        <w:rPr>
          <w:rFonts w:ascii="Times New Roman" w:hAnsi="Times New Roman"/>
          <w:sz w:val="36"/>
          <w:szCs w:val="36"/>
        </w:rPr>
        <w:t>ой комиссией</w:t>
      </w:r>
      <w:r w:rsidR="006720A2" w:rsidRPr="0056337A">
        <w:rPr>
          <w:rFonts w:ascii="Times New Roman" w:hAnsi="Times New Roman"/>
          <w:sz w:val="36"/>
          <w:szCs w:val="36"/>
        </w:rPr>
        <w:t xml:space="preserve"> по профилактике правонарушений </w:t>
      </w:r>
      <w:r w:rsidR="006D0213" w:rsidRPr="0056337A">
        <w:rPr>
          <w:rFonts w:ascii="Times New Roman" w:hAnsi="Times New Roman"/>
          <w:sz w:val="36"/>
          <w:szCs w:val="36"/>
        </w:rPr>
        <w:t xml:space="preserve">проведено </w:t>
      </w:r>
      <w:r w:rsidR="006E4399" w:rsidRPr="0056337A">
        <w:rPr>
          <w:rFonts w:ascii="Times New Roman" w:hAnsi="Times New Roman"/>
          <w:sz w:val="36"/>
          <w:szCs w:val="36"/>
        </w:rPr>
        <w:t>97</w:t>
      </w:r>
      <w:r w:rsidR="006D0213" w:rsidRPr="0056337A">
        <w:rPr>
          <w:rFonts w:ascii="Times New Roman" w:hAnsi="Times New Roman"/>
          <w:sz w:val="36"/>
          <w:szCs w:val="36"/>
        </w:rPr>
        <w:t xml:space="preserve"> заседаний и</w:t>
      </w:r>
      <w:r w:rsidR="006E4399" w:rsidRPr="0056337A">
        <w:rPr>
          <w:rFonts w:ascii="Times New Roman" w:hAnsi="Times New Roman"/>
          <w:sz w:val="36"/>
          <w:szCs w:val="36"/>
        </w:rPr>
        <w:t xml:space="preserve"> рассмотрено 54</w:t>
      </w:r>
      <w:r w:rsidR="006720A2" w:rsidRPr="0056337A">
        <w:rPr>
          <w:rFonts w:ascii="Times New Roman" w:hAnsi="Times New Roman"/>
          <w:sz w:val="36"/>
          <w:szCs w:val="36"/>
        </w:rPr>
        <w:t xml:space="preserve"> персональных дела.</w:t>
      </w:r>
    </w:p>
    <w:p w:rsidR="00E85F01" w:rsidRPr="0056337A" w:rsidRDefault="00835D93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</w:t>
      </w:r>
      <w:r w:rsidR="00E85F01" w:rsidRPr="0056337A">
        <w:rPr>
          <w:rFonts w:ascii="Times New Roman" w:hAnsi="Times New Roman"/>
          <w:sz w:val="36"/>
          <w:szCs w:val="36"/>
        </w:rPr>
        <w:t>Административная комиссия провела 12 заседаний, составлено 5 протоколов.</w:t>
      </w:r>
    </w:p>
    <w:p w:rsidR="008170DE" w:rsidRPr="008170DE" w:rsidRDefault="00657D4C" w:rsidP="008170DE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 xml:space="preserve"> </w:t>
      </w:r>
    </w:p>
    <w:p w:rsidR="00E85F01" w:rsidRDefault="00E85F01" w:rsidP="00156B9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b/>
          <w:bCs/>
          <w:sz w:val="36"/>
          <w:szCs w:val="36"/>
        </w:rPr>
        <w:t>Надзорные органы</w:t>
      </w:r>
    </w:p>
    <w:p w:rsidR="008170DE" w:rsidRPr="0056337A" w:rsidRDefault="008170DE" w:rsidP="00847492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E85F01" w:rsidRPr="0056337A" w:rsidRDefault="00E85F01" w:rsidP="00156B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В 2023 году в адрес администрации Крыловского сельского поселения поступило 24 Представления прокуратуры Крыловского района в различных сферах деятельности. Все представления были рассмотрены в установленные законом сроки, нарушения устранены.</w:t>
      </w:r>
    </w:p>
    <w:p w:rsidR="008170DE" w:rsidRPr="008170DE" w:rsidRDefault="00657D4C" w:rsidP="008170DE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 xml:space="preserve"> </w:t>
      </w:r>
    </w:p>
    <w:p w:rsidR="00E85F01" w:rsidRPr="0056337A" w:rsidRDefault="00E85F01" w:rsidP="00156B9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b/>
          <w:bCs/>
          <w:sz w:val="36"/>
          <w:szCs w:val="36"/>
        </w:rPr>
        <w:t>Исполнение Решений Суда</w:t>
      </w:r>
    </w:p>
    <w:p w:rsidR="00E85F01" w:rsidRPr="0056337A" w:rsidRDefault="00E85F01" w:rsidP="0084749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85F01" w:rsidRPr="0056337A" w:rsidRDefault="00E85F01" w:rsidP="00156B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На начало 2023 года на исполнении находилось 12 решений суда. В течение года вынесено 4 судебных решения.</w:t>
      </w:r>
    </w:p>
    <w:p w:rsidR="00E85F01" w:rsidRPr="0056337A" w:rsidRDefault="00E85F01" w:rsidP="00156B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Исполнено в полном объеме в течение 2023 года 9 решений. Частично исполнено 7 решений. В связи с тем, что исполнение оставшихся судебных решений требует значительных финансовых затрат, администрации Крыловского сельского </w:t>
      </w:r>
      <w:r w:rsidRPr="0056337A">
        <w:rPr>
          <w:rFonts w:ascii="Times New Roman" w:hAnsi="Times New Roman"/>
          <w:sz w:val="36"/>
          <w:szCs w:val="36"/>
        </w:rPr>
        <w:lastRenderedPageBreak/>
        <w:t>поселения предоставлены отсрочки по исполнению оставшихся решений в 2024 году.</w:t>
      </w:r>
    </w:p>
    <w:p w:rsidR="000F3E4C" w:rsidRPr="0056337A" w:rsidRDefault="0014625D" w:rsidP="0084749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56337A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  <w:r w:rsidR="001F2C2E" w:rsidRPr="0056337A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</w:p>
    <w:p w:rsidR="003D4437" w:rsidRPr="0056337A" w:rsidRDefault="00374B2B" w:rsidP="00156B9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6337A">
        <w:rPr>
          <w:rFonts w:ascii="Times New Roman" w:hAnsi="Times New Roman"/>
          <w:b/>
          <w:bCs/>
          <w:sz w:val="36"/>
          <w:szCs w:val="36"/>
        </w:rPr>
        <w:t>Работа с обращениями граждан</w:t>
      </w:r>
    </w:p>
    <w:p w:rsidR="006E4399" w:rsidRPr="0056337A" w:rsidRDefault="006E4399" w:rsidP="00847492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AC480C" w:rsidRPr="0056337A" w:rsidRDefault="00AC480C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bookmarkStart w:id="4" w:name="_Hlk63609532"/>
      <w:bookmarkStart w:id="5" w:name="_Hlk63609574"/>
      <w:r w:rsidRPr="0056337A">
        <w:rPr>
          <w:rFonts w:ascii="Times New Roman" w:hAnsi="Times New Roman"/>
          <w:sz w:val="36"/>
          <w:szCs w:val="36"/>
        </w:rPr>
        <w:t>Важную часть деятельности администрации составляет работа с обращениями граждан.</w:t>
      </w:r>
    </w:p>
    <w:p w:rsidR="00AC480C" w:rsidRPr="0056337A" w:rsidRDefault="00AC480C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Личный прием еженедел</w:t>
      </w:r>
      <w:r w:rsidR="00BA20F9">
        <w:rPr>
          <w:rFonts w:ascii="Times New Roman" w:hAnsi="Times New Roman"/>
          <w:sz w:val="36"/>
          <w:szCs w:val="36"/>
        </w:rPr>
        <w:t xml:space="preserve">ьно проводят глава </w:t>
      </w:r>
      <w:r w:rsidRPr="0056337A">
        <w:rPr>
          <w:rFonts w:ascii="Times New Roman" w:hAnsi="Times New Roman"/>
          <w:sz w:val="36"/>
          <w:szCs w:val="36"/>
        </w:rPr>
        <w:t>сельского поселения, председатель Совета депутатов, депутаты, специалисты сельского поселения.</w:t>
      </w:r>
    </w:p>
    <w:p w:rsidR="00AC480C" w:rsidRPr="0056337A" w:rsidRDefault="00AC480C" w:rsidP="00847492">
      <w:pPr>
        <w:pStyle w:val="Textbody"/>
        <w:widowControl/>
        <w:spacing w:after="0"/>
        <w:jc w:val="both"/>
        <w:rPr>
          <w:rFonts w:cs="Times New Roman"/>
          <w:color w:val="FF0000"/>
          <w:sz w:val="36"/>
          <w:szCs w:val="36"/>
        </w:rPr>
      </w:pPr>
      <w:r w:rsidRPr="0056337A">
        <w:rPr>
          <w:rFonts w:cs="Times New Roman"/>
          <w:b/>
          <w:color w:val="FF0000"/>
          <w:sz w:val="36"/>
          <w:szCs w:val="36"/>
        </w:rPr>
        <w:t xml:space="preserve"> </w:t>
      </w:r>
      <w:r w:rsidR="00657D4C">
        <w:rPr>
          <w:bCs/>
          <w:color w:val="FF0000"/>
          <w:sz w:val="36"/>
          <w:szCs w:val="36"/>
        </w:rPr>
        <w:t xml:space="preserve"> </w:t>
      </w:r>
    </w:p>
    <w:p w:rsidR="00AC480C" w:rsidRPr="0056337A" w:rsidRDefault="00AC480C" w:rsidP="00156B9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В 2023 году пос</w:t>
      </w:r>
      <w:r w:rsidR="008F5A9D">
        <w:rPr>
          <w:rFonts w:ascii="Times New Roman" w:hAnsi="Times New Roman"/>
          <w:sz w:val="36"/>
          <w:szCs w:val="36"/>
        </w:rPr>
        <w:t>тупило 93 письменных обращений,</w:t>
      </w:r>
      <w:r w:rsidRPr="0056337A">
        <w:rPr>
          <w:rFonts w:ascii="Times New Roman" w:hAnsi="Times New Roman"/>
          <w:sz w:val="36"/>
          <w:szCs w:val="36"/>
        </w:rPr>
        <w:t xml:space="preserve"> на личном приеме было принято 40 человек. Характер вопросов разный, но в основном они касаются ремонта дорог</w:t>
      </w:r>
      <w:r w:rsidR="00F92E38" w:rsidRPr="0056337A">
        <w:rPr>
          <w:rFonts w:ascii="Times New Roman" w:hAnsi="Times New Roman"/>
          <w:sz w:val="36"/>
          <w:szCs w:val="36"/>
        </w:rPr>
        <w:t>, водоотведения и других вопросов</w:t>
      </w:r>
      <w:r w:rsidR="00F6699F" w:rsidRPr="0056337A">
        <w:rPr>
          <w:rFonts w:ascii="Times New Roman" w:hAnsi="Times New Roman"/>
          <w:sz w:val="36"/>
          <w:szCs w:val="36"/>
        </w:rPr>
        <w:t xml:space="preserve"> </w:t>
      </w:r>
      <w:r w:rsidRPr="0056337A">
        <w:rPr>
          <w:rFonts w:ascii="Times New Roman" w:hAnsi="Times New Roman"/>
          <w:sz w:val="36"/>
          <w:szCs w:val="36"/>
        </w:rPr>
        <w:t>жилищно-коммунального хозяйства.</w:t>
      </w:r>
    </w:p>
    <w:bookmarkEnd w:id="4"/>
    <w:bookmarkEnd w:id="5"/>
    <w:p w:rsidR="00AC480C" w:rsidRPr="0056337A" w:rsidRDefault="00AC480C" w:rsidP="00156B9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Работу по данному направлению специалисты администрации держат на контроле, оперативно реагируют, оказывают помощь и содействие, часть вопросов вносится в перспективный план развития поселения.</w:t>
      </w:r>
    </w:p>
    <w:p w:rsidR="00F6699F" w:rsidRPr="0056337A" w:rsidRDefault="00F6699F" w:rsidP="0084749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В 2023 году администрация Крыловского сельского поселения продолжила работу по обеспечению открытости, прозрачности и эффективной коммуникации с жителями, используя популярные интернет - платформы, такие как Одноклассники, </w:t>
      </w:r>
      <w:proofErr w:type="spellStart"/>
      <w:r w:rsidRPr="0056337A">
        <w:rPr>
          <w:rFonts w:ascii="Times New Roman" w:hAnsi="Times New Roman"/>
          <w:sz w:val="36"/>
          <w:szCs w:val="36"/>
        </w:rPr>
        <w:t>ВКонтакте</w:t>
      </w:r>
      <w:proofErr w:type="spellEnd"/>
      <w:r w:rsidRPr="0056337A">
        <w:rPr>
          <w:rFonts w:ascii="Times New Roman" w:hAnsi="Times New Roman"/>
          <w:sz w:val="36"/>
          <w:szCs w:val="36"/>
        </w:rPr>
        <w:t xml:space="preserve"> и </w:t>
      </w:r>
      <w:proofErr w:type="spellStart"/>
      <w:r w:rsidRPr="0056337A">
        <w:rPr>
          <w:rFonts w:ascii="Times New Roman" w:hAnsi="Times New Roman"/>
          <w:sz w:val="36"/>
          <w:szCs w:val="36"/>
        </w:rPr>
        <w:t>Телеграм</w:t>
      </w:r>
      <w:proofErr w:type="spellEnd"/>
      <w:r w:rsidRPr="0056337A">
        <w:rPr>
          <w:rFonts w:ascii="Times New Roman" w:hAnsi="Times New Roman"/>
          <w:sz w:val="36"/>
          <w:szCs w:val="36"/>
        </w:rPr>
        <w:t xml:space="preserve">. </w:t>
      </w:r>
    </w:p>
    <w:p w:rsidR="00F6699F" w:rsidRPr="0056337A" w:rsidRDefault="00F6699F" w:rsidP="0084749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На сегодняшний день социальная сеть Одноклассники является нашей самой активной платформой для взаимодействия с </w:t>
      </w:r>
      <w:proofErr w:type="spellStart"/>
      <w:r w:rsidRPr="0056337A">
        <w:rPr>
          <w:rFonts w:ascii="Times New Roman" w:hAnsi="Times New Roman"/>
          <w:sz w:val="36"/>
          <w:szCs w:val="36"/>
        </w:rPr>
        <w:t>крыловчанами</w:t>
      </w:r>
      <w:proofErr w:type="spellEnd"/>
      <w:r w:rsidRPr="0056337A">
        <w:rPr>
          <w:rFonts w:ascii="Times New Roman" w:hAnsi="Times New Roman"/>
          <w:sz w:val="36"/>
          <w:szCs w:val="36"/>
        </w:rPr>
        <w:t>. На аккаунт администрации Крыловского сельского поселения подписано 4072 человека, это на 214 подписчиков больше, чем в прошлом году.</w:t>
      </w:r>
    </w:p>
    <w:p w:rsidR="00F6699F" w:rsidRPr="0056337A" w:rsidRDefault="00F6699F" w:rsidP="0084749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В социальной </w:t>
      </w:r>
      <w:proofErr w:type="gramStart"/>
      <w:r w:rsidRPr="0056337A">
        <w:rPr>
          <w:rFonts w:ascii="Times New Roman" w:hAnsi="Times New Roman"/>
          <w:sz w:val="36"/>
          <w:szCs w:val="36"/>
        </w:rPr>
        <w:t xml:space="preserve">сети  </w:t>
      </w:r>
      <w:proofErr w:type="spellStart"/>
      <w:r w:rsidRPr="0056337A">
        <w:rPr>
          <w:rFonts w:ascii="Times New Roman" w:hAnsi="Times New Roman"/>
          <w:sz w:val="36"/>
          <w:szCs w:val="36"/>
        </w:rPr>
        <w:t>ВКонтакте</w:t>
      </w:r>
      <w:proofErr w:type="spellEnd"/>
      <w:proofErr w:type="gramEnd"/>
      <w:r w:rsidRPr="0056337A">
        <w:rPr>
          <w:rFonts w:ascii="Times New Roman" w:hAnsi="Times New Roman"/>
          <w:sz w:val="36"/>
          <w:szCs w:val="36"/>
        </w:rPr>
        <w:t xml:space="preserve"> новостную ленту администрации читают 1229 человек, а в мессенджере </w:t>
      </w:r>
      <w:proofErr w:type="spellStart"/>
      <w:r w:rsidRPr="0056337A">
        <w:rPr>
          <w:rFonts w:ascii="Times New Roman" w:hAnsi="Times New Roman"/>
          <w:sz w:val="36"/>
          <w:szCs w:val="36"/>
        </w:rPr>
        <w:t>Телеграм</w:t>
      </w:r>
      <w:proofErr w:type="spellEnd"/>
      <w:r w:rsidRPr="0056337A">
        <w:rPr>
          <w:rFonts w:ascii="Times New Roman" w:hAnsi="Times New Roman"/>
          <w:sz w:val="36"/>
          <w:szCs w:val="36"/>
        </w:rPr>
        <w:t xml:space="preserve"> нас поддерживают 932 человека. </w:t>
      </w:r>
    </w:p>
    <w:p w:rsidR="00F6699F" w:rsidRDefault="00DC6A35" w:rsidP="0084749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И</w:t>
      </w:r>
      <w:r w:rsidR="00F6699F" w:rsidRPr="0056337A">
        <w:rPr>
          <w:rFonts w:ascii="Times New Roman" w:hAnsi="Times New Roman"/>
          <w:sz w:val="36"/>
          <w:szCs w:val="36"/>
        </w:rPr>
        <w:t>нтересные и полезные материалы, а также активное взаимодействие с подписчиками в режиме «вопрос-ответ» в личных сообщениях позволяют поддерживать живой интерес к нашей работе.</w:t>
      </w:r>
    </w:p>
    <w:p w:rsidR="008170DE" w:rsidRPr="0056337A" w:rsidRDefault="00657D4C" w:rsidP="008170D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F6699F" w:rsidRPr="0056337A" w:rsidRDefault="00F6699F" w:rsidP="0084749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В 2023 году через интернет-платформы к специалистам администрации обратил</w:t>
      </w:r>
      <w:r w:rsidR="00A9644E">
        <w:rPr>
          <w:rFonts w:ascii="Times New Roman" w:hAnsi="Times New Roman"/>
          <w:sz w:val="36"/>
          <w:szCs w:val="36"/>
        </w:rPr>
        <w:t>и</w:t>
      </w:r>
      <w:r w:rsidRPr="0056337A">
        <w:rPr>
          <w:rFonts w:ascii="Times New Roman" w:hAnsi="Times New Roman"/>
          <w:sz w:val="36"/>
          <w:szCs w:val="36"/>
        </w:rPr>
        <w:t xml:space="preserve">сь 23 человека. В большинстве своем обращения касались вопросов и предложений по благоустройству. </w:t>
      </w:r>
    </w:p>
    <w:p w:rsidR="00F6699F" w:rsidRPr="0056337A" w:rsidRDefault="00F6699F" w:rsidP="00156B9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В 2024 году мы продолжим развивать наши онлайн-инициативы, улучшать обратную связь с жителями, а также расширять наше присутствие в социальных сетях.</w:t>
      </w:r>
    </w:p>
    <w:p w:rsidR="00E80FC0" w:rsidRPr="0056337A" w:rsidRDefault="0014625D" w:rsidP="00847492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 w:rsidRPr="0056337A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657D4C"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  <w:r w:rsidR="00E80FC0" w:rsidRPr="0056337A">
        <w:rPr>
          <w:rFonts w:ascii="Times New Roman" w:hAnsi="Times New Roman"/>
          <w:color w:val="FF0000"/>
          <w:sz w:val="36"/>
          <w:szCs w:val="36"/>
        </w:rPr>
        <w:t xml:space="preserve"> </w:t>
      </w:r>
    </w:p>
    <w:p w:rsidR="003D4437" w:rsidRPr="0056337A" w:rsidRDefault="00374B2B" w:rsidP="008474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"/>
          <w:sz w:val="36"/>
          <w:szCs w:val="36"/>
          <w:lang w:eastAsia="zh-CN" w:bidi="hi-IN"/>
        </w:rPr>
      </w:pPr>
      <w:r w:rsidRPr="0056337A">
        <w:rPr>
          <w:rFonts w:ascii="Times New Roman" w:hAnsi="Times New Roman"/>
          <w:b/>
          <w:kern w:val="2"/>
          <w:sz w:val="36"/>
          <w:szCs w:val="36"/>
          <w:lang w:eastAsia="zh-CN" w:bidi="hi-IN"/>
        </w:rPr>
        <w:t>Наши планы и задачи</w:t>
      </w:r>
    </w:p>
    <w:p w:rsidR="00B34EED" w:rsidRPr="0056337A" w:rsidRDefault="00B34EED" w:rsidP="008474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"/>
          <w:sz w:val="36"/>
          <w:szCs w:val="36"/>
          <w:lang w:eastAsia="zh-CN" w:bidi="hi-IN"/>
        </w:rPr>
      </w:pPr>
    </w:p>
    <w:p w:rsidR="003D4437" w:rsidRPr="0056337A" w:rsidRDefault="00374B2B" w:rsidP="00156B9E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36"/>
          <w:szCs w:val="36"/>
          <w:lang w:eastAsia="zh-CN" w:bidi="hi-IN"/>
        </w:rPr>
      </w:pPr>
      <w:r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 xml:space="preserve">Благодаря </w:t>
      </w:r>
      <w:r w:rsidR="00EE3029"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 xml:space="preserve">политике </w:t>
      </w:r>
      <w:r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>губернатор</w:t>
      </w:r>
      <w:r w:rsidR="00EE3029"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>а</w:t>
      </w:r>
      <w:r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 xml:space="preserve"> Краснодарского края В</w:t>
      </w:r>
      <w:r w:rsidR="001842FB"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>ениамин</w:t>
      </w:r>
      <w:r w:rsidR="00EE3029"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>а</w:t>
      </w:r>
      <w:r w:rsidR="001842FB"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 xml:space="preserve"> </w:t>
      </w:r>
      <w:r w:rsidR="00EE3029"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 xml:space="preserve">Ивановича </w:t>
      </w:r>
      <w:r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>Кондратьев</w:t>
      </w:r>
      <w:r w:rsidR="00EE3029"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>а</w:t>
      </w:r>
      <w:r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 xml:space="preserve"> и поддержке главы Крыловского района В</w:t>
      </w:r>
      <w:r w:rsidR="00EE3029"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 xml:space="preserve">италия </w:t>
      </w:r>
      <w:r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>Г</w:t>
      </w:r>
      <w:r w:rsidR="00EE3029"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 xml:space="preserve">еоргиевича </w:t>
      </w:r>
      <w:proofErr w:type="spellStart"/>
      <w:r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>Демирова</w:t>
      </w:r>
      <w:proofErr w:type="spellEnd"/>
      <w:r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 xml:space="preserve"> поселение активно участвует в национальных проектах и государственных программах, обеспечивающих эффективное экономическое, социальное и культурное развитие.</w:t>
      </w:r>
    </w:p>
    <w:p w:rsidR="00EE3029" w:rsidRPr="0056337A" w:rsidRDefault="00EE3029" w:rsidP="00156B9E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36"/>
          <w:szCs w:val="36"/>
          <w:lang w:eastAsia="zh-CN" w:bidi="hi-IN"/>
        </w:rPr>
      </w:pPr>
      <w:r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 xml:space="preserve">Основная задача администрации сельского поселения на 2023 год – выстроить работу специалистов </w:t>
      </w:r>
      <w:r w:rsidR="005D2C39"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 xml:space="preserve">сельского поселения </w:t>
      </w:r>
      <w:r w:rsidRPr="0056337A">
        <w:rPr>
          <w:rFonts w:ascii="Times New Roman" w:hAnsi="Times New Roman"/>
          <w:kern w:val="2"/>
          <w:sz w:val="36"/>
          <w:szCs w:val="36"/>
          <w:lang w:eastAsia="zh-CN" w:bidi="hi-IN"/>
        </w:rPr>
        <w:t>так, чтобы максимально использовать возможности национальных проектов и целевых программ.</w:t>
      </w:r>
    </w:p>
    <w:p w:rsidR="00EE3029" w:rsidRPr="0056337A" w:rsidRDefault="00657D4C" w:rsidP="00847492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  <w:r w:rsidR="0014625D" w:rsidRPr="0056337A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</w:p>
    <w:p w:rsidR="001E140D" w:rsidRPr="0056337A" w:rsidRDefault="001E140D" w:rsidP="00156B9E">
      <w:pPr>
        <w:pStyle w:val="Textbody"/>
        <w:spacing w:after="0"/>
        <w:ind w:firstLine="720"/>
        <w:jc w:val="both"/>
        <w:rPr>
          <w:rFonts w:cs="Times New Roman"/>
          <w:sz w:val="36"/>
          <w:szCs w:val="36"/>
        </w:rPr>
      </w:pPr>
      <w:r w:rsidRPr="0056337A">
        <w:rPr>
          <w:rFonts w:cs="Times New Roman"/>
          <w:sz w:val="36"/>
          <w:szCs w:val="36"/>
        </w:rPr>
        <w:t xml:space="preserve">В рамках </w:t>
      </w:r>
      <w:r w:rsidRPr="0056337A">
        <w:rPr>
          <w:rFonts w:cs="Times New Roman"/>
          <w:b/>
          <w:bCs/>
          <w:sz w:val="36"/>
          <w:szCs w:val="36"/>
        </w:rPr>
        <w:t>национального проекта «Жилье и городская среда»</w:t>
      </w:r>
      <w:r w:rsidRPr="0056337A">
        <w:rPr>
          <w:rFonts w:cs="Times New Roman"/>
          <w:sz w:val="36"/>
          <w:szCs w:val="36"/>
        </w:rPr>
        <w:t xml:space="preserve">, федерального проекта «Чистая вода» и регионального проекта «Качество питьевой воды» на 2024 год запланировано завершение работ по объекту: «Реконструкция головных водозаборных сооружений с устройством станции очистки воды производительностью 3 тысячи 500 кубических метров в станице Крыловской Краснодарского края». </w:t>
      </w:r>
    </w:p>
    <w:p w:rsidR="001E140D" w:rsidRPr="0056337A" w:rsidRDefault="001E140D" w:rsidP="00847492">
      <w:pPr>
        <w:pStyle w:val="Textbody"/>
        <w:spacing w:after="0"/>
        <w:jc w:val="both"/>
        <w:rPr>
          <w:rFonts w:cs="Times New Roman"/>
          <w:sz w:val="36"/>
          <w:szCs w:val="36"/>
        </w:rPr>
      </w:pPr>
      <w:r w:rsidRPr="0056337A">
        <w:rPr>
          <w:rFonts w:cs="Times New Roman"/>
          <w:b/>
          <w:sz w:val="36"/>
          <w:szCs w:val="36"/>
        </w:rPr>
        <w:lastRenderedPageBreak/>
        <w:t xml:space="preserve"> </w:t>
      </w:r>
      <w:r w:rsidR="00657D4C">
        <w:rPr>
          <w:bCs/>
          <w:color w:val="FF0000"/>
          <w:sz w:val="36"/>
          <w:szCs w:val="36"/>
        </w:rPr>
        <w:t xml:space="preserve"> </w:t>
      </w:r>
    </w:p>
    <w:p w:rsidR="001E140D" w:rsidRPr="0056337A" w:rsidRDefault="001E140D" w:rsidP="00156B9E">
      <w:pPr>
        <w:pStyle w:val="Textbody"/>
        <w:spacing w:after="0"/>
        <w:ind w:firstLine="720"/>
        <w:jc w:val="both"/>
        <w:rPr>
          <w:rFonts w:cs="Times New Roman"/>
          <w:sz w:val="36"/>
          <w:szCs w:val="36"/>
        </w:rPr>
      </w:pPr>
      <w:r w:rsidRPr="0056337A">
        <w:rPr>
          <w:rFonts w:cs="Times New Roman"/>
          <w:sz w:val="36"/>
          <w:szCs w:val="36"/>
        </w:rPr>
        <w:t xml:space="preserve">Подготовлена проектно-сметная документация с учетом гидравлических расчетов при строительстве станции очистки воды для участия в отборе муниципальных образований для предоставления субсидий из краевого бюджета по </w:t>
      </w:r>
      <w:r w:rsidRPr="0056337A">
        <w:rPr>
          <w:rFonts w:cs="Times New Roman"/>
          <w:b/>
          <w:bCs/>
          <w:sz w:val="36"/>
          <w:szCs w:val="36"/>
        </w:rPr>
        <w:t>государственной</w:t>
      </w:r>
      <w:r w:rsidRPr="0056337A">
        <w:rPr>
          <w:rFonts w:cs="Times New Roman"/>
          <w:sz w:val="36"/>
          <w:szCs w:val="36"/>
        </w:rPr>
        <w:t xml:space="preserve"> </w:t>
      </w:r>
      <w:r w:rsidRPr="0056337A">
        <w:rPr>
          <w:rFonts w:cs="Times New Roman"/>
          <w:b/>
          <w:bCs/>
          <w:sz w:val="36"/>
          <w:szCs w:val="36"/>
        </w:rPr>
        <w:t>Программе «Развитие коммунального хозяйства», подпрограмме «Развитие водопроводно-канализационного комплекса населенных пунктов»</w:t>
      </w:r>
      <w:r w:rsidRPr="0056337A">
        <w:rPr>
          <w:rFonts w:cs="Times New Roman"/>
          <w:sz w:val="36"/>
          <w:szCs w:val="36"/>
        </w:rPr>
        <w:t xml:space="preserve"> на общую сумму </w:t>
      </w:r>
      <w:r w:rsidRPr="0056337A">
        <w:rPr>
          <w:rFonts w:cs="Times New Roman"/>
          <w:b/>
          <w:bCs/>
          <w:sz w:val="36"/>
          <w:szCs w:val="36"/>
        </w:rPr>
        <w:t>40 миллионов 770 тысяч рублей</w:t>
      </w:r>
      <w:r w:rsidRPr="0056337A">
        <w:rPr>
          <w:rFonts w:cs="Times New Roman"/>
          <w:sz w:val="36"/>
          <w:szCs w:val="36"/>
        </w:rPr>
        <w:t>.</w:t>
      </w:r>
    </w:p>
    <w:p w:rsidR="00254070" w:rsidRPr="0056337A" w:rsidRDefault="00657D4C" w:rsidP="00847492">
      <w:pPr>
        <w:pStyle w:val="Textbody"/>
        <w:spacing w:after="0"/>
        <w:jc w:val="both"/>
        <w:rPr>
          <w:rFonts w:cs="Times New Roman"/>
          <w:sz w:val="36"/>
          <w:szCs w:val="36"/>
        </w:rPr>
      </w:pPr>
      <w:r>
        <w:rPr>
          <w:bCs/>
          <w:color w:val="FF0000"/>
          <w:sz w:val="36"/>
          <w:szCs w:val="36"/>
        </w:rPr>
        <w:t xml:space="preserve"> </w:t>
      </w:r>
    </w:p>
    <w:p w:rsidR="001E140D" w:rsidRPr="0056337A" w:rsidRDefault="001E140D" w:rsidP="00156B9E">
      <w:pPr>
        <w:pStyle w:val="Textbody"/>
        <w:spacing w:after="0"/>
        <w:ind w:firstLine="720"/>
        <w:jc w:val="both"/>
        <w:rPr>
          <w:rFonts w:cs="Times New Roman"/>
          <w:sz w:val="36"/>
          <w:szCs w:val="36"/>
        </w:rPr>
      </w:pPr>
      <w:r w:rsidRPr="0056337A">
        <w:rPr>
          <w:rFonts w:cs="Times New Roman"/>
          <w:b/>
          <w:bCs/>
          <w:sz w:val="36"/>
          <w:szCs w:val="36"/>
        </w:rPr>
        <w:t xml:space="preserve">Разработана  проектно-сметная документация и заключено Соглашение с  </w:t>
      </w:r>
      <w:r w:rsidRPr="0056337A">
        <w:rPr>
          <w:rFonts w:cs="Times New Roman"/>
          <w:sz w:val="36"/>
          <w:szCs w:val="36"/>
        </w:rPr>
        <w:t xml:space="preserve">Министерством транспорта и дорожного хозяйства Краснодарского края на предоставление из бюджета Краснодарского края в 2024 году бюджету Крыловского сельского поселения Крыловского района  субсидии на </w:t>
      </w:r>
      <w:proofErr w:type="spellStart"/>
      <w:r w:rsidRPr="0056337A">
        <w:rPr>
          <w:rFonts w:cs="Times New Roman"/>
          <w:sz w:val="36"/>
          <w:szCs w:val="36"/>
        </w:rPr>
        <w:t>софинансирование</w:t>
      </w:r>
      <w:proofErr w:type="spellEnd"/>
      <w:r w:rsidRPr="0056337A">
        <w:rPr>
          <w:rFonts w:cs="Times New Roman"/>
          <w:sz w:val="36"/>
          <w:szCs w:val="36"/>
        </w:rPr>
        <w:t xml:space="preserve"> расходных обязательств на капитальный ремонт и ремонт автомобильных дорог общего пользования местного значения в рамках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  </w:t>
      </w:r>
      <w:r w:rsidR="008F5A9D">
        <w:rPr>
          <w:rFonts w:cs="Times New Roman"/>
          <w:sz w:val="36"/>
          <w:szCs w:val="36"/>
        </w:rPr>
        <w:t xml:space="preserve">на общую сумму </w:t>
      </w:r>
      <w:r w:rsidR="005D73B4" w:rsidRPr="00116A01">
        <w:rPr>
          <w:rFonts w:cs="Times New Roman"/>
          <w:b/>
          <w:sz w:val="36"/>
          <w:szCs w:val="36"/>
        </w:rPr>
        <w:t>5 миллионов 721 тысяча 942 рубля</w:t>
      </w:r>
      <w:r w:rsidRPr="00116A01">
        <w:rPr>
          <w:rFonts w:cs="Times New Roman"/>
          <w:b/>
          <w:sz w:val="36"/>
          <w:szCs w:val="36"/>
        </w:rPr>
        <w:t>:</w:t>
      </w:r>
    </w:p>
    <w:p w:rsidR="001E140D" w:rsidRPr="008F5A9D" w:rsidRDefault="00E304AD" w:rsidP="00847492">
      <w:pPr>
        <w:spacing w:after="0" w:line="240" w:lineRule="auto"/>
        <w:ind w:firstLine="851"/>
        <w:jc w:val="both"/>
        <w:rPr>
          <w:rFonts w:ascii="Times New Roman" w:hAnsi="Times New Roman"/>
          <w:color w:val="00B0F0"/>
          <w:sz w:val="36"/>
          <w:szCs w:val="36"/>
        </w:rPr>
      </w:pPr>
      <w:bookmarkStart w:id="6" w:name="_Hlk144800987"/>
      <w:r w:rsidRPr="008F5A9D">
        <w:rPr>
          <w:rFonts w:ascii="Times New Roman" w:hAnsi="Times New Roman"/>
          <w:color w:val="00B0F0"/>
          <w:sz w:val="36"/>
          <w:szCs w:val="36"/>
        </w:rPr>
        <w:t>- к</w:t>
      </w:r>
      <w:r w:rsidR="001E140D" w:rsidRPr="008F5A9D">
        <w:rPr>
          <w:rFonts w:ascii="Times New Roman" w:hAnsi="Times New Roman"/>
          <w:color w:val="00B0F0"/>
          <w:sz w:val="36"/>
          <w:szCs w:val="36"/>
        </w:rPr>
        <w:t>апитальный ремонт автомобильной дороги по ул. Октябрьская (устройство тротуара вдоль ГКОУ КК школа-интернат) от ул. Достоевского до пер. Кубанский в станице Крыловской Крыловского района</w:t>
      </w:r>
      <w:bookmarkEnd w:id="6"/>
      <w:r w:rsidR="00CD7F14" w:rsidRPr="008F5A9D">
        <w:rPr>
          <w:rFonts w:ascii="Times New Roman" w:hAnsi="Times New Roman"/>
          <w:color w:val="00B0F0"/>
          <w:sz w:val="36"/>
          <w:szCs w:val="36"/>
        </w:rPr>
        <w:t xml:space="preserve">, стоимостью </w:t>
      </w:r>
      <w:r w:rsidR="001E140D" w:rsidRPr="008F5A9D">
        <w:rPr>
          <w:rFonts w:ascii="Times New Roman" w:hAnsi="Times New Roman"/>
          <w:color w:val="00B0F0"/>
          <w:sz w:val="36"/>
          <w:szCs w:val="36"/>
        </w:rPr>
        <w:t xml:space="preserve">  1 </w:t>
      </w:r>
      <w:r w:rsidR="00C21F00" w:rsidRPr="008F5A9D">
        <w:rPr>
          <w:rFonts w:ascii="Times New Roman" w:hAnsi="Times New Roman"/>
          <w:color w:val="00B0F0"/>
          <w:sz w:val="36"/>
          <w:szCs w:val="36"/>
        </w:rPr>
        <w:t xml:space="preserve">миллион </w:t>
      </w:r>
      <w:r w:rsidR="001E140D" w:rsidRPr="008F5A9D">
        <w:rPr>
          <w:rFonts w:ascii="Times New Roman" w:hAnsi="Times New Roman"/>
          <w:color w:val="00B0F0"/>
          <w:sz w:val="36"/>
          <w:szCs w:val="36"/>
        </w:rPr>
        <w:t>238</w:t>
      </w:r>
      <w:r w:rsidR="00C21F00" w:rsidRPr="008F5A9D">
        <w:rPr>
          <w:rFonts w:ascii="Times New Roman" w:hAnsi="Times New Roman"/>
          <w:color w:val="00B0F0"/>
          <w:sz w:val="36"/>
          <w:szCs w:val="36"/>
        </w:rPr>
        <w:t xml:space="preserve"> тысяч</w:t>
      </w:r>
      <w:r w:rsidR="001E140D" w:rsidRPr="008F5A9D">
        <w:rPr>
          <w:rFonts w:ascii="Times New Roman" w:hAnsi="Times New Roman"/>
          <w:color w:val="00B0F0"/>
          <w:sz w:val="36"/>
          <w:szCs w:val="36"/>
        </w:rPr>
        <w:t xml:space="preserve"> 114 рублей 57 копеек, общей протяженностью 0,300 </w:t>
      </w:r>
      <w:proofErr w:type="gramStart"/>
      <w:r w:rsidR="001E140D" w:rsidRPr="008F5A9D">
        <w:rPr>
          <w:rFonts w:ascii="Times New Roman" w:hAnsi="Times New Roman"/>
          <w:color w:val="00B0F0"/>
          <w:sz w:val="36"/>
          <w:szCs w:val="36"/>
        </w:rPr>
        <w:t>км.</w:t>
      </w:r>
      <w:r w:rsidRPr="008F5A9D">
        <w:rPr>
          <w:rFonts w:ascii="Times New Roman" w:hAnsi="Times New Roman"/>
          <w:color w:val="00B0F0"/>
          <w:sz w:val="36"/>
          <w:szCs w:val="36"/>
        </w:rPr>
        <w:t>;</w:t>
      </w:r>
      <w:proofErr w:type="gramEnd"/>
      <w:r w:rsidR="001E140D" w:rsidRPr="008F5A9D">
        <w:rPr>
          <w:rFonts w:ascii="Times New Roman" w:hAnsi="Times New Roman"/>
          <w:color w:val="00B0F0"/>
          <w:sz w:val="36"/>
          <w:szCs w:val="36"/>
        </w:rPr>
        <w:t xml:space="preserve"> </w:t>
      </w:r>
    </w:p>
    <w:p w:rsidR="001E140D" w:rsidRPr="008F5A9D" w:rsidRDefault="00E304AD" w:rsidP="00847492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/>
          <w:color w:val="00B0F0"/>
          <w:sz w:val="36"/>
          <w:szCs w:val="36"/>
        </w:rPr>
      </w:pPr>
      <w:r w:rsidRPr="008F5A9D">
        <w:rPr>
          <w:rFonts w:ascii="Times New Roman" w:hAnsi="Times New Roman"/>
          <w:color w:val="00B0F0"/>
          <w:sz w:val="36"/>
          <w:szCs w:val="36"/>
        </w:rPr>
        <w:t>- к</w:t>
      </w:r>
      <w:r w:rsidR="001E140D" w:rsidRPr="008F5A9D">
        <w:rPr>
          <w:rFonts w:ascii="Times New Roman" w:hAnsi="Times New Roman"/>
          <w:color w:val="00B0F0"/>
          <w:sz w:val="36"/>
          <w:szCs w:val="36"/>
        </w:rPr>
        <w:t xml:space="preserve">апитальный ремонт автомобильной дороги по ул. Тельмана (устройство тротуара) от ул. </w:t>
      </w:r>
      <w:proofErr w:type="spellStart"/>
      <w:r w:rsidR="001E140D" w:rsidRPr="008F5A9D">
        <w:rPr>
          <w:rFonts w:ascii="Times New Roman" w:hAnsi="Times New Roman"/>
          <w:color w:val="00B0F0"/>
          <w:sz w:val="36"/>
          <w:szCs w:val="36"/>
        </w:rPr>
        <w:t>Краснопартизанская</w:t>
      </w:r>
      <w:proofErr w:type="spellEnd"/>
      <w:r w:rsidR="001E140D" w:rsidRPr="008F5A9D">
        <w:rPr>
          <w:rFonts w:ascii="Times New Roman" w:hAnsi="Times New Roman"/>
          <w:color w:val="00B0F0"/>
          <w:sz w:val="36"/>
          <w:szCs w:val="36"/>
        </w:rPr>
        <w:t xml:space="preserve"> до ул. Социалистическая в станице Крыловской Крыловского </w:t>
      </w:r>
      <w:r w:rsidR="001E140D" w:rsidRPr="008F5A9D">
        <w:rPr>
          <w:rFonts w:ascii="Times New Roman" w:hAnsi="Times New Roman"/>
          <w:color w:val="00B0F0"/>
          <w:sz w:val="36"/>
          <w:szCs w:val="36"/>
        </w:rPr>
        <w:lastRenderedPageBreak/>
        <w:t>района, стоимостью 4</w:t>
      </w:r>
      <w:r w:rsidR="00C21F00" w:rsidRPr="008F5A9D">
        <w:rPr>
          <w:rFonts w:ascii="Times New Roman" w:hAnsi="Times New Roman"/>
          <w:color w:val="00B0F0"/>
          <w:sz w:val="36"/>
          <w:szCs w:val="36"/>
        </w:rPr>
        <w:t xml:space="preserve"> миллиона</w:t>
      </w:r>
      <w:r w:rsidR="001E140D" w:rsidRPr="008F5A9D">
        <w:rPr>
          <w:rFonts w:ascii="Times New Roman" w:hAnsi="Times New Roman"/>
          <w:color w:val="00B0F0"/>
          <w:sz w:val="36"/>
          <w:szCs w:val="36"/>
        </w:rPr>
        <w:t xml:space="preserve"> 483</w:t>
      </w:r>
      <w:r w:rsidR="00C21F00" w:rsidRPr="008F5A9D">
        <w:rPr>
          <w:rFonts w:ascii="Times New Roman" w:hAnsi="Times New Roman"/>
          <w:color w:val="00B0F0"/>
          <w:sz w:val="36"/>
          <w:szCs w:val="36"/>
        </w:rPr>
        <w:t xml:space="preserve"> тысячи</w:t>
      </w:r>
      <w:r w:rsidR="001E140D" w:rsidRPr="008F5A9D">
        <w:rPr>
          <w:rFonts w:ascii="Times New Roman" w:hAnsi="Times New Roman"/>
          <w:color w:val="00B0F0"/>
          <w:sz w:val="36"/>
          <w:szCs w:val="36"/>
        </w:rPr>
        <w:t xml:space="preserve"> 827 рублей 49 копеек, общей протяженность – 0,799 км.</w:t>
      </w:r>
    </w:p>
    <w:p w:rsidR="001E140D" w:rsidRPr="0056337A" w:rsidRDefault="001E140D" w:rsidP="00847492">
      <w:pPr>
        <w:pStyle w:val="Textbody"/>
        <w:spacing w:after="0"/>
        <w:jc w:val="both"/>
        <w:rPr>
          <w:rFonts w:cs="Times New Roman"/>
          <w:sz w:val="36"/>
          <w:szCs w:val="36"/>
        </w:rPr>
      </w:pPr>
    </w:p>
    <w:p w:rsidR="00E11698" w:rsidRPr="0056337A" w:rsidRDefault="00657D4C" w:rsidP="00E11698">
      <w:pPr>
        <w:pStyle w:val="Textbody"/>
        <w:spacing w:after="0"/>
        <w:jc w:val="both"/>
        <w:rPr>
          <w:rFonts w:cs="Times New Roman"/>
          <w:sz w:val="36"/>
          <w:szCs w:val="36"/>
        </w:rPr>
      </w:pPr>
      <w:r>
        <w:rPr>
          <w:bCs/>
          <w:color w:val="FF0000"/>
          <w:sz w:val="36"/>
          <w:szCs w:val="36"/>
        </w:rPr>
        <w:t xml:space="preserve"> </w:t>
      </w:r>
    </w:p>
    <w:p w:rsidR="001E140D" w:rsidRPr="0056337A" w:rsidRDefault="001E140D" w:rsidP="00847492">
      <w:pPr>
        <w:pStyle w:val="Textbody"/>
        <w:spacing w:after="0"/>
        <w:ind w:firstLineChars="206" w:firstLine="742"/>
        <w:jc w:val="both"/>
        <w:rPr>
          <w:rFonts w:cs="Times New Roman"/>
          <w:b/>
          <w:bCs/>
          <w:sz w:val="36"/>
          <w:szCs w:val="36"/>
        </w:rPr>
      </w:pPr>
      <w:r w:rsidRPr="0056337A">
        <w:rPr>
          <w:rFonts w:cs="Times New Roman"/>
          <w:sz w:val="36"/>
          <w:szCs w:val="36"/>
        </w:rPr>
        <w:t xml:space="preserve">Актуализирована проектно-сметная документация для вступления в программу </w:t>
      </w:r>
      <w:r w:rsidRPr="0056337A">
        <w:rPr>
          <w:rFonts w:cs="Times New Roman"/>
          <w:b/>
          <w:bCs/>
          <w:sz w:val="36"/>
          <w:szCs w:val="36"/>
        </w:rPr>
        <w:t xml:space="preserve">«Капитальный ремонт и ремонт асфальтобетонных автомобильных дорог общего пользования местного значения», </w:t>
      </w:r>
      <w:r w:rsidRPr="0056337A">
        <w:rPr>
          <w:rFonts w:cs="Times New Roman"/>
          <w:sz w:val="36"/>
          <w:szCs w:val="36"/>
        </w:rPr>
        <w:t>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края», государственной</w:t>
      </w:r>
      <w:r w:rsidRPr="0056337A">
        <w:rPr>
          <w:rFonts w:cs="Times New Roman"/>
          <w:b/>
          <w:bCs/>
          <w:sz w:val="36"/>
          <w:szCs w:val="36"/>
        </w:rPr>
        <w:t xml:space="preserve"> программы «Развитие сети автомобильных дорог Краснодарского края» </w:t>
      </w:r>
      <w:r w:rsidRPr="0056337A">
        <w:rPr>
          <w:rFonts w:cs="Times New Roman"/>
          <w:sz w:val="36"/>
          <w:szCs w:val="36"/>
        </w:rPr>
        <w:t>на общую сумму более 5</w:t>
      </w:r>
      <w:r w:rsidR="00B96EA2">
        <w:rPr>
          <w:rFonts w:cs="Times New Roman"/>
          <w:b/>
          <w:bCs/>
          <w:sz w:val="36"/>
          <w:szCs w:val="36"/>
        </w:rPr>
        <w:t>0 миллионов рублей.</w:t>
      </w:r>
    </w:p>
    <w:p w:rsidR="001E140D" w:rsidRPr="00B96EA2" w:rsidRDefault="00F92E38" w:rsidP="00847492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/>
          <w:color w:val="00B0F0"/>
          <w:sz w:val="36"/>
          <w:szCs w:val="36"/>
        </w:rPr>
      </w:pPr>
      <w:r w:rsidRPr="00B96EA2">
        <w:rPr>
          <w:rFonts w:ascii="Times New Roman" w:hAnsi="Times New Roman"/>
          <w:color w:val="00B0F0"/>
          <w:sz w:val="36"/>
          <w:szCs w:val="36"/>
        </w:rPr>
        <w:t>-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 </w:t>
      </w:r>
      <w:r w:rsidR="00E71623" w:rsidRPr="00B96EA2">
        <w:rPr>
          <w:rFonts w:ascii="Times New Roman" w:hAnsi="Times New Roman"/>
          <w:color w:val="00B0F0"/>
          <w:sz w:val="36"/>
          <w:szCs w:val="36"/>
        </w:rPr>
        <w:t>к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апитальный ремонт автомобильной дороги ул. Чкалова от ул. </w:t>
      </w:r>
      <w:proofErr w:type="gramStart"/>
      <w:r w:rsidR="001E140D" w:rsidRPr="00B96EA2">
        <w:rPr>
          <w:rFonts w:ascii="Times New Roman" w:hAnsi="Times New Roman"/>
          <w:color w:val="00B0F0"/>
          <w:sz w:val="36"/>
          <w:szCs w:val="36"/>
        </w:rPr>
        <w:t>Степная  до</w:t>
      </w:r>
      <w:proofErr w:type="gramEnd"/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 пер. Восточный</w:t>
      </w:r>
      <w:r w:rsidR="00E71623" w:rsidRPr="00B96EA2">
        <w:rPr>
          <w:rFonts w:ascii="Times New Roman" w:hAnsi="Times New Roman"/>
          <w:color w:val="00B0F0"/>
          <w:sz w:val="36"/>
          <w:szCs w:val="36"/>
        </w:rPr>
        <w:t>;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 </w:t>
      </w:r>
    </w:p>
    <w:p w:rsidR="001E140D" w:rsidRPr="00B96EA2" w:rsidRDefault="00E71623" w:rsidP="00847492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/>
          <w:color w:val="00B0F0"/>
          <w:sz w:val="36"/>
          <w:szCs w:val="36"/>
        </w:rPr>
      </w:pPr>
      <w:r w:rsidRPr="00B96EA2">
        <w:rPr>
          <w:rFonts w:ascii="Times New Roman" w:hAnsi="Times New Roman"/>
          <w:color w:val="00B0F0"/>
          <w:sz w:val="36"/>
          <w:szCs w:val="36"/>
        </w:rPr>
        <w:t>- к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>апитальный ремонт автомобильной дороги по ул. Пушкина от ул. Комсомольская до ул. Гоголя</w:t>
      </w:r>
      <w:r w:rsidRPr="00B96EA2">
        <w:rPr>
          <w:rFonts w:ascii="Times New Roman" w:hAnsi="Times New Roman"/>
          <w:color w:val="00B0F0"/>
          <w:sz w:val="36"/>
          <w:szCs w:val="36"/>
        </w:rPr>
        <w:t>;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 </w:t>
      </w:r>
    </w:p>
    <w:p w:rsidR="001E140D" w:rsidRPr="00B96EA2" w:rsidRDefault="00E71623" w:rsidP="00847492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/>
          <w:color w:val="00B0F0"/>
          <w:sz w:val="36"/>
          <w:szCs w:val="36"/>
        </w:rPr>
      </w:pPr>
      <w:r w:rsidRPr="00B96EA2">
        <w:rPr>
          <w:rFonts w:ascii="Times New Roman" w:hAnsi="Times New Roman"/>
          <w:color w:val="00B0F0"/>
          <w:sz w:val="36"/>
          <w:szCs w:val="36"/>
        </w:rPr>
        <w:t>- к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>апитальный ремонт автомобильной дороги по ул. Кондратюка от</w:t>
      </w:r>
      <w:r w:rsidRPr="00B96EA2">
        <w:rPr>
          <w:rFonts w:ascii="Times New Roman" w:hAnsi="Times New Roman"/>
          <w:color w:val="00B0F0"/>
          <w:sz w:val="36"/>
          <w:szCs w:val="36"/>
        </w:rPr>
        <w:t xml:space="preserve"> 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>ул. Карла Маркса до ул. Войкова</w:t>
      </w:r>
      <w:r w:rsidRPr="00B96EA2">
        <w:rPr>
          <w:rFonts w:ascii="Times New Roman" w:hAnsi="Times New Roman"/>
          <w:color w:val="00B0F0"/>
          <w:sz w:val="36"/>
          <w:szCs w:val="36"/>
        </w:rPr>
        <w:t>;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 </w:t>
      </w:r>
    </w:p>
    <w:p w:rsidR="001E140D" w:rsidRPr="00B96EA2" w:rsidRDefault="00E71623" w:rsidP="00847492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/>
          <w:color w:val="00B0F0"/>
          <w:sz w:val="36"/>
          <w:szCs w:val="36"/>
        </w:rPr>
      </w:pPr>
      <w:r w:rsidRPr="00B96EA2">
        <w:rPr>
          <w:rFonts w:ascii="Times New Roman" w:hAnsi="Times New Roman"/>
          <w:color w:val="00B0F0"/>
          <w:sz w:val="36"/>
          <w:szCs w:val="36"/>
        </w:rPr>
        <w:t>- к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апитальный ремонт автомобильной дороги ул. Первомайская с пересечением дамбы от ул. Кооперативная до дома № </w:t>
      </w:r>
      <w:proofErr w:type="gramStart"/>
      <w:r w:rsidR="001E140D" w:rsidRPr="00B96EA2">
        <w:rPr>
          <w:rFonts w:ascii="Times New Roman" w:hAnsi="Times New Roman"/>
          <w:color w:val="00B0F0"/>
          <w:sz w:val="36"/>
          <w:szCs w:val="36"/>
        </w:rPr>
        <w:t>14</w:t>
      </w:r>
      <w:r w:rsidRPr="00B96EA2">
        <w:rPr>
          <w:rFonts w:ascii="Times New Roman" w:hAnsi="Times New Roman"/>
          <w:color w:val="00B0F0"/>
          <w:sz w:val="36"/>
          <w:szCs w:val="36"/>
        </w:rPr>
        <w:t xml:space="preserve"> 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 в</w:t>
      </w:r>
      <w:proofErr w:type="gramEnd"/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 станице Кры</w:t>
      </w:r>
      <w:r w:rsidR="00C21F00" w:rsidRPr="00B96EA2">
        <w:rPr>
          <w:rFonts w:ascii="Times New Roman" w:hAnsi="Times New Roman"/>
          <w:color w:val="00B0F0"/>
          <w:sz w:val="36"/>
          <w:szCs w:val="36"/>
        </w:rPr>
        <w:t>ловской Крыловского района;</w:t>
      </w:r>
    </w:p>
    <w:p w:rsidR="00116A01" w:rsidRDefault="00E71623" w:rsidP="00847492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/>
          <w:color w:val="00B0F0"/>
          <w:sz w:val="36"/>
          <w:szCs w:val="36"/>
        </w:rPr>
      </w:pPr>
      <w:r w:rsidRPr="00B96EA2">
        <w:rPr>
          <w:rFonts w:ascii="Times New Roman" w:hAnsi="Times New Roman"/>
          <w:color w:val="00B0F0"/>
          <w:sz w:val="36"/>
          <w:szCs w:val="36"/>
        </w:rPr>
        <w:t>- к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>апитальный ремонт автом</w:t>
      </w:r>
      <w:r w:rsidR="00E11698" w:rsidRPr="00B96EA2">
        <w:rPr>
          <w:rFonts w:ascii="Times New Roman" w:hAnsi="Times New Roman"/>
          <w:color w:val="00B0F0"/>
          <w:sz w:val="36"/>
          <w:szCs w:val="36"/>
        </w:rPr>
        <w:t xml:space="preserve">обильной дороги ул. Энгельса от </w:t>
      </w:r>
      <w:r w:rsidR="00116A01">
        <w:rPr>
          <w:rFonts w:ascii="Times New Roman" w:hAnsi="Times New Roman"/>
          <w:color w:val="00B0F0"/>
          <w:sz w:val="36"/>
          <w:szCs w:val="36"/>
        </w:rPr>
        <w:t xml:space="preserve">     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ул. </w:t>
      </w:r>
      <w:r w:rsidR="00116A01">
        <w:rPr>
          <w:rFonts w:ascii="Times New Roman" w:hAnsi="Times New Roman"/>
          <w:color w:val="00B0F0"/>
          <w:sz w:val="36"/>
          <w:szCs w:val="36"/>
        </w:rPr>
        <w:t xml:space="preserve">   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Орджоникидзе </w:t>
      </w:r>
      <w:r w:rsidR="00116A01">
        <w:rPr>
          <w:rFonts w:ascii="Times New Roman" w:hAnsi="Times New Roman"/>
          <w:color w:val="00B0F0"/>
          <w:sz w:val="36"/>
          <w:szCs w:val="36"/>
        </w:rPr>
        <w:t xml:space="preserve">     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до </w:t>
      </w:r>
      <w:r w:rsidR="00116A01">
        <w:rPr>
          <w:rFonts w:ascii="Times New Roman" w:hAnsi="Times New Roman"/>
          <w:color w:val="00B0F0"/>
          <w:sz w:val="36"/>
          <w:szCs w:val="36"/>
        </w:rPr>
        <w:t xml:space="preserve">    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ул. </w:t>
      </w:r>
      <w:r w:rsidR="00116A01">
        <w:rPr>
          <w:rFonts w:ascii="Times New Roman" w:hAnsi="Times New Roman"/>
          <w:color w:val="00B0F0"/>
          <w:sz w:val="36"/>
          <w:szCs w:val="36"/>
        </w:rPr>
        <w:t xml:space="preserve">     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Комсомольская </w:t>
      </w:r>
      <w:r w:rsidR="00116A01">
        <w:rPr>
          <w:rFonts w:ascii="Times New Roman" w:hAnsi="Times New Roman"/>
          <w:color w:val="00B0F0"/>
          <w:sz w:val="36"/>
          <w:szCs w:val="36"/>
        </w:rPr>
        <w:t xml:space="preserve">     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вдоль </w:t>
      </w:r>
    </w:p>
    <w:p w:rsidR="001E140D" w:rsidRPr="00B96EA2" w:rsidRDefault="001E140D" w:rsidP="00116A0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color w:val="00B0F0"/>
          <w:sz w:val="36"/>
          <w:szCs w:val="36"/>
        </w:rPr>
      </w:pPr>
      <w:r w:rsidRPr="00B96EA2">
        <w:rPr>
          <w:rFonts w:ascii="Times New Roman" w:hAnsi="Times New Roman"/>
          <w:color w:val="00B0F0"/>
          <w:sz w:val="36"/>
          <w:szCs w:val="36"/>
        </w:rPr>
        <w:t xml:space="preserve">детско-юношеской спортивной школы (МБУ ДО ДЮСШ) </w:t>
      </w:r>
      <w:r w:rsidR="00E71623" w:rsidRPr="00B96EA2">
        <w:rPr>
          <w:rFonts w:ascii="Times New Roman" w:hAnsi="Times New Roman"/>
          <w:color w:val="00B0F0"/>
          <w:sz w:val="36"/>
          <w:szCs w:val="36"/>
        </w:rPr>
        <w:t xml:space="preserve">- </w:t>
      </w:r>
      <w:r w:rsidRPr="00B96EA2">
        <w:rPr>
          <w:rFonts w:ascii="Times New Roman" w:hAnsi="Times New Roman"/>
          <w:color w:val="00B0F0"/>
          <w:sz w:val="36"/>
          <w:szCs w:val="36"/>
        </w:rPr>
        <w:t>стадион "Юность"</w:t>
      </w:r>
      <w:r w:rsidR="00E71623" w:rsidRPr="00B96EA2">
        <w:rPr>
          <w:rFonts w:ascii="Times New Roman" w:hAnsi="Times New Roman"/>
          <w:color w:val="00B0F0"/>
          <w:sz w:val="36"/>
          <w:szCs w:val="36"/>
        </w:rPr>
        <w:t>;</w:t>
      </w:r>
      <w:r w:rsidRPr="00B96EA2">
        <w:rPr>
          <w:rFonts w:ascii="Times New Roman" w:hAnsi="Times New Roman"/>
          <w:color w:val="00B0F0"/>
          <w:sz w:val="36"/>
          <w:szCs w:val="36"/>
        </w:rPr>
        <w:t xml:space="preserve"> </w:t>
      </w:r>
    </w:p>
    <w:p w:rsidR="001E140D" w:rsidRPr="00B96EA2" w:rsidRDefault="00E71623" w:rsidP="00847492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/>
          <w:color w:val="00B0F0"/>
          <w:sz w:val="36"/>
          <w:szCs w:val="36"/>
        </w:rPr>
      </w:pPr>
      <w:r w:rsidRPr="00B96EA2">
        <w:rPr>
          <w:rFonts w:ascii="Times New Roman" w:hAnsi="Times New Roman"/>
          <w:color w:val="00B0F0"/>
          <w:sz w:val="36"/>
          <w:szCs w:val="36"/>
        </w:rPr>
        <w:t>- к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>апитальный ремонт автомобильной дороги по ул. Жлобы (устройство тротуара) от ул. Комсомольская до ул. Войкова</w:t>
      </w:r>
      <w:r w:rsidRPr="00B96EA2">
        <w:rPr>
          <w:rFonts w:ascii="Times New Roman" w:hAnsi="Times New Roman"/>
          <w:color w:val="00B0F0"/>
          <w:sz w:val="36"/>
          <w:szCs w:val="36"/>
        </w:rPr>
        <w:t>;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 </w:t>
      </w:r>
    </w:p>
    <w:p w:rsidR="001E140D" w:rsidRPr="00B96EA2" w:rsidRDefault="00E71623" w:rsidP="00847492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/>
          <w:color w:val="00B0F0"/>
          <w:sz w:val="36"/>
          <w:szCs w:val="36"/>
        </w:rPr>
      </w:pPr>
      <w:r w:rsidRPr="00B96EA2">
        <w:rPr>
          <w:rFonts w:ascii="Times New Roman" w:hAnsi="Times New Roman"/>
          <w:color w:val="00B0F0"/>
          <w:sz w:val="36"/>
          <w:szCs w:val="36"/>
        </w:rPr>
        <w:t>- к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апитальный ремонт автомобильной дороги по ул. Октябрьская </w:t>
      </w:r>
      <w:r w:rsidRPr="00B96EA2">
        <w:rPr>
          <w:rFonts w:ascii="Times New Roman" w:hAnsi="Times New Roman"/>
          <w:color w:val="00B0F0"/>
          <w:sz w:val="36"/>
          <w:szCs w:val="36"/>
        </w:rPr>
        <w:t xml:space="preserve">- 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>устройство тротуара от детского сада МБДОУ № 4 до ул. Набережная</w:t>
      </w:r>
      <w:r w:rsidRPr="00B96EA2">
        <w:rPr>
          <w:rFonts w:ascii="Times New Roman" w:hAnsi="Times New Roman"/>
          <w:color w:val="00B0F0"/>
          <w:sz w:val="36"/>
          <w:szCs w:val="36"/>
        </w:rPr>
        <w:t>;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 xml:space="preserve"> </w:t>
      </w:r>
    </w:p>
    <w:p w:rsidR="001E140D" w:rsidRPr="0056337A" w:rsidRDefault="00E71623" w:rsidP="00847492">
      <w:pPr>
        <w:spacing w:after="0" w:line="240" w:lineRule="auto"/>
        <w:ind w:firstLine="851"/>
        <w:jc w:val="both"/>
        <w:rPr>
          <w:rFonts w:ascii="Times New Roman" w:hAnsi="Times New Roman"/>
          <w:sz w:val="36"/>
          <w:szCs w:val="36"/>
        </w:rPr>
      </w:pPr>
      <w:r w:rsidRPr="00B96EA2">
        <w:rPr>
          <w:rFonts w:ascii="Times New Roman" w:hAnsi="Times New Roman"/>
          <w:color w:val="00B0F0"/>
          <w:sz w:val="36"/>
          <w:szCs w:val="36"/>
        </w:rPr>
        <w:lastRenderedPageBreak/>
        <w:t>- к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>апитальный ремонт автомобильной дороги по ул. Октябрьская</w:t>
      </w:r>
      <w:r w:rsidRPr="00B96EA2">
        <w:rPr>
          <w:rFonts w:ascii="Times New Roman" w:hAnsi="Times New Roman"/>
          <w:color w:val="00B0F0"/>
          <w:sz w:val="36"/>
          <w:szCs w:val="36"/>
        </w:rPr>
        <w:t xml:space="preserve"> - </w:t>
      </w:r>
      <w:r w:rsidR="001E140D" w:rsidRPr="00B96EA2">
        <w:rPr>
          <w:rFonts w:ascii="Times New Roman" w:hAnsi="Times New Roman"/>
          <w:color w:val="00B0F0"/>
          <w:sz w:val="36"/>
          <w:szCs w:val="36"/>
        </w:rPr>
        <w:t>устройство тротуара от ул. Калинина до ул. Орджоникидзе</w:t>
      </w:r>
      <w:r w:rsidRPr="00B96EA2">
        <w:rPr>
          <w:rFonts w:ascii="Times New Roman" w:hAnsi="Times New Roman"/>
          <w:color w:val="00B0F0"/>
          <w:sz w:val="36"/>
          <w:szCs w:val="36"/>
        </w:rPr>
        <w:t>.</w:t>
      </w:r>
      <w:r w:rsidR="001E140D" w:rsidRPr="0056337A">
        <w:rPr>
          <w:rFonts w:ascii="Times New Roman" w:hAnsi="Times New Roman"/>
          <w:sz w:val="36"/>
          <w:szCs w:val="36"/>
        </w:rPr>
        <w:t xml:space="preserve"> </w:t>
      </w:r>
    </w:p>
    <w:p w:rsidR="008170DE" w:rsidRDefault="008170DE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</w:p>
    <w:p w:rsidR="008170DE" w:rsidRDefault="00657D4C" w:rsidP="008170D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1E140D" w:rsidRPr="0056337A" w:rsidRDefault="001E140D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В рамках Национального проекта «Культура» разработана проектно-сметная документация </w:t>
      </w:r>
      <w:r w:rsidRPr="0056337A">
        <w:rPr>
          <w:rFonts w:ascii="Times New Roman" w:eastAsia="Calibri" w:hAnsi="Times New Roman"/>
          <w:kern w:val="36"/>
          <w:sz w:val="36"/>
          <w:szCs w:val="36"/>
          <w:lang w:eastAsia="en-US"/>
        </w:rPr>
        <w:t xml:space="preserve">по объекту: «Капитальный ремонт здания сельского клуба </w:t>
      </w:r>
      <w:r w:rsidR="00E71623" w:rsidRPr="0056337A">
        <w:rPr>
          <w:rFonts w:ascii="Times New Roman" w:eastAsia="Calibri" w:hAnsi="Times New Roman"/>
          <w:kern w:val="36"/>
          <w:sz w:val="36"/>
          <w:szCs w:val="36"/>
          <w:lang w:eastAsia="en-US"/>
        </w:rPr>
        <w:t xml:space="preserve">хутора </w:t>
      </w:r>
      <w:r w:rsidRPr="0056337A">
        <w:rPr>
          <w:rFonts w:ascii="Times New Roman" w:eastAsia="Calibri" w:hAnsi="Times New Roman"/>
          <w:kern w:val="36"/>
          <w:sz w:val="36"/>
          <w:szCs w:val="36"/>
          <w:lang w:eastAsia="en-US"/>
        </w:rPr>
        <w:t>Казачий</w:t>
      </w:r>
      <w:r w:rsidR="00E71623" w:rsidRPr="0056337A">
        <w:rPr>
          <w:rFonts w:ascii="Times New Roman" w:eastAsia="Calibri" w:hAnsi="Times New Roman"/>
          <w:kern w:val="36"/>
          <w:sz w:val="36"/>
          <w:szCs w:val="36"/>
          <w:lang w:eastAsia="en-US"/>
        </w:rPr>
        <w:t>»</w:t>
      </w:r>
      <w:r w:rsidRPr="0056337A">
        <w:rPr>
          <w:rFonts w:ascii="Times New Roman" w:eastAsia="Calibri" w:hAnsi="Times New Roman"/>
          <w:kern w:val="36"/>
          <w:sz w:val="36"/>
          <w:szCs w:val="36"/>
          <w:lang w:eastAsia="en-US"/>
        </w:rPr>
        <w:t xml:space="preserve"> на сумму 3 800 000 рублей. Соглашение </w:t>
      </w:r>
      <w:r w:rsidR="00A865C2">
        <w:rPr>
          <w:rFonts w:ascii="Times New Roman" w:eastAsia="Calibri" w:hAnsi="Times New Roman"/>
          <w:kern w:val="36"/>
          <w:sz w:val="36"/>
          <w:szCs w:val="36"/>
          <w:lang w:eastAsia="en-US"/>
        </w:rPr>
        <w:t>о выделении денежных средств с м</w:t>
      </w:r>
      <w:r w:rsidRPr="0056337A">
        <w:rPr>
          <w:rFonts w:ascii="Times New Roman" w:eastAsia="Calibri" w:hAnsi="Times New Roman"/>
          <w:kern w:val="36"/>
          <w:sz w:val="36"/>
          <w:szCs w:val="36"/>
          <w:lang w:eastAsia="en-US"/>
        </w:rPr>
        <w:t>инистерством культуры находится на стадии подписания</w:t>
      </w:r>
      <w:r w:rsidR="00E71623" w:rsidRPr="0056337A">
        <w:rPr>
          <w:rFonts w:ascii="Times New Roman" w:eastAsia="Calibri" w:hAnsi="Times New Roman"/>
          <w:kern w:val="36"/>
          <w:sz w:val="36"/>
          <w:szCs w:val="36"/>
          <w:lang w:eastAsia="en-US"/>
        </w:rPr>
        <w:t>.</w:t>
      </w:r>
    </w:p>
    <w:p w:rsidR="001E140D" w:rsidRPr="0056337A" w:rsidRDefault="00657D4C" w:rsidP="00847492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1E140D" w:rsidRPr="0056337A" w:rsidRDefault="00254070" w:rsidP="00847492">
      <w:pPr>
        <w:pStyle w:val="Textbody"/>
        <w:spacing w:after="0"/>
        <w:ind w:firstLineChars="206" w:firstLine="742"/>
        <w:jc w:val="both"/>
        <w:rPr>
          <w:rFonts w:cs="Times New Roman"/>
          <w:sz w:val="36"/>
          <w:szCs w:val="36"/>
        </w:rPr>
      </w:pPr>
      <w:r w:rsidRPr="0056337A">
        <w:rPr>
          <w:rFonts w:cs="Times New Roman"/>
          <w:sz w:val="36"/>
          <w:szCs w:val="36"/>
        </w:rPr>
        <w:t>В 2023 году р</w:t>
      </w:r>
      <w:r w:rsidR="001E140D" w:rsidRPr="0056337A">
        <w:rPr>
          <w:rFonts w:cs="Times New Roman"/>
          <w:sz w:val="36"/>
          <w:szCs w:val="36"/>
        </w:rPr>
        <w:t>азработана проектно-сметная документация по объектам:</w:t>
      </w:r>
    </w:p>
    <w:p w:rsidR="001E140D" w:rsidRPr="0056337A" w:rsidRDefault="00E71623" w:rsidP="00847492">
      <w:pPr>
        <w:pStyle w:val="Textbody"/>
        <w:spacing w:after="0"/>
        <w:ind w:firstLineChars="206" w:firstLine="742"/>
        <w:jc w:val="both"/>
        <w:rPr>
          <w:rFonts w:cs="Times New Roman"/>
          <w:sz w:val="36"/>
          <w:szCs w:val="36"/>
        </w:rPr>
      </w:pPr>
      <w:r w:rsidRPr="0056337A">
        <w:rPr>
          <w:rFonts w:cs="Times New Roman"/>
          <w:sz w:val="36"/>
          <w:szCs w:val="36"/>
        </w:rPr>
        <w:t xml:space="preserve">- </w:t>
      </w:r>
      <w:r w:rsidR="001E140D" w:rsidRPr="0056337A">
        <w:rPr>
          <w:rFonts w:cs="Times New Roman"/>
          <w:sz w:val="36"/>
          <w:szCs w:val="36"/>
        </w:rPr>
        <w:t>«Благоустройство общественной территории, расположенной по адресу: Краснодарский край, Крыловский район, станица Крыловская, ул. Пушкина – ул. Достоевского (пешеходный переход через реку Ея)</w:t>
      </w:r>
      <w:r w:rsidRPr="0056337A">
        <w:rPr>
          <w:rFonts w:cs="Times New Roman"/>
          <w:sz w:val="36"/>
          <w:szCs w:val="36"/>
        </w:rPr>
        <w:t>;</w:t>
      </w:r>
    </w:p>
    <w:p w:rsidR="001E140D" w:rsidRDefault="00E71623" w:rsidP="00847492">
      <w:pPr>
        <w:pStyle w:val="Textbody"/>
        <w:spacing w:after="0"/>
        <w:ind w:firstLineChars="206" w:firstLine="742"/>
        <w:jc w:val="both"/>
        <w:rPr>
          <w:rFonts w:cs="Times New Roman"/>
          <w:sz w:val="36"/>
          <w:szCs w:val="36"/>
        </w:rPr>
      </w:pPr>
      <w:r w:rsidRPr="0056337A">
        <w:rPr>
          <w:rFonts w:cs="Times New Roman"/>
          <w:sz w:val="36"/>
          <w:szCs w:val="36"/>
        </w:rPr>
        <w:t xml:space="preserve">- </w:t>
      </w:r>
      <w:r w:rsidR="001E140D" w:rsidRPr="0056337A">
        <w:rPr>
          <w:rFonts w:cs="Times New Roman"/>
          <w:sz w:val="36"/>
          <w:szCs w:val="36"/>
        </w:rPr>
        <w:t>«Благоустройство общественной территории, расположенной по адресу: Краснодарский край, Крыловский район, станица Крыловская, ул. Некрасова – улица Социалистическая» (пешеходный переход через реку Ея)</w:t>
      </w:r>
      <w:r w:rsidRPr="0056337A">
        <w:rPr>
          <w:rFonts w:cs="Times New Roman"/>
          <w:sz w:val="36"/>
          <w:szCs w:val="36"/>
        </w:rPr>
        <w:t>;</w:t>
      </w:r>
    </w:p>
    <w:p w:rsidR="00A651A6" w:rsidRPr="0056337A" w:rsidRDefault="00657D4C" w:rsidP="00A651A6">
      <w:pPr>
        <w:pStyle w:val="Textbody"/>
        <w:spacing w:after="0"/>
        <w:jc w:val="both"/>
        <w:rPr>
          <w:rFonts w:cs="Times New Roman"/>
          <w:sz w:val="36"/>
          <w:szCs w:val="36"/>
        </w:rPr>
      </w:pPr>
      <w:r>
        <w:rPr>
          <w:bCs/>
          <w:color w:val="FF0000"/>
          <w:sz w:val="36"/>
          <w:szCs w:val="36"/>
        </w:rPr>
        <w:t xml:space="preserve"> </w:t>
      </w:r>
    </w:p>
    <w:p w:rsidR="001E140D" w:rsidRPr="0056337A" w:rsidRDefault="00E71623" w:rsidP="00847492">
      <w:pPr>
        <w:pStyle w:val="Textbody"/>
        <w:spacing w:after="0"/>
        <w:ind w:firstLineChars="206" w:firstLine="742"/>
        <w:jc w:val="both"/>
        <w:rPr>
          <w:rFonts w:cs="Times New Roman"/>
          <w:sz w:val="36"/>
          <w:szCs w:val="36"/>
        </w:rPr>
      </w:pPr>
      <w:r w:rsidRPr="0056337A">
        <w:rPr>
          <w:rFonts w:cs="Times New Roman"/>
          <w:sz w:val="36"/>
          <w:szCs w:val="36"/>
        </w:rPr>
        <w:t xml:space="preserve">- </w:t>
      </w:r>
      <w:r w:rsidR="001E140D" w:rsidRPr="0056337A">
        <w:rPr>
          <w:rFonts w:cs="Times New Roman"/>
          <w:sz w:val="36"/>
          <w:szCs w:val="36"/>
        </w:rPr>
        <w:t xml:space="preserve">«Ритуальный зал на территории воинских захоронений» по </w:t>
      </w:r>
      <w:proofErr w:type="gramStart"/>
      <w:r w:rsidR="001E140D" w:rsidRPr="0056337A">
        <w:rPr>
          <w:rFonts w:cs="Times New Roman"/>
          <w:sz w:val="36"/>
          <w:szCs w:val="36"/>
        </w:rPr>
        <w:t>адресу :</w:t>
      </w:r>
      <w:proofErr w:type="gramEnd"/>
      <w:r w:rsidR="001E140D" w:rsidRPr="0056337A">
        <w:rPr>
          <w:rFonts w:cs="Times New Roman"/>
          <w:sz w:val="36"/>
          <w:szCs w:val="36"/>
        </w:rPr>
        <w:t xml:space="preserve"> Краснодарский край, Крыловский район, ст. Крыловская, ул. Северная,  (кладбище)</w:t>
      </w:r>
      <w:r w:rsidRPr="0056337A">
        <w:rPr>
          <w:rFonts w:cs="Times New Roman"/>
          <w:sz w:val="36"/>
          <w:szCs w:val="36"/>
        </w:rPr>
        <w:t>»;</w:t>
      </w:r>
    </w:p>
    <w:p w:rsidR="001E140D" w:rsidRPr="0056337A" w:rsidRDefault="00E71623" w:rsidP="00847492">
      <w:pPr>
        <w:spacing w:after="0" w:line="240" w:lineRule="auto"/>
        <w:ind w:firstLine="659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 xml:space="preserve">- </w:t>
      </w:r>
      <w:r w:rsidR="001E140D" w:rsidRPr="0056337A">
        <w:rPr>
          <w:rFonts w:ascii="Times New Roman" w:hAnsi="Times New Roman"/>
          <w:sz w:val="36"/>
          <w:szCs w:val="36"/>
        </w:rPr>
        <w:t xml:space="preserve">«Благоустройство </w:t>
      </w:r>
      <w:r w:rsidR="001E140D" w:rsidRPr="0056337A">
        <w:rPr>
          <w:rFonts w:ascii="Times New Roman" w:hAnsi="Times New Roman"/>
          <w:sz w:val="36"/>
          <w:szCs w:val="36"/>
        </w:rPr>
        <w:tab/>
        <w:t xml:space="preserve">территории участка для воинских захоронений, расположенного по адресу: Краснодарский край, Крыловский район, ул. </w:t>
      </w:r>
      <w:proofErr w:type="gramStart"/>
      <w:r w:rsidR="001E140D" w:rsidRPr="0056337A">
        <w:rPr>
          <w:rFonts w:ascii="Times New Roman" w:hAnsi="Times New Roman"/>
          <w:sz w:val="36"/>
          <w:szCs w:val="36"/>
        </w:rPr>
        <w:t>Северная,  (</w:t>
      </w:r>
      <w:proofErr w:type="gramEnd"/>
      <w:r w:rsidR="001E140D" w:rsidRPr="0056337A">
        <w:rPr>
          <w:rFonts w:ascii="Times New Roman" w:hAnsi="Times New Roman"/>
          <w:sz w:val="36"/>
          <w:szCs w:val="36"/>
        </w:rPr>
        <w:t>кладбище)»</w:t>
      </w:r>
      <w:r w:rsidR="00254070" w:rsidRPr="0056337A">
        <w:rPr>
          <w:rFonts w:ascii="Times New Roman" w:hAnsi="Times New Roman"/>
          <w:sz w:val="36"/>
          <w:szCs w:val="36"/>
        </w:rPr>
        <w:t>;</w:t>
      </w:r>
    </w:p>
    <w:p w:rsidR="001E140D" w:rsidRDefault="00254070" w:rsidP="00847492">
      <w:pPr>
        <w:spacing w:after="0" w:line="240" w:lineRule="auto"/>
        <w:ind w:firstLine="659"/>
        <w:jc w:val="both"/>
        <w:rPr>
          <w:rFonts w:ascii="Times New Roman" w:hAnsi="Times New Roman"/>
          <w:sz w:val="36"/>
          <w:szCs w:val="36"/>
        </w:rPr>
      </w:pPr>
      <w:r w:rsidRPr="0056337A">
        <w:rPr>
          <w:rFonts w:ascii="Times New Roman" w:hAnsi="Times New Roman"/>
          <w:sz w:val="36"/>
          <w:szCs w:val="36"/>
        </w:rPr>
        <w:t>- «</w:t>
      </w:r>
      <w:r w:rsidR="001E140D" w:rsidRPr="0056337A">
        <w:rPr>
          <w:rFonts w:ascii="Times New Roman" w:hAnsi="Times New Roman"/>
          <w:sz w:val="36"/>
          <w:szCs w:val="36"/>
        </w:rPr>
        <w:t>Капитальный ремонт нежилого здания, расположенного по адресу: Краснодарский край, Крыловский район, ст. Крыловская, ул. Калинина, д 1</w:t>
      </w:r>
      <w:r w:rsidRPr="0056337A">
        <w:rPr>
          <w:rFonts w:ascii="Times New Roman" w:hAnsi="Times New Roman"/>
          <w:sz w:val="36"/>
          <w:szCs w:val="36"/>
        </w:rPr>
        <w:t>»</w:t>
      </w:r>
      <w:r w:rsidR="00827FF3" w:rsidRPr="0056337A">
        <w:rPr>
          <w:rFonts w:ascii="Times New Roman" w:hAnsi="Times New Roman"/>
          <w:sz w:val="36"/>
          <w:szCs w:val="36"/>
        </w:rPr>
        <w:t>.</w:t>
      </w:r>
    </w:p>
    <w:p w:rsidR="008170DE" w:rsidRPr="0056337A" w:rsidRDefault="00657D4C" w:rsidP="008170D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827FF3" w:rsidRPr="00B96EA2" w:rsidRDefault="00827FF3" w:rsidP="00847492">
      <w:pPr>
        <w:spacing w:after="0" w:line="240" w:lineRule="auto"/>
        <w:ind w:firstLine="659"/>
        <w:jc w:val="both"/>
        <w:rPr>
          <w:rFonts w:ascii="Times New Roman" w:hAnsi="Times New Roman"/>
          <w:color w:val="00B0F0"/>
          <w:sz w:val="36"/>
          <w:szCs w:val="36"/>
        </w:rPr>
      </w:pPr>
      <w:r w:rsidRPr="00B96EA2">
        <w:rPr>
          <w:rFonts w:ascii="Times New Roman" w:hAnsi="Times New Roman"/>
          <w:color w:val="00B0F0"/>
          <w:sz w:val="36"/>
          <w:szCs w:val="36"/>
        </w:rPr>
        <w:lastRenderedPageBreak/>
        <w:t>Для вступления в государственные Программы ранее были подготовлены следующие проекты:</w:t>
      </w:r>
    </w:p>
    <w:p w:rsidR="00827FF3" w:rsidRPr="00B96EA2" w:rsidRDefault="00E304AD" w:rsidP="00847492">
      <w:pPr>
        <w:spacing w:after="0" w:line="240" w:lineRule="auto"/>
        <w:ind w:firstLine="659"/>
        <w:jc w:val="both"/>
        <w:rPr>
          <w:rFonts w:ascii="Times New Roman" w:hAnsi="Times New Roman"/>
          <w:color w:val="00B0F0"/>
          <w:sz w:val="36"/>
          <w:szCs w:val="36"/>
        </w:rPr>
      </w:pPr>
      <w:r w:rsidRPr="00B96EA2">
        <w:rPr>
          <w:rFonts w:ascii="Times New Roman" w:hAnsi="Times New Roman"/>
          <w:color w:val="00B0F0"/>
          <w:sz w:val="36"/>
          <w:szCs w:val="36"/>
        </w:rPr>
        <w:t>- «Б</w:t>
      </w:r>
      <w:r w:rsidR="00827FF3" w:rsidRPr="00B96EA2">
        <w:rPr>
          <w:rFonts w:ascii="Times New Roman" w:hAnsi="Times New Roman"/>
          <w:color w:val="00B0F0"/>
          <w:sz w:val="36"/>
          <w:szCs w:val="36"/>
        </w:rPr>
        <w:t>лагоустройств</w:t>
      </w:r>
      <w:r w:rsidRPr="00B96EA2">
        <w:rPr>
          <w:rFonts w:ascii="Times New Roman" w:hAnsi="Times New Roman"/>
          <w:color w:val="00B0F0"/>
          <w:sz w:val="36"/>
          <w:szCs w:val="36"/>
        </w:rPr>
        <w:t>о</w:t>
      </w:r>
      <w:r w:rsidR="00827FF3" w:rsidRPr="00B96EA2">
        <w:rPr>
          <w:rFonts w:ascii="Times New Roman" w:hAnsi="Times New Roman"/>
          <w:color w:val="00B0F0"/>
          <w:sz w:val="36"/>
          <w:szCs w:val="36"/>
        </w:rPr>
        <w:t xml:space="preserve"> территории сквера в границах улицы Орджоникидзе, улицы 151-й Стрелковой дивизии, улицы Ленина (2 этап)</w:t>
      </w:r>
      <w:r w:rsidRPr="00B96EA2">
        <w:rPr>
          <w:rFonts w:ascii="Times New Roman" w:hAnsi="Times New Roman"/>
          <w:color w:val="00B0F0"/>
          <w:sz w:val="36"/>
          <w:szCs w:val="36"/>
        </w:rPr>
        <w:t>»;</w:t>
      </w:r>
      <w:r w:rsidR="00827FF3" w:rsidRPr="00B96EA2">
        <w:rPr>
          <w:rFonts w:ascii="Times New Roman" w:hAnsi="Times New Roman"/>
          <w:color w:val="00B0F0"/>
          <w:sz w:val="36"/>
          <w:szCs w:val="36"/>
        </w:rPr>
        <w:t xml:space="preserve"> </w:t>
      </w:r>
    </w:p>
    <w:p w:rsidR="00827FF3" w:rsidRPr="00B96EA2" w:rsidRDefault="00E304AD" w:rsidP="00847492">
      <w:pPr>
        <w:spacing w:after="0" w:line="240" w:lineRule="auto"/>
        <w:ind w:firstLine="659"/>
        <w:jc w:val="both"/>
        <w:rPr>
          <w:rFonts w:ascii="Times New Roman" w:hAnsi="Times New Roman"/>
          <w:color w:val="00B0F0"/>
          <w:sz w:val="36"/>
          <w:szCs w:val="36"/>
        </w:rPr>
      </w:pPr>
      <w:r w:rsidRPr="00B96EA2">
        <w:rPr>
          <w:rFonts w:ascii="Times New Roman" w:hAnsi="Times New Roman"/>
          <w:color w:val="00B0F0"/>
          <w:sz w:val="36"/>
          <w:szCs w:val="36"/>
        </w:rPr>
        <w:t>-</w:t>
      </w:r>
      <w:r w:rsidR="00827FF3" w:rsidRPr="00B96EA2">
        <w:rPr>
          <w:rFonts w:ascii="Times New Roman" w:hAnsi="Times New Roman"/>
          <w:color w:val="00B0F0"/>
          <w:sz w:val="36"/>
          <w:szCs w:val="36"/>
        </w:rPr>
        <w:t xml:space="preserve"> «Благоустройство территории сквера, расположенного по адресу: Краснодарский край, Крыловский район, станица Крыловская, улица Первомайская»</w:t>
      </w:r>
      <w:r w:rsidRPr="00B96EA2">
        <w:rPr>
          <w:rFonts w:ascii="Times New Roman" w:hAnsi="Times New Roman"/>
          <w:color w:val="00B0F0"/>
          <w:sz w:val="36"/>
          <w:szCs w:val="36"/>
        </w:rPr>
        <w:t xml:space="preserve">;   </w:t>
      </w:r>
    </w:p>
    <w:p w:rsidR="00827FF3" w:rsidRPr="00B96EA2" w:rsidRDefault="00827FF3" w:rsidP="00156B9E">
      <w:pPr>
        <w:spacing w:after="0" w:line="240" w:lineRule="auto"/>
        <w:ind w:firstLine="659"/>
        <w:jc w:val="both"/>
        <w:rPr>
          <w:rFonts w:ascii="Times New Roman" w:hAnsi="Times New Roman"/>
          <w:color w:val="00B0F0"/>
          <w:sz w:val="36"/>
          <w:szCs w:val="36"/>
        </w:rPr>
      </w:pPr>
      <w:r w:rsidRPr="00B96EA2">
        <w:rPr>
          <w:rFonts w:ascii="Times New Roman" w:hAnsi="Times New Roman"/>
          <w:color w:val="00B0F0"/>
          <w:sz w:val="36"/>
          <w:szCs w:val="36"/>
        </w:rPr>
        <w:t>- «Капитальный ремонт здания СДК «Крыловский», расположенного по адресу: Краснодарский край, Крыловский район, станица Крыловская, ул. Чкалова, 33»;</w:t>
      </w:r>
    </w:p>
    <w:p w:rsidR="008170DE" w:rsidRPr="0056337A" w:rsidRDefault="00657D4C" w:rsidP="0084749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FF0000"/>
          <w:sz w:val="36"/>
          <w:szCs w:val="36"/>
        </w:rPr>
        <w:t xml:space="preserve"> </w:t>
      </w:r>
    </w:p>
    <w:p w:rsidR="00254070" w:rsidRPr="00B96EA2" w:rsidRDefault="00827FF3" w:rsidP="00156B9E">
      <w:pPr>
        <w:spacing w:after="0" w:line="240" w:lineRule="auto"/>
        <w:ind w:firstLine="720"/>
        <w:jc w:val="both"/>
        <w:rPr>
          <w:rFonts w:ascii="Times New Roman" w:hAnsi="Times New Roman"/>
          <w:color w:val="00B0F0"/>
          <w:sz w:val="36"/>
          <w:szCs w:val="36"/>
        </w:rPr>
      </w:pPr>
      <w:r w:rsidRPr="00B96EA2">
        <w:rPr>
          <w:rFonts w:ascii="Times New Roman" w:hAnsi="Times New Roman"/>
          <w:color w:val="00B0F0"/>
          <w:sz w:val="36"/>
          <w:szCs w:val="36"/>
        </w:rPr>
        <w:t>- «Сохранение и восстановление объекта культурного наследия регионального значения «Памятник-символ воинам, павшим в дни гражданской войны», 1959г., расположенного по адресу: Краснодарский край, Крыловский район, станица Крыловская, ул. Войкова».</w:t>
      </w:r>
    </w:p>
    <w:p w:rsidR="00254070" w:rsidRPr="0056337A" w:rsidRDefault="00254070" w:rsidP="00847492">
      <w:pPr>
        <w:spacing w:after="0" w:line="240" w:lineRule="auto"/>
        <w:ind w:firstLine="659"/>
        <w:jc w:val="both"/>
        <w:rPr>
          <w:rFonts w:ascii="Times New Roman" w:hAnsi="Times New Roman"/>
          <w:sz w:val="36"/>
          <w:szCs w:val="36"/>
        </w:rPr>
      </w:pPr>
    </w:p>
    <w:p w:rsidR="001E140D" w:rsidRPr="0056337A" w:rsidRDefault="001E140D" w:rsidP="00156B9E">
      <w:pPr>
        <w:pStyle w:val="Textbody"/>
        <w:spacing w:after="0"/>
        <w:ind w:firstLine="720"/>
        <w:jc w:val="both"/>
        <w:rPr>
          <w:rFonts w:cs="Times New Roman"/>
          <w:sz w:val="36"/>
          <w:szCs w:val="36"/>
        </w:rPr>
      </w:pPr>
      <w:r w:rsidRPr="0056337A">
        <w:rPr>
          <w:rFonts w:cs="Times New Roman"/>
          <w:sz w:val="36"/>
          <w:szCs w:val="36"/>
        </w:rPr>
        <w:t>Составлены дорожные карты по ремонту дорог, замене водопроводных сетей, благоустройству общественных территорий.</w:t>
      </w:r>
    </w:p>
    <w:p w:rsidR="00254070" w:rsidRPr="0056337A" w:rsidRDefault="00657D4C" w:rsidP="00847492">
      <w:pPr>
        <w:pStyle w:val="Textbody"/>
        <w:spacing w:after="0"/>
        <w:jc w:val="both"/>
        <w:rPr>
          <w:rFonts w:cs="Times New Roman"/>
          <w:sz w:val="36"/>
          <w:szCs w:val="36"/>
        </w:rPr>
      </w:pPr>
      <w:r>
        <w:rPr>
          <w:bCs/>
          <w:color w:val="FF0000"/>
          <w:sz w:val="36"/>
          <w:szCs w:val="36"/>
        </w:rPr>
        <w:t xml:space="preserve"> </w:t>
      </w:r>
    </w:p>
    <w:p w:rsidR="003D4437" w:rsidRPr="00A651A6" w:rsidRDefault="00374B2B" w:rsidP="00847492">
      <w:pPr>
        <w:pStyle w:val="Textbody"/>
        <w:spacing w:after="0"/>
        <w:ind w:firstLine="720"/>
        <w:jc w:val="both"/>
        <w:rPr>
          <w:rFonts w:cs="Times New Roman"/>
          <w:sz w:val="36"/>
          <w:szCs w:val="36"/>
        </w:rPr>
      </w:pPr>
      <w:r w:rsidRPr="00A651A6">
        <w:rPr>
          <w:rFonts w:cs="Times New Roman"/>
          <w:sz w:val="36"/>
          <w:szCs w:val="36"/>
        </w:rPr>
        <w:t>В планах – яркие творческие проекты, спортивные мероприятия. Насыщенной, интересной будет культурная жизнь нашей станицы и хуторов.</w:t>
      </w:r>
    </w:p>
    <w:p w:rsidR="003D4437" w:rsidRPr="00A651A6" w:rsidRDefault="00374B2B" w:rsidP="00156B9E">
      <w:pPr>
        <w:pStyle w:val="Textbody"/>
        <w:spacing w:after="0"/>
        <w:ind w:firstLine="720"/>
        <w:jc w:val="both"/>
        <w:rPr>
          <w:rFonts w:cs="Times New Roman"/>
          <w:sz w:val="36"/>
          <w:szCs w:val="36"/>
        </w:rPr>
      </w:pPr>
      <w:r w:rsidRPr="00A651A6">
        <w:rPr>
          <w:rFonts w:cs="Times New Roman"/>
          <w:sz w:val="36"/>
          <w:szCs w:val="36"/>
        </w:rPr>
        <w:t>Подводя итоги работы, с благодарностью хочу подчеркнуть, что деятельность администрации строилась в тесном и конструктивном сотрудничестве с Советом депутатов Крыловского сельского поселения.</w:t>
      </w:r>
    </w:p>
    <w:p w:rsidR="003D4437" w:rsidRPr="00A651A6" w:rsidRDefault="0014625D" w:rsidP="0084749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651A6">
        <w:rPr>
          <w:rFonts w:ascii="Times New Roman" w:hAnsi="Times New Roman"/>
          <w:b/>
          <w:sz w:val="36"/>
          <w:szCs w:val="36"/>
        </w:rPr>
        <w:t xml:space="preserve"> </w:t>
      </w:r>
    </w:p>
    <w:p w:rsidR="00A57BE6" w:rsidRPr="00A651A6" w:rsidRDefault="00DD0D67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A651A6">
        <w:rPr>
          <w:rFonts w:ascii="Times New Roman" w:hAnsi="Times New Roman"/>
          <w:sz w:val="36"/>
          <w:szCs w:val="36"/>
        </w:rPr>
        <w:t xml:space="preserve">Благодарю </w:t>
      </w:r>
      <w:r w:rsidR="00A57BE6" w:rsidRPr="00A651A6">
        <w:rPr>
          <w:rFonts w:ascii="Times New Roman" w:hAnsi="Times New Roman"/>
          <w:sz w:val="36"/>
          <w:szCs w:val="36"/>
        </w:rPr>
        <w:t>губернатора Краснодарского края Вениамина Ивановича Кондратьева</w:t>
      </w:r>
      <w:r w:rsidRPr="00A651A6">
        <w:rPr>
          <w:rFonts w:ascii="Times New Roman" w:hAnsi="Times New Roman"/>
          <w:sz w:val="36"/>
          <w:szCs w:val="36"/>
        </w:rPr>
        <w:t xml:space="preserve"> за возможность участия в национальных проектах, государственных программах</w:t>
      </w:r>
      <w:r w:rsidR="00A57BE6" w:rsidRPr="00A651A6">
        <w:rPr>
          <w:rFonts w:ascii="Times New Roman" w:hAnsi="Times New Roman"/>
          <w:sz w:val="36"/>
          <w:szCs w:val="36"/>
        </w:rPr>
        <w:t xml:space="preserve">, главу Крыловского </w:t>
      </w:r>
      <w:r w:rsidR="00A57BE6" w:rsidRPr="00A651A6">
        <w:rPr>
          <w:rFonts w:ascii="Times New Roman" w:hAnsi="Times New Roman"/>
          <w:sz w:val="36"/>
          <w:szCs w:val="36"/>
        </w:rPr>
        <w:lastRenderedPageBreak/>
        <w:t xml:space="preserve">района Виталия Георгиевича </w:t>
      </w:r>
      <w:proofErr w:type="spellStart"/>
      <w:r w:rsidR="00A57BE6" w:rsidRPr="00A651A6">
        <w:rPr>
          <w:rFonts w:ascii="Times New Roman" w:hAnsi="Times New Roman"/>
          <w:sz w:val="36"/>
          <w:szCs w:val="36"/>
        </w:rPr>
        <w:t>Демирова</w:t>
      </w:r>
      <w:proofErr w:type="spellEnd"/>
      <w:r w:rsidR="00A57BE6" w:rsidRPr="00A651A6">
        <w:rPr>
          <w:rFonts w:ascii="Times New Roman" w:hAnsi="Times New Roman"/>
          <w:sz w:val="36"/>
          <w:szCs w:val="36"/>
        </w:rPr>
        <w:t xml:space="preserve">, его заместителей, депутатов, специалистов, руководителей предприятий и организаций района, правоохранительные и надзорные структуры за профессиональный поддерживающий ресурс и </w:t>
      </w:r>
      <w:proofErr w:type="gramStart"/>
      <w:r w:rsidR="0039060D" w:rsidRPr="00A651A6">
        <w:rPr>
          <w:rFonts w:ascii="Times New Roman" w:hAnsi="Times New Roman"/>
          <w:sz w:val="36"/>
          <w:szCs w:val="36"/>
        </w:rPr>
        <w:t>просто человеческую помощь</w:t>
      </w:r>
      <w:proofErr w:type="gramEnd"/>
      <w:r w:rsidR="0039060D" w:rsidRPr="00A651A6">
        <w:rPr>
          <w:rFonts w:ascii="Times New Roman" w:hAnsi="Times New Roman"/>
          <w:sz w:val="36"/>
          <w:szCs w:val="36"/>
        </w:rPr>
        <w:t xml:space="preserve"> </w:t>
      </w:r>
      <w:r w:rsidR="00A57BE6" w:rsidRPr="00A651A6">
        <w:rPr>
          <w:rFonts w:ascii="Times New Roman" w:hAnsi="Times New Roman"/>
          <w:sz w:val="36"/>
          <w:szCs w:val="36"/>
        </w:rPr>
        <w:t xml:space="preserve">и поддержку. </w:t>
      </w:r>
    </w:p>
    <w:p w:rsidR="00DD0D67" w:rsidRPr="00A651A6" w:rsidRDefault="00DD0D67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A651A6">
        <w:rPr>
          <w:rFonts w:ascii="Times New Roman" w:hAnsi="Times New Roman"/>
          <w:sz w:val="36"/>
          <w:szCs w:val="36"/>
        </w:rPr>
        <w:t xml:space="preserve">Искренне благодарю за слаженную работу </w:t>
      </w:r>
      <w:r w:rsidR="0039060D" w:rsidRPr="00A651A6">
        <w:rPr>
          <w:rFonts w:ascii="Times New Roman" w:hAnsi="Times New Roman"/>
          <w:sz w:val="36"/>
          <w:szCs w:val="36"/>
        </w:rPr>
        <w:t xml:space="preserve">Совет депутатов и </w:t>
      </w:r>
      <w:r w:rsidRPr="00A651A6">
        <w:rPr>
          <w:rFonts w:ascii="Times New Roman" w:hAnsi="Times New Roman"/>
          <w:sz w:val="36"/>
          <w:szCs w:val="36"/>
        </w:rPr>
        <w:t xml:space="preserve">Команду администрации Крыловского сельского поселения, руководителей и коллективы подведомственных учреждений. </w:t>
      </w:r>
    </w:p>
    <w:p w:rsidR="00DD0D67" w:rsidRPr="00A651A6" w:rsidRDefault="00DD0D67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A651A6">
        <w:rPr>
          <w:rFonts w:ascii="Times New Roman" w:hAnsi="Times New Roman"/>
          <w:sz w:val="36"/>
          <w:szCs w:val="36"/>
        </w:rPr>
        <w:t>Мы сумели сформировать сообщество людей, объединенных общей целью – развитие нашей станицы и хуторов.</w:t>
      </w:r>
    </w:p>
    <w:p w:rsidR="00DD677F" w:rsidRPr="00A651A6" w:rsidRDefault="00DD677F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A651A6">
        <w:rPr>
          <w:rFonts w:ascii="Times New Roman" w:hAnsi="Times New Roman"/>
          <w:sz w:val="36"/>
          <w:szCs w:val="36"/>
        </w:rPr>
        <w:t>Выража</w:t>
      </w:r>
      <w:r w:rsidR="00DD0D67" w:rsidRPr="00A651A6">
        <w:rPr>
          <w:rFonts w:ascii="Times New Roman" w:hAnsi="Times New Roman"/>
          <w:sz w:val="36"/>
          <w:szCs w:val="36"/>
        </w:rPr>
        <w:t>ю</w:t>
      </w:r>
      <w:r w:rsidRPr="00A651A6">
        <w:rPr>
          <w:rFonts w:ascii="Times New Roman" w:hAnsi="Times New Roman"/>
          <w:sz w:val="36"/>
          <w:szCs w:val="36"/>
        </w:rPr>
        <w:t xml:space="preserve"> огромную благодарность представителям общественных организаций, ветеранам, органам ТОС и </w:t>
      </w:r>
      <w:r w:rsidR="00E00948" w:rsidRPr="00A651A6">
        <w:rPr>
          <w:rFonts w:ascii="Times New Roman" w:hAnsi="Times New Roman"/>
          <w:sz w:val="36"/>
          <w:szCs w:val="36"/>
        </w:rPr>
        <w:t xml:space="preserve">квартальным комитетам </w:t>
      </w:r>
      <w:r w:rsidRPr="00A651A6">
        <w:rPr>
          <w:rFonts w:ascii="Times New Roman" w:hAnsi="Times New Roman"/>
          <w:sz w:val="36"/>
          <w:szCs w:val="36"/>
        </w:rPr>
        <w:t xml:space="preserve">за совместный труд, взаимовыручку и взаимопонимание! </w:t>
      </w:r>
    </w:p>
    <w:p w:rsidR="003D4437" w:rsidRPr="00A651A6" w:rsidRDefault="00DD677F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A651A6">
        <w:rPr>
          <w:rFonts w:ascii="Times New Roman" w:hAnsi="Times New Roman"/>
          <w:sz w:val="36"/>
          <w:szCs w:val="36"/>
        </w:rPr>
        <w:t>Благодар</w:t>
      </w:r>
      <w:r w:rsidR="00DD0D67" w:rsidRPr="00A651A6">
        <w:rPr>
          <w:rFonts w:ascii="Times New Roman" w:hAnsi="Times New Roman"/>
          <w:sz w:val="36"/>
          <w:szCs w:val="36"/>
        </w:rPr>
        <w:t>ю</w:t>
      </w:r>
      <w:r w:rsidR="0039060D" w:rsidRPr="00A651A6">
        <w:rPr>
          <w:rFonts w:ascii="Times New Roman" w:hAnsi="Times New Roman"/>
          <w:sz w:val="36"/>
          <w:szCs w:val="36"/>
        </w:rPr>
        <w:t xml:space="preserve"> жителей поселения </w:t>
      </w:r>
      <w:r w:rsidR="00A57BE6" w:rsidRPr="00A651A6">
        <w:rPr>
          <w:rFonts w:ascii="Times New Roman" w:hAnsi="Times New Roman"/>
          <w:sz w:val="36"/>
          <w:szCs w:val="36"/>
        </w:rPr>
        <w:t>за активную позицию и участие в ключевых проектах</w:t>
      </w:r>
      <w:r w:rsidR="001D6E59" w:rsidRPr="00A651A6">
        <w:rPr>
          <w:rFonts w:ascii="Times New Roman" w:hAnsi="Times New Roman"/>
          <w:sz w:val="36"/>
          <w:szCs w:val="36"/>
        </w:rPr>
        <w:t xml:space="preserve"> </w:t>
      </w:r>
      <w:r w:rsidRPr="00A651A6">
        <w:rPr>
          <w:rFonts w:ascii="Times New Roman" w:hAnsi="Times New Roman"/>
          <w:sz w:val="36"/>
          <w:szCs w:val="36"/>
        </w:rPr>
        <w:t>нашего сельского поселения.</w:t>
      </w:r>
    </w:p>
    <w:p w:rsidR="00DD6288" w:rsidRPr="00A651A6" w:rsidRDefault="00DD6288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</w:p>
    <w:p w:rsidR="00A57BE6" w:rsidRPr="00A651A6" w:rsidRDefault="00DD6288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A651A6">
        <w:rPr>
          <w:rFonts w:ascii="Times New Roman" w:hAnsi="Times New Roman"/>
          <w:sz w:val="36"/>
          <w:szCs w:val="36"/>
        </w:rPr>
        <w:t xml:space="preserve">Для нас, </w:t>
      </w:r>
      <w:proofErr w:type="spellStart"/>
      <w:r w:rsidRPr="00A651A6">
        <w:rPr>
          <w:rFonts w:ascii="Times New Roman" w:hAnsi="Times New Roman"/>
          <w:sz w:val="36"/>
          <w:szCs w:val="36"/>
        </w:rPr>
        <w:t>Крыловчан</w:t>
      </w:r>
      <w:proofErr w:type="spellEnd"/>
      <w:r w:rsidRPr="00A651A6">
        <w:rPr>
          <w:rFonts w:ascii="Times New Roman" w:hAnsi="Times New Roman"/>
          <w:sz w:val="36"/>
          <w:szCs w:val="36"/>
        </w:rPr>
        <w:t xml:space="preserve">, 2024 год особенный, юбилейный – 230 лет со дня основания станицы Крыловской. </w:t>
      </w:r>
    </w:p>
    <w:p w:rsidR="003D4437" w:rsidRPr="00A651A6" w:rsidRDefault="00374B2B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A651A6">
        <w:rPr>
          <w:rFonts w:ascii="Times New Roman" w:hAnsi="Times New Roman"/>
          <w:sz w:val="36"/>
          <w:szCs w:val="36"/>
        </w:rPr>
        <w:t xml:space="preserve">Надеюсь, что наши совместные усилия приведут к исполнению всех намеченных планов и мероприятий. </w:t>
      </w:r>
    </w:p>
    <w:p w:rsidR="003D4437" w:rsidRPr="00A651A6" w:rsidRDefault="0014625D" w:rsidP="0084749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651A6">
        <w:rPr>
          <w:rFonts w:ascii="Times New Roman" w:hAnsi="Times New Roman"/>
          <w:b/>
          <w:sz w:val="36"/>
          <w:szCs w:val="36"/>
        </w:rPr>
        <w:t xml:space="preserve"> </w:t>
      </w:r>
    </w:p>
    <w:p w:rsidR="00DD6288" w:rsidRPr="00A651A6" w:rsidRDefault="00DD6288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A651A6">
        <w:rPr>
          <w:rFonts w:ascii="Times New Roman" w:hAnsi="Times New Roman"/>
          <w:sz w:val="36"/>
          <w:szCs w:val="36"/>
        </w:rPr>
        <w:t>Указом Президента этот год объявлен Годом семьи. Желаю каждой семье нашего сельского поселения мира, здоровья, процветания и благополучия!</w:t>
      </w:r>
    </w:p>
    <w:p w:rsidR="00DD6288" w:rsidRPr="00A651A6" w:rsidRDefault="00DD6288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</w:p>
    <w:p w:rsidR="00DD6288" w:rsidRPr="00A651A6" w:rsidRDefault="00DD6288" w:rsidP="00847492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A651A6">
        <w:rPr>
          <w:rFonts w:ascii="Times New Roman" w:hAnsi="Times New Roman"/>
          <w:sz w:val="36"/>
          <w:szCs w:val="36"/>
        </w:rPr>
        <w:t>Спасибо за внимание!</w:t>
      </w:r>
    </w:p>
    <w:p w:rsidR="003D4437" w:rsidRPr="00A651A6" w:rsidRDefault="003D4437" w:rsidP="0084749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</w:p>
    <w:sectPr w:rsidR="003D4437" w:rsidRPr="00A651A6" w:rsidSect="00C71259">
      <w:footerReference w:type="default" r:id="rId8"/>
      <w:pgSz w:w="12240" w:h="15840"/>
      <w:pgMar w:top="567" w:right="567" w:bottom="567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D6" w:rsidRDefault="00B217D6">
      <w:pPr>
        <w:spacing w:line="240" w:lineRule="auto"/>
      </w:pPr>
      <w:r>
        <w:separator/>
      </w:r>
    </w:p>
  </w:endnote>
  <w:endnote w:type="continuationSeparator" w:id="0">
    <w:p w:rsidR="00B217D6" w:rsidRDefault="00B21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0">
    <w:altName w:val="Times New Roman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ans-serif">
    <w:altName w:val="Docktri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ED" w:rsidRDefault="00B34EED">
    <w:pPr>
      <w:pStyle w:val="14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657D4C">
      <w:rPr>
        <w:noProof/>
      </w:rPr>
      <w:t>22</w:t>
    </w:r>
    <w:r>
      <w:rPr>
        <w:noProof/>
      </w:rPr>
      <w:fldChar w:fldCharType="end"/>
    </w:r>
  </w:p>
  <w:p w:rsidR="00B34EED" w:rsidRDefault="00B34EED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D6" w:rsidRDefault="00B217D6">
      <w:pPr>
        <w:spacing w:after="0"/>
      </w:pPr>
      <w:r>
        <w:separator/>
      </w:r>
    </w:p>
  </w:footnote>
  <w:footnote w:type="continuationSeparator" w:id="0">
    <w:p w:rsidR="00B217D6" w:rsidRDefault="00B217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14480"/>
    <w:multiLevelType w:val="multilevel"/>
    <w:tmpl w:val="41F0E65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CC"/>
    <w:rsid w:val="00001CA4"/>
    <w:rsid w:val="00002379"/>
    <w:rsid w:val="0000265B"/>
    <w:rsid w:val="00002670"/>
    <w:rsid w:val="00002F8B"/>
    <w:rsid w:val="00003138"/>
    <w:rsid w:val="000043DD"/>
    <w:rsid w:val="000069E7"/>
    <w:rsid w:val="00007A54"/>
    <w:rsid w:val="000117F1"/>
    <w:rsid w:val="00011AB1"/>
    <w:rsid w:val="00011B33"/>
    <w:rsid w:val="00011B89"/>
    <w:rsid w:val="000145F2"/>
    <w:rsid w:val="00016B6D"/>
    <w:rsid w:val="00016F44"/>
    <w:rsid w:val="00017443"/>
    <w:rsid w:val="00022B56"/>
    <w:rsid w:val="00024E77"/>
    <w:rsid w:val="000250C0"/>
    <w:rsid w:val="00025B74"/>
    <w:rsid w:val="00025FBD"/>
    <w:rsid w:val="000308C7"/>
    <w:rsid w:val="0003282B"/>
    <w:rsid w:val="00033072"/>
    <w:rsid w:val="00033581"/>
    <w:rsid w:val="0003423B"/>
    <w:rsid w:val="0003584C"/>
    <w:rsid w:val="0003612E"/>
    <w:rsid w:val="00036865"/>
    <w:rsid w:val="00036F49"/>
    <w:rsid w:val="00040158"/>
    <w:rsid w:val="0004120A"/>
    <w:rsid w:val="00041F9B"/>
    <w:rsid w:val="00045ADF"/>
    <w:rsid w:val="000478F4"/>
    <w:rsid w:val="00050CE2"/>
    <w:rsid w:val="00050CFB"/>
    <w:rsid w:val="00050EA6"/>
    <w:rsid w:val="00052386"/>
    <w:rsid w:val="00054707"/>
    <w:rsid w:val="00054E24"/>
    <w:rsid w:val="00055514"/>
    <w:rsid w:val="000555CD"/>
    <w:rsid w:val="00055BB4"/>
    <w:rsid w:val="0005602C"/>
    <w:rsid w:val="00056144"/>
    <w:rsid w:val="0005627D"/>
    <w:rsid w:val="0005696E"/>
    <w:rsid w:val="00062480"/>
    <w:rsid w:val="00062EFF"/>
    <w:rsid w:val="00063555"/>
    <w:rsid w:val="000643D1"/>
    <w:rsid w:val="00064D67"/>
    <w:rsid w:val="00066890"/>
    <w:rsid w:val="00071A91"/>
    <w:rsid w:val="00072ED5"/>
    <w:rsid w:val="00073BA0"/>
    <w:rsid w:val="00073BCD"/>
    <w:rsid w:val="00073CE0"/>
    <w:rsid w:val="000741AC"/>
    <w:rsid w:val="00074D64"/>
    <w:rsid w:val="00074EFD"/>
    <w:rsid w:val="0007694B"/>
    <w:rsid w:val="0008003C"/>
    <w:rsid w:val="00080A25"/>
    <w:rsid w:val="00080E6C"/>
    <w:rsid w:val="0008119C"/>
    <w:rsid w:val="00082FF2"/>
    <w:rsid w:val="00084417"/>
    <w:rsid w:val="00085BBF"/>
    <w:rsid w:val="00087884"/>
    <w:rsid w:val="000901BB"/>
    <w:rsid w:val="000904F4"/>
    <w:rsid w:val="00091234"/>
    <w:rsid w:val="00092C29"/>
    <w:rsid w:val="000931C4"/>
    <w:rsid w:val="0009396A"/>
    <w:rsid w:val="00093A4B"/>
    <w:rsid w:val="000953A0"/>
    <w:rsid w:val="00095650"/>
    <w:rsid w:val="00095DDD"/>
    <w:rsid w:val="00097AB4"/>
    <w:rsid w:val="00097EA0"/>
    <w:rsid w:val="000A21E9"/>
    <w:rsid w:val="000A22A3"/>
    <w:rsid w:val="000A51D3"/>
    <w:rsid w:val="000B0437"/>
    <w:rsid w:val="000B2290"/>
    <w:rsid w:val="000B5165"/>
    <w:rsid w:val="000B60C2"/>
    <w:rsid w:val="000B66CC"/>
    <w:rsid w:val="000B716E"/>
    <w:rsid w:val="000B7A68"/>
    <w:rsid w:val="000B7D10"/>
    <w:rsid w:val="000C07D8"/>
    <w:rsid w:val="000C14A1"/>
    <w:rsid w:val="000C1EE2"/>
    <w:rsid w:val="000C4AC1"/>
    <w:rsid w:val="000C5297"/>
    <w:rsid w:val="000C5888"/>
    <w:rsid w:val="000C6E5E"/>
    <w:rsid w:val="000C789E"/>
    <w:rsid w:val="000D0263"/>
    <w:rsid w:val="000D1BA5"/>
    <w:rsid w:val="000D2602"/>
    <w:rsid w:val="000D28F3"/>
    <w:rsid w:val="000D2993"/>
    <w:rsid w:val="000D3BDC"/>
    <w:rsid w:val="000D51B1"/>
    <w:rsid w:val="000D6384"/>
    <w:rsid w:val="000D777C"/>
    <w:rsid w:val="000E0C71"/>
    <w:rsid w:val="000E0DA3"/>
    <w:rsid w:val="000E191D"/>
    <w:rsid w:val="000E2277"/>
    <w:rsid w:val="000E39A9"/>
    <w:rsid w:val="000E501D"/>
    <w:rsid w:val="000E56B4"/>
    <w:rsid w:val="000E664E"/>
    <w:rsid w:val="000E7176"/>
    <w:rsid w:val="000F3E4C"/>
    <w:rsid w:val="000F5E8B"/>
    <w:rsid w:val="00100128"/>
    <w:rsid w:val="00101155"/>
    <w:rsid w:val="0010277E"/>
    <w:rsid w:val="00102E8F"/>
    <w:rsid w:val="00107262"/>
    <w:rsid w:val="001109B6"/>
    <w:rsid w:val="001136AF"/>
    <w:rsid w:val="00114089"/>
    <w:rsid w:val="00114A69"/>
    <w:rsid w:val="00116A01"/>
    <w:rsid w:val="001216AD"/>
    <w:rsid w:val="00121830"/>
    <w:rsid w:val="00123654"/>
    <w:rsid w:val="00123BC7"/>
    <w:rsid w:val="00126B06"/>
    <w:rsid w:val="001270F7"/>
    <w:rsid w:val="001276ED"/>
    <w:rsid w:val="0013031C"/>
    <w:rsid w:val="00130507"/>
    <w:rsid w:val="00132928"/>
    <w:rsid w:val="00133CE4"/>
    <w:rsid w:val="00136D4E"/>
    <w:rsid w:val="00136FBE"/>
    <w:rsid w:val="00140933"/>
    <w:rsid w:val="00142232"/>
    <w:rsid w:val="00143137"/>
    <w:rsid w:val="00143256"/>
    <w:rsid w:val="00144044"/>
    <w:rsid w:val="001442E3"/>
    <w:rsid w:val="0014625D"/>
    <w:rsid w:val="00146A1C"/>
    <w:rsid w:val="00146BAE"/>
    <w:rsid w:val="00147171"/>
    <w:rsid w:val="001471B5"/>
    <w:rsid w:val="00147691"/>
    <w:rsid w:val="00147A66"/>
    <w:rsid w:val="0015189C"/>
    <w:rsid w:val="00151E93"/>
    <w:rsid w:val="00152237"/>
    <w:rsid w:val="00153C70"/>
    <w:rsid w:val="00156B9E"/>
    <w:rsid w:val="00160DDD"/>
    <w:rsid w:val="0016150D"/>
    <w:rsid w:val="00164931"/>
    <w:rsid w:val="00164A8F"/>
    <w:rsid w:val="001657A2"/>
    <w:rsid w:val="001658CF"/>
    <w:rsid w:val="0016706F"/>
    <w:rsid w:val="00167A51"/>
    <w:rsid w:val="00167B74"/>
    <w:rsid w:val="0017066C"/>
    <w:rsid w:val="001709D7"/>
    <w:rsid w:val="00173556"/>
    <w:rsid w:val="00173783"/>
    <w:rsid w:val="00173D53"/>
    <w:rsid w:val="00174CF2"/>
    <w:rsid w:val="00175718"/>
    <w:rsid w:val="00175878"/>
    <w:rsid w:val="00175884"/>
    <w:rsid w:val="001759B2"/>
    <w:rsid w:val="00176514"/>
    <w:rsid w:val="00183241"/>
    <w:rsid w:val="001835E0"/>
    <w:rsid w:val="001842FB"/>
    <w:rsid w:val="001852CD"/>
    <w:rsid w:val="00185F9A"/>
    <w:rsid w:val="00190892"/>
    <w:rsid w:val="001916EC"/>
    <w:rsid w:val="00192FBB"/>
    <w:rsid w:val="00193030"/>
    <w:rsid w:val="0019541A"/>
    <w:rsid w:val="00196088"/>
    <w:rsid w:val="001A04C4"/>
    <w:rsid w:val="001A0BA4"/>
    <w:rsid w:val="001A0DCF"/>
    <w:rsid w:val="001A2162"/>
    <w:rsid w:val="001A27D6"/>
    <w:rsid w:val="001A391A"/>
    <w:rsid w:val="001A78E8"/>
    <w:rsid w:val="001B00FA"/>
    <w:rsid w:val="001B1E36"/>
    <w:rsid w:val="001B3D35"/>
    <w:rsid w:val="001B3DBB"/>
    <w:rsid w:val="001B484B"/>
    <w:rsid w:val="001B58F4"/>
    <w:rsid w:val="001B682A"/>
    <w:rsid w:val="001B6A42"/>
    <w:rsid w:val="001B6CB1"/>
    <w:rsid w:val="001C0E83"/>
    <w:rsid w:val="001C12B6"/>
    <w:rsid w:val="001C1B10"/>
    <w:rsid w:val="001C1F22"/>
    <w:rsid w:val="001C343D"/>
    <w:rsid w:val="001C39B6"/>
    <w:rsid w:val="001C4968"/>
    <w:rsid w:val="001C4E6A"/>
    <w:rsid w:val="001C54CC"/>
    <w:rsid w:val="001D2217"/>
    <w:rsid w:val="001D239A"/>
    <w:rsid w:val="001D3065"/>
    <w:rsid w:val="001D3817"/>
    <w:rsid w:val="001D3977"/>
    <w:rsid w:val="001D6CB5"/>
    <w:rsid w:val="001D6E59"/>
    <w:rsid w:val="001D6E8A"/>
    <w:rsid w:val="001E0287"/>
    <w:rsid w:val="001E140D"/>
    <w:rsid w:val="001E1F99"/>
    <w:rsid w:val="001E2145"/>
    <w:rsid w:val="001E29B9"/>
    <w:rsid w:val="001E313B"/>
    <w:rsid w:val="001E3FED"/>
    <w:rsid w:val="001E6835"/>
    <w:rsid w:val="001E6F27"/>
    <w:rsid w:val="001E7ACC"/>
    <w:rsid w:val="001F02FD"/>
    <w:rsid w:val="001F0BEC"/>
    <w:rsid w:val="001F18F3"/>
    <w:rsid w:val="001F22E5"/>
    <w:rsid w:val="001F2C2E"/>
    <w:rsid w:val="001F2FF4"/>
    <w:rsid w:val="001F3B13"/>
    <w:rsid w:val="001F452F"/>
    <w:rsid w:val="001F5C36"/>
    <w:rsid w:val="001F6357"/>
    <w:rsid w:val="001F6F7D"/>
    <w:rsid w:val="001F78D3"/>
    <w:rsid w:val="002005B8"/>
    <w:rsid w:val="00200BFD"/>
    <w:rsid w:val="00200DDA"/>
    <w:rsid w:val="002039E8"/>
    <w:rsid w:val="00204FF5"/>
    <w:rsid w:val="0020576B"/>
    <w:rsid w:val="002062DA"/>
    <w:rsid w:val="00207FF1"/>
    <w:rsid w:val="00211256"/>
    <w:rsid w:val="002126B3"/>
    <w:rsid w:val="00213D97"/>
    <w:rsid w:val="0021492B"/>
    <w:rsid w:val="00214F8E"/>
    <w:rsid w:val="002154DB"/>
    <w:rsid w:val="0021606E"/>
    <w:rsid w:val="00217031"/>
    <w:rsid w:val="0021768F"/>
    <w:rsid w:val="00220B5A"/>
    <w:rsid w:val="00222B88"/>
    <w:rsid w:val="00223028"/>
    <w:rsid w:val="002235BA"/>
    <w:rsid w:val="00224109"/>
    <w:rsid w:val="002257B5"/>
    <w:rsid w:val="00226984"/>
    <w:rsid w:val="002316C9"/>
    <w:rsid w:val="00231BC8"/>
    <w:rsid w:val="00233CE7"/>
    <w:rsid w:val="002341EF"/>
    <w:rsid w:val="002347B1"/>
    <w:rsid w:val="002347ED"/>
    <w:rsid w:val="00234DCE"/>
    <w:rsid w:val="002365F8"/>
    <w:rsid w:val="002409C7"/>
    <w:rsid w:val="00240FBD"/>
    <w:rsid w:val="002419EA"/>
    <w:rsid w:val="00241EDD"/>
    <w:rsid w:val="00242363"/>
    <w:rsid w:val="002429A2"/>
    <w:rsid w:val="00244A15"/>
    <w:rsid w:val="00244B7A"/>
    <w:rsid w:val="00246C92"/>
    <w:rsid w:val="00246D0F"/>
    <w:rsid w:val="00250993"/>
    <w:rsid w:val="00250DD5"/>
    <w:rsid w:val="00253AF3"/>
    <w:rsid w:val="00254070"/>
    <w:rsid w:val="00254F6E"/>
    <w:rsid w:val="0025562A"/>
    <w:rsid w:val="00255BBD"/>
    <w:rsid w:val="00257B7C"/>
    <w:rsid w:val="00260506"/>
    <w:rsid w:val="00261F7E"/>
    <w:rsid w:val="00262B22"/>
    <w:rsid w:val="00262BEF"/>
    <w:rsid w:val="00262D39"/>
    <w:rsid w:val="002634F8"/>
    <w:rsid w:val="002665EF"/>
    <w:rsid w:val="00267450"/>
    <w:rsid w:val="0026747D"/>
    <w:rsid w:val="00270419"/>
    <w:rsid w:val="00270CCB"/>
    <w:rsid w:val="002720DC"/>
    <w:rsid w:val="00273259"/>
    <w:rsid w:val="00274377"/>
    <w:rsid w:val="00274D81"/>
    <w:rsid w:val="00276B2B"/>
    <w:rsid w:val="00277532"/>
    <w:rsid w:val="00277618"/>
    <w:rsid w:val="0028349D"/>
    <w:rsid w:val="002846A2"/>
    <w:rsid w:val="00287998"/>
    <w:rsid w:val="002929D0"/>
    <w:rsid w:val="002947C4"/>
    <w:rsid w:val="00295E9B"/>
    <w:rsid w:val="00297893"/>
    <w:rsid w:val="002A08D2"/>
    <w:rsid w:val="002A0B7C"/>
    <w:rsid w:val="002A18FB"/>
    <w:rsid w:val="002A355F"/>
    <w:rsid w:val="002A380C"/>
    <w:rsid w:val="002A40E6"/>
    <w:rsid w:val="002A52A0"/>
    <w:rsid w:val="002A5646"/>
    <w:rsid w:val="002A6011"/>
    <w:rsid w:val="002A715E"/>
    <w:rsid w:val="002B1D41"/>
    <w:rsid w:val="002B1D7C"/>
    <w:rsid w:val="002B2578"/>
    <w:rsid w:val="002B5050"/>
    <w:rsid w:val="002B5509"/>
    <w:rsid w:val="002B5741"/>
    <w:rsid w:val="002B5C06"/>
    <w:rsid w:val="002B6BD3"/>
    <w:rsid w:val="002B779B"/>
    <w:rsid w:val="002B7DB0"/>
    <w:rsid w:val="002C2BD1"/>
    <w:rsid w:val="002C2E05"/>
    <w:rsid w:val="002C50BE"/>
    <w:rsid w:val="002C5BB0"/>
    <w:rsid w:val="002C6CD7"/>
    <w:rsid w:val="002C76BA"/>
    <w:rsid w:val="002D28D6"/>
    <w:rsid w:val="002D3F10"/>
    <w:rsid w:val="002D4045"/>
    <w:rsid w:val="002D53A1"/>
    <w:rsid w:val="002D5556"/>
    <w:rsid w:val="002D5D0F"/>
    <w:rsid w:val="002E3CE3"/>
    <w:rsid w:val="002E4BC2"/>
    <w:rsid w:val="002E4FFE"/>
    <w:rsid w:val="002E6FA4"/>
    <w:rsid w:val="002F0A70"/>
    <w:rsid w:val="002F1416"/>
    <w:rsid w:val="002F2052"/>
    <w:rsid w:val="002F2439"/>
    <w:rsid w:val="002F4A45"/>
    <w:rsid w:val="002F5353"/>
    <w:rsid w:val="002F6759"/>
    <w:rsid w:val="002F6C38"/>
    <w:rsid w:val="0030053D"/>
    <w:rsid w:val="00302039"/>
    <w:rsid w:val="0030290D"/>
    <w:rsid w:val="00303011"/>
    <w:rsid w:val="00303EA3"/>
    <w:rsid w:val="003066FA"/>
    <w:rsid w:val="003114AD"/>
    <w:rsid w:val="00311600"/>
    <w:rsid w:val="0031162E"/>
    <w:rsid w:val="00311D41"/>
    <w:rsid w:val="00312229"/>
    <w:rsid w:val="0031271B"/>
    <w:rsid w:val="00313DBF"/>
    <w:rsid w:val="003146DB"/>
    <w:rsid w:val="003174D8"/>
    <w:rsid w:val="00322087"/>
    <w:rsid w:val="0032319F"/>
    <w:rsid w:val="00324714"/>
    <w:rsid w:val="00326F10"/>
    <w:rsid w:val="00330511"/>
    <w:rsid w:val="00331ADE"/>
    <w:rsid w:val="00331FCB"/>
    <w:rsid w:val="0033372F"/>
    <w:rsid w:val="00335753"/>
    <w:rsid w:val="0033698C"/>
    <w:rsid w:val="00336C38"/>
    <w:rsid w:val="00337CB3"/>
    <w:rsid w:val="00340523"/>
    <w:rsid w:val="003405FB"/>
    <w:rsid w:val="00340F70"/>
    <w:rsid w:val="00341FE3"/>
    <w:rsid w:val="00342C09"/>
    <w:rsid w:val="00342CCF"/>
    <w:rsid w:val="00343AFE"/>
    <w:rsid w:val="00344D9F"/>
    <w:rsid w:val="003458C9"/>
    <w:rsid w:val="0034590B"/>
    <w:rsid w:val="00346123"/>
    <w:rsid w:val="00346B08"/>
    <w:rsid w:val="003508E1"/>
    <w:rsid w:val="00351C3E"/>
    <w:rsid w:val="0035265E"/>
    <w:rsid w:val="00352D15"/>
    <w:rsid w:val="00353052"/>
    <w:rsid w:val="00353281"/>
    <w:rsid w:val="0035360A"/>
    <w:rsid w:val="003544E7"/>
    <w:rsid w:val="00354AB5"/>
    <w:rsid w:val="00354ED0"/>
    <w:rsid w:val="00355016"/>
    <w:rsid w:val="00355756"/>
    <w:rsid w:val="00355D59"/>
    <w:rsid w:val="00357EF4"/>
    <w:rsid w:val="003615F3"/>
    <w:rsid w:val="00361652"/>
    <w:rsid w:val="00361C55"/>
    <w:rsid w:val="003631A6"/>
    <w:rsid w:val="00363764"/>
    <w:rsid w:val="003642D4"/>
    <w:rsid w:val="00365BF0"/>
    <w:rsid w:val="00366213"/>
    <w:rsid w:val="003672BD"/>
    <w:rsid w:val="003672F6"/>
    <w:rsid w:val="0036733A"/>
    <w:rsid w:val="003673DB"/>
    <w:rsid w:val="003678D7"/>
    <w:rsid w:val="00370F4D"/>
    <w:rsid w:val="00372699"/>
    <w:rsid w:val="003738CA"/>
    <w:rsid w:val="00373A7F"/>
    <w:rsid w:val="00373C0E"/>
    <w:rsid w:val="00374B2B"/>
    <w:rsid w:val="00374B40"/>
    <w:rsid w:val="00375476"/>
    <w:rsid w:val="0037570D"/>
    <w:rsid w:val="0037644A"/>
    <w:rsid w:val="00377AD2"/>
    <w:rsid w:val="00381658"/>
    <w:rsid w:val="003837CA"/>
    <w:rsid w:val="00387A12"/>
    <w:rsid w:val="00387E9C"/>
    <w:rsid w:val="0039060D"/>
    <w:rsid w:val="00391A60"/>
    <w:rsid w:val="003948B3"/>
    <w:rsid w:val="00394D3C"/>
    <w:rsid w:val="00395071"/>
    <w:rsid w:val="003952DB"/>
    <w:rsid w:val="003958F7"/>
    <w:rsid w:val="00395CC3"/>
    <w:rsid w:val="00396635"/>
    <w:rsid w:val="00396BDD"/>
    <w:rsid w:val="003A1A0E"/>
    <w:rsid w:val="003A27A6"/>
    <w:rsid w:val="003A2E13"/>
    <w:rsid w:val="003A3A23"/>
    <w:rsid w:val="003A53B7"/>
    <w:rsid w:val="003A5687"/>
    <w:rsid w:val="003A7778"/>
    <w:rsid w:val="003B1C46"/>
    <w:rsid w:val="003B3DC8"/>
    <w:rsid w:val="003C0116"/>
    <w:rsid w:val="003C02BE"/>
    <w:rsid w:val="003C0B8A"/>
    <w:rsid w:val="003C48ED"/>
    <w:rsid w:val="003C624D"/>
    <w:rsid w:val="003C78D2"/>
    <w:rsid w:val="003D00BD"/>
    <w:rsid w:val="003D13BA"/>
    <w:rsid w:val="003D3D9F"/>
    <w:rsid w:val="003D4437"/>
    <w:rsid w:val="003D78C2"/>
    <w:rsid w:val="003D7FE0"/>
    <w:rsid w:val="003E0457"/>
    <w:rsid w:val="003E6C22"/>
    <w:rsid w:val="003E7D59"/>
    <w:rsid w:val="003F24BA"/>
    <w:rsid w:val="003F27A9"/>
    <w:rsid w:val="003F2930"/>
    <w:rsid w:val="003F2E7D"/>
    <w:rsid w:val="003F49A6"/>
    <w:rsid w:val="003F4C30"/>
    <w:rsid w:val="003F5A94"/>
    <w:rsid w:val="003F5E0F"/>
    <w:rsid w:val="003F5E6C"/>
    <w:rsid w:val="003F6252"/>
    <w:rsid w:val="003F79E4"/>
    <w:rsid w:val="00401262"/>
    <w:rsid w:val="00401F7F"/>
    <w:rsid w:val="00401FF2"/>
    <w:rsid w:val="00403F7B"/>
    <w:rsid w:val="00407B89"/>
    <w:rsid w:val="00412AB0"/>
    <w:rsid w:val="004131D3"/>
    <w:rsid w:val="0041463D"/>
    <w:rsid w:val="00414BC2"/>
    <w:rsid w:val="00416FBB"/>
    <w:rsid w:val="00420412"/>
    <w:rsid w:val="00421021"/>
    <w:rsid w:val="00421073"/>
    <w:rsid w:val="00421782"/>
    <w:rsid w:val="00423B20"/>
    <w:rsid w:val="0042480C"/>
    <w:rsid w:val="00425F2F"/>
    <w:rsid w:val="00427C0B"/>
    <w:rsid w:val="004306D6"/>
    <w:rsid w:val="00430F7A"/>
    <w:rsid w:val="0043223F"/>
    <w:rsid w:val="00433F7A"/>
    <w:rsid w:val="00434204"/>
    <w:rsid w:val="004347ED"/>
    <w:rsid w:val="00434D79"/>
    <w:rsid w:val="00435EBE"/>
    <w:rsid w:val="00435EC9"/>
    <w:rsid w:val="00436249"/>
    <w:rsid w:val="00437AB7"/>
    <w:rsid w:val="004404D0"/>
    <w:rsid w:val="004419FD"/>
    <w:rsid w:val="00442634"/>
    <w:rsid w:val="00442B5F"/>
    <w:rsid w:val="00442CF6"/>
    <w:rsid w:val="00443829"/>
    <w:rsid w:val="00443DF6"/>
    <w:rsid w:val="00445300"/>
    <w:rsid w:val="00447057"/>
    <w:rsid w:val="00447A7C"/>
    <w:rsid w:val="004502D9"/>
    <w:rsid w:val="0045130F"/>
    <w:rsid w:val="00451CF2"/>
    <w:rsid w:val="00451F50"/>
    <w:rsid w:val="004535A0"/>
    <w:rsid w:val="004537B5"/>
    <w:rsid w:val="00453CAB"/>
    <w:rsid w:val="00454381"/>
    <w:rsid w:val="004558E6"/>
    <w:rsid w:val="00456AB4"/>
    <w:rsid w:val="00460358"/>
    <w:rsid w:val="00460F3F"/>
    <w:rsid w:val="00462409"/>
    <w:rsid w:val="0046324C"/>
    <w:rsid w:val="004633F1"/>
    <w:rsid w:val="0046438C"/>
    <w:rsid w:val="004716D5"/>
    <w:rsid w:val="004720D1"/>
    <w:rsid w:val="00473416"/>
    <w:rsid w:val="004735CE"/>
    <w:rsid w:val="00473B44"/>
    <w:rsid w:val="00473C9B"/>
    <w:rsid w:val="00476FC4"/>
    <w:rsid w:val="00480368"/>
    <w:rsid w:val="00481689"/>
    <w:rsid w:val="00481CC9"/>
    <w:rsid w:val="00482B3A"/>
    <w:rsid w:val="00482DB0"/>
    <w:rsid w:val="004834B8"/>
    <w:rsid w:val="00485133"/>
    <w:rsid w:val="004853D3"/>
    <w:rsid w:val="00485625"/>
    <w:rsid w:val="004858A6"/>
    <w:rsid w:val="00485D85"/>
    <w:rsid w:val="00485E06"/>
    <w:rsid w:val="00486F9C"/>
    <w:rsid w:val="004907CD"/>
    <w:rsid w:val="00490AB8"/>
    <w:rsid w:val="00495065"/>
    <w:rsid w:val="00495BB1"/>
    <w:rsid w:val="00495F6E"/>
    <w:rsid w:val="00495F71"/>
    <w:rsid w:val="004967F4"/>
    <w:rsid w:val="00496B2C"/>
    <w:rsid w:val="00496B32"/>
    <w:rsid w:val="00496E97"/>
    <w:rsid w:val="00496F40"/>
    <w:rsid w:val="004A0CDD"/>
    <w:rsid w:val="004A19FA"/>
    <w:rsid w:val="004A32AB"/>
    <w:rsid w:val="004A5191"/>
    <w:rsid w:val="004A5718"/>
    <w:rsid w:val="004A65D3"/>
    <w:rsid w:val="004A7AC6"/>
    <w:rsid w:val="004A7C4E"/>
    <w:rsid w:val="004A7C5D"/>
    <w:rsid w:val="004B5F52"/>
    <w:rsid w:val="004B60F9"/>
    <w:rsid w:val="004B713E"/>
    <w:rsid w:val="004B7351"/>
    <w:rsid w:val="004C1568"/>
    <w:rsid w:val="004C241C"/>
    <w:rsid w:val="004C254C"/>
    <w:rsid w:val="004C29EE"/>
    <w:rsid w:val="004C36F8"/>
    <w:rsid w:val="004C3913"/>
    <w:rsid w:val="004C3CA9"/>
    <w:rsid w:val="004C53ED"/>
    <w:rsid w:val="004C5F54"/>
    <w:rsid w:val="004D13CE"/>
    <w:rsid w:val="004D17FF"/>
    <w:rsid w:val="004D1E1F"/>
    <w:rsid w:val="004D205A"/>
    <w:rsid w:val="004D2449"/>
    <w:rsid w:val="004D59FF"/>
    <w:rsid w:val="004D68AC"/>
    <w:rsid w:val="004D703A"/>
    <w:rsid w:val="004D743A"/>
    <w:rsid w:val="004D77D8"/>
    <w:rsid w:val="004E1A06"/>
    <w:rsid w:val="004E2E1D"/>
    <w:rsid w:val="004E3151"/>
    <w:rsid w:val="004E34E7"/>
    <w:rsid w:val="004E3ABF"/>
    <w:rsid w:val="004E3EDB"/>
    <w:rsid w:val="004E680C"/>
    <w:rsid w:val="004E7AE2"/>
    <w:rsid w:val="004F0515"/>
    <w:rsid w:val="004F0FCD"/>
    <w:rsid w:val="004F1B08"/>
    <w:rsid w:val="004F2D44"/>
    <w:rsid w:val="004F3806"/>
    <w:rsid w:val="004F4E33"/>
    <w:rsid w:val="004F5B6E"/>
    <w:rsid w:val="00500334"/>
    <w:rsid w:val="00502E3D"/>
    <w:rsid w:val="0050522F"/>
    <w:rsid w:val="00506602"/>
    <w:rsid w:val="00506E8A"/>
    <w:rsid w:val="00507EB7"/>
    <w:rsid w:val="005109A3"/>
    <w:rsid w:val="00511075"/>
    <w:rsid w:val="005110BB"/>
    <w:rsid w:val="005119C0"/>
    <w:rsid w:val="00511B7A"/>
    <w:rsid w:val="00513633"/>
    <w:rsid w:val="005141EE"/>
    <w:rsid w:val="00514712"/>
    <w:rsid w:val="00516207"/>
    <w:rsid w:val="00517A52"/>
    <w:rsid w:val="0052077C"/>
    <w:rsid w:val="0052118C"/>
    <w:rsid w:val="00522074"/>
    <w:rsid w:val="005241B8"/>
    <w:rsid w:val="00524A78"/>
    <w:rsid w:val="0052658D"/>
    <w:rsid w:val="00527818"/>
    <w:rsid w:val="005325C7"/>
    <w:rsid w:val="00534181"/>
    <w:rsid w:val="005357E5"/>
    <w:rsid w:val="005370C3"/>
    <w:rsid w:val="00537D0D"/>
    <w:rsid w:val="0054150F"/>
    <w:rsid w:val="00541827"/>
    <w:rsid w:val="005418F0"/>
    <w:rsid w:val="00541CEB"/>
    <w:rsid w:val="0054339E"/>
    <w:rsid w:val="00543500"/>
    <w:rsid w:val="00543CEE"/>
    <w:rsid w:val="00544D9A"/>
    <w:rsid w:val="00545E3D"/>
    <w:rsid w:val="00547B28"/>
    <w:rsid w:val="0055102E"/>
    <w:rsid w:val="00551FF6"/>
    <w:rsid w:val="00553FB9"/>
    <w:rsid w:val="005544C9"/>
    <w:rsid w:val="00555202"/>
    <w:rsid w:val="005569FE"/>
    <w:rsid w:val="00556DDE"/>
    <w:rsid w:val="0055724E"/>
    <w:rsid w:val="0056139C"/>
    <w:rsid w:val="00561E1E"/>
    <w:rsid w:val="00563170"/>
    <w:rsid w:val="0056337A"/>
    <w:rsid w:val="005647AC"/>
    <w:rsid w:val="00564F4D"/>
    <w:rsid w:val="00566AC2"/>
    <w:rsid w:val="00567ED8"/>
    <w:rsid w:val="005706BA"/>
    <w:rsid w:val="00570F38"/>
    <w:rsid w:val="0057174A"/>
    <w:rsid w:val="005720F1"/>
    <w:rsid w:val="005741BE"/>
    <w:rsid w:val="00577386"/>
    <w:rsid w:val="0058046F"/>
    <w:rsid w:val="005849D9"/>
    <w:rsid w:val="005871CF"/>
    <w:rsid w:val="00591730"/>
    <w:rsid w:val="00594BF9"/>
    <w:rsid w:val="00595157"/>
    <w:rsid w:val="0059774A"/>
    <w:rsid w:val="005A1A22"/>
    <w:rsid w:val="005A1ACD"/>
    <w:rsid w:val="005A265F"/>
    <w:rsid w:val="005A4692"/>
    <w:rsid w:val="005A5D24"/>
    <w:rsid w:val="005A644D"/>
    <w:rsid w:val="005A75D0"/>
    <w:rsid w:val="005A7C21"/>
    <w:rsid w:val="005A7D9B"/>
    <w:rsid w:val="005B27DF"/>
    <w:rsid w:val="005B2C37"/>
    <w:rsid w:val="005B308C"/>
    <w:rsid w:val="005B32CA"/>
    <w:rsid w:val="005B3514"/>
    <w:rsid w:val="005B3F8C"/>
    <w:rsid w:val="005B55A9"/>
    <w:rsid w:val="005B6743"/>
    <w:rsid w:val="005B7806"/>
    <w:rsid w:val="005C1832"/>
    <w:rsid w:val="005C2F27"/>
    <w:rsid w:val="005C3CDF"/>
    <w:rsid w:val="005C53A0"/>
    <w:rsid w:val="005D046D"/>
    <w:rsid w:val="005D0500"/>
    <w:rsid w:val="005D23E5"/>
    <w:rsid w:val="005D2C39"/>
    <w:rsid w:val="005D4E02"/>
    <w:rsid w:val="005D5DEF"/>
    <w:rsid w:val="005D73B4"/>
    <w:rsid w:val="005D79C7"/>
    <w:rsid w:val="005E0400"/>
    <w:rsid w:val="005E1BF8"/>
    <w:rsid w:val="005E266B"/>
    <w:rsid w:val="005E3556"/>
    <w:rsid w:val="005E466B"/>
    <w:rsid w:val="005E66ED"/>
    <w:rsid w:val="005E72FA"/>
    <w:rsid w:val="005E7CC0"/>
    <w:rsid w:val="005E7E25"/>
    <w:rsid w:val="005F038A"/>
    <w:rsid w:val="005F0919"/>
    <w:rsid w:val="005F178D"/>
    <w:rsid w:val="005F17AB"/>
    <w:rsid w:val="005F2648"/>
    <w:rsid w:val="005F4FF6"/>
    <w:rsid w:val="005F6181"/>
    <w:rsid w:val="006040BD"/>
    <w:rsid w:val="00604630"/>
    <w:rsid w:val="00604C1A"/>
    <w:rsid w:val="00606BA2"/>
    <w:rsid w:val="00607638"/>
    <w:rsid w:val="00610009"/>
    <w:rsid w:val="00610EF0"/>
    <w:rsid w:val="00611C8A"/>
    <w:rsid w:val="00612B4C"/>
    <w:rsid w:val="00613234"/>
    <w:rsid w:val="00613ED5"/>
    <w:rsid w:val="00614C30"/>
    <w:rsid w:val="0061620F"/>
    <w:rsid w:val="00616CF5"/>
    <w:rsid w:val="00616EEF"/>
    <w:rsid w:val="00617560"/>
    <w:rsid w:val="006203CD"/>
    <w:rsid w:val="006224A9"/>
    <w:rsid w:val="00622618"/>
    <w:rsid w:val="00623B7E"/>
    <w:rsid w:val="00623F1A"/>
    <w:rsid w:val="00624479"/>
    <w:rsid w:val="00625D6C"/>
    <w:rsid w:val="00630614"/>
    <w:rsid w:val="00630BDA"/>
    <w:rsid w:val="006311B9"/>
    <w:rsid w:val="0063153D"/>
    <w:rsid w:val="006330A4"/>
    <w:rsid w:val="0063420F"/>
    <w:rsid w:val="00634D7A"/>
    <w:rsid w:val="0063604D"/>
    <w:rsid w:val="00636D82"/>
    <w:rsid w:val="006375DB"/>
    <w:rsid w:val="0063765F"/>
    <w:rsid w:val="00642C6E"/>
    <w:rsid w:val="00642D9E"/>
    <w:rsid w:val="0064333E"/>
    <w:rsid w:val="00645318"/>
    <w:rsid w:val="00645F39"/>
    <w:rsid w:val="00646B7F"/>
    <w:rsid w:val="00647811"/>
    <w:rsid w:val="00650478"/>
    <w:rsid w:val="0065163A"/>
    <w:rsid w:val="00651691"/>
    <w:rsid w:val="00651B7C"/>
    <w:rsid w:val="0065300C"/>
    <w:rsid w:val="00653622"/>
    <w:rsid w:val="006540EE"/>
    <w:rsid w:val="00657D4C"/>
    <w:rsid w:val="00664902"/>
    <w:rsid w:val="00665594"/>
    <w:rsid w:val="00665E43"/>
    <w:rsid w:val="00666BE4"/>
    <w:rsid w:val="00667751"/>
    <w:rsid w:val="0067069F"/>
    <w:rsid w:val="00670F4E"/>
    <w:rsid w:val="00671FB3"/>
    <w:rsid w:val="006720A2"/>
    <w:rsid w:val="00672258"/>
    <w:rsid w:val="00675D2E"/>
    <w:rsid w:val="006763D3"/>
    <w:rsid w:val="00681008"/>
    <w:rsid w:val="00681021"/>
    <w:rsid w:val="00681AD0"/>
    <w:rsid w:val="00681B37"/>
    <w:rsid w:val="00681E32"/>
    <w:rsid w:val="00681F49"/>
    <w:rsid w:val="006823BC"/>
    <w:rsid w:val="0068267D"/>
    <w:rsid w:val="00683B6A"/>
    <w:rsid w:val="006842BD"/>
    <w:rsid w:val="0068513D"/>
    <w:rsid w:val="00691E7C"/>
    <w:rsid w:val="00692D69"/>
    <w:rsid w:val="00693520"/>
    <w:rsid w:val="006941D4"/>
    <w:rsid w:val="00695D0F"/>
    <w:rsid w:val="00695FA6"/>
    <w:rsid w:val="006963B1"/>
    <w:rsid w:val="00697BD1"/>
    <w:rsid w:val="006A0517"/>
    <w:rsid w:val="006A0F48"/>
    <w:rsid w:val="006A19DB"/>
    <w:rsid w:val="006A3CDD"/>
    <w:rsid w:val="006A41E7"/>
    <w:rsid w:val="006A4EFD"/>
    <w:rsid w:val="006A60DD"/>
    <w:rsid w:val="006B0ADB"/>
    <w:rsid w:val="006B1019"/>
    <w:rsid w:val="006B1441"/>
    <w:rsid w:val="006B46B5"/>
    <w:rsid w:val="006B5BC0"/>
    <w:rsid w:val="006B6755"/>
    <w:rsid w:val="006C2A7B"/>
    <w:rsid w:val="006C2DFE"/>
    <w:rsid w:val="006C3430"/>
    <w:rsid w:val="006C490F"/>
    <w:rsid w:val="006C5585"/>
    <w:rsid w:val="006C60AB"/>
    <w:rsid w:val="006C791D"/>
    <w:rsid w:val="006C792E"/>
    <w:rsid w:val="006D0213"/>
    <w:rsid w:val="006D2092"/>
    <w:rsid w:val="006D380D"/>
    <w:rsid w:val="006D4065"/>
    <w:rsid w:val="006D46E6"/>
    <w:rsid w:val="006D486F"/>
    <w:rsid w:val="006D7E7C"/>
    <w:rsid w:val="006D7FBE"/>
    <w:rsid w:val="006E027B"/>
    <w:rsid w:val="006E1C15"/>
    <w:rsid w:val="006E29A3"/>
    <w:rsid w:val="006E30E9"/>
    <w:rsid w:val="006E4399"/>
    <w:rsid w:val="006E6744"/>
    <w:rsid w:val="006F2A1D"/>
    <w:rsid w:val="006F3604"/>
    <w:rsid w:val="006F49A2"/>
    <w:rsid w:val="006F53D9"/>
    <w:rsid w:val="006F63AD"/>
    <w:rsid w:val="006F6BBD"/>
    <w:rsid w:val="006F6F88"/>
    <w:rsid w:val="006F74B6"/>
    <w:rsid w:val="006F7A38"/>
    <w:rsid w:val="007003A1"/>
    <w:rsid w:val="007009FC"/>
    <w:rsid w:val="00700CC1"/>
    <w:rsid w:val="007027AA"/>
    <w:rsid w:val="00703E21"/>
    <w:rsid w:val="007046D1"/>
    <w:rsid w:val="00704AB2"/>
    <w:rsid w:val="00705515"/>
    <w:rsid w:val="00705C3E"/>
    <w:rsid w:val="007063E9"/>
    <w:rsid w:val="0070725B"/>
    <w:rsid w:val="00707358"/>
    <w:rsid w:val="00707EFE"/>
    <w:rsid w:val="0071002A"/>
    <w:rsid w:val="007100D6"/>
    <w:rsid w:val="00712B85"/>
    <w:rsid w:val="00714160"/>
    <w:rsid w:val="007145A9"/>
    <w:rsid w:val="007150A8"/>
    <w:rsid w:val="00715757"/>
    <w:rsid w:val="00715CB8"/>
    <w:rsid w:val="00721A87"/>
    <w:rsid w:val="00723F81"/>
    <w:rsid w:val="007243DD"/>
    <w:rsid w:val="0072609B"/>
    <w:rsid w:val="007269C2"/>
    <w:rsid w:val="00726C93"/>
    <w:rsid w:val="00727107"/>
    <w:rsid w:val="007300F7"/>
    <w:rsid w:val="0073022F"/>
    <w:rsid w:val="0073056C"/>
    <w:rsid w:val="00730B26"/>
    <w:rsid w:val="0073504B"/>
    <w:rsid w:val="00737395"/>
    <w:rsid w:val="0073782C"/>
    <w:rsid w:val="00740F05"/>
    <w:rsid w:val="00741F54"/>
    <w:rsid w:val="00744252"/>
    <w:rsid w:val="00744C18"/>
    <w:rsid w:val="0074505B"/>
    <w:rsid w:val="007463A6"/>
    <w:rsid w:val="00747834"/>
    <w:rsid w:val="00750AE3"/>
    <w:rsid w:val="00752B1F"/>
    <w:rsid w:val="00753FD2"/>
    <w:rsid w:val="00761430"/>
    <w:rsid w:val="00761EBA"/>
    <w:rsid w:val="00762A40"/>
    <w:rsid w:val="007646B0"/>
    <w:rsid w:val="00764BE9"/>
    <w:rsid w:val="00765D44"/>
    <w:rsid w:val="00770BC6"/>
    <w:rsid w:val="00770C86"/>
    <w:rsid w:val="0077131D"/>
    <w:rsid w:val="007751BF"/>
    <w:rsid w:val="0077570C"/>
    <w:rsid w:val="00775C11"/>
    <w:rsid w:val="007772C4"/>
    <w:rsid w:val="00783640"/>
    <w:rsid w:val="00785745"/>
    <w:rsid w:val="00786365"/>
    <w:rsid w:val="007901BC"/>
    <w:rsid w:val="00790309"/>
    <w:rsid w:val="00791226"/>
    <w:rsid w:val="007917FE"/>
    <w:rsid w:val="00793328"/>
    <w:rsid w:val="007943CF"/>
    <w:rsid w:val="00795535"/>
    <w:rsid w:val="0079583B"/>
    <w:rsid w:val="00796353"/>
    <w:rsid w:val="007967C6"/>
    <w:rsid w:val="00797B83"/>
    <w:rsid w:val="007A00E2"/>
    <w:rsid w:val="007A127C"/>
    <w:rsid w:val="007A1384"/>
    <w:rsid w:val="007A33D4"/>
    <w:rsid w:val="007A38B8"/>
    <w:rsid w:val="007A3D34"/>
    <w:rsid w:val="007A6C2E"/>
    <w:rsid w:val="007B2E3F"/>
    <w:rsid w:val="007B5698"/>
    <w:rsid w:val="007B5DF2"/>
    <w:rsid w:val="007B7A6F"/>
    <w:rsid w:val="007C10D7"/>
    <w:rsid w:val="007C2A18"/>
    <w:rsid w:val="007C7258"/>
    <w:rsid w:val="007D05D5"/>
    <w:rsid w:val="007D1346"/>
    <w:rsid w:val="007D336B"/>
    <w:rsid w:val="007D407B"/>
    <w:rsid w:val="007D5B49"/>
    <w:rsid w:val="007D6601"/>
    <w:rsid w:val="007D6654"/>
    <w:rsid w:val="007E0B61"/>
    <w:rsid w:val="007E18B0"/>
    <w:rsid w:val="007E2D5B"/>
    <w:rsid w:val="007E3E1F"/>
    <w:rsid w:val="007E40DC"/>
    <w:rsid w:val="007E66B8"/>
    <w:rsid w:val="007E7D75"/>
    <w:rsid w:val="007F34C6"/>
    <w:rsid w:val="007F4266"/>
    <w:rsid w:val="007F45BF"/>
    <w:rsid w:val="007F4754"/>
    <w:rsid w:val="0080011D"/>
    <w:rsid w:val="00800E8B"/>
    <w:rsid w:val="00804812"/>
    <w:rsid w:val="008055A2"/>
    <w:rsid w:val="00806F3F"/>
    <w:rsid w:val="00807FE7"/>
    <w:rsid w:val="008111B6"/>
    <w:rsid w:val="0081168F"/>
    <w:rsid w:val="0081171C"/>
    <w:rsid w:val="00811E3E"/>
    <w:rsid w:val="00812245"/>
    <w:rsid w:val="008127B8"/>
    <w:rsid w:val="00813B1E"/>
    <w:rsid w:val="008152A6"/>
    <w:rsid w:val="00815B8E"/>
    <w:rsid w:val="008170DE"/>
    <w:rsid w:val="008177C2"/>
    <w:rsid w:val="008216DC"/>
    <w:rsid w:val="00822EC1"/>
    <w:rsid w:val="0082558D"/>
    <w:rsid w:val="008255D1"/>
    <w:rsid w:val="00825731"/>
    <w:rsid w:val="00827FF3"/>
    <w:rsid w:val="00831A0C"/>
    <w:rsid w:val="00832DDF"/>
    <w:rsid w:val="00835D93"/>
    <w:rsid w:val="00836AAB"/>
    <w:rsid w:val="008372C2"/>
    <w:rsid w:val="00841457"/>
    <w:rsid w:val="00841EB3"/>
    <w:rsid w:val="008440B8"/>
    <w:rsid w:val="00847492"/>
    <w:rsid w:val="008474FA"/>
    <w:rsid w:val="00847AEA"/>
    <w:rsid w:val="00850512"/>
    <w:rsid w:val="0085275C"/>
    <w:rsid w:val="00852900"/>
    <w:rsid w:val="0085705B"/>
    <w:rsid w:val="008571D6"/>
    <w:rsid w:val="0086052C"/>
    <w:rsid w:val="00860ADB"/>
    <w:rsid w:val="00861F95"/>
    <w:rsid w:val="00862082"/>
    <w:rsid w:val="00862A13"/>
    <w:rsid w:val="00863C39"/>
    <w:rsid w:val="00864C19"/>
    <w:rsid w:val="00867CED"/>
    <w:rsid w:val="00870661"/>
    <w:rsid w:val="00873C4B"/>
    <w:rsid w:val="00874257"/>
    <w:rsid w:val="008748AC"/>
    <w:rsid w:val="00875256"/>
    <w:rsid w:val="0087696E"/>
    <w:rsid w:val="00876CDF"/>
    <w:rsid w:val="00877DEB"/>
    <w:rsid w:val="008803EE"/>
    <w:rsid w:val="00883374"/>
    <w:rsid w:val="008833B6"/>
    <w:rsid w:val="008849D0"/>
    <w:rsid w:val="00884D9F"/>
    <w:rsid w:val="00885341"/>
    <w:rsid w:val="008865EC"/>
    <w:rsid w:val="00886D76"/>
    <w:rsid w:val="00887111"/>
    <w:rsid w:val="008902FC"/>
    <w:rsid w:val="00893418"/>
    <w:rsid w:val="008940A5"/>
    <w:rsid w:val="008940E0"/>
    <w:rsid w:val="00895CD1"/>
    <w:rsid w:val="00896F96"/>
    <w:rsid w:val="0089709B"/>
    <w:rsid w:val="008A0F6B"/>
    <w:rsid w:val="008A4923"/>
    <w:rsid w:val="008A4F1D"/>
    <w:rsid w:val="008A5666"/>
    <w:rsid w:val="008A5F7E"/>
    <w:rsid w:val="008A6764"/>
    <w:rsid w:val="008A7407"/>
    <w:rsid w:val="008A7687"/>
    <w:rsid w:val="008A79B2"/>
    <w:rsid w:val="008A7CE9"/>
    <w:rsid w:val="008B00A3"/>
    <w:rsid w:val="008B0167"/>
    <w:rsid w:val="008B0E0C"/>
    <w:rsid w:val="008B191D"/>
    <w:rsid w:val="008B2CAE"/>
    <w:rsid w:val="008B3326"/>
    <w:rsid w:val="008B66B2"/>
    <w:rsid w:val="008B6F86"/>
    <w:rsid w:val="008B7C95"/>
    <w:rsid w:val="008B7E41"/>
    <w:rsid w:val="008C1597"/>
    <w:rsid w:val="008C17B5"/>
    <w:rsid w:val="008C1AAF"/>
    <w:rsid w:val="008C22BC"/>
    <w:rsid w:val="008C32EC"/>
    <w:rsid w:val="008D1001"/>
    <w:rsid w:val="008D1412"/>
    <w:rsid w:val="008D1AC7"/>
    <w:rsid w:val="008D28D5"/>
    <w:rsid w:val="008D3A84"/>
    <w:rsid w:val="008D5394"/>
    <w:rsid w:val="008D5E3A"/>
    <w:rsid w:val="008D72BB"/>
    <w:rsid w:val="008E0494"/>
    <w:rsid w:val="008E157A"/>
    <w:rsid w:val="008E2258"/>
    <w:rsid w:val="008E2A8E"/>
    <w:rsid w:val="008E2A9E"/>
    <w:rsid w:val="008E3A64"/>
    <w:rsid w:val="008E4D62"/>
    <w:rsid w:val="008E5BD1"/>
    <w:rsid w:val="008F0055"/>
    <w:rsid w:val="008F08D8"/>
    <w:rsid w:val="008F26F3"/>
    <w:rsid w:val="008F2E26"/>
    <w:rsid w:val="008F2E6B"/>
    <w:rsid w:val="008F38A7"/>
    <w:rsid w:val="008F3BB6"/>
    <w:rsid w:val="008F3E7D"/>
    <w:rsid w:val="008F4242"/>
    <w:rsid w:val="008F5A9D"/>
    <w:rsid w:val="008F6DF5"/>
    <w:rsid w:val="008F7DD5"/>
    <w:rsid w:val="00901A33"/>
    <w:rsid w:val="00904B8B"/>
    <w:rsid w:val="00904E58"/>
    <w:rsid w:val="00905453"/>
    <w:rsid w:val="0090605D"/>
    <w:rsid w:val="00906DA3"/>
    <w:rsid w:val="00907B90"/>
    <w:rsid w:val="00910C62"/>
    <w:rsid w:val="00910E89"/>
    <w:rsid w:val="0091267F"/>
    <w:rsid w:val="009140C2"/>
    <w:rsid w:val="009147D4"/>
    <w:rsid w:val="00914E16"/>
    <w:rsid w:val="00914F45"/>
    <w:rsid w:val="00917755"/>
    <w:rsid w:val="00917926"/>
    <w:rsid w:val="00917F64"/>
    <w:rsid w:val="0092048E"/>
    <w:rsid w:val="00921AEA"/>
    <w:rsid w:val="00922212"/>
    <w:rsid w:val="00924FFA"/>
    <w:rsid w:val="00925431"/>
    <w:rsid w:val="00926A0D"/>
    <w:rsid w:val="00927FAC"/>
    <w:rsid w:val="00935A40"/>
    <w:rsid w:val="00935E27"/>
    <w:rsid w:val="00936EE4"/>
    <w:rsid w:val="00940757"/>
    <w:rsid w:val="00941169"/>
    <w:rsid w:val="0094170A"/>
    <w:rsid w:val="00943244"/>
    <w:rsid w:val="0094359E"/>
    <w:rsid w:val="0094404C"/>
    <w:rsid w:val="009441E0"/>
    <w:rsid w:val="009446DF"/>
    <w:rsid w:val="0094534C"/>
    <w:rsid w:val="0094562B"/>
    <w:rsid w:val="00945CF5"/>
    <w:rsid w:val="00946B84"/>
    <w:rsid w:val="009474F3"/>
    <w:rsid w:val="00947E43"/>
    <w:rsid w:val="0095002B"/>
    <w:rsid w:val="00950FAD"/>
    <w:rsid w:val="00953570"/>
    <w:rsid w:val="009535D0"/>
    <w:rsid w:val="00954DD2"/>
    <w:rsid w:val="00956B8F"/>
    <w:rsid w:val="009600C1"/>
    <w:rsid w:val="009626B6"/>
    <w:rsid w:val="009627B0"/>
    <w:rsid w:val="00962ECC"/>
    <w:rsid w:val="00964D80"/>
    <w:rsid w:val="00965DD7"/>
    <w:rsid w:val="00966F4A"/>
    <w:rsid w:val="00970A41"/>
    <w:rsid w:val="00970AC3"/>
    <w:rsid w:val="009738BA"/>
    <w:rsid w:val="00973D27"/>
    <w:rsid w:val="00974E0E"/>
    <w:rsid w:val="00974FEC"/>
    <w:rsid w:val="009803EE"/>
    <w:rsid w:val="00981F78"/>
    <w:rsid w:val="009826A6"/>
    <w:rsid w:val="009828D7"/>
    <w:rsid w:val="009836D7"/>
    <w:rsid w:val="00984CBD"/>
    <w:rsid w:val="00986B9B"/>
    <w:rsid w:val="0099040B"/>
    <w:rsid w:val="00991C33"/>
    <w:rsid w:val="0099246B"/>
    <w:rsid w:val="00993219"/>
    <w:rsid w:val="00993A1E"/>
    <w:rsid w:val="00993C6F"/>
    <w:rsid w:val="0099527B"/>
    <w:rsid w:val="009966E9"/>
    <w:rsid w:val="009A03D8"/>
    <w:rsid w:val="009A26DD"/>
    <w:rsid w:val="009A58AE"/>
    <w:rsid w:val="009A5971"/>
    <w:rsid w:val="009B0A97"/>
    <w:rsid w:val="009B12EC"/>
    <w:rsid w:val="009B19A0"/>
    <w:rsid w:val="009B27EC"/>
    <w:rsid w:val="009B2B27"/>
    <w:rsid w:val="009B2ED6"/>
    <w:rsid w:val="009B3565"/>
    <w:rsid w:val="009B3B10"/>
    <w:rsid w:val="009B716C"/>
    <w:rsid w:val="009B7290"/>
    <w:rsid w:val="009B771A"/>
    <w:rsid w:val="009C262A"/>
    <w:rsid w:val="009C3732"/>
    <w:rsid w:val="009C4D56"/>
    <w:rsid w:val="009D00A4"/>
    <w:rsid w:val="009D1D88"/>
    <w:rsid w:val="009D3901"/>
    <w:rsid w:val="009D4C9F"/>
    <w:rsid w:val="009D52B4"/>
    <w:rsid w:val="009D5FD7"/>
    <w:rsid w:val="009D78F9"/>
    <w:rsid w:val="009E0489"/>
    <w:rsid w:val="009E66A8"/>
    <w:rsid w:val="009E7FA7"/>
    <w:rsid w:val="009F35DB"/>
    <w:rsid w:val="009F39E9"/>
    <w:rsid w:val="009F5434"/>
    <w:rsid w:val="009F594D"/>
    <w:rsid w:val="009F6CF7"/>
    <w:rsid w:val="009F71E8"/>
    <w:rsid w:val="00A00FF5"/>
    <w:rsid w:val="00A059AB"/>
    <w:rsid w:val="00A06CD8"/>
    <w:rsid w:val="00A070AA"/>
    <w:rsid w:val="00A10077"/>
    <w:rsid w:val="00A111F0"/>
    <w:rsid w:val="00A13A98"/>
    <w:rsid w:val="00A142D2"/>
    <w:rsid w:val="00A14339"/>
    <w:rsid w:val="00A14B52"/>
    <w:rsid w:val="00A15CF9"/>
    <w:rsid w:val="00A165F6"/>
    <w:rsid w:val="00A16B3E"/>
    <w:rsid w:val="00A178F3"/>
    <w:rsid w:val="00A238E3"/>
    <w:rsid w:val="00A2484B"/>
    <w:rsid w:val="00A25845"/>
    <w:rsid w:val="00A26D3A"/>
    <w:rsid w:val="00A27B98"/>
    <w:rsid w:val="00A31F61"/>
    <w:rsid w:val="00A33360"/>
    <w:rsid w:val="00A35554"/>
    <w:rsid w:val="00A35924"/>
    <w:rsid w:val="00A361B2"/>
    <w:rsid w:val="00A36C43"/>
    <w:rsid w:val="00A37AAF"/>
    <w:rsid w:val="00A4024F"/>
    <w:rsid w:val="00A40622"/>
    <w:rsid w:val="00A41932"/>
    <w:rsid w:val="00A41938"/>
    <w:rsid w:val="00A41BE0"/>
    <w:rsid w:val="00A4245B"/>
    <w:rsid w:val="00A43855"/>
    <w:rsid w:val="00A43F5C"/>
    <w:rsid w:val="00A46EB5"/>
    <w:rsid w:val="00A5067B"/>
    <w:rsid w:val="00A50EEB"/>
    <w:rsid w:val="00A52379"/>
    <w:rsid w:val="00A52844"/>
    <w:rsid w:val="00A537AF"/>
    <w:rsid w:val="00A53988"/>
    <w:rsid w:val="00A5562C"/>
    <w:rsid w:val="00A55C11"/>
    <w:rsid w:val="00A56DC8"/>
    <w:rsid w:val="00A57BE6"/>
    <w:rsid w:val="00A6299D"/>
    <w:rsid w:val="00A62C29"/>
    <w:rsid w:val="00A6361E"/>
    <w:rsid w:val="00A64E1B"/>
    <w:rsid w:val="00A651A6"/>
    <w:rsid w:val="00A71A43"/>
    <w:rsid w:val="00A73CA7"/>
    <w:rsid w:val="00A73E35"/>
    <w:rsid w:val="00A74A7B"/>
    <w:rsid w:val="00A76AE1"/>
    <w:rsid w:val="00A76D26"/>
    <w:rsid w:val="00A805CE"/>
    <w:rsid w:val="00A80BFA"/>
    <w:rsid w:val="00A81441"/>
    <w:rsid w:val="00A81479"/>
    <w:rsid w:val="00A81B10"/>
    <w:rsid w:val="00A83912"/>
    <w:rsid w:val="00A83BE7"/>
    <w:rsid w:val="00A8480D"/>
    <w:rsid w:val="00A8632D"/>
    <w:rsid w:val="00A865C2"/>
    <w:rsid w:val="00A87408"/>
    <w:rsid w:val="00A9000F"/>
    <w:rsid w:val="00A90335"/>
    <w:rsid w:val="00A948F7"/>
    <w:rsid w:val="00A9492C"/>
    <w:rsid w:val="00A95E42"/>
    <w:rsid w:val="00A9644E"/>
    <w:rsid w:val="00A96B08"/>
    <w:rsid w:val="00A96EA3"/>
    <w:rsid w:val="00A976D8"/>
    <w:rsid w:val="00AA0E3F"/>
    <w:rsid w:val="00AA3514"/>
    <w:rsid w:val="00AA5213"/>
    <w:rsid w:val="00AA559B"/>
    <w:rsid w:val="00AA61DB"/>
    <w:rsid w:val="00AA6475"/>
    <w:rsid w:val="00AA69D3"/>
    <w:rsid w:val="00AB04EB"/>
    <w:rsid w:val="00AB08D2"/>
    <w:rsid w:val="00AB0D54"/>
    <w:rsid w:val="00AB125A"/>
    <w:rsid w:val="00AB16CB"/>
    <w:rsid w:val="00AB1CBB"/>
    <w:rsid w:val="00AB2809"/>
    <w:rsid w:val="00AB296E"/>
    <w:rsid w:val="00AB319E"/>
    <w:rsid w:val="00AB4571"/>
    <w:rsid w:val="00AB6533"/>
    <w:rsid w:val="00AC2E83"/>
    <w:rsid w:val="00AC2F8A"/>
    <w:rsid w:val="00AC480C"/>
    <w:rsid w:val="00AC506D"/>
    <w:rsid w:val="00AC50D8"/>
    <w:rsid w:val="00AC61A8"/>
    <w:rsid w:val="00AC628B"/>
    <w:rsid w:val="00AC6DAB"/>
    <w:rsid w:val="00AC7A08"/>
    <w:rsid w:val="00AC7D12"/>
    <w:rsid w:val="00AD0BFD"/>
    <w:rsid w:val="00AD11B0"/>
    <w:rsid w:val="00AD1223"/>
    <w:rsid w:val="00AD1696"/>
    <w:rsid w:val="00AD20C6"/>
    <w:rsid w:val="00AD318B"/>
    <w:rsid w:val="00AD5CAF"/>
    <w:rsid w:val="00AD635B"/>
    <w:rsid w:val="00AD78CB"/>
    <w:rsid w:val="00AE13A0"/>
    <w:rsid w:val="00AE21A2"/>
    <w:rsid w:val="00AE2963"/>
    <w:rsid w:val="00AE48E0"/>
    <w:rsid w:val="00AE566E"/>
    <w:rsid w:val="00AE5AC6"/>
    <w:rsid w:val="00AE5FE5"/>
    <w:rsid w:val="00AE674A"/>
    <w:rsid w:val="00AF0872"/>
    <w:rsid w:val="00AF12BB"/>
    <w:rsid w:val="00AF235F"/>
    <w:rsid w:val="00AF46B4"/>
    <w:rsid w:val="00AF4C90"/>
    <w:rsid w:val="00AF6A10"/>
    <w:rsid w:val="00AF71F3"/>
    <w:rsid w:val="00AF7A81"/>
    <w:rsid w:val="00B0173E"/>
    <w:rsid w:val="00B01AD9"/>
    <w:rsid w:val="00B02E4A"/>
    <w:rsid w:val="00B03701"/>
    <w:rsid w:val="00B038D0"/>
    <w:rsid w:val="00B05109"/>
    <w:rsid w:val="00B055B6"/>
    <w:rsid w:val="00B0577C"/>
    <w:rsid w:val="00B06200"/>
    <w:rsid w:val="00B066F5"/>
    <w:rsid w:val="00B101D7"/>
    <w:rsid w:val="00B10225"/>
    <w:rsid w:val="00B10A2A"/>
    <w:rsid w:val="00B1104D"/>
    <w:rsid w:val="00B115CC"/>
    <w:rsid w:val="00B12509"/>
    <w:rsid w:val="00B133EF"/>
    <w:rsid w:val="00B135E1"/>
    <w:rsid w:val="00B15637"/>
    <w:rsid w:val="00B2008D"/>
    <w:rsid w:val="00B209C4"/>
    <w:rsid w:val="00B20C73"/>
    <w:rsid w:val="00B217D6"/>
    <w:rsid w:val="00B21E28"/>
    <w:rsid w:val="00B222F6"/>
    <w:rsid w:val="00B237A0"/>
    <w:rsid w:val="00B23B0C"/>
    <w:rsid w:val="00B25511"/>
    <w:rsid w:val="00B26A2A"/>
    <w:rsid w:val="00B26E5B"/>
    <w:rsid w:val="00B321AA"/>
    <w:rsid w:val="00B32DD8"/>
    <w:rsid w:val="00B32E8B"/>
    <w:rsid w:val="00B33CB7"/>
    <w:rsid w:val="00B347AB"/>
    <w:rsid w:val="00B34EED"/>
    <w:rsid w:val="00B3583E"/>
    <w:rsid w:val="00B361C4"/>
    <w:rsid w:val="00B3684F"/>
    <w:rsid w:val="00B3712D"/>
    <w:rsid w:val="00B3756E"/>
    <w:rsid w:val="00B37A15"/>
    <w:rsid w:val="00B40CC2"/>
    <w:rsid w:val="00B40FA7"/>
    <w:rsid w:val="00B41811"/>
    <w:rsid w:val="00B41CF0"/>
    <w:rsid w:val="00B4360F"/>
    <w:rsid w:val="00B47AE8"/>
    <w:rsid w:val="00B505D0"/>
    <w:rsid w:val="00B530AC"/>
    <w:rsid w:val="00B53182"/>
    <w:rsid w:val="00B54556"/>
    <w:rsid w:val="00B55BC5"/>
    <w:rsid w:val="00B56C67"/>
    <w:rsid w:val="00B571BF"/>
    <w:rsid w:val="00B57744"/>
    <w:rsid w:val="00B61950"/>
    <w:rsid w:val="00B61E8A"/>
    <w:rsid w:val="00B650B4"/>
    <w:rsid w:val="00B650E0"/>
    <w:rsid w:val="00B656D5"/>
    <w:rsid w:val="00B662DB"/>
    <w:rsid w:val="00B66CAD"/>
    <w:rsid w:val="00B67863"/>
    <w:rsid w:val="00B67A73"/>
    <w:rsid w:val="00B714B9"/>
    <w:rsid w:val="00B72130"/>
    <w:rsid w:val="00B7219B"/>
    <w:rsid w:val="00B7245F"/>
    <w:rsid w:val="00B7593F"/>
    <w:rsid w:val="00B8068A"/>
    <w:rsid w:val="00B80AE1"/>
    <w:rsid w:val="00B820CE"/>
    <w:rsid w:val="00B82744"/>
    <w:rsid w:val="00B83AD9"/>
    <w:rsid w:val="00B8773D"/>
    <w:rsid w:val="00B90137"/>
    <w:rsid w:val="00B90C80"/>
    <w:rsid w:val="00B9119F"/>
    <w:rsid w:val="00B9141C"/>
    <w:rsid w:val="00B91569"/>
    <w:rsid w:val="00B931FE"/>
    <w:rsid w:val="00B93A6A"/>
    <w:rsid w:val="00B947CF"/>
    <w:rsid w:val="00B94AA7"/>
    <w:rsid w:val="00B94E03"/>
    <w:rsid w:val="00B951BF"/>
    <w:rsid w:val="00B95E9F"/>
    <w:rsid w:val="00B96EA2"/>
    <w:rsid w:val="00B9741A"/>
    <w:rsid w:val="00BA20F9"/>
    <w:rsid w:val="00BA285E"/>
    <w:rsid w:val="00BA330A"/>
    <w:rsid w:val="00BA3604"/>
    <w:rsid w:val="00BA4F3D"/>
    <w:rsid w:val="00BA58FB"/>
    <w:rsid w:val="00BA62A5"/>
    <w:rsid w:val="00BA6873"/>
    <w:rsid w:val="00BA68D2"/>
    <w:rsid w:val="00BB0AD1"/>
    <w:rsid w:val="00BB3299"/>
    <w:rsid w:val="00BB3979"/>
    <w:rsid w:val="00BB4C05"/>
    <w:rsid w:val="00BB4DB9"/>
    <w:rsid w:val="00BB5490"/>
    <w:rsid w:val="00BB67D5"/>
    <w:rsid w:val="00BB790C"/>
    <w:rsid w:val="00BB7F69"/>
    <w:rsid w:val="00BC0D21"/>
    <w:rsid w:val="00BC246A"/>
    <w:rsid w:val="00BC3C78"/>
    <w:rsid w:val="00BC4476"/>
    <w:rsid w:val="00BC4C5F"/>
    <w:rsid w:val="00BC4CEE"/>
    <w:rsid w:val="00BC4D8C"/>
    <w:rsid w:val="00BC533A"/>
    <w:rsid w:val="00BC5871"/>
    <w:rsid w:val="00BD456E"/>
    <w:rsid w:val="00BD4CA6"/>
    <w:rsid w:val="00BD741C"/>
    <w:rsid w:val="00BE0FCC"/>
    <w:rsid w:val="00BE1AE9"/>
    <w:rsid w:val="00BE49EE"/>
    <w:rsid w:val="00BE4AA6"/>
    <w:rsid w:val="00BE5DE3"/>
    <w:rsid w:val="00BF0C7C"/>
    <w:rsid w:val="00BF0C83"/>
    <w:rsid w:val="00BF14AA"/>
    <w:rsid w:val="00BF29DF"/>
    <w:rsid w:val="00BF3727"/>
    <w:rsid w:val="00BF4A47"/>
    <w:rsid w:val="00BF57D4"/>
    <w:rsid w:val="00C0053E"/>
    <w:rsid w:val="00C013B7"/>
    <w:rsid w:val="00C022A1"/>
    <w:rsid w:val="00C024ED"/>
    <w:rsid w:val="00C02703"/>
    <w:rsid w:val="00C05860"/>
    <w:rsid w:val="00C05F4F"/>
    <w:rsid w:val="00C05FDA"/>
    <w:rsid w:val="00C07C57"/>
    <w:rsid w:val="00C110A7"/>
    <w:rsid w:val="00C1197E"/>
    <w:rsid w:val="00C12A09"/>
    <w:rsid w:val="00C12CEA"/>
    <w:rsid w:val="00C13D86"/>
    <w:rsid w:val="00C14577"/>
    <w:rsid w:val="00C1664F"/>
    <w:rsid w:val="00C16BF3"/>
    <w:rsid w:val="00C1769A"/>
    <w:rsid w:val="00C2076C"/>
    <w:rsid w:val="00C20848"/>
    <w:rsid w:val="00C208F0"/>
    <w:rsid w:val="00C21634"/>
    <w:rsid w:val="00C21B55"/>
    <w:rsid w:val="00C21F00"/>
    <w:rsid w:val="00C240E0"/>
    <w:rsid w:val="00C25597"/>
    <w:rsid w:val="00C25714"/>
    <w:rsid w:val="00C25946"/>
    <w:rsid w:val="00C2597F"/>
    <w:rsid w:val="00C31547"/>
    <w:rsid w:val="00C31CFA"/>
    <w:rsid w:val="00C33946"/>
    <w:rsid w:val="00C34A17"/>
    <w:rsid w:val="00C3704A"/>
    <w:rsid w:val="00C426D9"/>
    <w:rsid w:val="00C42C5D"/>
    <w:rsid w:val="00C42CED"/>
    <w:rsid w:val="00C43AF8"/>
    <w:rsid w:val="00C4592F"/>
    <w:rsid w:val="00C45967"/>
    <w:rsid w:val="00C46400"/>
    <w:rsid w:val="00C46413"/>
    <w:rsid w:val="00C4672E"/>
    <w:rsid w:val="00C47A11"/>
    <w:rsid w:val="00C510C3"/>
    <w:rsid w:val="00C51607"/>
    <w:rsid w:val="00C523A3"/>
    <w:rsid w:val="00C53ED9"/>
    <w:rsid w:val="00C53FB5"/>
    <w:rsid w:val="00C54CDA"/>
    <w:rsid w:val="00C55149"/>
    <w:rsid w:val="00C565BB"/>
    <w:rsid w:val="00C62DCB"/>
    <w:rsid w:val="00C64088"/>
    <w:rsid w:val="00C6463E"/>
    <w:rsid w:val="00C66263"/>
    <w:rsid w:val="00C71259"/>
    <w:rsid w:val="00C71404"/>
    <w:rsid w:val="00C72F4E"/>
    <w:rsid w:val="00C74792"/>
    <w:rsid w:val="00C769DB"/>
    <w:rsid w:val="00C77D50"/>
    <w:rsid w:val="00C80E8A"/>
    <w:rsid w:val="00C82535"/>
    <w:rsid w:val="00C84BCA"/>
    <w:rsid w:val="00C8747C"/>
    <w:rsid w:val="00C911C8"/>
    <w:rsid w:val="00C913FC"/>
    <w:rsid w:val="00C932E8"/>
    <w:rsid w:val="00C94ABE"/>
    <w:rsid w:val="00C96F6B"/>
    <w:rsid w:val="00CA20DE"/>
    <w:rsid w:val="00CA24F5"/>
    <w:rsid w:val="00CA27FE"/>
    <w:rsid w:val="00CA4393"/>
    <w:rsid w:val="00CA4E68"/>
    <w:rsid w:val="00CA5936"/>
    <w:rsid w:val="00CA7E7C"/>
    <w:rsid w:val="00CB0200"/>
    <w:rsid w:val="00CB0B86"/>
    <w:rsid w:val="00CB13A9"/>
    <w:rsid w:val="00CB1454"/>
    <w:rsid w:val="00CB252E"/>
    <w:rsid w:val="00CB2F15"/>
    <w:rsid w:val="00CB5420"/>
    <w:rsid w:val="00CB551E"/>
    <w:rsid w:val="00CB5FF3"/>
    <w:rsid w:val="00CB650D"/>
    <w:rsid w:val="00CB6DF1"/>
    <w:rsid w:val="00CC0430"/>
    <w:rsid w:val="00CC0728"/>
    <w:rsid w:val="00CC0AFC"/>
    <w:rsid w:val="00CC111B"/>
    <w:rsid w:val="00CC2789"/>
    <w:rsid w:val="00CC2ABB"/>
    <w:rsid w:val="00CC3E9F"/>
    <w:rsid w:val="00CC4599"/>
    <w:rsid w:val="00CC4C8D"/>
    <w:rsid w:val="00CD18FF"/>
    <w:rsid w:val="00CD1B84"/>
    <w:rsid w:val="00CD27B8"/>
    <w:rsid w:val="00CD29A4"/>
    <w:rsid w:val="00CD7164"/>
    <w:rsid w:val="00CD7665"/>
    <w:rsid w:val="00CD7F14"/>
    <w:rsid w:val="00CE0383"/>
    <w:rsid w:val="00CE04F0"/>
    <w:rsid w:val="00CE0836"/>
    <w:rsid w:val="00CE0922"/>
    <w:rsid w:val="00CE2B13"/>
    <w:rsid w:val="00CE2BF6"/>
    <w:rsid w:val="00CE33E7"/>
    <w:rsid w:val="00CE3A5D"/>
    <w:rsid w:val="00CE3B7C"/>
    <w:rsid w:val="00CE3C77"/>
    <w:rsid w:val="00CE5003"/>
    <w:rsid w:val="00CE5C64"/>
    <w:rsid w:val="00CE5DEF"/>
    <w:rsid w:val="00CE7180"/>
    <w:rsid w:val="00CE724A"/>
    <w:rsid w:val="00CE7420"/>
    <w:rsid w:val="00CE75B3"/>
    <w:rsid w:val="00CE7BBB"/>
    <w:rsid w:val="00CF0AC2"/>
    <w:rsid w:val="00CF180E"/>
    <w:rsid w:val="00CF236B"/>
    <w:rsid w:val="00CF2651"/>
    <w:rsid w:val="00CF3BA3"/>
    <w:rsid w:val="00CF5AC5"/>
    <w:rsid w:val="00D02DAF"/>
    <w:rsid w:val="00D02E18"/>
    <w:rsid w:val="00D03AC6"/>
    <w:rsid w:val="00D04480"/>
    <w:rsid w:val="00D05599"/>
    <w:rsid w:val="00D05986"/>
    <w:rsid w:val="00D05E95"/>
    <w:rsid w:val="00D077ED"/>
    <w:rsid w:val="00D07EEB"/>
    <w:rsid w:val="00D10A44"/>
    <w:rsid w:val="00D1164E"/>
    <w:rsid w:val="00D1215A"/>
    <w:rsid w:val="00D13E14"/>
    <w:rsid w:val="00D145DE"/>
    <w:rsid w:val="00D1562E"/>
    <w:rsid w:val="00D16686"/>
    <w:rsid w:val="00D16AB4"/>
    <w:rsid w:val="00D2015B"/>
    <w:rsid w:val="00D203BC"/>
    <w:rsid w:val="00D20AF9"/>
    <w:rsid w:val="00D21045"/>
    <w:rsid w:val="00D21B7B"/>
    <w:rsid w:val="00D227B4"/>
    <w:rsid w:val="00D227BF"/>
    <w:rsid w:val="00D24484"/>
    <w:rsid w:val="00D25256"/>
    <w:rsid w:val="00D2576B"/>
    <w:rsid w:val="00D25872"/>
    <w:rsid w:val="00D2699C"/>
    <w:rsid w:val="00D27281"/>
    <w:rsid w:val="00D27B7D"/>
    <w:rsid w:val="00D32CD1"/>
    <w:rsid w:val="00D36C4F"/>
    <w:rsid w:val="00D37F54"/>
    <w:rsid w:val="00D41952"/>
    <w:rsid w:val="00D42594"/>
    <w:rsid w:val="00D42733"/>
    <w:rsid w:val="00D443DB"/>
    <w:rsid w:val="00D45968"/>
    <w:rsid w:val="00D46787"/>
    <w:rsid w:val="00D46E25"/>
    <w:rsid w:val="00D47477"/>
    <w:rsid w:val="00D5268D"/>
    <w:rsid w:val="00D53AE5"/>
    <w:rsid w:val="00D55690"/>
    <w:rsid w:val="00D55D25"/>
    <w:rsid w:val="00D567CD"/>
    <w:rsid w:val="00D56C81"/>
    <w:rsid w:val="00D5730D"/>
    <w:rsid w:val="00D60D95"/>
    <w:rsid w:val="00D610D7"/>
    <w:rsid w:val="00D61C43"/>
    <w:rsid w:val="00D64A4D"/>
    <w:rsid w:val="00D65492"/>
    <w:rsid w:val="00D65CB0"/>
    <w:rsid w:val="00D66497"/>
    <w:rsid w:val="00D66B42"/>
    <w:rsid w:val="00D70964"/>
    <w:rsid w:val="00D71676"/>
    <w:rsid w:val="00D71A13"/>
    <w:rsid w:val="00D7248B"/>
    <w:rsid w:val="00D730B6"/>
    <w:rsid w:val="00D73520"/>
    <w:rsid w:val="00D73FAD"/>
    <w:rsid w:val="00D74CC2"/>
    <w:rsid w:val="00D74F69"/>
    <w:rsid w:val="00D7602B"/>
    <w:rsid w:val="00D81135"/>
    <w:rsid w:val="00D8198C"/>
    <w:rsid w:val="00D82A38"/>
    <w:rsid w:val="00D831F7"/>
    <w:rsid w:val="00D837EE"/>
    <w:rsid w:val="00D83A9E"/>
    <w:rsid w:val="00D83BC3"/>
    <w:rsid w:val="00D841A6"/>
    <w:rsid w:val="00D84F8F"/>
    <w:rsid w:val="00D901BA"/>
    <w:rsid w:val="00D91FD9"/>
    <w:rsid w:val="00D933F8"/>
    <w:rsid w:val="00D97997"/>
    <w:rsid w:val="00DA13EC"/>
    <w:rsid w:val="00DA1555"/>
    <w:rsid w:val="00DA1F3D"/>
    <w:rsid w:val="00DA25B9"/>
    <w:rsid w:val="00DA276C"/>
    <w:rsid w:val="00DA2876"/>
    <w:rsid w:val="00DA2A1F"/>
    <w:rsid w:val="00DA71AD"/>
    <w:rsid w:val="00DB09E8"/>
    <w:rsid w:val="00DB515B"/>
    <w:rsid w:val="00DB548F"/>
    <w:rsid w:val="00DB64EB"/>
    <w:rsid w:val="00DB6877"/>
    <w:rsid w:val="00DB7752"/>
    <w:rsid w:val="00DC18A4"/>
    <w:rsid w:val="00DC1949"/>
    <w:rsid w:val="00DC23A7"/>
    <w:rsid w:val="00DC35C0"/>
    <w:rsid w:val="00DC4B3A"/>
    <w:rsid w:val="00DC4E72"/>
    <w:rsid w:val="00DC6A35"/>
    <w:rsid w:val="00DD0702"/>
    <w:rsid w:val="00DD0D67"/>
    <w:rsid w:val="00DD1A74"/>
    <w:rsid w:val="00DD2664"/>
    <w:rsid w:val="00DD2790"/>
    <w:rsid w:val="00DD2F3D"/>
    <w:rsid w:val="00DD3810"/>
    <w:rsid w:val="00DD3FE6"/>
    <w:rsid w:val="00DD6288"/>
    <w:rsid w:val="00DD677F"/>
    <w:rsid w:val="00DD720C"/>
    <w:rsid w:val="00DD779A"/>
    <w:rsid w:val="00DE0613"/>
    <w:rsid w:val="00DE16D2"/>
    <w:rsid w:val="00DE1BB5"/>
    <w:rsid w:val="00DE2F33"/>
    <w:rsid w:val="00DE650F"/>
    <w:rsid w:val="00DE7721"/>
    <w:rsid w:val="00DF08D7"/>
    <w:rsid w:val="00DF205C"/>
    <w:rsid w:val="00DF3F05"/>
    <w:rsid w:val="00E002FD"/>
    <w:rsid w:val="00E00948"/>
    <w:rsid w:val="00E00E33"/>
    <w:rsid w:val="00E021AD"/>
    <w:rsid w:val="00E02289"/>
    <w:rsid w:val="00E02D71"/>
    <w:rsid w:val="00E04DAA"/>
    <w:rsid w:val="00E04E22"/>
    <w:rsid w:val="00E11698"/>
    <w:rsid w:val="00E1174C"/>
    <w:rsid w:val="00E11C08"/>
    <w:rsid w:val="00E11D90"/>
    <w:rsid w:val="00E121E1"/>
    <w:rsid w:val="00E124DB"/>
    <w:rsid w:val="00E1333F"/>
    <w:rsid w:val="00E13DC3"/>
    <w:rsid w:val="00E153D5"/>
    <w:rsid w:val="00E171D9"/>
    <w:rsid w:val="00E21E6C"/>
    <w:rsid w:val="00E24D3A"/>
    <w:rsid w:val="00E26276"/>
    <w:rsid w:val="00E264D3"/>
    <w:rsid w:val="00E270BA"/>
    <w:rsid w:val="00E304AD"/>
    <w:rsid w:val="00E3158F"/>
    <w:rsid w:val="00E31C86"/>
    <w:rsid w:val="00E34270"/>
    <w:rsid w:val="00E36E5B"/>
    <w:rsid w:val="00E37AD9"/>
    <w:rsid w:val="00E42195"/>
    <w:rsid w:val="00E427DC"/>
    <w:rsid w:val="00E43E54"/>
    <w:rsid w:val="00E453A0"/>
    <w:rsid w:val="00E4625E"/>
    <w:rsid w:val="00E462BE"/>
    <w:rsid w:val="00E4775E"/>
    <w:rsid w:val="00E50162"/>
    <w:rsid w:val="00E5109A"/>
    <w:rsid w:val="00E5121C"/>
    <w:rsid w:val="00E5160A"/>
    <w:rsid w:val="00E545D3"/>
    <w:rsid w:val="00E549A1"/>
    <w:rsid w:val="00E54F45"/>
    <w:rsid w:val="00E5682C"/>
    <w:rsid w:val="00E56EA3"/>
    <w:rsid w:val="00E56EF7"/>
    <w:rsid w:val="00E56F95"/>
    <w:rsid w:val="00E5777C"/>
    <w:rsid w:val="00E578AF"/>
    <w:rsid w:val="00E61D70"/>
    <w:rsid w:val="00E629E2"/>
    <w:rsid w:val="00E62B96"/>
    <w:rsid w:val="00E643F3"/>
    <w:rsid w:val="00E7068A"/>
    <w:rsid w:val="00E710EA"/>
    <w:rsid w:val="00E71623"/>
    <w:rsid w:val="00E73687"/>
    <w:rsid w:val="00E77A75"/>
    <w:rsid w:val="00E77E25"/>
    <w:rsid w:val="00E80FC0"/>
    <w:rsid w:val="00E810EC"/>
    <w:rsid w:val="00E82382"/>
    <w:rsid w:val="00E82649"/>
    <w:rsid w:val="00E828AD"/>
    <w:rsid w:val="00E83A2E"/>
    <w:rsid w:val="00E842D2"/>
    <w:rsid w:val="00E858FE"/>
    <w:rsid w:val="00E85AE4"/>
    <w:rsid w:val="00E85F01"/>
    <w:rsid w:val="00E866FC"/>
    <w:rsid w:val="00E8709C"/>
    <w:rsid w:val="00E87537"/>
    <w:rsid w:val="00E90444"/>
    <w:rsid w:val="00E91953"/>
    <w:rsid w:val="00E92447"/>
    <w:rsid w:val="00E94A06"/>
    <w:rsid w:val="00E961C2"/>
    <w:rsid w:val="00E97373"/>
    <w:rsid w:val="00EA09DC"/>
    <w:rsid w:val="00EA26AB"/>
    <w:rsid w:val="00EA2D3E"/>
    <w:rsid w:val="00EA31FA"/>
    <w:rsid w:val="00EA726D"/>
    <w:rsid w:val="00EB0BA0"/>
    <w:rsid w:val="00EB1F85"/>
    <w:rsid w:val="00EB2B57"/>
    <w:rsid w:val="00EB3978"/>
    <w:rsid w:val="00EB4700"/>
    <w:rsid w:val="00EB49BA"/>
    <w:rsid w:val="00EB4BA6"/>
    <w:rsid w:val="00EB5816"/>
    <w:rsid w:val="00EB79B4"/>
    <w:rsid w:val="00EC0A5A"/>
    <w:rsid w:val="00EC1EC6"/>
    <w:rsid w:val="00EC4D65"/>
    <w:rsid w:val="00EC5317"/>
    <w:rsid w:val="00EC6400"/>
    <w:rsid w:val="00EC6B68"/>
    <w:rsid w:val="00ED001D"/>
    <w:rsid w:val="00ED0C71"/>
    <w:rsid w:val="00ED16DB"/>
    <w:rsid w:val="00ED2231"/>
    <w:rsid w:val="00ED285C"/>
    <w:rsid w:val="00ED37F2"/>
    <w:rsid w:val="00ED4EB1"/>
    <w:rsid w:val="00ED5D51"/>
    <w:rsid w:val="00ED78CF"/>
    <w:rsid w:val="00ED7AC5"/>
    <w:rsid w:val="00EE059F"/>
    <w:rsid w:val="00EE0911"/>
    <w:rsid w:val="00EE1195"/>
    <w:rsid w:val="00EE3029"/>
    <w:rsid w:val="00EE5E7D"/>
    <w:rsid w:val="00EE5F1E"/>
    <w:rsid w:val="00EE6048"/>
    <w:rsid w:val="00EE60E4"/>
    <w:rsid w:val="00EE6F14"/>
    <w:rsid w:val="00EE7DA1"/>
    <w:rsid w:val="00EF03FE"/>
    <w:rsid w:val="00EF0616"/>
    <w:rsid w:val="00EF2BFF"/>
    <w:rsid w:val="00EF2E36"/>
    <w:rsid w:val="00EF2F91"/>
    <w:rsid w:val="00EF45F5"/>
    <w:rsid w:val="00EF4B60"/>
    <w:rsid w:val="00EF4E66"/>
    <w:rsid w:val="00EF4F3F"/>
    <w:rsid w:val="00EF6293"/>
    <w:rsid w:val="00F03602"/>
    <w:rsid w:val="00F03744"/>
    <w:rsid w:val="00F064B1"/>
    <w:rsid w:val="00F07E91"/>
    <w:rsid w:val="00F15AE2"/>
    <w:rsid w:val="00F20D45"/>
    <w:rsid w:val="00F219DA"/>
    <w:rsid w:val="00F22028"/>
    <w:rsid w:val="00F232AD"/>
    <w:rsid w:val="00F2499F"/>
    <w:rsid w:val="00F24C23"/>
    <w:rsid w:val="00F25821"/>
    <w:rsid w:val="00F25DFC"/>
    <w:rsid w:val="00F26453"/>
    <w:rsid w:val="00F3021A"/>
    <w:rsid w:val="00F3151C"/>
    <w:rsid w:val="00F32081"/>
    <w:rsid w:val="00F329BD"/>
    <w:rsid w:val="00F331C3"/>
    <w:rsid w:val="00F34E44"/>
    <w:rsid w:val="00F4041D"/>
    <w:rsid w:val="00F4451B"/>
    <w:rsid w:val="00F44AC8"/>
    <w:rsid w:val="00F45C10"/>
    <w:rsid w:val="00F46025"/>
    <w:rsid w:val="00F512B4"/>
    <w:rsid w:val="00F51793"/>
    <w:rsid w:val="00F51D4F"/>
    <w:rsid w:val="00F521C3"/>
    <w:rsid w:val="00F534FB"/>
    <w:rsid w:val="00F54990"/>
    <w:rsid w:val="00F54FEA"/>
    <w:rsid w:val="00F55314"/>
    <w:rsid w:val="00F60608"/>
    <w:rsid w:val="00F615BD"/>
    <w:rsid w:val="00F637D6"/>
    <w:rsid w:val="00F645DC"/>
    <w:rsid w:val="00F64E01"/>
    <w:rsid w:val="00F6699F"/>
    <w:rsid w:val="00F66C2A"/>
    <w:rsid w:val="00F70641"/>
    <w:rsid w:val="00F71757"/>
    <w:rsid w:val="00F73C03"/>
    <w:rsid w:val="00F74EE1"/>
    <w:rsid w:val="00F75633"/>
    <w:rsid w:val="00F75D98"/>
    <w:rsid w:val="00F7600C"/>
    <w:rsid w:val="00F76029"/>
    <w:rsid w:val="00F778AC"/>
    <w:rsid w:val="00F8013B"/>
    <w:rsid w:val="00F80FD3"/>
    <w:rsid w:val="00F81944"/>
    <w:rsid w:val="00F82389"/>
    <w:rsid w:val="00F8355B"/>
    <w:rsid w:val="00F84D24"/>
    <w:rsid w:val="00F85455"/>
    <w:rsid w:val="00F86D1A"/>
    <w:rsid w:val="00F877BC"/>
    <w:rsid w:val="00F87FC7"/>
    <w:rsid w:val="00F90018"/>
    <w:rsid w:val="00F906C9"/>
    <w:rsid w:val="00F92E38"/>
    <w:rsid w:val="00F93680"/>
    <w:rsid w:val="00F93EB0"/>
    <w:rsid w:val="00F957BC"/>
    <w:rsid w:val="00F97529"/>
    <w:rsid w:val="00F977A1"/>
    <w:rsid w:val="00FA09A6"/>
    <w:rsid w:val="00FA1B58"/>
    <w:rsid w:val="00FA246A"/>
    <w:rsid w:val="00FA33B6"/>
    <w:rsid w:val="00FA5A39"/>
    <w:rsid w:val="00FA7AD3"/>
    <w:rsid w:val="00FA7C25"/>
    <w:rsid w:val="00FB01AE"/>
    <w:rsid w:val="00FB0D51"/>
    <w:rsid w:val="00FB365D"/>
    <w:rsid w:val="00FB55D6"/>
    <w:rsid w:val="00FB7240"/>
    <w:rsid w:val="00FB75B3"/>
    <w:rsid w:val="00FC2263"/>
    <w:rsid w:val="00FC2740"/>
    <w:rsid w:val="00FC41CE"/>
    <w:rsid w:val="00FC4423"/>
    <w:rsid w:val="00FC4C31"/>
    <w:rsid w:val="00FC52A2"/>
    <w:rsid w:val="00FC7660"/>
    <w:rsid w:val="00FD07D8"/>
    <w:rsid w:val="00FD0B04"/>
    <w:rsid w:val="00FD0B14"/>
    <w:rsid w:val="00FD1607"/>
    <w:rsid w:val="00FD1916"/>
    <w:rsid w:val="00FD3419"/>
    <w:rsid w:val="00FD5279"/>
    <w:rsid w:val="00FD53FB"/>
    <w:rsid w:val="00FD597E"/>
    <w:rsid w:val="00FD6206"/>
    <w:rsid w:val="00FD6330"/>
    <w:rsid w:val="00FD7539"/>
    <w:rsid w:val="00FE07FA"/>
    <w:rsid w:val="00FE0B06"/>
    <w:rsid w:val="00FE1827"/>
    <w:rsid w:val="00FE1840"/>
    <w:rsid w:val="00FE5633"/>
    <w:rsid w:val="00FE5ECE"/>
    <w:rsid w:val="00FE626C"/>
    <w:rsid w:val="00FF088B"/>
    <w:rsid w:val="00FF0F0F"/>
    <w:rsid w:val="00FF30C8"/>
    <w:rsid w:val="00FF3503"/>
    <w:rsid w:val="00FF3616"/>
    <w:rsid w:val="00FF4932"/>
    <w:rsid w:val="00FF5F9E"/>
    <w:rsid w:val="00FF6E72"/>
    <w:rsid w:val="00FF7584"/>
    <w:rsid w:val="00FF7D72"/>
    <w:rsid w:val="00FF7F9A"/>
    <w:rsid w:val="14717B0F"/>
    <w:rsid w:val="157949E8"/>
    <w:rsid w:val="201A1C12"/>
    <w:rsid w:val="22305441"/>
    <w:rsid w:val="22D84516"/>
    <w:rsid w:val="24EA1E6A"/>
    <w:rsid w:val="38811C28"/>
    <w:rsid w:val="3CD52693"/>
    <w:rsid w:val="3E824513"/>
    <w:rsid w:val="40526E07"/>
    <w:rsid w:val="46EC144C"/>
    <w:rsid w:val="499E6F7E"/>
    <w:rsid w:val="4F2F48C9"/>
    <w:rsid w:val="56F64A1C"/>
    <w:rsid w:val="6C817F85"/>
    <w:rsid w:val="6EB3351B"/>
    <w:rsid w:val="7000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26441-7822-4546-8D9B-AC883D4A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E2"/>
    <w:pPr>
      <w:suppressAutoHyphens/>
      <w:spacing w:after="160" w:line="259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629E2"/>
    <w:rPr>
      <w:i/>
      <w:iCs/>
    </w:rPr>
  </w:style>
  <w:style w:type="character" w:styleId="a4">
    <w:name w:val="Hyperlink"/>
    <w:basedOn w:val="a0"/>
    <w:uiPriority w:val="99"/>
    <w:semiHidden/>
    <w:unhideWhenUsed/>
    <w:rsid w:val="00E629E2"/>
    <w:rPr>
      <w:color w:val="0000FF"/>
      <w:u w:val="single"/>
    </w:rPr>
  </w:style>
  <w:style w:type="paragraph" w:styleId="a5">
    <w:name w:val="Balloon Text"/>
    <w:basedOn w:val="a"/>
    <w:uiPriority w:val="99"/>
    <w:semiHidden/>
    <w:unhideWhenUsed/>
    <w:qFormat/>
    <w:rsid w:val="00E629E2"/>
    <w:pPr>
      <w:spacing w:after="0" w:line="240" w:lineRule="auto"/>
    </w:pPr>
    <w:rPr>
      <w:rFonts w:ascii="Segoe UI" w:hAnsi="Segoe UI"/>
      <w:sz w:val="18"/>
      <w:szCs w:val="18"/>
    </w:rPr>
  </w:style>
  <w:style w:type="paragraph" w:styleId="1">
    <w:name w:val="index 1"/>
    <w:basedOn w:val="a"/>
    <w:next w:val="a"/>
    <w:uiPriority w:val="99"/>
    <w:semiHidden/>
    <w:unhideWhenUsed/>
    <w:rsid w:val="00E629E2"/>
  </w:style>
  <w:style w:type="paragraph" w:styleId="a6">
    <w:name w:val="Body Text"/>
    <w:basedOn w:val="a"/>
    <w:uiPriority w:val="99"/>
    <w:unhideWhenUsed/>
    <w:qFormat/>
    <w:rsid w:val="00E629E2"/>
    <w:pPr>
      <w:spacing w:after="0" w:line="240" w:lineRule="auto"/>
      <w:jc w:val="both"/>
    </w:pPr>
    <w:rPr>
      <w:rFonts w:ascii="Times New Roman" w:hAnsi="Times New Roman"/>
      <w:b/>
      <w:sz w:val="32"/>
      <w:szCs w:val="20"/>
    </w:rPr>
  </w:style>
  <w:style w:type="paragraph" w:styleId="a7">
    <w:name w:val="index heading"/>
    <w:basedOn w:val="a"/>
    <w:next w:val="1"/>
    <w:qFormat/>
    <w:rsid w:val="00E629E2"/>
    <w:pPr>
      <w:suppressLineNumbers/>
    </w:pPr>
    <w:rPr>
      <w:rFonts w:cs="Arial"/>
    </w:rPr>
  </w:style>
  <w:style w:type="paragraph" w:styleId="a8">
    <w:name w:val="List"/>
    <w:basedOn w:val="a6"/>
    <w:qFormat/>
    <w:rsid w:val="00E629E2"/>
    <w:rPr>
      <w:rFonts w:cs="Arial"/>
    </w:rPr>
  </w:style>
  <w:style w:type="paragraph" w:styleId="a9">
    <w:name w:val="Normal (Web)"/>
    <w:basedOn w:val="a"/>
    <w:uiPriority w:val="99"/>
    <w:unhideWhenUsed/>
    <w:qFormat/>
    <w:rsid w:val="00E629E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qFormat/>
    <w:rsid w:val="00E6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uiPriority w:val="99"/>
    <w:qFormat/>
    <w:rsid w:val="00E629E2"/>
    <w:rPr>
      <w:rFonts w:ascii="Times New Roman" w:hAnsi="Times New Roman"/>
      <w:b/>
      <w:sz w:val="32"/>
      <w:szCs w:val="20"/>
    </w:rPr>
  </w:style>
  <w:style w:type="character" w:customStyle="1" w:styleId="ac">
    <w:name w:val="Без интервала Знак"/>
    <w:uiPriority w:val="1"/>
    <w:qFormat/>
    <w:locked/>
    <w:rsid w:val="00E629E2"/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0">
    <w:name w:val="Основной текст1"/>
    <w:qFormat/>
    <w:rsid w:val="00E629E2"/>
    <w:rPr>
      <w:rFonts w:ascii="Times New Roman" w:hAnsi="Times New Roman"/>
      <w:color w:val="000000"/>
      <w:spacing w:val="11"/>
      <w:w w:val="100"/>
      <w:sz w:val="24"/>
      <w:u w:val="none"/>
      <w:lang w:val="ru-RU"/>
    </w:rPr>
  </w:style>
  <w:style w:type="character" w:customStyle="1" w:styleId="ad">
    <w:name w:val="Верхний колонтитул Знак"/>
    <w:uiPriority w:val="99"/>
    <w:semiHidden/>
    <w:qFormat/>
    <w:rsid w:val="00E629E2"/>
    <w:rPr>
      <w:rFonts w:cs="Times New Roman"/>
    </w:rPr>
  </w:style>
  <w:style w:type="character" w:customStyle="1" w:styleId="ae">
    <w:name w:val="Нижний колонтитул Знак"/>
    <w:uiPriority w:val="99"/>
    <w:qFormat/>
    <w:rsid w:val="00E629E2"/>
    <w:rPr>
      <w:rFonts w:cs="Times New Roman"/>
    </w:rPr>
  </w:style>
  <w:style w:type="character" w:customStyle="1" w:styleId="af">
    <w:name w:val="Текст выноски Знак"/>
    <w:uiPriority w:val="99"/>
    <w:semiHidden/>
    <w:qFormat/>
    <w:rsid w:val="00E629E2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6"/>
    <w:qFormat/>
    <w:rsid w:val="00E629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rsid w:val="00E629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E629E2"/>
  </w:style>
  <w:style w:type="paragraph" w:customStyle="1" w:styleId="13">
    <w:name w:val="Верхний колонтитул1"/>
    <w:basedOn w:val="a"/>
    <w:uiPriority w:val="99"/>
    <w:semiHidden/>
    <w:unhideWhenUsed/>
    <w:rsid w:val="00E629E2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4">
    <w:name w:val="Нижний колонтитул1"/>
    <w:basedOn w:val="a"/>
    <w:uiPriority w:val="99"/>
    <w:unhideWhenUsed/>
    <w:qFormat/>
    <w:rsid w:val="00E629E2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Standard">
    <w:name w:val="Standard"/>
    <w:qFormat/>
    <w:rsid w:val="00E629E2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E629E2"/>
    <w:pPr>
      <w:spacing w:after="120"/>
    </w:pPr>
    <w:rPr>
      <w:rFonts w:cs="Mangal"/>
      <w:lang w:val="ru-RU" w:eastAsia="zh-CN" w:bidi="hi-IN"/>
    </w:rPr>
  </w:style>
  <w:style w:type="paragraph" w:styleId="af1">
    <w:name w:val="No Spacing"/>
    <w:uiPriority w:val="1"/>
    <w:qFormat/>
    <w:rsid w:val="00E629E2"/>
    <w:pPr>
      <w:widowControl w:val="0"/>
      <w:suppressAutoHyphens/>
    </w:pPr>
    <w:rPr>
      <w:rFonts w:eastAsia="Times New Roman"/>
      <w:sz w:val="22"/>
      <w:szCs w:val="22"/>
    </w:rPr>
  </w:style>
  <w:style w:type="paragraph" w:customStyle="1" w:styleId="15">
    <w:name w:val="1"/>
    <w:basedOn w:val="a"/>
    <w:link w:val="16"/>
    <w:qFormat/>
    <w:rsid w:val="00E629E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qFormat/>
    <w:rsid w:val="00E629E2"/>
    <w:pPr>
      <w:widowControl w:val="0"/>
      <w:suppressAutoHyphens/>
      <w:ind w:firstLine="720"/>
    </w:pPr>
    <w:rPr>
      <w:rFonts w:ascii="Arial" w:eastAsia="Times New Roman" w:hAnsi="Arial"/>
      <w:lang w:eastAsia="en-US"/>
    </w:rPr>
  </w:style>
  <w:style w:type="paragraph" w:styleId="af2">
    <w:name w:val="List Paragraph"/>
    <w:basedOn w:val="a"/>
    <w:uiPriority w:val="99"/>
    <w:qFormat/>
    <w:rsid w:val="00E629E2"/>
    <w:pPr>
      <w:ind w:left="720"/>
      <w:contextualSpacing/>
    </w:pPr>
  </w:style>
  <w:style w:type="paragraph" w:customStyle="1" w:styleId="17">
    <w:name w:val="Без интервала1"/>
    <w:rsid w:val="00E629E2"/>
    <w:pPr>
      <w:suppressAutoHyphens/>
      <w:spacing w:line="100" w:lineRule="atLeast"/>
    </w:pPr>
    <w:rPr>
      <w:rFonts w:ascii="Calibri" w:hAnsi="Calibri" w:cs="font290"/>
      <w:sz w:val="22"/>
      <w:szCs w:val="22"/>
      <w:lang w:eastAsia="ar-SA"/>
    </w:rPr>
  </w:style>
  <w:style w:type="character" w:customStyle="1" w:styleId="16">
    <w:name w:val="1 Знак"/>
    <w:basedOn w:val="a0"/>
    <w:link w:val="15"/>
    <w:rsid w:val="00E629E2"/>
    <w:rPr>
      <w:rFonts w:eastAsia="Times New Roman"/>
      <w:sz w:val="24"/>
      <w:szCs w:val="24"/>
    </w:rPr>
  </w:style>
  <w:style w:type="paragraph" w:customStyle="1" w:styleId="Textbodyuser">
    <w:name w:val="Text body (user)"/>
    <w:basedOn w:val="a"/>
    <w:rsid w:val="006720A2"/>
    <w:pPr>
      <w:widowControl w:val="0"/>
      <w:autoSpaceDN w:val="0"/>
      <w:spacing w:after="12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styleId="af3">
    <w:name w:val="Revision"/>
    <w:hidden/>
    <w:uiPriority w:val="99"/>
    <w:semiHidden/>
    <w:rsid w:val="00E54F45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E57C-4326-4D8E-A243-FE7F8387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26</Pages>
  <Words>5033</Words>
  <Characters>28690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Server</cp:lastModifiedBy>
  <cp:revision>36</cp:revision>
  <cp:lastPrinted>2024-01-25T09:25:00Z</cp:lastPrinted>
  <dcterms:created xsi:type="dcterms:W3CDTF">2024-01-24T09:58:00Z</dcterms:created>
  <dcterms:modified xsi:type="dcterms:W3CDTF">2024-02-06T06:49:00Z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2A65B455FCE041BE8DBF1C9F2E14C911</vt:lpwstr>
  </property>
</Properties>
</file>