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46F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09F2">
        <w:rPr>
          <w:rFonts w:ascii="Times New Roman" w:hAnsi="Times New Roman" w:cs="Times New Roman"/>
          <w:sz w:val="28"/>
          <w:szCs w:val="28"/>
          <w:u w:val="single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2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D309F2"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:rsidR="004D1005" w:rsidRDefault="00404B6E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B6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Крыловская</w:t>
      </w:r>
    </w:p>
    <w:p w:rsidR="00C12D01" w:rsidRDefault="00C12D01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2C02FA" w:rsidRPr="002C02FA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</w:t>
      </w:r>
      <w:r w:rsidR="005D419E">
        <w:rPr>
          <w:rFonts w:ascii="Times New Roman" w:hAnsi="Times New Roman" w:cs="Times New Roman"/>
          <w:b/>
          <w:sz w:val="28"/>
          <w:szCs w:val="28"/>
        </w:rPr>
        <w:t>по материально техническому обеспечению деятельности администрации</w:t>
      </w:r>
      <w:r w:rsidR="002C02FA" w:rsidRPr="002C02FA">
        <w:rPr>
          <w:rFonts w:ascii="Times New Roman" w:hAnsi="Times New Roman" w:cs="Times New Roman"/>
          <w:b/>
          <w:sz w:val="28"/>
          <w:szCs w:val="28"/>
        </w:rPr>
        <w:t xml:space="preserve"> Крыловского сельского поселения Крыловского района</w:t>
      </w:r>
      <w:r w:rsidR="002C02F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расположенных по адресу: Краснодарский край, Крыловский район, станица Крыловская, улица </w:t>
      </w:r>
      <w:r w:rsidR="005D419E">
        <w:rPr>
          <w:rFonts w:ascii="Times New Roman" w:hAnsi="Times New Roman" w:cs="Times New Roman"/>
          <w:b/>
          <w:sz w:val="28"/>
          <w:szCs w:val="28"/>
        </w:rPr>
        <w:t>Орджоникидзе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462F">
        <w:rPr>
          <w:rFonts w:ascii="Times New Roman" w:hAnsi="Times New Roman" w:cs="Times New Roman"/>
          <w:b/>
          <w:sz w:val="28"/>
          <w:szCs w:val="28"/>
        </w:rPr>
        <w:t>1</w:t>
      </w:r>
      <w:r w:rsidR="005D419E">
        <w:rPr>
          <w:rFonts w:ascii="Times New Roman" w:hAnsi="Times New Roman" w:cs="Times New Roman"/>
          <w:b/>
          <w:sz w:val="28"/>
          <w:szCs w:val="28"/>
        </w:rPr>
        <w:t>59</w:t>
      </w:r>
    </w:p>
    <w:p w:rsidR="00C12D01" w:rsidRDefault="00C12D01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р е ш и л:</w:t>
      </w:r>
    </w:p>
    <w:p w:rsidR="002C02FA" w:rsidRDefault="004D1005" w:rsidP="002C02F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C02F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r w:rsidR="005D419E">
        <w:rPr>
          <w:rFonts w:ascii="Times New Roman" w:hAnsi="Times New Roman" w:cs="Times New Roman"/>
          <w:sz w:val="28"/>
          <w:szCs w:val="28"/>
        </w:rPr>
        <w:t>по материально техническому обеспечению деятельности администрации</w:t>
      </w:r>
      <w:r w:rsidR="002C02FA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 </w:t>
      </w:r>
      <w:r w:rsidR="005D419E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2C02FA">
        <w:rPr>
          <w:rFonts w:ascii="Times New Roman" w:hAnsi="Times New Roman" w:cs="Times New Roman"/>
          <w:sz w:val="28"/>
          <w:szCs w:val="28"/>
        </w:rPr>
        <w:t>следующие объекты недвижимости:</w:t>
      </w:r>
    </w:p>
    <w:p w:rsidR="005D419E" w:rsidRDefault="002C02FA" w:rsidP="002C02F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- </w:t>
      </w:r>
      <w:r w:rsidR="005D419E" w:rsidRPr="005D419E">
        <w:rPr>
          <w:rFonts w:ascii="Times New Roman" w:hAnsi="Times New Roman" w:cs="Times New Roman"/>
          <w:sz w:val="28"/>
          <w:szCs w:val="28"/>
        </w:rPr>
        <w:t>здание (автогараж), назначение нежилое, с кадастровым номером 23:14:0301002:3891, площадью 239 кв.м., расположенное по адресу: Краснодарский край, Крыловский район, станица Крыловская, улица Орджоникидзе, д. 159</w:t>
      </w:r>
      <w:r w:rsidR="005D419E">
        <w:rPr>
          <w:rFonts w:ascii="Times New Roman" w:hAnsi="Times New Roman" w:cs="Times New Roman"/>
          <w:sz w:val="28"/>
          <w:szCs w:val="28"/>
        </w:rPr>
        <w:t>;</w:t>
      </w:r>
    </w:p>
    <w:p w:rsidR="005D419E" w:rsidRDefault="005D419E" w:rsidP="002C02F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404CB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(склад)</w:t>
      </w:r>
      <w:r w:rsidR="0045462F">
        <w:rPr>
          <w:rFonts w:ascii="Times New Roman" w:hAnsi="Times New Roman" w:cs="Times New Roman"/>
          <w:sz w:val="28"/>
          <w:szCs w:val="28"/>
        </w:rPr>
        <w:t>, назначение нежилое,</w:t>
      </w:r>
      <w:r w:rsidR="00B404CB">
        <w:rPr>
          <w:rFonts w:ascii="Times New Roman" w:hAnsi="Times New Roman" w:cs="Times New Roman"/>
          <w:sz w:val="28"/>
          <w:szCs w:val="28"/>
        </w:rPr>
        <w:t xml:space="preserve"> </w:t>
      </w:r>
      <w:r w:rsidR="004D1005" w:rsidRPr="002C02FA">
        <w:rPr>
          <w:rFonts w:ascii="Times New Roman" w:hAnsi="Times New Roman" w:cs="Times New Roman"/>
          <w:sz w:val="28"/>
          <w:szCs w:val="28"/>
        </w:rPr>
        <w:t>с</w:t>
      </w:r>
      <w:r w:rsidR="00B404CB">
        <w:rPr>
          <w:rFonts w:ascii="Times New Roman" w:hAnsi="Times New Roman" w:cs="Times New Roman"/>
          <w:sz w:val="28"/>
          <w:szCs w:val="28"/>
        </w:rPr>
        <w:t xml:space="preserve"> кадастровым номером 23:14:030100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4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3892</w:t>
      </w:r>
      <w:r w:rsidR="00B404CB">
        <w:rPr>
          <w:rFonts w:ascii="Times New Roman" w:hAnsi="Times New Roman" w:cs="Times New Roman"/>
          <w:sz w:val="28"/>
          <w:szCs w:val="28"/>
        </w:rPr>
        <w:t xml:space="preserve">, </w:t>
      </w:r>
      <w:r w:rsidR="006E5377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147,1</w:t>
      </w:r>
      <w:r w:rsidR="006E537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B404CB">
        <w:rPr>
          <w:rFonts w:ascii="Times New Roman" w:hAnsi="Times New Roman" w:cs="Times New Roman"/>
          <w:sz w:val="28"/>
          <w:szCs w:val="28"/>
        </w:rPr>
        <w:t>расположенное</w:t>
      </w:r>
      <w:r w:rsidR="006E537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Крыловский район, станица Крыловская, улица </w:t>
      </w:r>
      <w:r>
        <w:rPr>
          <w:rFonts w:ascii="Times New Roman" w:hAnsi="Times New Roman" w:cs="Times New Roman"/>
          <w:sz w:val="28"/>
          <w:szCs w:val="28"/>
        </w:rPr>
        <w:t>Орджоникидзе</w:t>
      </w:r>
      <w:r w:rsidR="006E5377">
        <w:rPr>
          <w:rFonts w:ascii="Times New Roman" w:hAnsi="Times New Roman" w:cs="Times New Roman"/>
          <w:sz w:val="28"/>
          <w:szCs w:val="28"/>
        </w:rPr>
        <w:t xml:space="preserve">, </w:t>
      </w:r>
      <w:r w:rsidR="0045462F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4D1005" w:rsidRDefault="004D1005" w:rsidP="005D41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ab/>
      </w:r>
      <w:r w:rsidR="005D4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C12D01" w:rsidRDefault="00C12D01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</w:t>
      </w:r>
      <w:r w:rsidR="00C12D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</w:t>
      </w:r>
      <w:r w:rsidR="00C12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C12D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55015"/>
    <w:rsid w:val="002C02FA"/>
    <w:rsid w:val="00404B6E"/>
    <w:rsid w:val="0045462F"/>
    <w:rsid w:val="004D1005"/>
    <w:rsid w:val="005D419E"/>
    <w:rsid w:val="006E5377"/>
    <w:rsid w:val="00812BEE"/>
    <w:rsid w:val="00860586"/>
    <w:rsid w:val="00946FBE"/>
    <w:rsid w:val="00AB026A"/>
    <w:rsid w:val="00AC4033"/>
    <w:rsid w:val="00AE3582"/>
    <w:rsid w:val="00B404CB"/>
    <w:rsid w:val="00C12D01"/>
    <w:rsid w:val="00CF442A"/>
    <w:rsid w:val="00D3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5</cp:revision>
  <cp:lastPrinted>2021-12-02T10:50:00Z</cp:lastPrinted>
  <dcterms:created xsi:type="dcterms:W3CDTF">2021-11-30T06:03:00Z</dcterms:created>
  <dcterms:modified xsi:type="dcterms:W3CDTF">2021-12-02T10:51:00Z</dcterms:modified>
</cp:coreProperties>
</file>