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ED0" w:rsidRPr="00390ED0" w:rsidRDefault="00390ED0" w:rsidP="00390ED0">
      <w:pPr>
        <w:jc w:val="center"/>
        <w:rPr>
          <w:b/>
          <w:sz w:val="28"/>
          <w:szCs w:val="28"/>
        </w:rPr>
      </w:pPr>
      <w:r w:rsidRPr="00390ED0">
        <w:rPr>
          <w:b/>
          <w:sz w:val="28"/>
          <w:szCs w:val="28"/>
        </w:rPr>
        <w:t xml:space="preserve">ДОКЛАД </w:t>
      </w:r>
    </w:p>
    <w:p w:rsidR="00390ED0" w:rsidRPr="00390ED0" w:rsidRDefault="00390ED0" w:rsidP="00390ED0">
      <w:pPr>
        <w:jc w:val="center"/>
        <w:rPr>
          <w:b/>
          <w:sz w:val="28"/>
          <w:szCs w:val="28"/>
        </w:rPr>
      </w:pPr>
      <w:r w:rsidRPr="00390ED0">
        <w:rPr>
          <w:b/>
          <w:sz w:val="28"/>
          <w:szCs w:val="28"/>
        </w:rPr>
        <w:t>об осуществлении муниципального контроля администрацией Крыловского сельского поселения Крыловского района за 20</w:t>
      </w:r>
      <w:r w:rsidR="00D05716">
        <w:rPr>
          <w:b/>
          <w:sz w:val="28"/>
          <w:szCs w:val="28"/>
        </w:rPr>
        <w:t>21</w:t>
      </w:r>
      <w:r w:rsidRPr="00390ED0">
        <w:rPr>
          <w:b/>
          <w:sz w:val="28"/>
          <w:szCs w:val="28"/>
        </w:rPr>
        <w:t xml:space="preserve"> год</w:t>
      </w:r>
    </w:p>
    <w:p w:rsidR="00390ED0" w:rsidRDefault="00390ED0">
      <w:pPr>
        <w:rPr>
          <w:sz w:val="28"/>
          <w:szCs w:val="28"/>
        </w:rPr>
      </w:pPr>
    </w:p>
    <w:p w:rsidR="0072490C" w:rsidRDefault="00390ED0" w:rsidP="00E87083">
      <w:pPr>
        <w:ind w:firstLine="709"/>
        <w:jc w:val="both"/>
        <w:rPr>
          <w:sz w:val="28"/>
          <w:szCs w:val="28"/>
        </w:rPr>
      </w:pPr>
      <w:r>
        <w:rPr>
          <w:sz w:val="28"/>
          <w:szCs w:val="28"/>
        </w:rPr>
        <w:t>Администрация Крыловского сельского поселения Крыловского района осуществляет следующие виды муниципального контроля:</w:t>
      </w:r>
    </w:p>
    <w:p w:rsidR="00390ED0" w:rsidRDefault="00390ED0" w:rsidP="00390ED0">
      <w:pPr>
        <w:pStyle w:val="af"/>
        <w:numPr>
          <w:ilvl w:val="0"/>
          <w:numId w:val="1"/>
        </w:numPr>
        <w:ind w:left="0" w:firstLine="426"/>
        <w:jc w:val="both"/>
        <w:rPr>
          <w:sz w:val="28"/>
          <w:szCs w:val="28"/>
        </w:rPr>
      </w:pPr>
      <w:r>
        <w:rPr>
          <w:sz w:val="28"/>
          <w:szCs w:val="28"/>
        </w:rPr>
        <w:t>Муниципальный контроль за сохранностью автомобильных дорог местного значения в границах населенных пунктов поселения.</w:t>
      </w:r>
    </w:p>
    <w:p w:rsidR="00390ED0" w:rsidRPr="00390ED0" w:rsidRDefault="00390ED0" w:rsidP="00390ED0">
      <w:pPr>
        <w:pStyle w:val="af"/>
        <w:numPr>
          <w:ilvl w:val="0"/>
          <w:numId w:val="1"/>
        </w:numPr>
        <w:ind w:left="0" w:firstLine="426"/>
        <w:jc w:val="both"/>
        <w:rPr>
          <w:sz w:val="28"/>
          <w:szCs w:val="28"/>
        </w:rPr>
      </w:pPr>
      <w:r>
        <w:rPr>
          <w:sz w:val="28"/>
          <w:szCs w:val="28"/>
        </w:rPr>
        <w:t>Муниципальный контроль за соблюдением Правил содержания и благоустройства на территории Крыловского сельского поселения.</w:t>
      </w:r>
    </w:p>
    <w:p w:rsidR="0072490C" w:rsidRPr="00BB41D8" w:rsidRDefault="0072490C">
      <w:pPr>
        <w:rPr>
          <w:sz w:val="28"/>
          <w:szCs w:val="28"/>
        </w:rPr>
      </w:pPr>
    </w:p>
    <w:p w:rsidR="0072490C" w:rsidRPr="00BB41D8" w:rsidRDefault="0072490C">
      <w:pPr>
        <w:pBdr>
          <w:top w:val="single" w:sz="4" w:space="1" w:color="000000"/>
          <w:left w:val="single" w:sz="4" w:space="4" w:color="000000"/>
          <w:bottom w:val="single" w:sz="4" w:space="1" w:color="000000"/>
          <w:right w:val="single" w:sz="4" w:space="4" w:color="000000"/>
        </w:pBdr>
        <w:jc w:val="center"/>
        <w:rPr>
          <w:sz w:val="28"/>
          <w:szCs w:val="28"/>
        </w:rPr>
      </w:pPr>
      <w:r w:rsidRPr="00BB41D8">
        <w:rPr>
          <w:sz w:val="28"/>
          <w:szCs w:val="28"/>
        </w:rPr>
        <w:t>Раздел 1.</w:t>
      </w:r>
    </w:p>
    <w:p w:rsidR="0072490C" w:rsidRPr="00BB41D8" w:rsidRDefault="0072490C">
      <w:pPr>
        <w:pBdr>
          <w:top w:val="single" w:sz="4" w:space="1" w:color="000000"/>
          <w:left w:val="single" w:sz="4" w:space="4" w:color="000000"/>
          <w:bottom w:val="single" w:sz="4" w:space="1" w:color="000000"/>
          <w:right w:val="single" w:sz="4" w:space="4" w:color="000000"/>
        </w:pBdr>
        <w:jc w:val="center"/>
        <w:rPr>
          <w:sz w:val="28"/>
          <w:szCs w:val="28"/>
        </w:rPr>
      </w:pPr>
      <w:r w:rsidRPr="00BB41D8">
        <w:rPr>
          <w:sz w:val="28"/>
          <w:szCs w:val="28"/>
        </w:rPr>
        <w:t>Состояние нормативно-правового регулирования в</w:t>
      </w:r>
    </w:p>
    <w:p w:rsidR="0072490C" w:rsidRPr="00BB41D8" w:rsidRDefault="0072490C">
      <w:pPr>
        <w:pStyle w:val="a7"/>
        <w:pBdr>
          <w:top w:val="single" w:sz="4" w:space="1" w:color="000000"/>
          <w:left w:val="single" w:sz="4" w:space="4" w:color="000000"/>
          <w:bottom w:val="single" w:sz="4" w:space="1" w:color="000000"/>
          <w:right w:val="single" w:sz="4" w:space="4" w:color="000000"/>
        </w:pBdr>
        <w:jc w:val="center"/>
        <w:rPr>
          <w:sz w:val="28"/>
          <w:szCs w:val="28"/>
        </w:rPr>
      </w:pPr>
      <w:r w:rsidRPr="00BB41D8">
        <w:rPr>
          <w:sz w:val="28"/>
          <w:szCs w:val="28"/>
        </w:rPr>
        <w:t>соответствующ</w:t>
      </w:r>
      <w:r w:rsidR="00390ED0">
        <w:rPr>
          <w:sz w:val="28"/>
          <w:szCs w:val="28"/>
        </w:rPr>
        <w:t>их</w:t>
      </w:r>
      <w:r w:rsidRPr="00BB41D8">
        <w:rPr>
          <w:sz w:val="28"/>
          <w:szCs w:val="28"/>
        </w:rPr>
        <w:t xml:space="preserve"> сфер</w:t>
      </w:r>
      <w:r w:rsidR="00390ED0">
        <w:rPr>
          <w:sz w:val="28"/>
          <w:szCs w:val="28"/>
        </w:rPr>
        <w:t>ах</w:t>
      </w:r>
      <w:r w:rsidRPr="00BB41D8">
        <w:rPr>
          <w:sz w:val="28"/>
          <w:szCs w:val="28"/>
        </w:rPr>
        <w:t xml:space="preserve"> деятельности</w:t>
      </w:r>
      <w:r w:rsidR="00390ED0">
        <w:rPr>
          <w:sz w:val="28"/>
          <w:szCs w:val="28"/>
        </w:rPr>
        <w:t>.</w:t>
      </w:r>
    </w:p>
    <w:p w:rsidR="0072490C" w:rsidRDefault="00390ED0" w:rsidP="00390ED0">
      <w:pPr>
        <w:pStyle w:val="ac"/>
        <w:pBdr>
          <w:top w:val="single" w:sz="4" w:space="1" w:color="000000"/>
          <w:left w:val="single" w:sz="4" w:space="4" w:color="000000"/>
          <w:bottom w:val="single" w:sz="4" w:space="1" w:color="000000"/>
          <w:right w:val="single" w:sz="4" w:space="4" w:color="000000"/>
        </w:pBdr>
        <w:spacing w:before="0" w:after="0"/>
        <w:jc w:val="both"/>
        <w:rPr>
          <w:sz w:val="28"/>
          <w:szCs w:val="28"/>
        </w:rPr>
      </w:pPr>
      <w:r w:rsidRPr="00390ED0">
        <w:rPr>
          <w:sz w:val="28"/>
          <w:szCs w:val="28"/>
        </w:rPr>
        <w:t>1.</w:t>
      </w:r>
      <w:r>
        <w:rPr>
          <w:sz w:val="28"/>
          <w:szCs w:val="28"/>
        </w:rPr>
        <w:t xml:space="preserve"> </w:t>
      </w:r>
      <w:r w:rsidR="0072490C" w:rsidRPr="00BB41D8">
        <w:rPr>
          <w:sz w:val="28"/>
          <w:szCs w:val="28"/>
        </w:rPr>
        <w:t xml:space="preserve">Муниципальный контроль </w:t>
      </w:r>
      <w:r w:rsidR="00BB41D8" w:rsidRPr="00BB41D8">
        <w:rPr>
          <w:sz w:val="28"/>
          <w:szCs w:val="28"/>
        </w:rPr>
        <w:t xml:space="preserve">за </w:t>
      </w:r>
      <w:r w:rsidR="004B4097">
        <w:rPr>
          <w:sz w:val="28"/>
          <w:szCs w:val="28"/>
        </w:rPr>
        <w:t>сохранностью автомобильных дорог местного значения в границах населенных пунктов</w:t>
      </w:r>
      <w:r w:rsidR="00BB41D8" w:rsidRPr="00BB41D8">
        <w:rPr>
          <w:sz w:val="28"/>
          <w:szCs w:val="28"/>
        </w:rPr>
        <w:t xml:space="preserve"> Крыловского сельского поселения Крыловского района</w:t>
      </w:r>
      <w:r w:rsidR="0072490C" w:rsidRPr="00BB41D8">
        <w:rPr>
          <w:sz w:val="28"/>
          <w:szCs w:val="28"/>
        </w:rPr>
        <w:t xml:space="preserve"> осуществляется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B4097" w:rsidRPr="00C86913">
        <w:rPr>
          <w:sz w:val="28"/>
          <w:szCs w:val="28"/>
        </w:rPr>
        <w:t xml:space="preserve">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w:t>
      </w:r>
      <w:r w:rsidR="004B4097">
        <w:rPr>
          <w:sz w:val="28"/>
          <w:szCs w:val="28"/>
        </w:rPr>
        <w:t xml:space="preserve"> </w:t>
      </w:r>
      <w:r w:rsidR="004B4097" w:rsidRPr="00C86913">
        <w:rPr>
          <w:sz w:val="28"/>
          <w:szCs w:val="28"/>
        </w:rPr>
        <w:t>от 10 декабря 1995 года № 196-ФЗ «О безопасности дорожного движения»</w:t>
      </w:r>
      <w:r w:rsidR="004B4097">
        <w:rPr>
          <w:sz w:val="28"/>
          <w:szCs w:val="28"/>
        </w:rPr>
        <w:t xml:space="preserve">, </w:t>
      </w:r>
      <w:r w:rsidR="0072490C" w:rsidRPr="00BB41D8">
        <w:rPr>
          <w:sz w:val="28"/>
          <w:szCs w:val="28"/>
        </w:rPr>
        <w:t xml:space="preserve">постановлением администрации  </w:t>
      </w:r>
      <w:r w:rsidR="00BB41D8" w:rsidRPr="00BB41D8">
        <w:rPr>
          <w:sz w:val="28"/>
          <w:szCs w:val="28"/>
        </w:rPr>
        <w:t xml:space="preserve">Крыловского сельского поселения Крыловского района от </w:t>
      </w:r>
      <w:r w:rsidR="004B4097">
        <w:rPr>
          <w:sz w:val="28"/>
          <w:szCs w:val="28"/>
        </w:rPr>
        <w:t>21 июня 2017</w:t>
      </w:r>
      <w:r w:rsidR="00BB41D8" w:rsidRPr="00BB41D8">
        <w:rPr>
          <w:sz w:val="28"/>
          <w:szCs w:val="28"/>
        </w:rPr>
        <w:t xml:space="preserve"> года №</w:t>
      </w:r>
      <w:r w:rsidR="004B4097">
        <w:rPr>
          <w:sz w:val="28"/>
          <w:szCs w:val="28"/>
        </w:rPr>
        <w:t xml:space="preserve"> 50</w:t>
      </w:r>
      <w:r w:rsidR="00BB41D8" w:rsidRPr="00BB41D8">
        <w:rPr>
          <w:sz w:val="28"/>
          <w:szCs w:val="28"/>
        </w:rPr>
        <w:t xml:space="preserve"> «Об утверждении административного регламента по исполнению администрацией Крыловского сельского поселения Крыловского района муниципальной функции «Осуществление муниципального контроля за </w:t>
      </w:r>
      <w:r w:rsidR="004B4097">
        <w:rPr>
          <w:sz w:val="28"/>
          <w:szCs w:val="28"/>
        </w:rPr>
        <w:t>сохранностью автомобильных дорог местного значения в границах населенных пунктов поселения</w:t>
      </w:r>
      <w:r w:rsidR="00BB41D8" w:rsidRPr="00BB41D8">
        <w:rPr>
          <w:sz w:val="28"/>
          <w:szCs w:val="28"/>
        </w:rPr>
        <w:t>»</w:t>
      </w:r>
      <w:r w:rsidR="00CC2F6B">
        <w:rPr>
          <w:sz w:val="28"/>
          <w:szCs w:val="28"/>
        </w:rPr>
        <w:t xml:space="preserve"> (с изменениями от 21 июня 2018 года №50</w:t>
      </w:r>
      <w:r w:rsidR="007716C6">
        <w:rPr>
          <w:sz w:val="28"/>
          <w:szCs w:val="28"/>
        </w:rPr>
        <w:t>, от 20 марта 2019 года № 24</w:t>
      </w:r>
      <w:r w:rsidR="002E6C8F">
        <w:rPr>
          <w:sz w:val="28"/>
          <w:szCs w:val="28"/>
        </w:rPr>
        <w:t>, от 08 июля 2020 года № 64</w:t>
      </w:r>
      <w:r w:rsidR="00CC2F6B">
        <w:rPr>
          <w:sz w:val="28"/>
          <w:szCs w:val="28"/>
        </w:rPr>
        <w:t>)</w:t>
      </w:r>
      <w:r>
        <w:rPr>
          <w:sz w:val="28"/>
          <w:szCs w:val="28"/>
        </w:rPr>
        <w:t>.</w:t>
      </w:r>
    </w:p>
    <w:p w:rsidR="00390ED0" w:rsidRPr="00BB41D8" w:rsidRDefault="00390ED0" w:rsidP="00A00CFF">
      <w:pPr>
        <w:pStyle w:val="ac"/>
        <w:pBdr>
          <w:top w:val="single" w:sz="4" w:space="1" w:color="000000"/>
          <w:left w:val="single" w:sz="4" w:space="4" w:color="000000"/>
          <w:bottom w:val="single" w:sz="4" w:space="1" w:color="000000"/>
          <w:right w:val="single" w:sz="4" w:space="4" w:color="000000"/>
        </w:pBdr>
        <w:spacing w:before="0" w:after="0"/>
        <w:ind w:firstLine="708"/>
        <w:jc w:val="both"/>
        <w:rPr>
          <w:sz w:val="28"/>
          <w:szCs w:val="28"/>
        </w:rPr>
      </w:pPr>
      <w:r>
        <w:rPr>
          <w:sz w:val="28"/>
          <w:szCs w:val="28"/>
        </w:rPr>
        <w:t xml:space="preserve">2. </w:t>
      </w:r>
      <w:r w:rsidR="00A00CFF" w:rsidRPr="00BB41D8">
        <w:rPr>
          <w:sz w:val="28"/>
          <w:szCs w:val="28"/>
        </w:rPr>
        <w:t>Муниципальный контроль за соблюдением Правил содержания и благоустройства на территории Крыловского сельского поселения Крыловского района осуществляется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Крыловского сельского поселения Крыловского района от 12 ноября 2018 года №</w:t>
      </w:r>
      <w:r w:rsidR="00A00CFF">
        <w:rPr>
          <w:sz w:val="28"/>
          <w:szCs w:val="28"/>
        </w:rPr>
        <w:t xml:space="preserve"> </w:t>
      </w:r>
      <w:r w:rsidR="00A00CFF" w:rsidRPr="00BB41D8">
        <w:rPr>
          <w:sz w:val="28"/>
          <w:szCs w:val="28"/>
        </w:rPr>
        <w:t xml:space="preserve">100 «Об утверждении административного регламента по </w:t>
      </w:r>
      <w:r w:rsidR="00A00CFF" w:rsidRPr="00BB41D8">
        <w:rPr>
          <w:sz w:val="28"/>
          <w:szCs w:val="28"/>
        </w:rPr>
        <w:lastRenderedPageBreak/>
        <w:t>исполнению администрацией Крыловского сельского поселения Крыловского района муниципальной функции «Осуществление муниципального контроля за соблюдением правил содержания и благоустройства на территории Крыловского сельского поселения Крыловского района»</w:t>
      </w:r>
      <w:r w:rsidR="00A00CFF">
        <w:rPr>
          <w:sz w:val="28"/>
          <w:szCs w:val="28"/>
        </w:rPr>
        <w:t xml:space="preserve"> (с изменениями от 28 июня 2019 года №</w:t>
      </w:r>
      <w:r w:rsidR="007716C6">
        <w:rPr>
          <w:sz w:val="28"/>
          <w:szCs w:val="28"/>
        </w:rPr>
        <w:t xml:space="preserve"> </w:t>
      </w:r>
      <w:r w:rsidR="00A00CFF">
        <w:rPr>
          <w:sz w:val="28"/>
          <w:szCs w:val="28"/>
        </w:rPr>
        <w:t>42</w:t>
      </w:r>
      <w:r w:rsidR="002E6C8F">
        <w:rPr>
          <w:sz w:val="28"/>
          <w:szCs w:val="28"/>
        </w:rPr>
        <w:t>, от 08 июля 2020 года № 65</w:t>
      </w:r>
      <w:r w:rsidR="00A00CFF">
        <w:rPr>
          <w:sz w:val="28"/>
          <w:szCs w:val="28"/>
        </w:rPr>
        <w:t>).</w:t>
      </w:r>
    </w:p>
    <w:p w:rsidR="0072490C" w:rsidRPr="00365308" w:rsidRDefault="0072490C">
      <w:pPr>
        <w:rPr>
          <w:sz w:val="32"/>
          <w:szCs w:val="32"/>
        </w:rPr>
      </w:pPr>
    </w:p>
    <w:p w:rsidR="0072490C" w:rsidRPr="00BB41D8" w:rsidRDefault="0072490C">
      <w:pPr>
        <w:pBdr>
          <w:top w:val="single" w:sz="4" w:space="1" w:color="000000"/>
          <w:left w:val="single" w:sz="4" w:space="4" w:color="000000"/>
          <w:bottom w:val="single" w:sz="4" w:space="1" w:color="000000"/>
          <w:right w:val="single" w:sz="4" w:space="4" w:color="000000"/>
        </w:pBdr>
        <w:jc w:val="center"/>
        <w:rPr>
          <w:sz w:val="28"/>
          <w:szCs w:val="28"/>
        </w:rPr>
      </w:pPr>
      <w:r w:rsidRPr="00BB41D8">
        <w:rPr>
          <w:sz w:val="28"/>
          <w:szCs w:val="28"/>
        </w:rPr>
        <w:t>Раздел 2.</w:t>
      </w:r>
    </w:p>
    <w:p w:rsidR="0072490C" w:rsidRPr="00BB41D8" w:rsidRDefault="0072490C">
      <w:pPr>
        <w:pBdr>
          <w:top w:val="single" w:sz="4" w:space="1" w:color="000000"/>
          <w:left w:val="single" w:sz="4" w:space="4" w:color="000000"/>
          <w:bottom w:val="single" w:sz="4" w:space="1" w:color="000000"/>
          <w:right w:val="single" w:sz="4" w:space="4" w:color="000000"/>
        </w:pBdr>
        <w:jc w:val="center"/>
        <w:rPr>
          <w:sz w:val="28"/>
          <w:szCs w:val="28"/>
        </w:rPr>
      </w:pPr>
      <w:r w:rsidRPr="00BB41D8">
        <w:rPr>
          <w:sz w:val="28"/>
          <w:szCs w:val="28"/>
        </w:rPr>
        <w:t>Организация государственного контроля (надзора),</w:t>
      </w:r>
    </w:p>
    <w:p w:rsidR="0072490C" w:rsidRPr="00BB41D8" w:rsidRDefault="0072490C">
      <w:pPr>
        <w:pStyle w:val="a7"/>
        <w:pBdr>
          <w:top w:val="single" w:sz="4" w:space="1" w:color="000000"/>
          <w:left w:val="single" w:sz="4" w:space="4" w:color="000000"/>
          <w:bottom w:val="single" w:sz="4" w:space="1" w:color="000000"/>
          <w:right w:val="single" w:sz="4" w:space="4" w:color="000000"/>
        </w:pBdr>
        <w:jc w:val="center"/>
        <w:rPr>
          <w:sz w:val="28"/>
          <w:szCs w:val="28"/>
        </w:rPr>
      </w:pPr>
      <w:r w:rsidRPr="00BB41D8">
        <w:rPr>
          <w:sz w:val="28"/>
          <w:szCs w:val="28"/>
        </w:rPr>
        <w:t>муниципального контроля</w:t>
      </w:r>
    </w:p>
    <w:p w:rsidR="0072490C" w:rsidRDefault="0072490C" w:rsidP="00A00CFF">
      <w:pPr>
        <w:ind w:firstLine="709"/>
        <w:jc w:val="both"/>
        <w:rPr>
          <w:b/>
          <w:sz w:val="28"/>
          <w:szCs w:val="28"/>
        </w:rPr>
      </w:pPr>
      <w:r>
        <w:rPr>
          <w:b/>
          <w:sz w:val="28"/>
          <w:szCs w:val="28"/>
        </w:rPr>
        <w:t xml:space="preserve">а) сведения об организационной структуре и системе управления органов государственного контроля (надзора), муниципального контроля </w:t>
      </w:r>
      <w:r>
        <w:rPr>
          <w:sz w:val="28"/>
          <w:szCs w:val="28"/>
        </w:rPr>
        <w:t>– в структуре</w:t>
      </w:r>
      <w:r>
        <w:rPr>
          <w:b/>
          <w:sz w:val="28"/>
          <w:szCs w:val="28"/>
        </w:rPr>
        <w:t xml:space="preserve"> </w:t>
      </w:r>
      <w:r>
        <w:rPr>
          <w:sz w:val="28"/>
          <w:szCs w:val="28"/>
        </w:rPr>
        <w:t xml:space="preserve">администрации </w:t>
      </w:r>
      <w:r w:rsidR="00BB41D8">
        <w:rPr>
          <w:sz w:val="28"/>
          <w:szCs w:val="28"/>
        </w:rPr>
        <w:t>Крыловского сельского поселения Крыловского района</w:t>
      </w:r>
      <w:r w:rsidR="00365308">
        <w:rPr>
          <w:sz w:val="28"/>
          <w:szCs w:val="28"/>
        </w:rPr>
        <w:t xml:space="preserve"> </w:t>
      </w:r>
      <w:r>
        <w:rPr>
          <w:sz w:val="28"/>
          <w:szCs w:val="28"/>
        </w:rPr>
        <w:t xml:space="preserve">отдела муниципального контроля не имеется. Муниципальная функция по осуществлению муниципального контроля </w:t>
      </w:r>
      <w:r w:rsidR="00BB41D8">
        <w:rPr>
          <w:sz w:val="28"/>
          <w:szCs w:val="28"/>
        </w:rPr>
        <w:t xml:space="preserve">за </w:t>
      </w:r>
      <w:r w:rsidR="006958C6">
        <w:rPr>
          <w:sz w:val="28"/>
          <w:szCs w:val="28"/>
        </w:rPr>
        <w:t xml:space="preserve">сохранностью автомобильных дорог </w:t>
      </w:r>
      <w:r>
        <w:rPr>
          <w:sz w:val="28"/>
          <w:szCs w:val="28"/>
        </w:rPr>
        <w:t xml:space="preserve">исполняется </w:t>
      </w:r>
      <w:r w:rsidR="00BB41D8">
        <w:rPr>
          <w:sz w:val="28"/>
          <w:szCs w:val="28"/>
        </w:rPr>
        <w:t>специалистами администрации</w:t>
      </w:r>
      <w:r>
        <w:rPr>
          <w:sz w:val="28"/>
          <w:szCs w:val="28"/>
        </w:rPr>
        <w:t xml:space="preserve"> </w:t>
      </w:r>
      <w:r w:rsidR="00BB41D8">
        <w:rPr>
          <w:sz w:val="28"/>
          <w:szCs w:val="28"/>
        </w:rPr>
        <w:t>Крыловского сельского поселения</w:t>
      </w:r>
      <w:r>
        <w:rPr>
          <w:sz w:val="28"/>
          <w:szCs w:val="28"/>
        </w:rPr>
        <w:t xml:space="preserve"> Крыловского района </w:t>
      </w:r>
    </w:p>
    <w:p w:rsidR="00A00CFF" w:rsidRDefault="0072490C" w:rsidP="00CC2F6B">
      <w:pPr>
        <w:pStyle w:val="ConsPlusNormal"/>
        <w:widowControl/>
        <w:ind w:firstLine="540"/>
        <w:jc w:val="both"/>
        <w:rPr>
          <w:rFonts w:ascii="Times New Roman" w:hAnsi="Times New Roman" w:cs="Times New Roman"/>
          <w:b/>
          <w:sz w:val="28"/>
          <w:szCs w:val="28"/>
        </w:rPr>
      </w:pPr>
      <w:proofErr w:type="gramStart"/>
      <w:r w:rsidRPr="00BB41D8">
        <w:rPr>
          <w:rFonts w:ascii="Times New Roman" w:hAnsi="Times New Roman" w:cs="Times New Roman"/>
          <w:b/>
          <w:sz w:val="28"/>
          <w:szCs w:val="28"/>
        </w:rPr>
        <w:t>б)  перечень</w:t>
      </w:r>
      <w:proofErr w:type="gramEnd"/>
      <w:r w:rsidRPr="00BB41D8">
        <w:rPr>
          <w:rFonts w:ascii="Times New Roman" w:hAnsi="Times New Roman" w:cs="Times New Roman"/>
          <w:b/>
          <w:sz w:val="28"/>
          <w:szCs w:val="28"/>
        </w:rPr>
        <w:t xml:space="preserve"> и описание основных и вспомогательных (обеспечительных) функций</w:t>
      </w:r>
      <w:r w:rsidR="00A00CFF">
        <w:rPr>
          <w:rFonts w:ascii="Times New Roman" w:hAnsi="Times New Roman" w:cs="Times New Roman"/>
          <w:b/>
          <w:sz w:val="28"/>
          <w:szCs w:val="28"/>
        </w:rPr>
        <w:t>:</w:t>
      </w:r>
    </w:p>
    <w:p w:rsidR="0072490C" w:rsidRDefault="0072490C" w:rsidP="00CC2F6B">
      <w:pPr>
        <w:pStyle w:val="ConsPlusNormal"/>
        <w:widowControl/>
        <w:ind w:firstLine="540"/>
        <w:jc w:val="both"/>
        <w:rPr>
          <w:sz w:val="28"/>
          <w:szCs w:val="28"/>
        </w:rPr>
      </w:pPr>
      <w:r w:rsidRPr="00BB41D8">
        <w:rPr>
          <w:rFonts w:ascii="Times New Roman" w:hAnsi="Times New Roman" w:cs="Times New Roman"/>
          <w:b/>
          <w:sz w:val="28"/>
          <w:szCs w:val="28"/>
        </w:rPr>
        <w:t xml:space="preserve"> –</w:t>
      </w:r>
      <w:r w:rsidR="00CC2F6B">
        <w:rPr>
          <w:rFonts w:ascii="Times New Roman" w:hAnsi="Times New Roman" w:cs="Times New Roman"/>
          <w:b/>
          <w:sz w:val="28"/>
          <w:szCs w:val="28"/>
        </w:rPr>
        <w:t xml:space="preserve"> </w:t>
      </w:r>
      <w:r w:rsidR="00CC2F6B">
        <w:rPr>
          <w:rFonts w:ascii="Times New Roman" w:hAnsi="Times New Roman" w:cs="Times New Roman"/>
          <w:sz w:val="28"/>
          <w:szCs w:val="28"/>
          <w:lang w:eastAsia="ar-SA"/>
        </w:rPr>
        <w:t>п</w:t>
      </w:r>
      <w:r w:rsidR="00CC2F6B" w:rsidRPr="006B461F">
        <w:rPr>
          <w:rFonts w:ascii="Times New Roman" w:hAnsi="Times New Roman" w:cs="Times New Roman"/>
          <w:sz w:val="28"/>
          <w:szCs w:val="28"/>
          <w:lang w:eastAsia="ar-SA"/>
        </w:rPr>
        <w:t xml:space="preserve">редметом муниципального контроля за сохранностью автомобильных дорог местного значения в границах </w:t>
      </w:r>
      <w:r w:rsidR="00CC2F6B" w:rsidRPr="009A65EB">
        <w:rPr>
          <w:rFonts w:ascii="Times New Roman" w:hAnsi="Times New Roman" w:cs="Times New Roman"/>
          <w:sz w:val="28"/>
          <w:szCs w:val="28"/>
          <w:lang w:eastAsia="ar-SA"/>
        </w:rPr>
        <w:t>населенных пунктов</w:t>
      </w:r>
      <w:r w:rsidR="00CC2F6B" w:rsidRPr="002616E8">
        <w:rPr>
          <w:rFonts w:ascii="Times New Roman" w:hAnsi="Times New Roman" w:cs="Times New Roman"/>
          <w:sz w:val="28"/>
          <w:szCs w:val="28"/>
          <w:lang w:eastAsia="ar-SA"/>
        </w:rPr>
        <w:t xml:space="preserve"> </w:t>
      </w:r>
      <w:r w:rsidR="00CC2F6B">
        <w:rPr>
          <w:rFonts w:ascii="Times New Roman" w:hAnsi="Times New Roman" w:cs="Times New Roman"/>
          <w:sz w:val="28"/>
          <w:szCs w:val="28"/>
          <w:lang w:eastAsia="ar-SA"/>
        </w:rPr>
        <w:t xml:space="preserve">Крыловского сельского поселения Крыловского района (далее – муниципальный  контроль) </w:t>
      </w:r>
      <w:r w:rsidR="00CC2F6B" w:rsidRPr="006B461F">
        <w:rPr>
          <w:rFonts w:ascii="Times New Roman" w:hAnsi="Times New Roman" w:cs="Times New Roman"/>
          <w:sz w:val="28"/>
          <w:szCs w:val="28"/>
          <w:lang w:eastAsia="ar-SA"/>
        </w:rPr>
        <w:t xml:space="preserve">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и </w:t>
      </w:r>
      <w:r w:rsidR="00CC2F6B">
        <w:rPr>
          <w:rFonts w:ascii="Times New Roman" w:hAnsi="Times New Roman" w:cs="Times New Roman"/>
          <w:sz w:val="28"/>
          <w:szCs w:val="28"/>
          <w:lang w:eastAsia="ar-SA"/>
        </w:rPr>
        <w:t>муниципальными правовыми актами</w:t>
      </w:r>
      <w:r w:rsidR="00CC2F6B" w:rsidRPr="006B461F">
        <w:rPr>
          <w:rFonts w:ascii="Times New Roman" w:hAnsi="Times New Roman" w:cs="Times New Roman"/>
          <w:sz w:val="28"/>
          <w:szCs w:val="28"/>
          <w:lang w:eastAsia="ar-SA"/>
        </w:rPr>
        <w:t xml:space="preserve"> </w:t>
      </w:r>
      <w:r w:rsidR="00CC2F6B">
        <w:rPr>
          <w:rFonts w:ascii="Times New Roman" w:hAnsi="Times New Roman" w:cs="Times New Roman"/>
          <w:sz w:val="28"/>
          <w:szCs w:val="28"/>
          <w:lang w:eastAsia="ar-SA"/>
        </w:rPr>
        <w:t xml:space="preserve">Крыловского сельского поселения Крыловского </w:t>
      </w:r>
      <w:r w:rsidR="00CC2F6B" w:rsidRPr="00410151">
        <w:rPr>
          <w:rFonts w:ascii="Times New Roman" w:hAnsi="Times New Roman" w:cs="Times New Roman"/>
          <w:sz w:val="28"/>
          <w:szCs w:val="28"/>
          <w:lang w:eastAsia="ar-SA"/>
        </w:rPr>
        <w:t>района</w:t>
      </w:r>
      <w:r w:rsidR="00CC2F6B" w:rsidRPr="006B461F">
        <w:rPr>
          <w:rFonts w:ascii="Times New Roman" w:hAnsi="Times New Roman" w:cs="Times New Roman"/>
          <w:sz w:val="28"/>
          <w:szCs w:val="28"/>
          <w:lang w:eastAsia="ar-SA"/>
        </w:rPr>
        <w:t xml:space="preserve"> (далее – обязательные требования) об обеспечении сохранности автомобильных дорог</w:t>
      </w:r>
      <w:r w:rsidR="00CC2F6B">
        <w:rPr>
          <w:rFonts w:ascii="Times New Roman" w:hAnsi="Times New Roman" w:cs="Times New Roman"/>
          <w:sz w:val="28"/>
          <w:szCs w:val="28"/>
          <w:lang w:eastAsia="ar-SA"/>
        </w:rPr>
        <w:t xml:space="preserve"> </w:t>
      </w:r>
      <w:r w:rsidR="00CC2F6B" w:rsidRPr="006B461F">
        <w:rPr>
          <w:rFonts w:ascii="Times New Roman" w:hAnsi="Times New Roman" w:cs="Times New Roman"/>
          <w:sz w:val="28"/>
          <w:szCs w:val="28"/>
          <w:lang w:eastAsia="ar-SA"/>
        </w:rPr>
        <w:t>местного значения в границах</w:t>
      </w:r>
      <w:r w:rsidR="00CC2F6B" w:rsidRPr="00041E0F">
        <w:rPr>
          <w:bCs/>
          <w:sz w:val="28"/>
          <w:szCs w:val="28"/>
        </w:rPr>
        <w:t xml:space="preserve"> </w:t>
      </w:r>
      <w:r w:rsidR="00CC2F6B" w:rsidRPr="009A65EB">
        <w:rPr>
          <w:rFonts w:ascii="Times New Roman" w:hAnsi="Times New Roman" w:cs="Times New Roman"/>
          <w:bCs/>
          <w:sz w:val="28"/>
          <w:szCs w:val="28"/>
        </w:rPr>
        <w:t>населенных пунктов</w:t>
      </w:r>
      <w:r w:rsidR="00CC2F6B" w:rsidRPr="006B461F">
        <w:rPr>
          <w:rFonts w:ascii="Times New Roman" w:hAnsi="Times New Roman" w:cs="Times New Roman"/>
          <w:sz w:val="28"/>
          <w:szCs w:val="28"/>
          <w:lang w:eastAsia="ar-SA"/>
        </w:rPr>
        <w:t xml:space="preserve"> </w:t>
      </w:r>
      <w:r w:rsidR="00CC2F6B">
        <w:rPr>
          <w:rFonts w:ascii="Times New Roman" w:hAnsi="Times New Roman" w:cs="Times New Roman"/>
          <w:sz w:val="28"/>
          <w:szCs w:val="28"/>
          <w:lang w:eastAsia="ar-SA"/>
        </w:rPr>
        <w:t>Крыловского сельского поселения Крыловского района</w:t>
      </w:r>
      <w:r>
        <w:rPr>
          <w:sz w:val="28"/>
          <w:szCs w:val="28"/>
        </w:rPr>
        <w:t>;</w:t>
      </w:r>
    </w:p>
    <w:p w:rsidR="00A00CFF" w:rsidRDefault="00A00CFF" w:rsidP="00D05716">
      <w:pPr>
        <w:pStyle w:val="ConsPlusNormal"/>
        <w:widowControl/>
        <w:ind w:firstLine="709"/>
        <w:jc w:val="both"/>
        <w:rPr>
          <w:sz w:val="28"/>
          <w:szCs w:val="28"/>
        </w:rPr>
      </w:pPr>
      <w:r w:rsidRPr="00A00CFF">
        <w:rPr>
          <w:sz w:val="28"/>
          <w:szCs w:val="28"/>
        </w:rPr>
        <w:t xml:space="preserve">- </w:t>
      </w:r>
      <w:r>
        <w:rPr>
          <w:rFonts w:ascii="Times New Roman" w:hAnsi="Times New Roman" w:cs="Times New Roman"/>
          <w:sz w:val="28"/>
          <w:szCs w:val="28"/>
        </w:rPr>
        <w:t>п</w:t>
      </w:r>
      <w:r w:rsidRPr="00BB41D8">
        <w:rPr>
          <w:rFonts w:ascii="Times New Roman" w:hAnsi="Times New Roman" w:cs="Times New Roman"/>
          <w:sz w:val="28"/>
          <w:szCs w:val="28"/>
        </w:rPr>
        <w:t xml:space="preserve">редметом муниципального контроля за соблюдением правил содержания и благоустройства на территории Крыловского сельского поселения Крыловского района является проверка соблюдения при осуществлении деятельности гражданами, юридическими лицами, индивидуальными предпринимателями обязательных требований, установленными муниципальными правовыми актами Крыловского сельского поселения Крыловского района, касающимися </w:t>
      </w:r>
      <w:r>
        <w:rPr>
          <w:rFonts w:ascii="Times New Roman" w:hAnsi="Times New Roman" w:cs="Times New Roman"/>
          <w:sz w:val="28"/>
          <w:szCs w:val="28"/>
        </w:rPr>
        <w:t>соблюдения требований, установленных в П</w:t>
      </w:r>
      <w:r w:rsidRPr="00BB41D8">
        <w:rPr>
          <w:rFonts w:ascii="Times New Roman" w:hAnsi="Times New Roman" w:cs="Times New Roman"/>
          <w:sz w:val="28"/>
          <w:szCs w:val="28"/>
        </w:rPr>
        <w:t>равил</w:t>
      </w:r>
      <w:r>
        <w:rPr>
          <w:rFonts w:ascii="Times New Roman" w:hAnsi="Times New Roman" w:cs="Times New Roman"/>
          <w:sz w:val="28"/>
          <w:szCs w:val="28"/>
        </w:rPr>
        <w:t>ах</w:t>
      </w:r>
      <w:r w:rsidRPr="00BB41D8">
        <w:rPr>
          <w:rFonts w:ascii="Times New Roman" w:hAnsi="Times New Roman" w:cs="Times New Roman"/>
          <w:sz w:val="28"/>
          <w:szCs w:val="28"/>
        </w:rPr>
        <w:t xml:space="preserve"> содержания и благоустройства территории Крыловского сельского поселения Крыловского района (далее – обязательные требования), а также организация и проведение мероприятий по профилактике</w:t>
      </w:r>
      <w:r>
        <w:rPr>
          <w:rFonts w:ascii="Times New Roman" w:hAnsi="Times New Roman" w:cs="Times New Roman"/>
          <w:sz w:val="28"/>
          <w:szCs w:val="28"/>
        </w:rPr>
        <w:t xml:space="preserve"> нарушений указанных требований</w:t>
      </w:r>
      <w:r>
        <w:rPr>
          <w:sz w:val="28"/>
          <w:szCs w:val="28"/>
        </w:rPr>
        <w:t>;</w:t>
      </w:r>
    </w:p>
    <w:p w:rsidR="0072490C" w:rsidRPr="00C8140F" w:rsidRDefault="0072490C" w:rsidP="00A00CFF">
      <w:pPr>
        <w:ind w:firstLine="709"/>
        <w:jc w:val="both"/>
        <w:rPr>
          <w:b/>
          <w:sz w:val="28"/>
          <w:szCs w:val="28"/>
        </w:rPr>
      </w:pPr>
      <w:r>
        <w:rPr>
          <w:b/>
          <w:sz w:val="28"/>
          <w:szCs w:val="28"/>
        </w:rPr>
        <w:t>в) наименование и реквизиты нормативных правовых актов, регламентирующих порядок исполнения указанных функций</w:t>
      </w:r>
      <w:r w:rsidR="00A00CFF">
        <w:rPr>
          <w:b/>
          <w:sz w:val="28"/>
          <w:szCs w:val="28"/>
        </w:rPr>
        <w:t>:</w:t>
      </w:r>
      <w:r w:rsidR="00C8140F">
        <w:rPr>
          <w:b/>
          <w:sz w:val="28"/>
          <w:szCs w:val="28"/>
        </w:rPr>
        <w:t xml:space="preserve"> и</w:t>
      </w:r>
      <w:r>
        <w:rPr>
          <w:sz w:val="28"/>
          <w:szCs w:val="28"/>
        </w:rPr>
        <w:t>сполнение муниципальн</w:t>
      </w:r>
      <w:r w:rsidR="00C8140F">
        <w:rPr>
          <w:sz w:val="28"/>
          <w:szCs w:val="28"/>
        </w:rPr>
        <w:t>ых</w:t>
      </w:r>
      <w:r>
        <w:rPr>
          <w:sz w:val="28"/>
          <w:szCs w:val="28"/>
        </w:rPr>
        <w:t xml:space="preserve"> функци</w:t>
      </w:r>
      <w:r w:rsidR="00C8140F">
        <w:rPr>
          <w:sz w:val="28"/>
          <w:szCs w:val="28"/>
        </w:rPr>
        <w:t>й</w:t>
      </w:r>
      <w:r>
        <w:rPr>
          <w:sz w:val="28"/>
          <w:szCs w:val="28"/>
        </w:rPr>
        <w:t xml:space="preserve"> по осущест</w:t>
      </w:r>
      <w:r w:rsidR="00BB41D8">
        <w:rPr>
          <w:sz w:val="28"/>
          <w:szCs w:val="28"/>
        </w:rPr>
        <w:t xml:space="preserve">влению </w:t>
      </w:r>
      <w:r w:rsidR="00C8140F">
        <w:rPr>
          <w:sz w:val="28"/>
          <w:szCs w:val="28"/>
        </w:rPr>
        <w:t xml:space="preserve">видов </w:t>
      </w:r>
      <w:proofErr w:type="gramStart"/>
      <w:r w:rsidR="00BB41D8">
        <w:rPr>
          <w:sz w:val="28"/>
          <w:szCs w:val="28"/>
        </w:rPr>
        <w:t xml:space="preserve">муниципального </w:t>
      </w:r>
      <w:r>
        <w:rPr>
          <w:sz w:val="28"/>
          <w:szCs w:val="28"/>
        </w:rPr>
        <w:t xml:space="preserve"> контроля</w:t>
      </w:r>
      <w:proofErr w:type="gramEnd"/>
      <w:r>
        <w:rPr>
          <w:sz w:val="28"/>
          <w:szCs w:val="28"/>
        </w:rPr>
        <w:t xml:space="preserve"> </w:t>
      </w:r>
      <w:r w:rsidR="00C8140F">
        <w:rPr>
          <w:sz w:val="28"/>
          <w:szCs w:val="28"/>
        </w:rPr>
        <w:t>администрацией Крыловского сельского поселения Крыловского района</w:t>
      </w:r>
      <w:r w:rsidR="00BB41D8">
        <w:rPr>
          <w:sz w:val="28"/>
          <w:szCs w:val="28"/>
        </w:rPr>
        <w:t xml:space="preserve"> </w:t>
      </w:r>
      <w:r w:rsidR="00C8140F">
        <w:rPr>
          <w:sz w:val="28"/>
          <w:szCs w:val="28"/>
        </w:rPr>
        <w:t>проводится</w:t>
      </w:r>
      <w:r>
        <w:rPr>
          <w:sz w:val="28"/>
          <w:szCs w:val="28"/>
        </w:rPr>
        <w:t xml:space="preserve">  в соответствии с:</w:t>
      </w:r>
    </w:p>
    <w:p w:rsidR="0072490C" w:rsidRDefault="00A00CFF" w:rsidP="00365308">
      <w:pPr>
        <w:jc w:val="both"/>
        <w:rPr>
          <w:color w:val="000000"/>
          <w:sz w:val="28"/>
          <w:szCs w:val="28"/>
        </w:rPr>
      </w:pPr>
      <w:r>
        <w:rPr>
          <w:color w:val="000000"/>
          <w:sz w:val="28"/>
          <w:szCs w:val="28"/>
        </w:rPr>
        <w:lastRenderedPageBreak/>
        <w:tab/>
        <w:t>- Ф</w:t>
      </w:r>
      <w:r w:rsidR="00365308" w:rsidRPr="00365308">
        <w:rPr>
          <w:color w:val="000000"/>
          <w:sz w:val="28"/>
          <w:szCs w:val="28"/>
        </w:rPr>
        <w:t>едеральны</w:t>
      </w:r>
      <w:r>
        <w:rPr>
          <w:color w:val="000000"/>
          <w:sz w:val="28"/>
          <w:szCs w:val="28"/>
        </w:rPr>
        <w:t>м</w:t>
      </w:r>
      <w:r w:rsidR="00365308" w:rsidRPr="00365308">
        <w:rPr>
          <w:color w:val="000000"/>
          <w:sz w:val="28"/>
          <w:szCs w:val="28"/>
        </w:rPr>
        <w:t xml:space="preserve"> закон</w:t>
      </w:r>
      <w:r>
        <w:rPr>
          <w:color w:val="000000"/>
          <w:sz w:val="28"/>
          <w:szCs w:val="28"/>
        </w:rPr>
        <w:t>ом</w:t>
      </w:r>
      <w:r w:rsidR="00365308" w:rsidRPr="00365308">
        <w:rPr>
          <w:color w:val="000000"/>
          <w:sz w:val="28"/>
          <w:szCs w:val="28"/>
        </w:rPr>
        <w:t xml:space="preserve"> от 06.10.2003 года № 131-ФЗ «Об общих принципах организации местного самоуправления в Российской Федерации»</w:t>
      </w:r>
      <w:r w:rsidR="00365308">
        <w:rPr>
          <w:color w:val="000000"/>
          <w:sz w:val="28"/>
          <w:szCs w:val="28"/>
        </w:rPr>
        <w:t>;</w:t>
      </w:r>
    </w:p>
    <w:p w:rsidR="00365308" w:rsidRDefault="00A00CFF" w:rsidP="00365308">
      <w:pPr>
        <w:jc w:val="both"/>
        <w:rPr>
          <w:color w:val="000000"/>
          <w:sz w:val="28"/>
          <w:szCs w:val="28"/>
        </w:rPr>
      </w:pPr>
      <w:r>
        <w:rPr>
          <w:color w:val="000000"/>
          <w:sz w:val="28"/>
          <w:szCs w:val="28"/>
        </w:rPr>
        <w:tab/>
        <w:t>- Ф</w:t>
      </w:r>
      <w:r w:rsidR="00365308" w:rsidRPr="00365308">
        <w:rPr>
          <w:color w:val="000000"/>
          <w:sz w:val="28"/>
          <w:szCs w:val="28"/>
        </w:rPr>
        <w:t>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B41D8">
        <w:rPr>
          <w:color w:val="000000"/>
          <w:sz w:val="28"/>
          <w:szCs w:val="28"/>
        </w:rPr>
        <w:t>;</w:t>
      </w:r>
    </w:p>
    <w:p w:rsidR="00CC2F6B" w:rsidRDefault="00365308" w:rsidP="00CC2F6B">
      <w:pPr>
        <w:pStyle w:val="ac"/>
        <w:pBdr>
          <w:top w:val="single" w:sz="4" w:space="1" w:color="000000"/>
          <w:left w:val="single" w:sz="4" w:space="4" w:color="000000"/>
          <w:bottom w:val="single" w:sz="4" w:space="1" w:color="000000"/>
          <w:right w:val="single" w:sz="4" w:space="4" w:color="000000"/>
        </w:pBdr>
        <w:spacing w:before="0" w:after="0"/>
        <w:ind w:firstLine="708"/>
        <w:jc w:val="both"/>
        <w:rPr>
          <w:sz w:val="28"/>
          <w:szCs w:val="28"/>
        </w:rPr>
      </w:pPr>
      <w:r>
        <w:t>-</w:t>
      </w:r>
      <w:r w:rsidR="00CC2F6B" w:rsidRPr="00CC2F6B">
        <w:rPr>
          <w:sz w:val="28"/>
          <w:szCs w:val="28"/>
        </w:rPr>
        <w:t xml:space="preserve"> </w:t>
      </w:r>
      <w:r w:rsidR="00A00CFF">
        <w:rPr>
          <w:sz w:val="28"/>
          <w:szCs w:val="28"/>
        </w:rPr>
        <w:t>П</w:t>
      </w:r>
      <w:r w:rsidR="00CC2F6B" w:rsidRPr="00BB41D8">
        <w:rPr>
          <w:sz w:val="28"/>
          <w:szCs w:val="28"/>
        </w:rPr>
        <w:t xml:space="preserve">остановлением администрации  Крыловского сельского поселения Крыловского района от </w:t>
      </w:r>
      <w:r w:rsidR="00CC2F6B">
        <w:rPr>
          <w:sz w:val="28"/>
          <w:szCs w:val="28"/>
        </w:rPr>
        <w:t>21 июня 2017</w:t>
      </w:r>
      <w:r w:rsidR="00CC2F6B" w:rsidRPr="00BB41D8">
        <w:rPr>
          <w:sz w:val="28"/>
          <w:szCs w:val="28"/>
        </w:rPr>
        <w:t xml:space="preserve"> года №</w:t>
      </w:r>
      <w:r w:rsidR="00CC2F6B">
        <w:rPr>
          <w:sz w:val="28"/>
          <w:szCs w:val="28"/>
        </w:rPr>
        <w:t xml:space="preserve"> 50</w:t>
      </w:r>
      <w:r w:rsidR="00CC2F6B" w:rsidRPr="00BB41D8">
        <w:rPr>
          <w:sz w:val="28"/>
          <w:szCs w:val="28"/>
        </w:rPr>
        <w:t xml:space="preserve"> «Об утверждении административного регламента по исполнению администрацией Крыловского сельского поселения Крыловского района муниципальной функции «Осуществление муниципального контроля за </w:t>
      </w:r>
      <w:r w:rsidR="00CC2F6B">
        <w:rPr>
          <w:sz w:val="28"/>
          <w:szCs w:val="28"/>
        </w:rPr>
        <w:t>сохранностью автомобильных дорог местного значения в границах населенных пунктов поселения</w:t>
      </w:r>
      <w:r w:rsidR="00CC2F6B" w:rsidRPr="00BB41D8">
        <w:rPr>
          <w:sz w:val="28"/>
          <w:szCs w:val="28"/>
        </w:rPr>
        <w:t>»</w:t>
      </w:r>
      <w:r w:rsidR="00CC2F6B" w:rsidRPr="00CC2F6B">
        <w:rPr>
          <w:sz w:val="28"/>
          <w:szCs w:val="28"/>
        </w:rPr>
        <w:t xml:space="preserve"> </w:t>
      </w:r>
      <w:r w:rsidR="00CC2F6B">
        <w:rPr>
          <w:sz w:val="28"/>
          <w:szCs w:val="28"/>
        </w:rPr>
        <w:t>(с изменениями от 21 июня 2018 года №50</w:t>
      </w:r>
      <w:r w:rsidR="00A00CFF">
        <w:rPr>
          <w:sz w:val="28"/>
          <w:szCs w:val="28"/>
        </w:rPr>
        <w:t>, от 20 марта 2019 года №24</w:t>
      </w:r>
      <w:r w:rsidR="00C8140F">
        <w:rPr>
          <w:sz w:val="28"/>
          <w:szCs w:val="28"/>
        </w:rPr>
        <w:t>);</w:t>
      </w:r>
    </w:p>
    <w:p w:rsidR="00C8140F" w:rsidRPr="00BB41D8" w:rsidRDefault="00C8140F" w:rsidP="00CC2F6B">
      <w:pPr>
        <w:pStyle w:val="ac"/>
        <w:pBdr>
          <w:top w:val="single" w:sz="4" w:space="1" w:color="000000"/>
          <w:left w:val="single" w:sz="4" w:space="4" w:color="000000"/>
          <w:bottom w:val="single" w:sz="4" w:space="1" w:color="000000"/>
          <w:right w:val="single" w:sz="4" w:space="4" w:color="000000"/>
        </w:pBdr>
        <w:spacing w:before="0" w:after="0"/>
        <w:ind w:firstLine="708"/>
        <w:jc w:val="both"/>
        <w:rPr>
          <w:sz w:val="28"/>
          <w:szCs w:val="28"/>
        </w:rPr>
      </w:pPr>
      <w:r>
        <w:rPr>
          <w:sz w:val="28"/>
          <w:szCs w:val="28"/>
        </w:rPr>
        <w:t>- П</w:t>
      </w:r>
      <w:r w:rsidRPr="00365308">
        <w:rPr>
          <w:sz w:val="28"/>
          <w:szCs w:val="28"/>
        </w:rPr>
        <w:t>остановление</w:t>
      </w:r>
      <w:r>
        <w:rPr>
          <w:sz w:val="28"/>
          <w:szCs w:val="28"/>
        </w:rPr>
        <w:t>м</w:t>
      </w:r>
      <w:r w:rsidRPr="00365308">
        <w:rPr>
          <w:sz w:val="28"/>
          <w:szCs w:val="28"/>
        </w:rPr>
        <w:t xml:space="preserve"> администрации  </w:t>
      </w:r>
      <w:r w:rsidRPr="00BB41D8">
        <w:rPr>
          <w:sz w:val="28"/>
          <w:szCs w:val="28"/>
        </w:rPr>
        <w:t>Крыловского сельского поселения Крыловского района от 12 ноября 2018 года №100 «Об утверждении административного регламента по исполнению администрацией Крыловского сельского поселения Крыловского района муниципальной функции «Осуществление муниципального контроля за соблюдением правил содержания и благоустройства на</w:t>
      </w:r>
      <w:r>
        <w:rPr>
          <w:sz w:val="28"/>
          <w:szCs w:val="28"/>
        </w:rPr>
        <w:t xml:space="preserve"> территории Крыловского сельского поселения Крыловского района» (с изменениями от 28 июня 2019 года №42</w:t>
      </w:r>
      <w:r w:rsidR="00D05716">
        <w:rPr>
          <w:sz w:val="28"/>
          <w:szCs w:val="28"/>
        </w:rPr>
        <w:t xml:space="preserve">, </w:t>
      </w:r>
      <w:r w:rsidR="00D05716" w:rsidRPr="00D05716">
        <w:rPr>
          <w:sz w:val="28"/>
          <w:szCs w:val="28"/>
        </w:rPr>
        <w:t>от 08 июля 2020 года № 65</w:t>
      </w:r>
      <w:r>
        <w:rPr>
          <w:sz w:val="28"/>
          <w:szCs w:val="28"/>
        </w:rPr>
        <w:t>).</w:t>
      </w:r>
    </w:p>
    <w:p w:rsidR="00BB41D8" w:rsidRPr="00A13B9E" w:rsidRDefault="0072490C" w:rsidP="00C8140F">
      <w:pPr>
        <w:ind w:firstLine="709"/>
        <w:contextualSpacing/>
        <w:jc w:val="both"/>
        <w:rPr>
          <w:sz w:val="28"/>
          <w:szCs w:val="28"/>
        </w:rPr>
      </w:pPr>
      <w:r>
        <w:rPr>
          <w:b/>
          <w:sz w:val="28"/>
          <w:szCs w:val="28"/>
        </w:rPr>
        <w:t>г)</w:t>
      </w:r>
      <w:r>
        <w:rPr>
          <w:sz w:val="28"/>
          <w:szCs w:val="28"/>
        </w:rPr>
        <w:t xml:space="preserve"> </w:t>
      </w:r>
      <w:r>
        <w:rPr>
          <w:b/>
          <w:sz w:val="28"/>
          <w:szCs w:val="28"/>
        </w:rPr>
        <w:t>информация о взаимодействии</w:t>
      </w:r>
      <w:r>
        <w:rPr>
          <w:sz w:val="28"/>
          <w:szCs w:val="28"/>
        </w:rPr>
        <w:t xml:space="preserve">   </w:t>
      </w:r>
      <w:r>
        <w:rPr>
          <w:b/>
          <w:sz w:val="28"/>
          <w:szCs w:val="28"/>
        </w:rPr>
        <w:t>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r>
        <w:rPr>
          <w:sz w:val="28"/>
          <w:szCs w:val="28"/>
        </w:rPr>
        <w:t xml:space="preserve"> – Муниципальный контроль осуществляется в соответствии с планом проверок юридических лиц и индивидуальных предпринимателей, согласованным с органами прокуратуры</w:t>
      </w:r>
      <w:r w:rsidR="00BB41D8">
        <w:rPr>
          <w:sz w:val="28"/>
          <w:szCs w:val="28"/>
        </w:rPr>
        <w:t>.</w:t>
      </w:r>
      <w:r w:rsidR="00BB41D8" w:rsidRPr="00BB41D8">
        <w:rPr>
          <w:sz w:val="28"/>
          <w:szCs w:val="28"/>
        </w:rPr>
        <w:t xml:space="preserve"> </w:t>
      </w:r>
      <w:r w:rsidR="00BB41D8" w:rsidRPr="00A13B9E">
        <w:rPr>
          <w:sz w:val="28"/>
          <w:szCs w:val="28"/>
        </w:rPr>
        <w:t>Исполнение муниципальной функции осуществляется путём проведения плановых и внеплановых документарных и выездных проверок.</w:t>
      </w:r>
    </w:p>
    <w:p w:rsidR="0072490C" w:rsidRPr="00751EFD" w:rsidRDefault="0072490C" w:rsidP="00751EFD">
      <w:pPr>
        <w:ind w:firstLine="709"/>
        <w:jc w:val="both"/>
        <w:rPr>
          <w:b/>
          <w:sz w:val="28"/>
          <w:szCs w:val="28"/>
        </w:rPr>
      </w:pPr>
      <w:r>
        <w:rPr>
          <w:b/>
          <w:sz w:val="28"/>
          <w:szCs w:val="28"/>
        </w:rPr>
        <w:t>д)</w:t>
      </w:r>
      <w:r>
        <w:rPr>
          <w:sz w:val="28"/>
          <w:szCs w:val="28"/>
        </w:rPr>
        <w:t xml:space="preserve"> </w:t>
      </w:r>
      <w:r>
        <w:rPr>
          <w:b/>
          <w:sz w:val="28"/>
          <w:szCs w:val="28"/>
        </w:rPr>
        <w:t>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r w:rsidR="00751EFD">
        <w:rPr>
          <w:b/>
          <w:sz w:val="28"/>
          <w:szCs w:val="28"/>
        </w:rPr>
        <w:t xml:space="preserve"> </w:t>
      </w:r>
      <w:r w:rsidRPr="00751EFD">
        <w:rPr>
          <w:b/>
          <w:sz w:val="28"/>
          <w:szCs w:val="28"/>
        </w:rPr>
        <w:t>-</w:t>
      </w:r>
      <w:r>
        <w:rPr>
          <w:sz w:val="28"/>
          <w:szCs w:val="28"/>
        </w:rPr>
        <w:t xml:space="preserve"> в администрации </w:t>
      </w:r>
      <w:r w:rsidR="002323D3">
        <w:rPr>
          <w:sz w:val="28"/>
          <w:szCs w:val="28"/>
        </w:rPr>
        <w:t>Крыловского сельского поселения Крыловского района</w:t>
      </w:r>
      <w:r>
        <w:rPr>
          <w:sz w:val="28"/>
          <w:szCs w:val="28"/>
        </w:rPr>
        <w:t xml:space="preserve"> подведомственного органа нет.</w:t>
      </w:r>
    </w:p>
    <w:p w:rsidR="0072490C" w:rsidRDefault="0072490C" w:rsidP="00751EFD">
      <w:pPr>
        <w:ind w:firstLine="709"/>
        <w:jc w:val="both"/>
        <w:rPr>
          <w:b/>
          <w:sz w:val="28"/>
          <w:szCs w:val="28"/>
        </w:rPr>
      </w:pPr>
      <w:r>
        <w:rPr>
          <w:b/>
          <w:sz w:val="28"/>
          <w:szCs w:val="28"/>
        </w:rPr>
        <w:t xml:space="preserve">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w:t>
      </w:r>
    </w:p>
    <w:p w:rsidR="0072490C" w:rsidRPr="002323D3" w:rsidRDefault="0072490C">
      <w:pPr>
        <w:pBdr>
          <w:top w:val="single" w:sz="4" w:space="1" w:color="000000"/>
          <w:left w:val="single" w:sz="4" w:space="4" w:color="000000"/>
          <w:bottom w:val="single" w:sz="4" w:space="1" w:color="000000"/>
          <w:right w:val="single" w:sz="4" w:space="4" w:color="000000"/>
        </w:pBdr>
        <w:jc w:val="both"/>
        <w:rPr>
          <w:sz w:val="28"/>
          <w:szCs w:val="28"/>
        </w:rPr>
      </w:pPr>
      <w:r w:rsidRPr="002323D3">
        <w:rPr>
          <w:sz w:val="28"/>
          <w:szCs w:val="28"/>
        </w:rPr>
        <w:t>–</w:t>
      </w:r>
      <w:r w:rsidR="00751EFD">
        <w:rPr>
          <w:sz w:val="28"/>
          <w:szCs w:val="28"/>
        </w:rPr>
        <w:t xml:space="preserve"> </w:t>
      </w:r>
      <w:r w:rsidR="002323D3" w:rsidRPr="002323D3">
        <w:rPr>
          <w:sz w:val="28"/>
          <w:szCs w:val="28"/>
        </w:rPr>
        <w:t>в 20</w:t>
      </w:r>
      <w:r w:rsidR="00D05716">
        <w:rPr>
          <w:sz w:val="28"/>
          <w:szCs w:val="28"/>
        </w:rPr>
        <w:t>21</w:t>
      </w:r>
      <w:r w:rsidR="002323D3" w:rsidRPr="002323D3">
        <w:rPr>
          <w:sz w:val="28"/>
          <w:szCs w:val="28"/>
        </w:rPr>
        <w:t xml:space="preserve"> году </w:t>
      </w:r>
      <w:r w:rsidR="00751EFD">
        <w:rPr>
          <w:sz w:val="28"/>
          <w:szCs w:val="28"/>
        </w:rPr>
        <w:t>при проведении проверок</w:t>
      </w:r>
      <w:r w:rsidR="002323D3" w:rsidRPr="002323D3">
        <w:rPr>
          <w:sz w:val="28"/>
          <w:szCs w:val="28"/>
        </w:rPr>
        <w:t xml:space="preserve"> эксперты не привлекались</w:t>
      </w:r>
      <w:r w:rsidR="00751EFD">
        <w:rPr>
          <w:sz w:val="28"/>
          <w:szCs w:val="28"/>
        </w:rPr>
        <w:t>.</w:t>
      </w:r>
    </w:p>
    <w:p w:rsidR="0072490C" w:rsidRPr="00365308" w:rsidRDefault="0072490C">
      <w:pPr>
        <w:rPr>
          <w:sz w:val="32"/>
          <w:szCs w:val="32"/>
        </w:rPr>
      </w:pPr>
    </w:p>
    <w:p w:rsidR="0072490C" w:rsidRPr="00365308" w:rsidRDefault="0072490C">
      <w:pPr>
        <w:rPr>
          <w:sz w:val="32"/>
          <w:szCs w:val="32"/>
        </w:rPr>
      </w:pP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lastRenderedPageBreak/>
        <w:t>Раздел 3.</w:t>
      </w:r>
    </w:p>
    <w:p w:rsidR="0072490C" w:rsidRDefault="0072490C">
      <w:pPr>
        <w:pStyle w:val="a7"/>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72490C" w:rsidRDefault="0072490C" w:rsidP="00751EFD">
      <w:pPr>
        <w:ind w:firstLine="709"/>
        <w:jc w:val="both"/>
        <w:rPr>
          <w:sz w:val="28"/>
          <w:szCs w:val="28"/>
        </w:rPr>
      </w:pPr>
      <w:r>
        <w:rPr>
          <w:b/>
          <w:sz w:val="28"/>
          <w:szCs w:val="28"/>
        </w:rPr>
        <w:t>а</w:t>
      </w:r>
      <w:r>
        <w:rPr>
          <w:sz w:val="28"/>
          <w:szCs w:val="28"/>
        </w:rPr>
        <w:t xml:space="preserve">) </w:t>
      </w:r>
      <w:r>
        <w:rPr>
          <w:b/>
          <w:sz w:val="28"/>
          <w:szCs w:val="28"/>
        </w:rPr>
        <w:t xml:space="preserve">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 </w:t>
      </w:r>
      <w:r>
        <w:rPr>
          <w:sz w:val="28"/>
          <w:szCs w:val="28"/>
        </w:rPr>
        <w:t>расходование бюджетных средств на объем исполненных в отчетный период контрольных функций – не предусмотрено;</w:t>
      </w:r>
    </w:p>
    <w:p w:rsidR="0072490C" w:rsidRDefault="0072490C">
      <w:pPr>
        <w:jc w:val="both"/>
        <w:rPr>
          <w:sz w:val="28"/>
          <w:szCs w:val="28"/>
        </w:rPr>
      </w:pPr>
    </w:p>
    <w:p w:rsidR="00840C69" w:rsidRDefault="0072490C" w:rsidP="00751EFD">
      <w:pPr>
        <w:ind w:firstLine="709"/>
        <w:jc w:val="both"/>
        <w:rPr>
          <w:sz w:val="28"/>
          <w:szCs w:val="28"/>
        </w:rPr>
      </w:pPr>
      <w:r>
        <w:rPr>
          <w:b/>
          <w:sz w:val="28"/>
          <w:szCs w:val="28"/>
        </w:rPr>
        <w:t>б)</w:t>
      </w:r>
      <w:r>
        <w:rPr>
          <w:sz w:val="28"/>
          <w:szCs w:val="28"/>
        </w:rPr>
        <w:t xml:space="preserve"> </w:t>
      </w:r>
      <w:r>
        <w:rPr>
          <w:b/>
          <w:sz w:val="28"/>
          <w:szCs w:val="28"/>
        </w:rPr>
        <w:t>данные о штатной численности работников органов государственного контроля (надзора), муниципального контроля, выполняющих функцию по контролю, и об укомплектованности штатной численности</w:t>
      </w:r>
      <w:r>
        <w:rPr>
          <w:sz w:val="28"/>
          <w:szCs w:val="28"/>
        </w:rPr>
        <w:t xml:space="preserve"> -</w:t>
      </w:r>
      <w:r w:rsidR="00751EFD">
        <w:rPr>
          <w:sz w:val="28"/>
          <w:szCs w:val="28"/>
        </w:rPr>
        <w:t xml:space="preserve"> </w:t>
      </w:r>
      <w:r>
        <w:rPr>
          <w:sz w:val="28"/>
          <w:szCs w:val="28"/>
        </w:rPr>
        <w:t xml:space="preserve">численность работников органов муниципального контроля, выполняющих функции по контролю </w:t>
      </w:r>
      <w:r w:rsidR="00840C69">
        <w:rPr>
          <w:sz w:val="28"/>
          <w:szCs w:val="28"/>
        </w:rPr>
        <w:t>–</w:t>
      </w:r>
      <w:r>
        <w:rPr>
          <w:sz w:val="28"/>
          <w:szCs w:val="28"/>
        </w:rPr>
        <w:t xml:space="preserve"> </w:t>
      </w:r>
      <w:r w:rsidR="00751EFD">
        <w:rPr>
          <w:sz w:val="28"/>
          <w:szCs w:val="28"/>
        </w:rPr>
        <w:t>три</w:t>
      </w:r>
      <w:r w:rsidR="00840C69">
        <w:rPr>
          <w:sz w:val="28"/>
          <w:szCs w:val="28"/>
        </w:rPr>
        <w:t xml:space="preserve"> человек</w:t>
      </w:r>
      <w:r w:rsidR="00751EFD">
        <w:rPr>
          <w:sz w:val="28"/>
          <w:szCs w:val="28"/>
        </w:rPr>
        <w:t>а</w:t>
      </w:r>
      <w:r w:rsidR="00840C69">
        <w:rPr>
          <w:sz w:val="28"/>
          <w:szCs w:val="28"/>
        </w:rPr>
        <w:t>;</w:t>
      </w:r>
    </w:p>
    <w:p w:rsidR="0072490C" w:rsidRDefault="0072490C" w:rsidP="00751EFD">
      <w:pPr>
        <w:ind w:firstLine="709"/>
        <w:jc w:val="both"/>
        <w:rPr>
          <w:sz w:val="28"/>
          <w:szCs w:val="28"/>
        </w:rPr>
      </w:pPr>
      <w:r>
        <w:rPr>
          <w:b/>
          <w:sz w:val="28"/>
          <w:szCs w:val="28"/>
        </w:rPr>
        <w:t>в) сведения о квалификации работников, о мероприятиях по повышению их квалификации -</w:t>
      </w:r>
      <w:r w:rsidR="00840C69">
        <w:rPr>
          <w:sz w:val="28"/>
          <w:szCs w:val="28"/>
        </w:rPr>
        <w:t xml:space="preserve"> квалификация, данных служащих</w:t>
      </w:r>
      <w:r>
        <w:rPr>
          <w:sz w:val="28"/>
          <w:szCs w:val="28"/>
        </w:rPr>
        <w:t>, не повышалась;</w:t>
      </w:r>
    </w:p>
    <w:p w:rsidR="0072490C" w:rsidRDefault="0072490C" w:rsidP="00751EFD">
      <w:pPr>
        <w:ind w:firstLine="709"/>
        <w:jc w:val="both"/>
        <w:rPr>
          <w:b/>
          <w:sz w:val="28"/>
          <w:szCs w:val="28"/>
        </w:rPr>
      </w:pPr>
      <w:r>
        <w:rPr>
          <w:b/>
          <w:sz w:val="28"/>
          <w:szCs w:val="28"/>
        </w:rPr>
        <w:t>г)</w:t>
      </w:r>
      <w:r>
        <w:rPr>
          <w:sz w:val="28"/>
          <w:szCs w:val="28"/>
        </w:rPr>
        <w:t xml:space="preserve"> </w:t>
      </w:r>
      <w:r>
        <w:rPr>
          <w:b/>
          <w:sz w:val="28"/>
          <w:szCs w:val="28"/>
        </w:rPr>
        <w:t>данные о средней нагрузке на 1 работника по фактически выполненному в отчетный период объему функций по контролю</w:t>
      </w:r>
    </w:p>
    <w:p w:rsidR="0072490C" w:rsidRDefault="0072490C">
      <w:pPr>
        <w:jc w:val="both"/>
        <w:rPr>
          <w:sz w:val="28"/>
          <w:szCs w:val="28"/>
        </w:rPr>
      </w:pPr>
      <w:r>
        <w:rPr>
          <w:sz w:val="28"/>
          <w:szCs w:val="28"/>
        </w:rPr>
        <w:t>-</w:t>
      </w:r>
      <w:r w:rsidR="002323D3">
        <w:rPr>
          <w:sz w:val="28"/>
          <w:szCs w:val="28"/>
        </w:rPr>
        <w:t xml:space="preserve"> </w:t>
      </w:r>
      <w:r>
        <w:rPr>
          <w:sz w:val="28"/>
          <w:szCs w:val="28"/>
        </w:rPr>
        <w:t>в 20</w:t>
      </w:r>
      <w:r w:rsidR="00D05716">
        <w:rPr>
          <w:sz w:val="28"/>
          <w:szCs w:val="28"/>
        </w:rPr>
        <w:t>21</w:t>
      </w:r>
      <w:r>
        <w:rPr>
          <w:sz w:val="28"/>
          <w:szCs w:val="28"/>
        </w:rPr>
        <w:t xml:space="preserve"> году </w:t>
      </w:r>
      <w:r w:rsidR="002323D3">
        <w:rPr>
          <w:sz w:val="28"/>
          <w:szCs w:val="28"/>
        </w:rPr>
        <w:t xml:space="preserve">проверки по муниципальному контролю за </w:t>
      </w:r>
      <w:r w:rsidR="00CC2F6B">
        <w:rPr>
          <w:sz w:val="28"/>
          <w:szCs w:val="28"/>
        </w:rPr>
        <w:t>сохранностью автомобильных дорог местного значения</w:t>
      </w:r>
      <w:r w:rsidR="002323D3">
        <w:rPr>
          <w:sz w:val="28"/>
          <w:szCs w:val="28"/>
        </w:rPr>
        <w:t xml:space="preserve"> </w:t>
      </w:r>
      <w:r w:rsidR="00820E23">
        <w:rPr>
          <w:sz w:val="28"/>
          <w:szCs w:val="28"/>
        </w:rPr>
        <w:t xml:space="preserve">в границах поселения </w:t>
      </w:r>
      <w:r w:rsidR="002323D3">
        <w:rPr>
          <w:sz w:val="28"/>
          <w:szCs w:val="28"/>
        </w:rPr>
        <w:t>не проводились</w:t>
      </w:r>
      <w:r w:rsidR="00B17A0C">
        <w:rPr>
          <w:sz w:val="28"/>
          <w:szCs w:val="28"/>
        </w:rPr>
        <w:t>;</w:t>
      </w:r>
    </w:p>
    <w:p w:rsidR="00B17A0C" w:rsidRDefault="00B17A0C">
      <w:pPr>
        <w:jc w:val="both"/>
        <w:rPr>
          <w:b/>
          <w:sz w:val="28"/>
          <w:szCs w:val="28"/>
        </w:rPr>
      </w:pPr>
      <w:r>
        <w:rPr>
          <w:sz w:val="28"/>
          <w:szCs w:val="28"/>
        </w:rPr>
        <w:t xml:space="preserve">- </w:t>
      </w:r>
      <w:bookmarkStart w:id="0" w:name="_Hlk96323958"/>
      <w:r>
        <w:rPr>
          <w:sz w:val="28"/>
          <w:szCs w:val="28"/>
        </w:rPr>
        <w:t>в 2</w:t>
      </w:r>
      <w:r w:rsidR="00D05716">
        <w:rPr>
          <w:sz w:val="28"/>
          <w:szCs w:val="28"/>
        </w:rPr>
        <w:t>021</w:t>
      </w:r>
      <w:r>
        <w:rPr>
          <w:sz w:val="28"/>
          <w:szCs w:val="28"/>
        </w:rPr>
        <w:t xml:space="preserve"> </w:t>
      </w:r>
      <w:r w:rsidR="00D05716">
        <w:rPr>
          <w:sz w:val="28"/>
          <w:szCs w:val="28"/>
        </w:rPr>
        <w:t>году</w:t>
      </w:r>
      <w:r>
        <w:rPr>
          <w:sz w:val="28"/>
          <w:szCs w:val="28"/>
        </w:rPr>
        <w:t xml:space="preserve"> проводил</w:t>
      </w:r>
      <w:r w:rsidR="00D05716">
        <w:rPr>
          <w:sz w:val="28"/>
          <w:szCs w:val="28"/>
        </w:rPr>
        <w:t>и</w:t>
      </w:r>
      <w:r>
        <w:rPr>
          <w:sz w:val="28"/>
          <w:szCs w:val="28"/>
        </w:rPr>
        <w:t xml:space="preserve">сь </w:t>
      </w:r>
      <w:r w:rsidR="00D05716">
        <w:rPr>
          <w:sz w:val="28"/>
          <w:szCs w:val="28"/>
        </w:rPr>
        <w:t xml:space="preserve">две </w:t>
      </w:r>
      <w:r>
        <w:rPr>
          <w:sz w:val="28"/>
          <w:szCs w:val="28"/>
        </w:rPr>
        <w:t>планов</w:t>
      </w:r>
      <w:r w:rsidR="00D05716">
        <w:rPr>
          <w:sz w:val="28"/>
          <w:szCs w:val="28"/>
        </w:rPr>
        <w:t>ые</w:t>
      </w:r>
      <w:r>
        <w:rPr>
          <w:sz w:val="28"/>
          <w:szCs w:val="28"/>
        </w:rPr>
        <w:t xml:space="preserve"> проверк</w:t>
      </w:r>
      <w:r w:rsidR="00D05716">
        <w:rPr>
          <w:sz w:val="28"/>
          <w:szCs w:val="28"/>
        </w:rPr>
        <w:t>и</w:t>
      </w:r>
      <w:r>
        <w:rPr>
          <w:sz w:val="28"/>
          <w:szCs w:val="28"/>
        </w:rPr>
        <w:t xml:space="preserve"> за соблюдением Правил содержания и благоустройства на территории Крыловского сельского поселения;</w:t>
      </w:r>
    </w:p>
    <w:bookmarkEnd w:id="0"/>
    <w:p w:rsidR="0072490C" w:rsidRDefault="0072490C" w:rsidP="00B17A0C">
      <w:pPr>
        <w:pBdr>
          <w:top w:val="single" w:sz="4" w:space="1" w:color="000000"/>
          <w:left w:val="single" w:sz="4" w:space="4" w:color="000000"/>
          <w:bottom w:val="single" w:sz="4" w:space="1" w:color="000000"/>
          <w:right w:val="single" w:sz="4" w:space="4" w:color="000000"/>
        </w:pBdr>
        <w:ind w:firstLine="709"/>
        <w:jc w:val="both"/>
        <w:rPr>
          <w:sz w:val="28"/>
          <w:szCs w:val="28"/>
        </w:rPr>
      </w:pPr>
      <w:r>
        <w:rPr>
          <w:b/>
          <w:sz w:val="28"/>
          <w:szCs w:val="28"/>
        </w:rPr>
        <w:t>д)</w:t>
      </w:r>
      <w:r>
        <w:rPr>
          <w:sz w:val="28"/>
          <w:szCs w:val="28"/>
        </w:rPr>
        <w:t xml:space="preserve"> </w:t>
      </w:r>
      <w:r>
        <w:rPr>
          <w:b/>
          <w:sz w:val="28"/>
          <w:szCs w:val="28"/>
        </w:rPr>
        <w:t xml:space="preserve">численность экспертов и представителей </w:t>
      </w:r>
      <w:proofErr w:type="gramStart"/>
      <w:r>
        <w:rPr>
          <w:b/>
          <w:sz w:val="28"/>
          <w:szCs w:val="28"/>
        </w:rPr>
        <w:t>экспертных  организаций</w:t>
      </w:r>
      <w:proofErr w:type="gramEnd"/>
      <w:r>
        <w:rPr>
          <w:b/>
          <w:sz w:val="28"/>
          <w:szCs w:val="28"/>
        </w:rPr>
        <w:t>, привлекаемых к проведению мероприятий по контролю</w:t>
      </w:r>
      <w:r>
        <w:rPr>
          <w:sz w:val="28"/>
          <w:szCs w:val="28"/>
        </w:rPr>
        <w:t xml:space="preserve"> - эксперты в </w:t>
      </w:r>
      <w:r w:rsidR="00B17A0C">
        <w:rPr>
          <w:sz w:val="28"/>
          <w:szCs w:val="28"/>
        </w:rPr>
        <w:t>20</w:t>
      </w:r>
      <w:r w:rsidR="00D05716">
        <w:rPr>
          <w:sz w:val="28"/>
          <w:szCs w:val="28"/>
        </w:rPr>
        <w:t>21</w:t>
      </w:r>
      <w:r>
        <w:rPr>
          <w:sz w:val="28"/>
          <w:szCs w:val="28"/>
        </w:rPr>
        <w:t xml:space="preserve"> году к проведению мероприятий по контролю не привлекались. </w:t>
      </w:r>
    </w:p>
    <w:p w:rsidR="0072490C" w:rsidRPr="00365308" w:rsidRDefault="0072490C">
      <w:pPr>
        <w:rPr>
          <w:sz w:val="32"/>
          <w:szCs w:val="32"/>
        </w:rPr>
      </w:pPr>
    </w:p>
    <w:p w:rsidR="0072490C" w:rsidRDefault="0072490C">
      <w:pPr>
        <w:rPr>
          <w:sz w:val="32"/>
          <w:szCs w:val="32"/>
        </w:rPr>
      </w:pP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4.</w:t>
      </w: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Проведение государственного контроля (надзора),</w:t>
      </w:r>
    </w:p>
    <w:p w:rsidR="0072490C" w:rsidRDefault="0072490C">
      <w:pPr>
        <w:pStyle w:val="a7"/>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муниципального контроля</w:t>
      </w:r>
    </w:p>
    <w:p w:rsidR="0072490C" w:rsidRDefault="0072490C">
      <w:pPr>
        <w:pBdr>
          <w:top w:val="single" w:sz="4" w:space="1" w:color="000000"/>
          <w:left w:val="single" w:sz="4" w:space="4" w:color="000000"/>
          <w:bottom w:val="single" w:sz="4" w:space="1" w:color="000000"/>
          <w:right w:val="single" w:sz="4" w:space="4" w:color="000000"/>
        </w:pBdr>
        <w:jc w:val="center"/>
      </w:pPr>
    </w:p>
    <w:p w:rsidR="0072490C" w:rsidRDefault="0072490C" w:rsidP="00B17A0C">
      <w:pPr>
        <w:ind w:firstLine="709"/>
        <w:jc w:val="both"/>
        <w:rPr>
          <w:sz w:val="28"/>
          <w:szCs w:val="28"/>
        </w:rPr>
      </w:pPr>
      <w:proofErr w:type="gramStart"/>
      <w:r>
        <w:rPr>
          <w:b/>
          <w:sz w:val="28"/>
          <w:szCs w:val="28"/>
        </w:rPr>
        <w:t>а)</w:t>
      </w:r>
      <w:r>
        <w:rPr>
          <w:sz w:val="28"/>
          <w:szCs w:val="28"/>
        </w:rPr>
        <w:t xml:space="preserve">  </w:t>
      </w:r>
      <w:r>
        <w:rPr>
          <w:b/>
          <w:sz w:val="28"/>
          <w:szCs w:val="28"/>
        </w:rPr>
        <w:t>сведения</w:t>
      </w:r>
      <w:proofErr w:type="gramEnd"/>
      <w:r>
        <w:rPr>
          <w:b/>
          <w:sz w:val="28"/>
          <w:szCs w:val="28"/>
        </w:rPr>
        <w:t>,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r>
        <w:rPr>
          <w:sz w:val="28"/>
          <w:szCs w:val="28"/>
        </w:rPr>
        <w:t>)</w:t>
      </w:r>
      <w:r w:rsidR="00B17A0C">
        <w:rPr>
          <w:sz w:val="28"/>
          <w:szCs w:val="28"/>
        </w:rPr>
        <w:t>:</w:t>
      </w:r>
    </w:p>
    <w:p w:rsidR="002323D3" w:rsidRDefault="0072490C" w:rsidP="002323D3">
      <w:pPr>
        <w:jc w:val="both"/>
        <w:rPr>
          <w:sz w:val="28"/>
          <w:szCs w:val="28"/>
        </w:rPr>
      </w:pPr>
      <w:r>
        <w:rPr>
          <w:sz w:val="28"/>
          <w:szCs w:val="28"/>
        </w:rPr>
        <w:lastRenderedPageBreak/>
        <w:t xml:space="preserve"> </w:t>
      </w:r>
      <w:r w:rsidR="00B17A0C">
        <w:rPr>
          <w:sz w:val="28"/>
          <w:szCs w:val="28"/>
        </w:rPr>
        <w:t xml:space="preserve">- </w:t>
      </w:r>
      <w:r w:rsidR="002323D3">
        <w:rPr>
          <w:sz w:val="28"/>
          <w:szCs w:val="28"/>
        </w:rPr>
        <w:t>в 20</w:t>
      </w:r>
      <w:r w:rsidR="00727053">
        <w:rPr>
          <w:sz w:val="28"/>
          <w:szCs w:val="28"/>
        </w:rPr>
        <w:t>21</w:t>
      </w:r>
      <w:r w:rsidR="002323D3">
        <w:rPr>
          <w:sz w:val="28"/>
          <w:szCs w:val="28"/>
        </w:rPr>
        <w:t xml:space="preserve"> году проверки по муниципальному контролю за </w:t>
      </w:r>
      <w:r w:rsidR="00820E23">
        <w:rPr>
          <w:sz w:val="28"/>
          <w:szCs w:val="28"/>
        </w:rPr>
        <w:t>сохранностью автомобильных дорог местного значения в границах населенных пунктов поселения</w:t>
      </w:r>
      <w:r w:rsidR="002323D3">
        <w:rPr>
          <w:sz w:val="28"/>
          <w:szCs w:val="28"/>
        </w:rPr>
        <w:t xml:space="preserve"> не проводились</w:t>
      </w:r>
      <w:r w:rsidR="00B17A0C">
        <w:rPr>
          <w:sz w:val="28"/>
          <w:szCs w:val="28"/>
        </w:rPr>
        <w:t>;</w:t>
      </w:r>
    </w:p>
    <w:p w:rsidR="00B17A0C" w:rsidRDefault="00B17A0C" w:rsidP="00B17A0C">
      <w:pPr>
        <w:jc w:val="both"/>
        <w:rPr>
          <w:b/>
          <w:sz w:val="28"/>
          <w:szCs w:val="28"/>
        </w:rPr>
      </w:pPr>
      <w:r>
        <w:rPr>
          <w:sz w:val="28"/>
          <w:szCs w:val="28"/>
        </w:rPr>
        <w:t xml:space="preserve">- </w:t>
      </w:r>
      <w:r w:rsidR="00727053" w:rsidRPr="00727053">
        <w:rPr>
          <w:sz w:val="28"/>
          <w:szCs w:val="28"/>
        </w:rPr>
        <w:t>в 2021 году проводились две плановые проверки за соблюдением Правил содержания и благоустройства на территории Крыловского сельского поселения;</w:t>
      </w:r>
    </w:p>
    <w:p w:rsidR="0072490C" w:rsidRDefault="0072490C" w:rsidP="00B17A0C">
      <w:pPr>
        <w:ind w:firstLine="709"/>
        <w:jc w:val="both"/>
        <w:rPr>
          <w:sz w:val="28"/>
          <w:szCs w:val="28"/>
        </w:rPr>
      </w:pPr>
      <w:r>
        <w:rPr>
          <w:b/>
          <w:sz w:val="28"/>
          <w:szCs w:val="28"/>
        </w:rPr>
        <w:t>б)</w:t>
      </w:r>
      <w:r>
        <w:rPr>
          <w:sz w:val="28"/>
          <w:szCs w:val="28"/>
        </w:rPr>
        <w:t xml:space="preserve"> </w:t>
      </w:r>
      <w:r>
        <w:rPr>
          <w:b/>
          <w:sz w:val="28"/>
          <w:szCs w:val="28"/>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r>
        <w:rPr>
          <w:sz w:val="28"/>
          <w:szCs w:val="28"/>
        </w:rPr>
        <w:t xml:space="preserve"> </w:t>
      </w:r>
    </w:p>
    <w:p w:rsidR="0072490C" w:rsidRDefault="0072490C">
      <w:pPr>
        <w:jc w:val="both"/>
        <w:rPr>
          <w:sz w:val="28"/>
          <w:szCs w:val="28"/>
        </w:rPr>
      </w:pPr>
      <w:r>
        <w:rPr>
          <w:sz w:val="28"/>
          <w:szCs w:val="28"/>
        </w:rPr>
        <w:t xml:space="preserve">- эксперты и экспертные организации к проведению </w:t>
      </w:r>
      <w:r w:rsidR="00B17A0C">
        <w:rPr>
          <w:sz w:val="28"/>
          <w:szCs w:val="28"/>
        </w:rPr>
        <w:t xml:space="preserve">плановых проверок </w:t>
      </w:r>
      <w:r>
        <w:rPr>
          <w:sz w:val="28"/>
          <w:szCs w:val="28"/>
        </w:rPr>
        <w:t>не привлекались;</w:t>
      </w:r>
    </w:p>
    <w:p w:rsidR="00B17A0C" w:rsidRDefault="0072490C" w:rsidP="00B17A0C">
      <w:pPr>
        <w:ind w:firstLine="709"/>
        <w:jc w:val="both"/>
        <w:rPr>
          <w:b/>
          <w:sz w:val="28"/>
          <w:szCs w:val="28"/>
        </w:rPr>
      </w:pPr>
      <w:r w:rsidRPr="00365308">
        <w:rPr>
          <w:b/>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sidRPr="00365308">
        <w:rPr>
          <w:sz w:val="28"/>
          <w:szCs w:val="28"/>
        </w:rPr>
        <w:t xml:space="preserve"> </w:t>
      </w:r>
      <w:r w:rsidR="00B17A0C">
        <w:rPr>
          <w:sz w:val="28"/>
          <w:szCs w:val="28"/>
        </w:rPr>
        <w:t xml:space="preserve"> </w:t>
      </w:r>
      <w:r w:rsidRPr="00365308">
        <w:rPr>
          <w:sz w:val="28"/>
          <w:szCs w:val="28"/>
        </w:rPr>
        <w:t xml:space="preserve">- </w:t>
      </w:r>
      <w:r w:rsidR="002323D3">
        <w:rPr>
          <w:sz w:val="28"/>
          <w:szCs w:val="28"/>
        </w:rPr>
        <w:t xml:space="preserve"> </w:t>
      </w:r>
      <w:r w:rsidR="00B17A0C">
        <w:rPr>
          <w:sz w:val="28"/>
          <w:szCs w:val="28"/>
        </w:rPr>
        <w:t>в 2019 году сведений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администрацию Крыловского сельского поселения не поступало.</w:t>
      </w:r>
    </w:p>
    <w:p w:rsidR="002323D3" w:rsidRDefault="002323D3" w:rsidP="00B17A0C">
      <w:pPr>
        <w:ind w:firstLine="709"/>
        <w:jc w:val="both"/>
        <w:rPr>
          <w:b/>
          <w:sz w:val="28"/>
          <w:szCs w:val="28"/>
        </w:rPr>
      </w:pPr>
    </w:p>
    <w:p w:rsidR="0072490C" w:rsidRPr="00365308" w:rsidRDefault="0072490C">
      <w:pPr>
        <w:pBdr>
          <w:top w:val="single" w:sz="4" w:space="1" w:color="000000"/>
          <w:left w:val="single" w:sz="4" w:space="4" w:color="000000"/>
          <w:bottom w:val="single" w:sz="4" w:space="1" w:color="000000"/>
          <w:right w:val="single" w:sz="4" w:space="4" w:color="000000"/>
        </w:pBdr>
        <w:jc w:val="both"/>
        <w:rPr>
          <w:sz w:val="28"/>
          <w:szCs w:val="28"/>
        </w:rPr>
      </w:pPr>
    </w:p>
    <w:p w:rsidR="0072490C" w:rsidRPr="00365308" w:rsidRDefault="0072490C">
      <w:pPr>
        <w:rPr>
          <w:sz w:val="32"/>
          <w:szCs w:val="32"/>
        </w:rPr>
      </w:pPr>
    </w:p>
    <w:p w:rsidR="0072490C" w:rsidRDefault="0072490C">
      <w:pPr>
        <w:rPr>
          <w:sz w:val="32"/>
          <w:szCs w:val="32"/>
        </w:rPr>
      </w:pP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5.</w:t>
      </w: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Действия органов государственного контроля (надзора),</w:t>
      </w: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72490C" w:rsidRPr="002323D3" w:rsidRDefault="0072490C" w:rsidP="00B17A0C">
      <w:pPr>
        <w:pStyle w:val="ac"/>
        <w:spacing w:before="0" w:after="0"/>
        <w:ind w:firstLine="709"/>
        <w:jc w:val="both"/>
        <w:rPr>
          <w:b/>
          <w:sz w:val="28"/>
          <w:szCs w:val="28"/>
          <w:shd w:val="clear" w:color="auto" w:fill="FFFFFF"/>
        </w:rPr>
      </w:pPr>
      <w:r>
        <w:rPr>
          <w:b/>
          <w:sz w:val="28"/>
          <w:szCs w:val="28"/>
        </w:rPr>
        <w:t>а)</w:t>
      </w:r>
      <w:r>
        <w:rPr>
          <w:b/>
          <w:sz w:val="28"/>
          <w:szCs w:val="28"/>
          <w:shd w:val="clear" w:color="auto" w:fill="FFFFFF"/>
        </w:rPr>
        <w:t xml:space="preserve"> </w:t>
      </w:r>
      <w:r w:rsidRPr="002323D3">
        <w:rPr>
          <w:b/>
          <w:sz w:val="28"/>
          <w:szCs w:val="28"/>
          <w:shd w:val="clear" w:color="auto" w:fill="FFFFFF"/>
        </w:rPr>
        <w:t xml:space="preserve">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 </w:t>
      </w:r>
    </w:p>
    <w:p w:rsidR="002323D3" w:rsidRDefault="0072490C" w:rsidP="002323D3">
      <w:pPr>
        <w:jc w:val="both"/>
        <w:rPr>
          <w:sz w:val="28"/>
          <w:szCs w:val="28"/>
        </w:rPr>
      </w:pPr>
      <w:r>
        <w:rPr>
          <w:sz w:val="28"/>
          <w:szCs w:val="28"/>
          <w:shd w:val="clear" w:color="auto" w:fill="FFFFFF"/>
        </w:rPr>
        <w:t xml:space="preserve">–  </w:t>
      </w:r>
      <w:r w:rsidR="00820E23">
        <w:rPr>
          <w:sz w:val="28"/>
          <w:szCs w:val="28"/>
          <w:shd w:val="clear" w:color="auto" w:fill="FFFFFF"/>
        </w:rPr>
        <w:t xml:space="preserve">в </w:t>
      </w:r>
      <w:r w:rsidR="002323D3">
        <w:rPr>
          <w:sz w:val="28"/>
          <w:szCs w:val="28"/>
        </w:rPr>
        <w:t>20</w:t>
      </w:r>
      <w:r w:rsidR="00727053">
        <w:rPr>
          <w:sz w:val="28"/>
          <w:szCs w:val="28"/>
        </w:rPr>
        <w:t>21</w:t>
      </w:r>
      <w:r w:rsidR="002323D3">
        <w:rPr>
          <w:sz w:val="28"/>
          <w:szCs w:val="28"/>
        </w:rPr>
        <w:t xml:space="preserve"> году проверки по муниципальному контролю за </w:t>
      </w:r>
      <w:r w:rsidR="00820E23">
        <w:rPr>
          <w:sz w:val="28"/>
          <w:szCs w:val="28"/>
        </w:rPr>
        <w:t>сохранностью автомобильных дорог местного значения в границах</w:t>
      </w:r>
      <w:r w:rsidR="002323D3">
        <w:rPr>
          <w:sz w:val="28"/>
          <w:szCs w:val="28"/>
        </w:rPr>
        <w:t xml:space="preserve"> </w:t>
      </w:r>
      <w:r w:rsidR="00820E23">
        <w:rPr>
          <w:sz w:val="28"/>
          <w:szCs w:val="28"/>
        </w:rPr>
        <w:t xml:space="preserve">населенных пунктов поселения </w:t>
      </w:r>
      <w:r w:rsidR="002323D3">
        <w:rPr>
          <w:sz w:val="28"/>
          <w:szCs w:val="28"/>
        </w:rPr>
        <w:t>не проводились</w:t>
      </w:r>
      <w:r w:rsidR="00B17A0C">
        <w:rPr>
          <w:sz w:val="28"/>
          <w:szCs w:val="28"/>
        </w:rPr>
        <w:t>;</w:t>
      </w:r>
    </w:p>
    <w:p w:rsidR="00B17A0C" w:rsidRDefault="00B17A0C" w:rsidP="00B17A0C">
      <w:pPr>
        <w:jc w:val="both"/>
        <w:rPr>
          <w:b/>
          <w:sz w:val="28"/>
          <w:szCs w:val="28"/>
        </w:rPr>
      </w:pPr>
      <w:r>
        <w:rPr>
          <w:sz w:val="28"/>
          <w:szCs w:val="28"/>
        </w:rPr>
        <w:lastRenderedPageBreak/>
        <w:t>-</w:t>
      </w:r>
      <w:r w:rsidR="00727053" w:rsidRPr="00727053">
        <w:t xml:space="preserve"> </w:t>
      </w:r>
      <w:r w:rsidR="00727053" w:rsidRPr="00727053">
        <w:rPr>
          <w:sz w:val="28"/>
          <w:szCs w:val="28"/>
        </w:rPr>
        <w:t>в 2021 году проводились две плановые проверки за соблюдением Правил содержания и благоустройства на территории Крыловского сельского поселения;</w:t>
      </w:r>
      <w:r>
        <w:rPr>
          <w:sz w:val="28"/>
          <w:szCs w:val="28"/>
        </w:rPr>
        <w:t xml:space="preserve"> </w:t>
      </w:r>
    </w:p>
    <w:p w:rsidR="0072490C" w:rsidRDefault="0072490C" w:rsidP="00B17A0C">
      <w:pPr>
        <w:ind w:firstLine="709"/>
        <w:jc w:val="both"/>
        <w:rPr>
          <w:b/>
          <w:sz w:val="28"/>
          <w:szCs w:val="28"/>
        </w:rPr>
      </w:pPr>
      <w:r>
        <w:rPr>
          <w:b/>
          <w:sz w:val="28"/>
          <w:szCs w:val="28"/>
        </w:rPr>
        <w:t xml:space="preserve">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w:t>
      </w:r>
    </w:p>
    <w:p w:rsidR="0072490C" w:rsidRDefault="0072490C">
      <w:pPr>
        <w:jc w:val="both"/>
        <w:rPr>
          <w:sz w:val="28"/>
          <w:szCs w:val="28"/>
        </w:rPr>
      </w:pPr>
      <w:r>
        <w:rPr>
          <w:b/>
          <w:sz w:val="28"/>
          <w:szCs w:val="28"/>
        </w:rPr>
        <w:t xml:space="preserve">-  </w:t>
      </w:r>
      <w:r w:rsidR="002323D3">
        <w:rPr>
          <w:sz w:val="28"/>
          <w:szCs w:val="28"/>
        </w:rPr>
        <w:t>размещение информации о принятых нормативно правовых актах и плана проверок на официальном сайте администрации Крыловского сельского поселения Крыловского района</w:t>
      </w:r>
    </w:p>
    <w:p w:rsidR="0072490C" w:rsidRDefault="0072490C">
      <w:pPr>
        <w:jc w:val="both"/>
        <w:rPr>
          <w:b/>
          <w:sz w:val="28"/>
          <w:szCs w:val="28"/>
        </w:rPr>
      </w:pPr>
    </w:p>
    <w:p w:rsidR="0072490C" w:rsidRDefault="0072490C" w:rsidP="00B17A0C">
      <w:pPr>
        <w:pBdr>
          <w:top w:val="single" w:sz="4" w:space="1" w:color="000000"/>
          <w:left w:val="single" w:sz="4" w:space="4" w:color="000000"/>
          <w:bottom w:val="single" w:sz="4" w:space="1" w:color="000000"/>
          <w:right w:val="single" w:sz="4" w:space="4" w:color="000000"/>
        </w:pBdr>
        <w:ind w:firstLine="709"/>
        <w:jc w:val="both"/>
        <w:rPr>
          <w:sz w:val="28"/>
          <w:szCs w:val="28"/>
        </w:rPr>
      </w:pPr>
      <w:r>
        <w:rPr>
          <w:b/>
          <w:sz w:val="28"/>
          <w:szCs w:val="28"/>
        </w:rPr>
        <w:t>в)  сведения об оспаривании в суде юридическими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r w:rsidR="00B17A0C">
        <w:rPr>
          <w:b/>
          <w:sz w:val="28"/>
          <w:szCs w:val="28"/>
        </w:rPr>
        <w:t xml:space="preserve"> </w:t>
      </w:r>
      <w:r>
        <w:rPr>
          <w:b/>
          <w:sz w:val="28"/>
          <w:szCs w:val="28"/>
        </w:rPr>
        <w:t xml:space="preserve">- </w:t>
      </w:r>
      <w:r w:rsidR="007460A3">
        <w:rPr>
          <w:sz w:val="28"/>
          <w:szCs w:val="28"/>
        </w:rPr>
        <w:t>не было</w:t>
      </w:r>
      <w:r>
        <w:rPr>
          <w:sz w:val="28"/>
          <w:szCs w:val="28"/>
        </w:rPr>
        <w:t>.</w:t>
      </w:r>
    </w:p>
    <w:p w:rsidR="0072490C" w:rsidRDefault="0072490C">
      <w:pPr>
        <w:rPr>
          <w:sz w:val="32"/>
          <w:szCs w:val="32"/>
        </w:rPr>
      </w:pP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6.</w:t>
      </w: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Анализ и оценка эффективности государственного</w:t>
      </w: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контроля (надзора), муниципального контроля</w:t>
      </w:r>
    </w:p>
    <w:p w:rsidR="0072490C" w:rsidRDefault="0072490C">
      <w:pPr>
        <w:rPr>
          <w:sz w:val="32"/>
          <w:szCs w:val="32"/>
        </w:rPr>
      </w:pPr>
    </w:p>
    <w:p w:rsidR="0072490C" w:rsidRPr="007460A3" w:rsidRDefault="0072490C">
      <w:pPr>
        <w:jc w:val="both"/>
        <w:rPr>
          <w:sz w:val="28"/>
          <w:szCs w:val="28"/>
        </w:rPr>
      </w:pPr>
      <w:r>
        <w:rPr>
          <w:sz w:val="28"/>
          <w:szCs w:val="28"/>
        </w:rPr>
        <w:t xml:space="preserve">1. </w:t>
      </w:r>
      <w:r w:rsidR="00806847">
        <w:rPr>
          <w:b/>
          <w:sz w:val="28"/>
          <w:szCs w:val="28"/>
        </w:rPr>
        <w:t>В</w:t>
      </w:r>
      <w:r>
        <w:rPr>
          <w:b/>
          <w:sz w:val="28"/>
          <w:szCs w:val="28"/>
        </w:rPr>
        <w:t xml:space="preserve">ыполнение плана проведения проверок (доля проведения плановых проверок в процентах общего количества запланированных проверок)- </w:t>
      </w:r>
      <w:r w:rsidR="00806847">
        <w:rPr>
          <w:sz w:val="28"/>
          <w:szCs w:val="28"/>
        </w:rPr>
        <w:t>в соответствии с утвержденным планом проверок в 20</w:t>
      </w:r>
      <w:r w:rsidR="00727053">
        <w:rPr>
          <w:sz w:val="28"/>
          <w:szCs w:val="28"/>
        </w:rPr>
        <w:t>21</w:t>
      </w:r>
      <w:r w:rsidR="00806847">
        <w:rPr>
          <w:sz w:val="28"/>
          <w:szCs w:val="28"/>
        </w:rPr>
        <w:t xml:space="preserve"> году администрацией Крыловского сельского поселения было проведено 2 проверки в рамках осуществления муниципального контроля</w:t>
      </w:r>
      <w:r w:rsidR="00727053">
        <w:rPr>
          <w:sz w:val="28"/>
          <w:szCs w:val="28"/>
        </w:rPr>
        <w:t xml:space="preserve"> за соблюдением Правил содержания и благоустройства территории Крыловского сельского поселения Крыловского района</w:t>
      </w:r>
      <w:r w:rsidR="00806847">
        <w:rPr>
          <w:sz w:val="28"/>
          <w:szCs w:val="28"/>
        </w:rPr>
        <w:t>, что составляет 100% от запланированного.</w:t>
      </w:r>
    </w:p>
    <w:p w:rsidR="0072490C" w:rsidRDefault="0072490C">
      <w:pPr>
        <w:jc w:val="both"/>
        <w:rPr>
          <w:sz w:val="28"/>
          <w:szCs w:val="28"/>
        </w:rPr>
      </w:pPr>
    </w:p>
    <w:p w:rsidR="0072490C" w:rsidRDefault="0072490C">
      <w:pPr>
        <w:jc w:val="both"/>
        <w:rPr>
          <w:sz w:val="28"/>
          <w:szCs w:val="28"/>
        </w:rPr>
      </w:pPr>
      <w:r>
        <w:rPr>
          <w:sz w:val="28"/>
          <w:szCs w:val="28"/>
        </w:rPr>
        <w:t xml:space="preserve">2. </w:t>
      </w:r>
      <w:r w:rsidR="00806847">
        <w:rPr>
          <w:b/>
          <w:sz w:val="28"/>
          <w:szCs w:val="28"/>
        </w:rPr>
        <w:t>Д</w:t>
      </w:r>
      <w:r>
        <w:rPr>
          <w:b/>
          <w:sz w:val="28"/>
          <w:szCs w:val="28"/>
        </w:rPr>
        <w:t>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проведенных проверок</w:t>
      </w:r>
      <w:r w:rsidR="00806847">
        <w:rPr>
          <w:sz w:val="28"/>
          <w:szCs w:val="28"/>
        </w:rPr>
        <w:t xml:space="preserve">) </w:t>
      </w:r>
      <w:proofErr w:type="gramStart"/>
      <w:r w:rsidR="00806847">
        <w:rPr>
          <w:sz w:val="28"/>
          <w:szCs w:val="28"/>
        </w:rPr>
        <w:t>-  0</w:t>
      </w:r>
      <w:proofErr w:type="gramEnd"/>
      <w:r w:rsidR="00806847">
        <w:rPr>
          <w:sz w:val="28"/>
          <w:szCs w:val="28"/>
        </w:rPr>
        <w:t xml:space="preserve"> %.</w:t>
      </w:r>
    </w:p>
    <w:p w:rsidR="0072490C" w:rsidRDefault="0072490C">
      <w:pPr>
        <w:jc w:val="both"/>
        <w:rPr>
          <w:sz w:val="28"/>
          <w:szCs w:val="28"/>
        </w:rPr>
      </w:pPr>
    </w:p>
    <w:p w:rsidR="0072490C" w:rsidRPr="00806847" w:rsidRDefault="00806847" w:rsidP="00806847">
      <w:pPr>
        <w:jc w:val="both"/>
        <w:rPr>
          <w:sz w:val="28"/>
          <w:szCs w:val="28"/>
        </w:rPr>
      </w:pPr>
      <w:r w:rsidRPr="00806847">
        <w:rPr>
          <w:b/>
          <w:sz w:val="28"/>
          <w:szCs w:val="28"/>
        </w:rPr>
        <w:t>3.</w:t>
      </w:r>
      <w:r>
        <w:rPr>
          <w:b/>
          <w:sz w:val="28"/>
          <w:szCs w:val="28"/>
        </w:rPr>
        <w:t xml:space="preserve"> Д</w:t>
      </w:r>
      <w:r w:rsidR="0072490C" w:rsidRPr="00806847">
        <w:rPr>
          <w:b/>
          <w:sz w:val="28"/>
          <w:szCs w:val="28"/>
        </w:rPr>
        <w:t>оля проверок, результаты которых признаны недействительными (в процентах общего числа проведенных проверок</w:t>
      </w:r>
      <w:r>
        <w:rPr>
          <w:sz w:val="28"/>
          <w:szCs w:val="28"/>
        </w:rPr>
        <w:t>) - 0 %.</w:t>
      </w:r>
    </w:p>
    <w:p w:rsidR="0072490C" w:rsidRDefault="0072490C">
      <w:pPr>
        <w:jc w:val="both"/>
        <w:rPr>
          <w:sz w:val="28"/>
          <w:szCs w:val="28"/>
        </w:rPr>
      </w:pPr>
    </w:p>
    <w:p w:rsidR="0072490C" w:rsidRPr="00806847" w:rsidRDefault="00806847" w:rsidP="00806847">
      <w:pPr>
        <w:jc w:val="both"/>
        <w:rPr>
          <w:sz w:val="28"/>
          <w:szCs w:val="28"/>
        </w:rPr>
      </w:pPr>
      <w:r w:rsidRPr="00806847">
        <w:rPr>
          <w:b/>
          <w:sz w:val="28"/>
          <w:szCs w:val="28"/>
        </w:rPr>
        <w:t>4.</w:t>
      </w:r>
      <w:r>
        <w:rPr>
          <w:b/>
          <w:sz w:val="28"/>
          <w:szCs w:val="28"/>
        </w:rPr>
        <w:t xml:space="preserve"> Д</w:t>
      </w:r>
      <w:r w:rsidR="0072490C" w:rsidRPr="00806847">
        <w:rPr>
          <w:b/>
          <w:sz w:val="28"/>
          <w:szCs w:val="28"/>
        </w:rPr>
        <w:t xml:space="preserve">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r w:rsidR="0072490C" w:rsidRPr="00806847">
        <w:rPr>
          <w:b/>
          <w:sz w:val="28"/>
          <w:szCs w:val="28"/>
        </w:rPr>
        <w:lastRenderedPageBreak/>
        <w:t>результатам выявления которых к должностным лицам органам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r>
        <w:rPr>
          <w:sz w:val="28"/>
          <w:szCs w:val="28"/>
        </w:rPr>
        <w:t>) – 0 %.</w:t>
      </w:r>
    </w:p>
    <w:p w:rsidR="0072490C" w:rsidRDefault="0072490C">
      <w:pPr>
        <w:jc w:val="both"/>
        <w:rPr>
          <w:sz w:val="28"/>
          <w:szCs w:val="28"/>
        </w:rPr>
      </w:pPr>
    </w:p>
    <w:p w:rsidR="0072490C" w:rsidRPr="00FB44BD" w:rsidRDefault="00FB44BD" w:rsidP="00FB44BD">
      <w:pPr>
        <w:jc w:val="both"/>
      </w:pPr>
      <w:r w:rsidRPr="00FB44BD">
        <w:rPr>
          <w:b/>
          <w:sz w:val="28"/>
          <w:szCs w:val="28"/>
        </w:rPr>
        <w:t>5.</w:t>
      </w:r>
      <w:r>
        <w:rPr>
          <w:b/>
          <w:sz w:val="28"/>
          <w:szCs w:val="28"/>
        </w:rPr>
        <w:t xml:space="preserve"> </w:t>
      </w:r>
      <w:r w:rsidR="00806847" w:rsidRPr="00FB44BD">
        <w:rPr>
          <w:b/>
          <w:sz w:val="28"/>
          <w:szCs w:val="28"/>
        </w:rPr>
        <w:t>Д</w:t>
      </w:r>
      <w:r w:rsidR="0072490C" w:rsidRPr="00FB44BD">
        <w:rPr>
          <w:b/>
          <w:sz w:val="28"/>
          <w:szCs w:val="28"/>
        </w:rPr>
        <w:t xml:space="preserve">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w:t>
      </w:r>
      <w:r w:rsidR="003B72B0" w:rsidRPr="00FB44BD">
        <w:rPr>
          <w:sz w:val="28"/>
          <w:szCs w:val="28"/>
        </w:rPr>
        <w:t>–</w:t>
      </w:r>
      <w:r w:rsidRPr="00FB44BD">
        <w:rPr>
          <w:sz w:val="28"/>
          <w:szCs w:val="28"/>
        </w:rPr>
        <w:t xml:space="preserve">   </w:t>
      </w:r>
      <w:r>
        <w:rPr>
          <w:sz w:val="28"/>
          <w:szCs w:val="28"/>
        </w:rPr>
        <w:t xml:space="preserve">  </w:t>
      </w:r>
      <w:r w:rsidR="00806847" w:rsidRPr="00FB44BD">
        <w:t>%.</w:t>
      </w:r>
    </w:p>
    <w:p w:rsidR="0072490C" w:rsidRDefault="0072490C">
      <w:pPr>
        <w:jc w:val="both"/>
        <w:rPr>
          <w:sz w:val="28"/>
          <w:szCs w:val="28"/>
        </w:rPr>
      </w:pPr>
    </w:p>
    <w:p w:rsidR="00806847" w:rsidRDefault="0072490C" w:rsidP="00806847">
      <w:pPr>
        <w:jc w:val="both"/>
        <w:rPr>
          <w:sz w:val="28"/>
          <w:szCs w:val="28"/>
        </w:rPr>
      </w:pPr>
      <w:r>
        <w:rPr>
          <w:sz w:val="28"/>
          <w:szCs w:val="28"/>
        </w:rPr>
        <w:t xml:space="preserve">6. </w:t>
      </w:r>
      <w:r w:rsidR="00806847">
        <w:rPr>
          <w:b/>
          <w:sz w:val="28"/>
          <w:szCs w:val="28"/>
        </w:rPr>
        <w:t>С</w:t>
      </w:r>
      <w:r>
        <w:rPr>
          <w:b/>
          <w:sz w:val="28"/>
          <w:szCs w:val="28"/>
        </w:rPr>
        <w:t>реднее количество проверок, проведенных в отношении одного юридического лица, индивидуального предпринимателя</w:t>
      </w:r>
      <w:r>
        <w:rPr>
          <w:sz w:val="28"/>
          <w:szCs w:val="28"/>
        </w:rPr>
        <w:t xml:space="preserve"> -</w:t>
      </w:r>
      <w:r w:rsidR="007460A3">
        <w:rPr>
          <w:sz w:val="28"/>
          <w:szCs w:val="28"/>
        </w:rPr>
        <w:t xml:space="preserve"> </w:t>
      </w:r>
      <w:r w:rsidR="00806847">
        <w:rPr>
          <w:sz w:val="28"/>
          <w:szCs w:val="28"/>
        </w:rPr>
        <w:t>в 1 полугодии 20</w:t>
      </w:r>
      <w:r w:rsidR="00727053">
        <w:rPr>
          <w:sz w:val="28"/>
          <w:szCs w:val="28"/>
        </w:rPr>
        <w:t>21</w:t>
      </w:r>
      <w:r w:rsidR="00806847">
        <w:rPr>
          <w:sz w:val="28"/>
          <w:szCs w:val="28"/>
        </w:rPr>
        <w:t xml:space="preserve"> года проводилась 1 плановая проверка по муниципальному контролю</w:t>
      </w:r>
      <w:r w:rsidR="00727053" w:rsidRPr="00727053">
        <w:t xml:space="preserve"> </w:t>
      </w:r>
      <w:r w:rsidR="00727053" w:rsidRPr="00727053">
        <w:rPr>
          <w:sz w:val="28"/>
          <w:szCs w:val="28"/>
        </w:rPr>
        <w:t>за соблюдением Правил содержания и благоустройства на территории Крыловского сельского поселения</w:t>
      </w:r>
      <w:r w:rsidR="00806847">
        <w:rPr>
          <w:sz w:val="28"/>
          <w:szCs w:val="28"/>
        </w:rPr>
        <w:t xml:space="preserve"> в отношении одного юридического лица;</w:t>
      </w:r>
    </w:p>
    <w:p w:rsidR="00806847" w:rsidRDefault="00806847" w:rsidP="00806847">
      <w:pPr>
        <w:jc w:val="both"/>
        <w:rPr>
          <w:b/>
          <w:sz w:val="28"/>
          <w:szCs w:val="28"/>
        </w:rPr>
      </w:pPr>
      <w:r>
        <w:rPr>
          <w:sz w:val="28"/>
          <w:szCs w:val="28"/>
        </w:rPr>
        <w:t>- во 2 полугодии 20</w:t>
      </w:r>
      <w:r w:rsidR="00727053">
        <w:rPr>
          <w:sz w:val="28"/>
          <w:szCs w:val="28"/>
        </w:rPr>
        <w:t>21</w:t>
      </w:r>
      <w:r>
        <w:rPr>
          <w:sz w:val="28"/>
          <w:szCs w:val="28"/>
        </w:rPr>
        <w:t xml:space="preserve"> года проводилась 1 плановая проверка за соблюдением Правил содержания и благоустройства на территории Крыловского сельского поселения в отношении одного юридического лица.</w:t>
      </w:r>
    </w:p>
    <w:p w:rsidR="0072490C" w:rsidRDefault="0072490C">
      <w:pPr>
        <w:jc w:val="both"/>
        <w:rPr>
          <w:sz w:val="28"/>
          <w:szCs w:val="28"/>
        </w:rPr>
      </w:pPr>
    </w:p>
    <w:p w:rsidR="0072490C" w:rsidRDefault="0072490C">
      <w:pPr>
        <w:jc w:val="both"/>
        <w:rPr>
          <w:sz w:val="28"/>
          <w:szCs w:val="28"/>
        </w:rPr>
      </w:pPr>
      <w:r>
        <w:rPr>
          <w:sz w:val="28"/>
          <w:szCs w:val="28"/>
        </w:rPr>
        <w:t xml:space="preserve">7. </w:t>
      </w:r>
      <w:r w:rsidR="00806847">
        <w:rPr>
          <w:b/>
          <w:sz w:val="28"/>
          <w:szCs w:val="28"/>
        </w:rPr>
        <w:t>Д</w:t>
      </w:r>
      <w:r>
        <w:rPr>
          <w:b/>
          <w:sz w:val="28"/>
          <w:szCs w:val="28"/>
        </w:rPr>
        <w:t xml:space="preserve">оля проведенных внеплановых проверок (в процентах общего количества проведенных проверок) </w:t>
      </w:r>
      <w:r w:rsidR="00806847">
        <w:rPr>
          <w:b/>
          <w:sz w:val="28"/>
          <w:szCs w:val="28"/>
        </w:rPr>
        <w:t>–</w:t>
      </w:r>
      <w:r>
        <w:rPr>
          <w:b/>
          <w:sz w:val="28"/>
          <w:szCs w:val="28"/>
        </w:rPr>
        <w:t xml:space="preserve"> </w:t>
      </w:r>
      <w:r w:rsidR="00806847">
        <w:rPr>
          <w:sz w:val="28"/>
          <w:szCs w:val="28"/>
        </w:rPr>
        <w:t>0.</w:t>
      </w:r>
    </w:p>
    <w:p w:rsidR="0072490C" w:rsidRDefault="0072490C">
      <w:pPr>
        <w:jc w:val="both"/>
        <w:rPr>
          <w:sz w:val="28"/>
          <w:szCs w:val="28"/>
        </w:rPr>
      </w:pPr>
    </w:p>
    <w:p w:rsidR="0072490C" w:rsidRDefault="0072490C">
      <w:pPr>
        <w:jc w:val="both"/>
        <w:rPr>
          <w:sz w:val="28"/>
          <w:szCs w:val="28"/>
        </w:rPr>
      </w:pPr>
      <w:r>
        <w:rPr>
          <w:sz w:val="28"/>
          <w:szCs w:val="28"/>
        </w:rPr>
        <w:t xml:space="preserve">8. </w:t>
      </w:r>
      <w:r w:rsidR="00806847">
        <w:rPr>
          <w:b/>
          <w:sz w:val="28"/>
          <w:szCs w:val="28"/>
        </w:rPr>
        <w:t>Д</w:t>
      </w:r>
      <w:r>
        <w:rPr>
          <w:b/>
          <w:sz w:val="28"/>
          <w:szCs w:val="28"/>
        </w:rPr>
        <w:t xml:space="preserve">оля правонарушений, выявленных по итогам проведения внеплановых проверок (в процентах общего числа </w:t>
      </w:r>
      <w:proofErr w:type="gramStart"/>
      <w:r>
        <w:rPr>
          <w:b/>
          <w:sz w:val="28"/>
          <w:szCs w:val="28"/>
        </w:rPr>
        <w:t>правонарушений,  выявленных</w:t>
      </w:r>
      <w:proofErr w:type="gramEnd"/>
      <w:r>
        <w:rPr>
          <w:b/>
          <w:sz w:val="28"/>
          <w:szCs w:val="28"/>
        </w:rPr>
        <w:t xml:space="preserve"> по итогам проверок)</w:t>
      </w:r>
      <w:r w:rsidR="00806847">
        <w:rPr>
          <w:sz w:val="28"/>
          <w:szCs w:val="28"/>
        </w:rPr>
        <w:t xml:space="preserve"> – 0.</w:t>
      </w:r>
    </w:p>
    <w:p w:rsidR="0072490C" w:rsidRDefault="0072490C">
      <w:pPr>
        <w:jc w:val="both"/>
        <w:rPr>
          <w:sz w:val="28"/>
          <w:szCs w:val="28"/>
        </w:rPr>
      </w:pPr>
    </w:p>
    <w:p w:rsidR="0072490C" w:rsidRDefault="0072490C">
      <w:pPr>
        <w:jc w:val="both"/>
        <w:rPr>
          <w:sz w:val="28"/>
          <w:szCs w:val="28"/>
        </w:rPr>
      </w:pPr>
      <w:r>
        <w:rPr>
          <w:sz w:val="28"/>
          <w:szCs w:val="28"/>
        </w:rPr>
        <w:t xml:space="preserve">9. </w:t>
      </w:r>
      <w:r w:rsidR="00806847">
        <w:rPr>
          <w:b/>
          <w:sz w:val="28"/>
          <w:szCs w:val="28"/>
        </w:rPr>
        <w:t>Д</w:t>
      </w:r>
      <w:r>
        <w:rPr>
          <w:b/>
          <w:sz w:val="28"/>
          <w:szCs w:val="28"/>
        </w:rPr>
        <w:t>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числа проведенных внеплановых проверок</w:t>
      </w:r>
      <w:r w:rsidR="00806847">
        <w:rPr>
          <w:sz w:val="28"/>
          <w:szCs w:val="28"/>
        </w:rPr>
        <w:t>) – 0.</w:t>
      </w:r>
    </w:p>
    <w:p w:rsidR="0072490C" w:rsidRDefault="0072490C">
      <w:pPr>
        <w:jc w:val="both"/>
        <w:rPr>
          <w:sz w:val="28"/>
          <w:szCs w:val="28"/>
        </w:rPr>
      </w:pPr>
    </w:p>
    <w:p w:rsidR="0072490C" w:rsidRDefault="0072490C">
      <w:pPr>
        <w:jc w:val="both"/>
        <w:rPr>
          <w:sz w:val="28"/>
          <w:szCs w:val="28"/>
        </w:rPr>
      </w:pPr>
      <w:r>
        <w:rPr>
          <w:sz w:val="28"/>
          <w:szCs w:val="28"/>
        </w:rPr>
        <w:t xml:space="preserve">10. </w:t>
      </w:r>
      <w:r w:rsidR="00806847">
        <w:rPr>
          <w:b/>
          <w:sz w:val="28"/>
          <w:szCs w:val="28"/>
        </w:rPr>
        <w:t>Д</w:t>
      </w:r>
      <w:r>
        <w:rPr>
          <w:b/>
          <w:sz w:val="28"/>
          <w:szCs w:val="28"/>
        </w:rPr>
        <w:t xml:space="preserve">оля внеплановых  проверок, проведенных по фактам нарушений обязательных требований, с которыми связано причинение вреда жизни </w:t>
      </w:r>
      <w:r>
        <w:rPr>
          <w:b/>
          <w:sz w:val="28"/>
          <w:szCs w:val="28"/>
        </w:rPr>
        <w:lastRenderedPageBreak/>
        <w:t>и здоровью граждан, вреда животным, растениям, окружающей среде , Российской Федерации, имуществу физических и юридических лиц, безопасности и государства, а также угрозы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r w:rsidR="00806847">
        <w:rPr>
          <w:sz w:val="28"/>
          <w:szCs w:val="28"/>
        </w:rPr>
        <w:t xml:space="preserve"> – 0.</w:t>
      </w:r>
    </w:p>
    <w:p w:rsidR="0072490C" w:rsidRDefault="0072490C">
      <w:pPr>
        <w:jc w:val="both"/>
        <w:rPr>
          <w:sz w:val="28"/>
          <w:szCs w:val="28"/>
        </w:rPr>
      </w:pPr>
      <w:r>
        <w:rPr>
          <w:sz w:val="28"/>
          <w:szCs w:val="28"/>
        </w:rPr>
        <w:t xml:space="preserve">11. </w:t>
      </w:r>
      <w:r w:rsidR="00806847">
        <w:rPr>
          <w:b/>
          <w:sz w:val="28"/>
          <w:szCs w:val="28"/>
        </w:rPr>
        <w:t>Д</w:t>
      </w:r>
      <w:r>
        <w:rPr>
          <w:b/>
          <w:sz w:val="28"/>
          <w:szCs w:val="28"/>
        </w:rPr>
        <w:t>оля проверок, по итогам которых выявлены правонарушения (в процентах общего числа проведения плановых и внеплановых проверок</w:t>
      </w:r>
      <w:r w:rsidR="00806847">
        <w:rPr>
          <w:sz w:val="28"/>
          <w:szCs w:val="28"/>
        </w:rPr>
        <w:t>) в 20</w:t>
      </w:r>
      <w:r w:rsidR="00727053">
        <w:rPr>
          <w:sz w:val="28"/>
          <w:szCs w:val="28"/>
        </w:rPr>
        <w:t>21</w:t>
      </w:r>
      <w:r w:rsidR="00806847">
        <w:rPr>
          <w:sz w:val="28"/>
          <w:szCs w:val="28"/>
        </w:rPr>
        <w:t xml:space="preserve"> году проводилось две плановые проверки. По итогам проведения </w:t>
      </w:r>
      <w:r w:rsidR="00727053">
        <w:rPr>
          <w:sz w:val="28"/>
          <w:szCs w:val="28"/>
        </w:rPr>
        <w:t>проверок нарушений не установлено.</w:t>
      </w:r>
    </w:p>
    <w:p w:rsidR="0072490C" w:rsidRDefault="0072490C">
      <w:pPr>
        <w:jc w:val="both"/>
        <w:rPr>
          <w:sz w:val="28"/>
          <w:szCs w:val="28"/>
        </w:rPr>
      </w:pPr>
    </w:p>
    <w:p w:rsidR="0072490C" w:rsidRDefault="0072490C">
      <w:pPr>
        <w:jc w:val="both"/>
        <w:rPr>
          <w:sz w:val="28"/>
          <w:szCs w:val="28"/>
        </w:rPr>
      </w:pPr>
      <w:r>
        <w:rPr>
          <w:sz w:val="28"/>
          <w:szCs w:val="28"/>
        </w:rPr>
        <w:t>12.</w:t>
      </w:r>
      <w:r w:rsidR="00806847">
        <w:rPr>
          <w:sz w:val="28"/>
          <w:szCs w:val="28"/>
        </w:rPr>
        <w:t xml:space="preserve"> </w:t>
      </w:r>
      <w:r w:rsidR="00806847" w:rsidRPr="00806847">
        <w:rPr>
          <w:b/>
          <w:sz w:val="28"/>
          <w:szCs w:val="28"/>
        </w:rPr>
        <w:t>Д</w:t>
      </w:r>
      <w:r>
        <w:rPr>
          <w:b/>
          <w:sz w:val="28"/>
          <w:szCs w:val="28"/>
        </w:rPr>
        <w:t xml:space="preserve">оля </w:t>
      </w:r>
      <w:proofErr w:type="gramStart"/>
      <w:r>
        <w:rPr>
          <w:b/>
          <w:sz w:val="28"/>
          <w:szCs w:val="28"/>
        </w:rPr>
        <w:t>проверок,  по</w:t>
      </w:r>
      <w:proofErr w:type="gramEnd"/>
      <w:r>
        <w:rPr>
          <w:b/>
          <w:sz w:val="28"/>
          <w:szCs w:val="28"/>
        </w:rPr>
        <w:t xml:space="preserve">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sidR="00806847">
        <w:rPr>
          <w:sz w:val="28"/>
          <w:szCs w:val="28"/>
        </w:rPr>
        <w:t xml:space="preserve"> 0 %.</w:t>
      </w:r>
    </w:p>
    <w:p w:rsidR="0072490C" w:rsidRDefault="0072490C">
      <w:pPr>
        <w:jc w:val="both"/>
        <w:rPr>
          <w:sz w:val="28"/>
          <w:szCs w:val="28"/>
        </w:rPr>
      </w:pPr>
    </w:p>
    <w:p w:rsidR="0072490C" w:rsidRDefault="0072490C">
      <w:pPr>
        <w:jc w:val="both"/>
        <w:rPr>
          <w:sz w:val="28"/>
          <w:szCs w:val="28"/>
        </w:rPr>
      </w:pPr>
      <w:r>
        <w:rPr>
          <w:sz w:val="28"/>
          <w:szCs w:val="28"/>
        </w:rPr>
        <w:t>13.</w:t>
      </w:r>
      <w:r w:rsidR="00806847">
        <w:rPr>
          <w:sz w:val="28"/>
          <w:szCs w:val="28"/>
        </w:rPr>
        <w:t xml:space="preserve"> </w:t>
      </w:r>
      <w:r w:rsidR="00806847" w:rsidRPr="00806847">
        <w:rPr>
          <w:b/>
          <w:sz w:val="28"/>
          <w:szCs w:val="28"/>
        </w:rPr>
        <w:t>Д</w:t>
      </w:r>
      <w:r>
        <w:rPr>
          <w:b/>
          <w:sz w:val="28"/>
          <w:szCs w:val="28"/>
        </w:rPr>
        <w:t xml:space="preserve">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sidR="00806847">
        <w:rPr>
          <w:b/>
          <w:sz w:val="28"/>
          <w:szCs w:val="28"/>
        </w:rPr>
        <w:t>–</w:t>
      </w:r>
      <w:r w:rsidR="00806847">
        <w:rPr>
          <w:sz w:val="28"/>
          <w:szCs w:val="28"/>
        </w:rPr>
        <w:t xml:space="preserve"> 0.</w:t>
      </w:r>
    </w:p>
    <w:p w:rsidR="0072490C" w:rsidRDefault="0072490C">
      <w:pPr>
        <w:jc w:val="both"/>
        <w:rPr>
          <w:sz w:val="28"/>
          <w:szCs w:val="28"/>
        </w:rPr>
      </w:pPr>
    </w:p>
    <w:p w:rsidR="0072490C" w:rsidRDefault="0072490C">
      <w:pPr>
        <w:jc w:val="both"/>
        <w:rPr>
          <w:sz w:val="28"/>
          <w:szCs w:val="28"/>
        </w:rPr>
      </w:pPr>
      <w:r>
        <w:rPr>
          <w:sz w:val="28"/>
          <w:szCs w:val="28"/>
        </w:rPr>
        <w:t xml:space="preserve">14. </w:t>
      </w:r>
      <w:r w:rsidR="00806847">
        <w:rPr>
          <w:b/>
          <w:sz w:val="28"/>
          <w:szCs w:val="28"/>
        </w:rPr>
        <w:t>Д</w:t>
      </w:r>
      <w:r>
        <w:rPr>
          <w:b/>
          <w:sz w:val="28"/>
          <w:szCs w:val="28"/>
        </w:rPr>
        <w:t>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государству, а также угрозу чрезвычайных ситуаций природного и техногенного характера</w:t>
      </w:r>
      <w:r>
        <w:rPr>
          <w:b/>
          <w:vanish/>
          <w:sz w:val="28"/>
          <w:szCs w:val="28"/>
        </w:rPr>
        <w:t>оссийской Федерации , им</w:t>
      </w:r>
      <w:r>
        <w:rPr>
          <w:b/>
          <w:sz w:val="28"/>
          <w:szCs w:val="28"/>
        </w:rPr>
        <w:t>) (процентах общего числа проверенных лиц)</w:t>
      </w:r>
      <w:r w:rsidR="00806847">
        <w:rPr>
          <w:sz w:val="28"/>
          <w:szCs w:val="28"/>
        </w:rPr>
        <w:t xml:space="preserve"> – 0.</w:t>
      </w:r>
    </w:p>
    <w:p w:rsidR="0072490C" w:rsidRDefault="0072490C">
      <w:pPr>
        <w:jc w:val="both"/>
        <w:rPr>
          <w:sz w:val="28"/>
          <w:szCs w:val="28"/>
        </w:rPr>
      </w:pPr>
    </w:p>
    <w:p w:rsidR="0072490C" w:rsidRDefault="0072490C">
      <w:pPr>
        <w:jc w:val="both"/>
        <w:rPr>
          <w:sz w:val="28"/>
          <w:szCs w:val="28"/>
        </w:rPr>
      </w:pPr>
      <w:r>
        <w:rPr>
          <w:sz w:val="28"/>
          <w:szCs w:val="28"/>
        </w:rPr>
        <w:t xml:space="preserve">15. </w:t>
      </w:r>
      <w:r w:rsidR="00806847">
        <w:rPr>
          <w:b/>
          <w:sz w:val="28"/>
          <w:szCs w:val="28"/>
        </w:rPr>
        <w:t>Д</w:t>
      </w:r>
      <w:r>
        <w:rPr>
          <w:b/>
          <w:sz w:val="28"/>
          <w:szCs w:val="28"/>
        </w:rPr>
        <w:t>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государству, а также угрозу чрезвычайных ситуаций природного и техногенного характера</w:t>
      </w:r>
      <w:r>
        <w:rPr>
          <w:b/>
          <w:vanish/>
          <w:sz w:val="28"/>
          <w:szCs w:val="28"/>
        </w:rPr>
        <w:t>оссийской Федерации , им</w:t>
      </w:r>
      <w:r w:rsidR="00E87083">
        <w:rPr>
          <w:b/>
          <w:sz w:val="28"/>
          <w:szCs w:val="28"/>
        </w:rPr>
        <w:t>) (</w:t>
      </w:r>
      <w:r>
        <w:rPr>
          <w:b/>
          <w:sz w:val="28"/>
          <w:szCs w:val="28"/>
        </w:rPr>
        <w:t>процентах общего числа проверенных лиц)</w:t>
      </w:r>
      <w:r w:rsidR="007460A3">
        <w:rPr>
          <w:b/>
          <w:sz w:val="28"/>
          <w:szCs w:val="28"/>
        </w:rPr>
        <w:t xml:space="preserve"> </w:t>
      </w:r>
      <w:r w:rsidR="00806847">
        <w:rPr>
          <w:sz w:val="28"/>
          <w:szCs w:val="28"/>
        </w:rPr>
        <w:t>–</w:t>
      </w:r>
      <w:r w:rsidR="007460A3">
        <w:rPr>
          <w:sz w:val="28"/>
          <w:szCs w:val="28"/>
        </w:rPr>
        <w:t xml:space="preserve"> </w:t>
      </w:r>
      <w:r>
        <w:rPr>
          <w:sz w:val="28"/>
          <w:szCs w:val="28"/>
        </w:rPr>
        <w:t>0</w:t>
      </w:r>
      <w:r w:rsidR="00806847">
        <w:rPr>
          <w:sz w:val="28"/>
          <w:szCs w:val="28"/>
        </w:rPr>
        <w:t>.</w:t>
      </w:r>
    </w:p>
    <w:p w:rsidR="0072490C" w:rsidRDefault="0072490C">
      <w:pPr>
        <w:jc w:val="both"/>
        <w:rPr>
          <w:sz w:val="28"/>
          <w:szCs w:val="28"/>
        </w:rPr>
      </w:pPr>
    </w:p>
    <w:p w:rsidR="0072490C" w:rsidRDefault="0072490C">
      <w:pPr>
        <w:jc w:val="both"/>
        <w:rPr>
          <w:sz w:val="28"/>
          <w:szCs w:val="28"/>
        </w:rPr>
      </w:pPr>
      <w:r>
        <w:rPr>
          <w:sz w:val="28"/>
          <w:szCs w:val="28"/>
        </w:rPr>
        <w:t xml:space="preserve">16. </w:t>
      </w:r>
      <w:r w:rsidR="00806847">
        <w:rPr>
          <w:b/>
          <w:sz w:val="28"/>
          <w:szCs w:val="28"/>
        </w:rPr>
        <w:t>К</w:t>
      </w:r>
      <w:r>
        <w:rPr>
          <w:b/>
          <w:sz w:val="28"/>
          <w:szCs w:val="28"/>
        </w:rPr>
        <w:t xml:space="preserve">оличество случаев причинения юридическими  лицами, индивидуальными предпринимателями вреда жизни и здоровья граждан, </w:t>
      </w:r>
      <w:r>
        <w:rPr>
          <w:b/>
          <w:sz w:val="28"/>
          <w:szCs w:val="28"/>
        </w:rPr>
        <w:lastRenderedPageBreak/>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государству, а также угрозу чрезвычайных ситуаций природного и техногенного характера</w:t>
      </w:r>
      <w:r>
        <w:rPr>
          <w:b/>
          <w:vanish/>
          <w:sz w:val="28"/>
          <w:szCs w:val="28"/>
        </w:rPr>
        <w:t>оссийской Федерации , им</w:t>
      </w:r>
      <w:r>
        <w:rPr>
          <w:b/>
          <w:sz w:val="28"/>
          <w:szCs w:val="28"/>
        </w:rPr>
        <w:t>) (по видам ущерба</w:t>
      </w:r>
      <w:r w:rsidR="00E87083">
        <w:rPr>
          <w:sz w:val="28"/>
          <w:szCs w:val="28"/>
        </w:rPr>
        <w:t>) – 0.</w:t>
      </w:r>
    </w:p>
    <w:p w:rsidR="0072490C" w:rsidRDefault="0072490C">
      <w:pPr>
        <w:jc w:val="both"/>
        <w:rPr>
          <w:sz w:val="28"/>
          <w:szCs w:val="28"/>
        </w:rPr>
      </w:pPr>
    </w:p>
    <w:p w:rsidR="0072490C" w:rsidRDefault="0072490C">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17. </w:t>
      </w:r>
      <w:r w:rsidR="00E87083">
        <w:rPr>
          <w:b/>
          <w:sz w:val="28"/>
          <w:szCs w:val="28"/>
        </w:rPr>
        <w:t>Д</w:t>
      </w:r>
      <w:r>
        <w:rPr>
          <w:b/>
          <w:sz w:val="28"/>
          <w:szCs w:val="28"/>
        </w:rPr>
        <w:t>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Pr>
          <w:sz w:val="28"/>
          <w:szCs w:val="28"/>
        </w:rPr>
        <w:t xml:space="preserve"> - 0.</w:t>
      </w:r>
    </w:p>
    <w:p w:rsidR="0072490C" w:rsidRDefault="0072490C">
      <w:pPr>
        <w:rPr>
          <w:sz w:val="32"/>
          <w:szCs w:val="32"/>
        </w:rPr>
      </w:pPr>
    </w:p>
    <w:p w:rsidR="0072490C" w:rsidRDefault="0072490C">
      <w:pPr>
        <w:rPr>
          <w:sz w:val="32"/>
          <w:szCs w:val="32"/>
        </w:rPr>
      </w:pP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7.</w:t>
      </w: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Выводы и предложения по результатам государственного</w:t>
      </w:r>
    </w:p>
    <w:p w:rsidR="0072490C" w:rsidRDefault="0072490C">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контроля (надзора), муниципального контроля</w:t>
      </w:r>
    </w:p>
    <w:p w:rsidR="00E87083" w:rsidRDefault="0072490C" w:rsidP="00E87083">
      <w:pPr>
        <w:ind w:firstLine="709"/>
        <w:jc w:val="both"/>
        <w:rPr>
          <w:b/>
          <w:sz w:val="28"/>
          <w:szCs w:val="28"/>
        </w:rPr>
      </w:pPr>
      <w:r w:rsidRPr="00E87083">
        <w:rPr>
          <w:b/>
          <w:sz w:val="28"/>
          <w:szCs w:val="28"/>
        </w:rPr>
        <w:t>а)</w:t>
      </w:r>
      <w:r>
        <w:rPr>
          <w:sz w:val="28"/>
          <w:szCs w:val="28"/>
        </w:rPr>
        <w:t xml:space="preserve"> </w:t>
      </w:r>
      <w:r>
        <w:rPr>
          <w:b/>
          <w:sz w:val="28"/>
          <w:szCs w:val="28"/>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r w:rsidR="00E87083">
        <w:rPr>
          <w:b/>
          <w:sz w:val="28"/>
          <w:szCs w:val="28"/>
        </w:rPr>
        <w:t>:</w:t>
      </w:r>
    </w:p>
    <w:p w:rsidR="00E87083" w:rsidRDefault="0072490C" w:rsidP="00E87083">
      <w:pPr>
        <w:ind w:firstLine="709"/>
        <w:jc w:val="both"/>
        <w:rPr>
          <w:sz w:val="28"/>
          <w:szCs w:val="28"/>
        </w:rPr>
      </w:pPr>
      <w:r>
        <w:rPr>
          <w:sz w:val="28"/>
          <w:szCs w:val="28"/>
        </w:rPr>
        <w:t>-</w:t>
      </w:r>
      <w:r w:rsidR="00E87083">
        <w:rPr>
          <w:sz w:val="28"/>
          <w:szCs w:val="28"/>
        </w:rPr>
        <w:t xml:space="preserve"> в 20</w:t>
      </w:r>
      <w:r w:rsidR="00727053">
        <w:rPr>
          <w:sz w:val="28"/>
          <w:szCs w:val="28"/>
        </w:rPr>
        <w:t>21</w:t>
      </w:r>
      <w:r w:rsidR="00E87083">
        <w:rPr>
          <w:sz w:val="28"/>
          <w:szCs w:val="28"/>
        </w:rPr>
        <w:t xml:space="preserve"> году проверки по муниципальному контролю за сохранностью автомобильных дорог местного значения в границах населенных пунктов поселения не проводились;</w:t>
      </w:r>
    </w:p>
    <w:p w:rsidR="0072490C" w:rsidRDefault="00E87083" w:rsidP="00E87083">
      <w:pPr>
        <w:ind w:firstLine="709"/>
        <w:jc w:val="both"/>
        <w:rPr>
          <w:sz w:val="28"/>
          <w:szCs w:val="28"/>
        </w:rPr>
      </w:pPr>
      <w:r>
        <w:rPr>
          <w:sz w:val="28"/>
          <w:szCs w:val="28"/>
        </w:rPr>
        <w:t>- в</w:t>
      </w:r>
      <w:r w:rsidR="00727053">
        <w:rPr>
          <w:sz w:val="28"/>
          <w:szCs w:val="28"/>
        </w:rPr>
        <w:t xml:space="preserve"> </w:t>
      </w:r>
      <w:r>
        <w:rPr>
          <w:sz w:val="28"/>
          <w:szCs w:val="28"/>
        </w:rPr>
        <w:t>20</w:t>
      </w:r>
      <w:r w:rsidR="00727053">
        <w:rPr>
          <w:sz w:val="28"/>
          <w:szCs w:val="28"/>
        </w:rPr>
        <w:t>21</w:t>
      </w:r>
      <w:r>
        <w:rPr>
          <w:sz w:val="28"/>
          <w:szCs w:val="28"/>
        </w:rPr>
        <w:t xml:space="preserve"> год</w:t>
      </w:r>
      <w:r w:rsidR="00727053">
        <w:rPr>
          <w:sz w:val="28"/>
          <w:szCs w:val="28"/>
        </w:rPr>
        <w:t>у</w:t>
      </w:r>
      <w:r>
        <w:rPr>
          <w:sz w:val="28"/>
          <w:szCs w:val="28"/>
        </w:rPr>
        <w:t xml:space="preserve"> проводил</w:t>
      </w:r>
      <w:r w:rsidR="00727053">
        <w:rPr>
          <w:sz w:val="28"/>
          <w:szCs w:val="28"/>
        </w:rPr>
        <w:t>и</w:t>
      </w:r>
      <w:r>
        <w:rPr>
          <w:sz w:val="28"/>
          <w:szCs w:val="28"/>
        </w:rPr>
        <w:t xml:space="preserve">сь </w:t>
      </w:r>
      <w:r w:rsidR="00727053">
        <w:rPr>
          <w:sz w:val="28"/>
          <w:szCs w:val="28"/>
        </w:rPr>
        <w:t>2</w:t>
      </w:r>
      <w:r>
        <w:rPr>
          <w:sz w:val="28"/>
          <w:szCs w:val="28"/>
        </w:rPr>
        <w:t xml:space="preserve"> планов</w:t>
      </w:r>
      <w:r w:rsidR="00727053">
        <w:rPr>
          <w:sz w:val="28"/>
          <w:szCs w:val="28"/>
        </w:rPr>
        <w:t>ые</w:t>
      </w:r>
      <w:r>
        <w:rPr>
          <w:sz w:val="28"/>
          <w:szCs w:val="28"/>
        </w:rPr>
        <w:t xml:space="preserve"> проверк</w:t>
      </w:r>
      <w:r w:rsidR="00727053">
        <w:rPr>
          <w:sz w:val="28"/>
          <w:szCs w:val="28"/>
        </w:rPr>
        <w:t>и</w:t>
      </w:r>
      <w:r>
        <w:rPr>
          <w:sz w:val="28"/>
          <w:szCs w:val="28"/>
        </w:rPr>
        <w:t xml:space="preserve"> за соблюдением Правил содержания и благоустройства на территории Крыловского сельского поселения, по результатам провер</w:t>
      </w:r>
      <w:r w:rsidR="00727053">
        <w:rPr>
          <w:sz w:val="28"/>
          <w:szCs w:val="28"/>
        </w:rPr>
        <w:t>ок</w:t>
      </w:r>
      <w:r>
        <w:rPr>
          <w:sz w:val="28"/>
          <w:szCs w:val="28"/>
        </w:rPr>
        <w:t xml:space="preserve"> нарушени</w:t>
      </w:r>
      <w:r w:rsidR="00727053">
        <w:rPr>
          <w:sz w:val="28"/>
          <w:szCs w:val="28"/>
        </w:rPr>
        <w:t>й</w:t>
      </w:r>
      <w:r>
        <w:rPr>
          <w:sz w:val="28"/>
          <w:szCs w:val="28"/>
        </w:rPr>
        <w:t xml:space="preserve"> обязательных требований, установленных муниципальными нормативными правовыми актами, </w:t>
      </w:r>
      <w:r w:rsidR="00727053">
        <w:rPr>
          <w:sz w:val="28"/>
          <w:szCs w:val="28"/>
        </w:rPr>
        <w:t>не выявлено;</w:t>
      </w:r>
    </w:p>
    <w:p w:rsidR="0072490C" w:rsidRDefault="0072490C" w:rsidP="00E87083">
      <w:pPr>
        <w:ind w:firstLine="709"/>
        <w:jc w:val="both"/>
        <w:rPr>
          <w:sz w:val="28"/>
          <w:szCs w:val="28"/>
        </w:rPr>
      </w:pPr>
      <w:r w:rsidRPr="00E87083">
        <w:rPr>
          <w:b/>
          <w:sz w:val="28"/>
          <w:szCs w:val="28"/>
        </w:rPr>
        <w:t>б) предложения</w:t>
      </w:r>
      <w:r>
        <w:rPr>
          <w:b/>
          <w:sz w:val="28"/>
          <w:szCs w:val="28"/>
        </w:rPr>
        <w:t xml:space="preserve">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r>
        <w:rPr>
          <w:sz w:val="28"/>
          <w:szCs w:val="28"/>
        </w:rPr>
        <w:t xml:space="preserve"> – </w:t>
      </w:r>
      <w:r w:rsidR="00E87083">
        <w:rPr>
          <w:sz w:val="28"/>
          <w:szCs w:val="28"/>
        </w:rPr>
        <w:t>не имеется;</w:t>
      </w:r>
    </w:p>
    <w:p w:rsidR="0072490C" w:rsidRPr="00365308" w:rsidRDefault="0072490C" w:rsidP="00E87083">
      <w:pPr>
        <w:ind w:firstLine="709"/>
        <w:jc w:val="both"/>
        <w:rPr>
          <w:sz w:val="28"/>
          <w:szCs w:val="28"/>
        </w:rPr>
      </w:pPr>
      <w:r w:rsidRPr="00E87083">
        <w:rPr>
          <w:b/>
          <w:sz w:val="28"/>
          <w:szCs w:val="28"/>
        </w:rPr>
        <w:t>в)</w:t>
      </w:r>
      <w:r>
        <w:rPr>
          <w:sz w:val="28"/>
          <w:szCs w:val="28"/>
        </w:rPr>
        <w:t xml:space="preserve"> </w:t>
      </w:r>
      <w:r>
        <w:rPr>
          <w:b/>
          <w:sz w:val="28"/>
          <w:szCs w:val="28"/>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r w:rsidR="004B17D3">
        <w:rPr>
          <w:sz w:val="28"/>
          <w:szCs w:val="28"/>
        </w:rPr>
        <w:t xml:space="preserve"> -</w:t>
      </w:r>
      <w:r>
        <w:rPr>
          <w:sz w:val="28"/>
          <w:szCs w:val="28"/>
        </w:rPr>
        <w:t xml:space="preserve"> </w:t>
      </w:r>
      <w:r w:rsidRPr="00365308">
        <w:rPr>
          <w:sz w:val="28"/>
          <w:szCs w:val="28"/>
        </w:rPr>
        <w:t xml:space="preserve">систематическое </w:t>
      </w:r>
      <w:r w:rsidR="00727053">
        <w:rPr>
          <w:sz w:val="28"/>
          <w:szCs w:val="28"/>
        </w:rPr>
        <w:t>информирование юридических лиц, индивидуальных предпринимателей и граждан по</w:t>
      </w:r>
      <w:r w:rsidRPr="00365308">
        <w:rPr>
          <w:sz w:val="28"/>
          <w:szCs w:val="28"/>
        </w:rPr>
        <w:t xml:space="preserve"> вопросам осуществления </w:t>
      </w:r>
      <w:r w:rsidR="00E87083">
        <w:rPr>
          <w:sz w:val="28"/>
          <w:szCs w:val="28"/>
        </w:rPr>
        <w:t xml:space="preserve">различных видов </w:t>
      </w:r>
      <w:r w:rsidRPr="00365308">
        <w:rPr>
          <w:sz w:val="28"/>
          <w:szCs w:val="28"/>
        </w:rPr>
        <w:t xml:space="preserve">муниципального </w:t>
      </w:r>
      <w:r w:rsidR="004B17D3">
        <w:rPr>
          <w:sz w:val="28"/>
          <w:szCs w:val="28"/>
        </w:rPr>
        <w:t>контроля</w:t>
      </w:r>
      <w:r w:rsidR="00727053">
        <w:rPr>
          <w:sz w:val="28"/>
          <w:szCs w:val="28"/>
        </w:rPr>
        <w:t xml:space="preserve"> через официальный сайт администрации Крыловского сельского поселения Крыловского района</w:t>
      </w:r>
      <w:r w:rsidR="00E87083">
        <w:rPr>
          <w:sz w:val="28"/>
          <w:szCs w:val="28"/>
        </w:rPr>
        <w:t>.</w:t>
      </w:r>
      <w:r w:rsidR="004B17D3">
        <w:rPr>
          <w:sz w:val="28"/>
          <w:szCs w:val="28"/>
        </w:rPr>
        <w:t xml:space="preserve"> </w:t>
      </w:r>
    </w:p>
    <w:p w:rsidR="0072490C" w:rsidRPr="00365308" w:rsidRDefault="0072490C">
      <w:pPr>
        <w:rPr>
          <w:sz w:val="32"/>
          <w:szCs w:val="32"/>
        </w:rPr>
      </w:pPr>
    </w:p>
    <w:p w:rsidR="0072490C" w:rsidRPr="00365308" w:rsidRDefault="0072490C">
      <w:pPr>
        <w:rPr>
          <w:sz w:val="32"/>
          <w:szCs w:val="32"/>
        </w:rPr>
      </w:pPr>
      <w:bookmarkStart w:id="1" w:name="_GoBack"/>
      <w:bookmarkEnd w:id="1"/>
    </w:p>
    <w:sectPr w:rsidR="0072490C" w:rsidRPr="00365308" w:rsidSect="00246283">
      <w:headerReference w:type="default" r:id="rId7"/>
      <w:footerReference w:type="default" r:id="rId8"/>
      <w:pgSz w:w="11905" w:h="16837"/>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B93" w:rsidRDefault="00363B93">
      <w:r>
        <w:separator/>
      </w:r>
    </w:p>
  </w:endnote>
  <w:endnote w:type="continuationSeparator" w:id="0">
    <w:p w:rsidR="00363B93" w:rsidRDefault="0036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90C" w:rsidRDefault="00363B93">
    <w:pPr>
      <w:pStyle w:val="aa"/>
      <w:jc w:val="center"/>
    </w:pPr>
    <w:r>
      <w:fldChar w:fldCharType="begin"/>
    </w:r>
    <w:r>
      <w:instrText xml:space="preserve"> PAGE </w:instrText>
    </w:r>
    <w:r>
      <w:fldChar w:fldCharType="separate"/>
    </w:r>
    <w:r w:rsidR="002E6C8F">
      <w:rPr>
        <w:noProof/>
      </w:rPr>
      <w:t>3</w:t>
    </w:r>
    <w:r>
      <w:rPr>
        <w:noProof/>
      </w:rPr>
      <w:fldChar w:fldCharType="end"/>
    </w:r>
  </w:p>
  <w:p w:rsidR="0072490C" w:rsidRDefault="007249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B93" w:rsidRDefault="00363B93">
      <w:r>
        <w:separator/>
      </w:r>
    </w:p>
  </w:footnote>
  <w:footnote w:type="continuationSeparator" w:id="0">
    <w:p w:rsidR="00363B93" w:rsidRDefault="0036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90C" w:rsidRDefault="0072490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648"/>
    <w:multiLevelType w:val="hybridMultilevel"/>
    <w:tmpl w:val="85C0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225F23"/>
    <w:multiLevelType w:val="hybridMultilevel"/>
    <w:tmpl w:val="5D9C9B76"/>
    <w:lvl w:ilvl="0" w:tplc="381C1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08"/>
    <w:rsid w:val="0002536A"/>
    <w:rsid w:val="00131BFD"/>
    <w:rsid w:val="001343FC"/>
    <w:rsid w:val="001A206A"/>
    <w:rsid w:val="001F7138"/>
    <w:rsid w:val="002323D3"/>
    <w:rsid w:val="00246283"/>
    <w:rsid w:val="002E6C8F"/>
    <w:rsid w:val="00363B93"/>
    <w:rsid w:val="00365308"/>
    <w:rsid w:val="00390ED0"/>
    <w:rsid w:val="003B72B0"/>
    <w:rsid w:val="00441DE3"/>
    <w:rsid w:val="004B17D3"/>
    <w:rsid w:val="004B4097"/>
    <w:rsid w:val="005C406F"/>
    <w:rsid w:val="00672B65"/>
    <w:rsid w:val="006958C6"/>
    <w:rsid w:val="006B0668"/>
    <w:rsid w:val="0072490C"/>
    <w:rsid w:val="00727053"/>
    <w:rsid w:val="007460A3"/>
    <w:rsid w:val="007503F0"/>
    <w:rsid w:val="00751EFD"/>
    <w:rsid w:val="007716C6"/>
    <w:rsid w:val="00806847"/>
    <w:rsid w:val="00820E23"/>
    <w:rsid w:val="00840C69"/>
    <w:rsid w:val="00896D69"/>
    <w:rsid w:val="00A00CFF"/>
    <w:rsid w:val="00B17A0C"/>
    <w:rsid w:val="00B448D6"/>
    <w:rsid w:val="00BB41D8"/>
    <w:rsid w:val="00C8140F"/>
    <w:rsid w:val="00C96CB7"/>
    <w:rsid w:val="00CC2F6B"/>
    <w:rsid w:val="00D05716"/>
    <w:rsid w:val="00D73E51"/>
    <w:rsid w:val="00E87083"/>
    <w:rsid w:val="00EE4EAA"/>
    <w:rsid w:val="00F97338"/>
    <w:rsid w:val="00FB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B6CA62"/>
  <w15:docId w15:val="{306A70D1-C433-4429-898B-5DEB7E9B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283"/>
    <w:pPr>
      <w:suppressAutoHyphens/>
    </w:pPr>
    <w:rPr>
      <w:rFonts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46283"/>
  </w:style>
  <w:style w:type="character" w:customStyle="1" w:styleId="WW-Absatz-Standardschriftart">
    <w:name w:val="WW-Absatz-Standardschriftart"/>
    <w:rsid w:val="00246283"/>
  </w:style>
  <w:style w:type="character" w:customStyle="1" w:styleId="WW-Absatz-Standardschriftart1">
    <w:name w:val="WW-Absatz-Standardschriftart1"/>
    <w:rsid w:val="00246283"/>
  </w:style>
  <w:style w:type="character" w:customStyle="1" w:styleId="1">
    <w:name w:val="Основной шрифт абзаца1"/>
    <w:rsid w:val="00246283"/>
  </w:style>
  <w:style w:type="character" w:customStyle="1" w:styleId="a3">
    <w:name w:val="Верхний колонтитул Знак"/>
    <w:rsid w:val="00246283"/>
    <w:rPr>
      <w:rFonts w:ascii="Times New Roman" w:eastAsia="Times New Roman" w:hAnsi="Times New Roman"/>
      <w:sz w:val="24"/>
      <w:szCs w:val="24"/>
    </w:rPr>
  </w:style>
  <w:style w:type="character" w:customStyle="1" w:styleId="a4">
    <w:name w:val="Нижний колонтитул Знак"/>
    <w:rsid w:val="00246283"/>
    <w:rPr>
      <w:rFonts w:ascii="Times New Roman" w:eastAsia="Times New Roman" w:hAnsi="Times New Roman"/>
      <w:sz w:val="24"/>
      <w:szCs w:val="24"/>
    </w:rPr>
  </w:style>
  <w:style w:type="character" w:customStyle="1" w:styleId="a5">
    <w:name w:val="Текст выноски Знак"/>
    <w:rsid w:val="00246283"/>
    <w:rPr>
      <w:rFonts w:ascii="Tahoma" w:eastAsia="Times New Roman" w:hAnsi="Tahoma" w:cs="Tahoma"/>
      <w:sz w:val="16"/>
      <w:szCs w:val="16"/>
    </w:rPr>
  </w:style>
  <w:style w:type="character" w:customStyle="1" w:styleId="a6">
    <w:name w:val="Маркеры списка"/>
    <w:rsid w:val="00246283"/>
    <w:rPr>
      <w:rFonts w:ascii="OpenSymbol" w:eastAsia="OpenSymbol" w:hAnsi="OpenSymbol" w:cs="OpenSymbol"/>
    </w:rPr>
  </w:style>
  <w:style w:type="paragraph" w:customStyle="1" w:styleId="10">
    <w:name w:val="Заголовок1"/>
    <w:basedOn w:val="a"/>
    <w:next w:val="a7"/>
    <w:rsid w:val="00246283"/>
    <w:pPr>
      <w:keepNext/>
      <w:spacing w:before="240" w:after="120"/>
    </w:pPr>
    <w:rPr>
      <w:rFonts w:ascii="Arial" w:eastAsia="MS Mincho" w:hAnsi="Arial" w:cs="Tahoma"/>
      <w:sz w:val="28"/>
      <w:szCs w:val="28"/>
    </w:rPr>
  </w:style>
  <w:style w:type="paragraph" w:styleId="a7">
    <w:name w:val="Body Text"/>
    <w:basedOn w:val="a"/>
    <w:rsid w:val="00246283"/>
    <w:pPr>
      <w:spacing w:after="120"/>
    </w:pPr>
  </w:style>
  <w:style w:type="paragraph" w:styleId="a8">
    <w:name w:val="List"/>
    <w:basedOn w:val="a7"/>
    <w:rsid w:val="00246283"/>
    <w:rPr>
      <w:rFonts w:cs="Tahoma"/>
    </w:rPr>
  </w:style>
  <w:style w:type="paragraph" w:customStyle="1" w:styleId="11">
    <w:name w:val="Название1"/>
    <w:basedOn w:val="a"/>
    <w:rsid w:val="00246283"/>
    <w:pPr>
      <w:suppressLineNumbers/>
      <w:spacing w:before="120" w:after="120"/>
    </w:pPr>
    <w:rPr>
      <w:rFonts w:cs="Tahoma"/>
      <w:i/>
      <w:iCs/>
    </w:rPr>
  </w:style>
  <w:style w:type="paragraph" w:customStyle="1" w:styleId="12">
    <w:name w:val="Указатель1"/>
    <w:basedOn w:val="a"/>
    <w:rsid w:val="00246283"/>
    <w:pPr>
      <w:suppressLineNumbers/>
    </w:pPr>
    <w:rPr>
      <w:rFonts w:cs="Tahoma"/>
    </w:rPr>
  </w:style>
  <w:style w:type="paragraph" w:styleId="a9">
    <w:name w:val="header"/>
    <w:basedOn w:val="a"/>
    <w:rsid w:val="00246283"/>
    <w:pPr>
      <w:tabs>
        <w:tab w:val="center" w:pos="4677"/>
        <w:tab w:val="right" w:pos="9355"/>
      </w:tabs>
    </w:pPr>
  </w:style>
  <w:style w:type="paragraph" w:styleId="aa">
    <w:name w:val="footer"/>
    <w:basedOn w:val="a"/>
    <w:rsid w:val="00246283"/>
    <w:pPr>
      <w:tabs>
        <w:tab w:val="center" w:pos="4677"/>
        <w:tab w:val="right" w:pos="9355"/>
      </w:tabs>
    </w:pPr>
  </w:style>
  <w:style w:type="paragraph" w:styleId="ab">
    <w:name w:val="Balloon Text"/>
    <w:basedOn w:val="a"/>
    <w:rsid w:val="00246283"/>
    <w:rPr>
      <w:rFonts w:ascii="Tahoma" w:hAnsi="Tahoma" w:cs="Tahoma"/>
      <w:sz w:val="16"/>
      <w:szCs w:val="16"/>
    </w:rPr>
  </w:style>
  <w:style w:type="paragraph" w:styleId="ac">
    <w:name w:val="Normal (Web)"/>
    <w:basedOn w:val="a"/>
    <w:rsid w:val="00246283"/>
    <w:pPr>
      <w:spacing w:before="280" w:after="280"/>
    </w:pPr>
  </w:style>
  <w:style w:type="paragraph" w:styleId="ad">
    <w:name w:val="Body Text Indent"/>
    <w:basedOn w:val="a7"/>
    <w:rsid w:val="00246283"/>
    <w:pPr>
      <w:ind w:left="283"/>
    </w:pPr>
  </w:style>
  <w:style w:type="paragraph" w:styleId="ae">
    <w:name w:val="Body Text First Indent"/>
    <w:basedOn w:val="a7"/>
    <w:rsid w:val="00246283"/>
    <w:pPr>
      <w:ind w:firstLine="283"/>
    </w:pPr>
  </w:style>
  <w:style w:type="paragraph" w:customStyle="1" w:styleId="ConsPlusNormal">
    <w:name w:val="ConsPlusNormal"/>
    <w:link w:val="ConsPlusNormal0"/>
    <w:rsid w:val="00BB41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BB41D8"/>
    <w:rPr>
      <w:rFonts w:ascii="Arial" w:hAnsi="Arial" w:cs="Arial"/>
      <w:lang w:val="ru-RU" w:eastAsia="ru-RU" w:bidi="ar-SA"/>
    </w:rPr>
  </w:style>
  <w:style w:type="paragraph" w:styleId="af">
    <w:name w:val="List Paragraph"/>
    <w:basedOn w:val="a"/>
    <w:uiPriority w:val="34"/>
    <w:qFormat/>
    <w:rsid w:val="00390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3021</Words>
  <Characters>17221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Крыловский район</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cp:lastModifiedBy>
  <cp:revision>2</cp:revision>
  <cp:lastPrinted>2020-02-07T11:44:00Z</cp:lastPrinted>
  <dcterms:created xsi:type="dcterms:W3CDTF">2022-02-21T05:25:00Z</dcterms:created>
  <dcterms:modified xsi:type="dcterms:W3CDTF">2022-02-21T05:25:00Z</dcterms:modified>
</cp:coreProperties>
</file>