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58" w:rsidRPr="003A3C58" w:rsidRDefault="003A3C58" w:rsidP="003A3C58">
      <w:pPr>
        <w:spacing w:before="225" w:after="225" w:line="240" w:lineRule="auto"/>
        <w:ind w:left="675" w:right="675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64"/>
          <w:sz w:val="41"/>
          <w:szCs w:val="41"/>
          <w:lang w:eastAsia="ru-RU"/>
        </w:rPr>
      </w:pPr>
      <w:r w:rsidRPr="003A3C58">
        <w:rPr>
          <w:rFonts w:ascii="Times New Roman" w:eastAsia="Times New Roman" w:hAnsi="Times New Roman" w:cs="Times New Roman"/>
          <w:b/>
          <w:bCs/>
          <w:i/>
          <w:iCs/>
          <w:color w:val="000064"/>
          <w:sz w:val="41"/>
          <w:szCs w:val="41"/>
          <w:lang w:eastAsia="ru-RU"/>
        </w:rPr>
        <w:t>Временное трудоустройство несовершеннолетних граждан</w:t>
      </w:r>
    </w:p>
    <w:p w:rsidR="003A3C58" w:rsidRPr="003A3C58" w:rsidRDefault="003A3C58" w:rsidP="003A3C58">
      <w:pPr>
        <w:spacing w:before="225" w:after="225" w:line="240" w:lineRule="auto"/>
        <w:ind w:left="675" w:right="675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64"/>
          <w:sz w:val="33"/>
          <w:szCs w:val="33"/>
          <w:lang w:eastAsia="ru-RU"/>
        </w:rPr>
      </w:pPr>
      <w:r w:rsidRPr="003A3C58">
        <w:rPr>
          <w:rFonts w:ascii="Times New Roman" w:eastAsia="Times New Roman" w:hAnsi="Times New Roman" w:cs="Times New Roman"/>
          <w:b/>
          <w:bCs/>
          <w:i/>
          <w:iCs/>
          <w:color w:val="000064"/>
          <w:sz w:val="33"/>
          <w:szCs w:val="33"/>
          <w:lang w:eastAsia="ru-RU"/>
        </w:rPr>
        <w:t xml:space="preserve">Центр занятости населения </w:t>
      </w:r>
      <w:proofErr w:type="spellStart"/>
      <w:r w:rsidRPr="003A3C58">
        <w:rPr>
          <w:rFonts w:ascii="Times New Roman" w:eastAsia="Times New Roman" w:hAnsi="Times New Roman" w:cs="Times New Roman"/>
          <w:b/>
          <w:bCs/>
          <w:i/>
          <w:iCs/>
          <w:color w:val="000064"/>
          <w:sz w:val="33"/>
          <w:szCs w:val="33"/>
          <w:lang w:eastAsia="ru-RU"/>
        </w:rPr>
        <w:t>Тимашевского</w:t>
      </w:r>
      <w:proofErr w:type="spellEnd"/>
      <w:r w:rsidRPr="003A3C58">
        <w:rPr>
          <w:rFonts w:ascii="Times New Roman" w:eastAsia="Times New Roman" w:hAnsi="Times New Roman" w:cs="Times New Roman"/>
          <w:b/>
          <w:bCs/>
          <w:i/>
          <w:iCs/>
          <w:color w:val="000064"/>
          <w:sz w:val="33"/>
          <w:szCs w:val="33"/>
          <w:lang w:eastAsia="ru-RU"/>
        </w:rPr>
        <w:t xml:space="preserve"> района организует временное трудоустройство несовершеннолетних граждан в возрасте от 14 до 18 лет в свободное от учебы время.</w:t>
      </w:r>
    </w:p>
    <w:p w:rsidR="003A3C58" w:rsidRPr="003A3C58" w:rsidRDefault="003A3C58" w:rsidP="003A3C58">
      <w:pPr>
        <w:spacing w:after="75" w:line="240" w:lineRule="auto"/>
        <w:ind w:left="225" w:right="225" w:firstLine="450"/>
        <w:jc w:val="both"/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</w:pPr>
      <w:r w:rsidRPr="003A3C58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Pr="003A3C58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Тимашевского</w:t>
      </w:r>
      <w:proofErr w:type="spellEnd"/>
      <w:r w:rsidRPr="003A3C58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 xml:space="preserve"> района организует временное трудоустройство несовершеннолетних граждан в возрасте от 14 до 18 лет в свободное от учебы время. Временное трудоустройство приобщает несовершеннолетних к труду, создает для подростков возможность легально зарабатывать деньги, является профилактикой правонарушений среди несовершеннолетних, обеспечивает профессиональную ориентацию. Благодаря временному трудоустройству подростки проходят трудовую адаптацию, им предоставляется </w:t>
      </w:r>
      <w:bookmarkStart w:id="0" w:name="_GoBack"/>
      <w:bookmarkEnd w:id="0"/>
      <w:r w:rsidRPr="003A3C58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возможность почувствовать себя взрослыми, полноправными членами общества. Важен также и воспитательный аспект: каждый молодой человек должен понять, что деньги даются нелегко, их надо заработать.</w:t>
      </w:r>
    </w:p>
    <w:p w:rsidR="003A3C58" w:rsidRPr="003A3C58" w:rsidRDefault="003A3C58" w:rsidP="003A3C58">
      <w:pPr>
        <w:spacing w:after="75" w:line="240" w:lineRule="auto"/>
        <w:ind w:left="225" w:right="225" w:firstLine="450"/>
        <w:jc w:val="both"/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</w:pPr>
      <w:r w:rsidRPr="003A3C58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Уважаемые работодатели! Создавая рабочие места для подростков, вы решаете важную государственную задачу. Первый рабочий день, первый наставник, первый трудовой результат, первая зарплата – это то, что подросток запомнит на всю жизнь. Совместное участие государства и работодателей в решении данной задачи - наиболее оптимальный вариант воспитания у подростка положительного отношения к трудовой деятельности.</w:t>
      </w:r>
    </w:p>
    <w:p w:rsidR="003A3C58" w:rsidRPr="003A3C58" w:rsidRDefault="003A3C58" w:rsidP="003A3C58">
      <w:pPr>
        <w:spacing w:after="75" w:line="240" w:lineRule="auto"/>
        <w:ind w:left="225" w:right="225" w:firstLine="450"/>
        <w:jc w:val="both"/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</w:pPr>
      <w:r w:rsidRPr="003A3C58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 xml:space="preserve">В случае желания создать рабочие места для подростков в 2021 году за получением консультации рекомендуем обратиться к нам по адресу: г. Тимашевск ул. </w:t>
      </w:r>
      <w:proofErr w:type="gramStart"/>
      <w:r w:rsidRPr="003A3C58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Красная</w:t>
      </w:r>
      <w:proofErr w:type="gramEnd"/>
      <w:r w:rsidRPr="003A3C58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 xml:space="preserve"> 122-а (Центр занятости населения </w:t>
      </w:r>
      <w:proofErr w:type="spellStart"/>
      <w:r w:rsidRPr="003A3C58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Тимашевского</w:t>
      </w:r>
      <w:proofErr w:type="spellEnd"/>
      <w:r w:rsidRPr="003A3C58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 xml:space="preserve"> района) или по телефону 4-01-29, 4-13-87</w:t>
      </w:r>
    </w:p>
    <w:p w:rsidR="00046AFE" w:rsidRPr="003A3C58" w:rsidRDefault="00046AFE">
      <w:pPr>
        <w:rPr>
          <w:sz w:val="28"/>
          <w:szCs w:val="28"/>
        </w:rPr>
      </w:pPr>
    </w:p>
    <w:sectPr w:rsidR="00046AFE" w:rsidRPr="003A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58"/>
    <w:rsid w:val="00046AFE"/>
    <w:rsid w:val="003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2</cp:revision>
  <dcterms:created xsi:type="dcterms:W3CDTF">2022-06-09T09:50:00Z</dcterms:created>
  <dcterms:modified xsi:type="dcterms:W3CDTF">2022-06-09T09:53:00Z</dcterms:modified>
</cp:coreProperties>
</file>