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EA" w:rsidRDefault="00483DEA" w:rsidP="00483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мерах безопасности на водных объектах в весенний период»</w:t>
      </w:r>
    </w:p>
    <w:p w:rsidR="00483DEA" w:rsidRDefault="00483DEA" w:rsidP="00483DEA">
      <w:pPr>
        <w:jc w:val="both"/>
      </w:pPr>
      <w:r>
        <w:t xml:space="preserve"> </w:t>
      </w:r>
    </w:p>
    <w:p w:rsidR="00483DEA" w:rsidRDefault="00483DEA" w:rsidP="00483DEA">
      <w:pPr>
        <w:jc w:val="both"/>
      </w:pPr>
      <w:r>
        <w:tab/>
        <w:t xml:space="preserve">Внешне лед по-прежнему кажется крепким и прочным, но внутренняя структура льда стала трубчатой и менее прочной. В этот период категорически запрещается кататься на коньках, санках и лыжах по льду. Любителям подледного лова рекомендуем отложить любимое занятие до следующего года. Если же произошел несчастный случай на </w:t>
      </w:r>
      <w:proofErr w:type="gramStart"/>
      <w:r>
        <w:t>льду</w:t>
      </w:r>
      <w:proofErr w:type="gramEnd"/>
      <w:r>
        <w:t xml:space="preserve"> и вы оказались в воде, прежде всего не теряйте самообладания. Следует широко расставить руки, прижаться спиной к краю полыньи, работая ногами. Потом развернуться и закинуть одну ногу на лед, опираясь телом на лед вытащить вторую ногу и откатиться от полыньи на безопасное расстояние. </w:t>
      </w:r>
    </w:p>
    <w:p w:rsidR="00483DEA" w:rsidRDefault="00483DEA" w:rsidP="00483DEA">
      <w:pPr>
        <w:jc w:val="both"/>
      </w:pPr>
      <w:r>
        <w:tab/>
        <w:t xml:space="preserve">При устойчивых высоких температурах интенсивность таяния льда </w:t>
      </w:r>
      <w:proofErr w:type="gramStart"/>
      <w:r>
        <w:t>увеличивается</w:t>
      </w:r>
      <w:proofErr w:type="gramEnd"/>
      <w:r>
        <w:t xml:space="preserve"> и на водоемах появляются забереги. Вешние воды поступают в водоемы, что способствует увеличению уровня воды, и начинается ледоход. </w:t>
      </w:r>
    </w:p>
    <w:p w:rsidR="00483DEA" w:rsidRDefault="00483DEA" w:rsidP="00483DEA">
      <w:pPr>
        <w:jc w:val="both"/>
      </w:pPr>
      <w:r>
        <w:tab/>
        <w:t>Во время ледохода не подходите близко к воде, одно неловкое движение, и вы можете стать жертвой несчастного случая, а если прорвет затор, образовавшийся в верховье реки, он может моментально вас смыть. Не стойте на обрывистом берегу, подвергающемуся размыву и обвалу. Внимательно следите за детьми, чтобы они не допускали шалостей у водоема и не спускались на лед.</w:t>
      </w:r>
    </w:p>
    <w:p w:rsidR="00483DEA" w:rsidRDefault="00483DEA" w:rsidP="00483DEA">
      <w:pPr>
        <w:ind w:firstLine="708"/>
        <w:jc w:val="both"/>
      </w:pPr>
      <w:r>
        <w:t>В ледяной воде человек может выжить не более 6 – 8 минут, потом погибает от переох</w:t>
      </w:r>
      <w:bookmarkStart w:id="0" w:name="_GoBack"/>
      <w:bookmarkEnd w:id="0"/>
      <w:r>
        <w:t>лаждения.</w:t>
      </w:r>
    </w:p>
    <w:p w:rsidR="00483DEA" w:rsidRDefault="00483DEA" w:rsidP="00483DEA">
      <w:pPr>
        <w:ind w:firstLine="708"/>
        <w:jc w:val="both"/>
      </w:pPr>
      <w:r>
        <w:t>При оказании первой помощи пострадавшему с него необходимо снять мокрую одежду и обогреть его, применив грелки или бутылки с горячей водой. В первую очередь обогревают затылок, ноги, область печени, поясницу. Устранить причины, затрудняющие кровообращение и дыхание – освободить от одежды, стесняющей грудную клетку – расстегивают пояс, застежки. При потере сознания, остановке сердца – необходимо искусственное дыхание и непрямой массаж сердца.</w:t>
      </w:r>
    </w:p>
    <w:p w:rsidR="00483DEA" w:rsidRDefault="00483DEA" w:rsidP="00483DEA">
      <w:pPr>
        <w:ind w:firstLine="708"/>
        <w:jc w:val="both"/>
      </w:pPr>
      <w:r>
        <w:t>Ежегодно на водоемах России происходит масса несчастных случаев, часто с трагическими последствиями, а ведь этого могло бы и не быть, если бы мы знали элементарные правила поведения на воде. «Человек не боится того, чего не знает и погибает от того, что не знает, что делать».</w:t>
      </w:r>
    </w:p>
    <w:p w:rsidR="00483DEA" w:rsidRDefault="00483DEA" w:rsidP="00483DEA">
      <w:pPr>
        <w:jc w:val="both"/>
      </w:pPr>
    </w:p>
    <w:p w:rsidR="00483DEA" w:rsidRDefault="00483DEA" w:rsidP="00483DEA">
      <w:pPr>
        <w:spacing w:line="256" w:lineRule="auto"/>
        <w:ind w:firstLine="708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 период весеннего паводка и ледохода ЗАПРЕЩАЕТСЯ: </w:t>
      </w:r>
    </w:p>
    <w:p w:rsidR="00483DEA" w:rsidRDefault="00483DEA" w:rsidP="00483DEA">
      <w:pPr>
        <w:spacing w:line="256" w:lineRule="auto"/>
        <w:ind w:firstLine="708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br/>
      </w:r>
      <w:proofErr w:type="gramStart"/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• выходить на водоемы; 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• переправляться через реку в период ледохода; 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• подходить близко к реке в местах затора льда; 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• стоять на обрывистом берегу, подвергающемуся размыву и обвалу; 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• собираться на мостиках, плотинах и запрудах; 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• приближаться к ледяным заторам, отталкивать льдины от берегов; 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• измерять глубину реки или любого водоема; 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• ходить по льдинам и кататься на них. </w:t>
      </w:r>
      <w:proofErr w:type="gramEnd"/>
    </w:p>
    <w:p w:rsidR="00483DEA" w:rsidRDefault="00483DEA" w:rsidP="00483DEA"/>
    <w:p w:rsidR="00483DEA" w:rsidRDefault="00483DEA" w:rsidP="00483DEA"/>
    <w:p w:rsidR="00483DEA" w:rsidRDefault="00483DEA" w:rsidP="00483DEA"/>
    <w:p w:rsidR="00483DEA" w:rsidRDefault="00483DEA" w:rsidP="00483DEA"/>
    <w:p w:rsidR="00483DEA" w:rsidRDefault="00483DEA" w:rsidP="00483DEA"/>
    <w:p w:rsidR="00DA2163" w:rsidRDefault="00DA2163"/>
    <w:sectPr w:rsidR="00DA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25"/>
    <w:rsid w:val="00483DEA"/>
    <w:rsid w:val="008A2F25"/>
    <w:rsid w:val="00D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2020-07-17T08:53:00Z</dcterms:created>
  <dcterms:modified xsi:type="dcterms:W3CDTF">2020-07-17T08:53:00Z</dcterms:modified>
</cp:coreProperties>
</file>