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82E" w:rsidRPr="00B47422" w:rsidRDefault="0093082E" w:rsidP="0093082E">
      <w:pPr>
        <w:rPr>
          <w:rFonts w:ascii="Times New Roman" w:hAnsi="Times New Roman"/>
          <w:sz w:val="28"/>
          <w:szCs w:val="28"/>
        </w:rPr>
      </w:pPr>
      <w:r w:rsidRPr="00B47422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Приложение № 5</w:t>
      </w:r>
    </w:p>
    <w:p w:rsidR="0093082E" w:rsidRPr="00B47422" w:rsidRDefault="0093082E" w:rsidP="0093082E">
      <w:pPr>
        <w:rPr>
          <w:rFonts w:ascii="Times New Roman" w:hAnsi="Times New Roman"/>
          <w:sz w:val="28"/>
          <w:szCs w:val="28"/>
        </w:rPr>
      </w:pPr>
      <w:r w:rsidRPr="00B474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к приказу МБОУ ООШ № 21</w:t>
      </w:r>
    </w:p>
    <w:p w:rsidR="0093082E" w:rsidRPr="00B47422" w:rsidRDefault="0093082E" w:rsidP="0093082E">
      <w:pPr>
        <w:rPr>
          <w:rFonts w:ascii="Times New Roman" w:hAnsi="Times New Roman"/>
          <w:sz w:val="28"/>
          <w:szCs w:val="28"/>
        </w:rPr>
      </w:pPr>
      <w:r w:rsidRPr="00B474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от____________ №_____</w:t>
      </w:r>
    </w:p>
    <w:p w:rsidR="0093082E" w:rsidRPr="00B47422" w:rsidRDefault="0093082E" w:rsidP="0093082E">
      <w:pPr>
        <w:rPr>
          <w:rFonts w:ascii="Times New Roman" w:hAnsi="Times New Roman"/>
          <w:sz w:val="28"/>
          <w:szCs w:val="28"/>
        </w:rPr>
      </w:pPr>
    </w:p>
    <w:p w:rsidR="0093082E" w:rsidRPr="00B47422" w:rsidRDefault="0093082E" w:rsidP="009308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вечерней спортивной  площадки «Старт</w:t>
      </w:r>
      <w:r w:rsidRPr="00B47422">
        <w:rPr>
          <w:rFonts w:ascii="Times New Roman" w:hAnsi="Times New Roman"/>
          <w:sz w:val="28"/>
          <w:szCs w:val="28"/>
        </w:rPr>
        <w:t>» в период летней оздоровительной кампании -2020 в дистанционном режиме.</w:t>
      </w:r>
    </w:p>
    <w:p w:rsidR="0093082E" w:rsidRPr="00B47422" w:rsidRDefault="0093082E" w:rsidP="0093082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90" w:type="dxa"/>
        <w:tblLook w:val="04A0" w:firstRow="1" w:lastRow="0" w:firstColumn="1" w:lastColumn="0" w:noHBand="0" w:noVBand="1"/>
      </w:tblPr>
      <w:tblGrid>
        <w:gridCol w:w="528"/>
        <w:gridCol w:w="846"/>
        <w:gridCol w:w="3581"/>
        <w:gridCol w:w="1011"/>
        <w:gridCol w:w="865"/>
        <w:gridCol w:w="961"/>
        <w:gridCol w:w="1998"/>
      </w:tblGrid>
      <w:tr w:rsidR="0093082E" w:rsidRPr="00B47422" w:rsidTr="0093082E">
        <w:trPr>
          <w:trHeight w:val="76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358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кол-во уч-ся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3082E" w:rsidRPr="00B47422" w:rsidTr="0093082E">
        <w:trPr>
          <w:trHeight w:val="325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20.07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«Лапта»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  <w:tr w:rsidR="0093082E" w:rsidRPr="00B47422" w:rsidTr="0093082E">
        <w:trPr>
          <w:trHeight w:val="27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21.07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«Классики»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  <w:tr w:rsidR="0093082E" w:rsidRPr="00B47422" w:rsidTr="0093082E">
        <w:trPr>
          <w:trHeight w:val="27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22.07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«Казаки-разбойники»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  <w:tr w:rsidR="0093082E" w:rsidRPr="00B47422" w:rsidTr="0093082E">
        <w:trPr>
          <w:trHeight w:val="27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23.07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«Классики»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  <w:tr w:rsidR="0093082E" w:rsidRPr="00B47422" w:rsidTr="0093082E">
        <w:trPr>
          <w:trHeight w:val="27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24.07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Резиночка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  <w:tr w:rsidR="0093082E" w:rsidRPr="00B47422" w:rsidTr="0093082E">
        <w:trPr>
          <w:trHeight w:val="27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27.07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«Салочки»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  <w:tr w:rsidR="0093082E" w:rsidRPr="00B47422" w:rsidTr="0093082E">
        <w:trPr>
          <w:trHeight w:val="27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28.07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«Пионербол»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  <w:tr w:rsidR="0093082E" w:rsidRPr="00B47422" w:rsidTr="0093082E">
        <w:trPr>
          <w:trHeight w:val="27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29.07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«Квадрат»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  <w:tr w:rsidR="0093082E" w:rsidRPr="00B47422" w:rsidTr="0093082E">
        <w:trPr>
          <w:trHeight w:val="27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30.07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«Горячая картошка»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  <w:tr w:rsidR="0093082E" w:rsidRPr="00B47422" w:rsidTr="0093082E">
        <w:trPr>
          <w:trHeight w:val="274"/>
        </w:trPr>
        <w:tc>
          <w:tcPr>
            <w:tcW w:w="52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7422">
              <w:rPr>
                <w:rFonts w:ascii="Times New Roman" w:hAnsi="Times New Roman"/>
                <w:sz w:val="28"/>
                <w:szCs w:val="28"/>
              </w:rPr>
              <w:t>31.07</w:t>
            </w:r>
          </w:p>
        </w:tc>
        <w:tc>
          <w:tcPr>
            <w:tcW w:w="3581" w:type="dxa"/>
          </w:tcPr>
          <w:p w:rsidR="0093082E" w:rsidRPr="00072B5F" w:rsidRDefault="0093082E" w:rsidP="00C15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правилами игры «Фанты»</w:t>
            </w:r>
          </w:p>
        </w:tc>
        <w:tc>
          <w:tcPr>
            <w:tcW w:w="101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865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61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98" w:type="dxa"/>
          </w:tcPr>
          <w:p w:rsidR="0093082E" w:rsidRPr="00B47422" w:rsidRDefault="0093082E" w:rsidP="00C151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</w:tr>
    </w:tbl>
    <w:p w:rsidR="00072B5F" w:rsidRDefault="00072B5F">
      <w:pPr>
        <w:rPr>
          <w:rFonts w:ascii="Times New Roman" w:hAnsi="Times New Roman" w:cs="Times New Roman"/>
          <w:sz w:val="28"/>
          <w:szCs w:val="28"/>
        </w:rPr>
      </w:pPr>
    </w:p>
    <w:p w:rsidR="0093082E" w:rsidRDefault="0093082E">
      <w:pPr>
        <w:rPr>
          <w:rFonts w:ascii="Times New Roman" w:hAnsi="Times New Roman" w:cs="Times New Roman"/>
          <w:sz w:val="28"/>
          <w:szCs w:val="28"/>
        </w:rPr>
      </w:pPr>
    </w:p>
    <w:p w:rsidR="0093082E" w:rsidRDefault="0093082E">
      <w:pPr>
        <w:rPr>
          <w:rFonts w:ascii="Times New Roman" w:hAnsi="Times New Roman" w:cs="Times New Roman"/>
          <w:sz w:val="28"/>
          <w:szCs w:val="28"/>
        </w:rPr>
      </w:pPr>
    </w:p>
    <w:p w:rsidR="008174FB" w:rsidRDefault="008174FB">
      <w:pPr>
        <w:rPr>
          <w:rFonts w:ascii="Times New Roman" w:hAnsi="Times New Roman" w:cs="Times New Roman"/>
          <w:sz w:val="28"/>
          <w:szCs w:val="28"/>
        </w:rPr>
      </w:pPr>
    </w:p>
    <w:p w:rsidR="008174FB" w:rsidRDefault="008174FB">
      <w:pPr>
        <w:rPr>
          <w:rFonts w:ascii="Times New Roman" w:hAnsi="Times New Roman" w:cs="Times New Roman"/>
          <w:sz w:val="28"/>
          <w:szCs w:val="28"/>
        </w:rPr>
      </w:pPr>
    </w:p>
    <w:p w:rsidR="008174FB" w:rsidRDefault="008174F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="40" w:tblpY="1402"/>
        <w:tblW w:w="9781" w:type="dxa"/>
        <w:tblLook w:val="04A0" w:firstRow="1" w:lastRow="0" w:firstColumn="1" w:lastColumn="0" w:noHBand="0" w:noVBand="1"/>
      </w:tblPr>
      <w:tblGrid>
        <w:gridCol w:w="959"/>
        <w:gridCol w:w="3861"/>
        <w:gridCol w:w="992"/>
        <w:gridCol w:w="943"/>
        <w:gridCol w:w="880"/>
        <w:gridCol w:w="2146"/>
      </w:tblGrid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Кол-во детей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03.08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Мяча.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4.  Викторина, посвященная спорту.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5. Подвижные игры с мячом.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6. Прощание.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бадминтона.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4.Конкурс рисунков «мой любимый вид спорта».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5. Игры в бадминтон.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6. Прощание.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05.08.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скакалки.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4. Беседа «О красоте и здоровье».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5. Прыжки на скакалке.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6. Прощание.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06.08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обруча.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4. Викторина «Спортивные достижения».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5. Занятия с обручем.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6.Прщание.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07.08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гимнастики.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4. Беседа «Для чего нужна </w:t>
            </w:r>
            <w:r w:rsidRPr="00817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гимнастика».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5. Занятия гимнастикой.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6.Прощание.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10.08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бегуна.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174F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Викторина «Что ты знаешь о спорте»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174F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5. Пробежка 200м.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6. Прощание.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11.08.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прыгуна.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4. Игра «Как быть здоровым».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5. Прыжки в длину, в высоту.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6. Прощание.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шахматиста.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4. Конкурс рисунков «Моя спортивная семья».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5. Игры в шахматы (шашки).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6. Прощание.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13.08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гиревого спорта.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4. Беседа о спортсменах-олимпийцах.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5. Упражнения с гирей.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6. Прощание.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  <w:tr w:rsidR="008174FB" w:rsidRPr="003A2275" w:rsidTr="008174FB">
        <w:tc>
          <w:tcPr>
            <w:tcW w:w="959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14.08</w:t>
            </w:r>
          </w:p>
        </w:tc>
        <w:tc>
          <w:tcPr>
            <w:tcW w:w="3861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2. Инструктажи по безопасности.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3. Разминка.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4. Конкурс рисунков на асфальте «Я выбираю ЗОЖ!»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Викторина «О, Спорт, - ты всё!»</w:t>
            </w:r>
          </w:p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6. Прощание.</w:t>
            </w:r>
          </w:p>
        </w:tc>
        <w:tc>
          <w:tcPr>
            <w:tcW w:w="992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18.00-18.30</w:t>
            </w:r>
          </w:p>
        </w:tc>
        <w:tc>
          <w:tcPr>
            <w:tcW w:w="943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0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46" w:type="dxa"/>
          </w:tcPr>
          <w:p w:rsidR="008174FB" w:rsidRPr="008174FB" w:rsidRDefault="008174FB" w:rsidP="008174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>Неумывайченко</w:t>
            </w:r>
            <w:proofErr w:type="spellEnd"/>
            <w:r w:rsidRPr="008174FB">
              <w:rPr>
                <w:rFonts w:ascii="Times New Roman" w:hAnsi="Times New Roman" w:cs="Times New Roman"/>
                <w:sz w:val="28"/>
                <w:szCs w:val="28"/>
              </w:rPr>
              <w:t xml:space="preserve"> З.Н.</w:t>
            </w:r>
          </w:p>
        </w:tc>
      </w:tr>
    </w:tbl>
    <w:p w:rsidR="008174FB" w:rsidRDefault="008174FB" w:rsidP="0093082E">
      <w:pPr>
        <w:jc w:val="center"/>
        <w:rPr>
          <w:rFonts w:ascii="Times New Roman" w:hAnsi="Times New Roman"/>
          <w:sz w:val="28"/>
          <w:szCs w:val="28"/>
        </w:rPr>
      </w:pPr>
    </w:p>
    <w:p w:rsidR="008174FB" w:rsidRDefault="008174FB" w:rsidP="0093082E">
      <w:pPr>
        <w:jc w:val="center"/>
        <w:rPr>
          <w:rFonts w:ascii="Times New Roman" w:hAnsi="Times New Roman"/>
          <w:sz w:val="28"/>
          <w:szCs w:val="28"/>
        </w:rPr>
      </w:pPr>
    </w:p>
    <w:p w:rsidR="0093082E" w:rsidRDefault="0093082E" w:rsidP="0093082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Список учащихся </w:t>
      </w:r>
      <w:r>
        <w:rPr>
          <w:rFonts w:ascii="Times New Roman" w:hAnsi="Times New Roman"/>
          <w:sz w:val="28"/>
          <w:szCs w:val="28"/>
        </w:rPr>
        <w:t xml:space="preserve"> МБОУ ООШ № 21, зачисленных</w:t>
      </w:r>
    </w:p>
    <w:p w:rsidR="0093082E" w:rsidRDefault="0093082E" w:rsidP="009308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вечернюю спортивную</w:t>
      </w:r>
      <w:r>
        <w:rPr>
          <w:rFonts w:ascii="Times New Roman" w:hAnsi="Times New Roman"/>
          <w:sz w:val="28"/>
          <w:szCs w:val="28"/>
        </w:rPr>
        <w:t xml:space="preserve"> площадку</w:t>
      </w:r>
    </w:p>
    <w:p w:rsidR="0093082E" w:rsidRPr="0093082E" w:rsidRDefault="0093082E" w:rsidP="009308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«Старт</w:t>
      </w:r>
      <w:r>
        <w:rPr>
          <w:rFonts w:ascii="Times New Roman" w:hAnsi="Times New Roman"/>
          <w:sz w:val="28"/>
          <w:szCs w:val="28"/>
        </w:rPr>
        <w:t>» на первый поток с 20.07 – 31.07.2020г.</w:t>
      </w:r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72B5F">
        <w:rPr>
          <w:rFonts w:ascii="Times New Roman" w:hAnsi="Times New Roman" w:cs="Times New Roman"/>
          <w:sz w:val="28"/>
          <w:szCs w:val="28"/>
        </w:rPr>
        <w:t>Акопян Ася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72B5F">
        <w:rPr>
          <w:rFonts w:ascii="Times New Roman" w:hAnsi="Times New Roman" w:cs="Times New Roman"/>
          <w:sz w:val="28"/>
          <w:szCs w:val="28"/>
        </w:rPr>
        <w:t>Асликян</w:t>
      </w:r>
      <w:proofErr w:type="spellEnd"/>
      <w:r w:rsidRPr="00072B5F">
        <w:rPr>
          <w:rFonts w:ascii="Times New Roman" w:hAnsi="Times New Roman" w:cs="Times New Roman"/>
          <w:sz w:val="28"/>
          <w:szCs w:val="28"/>
        </w:rPr>
        <w:t xml:space="preserve"> Артур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Капралов Никита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Коляда Николь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Косенко Кристина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Кравец Илья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Кучеренко Анастасия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Миненко Павел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Пахно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Платон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Сороконенко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Сударева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Алеся</w:t>
      </w:r>
      <w:r w:rsidR="0093082E">
        <w:rPr>
          <w:rFonts w:ascii="Times New Roman" w:hAnsi="Times New Roman" w:cs="Times New Roman"/>
          <w:sz w:val="28"/>
          <w:szCs w:val="28"/>
        </w:rPr>
        <w:t xml:space="preserve">- 8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Хайрулин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93082E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Усачев Александр – 6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Default="0093082E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 Марк – 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072B5F" w:rsidRPr="00072B5F" w:rsidRDefault="00072B5F" w:rsidP="00072B5F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Шурдуков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</w:t>
      </w:r>
      <w:r w:rsidR="0093082E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="0093082E">
        <w:rPr>
          <w:rFonts w:ascii="Times New Roman" w:hAnsi="Times New Roman" w:cs="Times New Roman"/>
          <w:sz w:val="28"/>
          <w:szCs w:val="28"/>
        </w:rPr>
        <w:t>кл</w:t>
      </w:r>
      <w:proofErr w:type="spellEnd"/>
    </w:p>
    <w:p w:rsidR="0093082E" w:rsidRDefault="0093082E" w:rsidP="00072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B5F" w:rsidRDefault="0093082E" w:rsidP="00072B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Поленная Г.Н.</w:t>
      </w:r>
    </w:p>
    <w:p w:rsidR="0093082E" w:rsidRDefault="0093082E" w:rsidP="00072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74FB" w:rsidRDefault="008174FB" w:rsidP="00072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74FB" w:rsidRDefault="008174FB" w:rsidP="00072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082E" w:rsidRDefault="0093082E" w:rsidP="009308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учащихся  МБОУ ООШ № 21, зачисленных</w:t>
      </w:r>
    </w:p>
    <w:p w:rsidR="0093082E" w:rsidRDefault="0093082E" w:rsidP="009308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вечернюю спортивную площадку</w:t>
      </w:r>
    </w:p>
    <w:p w:rsidR="0093082E" w:rsidRPr="0093082E" w:rsidRDefault="0093082E" w:rsidP="009308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«Старт»</w:t>
      </w:r>
      <w:r>
        <w:rPr>
          <w:rFonts w:ascii="Times New Roman" w:hAnsi="Times New Roman"/>
          <w:sz w:val="28"/>
          <w:szCs w:val="28"/>
        </w:rPr>
        <w:t xml:space="preserve"> на второй поток с 03.08 – 14.08</w:t>
      </w:r>
      <w:r>
        <w:rPr>
          <w:rFonts w:ascii="Times New Roman" w:hAnsi="Times New Roman"/>
          <w:sz w:val="28"/>
          <w:szCs w:val="28"/>
        </w:rPr>
        <w:t>.2020г.</w:t>
      </w:r>
    </w:p>
    <w:p w:rsidR="0093082E" w:rsidRDefault="0093082E" w:rsidP="00072B5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070"/>
        <w:gridCol w:w="30"/>
        <w:gridCol w:w="1812"/>
      </w:tblGrid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8A3F90" w:rsidRDefault="008174FB" w:rsidP="008174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Акопян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8174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Аксинин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Илларион Владимирович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Банченко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rPr>
          <w:trHeight w:val="426"/>
        </w:trPr>
        <w:tc>
          <w:tcPr>
            <w:tcW w:w="709" w:type="dxa"/>
          </w:tcPr>
          <w:p w:rsidR="008174FB" w:rsidRPr="008A3F90" w:rsidRDefault="008174FB" w:rsidP="00C15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3F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 Руслановна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Демченко Любовь Андреевна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Демченко Надежда Андреевна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Дзюба Светлана Алексеевна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Иващенко Богдан Владимирович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Клюшниченко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Низамов Максим Рустамович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Новиковская Алина Вячеславовна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Овчинников Марк Дмитриевич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Пахно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Алексей Евгеньевич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Прибежищий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Руденко Алина Богдановна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Усачев Александр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070" w:type="dxa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Чагарная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Ангелина Владимировна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RPr="002E1049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100" w:type="dxa"/>
            <w:gridSpan w:val="2"/>
            <w:tcBorders>
              <w:righ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Черкасов Александр Николаевич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100" w:type="dxa"/>
            <w:gridSpan w:val="2"/>
            <w:tcBorders>
              <w:right w:val="single" w:sz="4" w:space="0" w:color="auto"/>
            </w:tcBorders>
          </w:tcPr>
          <w:p w:rsidR="008174FB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Шарымова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 Сергеевна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8174FB" w:rsidRPr="002E1049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174FB" w:rsidTr="008174FB">
        <w:tc>
          <w:tcPr>
            <w:tcW w:w="709" w:type="dxa"/>
          </w:tcPr>
          <w:p w:rsidR="008174FB" w:rsidRPr="008A3F90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8A3F9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0" w:type="dxa"/>
            <w:gridSpan w:val="2"/>
            <w:tcBorders>
              <w:right w:val="single" w:sz="4" w:space="0" w:color="auto"/>
            </w:tcBorders>
          </w:tcPr>
          <w:p w:rsidR="008174FB" w:rsidRDefault="008174FB" w:rsidP="00C151B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Шурдуков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12" w:type="dxa"/>
            <w:tcBorders>
              <w:left w:val="single" w:sz="4" w:space="0" w:color="auto"/>
            </w:tcBorders>
          </w:tcPr>
          <w:p w:rsidR="008174FB" w:rsidRDefault="008174FB" w:rsidP="008174F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174FB" w:rsidRDefault="008174FB" w:rsidP="00072B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2B5F" w:rsidRPr="008174FB" w:rsidRDefault="008174FB" w:rsidP="008174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Неумывайченко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З.Н.</w:t>
      </w:r>
    </w:p>
    <w:sectPr w:rsidR="00072B5F" w:rsidRPr="008174FB" w:rsidSect="00A55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93F07"/>
    <w:multiLevelType w:val="hybridMultilevel"/>
    <w:tmpl w:val="42DED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B5F"/>
    <w:rsid w:val="00072B5F"/>
    <w:rsid w:val="001952F7"/>
    <w:rsid w:val="006E5557"/>
    <w:rsid w:val="008174FB"/>
    <w:rsid w:val="0093082E"/>
    <w:rsid w:val="00A5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72B5F"/>
    <w:pPr>
      <w:ind w:left="720"/>
      <w:contextualSpacing/>
    </w:pPr>
  </w:style>
  <w:style w:type="paragraph" w:styleId="a5">
    <w:name w:val="No Spacing"/>
    <w:uiPriority w:val="1"/>
    <w:qFormat/>
    <w:rsid w:val="008174F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 Николаевна</cp:lastModifiedBy>
  <cp:revision>2</cp:revision>
  <dcterms:created xsi:type="dcterms:W3CDTF">2020-07-16T20:03:00Z</dcterms:created>
  <dcterms:modified xsi:type="dcterms:W3CDTF">2020-07-17T04:58:00Z</dcterms:modified>
</cp:coreProperties>
</file>