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A1" w:rsidRPr="00D05D77" w:rsidRDefault="00595CA1" w:rsidP="00754D9A">
      <w:pPr>
        <w:spacing w:line="360" w:lineRule="auto"/>
        <w:jc w:val="both"/>
        <w:rPr>
          <w:rFonts w:ascii="Times New Roman" w:hAnsi="Times New Roman"/>
          <w:sz w:val="28"/>
          <w:szCs w:val="28"/>
          <w:lang w:val="ru-RU"/>
        </w:rPr>
      </w:pPr>
      <w:r w:rsidRPr="00D05D77">
        <w:rPr>
          <w:rFonts w:ascii="Times New Roman" w:hAnsi="Times New Roman"/>
          <w:sz w:val="28"/>
          <w:szCs w:val="28"/>
          <w:lang w:val="ru-RU"/>
        </w:rPr>
        <w:t>Согласовано:</w:t>
      </w:r>
      <w:r w:rsidRPr="00D05D77">
        <w:rPr>
          <w:rFonts w:ascii="Times New Roman" w:hAnsi="Times New Roman"/>
          <w:sz w:val="28"/>
          <w:szCs w:val="28"/>
          <w:lang w:val="ru-RU"/>
        </w:rPr>
        <w:tab/>
        <w:t xml:space="preserve">                                                                            УТВЕРЖДАЮ:</w:t>
      </w:r>
    </w:p>
    <w:p w:rsidR="00595CA1" w:rsidRPr="00D05D77" w:rsidRDefault="00595CA1" w:rsidP="00754D9A">
      <w:pPr>
        <w:spacing w:line="360" w:lineRule="auto"/>
        <w:rPr>
          <w:rFonts w:ascii="Times New Roman" w:hAnsi="Times New Roman"/>
          <w:sz w:val="28"/>
          <w:szCs w:val="28"/>
          <w:lang w:val="ru-RU"/>
        </w:rPr>
      </w:pPr>
    </w:p>
    <w:p w:rsidR="00595CA1" w:rsidRPr="00D05D77" w:rsidRDefault="00595CA1" w:rsidP="00754D9A">
      <w:pPr>
        <w:spacing w:line="360" w:lineRule="auto"/>
        <w:rPr>
          <w:rFonts w:ascii="Times New Roman" w:hAnsi="Times New Roman"/>
          <w:sz w:val="28"/>
          <w:szCs w:val="28"/>
          <w:lang w:val="ru-RU"/>
        </w:rPr>
      </w:pPr>
      <w:r w:rsidRPr="00D05D77">
        <w:rPr>
          <w:rFonts w:ascii="Times New Roman" w:hAnsi="Times New Roman"/>
          <w:sz w:val="28"/>
          <w:szCs w:val="28"/>
          <w:lang w:val="ru-RU"/>
        </w:rPr>
        <w:t>Глава Староминского сельского                                    Директор МКУК «СЦК»</w:t>
      </w:r>
    </w:p>
    <w:p w:rsidR="00595CA1" w:rsidRPr="00D05D77" w:rsidRDefault="00595CA1" w:rsidP="00754D9A">
      <w:pPr>
        <w:spacing w:line="360" w:lineRule="auto"/>
        <w:rPr>
          <w:rFonts w:ascii="Times New Roman" w:hAnsi="Times New Roman"/>
          <w:sz w:val="28"/>
          <w:szCs w:val="28"/>
          <w:lang w:val="ru-RU"/>
        </w:rPr>
      </w:pPr>
      <w:r w:rsidRPr="00D05D77">
        <w:rPr>
          <w:rFonts w:ascii="Times New Roman" w:hAnsi="Times New Roman"/>
          <w:sz w:val="28"/>
          <w:szCs w:val="28"/>
          <w:lang w:val="ru-RU"/>
        </w:rPr>
        <w:t>поселения</w:t>
      </w:r>
    </w:p>
    <w:p w:rsidR="00595CA1" w:rsidRPr="00D05D77" w:rsidRDefault="00595CA1" w:rsidP="00754D9A">
      <w:pPr>
        <w:spacing w:line="360" w:lineRule="auto"/>
        <w:rPr>
          <w:rFonts w:ascii="Times New Roman" w:hAnsi="Times New Roman"/>
          <w:sz w:val="28"/>
          <w:szCs w:val="28"/>
          <w:lang w:val="ru-RU"/>
        </w:rPr>
      </w:pPr>
      <w:r w:rsidRPr="00D05D77">
        <w:rPr>
          <w:rFonts w:ascii="Times New Roman" w:hAnsi="Times New Roman"/>
          <w:sz w:val="28"/>
          <w:szCs w:val="28"/>
          <w:lang w:val="ru-RU"/>
        </w:rPr>
        <w:t xml:space="preserve">______________Ю.В. </w:t>
      </w:r>
      <w:proofErr w:type="spellStart"/>
      <w:r w:rsidRPr="00D05D77">
        <w:rPr>
          <w:rFonts w:ascii="Times New Roman" w:hAnsi="Times New Roman"/>
          <w:sz w:val="28"/>
          <w:szCs w:val="28"/>
          <w:lang w:val="ru-RU"/>
        </w:rPr>
        <w:t>Миськов</w:t>
      </w:r>
      <w:proofErr w:type="spellEnd"/>
      <w:r w:rsidRPr="00D05D77">
        <w:rPr>
          <w:rFonts w:ascii="Times New Roman" w:hAnsi="Times New Roman"/>
          <w:sz w:val="28"/>
          <w:szCs w:val="28"/>
          <w:lang w:val="ru-RU"/>
        </w:rPr>
        <w:t xml:space="preserve">                                        ___________Н.В. Мороз</w:t>
      </w:r>
    </w:p>
    <w:p w:rsidR="00595CA1" w:rsidRPr="00D05D77" w:rsidRDefault="00595CA1" w:rsidP="00754D9A">
      <w:pPr>
        <w:spacing w:line="360" w:lineRule="auto"/>
        <w:jc w:val="center"/>
        <w:rPr>
          <w:rFonts w:ascii="Times New Roman" w:hAnsi="Times New Roman"/>
          <w:b/>
          <w:sz w:val="28"/>
          <w:szCs w:val="28"/>
          <w:lang w:val="ru-RU"/>
        </w:rPr>
      </w:pPr>
    </w:p>
    <w:p w:rsidR="00595CA1" w:rsidRPr="00D05D77" w:rsidRDefault="00595CA1" w:rsidP="00754D9A">
      <w:pPr>
        <w:spacing w:line="360" w:lineRule="auto"/>
        <w:jc w:val="center"/>
        <w:rPr>
          <w:rFonts w:ascii="Times New Roman" w:hAnsi="Times New Roman"/>
          <w:b/>
          <w:sz w:val="28"/>
          <w:szCs w:val="28"/>
          <w:lang w:val="ru-RU"/>
        </w:rPr>
      </w:pPr>
    </w:p>
    <w:p w:rsidR="00595CA1" w:rsidRPr="00D05D77" w:rsidRDefault="00595CA1" w:rsidP="00754D9A">
      <w:pPr>
        <w:spacing w:line="360" w:lineRule="auto"/>
        <w:jc w:val="center"/>
        <w:rPr>
          <w:rFonts w:ascii="Times New Roman" w:hAnsi="Times New Roman"/>
          <w:b/>
          <w:sz w:val="28"/>
          <w:szCs w:val="28"/>
          <w:lang w:val="ru-RU"/>
        </w:rPr>
      </w:pPr>
    </w:p>
    <w:p w:rsidR="00595CA1" w:rsidRPr="00D05D77" w:rsidRDefault="00595CA1" w:rsidP="00754D9A">
      <w:pPr>
        <w:spacing w:line="360" w:lineRule="auto"/>
        <w:jc w:val="center"/>
        <w:rPr>
          <w:rFonts w:ascii="Times New Roman" w:hAnsi="Times New Roman"/>
          <w:b/>
          <w:sz w:val="28"/>
          <w:szCs w:val="28"/>
          <w:lang w:val="ru-RU"/>
        </w:rPr>
      </w:pPr>
    </w:p>
    <w:p w:rsidR="00595CA1" w:rsidRPr="00D05D77" w:rsidRDefault="00595CA1" w:rsidP="00754D9A">
      <w:pPr>
        <w:spacing w:line="360" w:lineRule="auto"/>
        <w:jc w:val="center"/>
        <w:rPr>
          <w:rFonts w:ascii="Times New Roman" w:hAnsi="Times New Roman"/>
          <w:b/>
          <w:sz w:val="28"/>
          <w:szCs w:val="28"/>
          <w:lang w:val="ru-RU"/>
        </w:rPr>
      </w:pPr>
      <w:r w:rsidRPr="00D05D77">
        <w:rPr>
          <w:rFonts w:ascii="Times New Roman" w:hAnsi="Times New Roman"/>
          <w:b/>
          <w:sz w:val="28"/>
          <w:szCs w:val="28"/>
          <w:lang w:val="ru-RU"/>
        </w:rPr>
        <w:t>Текстовой годовой отчет</w:t>
      </w:r>
    </w:p>
    <w:p w:rsidR="00595CA1" w:rsidRPr="00D05D77" w:rsidRDefault="00595CA1" w:rsidP="00754D9A">
      <w:pPr>
        <w:spacing w:line="360" w:lineRule="auto"/>
        <w:jc w:val="center"/>
        <w:rPr>
          <w:rFonts w:ascii="Times New Roman" w:hAnsi="Times New Roman"/>
          <w:b/>
          <w:sz w:val="28"/>
          <w:szCs w:val="28"/>
          <w:lang w:val="ru-RU"/>
        </w:rPr>
      </w:pPr>
      <w:r w:rsidRPr="00D05D77">
        <w:rPr>
          <w:rFonts w:ascii="Times New Roman" w:hAnsi="Times New Roman"/>
          <w:b/>
          <w:sz w:val="28"/>
          <w:szCs w:val="28"/>
          <w:lang w:val="ru-RU"/>
        </w:rPr>
        <w:t>за 2020 год</w:t>
      </w:r>
    </w:p>
    <w:p w:rsidR="00595CA1" w:rsidRPr="00D05D77" w:rsidRDefault="00595CA1" w:rsidP="00754D9A">
      <w:pPr>
        <w:spacing w:line="360" w:lineRule="auto"/>
        <w:jc w:val="center"/>
        <w:rPr>
          <w:rFonts w:ascii="Times New Roman" w:hAnsi="Times New Roman"/>
          <w:b/>
          <w:sz w:val="28"/>
          <w:szCs w:val="28"/>
          <w:lang w:val="ru-RU"/>
        </w:rPr>
      </w:pPr>
      <w:r w:rsidRPr="00D05D77">
        <w:rPr>
          <w:rFonts w:ascii="Times New Roman" w:hAnsi="Times New Roman"/>
          <w:b/>
          <w:sz w:val="28"/>
          <w:szCs w:val="28"/>
          <w:lang w:val="ru-RU"/>
        </w:rPr>
        <w:t>муниципального казенного учреждения культуры</w:t>
      </w:r>
    </w:p>
    <w:p w:rsidR="00595CA1" w:rsidRPr="00D05D77" w:rsidRDefault="00595CA1" w:rsidP="00754D9A">
      <w:pPr>
        <w:spacing w:line="360" w:lineRule="auto"/>
        <w:jc w:val="center"/>
        <w:rPr>
          <w:rFonts w:ascii="Times New Roman" w:hAnsi="Times New Roman"/>
          <w:b/>
          <w:sz w:val="28"/>
          <w:szCs w:val="28"/>
          <w:lang w:val="ru-RU"/>
        </w:rPr>
      </w:pPr>
      <w:r w:rsidRPr="00D05D77">
        <w:rPr>
          <w:rFonts w:ascii="Times New Roman" w:hAnsi="Times New Roman"/>
          <w:b/>
          <w:sz w:val="28"/>
          <w:szCs w:val="28"/>
          <w:lang w:val="ru-RU"/>
        </w:rPr>
        <w:t xml:space="preserve"> «Староминский центр культуры» </w:t>
      </w:r>
    </w:p>
    <w:p w:rsidR="00595CA1" w:rsidRPr="00D05D77" w:rsidRDefault="00595CA1" w:rsidP="00754D9A">
      <w:pPr>
        <w:spacing w:line="360" w:lineRule="auto"/>
        <w:jc w:val="center"/>
        <w:rPr>
          <w:rFonts w:ascii="Times New Roman" w:hAnsi="Times New Roman"/>
          <w:b/>
          <w:sz w:val="28"/>
          <w:szCs w:val="28"/>
          <w:lang w:val="ru-RU"/>
        </w:rPr>
      </w:pPr>
      <w:r w:rsidRPr="00D05D77">
        <w:rPr>
          <w:rFonts w:ascii="Times New Roman" w:hAnsi="Times New Roman"/>
          <w:b/>
          <w:sz w:val="28"/>
          <w:szCs w:val="28"/>
          <w:lang w:val="ru-RU"/>
        </w:rPr>
        <w:t>Староминского сельского поселения</w:t>
      </w:r>
    </w:p>
    <w:p w:rsidR="00595CA1" w:rsidRPr="00D05D77" w:rsidRDefault="00595CA1" w:rsidP="00754D9A">
      <w:pPr>
        <w:spacing w:line="360" w:lineRule="auto"/>
        <w:jc w:val="center"/>
        <w:rPr>
          <w:rFonts w:ascii="Times New Roman" w:hAnsi="Times New Roman"/>
          <w:b/>
          <w:sz w:val="28"/>
          <w:szCs w:val="28"/>
          <w:lang w:val="ru-RU"/>
        </w:rPr>
      </w:pPr>
      <w:r w:rsidRPr="00D05D77">
        <w:rPr>
          <w:rFonts w:ascii="Times New Roman" w:hAnsi="Times New Roman"/>
          <w:b/>
          <w:sz w:val="28"/>
          <w:szCs w:val="28"/>
          <w:lang w:val="ru-RU"/>
        </w:rPr>
        <w:t>Староминского района</w:t>
      </w: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both"/>
        <w:rPr>
          <w:rFonts w:ascii="Times New Roman" w:hAnsi="Times New Roman"/>
          <w:b/>
          <w:sz w:val="28"/>
          <w:szCs w:val="28"/>
          <w:lang w:val="ru-RU"/>
        </w:rPr>
      </w:pPr>
    </w:p>
    <w:p w:rsidR="00595CA1" w:rsidRPr="00D05D77" w:rsidRDefault="00595CA1" w:rsidP="00754D9A">
      <w:pPr>
        <w:spacing w:line="360" w:lineRule="auto"/>
        <w:ind w:left="360"/>
        <w:jc w:val="center"/>
        <w:rPr>
          <w:rFonts w:ascii="Times New Roman" w:hAnsi="Times New Roman"/>
          <w:b/>
          <w:sz w:val="28"/>
          <w:szCs w:val="28"/>
          <w:lang w:val="ru-RU"/>
        </w:rPr>
      </w:pPr>
      <w:r w:rsidRPr="00D05D77">
        <w:rPr>
          <w:rFonts w:ascii="Times New Roman" w:hAnsi="Times New Roman"/>
          <w:b/>
          <w:sz w:val="28"/>
          <w:szCs w:val="28"/>
          <w:lang w:val="ru-RU"/>
        </w:rPr>
        <w:t>2020 год</w:t>
      </w:r>
    </w:p>
    <w:p w:rsidR="00595CA1" w:rsidRPr="00D05D77" w:rsidRDefault="00595CA1" w:rsidP="00754D9A">
      <w:pPr>
        <w:pStyle w:val="aa"/>
        <w:spacing w:line="360" w:lineRule="auto"/>
        <w:jc w:val="both"/>
        <w:rPr>
          <w:rFonts w:ascii="Times New Roman" w:hAnsi="Times New Roman"/>
          <w:b/>
          <w:sz w:val="28"/>
          <w:szCs w:val="28"/>
          <w:lang w:val="ru-RU"/>
        </w:rPr>
      </w:pPr>
    </w:p>
    <w:p w:rsidR="00FA2870" w:rsidRDefault="00FA2870" w:rsidP="00187F84">
      <w:pPr>
        <w:jc w:val="center"/>
        <w:rPr>
          <w:rFonts w:ascii="Times New Roman" w:hAnsi="Times New Roman"/>
          <w:b/>
          <w:sz w:val="28"/>
          <w:szCs w:val="28"/>
          <w:lang w:val="ru-RU"/>
        </w:rPr>
      </w:pPr>
    </w:p>
    <w:p w:rsidR="00FA2870" w:rsidRDefault="00FA2870" w:rsidP="00187F84">
      <w:pPr>
        <w:jc w:val="center"/>
        <w:rPr>
          <w:rFonts w:ascii="Times New Roman" w:hAnsi="Times New Roman"/>
          <w:b/>
          <w:sz w:val="28"/>
          <w:szCs w:val="28"/>
          <w:lang w:val="ru-RU"/>
        </w:rPr>
      </w:pPr>
    </w:p>
    <w:p w:rsidR="00187F84" w:rsidRPr="00D05D77" w:rsidRDefault="007E2890" w:rsidP="00187F84">
      <w:pPr>
        <w:jc w:val="center"/>
        <w:rPr>
          <w:rFonts w:ascii="Times New Roman" w:hAnsi="Times New Roman"/>
          <w:b/>
          <w:sz w:val="28"/>
          <w:szCs w:val="28"/>
          <w:lang w:val="ru-RU"/>
        </w:rPr>
      </w:pPr>
      <w:r w:rsidRPr="00D05D77">
        <w:rPr>
          <w:rFonts w:ascii="Times New Roman" w:hAnsi="Times New Roman"/>
          <w:b/>
          <w:sz w:val="28"/>
          <w:szCs w:val="28"/>
          <w:lang w:val="ru-RU"/>
        </w:rPr>
        <w:lastRenderedPageBreak/>
        <w:t>Т</w:t>
      </w:r>
      <w:r w:rsidR="00187F84" w:rsidRPr="00D05D77">
        <w:rPr>
          <w:rFonts w:ascii="Times New Roman" w:hAnsi="Times New Roman"/>
          <w:b/>
          <w:sz w:val="28"/>
          <w:szCs w:val="28"/>
          <w:lang w:val="ru-RU"/>
        </w:rPr>
        <w:t>екстово</w:t>
      </w:r>
      <w:r w:rsidRPr="00D05D77">
        <w:rPr>
          <w:rFonts w:ascii="Times New Roman" w:hAnsi="Times New Roman"/>
          <w:b/>
          <w:sz w:val="28"/>
          <w:szCs w:val="28"/>
          <w:lang w:val="ru-RU"/>
        </w:rPr>
        <w:t>й</w:t>
      </w:r>
      <w:r w:rsidR="00187F84" w:rsidRPr="00D05D77">
        <w:rPr>
          <w:rFonts w:ascii="Times New Roman" w:hAnsi="Times New Roman"/>
          <w:b/>
          <w:sz w:val="28"/>
          <w:szCs w:val="28"/>
          <w:lang w:val="ru-RU"/>
        </w:rPr>
        <w:t xml:space="preserve"> отчет о деятельности </w:t>
      </w:r>
    </w:p>
    <w:p w:rsidR="00A106FE" w:rsidRPr="00D05D77" w:rsidRDefault="007E2890" w:rsidP="00187F84">
      <w:pPr>
        <w:jc w:val="center"/>
        <w:rPr>
          <w:rFonts w:ascii="Times New Roman" w:hAnsi="Times New Roman"/>
          <w:b/>
          <w:sz w:val="28"/>
          <w:szCs w:val="28"/>
          <w:lang w:val="ru-RU"/>
        </w:rPr>
      </w:pPr>
      <w:r w:rsidRPr="00D05D77">
        <w:rPr>
          <w:rFonts w:ascii="Times New Roman" w:hAnsi="Times New Roman"/>
          <w:b/>
          <w:sz w:val="28"/>
          <w:szCs w:val="28"/>
          <w:lang w:val="ru-RU"/>
        </w:rPr>
        <w:t>МКУК «Староминский центр культуры»</w:t>
      </w:r>
      <w:r w:rsidR="00A106FE" w:rsidRPr="00D05D77">
        <w:rPr>
          <w:rFonts w:ascii="Times New Roman" w:hAnsi="Times New Roman"/>
          <w:b/>
          <w:sz w:val="28"/>
          <w:szCs w:val="28"/>
          <w:lang w:val="ru-RU"/>
        </w:rPr>
        <w:t xml:space="preserve"> </w:t>
      </w:r>
    </w:p>
    <w:p w:rsidR="00187F84" w:rsidRPr="00D05D77" w:rsidRDefault="00A106FE" w:rsidP="00187F84">
      <w:pPr>
        <w:jc w:val="center"/>
        <w:rPr>
          <w:rFonts w:ascii="Times New Roman" w:hAnsi="Times New Roman"/>
          <w:b/>
          <w:sz w:val="28"/>
          <w:szCs w:val="28"/>
          <w:lang w:val="ru-RU"/>
        </w:rPr>
      </w:pPr>
      <w:r w:rsidRPr="00D05D77">
        <w:rPr>
          <w:rFonts w:ascii="Times New Roman" w:hAnsi="Times New Roman"/>
          <w:b/>
          <w:sz w:val="28"/>
          <w:szCs w:val="28"/>
          <w:lang w:val="ru-RU"/>
        </w:rPr>
        <w:t>в 20</w:t>
      </w:r>
      <w:r w:rsidR="00AD5C14" w:rsidRPr="00D05D77">
        <w:rPr>
          <w:rFonts w:ascii="Times New Roman" w:hAnsi="Times New Roman"/>
          <w:b/>
          <w:sz w:val="28"/>
          <w:szCs w:val="28"/>
          <w:lang w:val="ru-RU"/>
        </w:rPr>
        <w:t>20</w:t>
      </w:r>
      <w:r w:rsidRPr="00D05D77">
        <w:rPr>
          <w:rFonts w:ascii="Times New Roman" w:hAnsi="Times New Roman"/>
          <w:b/>
          <w:sz w:val="28"/>
          <w:szCs w:val="28"/>
          <w:lang w:val="ru-RU"/>
        </w:rPr>
        <w:t xml:space="preserve"> году</w:t>
      </w:r>
      <w:r w:rsidR="00187F84" w:rsidRPr="00D05D77">
        <w:rPr>
          <w:rFonts w:ascii="Times New Roman" w:hAnsi="Times New Roman"/>
          <w:b/>
          <w:sz w:val="28"/>
          <w:szCs w:val="28"/>
          <w:lang w:val="ru-RU"/>
        </w:rPr>
        <w:t>.</w:t>
      </w:r>
    </w:p>
    <w:p w:rsidR="00187F84" w:rsidRPr="00D05D77" w:rsidRDefault="00187F84" w:rsidP="00187F84">
      <w:pPr>
        <w:rPr>
          <w:rFonts w:ascii="Times New Roman" w:hAnsi="Times New Roman"/>
          <w:sz w:val="28"/>
          <w:szCs w:val="28"/>
          <w:lang w:val="ru-RU"/>
        </w:rPr>
      </w:pPr>
    </w:p>
    <w:p w:rsidR="00C87988" w:rsidRPr="00D05D77" w:rsidRDefault="00C87988" w:rsidP="00C87988">
      <w:pPr>
        <w:rPr>
          <w:rFonts w:ascii="Times New Roman" w:hAnsi="Times New Roman"/>
          <w:sz w:val="28"/>
          <w:szCs w:val="28"/>
          <w:lang w:val="ru-RU"/>
        </w:rPr>
      </w:pPr>
    </w:p>
    <w:p w:rsidR="00C87988" w:rsidRPr="00D05D77" w:rsidRDefault="00C87988" w:rsidP="00BB07C8">
      <w:pPr>
        <w:spacing w:line="360" w:lineRule="auto"/>
        <w:jc w:val="both"/>
        <w:rPr>
          <w:rFonts w:ascii="Times New Roman" w:hAnsi="Times New Roman"/>
          <w:sz w:val="28"/>
          <w:szCs w:val="28"/>
          <w:lang w:val="ru-RU"/>
        </w:rPr>
      </w:pPr>
      <w:r w:rsidRPr="00D05D77">
        <w:rPr>
          <w:rFonts w:ascii="Times New Roman" w:hAnsi="Times New Roman"/>
          <w:sz w:val="28"/>
          <w:szCs w:val="28"/>
          <w:lang w:val="ru-RU"/>
        </w:rPr>
        <w:t>В 2015 году на основании решения Совета Староминского сельского поселения Староминского района от 30.10.2014г. № 22 «О согласовании реорганизации и изменения типа муниципальных казенных учреждений культуры» к муниципальному казенному учреждению культуры сельский дом культуры «Большевик» Староминского сельского поселения Староминского района - присоединены «Социально-культурный комплекс», и «Центр народного творчества культуры».</w:t>
      </w:r>
    </w:p>
    <w:p w:rsidR="00C87988" w:rsidRPr="00D05D77" w:rsidRDefault="00C87988" w:rsidP="00BB07C8">
      <w:pPr>
        <w:spacing w:line="360" w:lineRule="auto"/>
        <w:jc w:val="both"/>
        <w:rPr>
          <w:rFonts w:ascii="Times New Roman" w:hAnsi="Times New Roman"/>
          <w:sz w:val="28"/>
          <w:szCs w:val="28"/>
          <w:lang w:val="ru-RU"/>
        </w:rPr>
      </w:pPr>
      <w:r w:rsidRPr="00D05D77">
        <w:rPr>
          <w:rFonts w:ascii="Times New Roman" w:hAnsi="Times New Roman"/>
          <w:sz w:val="28"/>
          <w:szCs w:val="28"/>
          <w:lang w:val="ru-RU"/>
        </w:rPr>
        <w:t xml:space="preserve"> С 01 апреля 2015 года был изменен тип и название муниципального казенного учреждения культуры «Сельский дом культуры «Большевик» Староминского сельского поселения Староминского района в муниципальное бюджетное учреждение культуры «Староминский центр культуры».</w:t>
      </w:r>
    </w:p>
    <w:p w:rsidR="00C87988" w:rsidRPr="00D05D77" w:rsidRDefault="00C87988" w:rsidP="00DE0BFE">
      <w:pPr>
        <w:spacing w:line="360" w:lineRule="auto"/>
        <w:jc w:val="both"/>
        <w:rPr>
          <w:rFonts w:ascii="Times New Roman" w:hAnsi="Times New Roman"/>
          <w:sz w:val="28"/>
          <w:szCs w:val="28"/>
          <w:lang w:val="ru-RU"/>
        </w:rPr>
      </w:pPr>
      <w:r w:rsidRPr="00D05D77">
        <w:rPr>
          <w:rFonts w:ascii="Times New Roman" w:hAnsi="Times New Roman"/>
          <w:sz w:val="28"/>
          <w:szCs w:val="28"/>
          <w:lang w:val="ru-RU"/>
        </w:rPr>
        <w:t>С 1 января 2017 года на основании постановления №986 от 26.12.2016г. администрации Староминского сельского поселения Староминского района был изменен тип муниципального бюджетного учреждения культуры «Староминский центр культуры» Староминского сельского поселения Староминского района на муниципальное казенное учреждение культуры «Староминский центр культуры» Староминского сельского поселения Староминского района.</w:t>
      </w:r>
    </w:p>
    <w:p w:rsidR="000D13D6" w:rsidRPr="00D05D77" w:rsidRDefault="00DE0BFE" w:rsidP="00DE0BFE">
      <w:pPr>
        <w:spacing w:line="360" w:lineRule="auto"/>
        <w:ind w:left="-284"/>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0D13D6" w:rsidRPr="00D05D77">
        <w:rPr>
          <w:rFonts w:ascii="Times New Roman" w:hAnsi="Times New Roman"/>
          <w:sz w:val="28"/>
          <w:szCs w:val="28"/>
          <w:lang w:val="ru-RU"/>
        </w:rPr>
        <w:t>- Проблем при переходе на поселенческий уровень не было.</w:t>
      </w:r>
    </w:p>
    <w:p w:rsidR="00E70B15" w:rsidRPr="00D05D77" w:rsidRDefault="0006415A" w:rsidP="00DE0BFE">
      <w:pPr>
        <w:spacing w:line="360" w:lineRule="auto"/>
        <w:contextualSpacing/>
        <w:jc w:val="both"/>
        <w:rPr>
          <w:rFonts w:ascii="Times New Roman" w:hAnsi="Times New Roman"/>
          <w:sz w:val="28"/>
          <w:szCs w:val="28"/>
          <w:lang w:val="ru-RU"/>
        </w:rPr>
      </w:pPr>
      <w:r w:rsidRPr="00D05D77">
        <w:rPr>
          <w:rFonts w:ascii="Times New Roman" w:hAnsi="Times New Roman"/>
          <w:sz w:val="28"/>
          <w:szCs w:val="28"/>
          <w:lang w:val="ru-RU"/>
        </w:rPr>
        <w:t>- У</w:t>
      </w:r>
      <w:r w:rsidR="00B240C6" w:rsidRPr="00D05D77">
        <w:rPr>
          <w:rFonts w:ascii="Times New Roman" w:hAnsi="Times New Roman"/>
          <w:sz w:val="28"/>
          <w:szCs w:val="28"/>
          <w:lang w:val="ru-RU"/>
        </w:rPr>
        <w:t>чреждение взаимодействует с органами власти, органами местного самоуправления</w:t>
      </w:r>
      <w:r w:rsidR="00595CA1" w:rsidRPr="00D05D77">
        <w:rPr>
          <w:rFonts w:ascii="Times New Roman" w:hAnsi="Times New Roman"/>
          <w:sz w:val="28"/>
          <w:szCs w:val="28"/>
          <w:lang w:val="ru-RU"/>
        </w:rPr>
        <w:t xml:space="preserve">,  </w:t>
      </w:r>
      <w:r w:rsidR="00E70B15" w:rsidRPr="00D05D77">
        <w:rPr>
          <w:rFonts w:ascii="Times New Roman" w:hAnsi="Times New Roman"/>
          <w:sz w:val="28"/>
          <w:szCs w:val="28"/>
          <w:lang w:val="ru-RU"/>
        </w:rPr>
        <w:t>различными ведомствами и организациями</w:t>
      </w:r>
      <w:r w:rsidR="000D13D6" w:rsidRPr="00D05D77">
        <w:rPr>
          <w:rFonts w:ascii="Times New Roman" w:hAnsi="Times New Roman"/>
          <w:sz w:val="28"/>
          <w:szCs w:val="28"/>
          <w:lang w:val="ru-RU"/>
        </w:rPr>
        <w:t xml:space="preserve"> района</w:t>
      </w:r>
      <w:r w:rsidR="00E70B15" w:rsidRPr="00D05D77">
        <w:rPr>
          <w:rFonts w:ascii="Times New Roman" w:hAnsi="Times New Roman"/>
          <w:sz w:val="28"/>
          <w:szCs w:val="28"/>
          <w:lang w:val="ru-RU"/>
        </w:rPr>
        <w:t xml:space="preserve">.  </w:t>
      </w:r>
      <w:proofErr w:type="gramStart"/>
      <w:r w:rsidR="00E70B15" w:rsidRPr="00D05D77">
        <w:rPr>
          <w:rFonts w:ascii="Times New Roman" w:hAnsi="Times New Roman"/>
          <w:sz w:val="28"/>
          <w:szCs w:val="28"/>
          <w:lang w:val="ru-RU"/>
        </w:rPr>
        <w:t>Поддерживает тесную связь с МКУ ОМЦК, Староминским сельским поселением, ЦРБ, СОШ № 4,СОШ № 9</w:t>
      </w:r>
      <w:r w:rsidR="000D13D6" w:rsidRPr="00D05D77">
        <w:rPr>
          <w:rFonts w:ascii="Times New Roman" w:hAnsi="Times New Roman"/>
          <w:sz w:val="28"/>
          <w:szCs w:val="28"/>
          <w:lang w:val="ru-RU"/>
        </w:rPr>
        <w:t>,</w:t>
      </w:r>
      <w:r w:rsidR="00E70B15" w:rsidRPr="00D05D77">
        <w:rPr>
          <w:rFonts w:ascii="Times New Roman" w:hAnsi="Times New Roman"/>
          <w:sz w:val="28"/>
          <w:szCs w:val="28"/>
          <w:lang w:val="ru-RU"/>
        </w:rPr>
        <w:t xml:space="preserve"> </w:t>
      </w:r>
      <w:r w:rsidR="000D13D6" w:rsidRPr="00D05D77">
        <w:rPr>
          <w:rFonts w:ascii="Times New Roman" w:hAnsi="Times New Roman"/>
          <w:sz w:val="28"/>
          <w:szCs w:val="28"/>
          <w:lang w:val="ru-RU"/>
        </w:rPr>
        <w:t>СОШ №2,</w:t>
      </w:r>
      <w:r w:rsidR="00E70B15" w:rsidRPr="00D05D77">
        <w:rPr>
          <w:rFonts w:ascii="Times New Roman" w:hAnsi="Times New Roman"/>
          <w:sz w:val="28"/>
          <w:szCs w:val="28"/>
          <w:lang w:val="ru-RU"/>
        </w:rPr>
        <w:t xml:space="preserve">  ДСКВ №10, ГИБДД, ОАО «Кавказ», ООО «Дети войны», ГБПОУ КК «Механико-технологически</w:t>
      </w:r>
      <w:r w:rsidR="000D13D6" w:rsidRPr="00D05D77">
        <w:rPr>
          <w:rFonts w:ascii="Times New Roman" w:hAnsi="Times New Roman"/>
          <w:sz w:val="28"/>
          <w:szCs w:val="28"/>
          <w:lang w:val="ru-RU"/>
        </w:rPr>
        <w:t>м</w:t>
      </w:r>
      <w:r w:rsidR="00E70B15" w:rsidRPr="00D05D77">
        <w:rPr>
          <w:rFonts w:ascii="Times New Roman" w:hAnsi="Times New Roman"/>
          <w:sz w:val="28"/>
          <w:szCs w:val="28"/>
          <w:lang w:val="ru-RU"/>
        </w:rPr>
        <w:t xml:space="preserve"> техникум</w:t>
      </w:r>
      <w:r w:rsidR="000D13D6" w:rsidRPr="00D05D77">
        <w:rPr>
          <w:rFonts w:ascii="Times New Roman" w:hAnsi="Times New Roman"/>
          <w:sz w:val="28"/>
          <w:szCs w:val="28"/>
          <w:lang w:val="ru-RU"/>
        </w:rPr>
        <w:t>ом</w:t>
      </w:r>
      <w:r w:rsidR="00E70B15" w:rsidRPr="00D05D77">
        <w:rPr>
          <w:rFonts w:ascii="Times New Roman" w:hAnsi="Times New Roman"/>
          <w:sz w:val="28"/>
          <w:szCs w:val="28"/>
          <w:lang w:val="ru-RU"/>
        </w:rPr>
        <w:t>», ДМШ, АКБ «Веснянка», всероссийск</w:t>
      </w:r>
      <w:r w:rsidR="000D13D6" w:rsidRPr="00D05D77">
        <w:rPr>
          <w:rFonts w:ascii="Times New Roman" w:hAnsi="Times New Roman"/>
          <w:sz w:val="28"/>
          <w:szCs w:val="28"/>
          <w:lang w:val="ru-RU"/>
        </w:rPr>
        <w:t>ой</w:t>
      </w:r>
      <w:r w:rsidR="00E70B15" w:rsidRPr="00D05D77">
        <w:rPr>
          <w:rFonts w:ascii="Times New Roman" w:hAnsi="Times New Roman"/>
          <w:sz w:val="28"/>
          <w:szCs w:val="28"/>
          <w:lang w:val="ru-RU"/>
        </w:rPr>
        <w:t xml:space="preserve"> общественн</w:t>
      </w:r>
      <w:r w:rsidR="000D13D6" w:rsidRPr="00D05D77">
        <w:rPr>
          <w:rFonts w:ascii="Times New Roman" w:hAnsi="Times New Roman"/>
          <w:sz w:val="28"/>
          <w:szCs w:val="28"/>
          <w:lang w:val="ru-RU"/>
        </w:rPr>
        <w:t>ой</w:t>
      </w:r>
      <w:r w:rsidR="00E70B15" w:rsidRPr="00D05D77">
        <w:rPr>
          <w:rFonts w:ascii="Times New Roman" w:hAnsi="Times New Roman"/>
          <w:sz w:val="28"/>
          <w:szCs w:val="28"/>
          <w:lang w:val="ru-RU"/>
        </w:rPr>
        <w:t xml:space="preserve"> организаци</w:t>
      </w:r>
      <w:r w:rsidR="000D13D6" w:rsidRPr="00D05D77">
        <w:rPr>
          <w:rFonts w:ascii="Times New Roman" w:hAnsi="Times New Roman"/>
          <w:sz w:val="28"/>
          <w:szCs w:val="28"/>
          <w:lang w:val="ru-RU"/>
        </w:rPr>
        <w:t>ей</w:t>
      </w:r>
      <w:r w:rsidR="00E70B15" w:rsidRPr="00D05D77">
        <w:rPr>
          <w:rFonts w:ascii="Times New Roman" w:hAnsi="Times New Roman"/>
          <w:sz w:val="28"/>
          <w:szCs w:val="28"/>
          <w:lang w:val="ru-RU"/>
        </w:rPr>
        <w:t xml:space="preserve"> ветеранов «Боевое братство», храм</w:t>
      </w:r>
      <w:r w:rsidR="000D13D6" w:rsidRPr="00D05D77">
        <w:rPr>
          <w:rFonts w:ascii="Times New Roman" w:hAnsi="Times New Roman"/>
          <w:sz w:val="28"/>
          <w:szCs w:val="28"/>
          <w:lang w:val="ru-RU"/>
        </w:rPr>
        <w:t>ом</w:t>
      </w:r>
      <w:r w:rsidR="00E70B15" w:rsidRPr="00D05D77">
        <w:rPr>
          <w:rFonts w:ascii="Times New Roman" w:hAnsi="Times New Roman"/>
          <w:sz w:val="28"/>
          <w:szCs w:val="28"/>
          <w:lang w:val="ru-RU"/>
        </w:rPr>
        <w:t xml:space="preserve"> Покрова Пресвятой Богородицы, </w:t>
      </w:r>
      <w:r w:rsidR="000D13D6" w:rsidRPr="00D05D77">
        <w:rPr>
          <w:rFonts w:ascii="Times New Roman" w:hAnsi="Times New Roman"/>
          <w:sz w:val="28"/>
          <w:szCs w:val="28"/>
          <w:lang w:val="ru-RU"/>
        </w:rPr>
        <w:t>храмом Казанской Иконы Божьей Матери (ст. Канеловской), храмом «Святителя Луки», (масленичных гуляниях, озвучивание православных праздников).</w:t>
      </w:r>
      <w:proofErr w:type="gramEnd"/>
      <w:r w:rsidR="000D13D6" w:rsidRPr="00D05D77">
        <w:rPr>
          <w:rFonts w:ascii="Times New Roman" w:hAnsi="Times New Roman"/>
          <w:sz w:val="28"/>
          <w:szCs w:val="28"/>
          <w:lang w:val="ru-RU"/>
        </w:rPr>
        <w:t xml:space="preserve"> </w:t>
      </w:r>
      <w:proofErr w:type="gramStart"/>
      <w:r w:rsidR="00E70B15" w:rsidRPr="00D05D77">
        <w:rPr>
          <w:rFonts w:ascii="Times New Roman" w:hAnsi="Times New Roman"/>
          <w:sz w:val="28"/>
          <w:szCs w:val="28"/>
          <w:lang w:val="ru-RU"/>
        </w:rPr>
        <w:t>Районны</w:t>
      </w:r>
      <w:r w:rsidR="000D13D6" w:rsidRPr="00D05D77">
        <w:rPr>
          <w:rFonts w:ascii="Times New Roman" w:hAnsi="Times New Roman"/>
          <w:sz w:val="28"/>
          <w:szCs w:val="28"/>
          <w:lang w:val="ru-RU"/>
        </w:rPr>
        <w:t>м</w:t>
      </w:r>
      <w:r w:rsidR="00E70B15" w:rsidRPr="00D05D77">
        <w:rPr>
          <w:rFonts w:ascii="Times New Roman" w:hAnsi="Times New Roman"/>
          <w:sz w:val="28"/>
          <w:szCs w:val="28"/>
          <w:lang w:val="ru-RU"/>
        </w:rPr>
        <w:t xml:space="preserve"> краеведчески</w:t>
      </w:r>
      <w:r w:rsidR="000D13D6" w:rsidRPr="00D05D77">
        <w:rPr>
          <w:rFonts w:ascii="Times New Roman" w:hAnsi="Times New Roman"/>
          <w:sz w:val="28"/>
          <w:szCs w:val="28"/>
          <w:lang w:val="ru-RU"/>
        </w:rPr>
        <w:t>м</w:t>
      </w:r>
      <w:r w:rsidR="00E70B15" w:rsidRPr="00D05D77">
        <w:rPr>
          <w:rFonts w:ascii="Times New Roman" w:hAnsi="Times New Roman"/>
          <w:sz w:val="28"/>
          <w:szCs w:val="28"/>
          <w:lang w:val="ru-RU"/>
        </w:rPr>
        <w:t xml:space="preserve"> музе</w:t>
      </w:r>
      <w:r w:rsidR="000D13D6" w:rsidRPr="00D05D77">
        <w:rPr>
          <w:rFonts w:ascii="Times New Roman" w:hAnsi="Times New Roman"/>
          <w:sz w:val="28"/>
          <w:szCs w:val="28"/>
          <w:lang w:val="ru-RU"/>
        </w:rPr>
        <w:t>ем</w:t>
      </w:r>
      <w:r w:rsidR="00E70B15" w:rsidRPr="00D05D77">
        <w:rPr>
          <w:rFonts w:ascii="Times New Roman" w:hAnsi="Times New Roman"/>
          <w:sz w:val="28"/>
          <w:szCs w:val="28"/>
          <w:lang w:val="ru-RU"/>
        </w:rPr>
        <w:t>, МБУК «Районны</w:t>
      </w:r>
      <w:r w:rsidR="000D13D6" w:rsidRPr="00D05D77">
        <w:rPr>
          <w:rFonts w:ascii="Times New Roman" w:hAnsi="Times New Roman"/>
          <w:sz w:val="28"/>
          <w:szCs w:val="28"/>
          <w:lang w:val="ru-RU"/>
        </w:rPr>
        <w:t>м</w:t>
      </w:r>
      <w:r w:rsidR="00E70B15" w:rsidRPr="00D05D77">
        <w:rPr>
          <w:rFonts w:ascii="Times New Roman" w:hAnsi="Times New Roman"/>
          <w:sz w:val="28"/>
          <w:szCs w:val="28"/>
          <w:lang w:val="ru-RU"/>
        </w:rPr>
        <w:t xml:space="preserve"> дом</w:t>
      </w:r>
      <w:r w:rsidR="000D13D6" w:rsidRPr="00D05D77">
        <w:rPr>
          <w:rFonts w:ascii="Times New Roman" w:hAnsi="Times New Roman"/>
          <w:sz w:val="28"/>
          <w:szCs w:val="28"/>
          <w:lang w:val="ru-RU"/>
        </w:rPr>
        <w:t>ом</w:t>
      </w:r>
      <w:r w:rsidR="00E70B15" w:rsidRPr="00D05D77">
        <w:rPr>
          <w:rFonts w:ascii="Times New Roman" w:hAnsi="Times New Roman"/>
          <w:sz w:val="28"/>
          <w:szCs w:val="28"/>
          <w:lang w:val="ru-RU"/>
        </w:rPr>
        <w:t xml:space="preserve"> культуры и спорта», детск</w:t>
      </w:r>
      <w:r w:rsidR="000D13D6" w:rsidRPr="00D05D77">
        <w:rPr>
          <w:rFonts w:ascii="Times New Roman" w:hAnsi="Times New Roman"/>
          <w:sz w:val="28"/>
          <w:szCs w:val="28"/>
          <w:lang w:val="ru-RU"/>
        </w:rPr>
        <w:t>ой</w:t>
      </w:r>
      <w:r w:rsidR="00E70B15" w:rsidRPr="00D05D77">
        <w:rPr>
          <w:rFonts w:ascii="Times New Roman" w:hAnsi="Times New Roman"/>
          <w:sz w:val="28"/>
          <w:szCs w:val="28"/>
          <w:lang w:val="ru-RU"/>
        </w:rPr>
        <w:t xml:space="preserve"> централизованн</w:t>
      </w:r>
      <w:r w:rsidR="000D13D6" w:rsidRPr="00D05D77">
        <w:rPr>
          <w:rFonts w:ascii="Times New Roman" w:hAnsi="Times New Roman"/>
          <w:sz w:val="28"/>
          <w:szCs w:val="28"/>
          <w:lang w:val="ru-RU"/>
        </w:rPr>
        <w:t>ой</w:t>
      </w:r>
      <w:r w:rsidR="00E70B15" w:rsidRPr="00D05D77">
        <w:rPr>
          <w:rFonts w:ascii="Times New Roman" w:hAnsi="Times New Roman"/>
          <w:sz w:val="28"/>
          <w:szCs w:val="28"/>
          <w:lang w:val="ru-RU"/>
        </w:rPr>
        <w:t xml:space="preserve"> библиотек</w:t>
      </w:r>
      <w:r w:rsidR="000D13D6" w:rsidRPr="00D05D77">
        <w:rPr>
          <w:rFonts w:ascii="Times New Roman" w:hAnsi="Times New Roman"/>
          <w:sz w:val="28"/>
          <w:szCs w:val="28"/>
          <w:lang w:val="ru-RU"/>
        </w:rPr>
        <w:t xml:space="preserve">ой </w:t>
      </w:r>
      <w:r w:rsidR="00E70B15" w:rsidRPr="00D05D77">
        <w:rPr>
          <w:rFonts w:ascii="Times New Roman" w:hAnsi="Times New Roman"/>
          <w:sz w:val="28"/>
          <w:szCs w:val="28"/>
          <w:lang w:val="ru-RU"/>
        </w:rPr>
        <w:t>(мероприятия для общества слепых), Парк</w:t>
      </w:r>
      <w:r w:rsidR="000D13D6" w:rsidRPr="00D05D77">
        <w:rPr>
          <w:rFonts w:ascii="Times New Roman" w:hAnsi="Times New Roman"/>
          <w:sz w:val="28"/>
          <w:szCs w:val="28"/>
          <w:lang w:val="ru-RU"/>
        </w:rPr>
        <w:t>ом</w:t>
      </w:r>
      <w:r w:rsidR="00E70B15" w:rsidRPr="00D05D77">
        <w:rPr>
          <w:rFonts w:ascii="Times New Roman" w:hAnsi="Times New Roman"/>
          <w:sz w:val="28"/>
          <w:szCs w:val="28"/>
          <w:lang w:val="ru-RU"/>
        </w:rPr>
        <w:t xml:space="preserve"> имени 30 –</w:t>
      </w:r>
      <w:proofErr w:type="spellStart"/>
      <w:r w:rsidR="00E70B15" w:rsidRPr="00D05D77">
        <w:rPr>
          <w:rFonts w:ascii="Times New Roman" w:hAnsi="Times New Roman"/>
          <w:sz w:val="28"/>
          <w:szCs w:val="28"/>
          <w:lang w:val="ru-RU"/>
        </w:rPr>
        <w:t>ти</w:t>
      </w:r>
      <w:proofErr w:type="spellEnd"/>
      <w:r w:rsidR="00E70B15" w:rsidRPr="00D05D77">
        <w:rPr>
          <w:rFonts w:ascii="Times New Roman" w:hAnsi="Times New Roman"/>
          <w:sz w:val="28"/>
          <w:szCs w:val="28"/>
          <w:lang w:val="ru-RU"/>
        </w:rPr>
        <w:t xml:space="preserve"> </w:t>
      </w:r>
      <w:proofErr w:type="spellStart"/>
      <w:r w:rsidR="00E70B15" w:rsidRPr="00D05D77">
        <w:rPr>
          <w:rFonts w:ascii="Times New Roman" w:hAnsi="Times New Roman"/>
          <w:sz w:val="28"/>
          <w:szCs w:val="28"/>
          <w:lang w:val="ru-RU"/>
        </w:rPr>
        <w:t>летия</w:t>
      </w:r>
      <w:proofErr w:type="spellEnd"/>
      <w:r w:rsidR="00E70B15" w:rsidRPr="00D05D77">
        <w:rPr>
          <w:rFonts w:ascii="Times New Roman" w:hAnsi="Times New Roman"/>
          <w:sz w:val="28"/>
          <w:szCs w:val="28"/>
          <w:lang w:val="ru-RU"/>
        </w:rPr>
        <w:t xml:space="preserve"> Победы (концерты на большой </w:t>
      </w:r>
      <w:r w:rsidR="00E70B15" w:rsidRPr="00D05D77">
        <w:rPr>
          <w:rFonts w:ascii="Times New Roman" w:hAnsi="Times New Roman"/>
          <w:sz w:val="28"/>
          <w:szCs w:val="28"/>
          <w:lang w:val="ru-RU"/>
        </w:rPr>
        <w:lastRenderedPageBreak/>
        <w:t>сцене, высадка деревьев и кустарников),</w:t>
      </w:r>
      <w:r w:rsidR="000D13D6" w:rsidRPr="00D05D77">
        <w:rPr>
          <w:rFonts w:ascii="Times New Roman" w:hAnsi="Times New Roman"/>
          <w:sz w:val="28"/>
          <w:szCs w:val="28"/>
          <w:lang w:val="ru-RU"/>
        </w:rPr>
        <w:t xml:space="preserve">  </w:t>
      </w:r>
      <w:r w:rsidR="00E70B15" w:rsidRPr="00D05D77">
        <w:rPr>
          <w:rFonts w:ascii="Times New Roman" w:hAnsi="Times New Roman"/>
          <w:sz w:val="28"/>
          <w:szCs w:val="28"/>
          <w:lang w:val="ru-RU"/>
        </w:rPr>
        <w:t>ГБОУ КК «Школ</w:t>
      </w:r>
      <w:r w:rsidR="000D13D6" w:rsidRPr="00D05D77">
        <w:rPr>
          <w:rFonts w:ascii="Times New Roman" w:hAnsi="Times New Roman"/>
          <w:sz w:val="28"/>
          <w:szCs w:val="28"/>
          <w:lang w:val="ru-RU"/>
        </w:rPr>
        <w:t>ой</w:t>
      </w:r>
      <w:r w:rsidR="00E70B15" w:rsidRPr="00D05D77">
        <w:rPr>
          <w:rFonts w:ascii="Times New Roman" w:hAnsi="Times New Roman"/>
          <w:sz w:val="28"/>
          <w:szCs w:val="28"/>
          <w:lang w:val="ru-RU"/>
        </w:rPr>
        <w:t>-интернат</w:t>
      </w:r>
      <w:r w:rsidR="000D13D6" w:rsidRPr="00D05D77">
        <w:rPr>
          <w:rFonts w:ascii="Times New Roman" w:hAnsi="Times New Roman"/>
          <w:sz w:val="28"/>
          <w:szCs w:val="28"/>
          <w:lang w:val="ru-RU"/>
        </w:rPr>
        <w:t>ом</w:t>
      </w:r>
      <w:r w:rsidR="00E70B15" w:rsidRPr="00D05D77">
        <w:rPr>
          <w:rFonts w:ascii="Times New Roman" w:hAnsi="Times New Roman"/>
          <w:sz w:val="28"/>
          <w:szCs w:val="28"/>
          <w:lang w:val="ru-RU"/>
        </w:rPr>
        <w:t xml:space="preserve">» станицы Староминской,  </w:t>
      </w:r>
      <w:r w:rsidR="000D13D6" w:rsidRPr="00D05D77">
        <w:rPr>
          <w:rFonts w:ascii="Times New Roman" w:hAnsi="Times New Roman"/>
          <w:sz w:val="28"/>
          <w:szCs w:val="28"/>
          <w:lang w:val="ru-RU"/>
        </w:rPr>
        <w:t xml:space="preserve">(с которыми проводятся совместные массовые мероприятия школьные вечера, вечера выпускников, дни именинников, тематические программы, православные праздники, концертные выступления.), </w:t>
      </w:r>
      <w:r w:rsidR="00E70B15" w:rsidRPr="00D05D77">
        <w:rPr>
          <w:rFonts w:ascii="Times New Roman" w:hAnsi="Times New Roman"/>
          <w:sz w:val="28"/>
          <w:szCs w:val="28"/>
          <w:lang w:val="ru-RU"/>
        </w:rPr>
        <w:t>ДДТ, военкоматом, пожарной службой, работниками полиции и</w:t>
      </w:r>
      <w:proofErr w:type="gramEnd"/>
      <w:r w:rsidR="00E70B15" w:rsidRPr="00D05D77">
        <w:rPr>
          <w:rFonts w:ascii="Times New Roman" w:hAnsi="Times New Roman"/>
          <w:sz w:val="28"/>
          <w:szCs w:val="28"/>
          <w:lang w:val="ru-RU"/>
        </w:rPr>
        <w:t xml:space="preserve"> сотрудниками комиссии по делам несовершеннолетних, обществом инвалидов, молодёжным центром.</w:t>
      </w:r>
    </w:p>
    <w:p w:rsidR="00B240C6" w:rsidRPr="00D05D77" w:rsidRDefault="00595CA1" w:rsidP="00DE0BFE">
      <w:pPr>
        <w:spacing w:line="360" w:lineRule="auto"/>
        <w:ind w:firstLine="708"/>
        <w:jc w:val="both"/>
        <w:rPr>
          <w:rStyle w:val="c6"/>
          <w:rFonts w:ascii="Times New Roman" w:hAnsi="Times New Roman"/>
          <w:sz w:val="28"/>
          <w:szCs w:val="28"/>
          <w:lang w:val="ru-RU"/>
        </w:rPr>
      </w:pPr>
      <w:r w:rsidRPr="00D05D77">
        <w:rPr>
          <w:rFonts w:ascii="Times New Roman" w:hAnsi="Times New Roman"/>
          <w:sz w:val="28"/>
          <w:szCs w:val="28"/>
          <w:lang w:val="ru-RU"/>
        </w:rPr>
        <w:t>Проведение и участие в районных и поселенческих мероприятиях таких как:  чествования на дому ветеранов, блокадников, участие в районном концерте к 23 февраля, концерту посвященному выводу советских войск из Афганистана, торжественное мероприятие посвященное 77 годовщине освобождения станица Староминской, участие в районном концерте к 8 марта, участие в районных</w:t>
      </w:r>
      <w:proofErr w:type="gramStart"/>
      <w:r w:rsidRPr="00D05D77">
        <w:rPr>
          <w:rFonts w:ascii="Times New Roman" w:hAnsi="Times New Roman"/>
          <w:sz w:val="28"/>
          <w:szCs w:val="28"/>
          <w:lang w:val="ru-RU"/>
        </w:rPr>
        <w:t xml:space="preserve"> У</w:t>
      </w:r>
      <w:proofErr w:type="gramEnd"/>
      <w:r w:rsidRPr="00D05D77">
        <w:rPr>
          <w:rFonts w:ascii="Times New Roman" w:hAnsi="Times New Roman"/>
          <w:sz w:val="28"/>
          <w:szCs w:val="28"/>
          <w:lang w:val="ru-RU"/>
        </w:rPr>
        <w:t xml:space="preserve">частвует во </w:t>
      </w:r>
      <w:r w:rsidR="001B6F37" w:rsidRPr="00D05D77">
        <w:rPr>
          <w:rFonts w:ascii="Times New Roman" w:hAnsi="Times New Roman"/>
          <w:sz w:val="28"/>
          <w:szCs w:val="28"/>
          <w:lang w:val="ru-RU"/>
        </w:rPr>
        <w:t>многи</w:t>
      </w:r>
      <w:r w:rsidRPr="00D05D77">
        <w:rPr>
          <w:rFonts w:ascii="Times New Roman" w:hAnsi="Times New Roman"/>
          <w:sz w:val="28"/>
          <w:szCs w:val="28"/>
          <w:lang w:val="ru-RU"/>
        </w:rPr>
        <w:t>х</w:t>
      </w:r>
      <w:r w:rsidR="001B6F37" w:rsidRPr="00D05D77">
        <w:rPr>
          <w:rFonts w:ascii="Times New Roman" w:hAnsi="Times New Roman"/>
          <w:sz w:val="28"/>
          <w:szCs w:val="28"/>
          <w:lang w:val="ru-RU"/>
        </w:rPr>
        <w:t xml:space="preserve"> други</w:t>
      </w:r>
      <w:r w:rsidRPr="00D05D77">
        <w:rPr>
          <w:rFonts w:ascii="Times New Roman" w:hAnsi="Times New Roman"/>
          <w:sz w:val="28"/>
          <w:szCs w:val="28"/>
          <w:lang w:val="ru-RU"/>
        </w:rPr>
        <w:t>х</w:t>
      </w:r>
      <w:r w:rsidR="001B6F37" w:rsidRPr="00D05D77">
        <w:rPr>
          <w:rFonts w:ascii="Times New Roman" w:hAnsi="Times New Roman"/>
          <w:sz w:val="28"/>
          <w:szCs w:val="28"/>
          <w:lang w:val="ru-RU"/>
        </w:rPr>
        <w:t xml:space="preserve"> районны</w:t>
      </w:r>
      <w:r w:rsidRPr="00D05D77">
        <w:rPr>
          <w:rFonts w:ascii="Times New Roman" w:hAnsi="Times New Roman"/>
          <w:sz w:val="28"/>
          <w:szCs w:val="28"/>
          <w:lang w:val="ru-RU"/>
        </w:rPr>
        <w:t>х</w:t>
      </w:r>
      <w:r w:rsidR="001B6F37" w:rsidRPr="00D05D77">
        <w:rPr>
          <w:rFonts w:ascii="Times New Roman" w:hAnsi="Times New Roman"/>
          <w:sz w:val="28"/>
          <w:szCs w:val="28"/>
          <w:lang w:val="ru-RU"/>
        </w:rPr>
        <w:t>, краевы</w:t>
      </w:r>
      <w:r w:rsidRPr="00D05D77">
        <w:rPr>
          <w:rFonts w:ascii="Times New Roman" w:hAnsi="Times New Roman"/>
          <w:sz w:val="28"/>
          <w:szCs w:val="28"/>
          <w:lang w:val="ru-RU"/>
        </w:rPr>
        <w:t>х</w:t>
      </w:r>
      <w:r w:rsidR="001B6F37" w:rsidRPr="00D05D77">
        <w:rPr>
          <w:rFonts w:ascii="Times New Roman" w:hAnsi="Times New Roman"/>
          <w:sz w:val="28"/>
          <w:szCs w:val="28"/>
          <w:lang w:val="ru-RU"/>
        </w:rPr>
        <w:t>, региональны</w:t>
      </w:r>
      <w:r w:rsidRPr="00D05D77">
        <w:rPr>
          <w:rFonts w:ascii="Times New Roman" w:hAnsi="Times New Roman"/>
          <w:sz w:val="28"/>
          <w:szCs w:val="28"/>
          <w:lang w:val="ru-RU"/>
        </w:rPr>
        <w:t>х</w:t>
      </w:r>
      <w:r w:rsidR="001B6F37" w:rsidRPr="00D05D77">
        <w:rPr>
          <w:rFonts w:ascii="Times New Roman" w:hAnsi="Times New Roman"/>
          <w:sz w:val="28"/>
          <w:szCs w:val="28"/>
          <w:lang w:val="ru-RU"/>
        </w:rPr>
        <w:t>, всероссийски</w:t>
      </w:r>
      <w:r w:rsidRPr="00D05D77">
        <w:rPr>
          <w:rFonts w:ascii="Times New Roman" w:hAnsi="Times New Roman"/>
          <w:sz w:val="28"/>
          <w:szCs w:val="28"/>
          <w:lang w:val="ru-RU"/>
        </w:rPr>
        <w:t>х</w:t>
      </w:r>
      <w:r w:rsidR="001B6F37" w:rsidRPr="00D05D77">
        <w:rPr>
          <w:rFonts w:ascii="Times New Roman" w:hAnsi="Times New Roman"/>
          <w:sz w:val="28"/>
          <w:szCs w:val="28"/>
          <w:lang w:val="ru-RU"/>
        </w:rPr>
        <w:t xml:space="preserve"> онлайн фестивалях, смотрах,  конкурсах.</w:t>
      </w:r>
    </w:p>
    <w:p w:rsidR="000D13D6" w:rsidRPr="00D05D77" w:rsidRDefault="000D13D6" w:rsidP="00DE0BFE">
      <w:pPr>
        <w:spacing w:line="360" w:lineRule="auto"/>
        <w:ind w:firstLine="284"/>
        <w:contextualSpacing/>
        <w:jc w:val="both"/>
        <w:rPr>
          <w:rFonts w:ascii="Times New Roman" w:hAnsi="Times New Roman"/>
          <w:sz w:val="28"/>
          <w:szCs w:val="28"/>
          <w:lang w:val="ru-RU"/>
        </w:rPr>
      </w:pPr>
      <w:r w:rsidRPr="00D05D77">
        <w:rPr>
          <w:rFonts w:ascii="Times New Roman" w:hAnsi="Times New Roman"/>
          <w:b/>
          <w:sz w:val="28"/>
          <w:szCs w:val="28"/>
          <w:lang w:val="ru-RU"/>
        </w:rPr>
        <w:t xml:space="preserve">-  </w:t>
      </w:r>
      <w:r w:rsidRPr="00D05D77">
        <w:rPr>
          <w:rFonts w:ascii="Times New Roman" w:hAnsi="Times New Roman"/>
          <w:sz w:val="28"/>
          <w:szCs w:val="28"/>
          <w:lang w:val="ru-RU"/>
        </w:rPr>
        <w:t xml:space="preserve">Штат работников укомплектован не полностью, остро стоит проблема с руководителями кружков (ДПИ, танцевальный),  необходим </w:t>
      </w:r>
      <w:proofErr w:type="spellStart"/>
      <w:r w:rsidRPr="00D05D77">
        <w:rPr>
          <w:rFonts w:ascii="Times New Roman" w:hAnsi="Times New Roman"/>
          <w:sz w:val="28"/>
          <w:szCs w:val="28"/>
          <w:lang w:val="ru-RU"/>
        </w:rPr>
        <w:t>культоргани</w:t>
      </w:r>
      <w:r w:rsidR="000F4912" w:rsidRPr="00D05D77">
        <w:rPr>
          <w:rFonts w:ascii="Times New Roman" w:hAnsi="Times New Roman"/>
          <w:sz w:val="28"/>
          <w:szCs w:val="28"/>
          <w:lang w:val="ru-RU"/>
        </w:rPr>
        <w:t>затор</w:t>
      </w:r>
      <w:proofErr w:type="spellEnd"/>
      <w:r w:rsidR="000F4912" w:rsidRPr="00D05D77">
        <w:rPr>
          <w:rFonts w:ascii="Times New Roman" w:hAnsi="Times New Roman"/>
          <w:sz w:val="28"/>
          <w:szCs w:val="28"/>
          <w:lang w:val="ru-RU"/>
        </w:rPr>
        <w:t>,  хореограф, режиссёр,</w:t>
      </w:r>
      <w:r w:rsidRPr="00D05D77">
        <w:rPr>
          <w:rFonts w:ascii="Times New Roman" w:hAnsi="Times New Roman"/>
          <w:sz w:val="28"/>
          <w:szCs w:val="28"/>
          <w:lang w:val="ru-RU"/>
        </w:rPr>
        <w:t xml:space="preserve"> </w:t>
      </w:r>
      <w:r w:rsidR="000F4912" w:rsidRPr="00D05D77">
        <w:rPr>
          <w:rFonts w:ascii="Times New Roman" w:hAnsi="Times New Roman"/>
          <w:sz w:val="28"/>
          <w:szCs w:val="28"/>
          <w:lang w:val="ru-RU"/>
        </w:rPr>
        <w:t xml:space="preserve">художник оформитель, рабочий по комплексному обслуживанию. </w:t>
      </w:r>
      <w:r w:rsidRPr="00D05D77">
        <w:rPr>
          <w:rFonts w:ascii="Times New Roman" w:hAnsi="Times New Roman"/>
          <w:sz w:val="28"/>
          <w:szCs w:val="28"/>
          <w:lang w:val="ru-RU"/>
        </w:rPr>
        <w:t>Возникает трудность с введением новых единиц в штатное расписание и в их финансировании.</w:t>
      </w:r>
    </w:p>
    <w:tbl>
      <w:tblPr>
        <w:tblStyle w:val="af3"/>
        <w:tblW w:w="0" w:type="auto"/>
        <w:jc w:val="center"/>
        <w:tblInd w:w="250" w:type="dxa"/>
        <w:tblLook w:val="04A0"/>
      </w:tblPr>
      <w:tblGrid>
        <w:gridCol w:w="607"/>
        <w:gridCol w:w="5613"/>
        <w:gridCol w:w="1276"/>
        <w:gridCol w:w="1418"/>
        <w:gridCol w:w="1398"/>
      </w:tblGrid>
      <w:tr w:rsidR="000F4912" w:rsidRPr="00D05D77" w:rsidTr="004B2BC6">
        <w:trPr>
          <w:jc w:val="center"/>
        </w:trPr>
        <w:tc>
          <w:tcPr>
            <w:tcW w:w="607" w:type="dxa"/>
            <w:vMerge w:val="restart"/>
          </w:tcPr>
          <w:p w:rsidR="000F4912" w:rsidRPr="00D05D77" w:rsidRDefault="000F4912" w:rsidP="002149B8">
            <w:pPr>
              <w:jc w:val="both"/>
              <w:rPr>
                <w:rFonts w:ascii="Times New Roman" w:hAnsi="Times New Roman"/>
                <w:sz w:val="28"/>
                <w:szCs w:val="28"/>
              </w:rPr>
            </w:pPr>
            <w:r w:rsidRPr="00D05D77">
              <w:rPr>
                <w:rFonts w:ascii="Times New Roman" w:hAnsi="Times New Roman"/>
                <w:sz w:val="28"/>
                <w:szCs w:val="28"/>
              </w:rPr>
              <w:t>№</w:t>
            </w:r>
          </w:p>
          <w:p w:rsidR="000F4912" w:rsidRPr="00D05D77" w:rsidRDefault="000F4912" w:rsidP="002149B8">
            <w:pPr>
              <w:jc w:val="both"/>
              <w:rPr>
                <w:rFonts w:ascii="Times New Roman" w:hAnsi="Times New Roman"/>
                <w:sz w:val="28"/>
                <w:szCs w:val="28"/>
              </w:rPr>
            </w:pPr>
            <w:r w:rsidRPr="00D05D77">
              <w:rPr>
                <w:rFonts w:ascii="Times New Roman" w:hAnsi="Times New Roman"/>
                <w:sz w:val="28"/>
                <w:szCs w:val="28"/>
              </w:rPr>
              <w:t>п\п</w:t>
            </w:r>
          </w:p>
        </w:tc>
        <w:tc>
          <w:tcPr>
            <w:tcW w:w="5613" w:type="dxa"/>
            <w:vMerge w:val="restart"/>
          </w:tcPr>
          <w:p w:rsidR="000F4912" w:rsidRPr="00D05D77" w:rsidRDefault="000F4912" w:rsidP="002149B8">
            <w:pPr>
              <w:jc w:val="both"/>
              <w:rPr>
                <w:rFonts w:ascii="Times New Roman" w:hAnsi="Times New Roman"/>
                <w:sz w:val="28"/>
                <w:szCs w:val="28"/>
              </w:rPr>
            </w:pPr>
            <w:proofErr w:type="spellStart"/>
            <w:r w:rsidRPr="00D05D77">
              <w:rPr>
                <w:rFonts w:ascii="Times New Roman" w:hAnsi="Times New Roman"/>
                <w:sz w:val="28"/>
                <w:szCs w:val="28"/>
              </w:rPr>
              <w:t>Наименование</w:t>
            </w:r>
            <w:proofErr w:type="spellEnd"/>
            <w:r w:rsidRPr="00D05D77">
              <w:rPr>
                <w:rFonts w:ascii="Times New Roman" w:hAnsi="Times New Roman"/>
                <w:sz w:val="28"/>
                <w:szCs w:val="28"/>
              </w:rPr>
              <w:t xml:space="preserve"> </w:t>
            </w:r>
            <w:proofErr w:type="spellStart"/>
            <w:r w:rsidRPr="00D05D77">
              <w:rPr>
                <w:rFonts w:ascii="Times New Roman" w:hAnsi="Times New Roman"/>
                <w:sz w:val="28"/>
                <w:szCs w:val="28"/>
              </w:rPr>
              <w:t>показателей</w:t>
            </w:r>
            <w:proofErr w:type="spellEnd"/>
          </w:p>
        </w:tc>
        <w:tc>
          <w:tcPr>
            <w:tcW w:w="4092" w:type="dxa"/>
            <w:gridSpan w:val="3"/>
          </w:tcPr>
          <w:p w:rsidR="000F4912" w:rsidRPr="00D05D77" w:rsidRDefault="000F4912" w:rsidP="004B2BC6">
            <w:pPr>
              <w:jc w:val="center"/>
              <w:rPr>
                <w:rFonts w:ascii="Times New Roman" w:hAnsi="Times New Roman"/>
                <w:sz w:val="28"/>
                <w:szCs w:val="28"/>
              </w:rPr>
            </w:pPr>
            <w:proofErr w:type="spellStart"/>
            <w:r w:rsidRPr="00D05D77">
              <w:rPr>
                <w:rFonts w:ascii="Times New Roman" w:hAnsi="Times New Roman"/>
                <w:sz w:val="28"/>
                <w:szCs w:val="28"/>
              </w:rPr>
              <w:t>Годы</w:t>
            </w:r>
            <w:proofErr w:type="spellEnd"/>
          </w:p>
        </w:tc>
      </w:tr>
      <w:tr w:rsidR="000F4912" w:rsidRPr="00D05D77" w:rsidTr="004B2BC6">
        <w:trPr>
          <w:jc w:val="center"/>
        </w:trPr>
        <w:tc>
          <w:tcPr>
            <w:tcW w:w="607" w:type="dxa"/>
            <w:vMerge/>
          </w:tcPr>
          <w:p w:rsidR="000F4912" w:rsidRPr="00D05D77" w:rsidRDefault="000F4912" w:rsidP="002149B8">
            <w:pPr>
              <w:jc w:val="both"/>
              <w:rPr>
                <w:rFonts w:ascii="Times New Roman" w:hAnsi="Times New Roman"/>
                <w:sz w:val="28"/>
                <w:szCs w:val="28"/>
              </w:rPr>
            </w:pPr>
          </w:p>
        </w:tc>
        <w:tc>
          <w:tcPr>
            <w:tcW w:w="5613" w:type="dxa"/>
            <w:vMerge/>
          </w:tcPr>
          <w:p w:rsidR="000F4912" w:rsidRPr="00D05D77" w:rsidRDefault="000F4912" w:rsidP="002149B8">
            <w:pPr>
              <w:jc w:val="both"/>
              <w:rPr>
                <w:rFonts w:ascii="Times New Roman" w:hAnsi="Times New Roman"/>
                <w:sz w:val="28"/>
                <w:szCs w:val="28"/>
              </w:rPr>
            </w:pPr>
          </w:p>
        </w:tc>
        <w:tc>
          <w:tcPr>
            <w:tcW w:w="1276" w:type="dxa"/>
          </w:tcPr>
          <w:p w:rsidR="000F4912" w:rsidRPr="00D05D77" w:rsidRDefault="000F4912" w:rsidP="002149B8">
            <w:pPr>
              <w:jc w:val="center"/>
              <w:rPr>
                <w:rFonts w:ascii="Times New Roman" w:hAnsi="Times New Roman"/>
                <w:sz w:val="28"/>
                <w:szCs w:val="28"/>
              </w:rPr>
            </w:pPr>
            <w:r w:rsidRPr="00D05D77">
              <w:rPr>
                <w:rFonts w:ascii="Times New Roman" w:hAnsi="Times New Roman"/>
                <w:sz w:val="28"/>
                <w:szCs w:val="28"/>
              </w:rPr>
              <w:t>2019</w:t>
            </w:r>
          </w:p>
        </w:tc>
        <w:tc>
          <w:tcPr>
            <w:tcW w:w="1418" w:type="dxa"/>
          </w:tcPr>
          <w:p w:rsidR="000F4912" w:rsidRPr="00D05D77" w:rsidRDefault="000F4912" w:rsidP="002149B8">
            <w:pPr>
              <w:jc w:val="center"/>
              <w:rPr>
                <w:rFonts w:ascii="Times New Roman" w:hAnsi="Times New Roman"/>
                <w:sz w:val="28"/>
                <w:szCs w:val="28"/>
              </w:rPr>
            </w:pPr>
            <w:r w:rsidRPr="00D05D77">
              <w:rPr>
                <w:rFonts w:ascii="Times New Roman" w:hAnsi="Times New Roman"/>
                <w:sz w:val="28"/>
                <w:szCs w:val="28"/>
              </w:rPr>
              <w:t>2020</w:t>
            </w:r>
          </w:p>
        </w:tc>
        <w:tc>
          <w:tcPr>
            <w:tcW w:w="1398" w:type="dxa"/>
          </w:tcPr>
          <w:p w:rsidR="000F4912" w:rsidRPr="00D05D77" w:rsidRDefault="000F4912" w:rsidP="002149B8">
            <w:pPr>
              <w:jc w:val="center"/>
              <w:rPr>
                <w:rFonts w:ascii="Times New Roman" w:hAnsi="Times New Roman"/>
                <w:sz w:val="28"/>
                <w:szCs w:val="28"/>
              </w:rPr>
            </w:pPr>
            <w:r w:rsidRPr="00D05D77">
              <w:rPr>
                <w:rFonts w:ascii="Times New Roman" w:hAnsi="Times New Roman"/>
                <w:sz w:val="28"/>
                <w:szCs w:val="28"/>
              </w:rPr>
              <w:t>+/-</w:t>
            </w:r>
          </w:p>
        </w:tc>
      </w:tr>
      <w:tr w:rsidR="002149B8" w:rsidRPr="00D05D77" w:rsidTr="004B2BC6">
        <w:trPr>
          <w:jc w:val="center"/>
        </w:trPr>
        <w:tc>
          <w:tcPr>
            <w:tcW w:w="607" w:type="dxa"/>
          </w:tcPr>
          <w:p w:rsidR="000F4912" w:rsidRPr="00D05D77" w:rsidRDefault="000F4912" w:rsidP="002149B8">
            <w:pPr>
              <w:jc w:val="both"/>
              <w:rPr>
                <w:rFonts w:ascii="Times New Roman" w:hAnsi="Times New Roman"/>
                <w:sz w:val="28"/>
                <w:szCs w:val="28"/>
              </w:rPr>
            </w:pPr>
            <w:r w:rsidRPr="00D05D77">
              <w:rPr>
                <w:rFonts w:ascii="Times New Roman" w:hAnsi="Times New Roman"/>
                <w:sz w:val="28"/>
                <w:szCs w:val="28"/>
              </w:rPr>
              <w:t>1</w:t>
            </w:r>
          </w:p>
        </w:tc>
        <w:tc>
          <w:tcPr>
            <w:tcW w:w="5613" w:type="dxa"/>
          </w:tcPr>
          <w:p w:rsidR="000F4912" w:rsidRPr="00D05D77" w:rsidRDefault="000F4912" w:rsidP="002149B8">
            <w:pPr>
              <w:jc w:val="both"/>
              <w:rPr>
                <w:rFonts w:ascii="Times New Roman" w:hAnsi="Times New Roman"/>
                <w:sz w:val="28"/>
                <w:szCs w:val="28"/>
              </w:rPr>
            </w:pPr>
            <w:proofErr w:type="spellStart"/>
            <w:r w:rsidRPr="00D05D77">
              <w:rPr>
                <w:rFonts w:ascii="Times New Roman" w:hAnsi="Times New Roman"/>
                <w:sz w:val="28"/>
                <w:szCs w:val="28"/>
              </w:rPr>
              <w:t>Общая</w:t>
            </w:r>
            <w:proofErr w:type="spellEnd"/>
            <w:r w:rsidRPr="00D05D77">
              <w:rPr>
                <w:rFonts w:ascii="Times New Roman" w:hAnsi="Times New Roman"/>
                <w:sz w:val="28"/>
                <w:szCs w:val="28"/>
              </w:rPr>
              <w:t xml:space="preserve"> </w:t>
            </w:r>
            <w:proofErr w:type="spellStart"/>
            <w:r w:rsidRPr="00D05D77">
              <w:rPr>
                <w:rFonts w:ascii="Times New Roman" w:hAnsi="Times New Roman"/>
                <w:sz w:val="28"/>
                <w:szCs w:val="28"/>
              </w:rPr>
              <w:t>численность</w:t>
            </w:r>
            <w:proofErr w:type="spellEnd"/>
            <w:r w:rsidRPr="00D05D77">
              <w:rPr>
                <w:rFonts w:ascii="Times New Roman" w:hAnsi="Times New Roman"/>
                <w:sz w:val="28"/>
                <w:szCs w:val="28"/>
              </w:rPr>
              <w:t xml:space="preserve"> </w:t>
            </w:r>
            <w:proofErr w:type="spellStart"/>
            <w:r w:rsidRPr="00D05D77">
              <w:rPr>
                <w:rFonts w:ascii="Times New Roman" w:hAnsi="Times New Roman"/>
                <w:sz w:val="28"/>
                <w:szCs w:val="28"/>
              </w:rPr>
              <w:t>работников</w:t>
            </w:r>
            <w:proofErr w:type="spellEnd"/>
          </w:p>
        </w:tc>
        <w:tc>
          <w:tcPr>
            <w:tcW w:w="1276" w:type="dxa"/>
          </w:tcPr>
          <w:p w:rsidR="000F4912"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54</w:t>
            </w:r>
          </w:p>
          <w:p w:rsidR="000F4912" w:rsidRPr="00D05D77" w:rsidRDefault="000F4912" w:rsidP="004B2BC6">
            <w:pPr>
              <w:contextualSpacing/>
              <w:jc w:val="center"/>
              <w:rPr>
                <w:rFonts w:ascii="Times New Roman" w:hAnsi="Times New Roman"/>
                <w:sz w:val="28"/>
                <w:szCs w:val="28"/>
                <w:lang w:val="ru-RU"/>
              </w:rPr>
            </w:pPr>
          </w:p>
          <w:p w:rsidR="000F4912" w:rsidRPr="00D05D77" w:rsidRDefault="000F4912" w:rsidP="004B2BC6">
            <w:pPr>
              <w:jc w:val="center"/>
              <w:rPr>
                <w:rFonts w:ascii="Times New Roman" w:hAnsi="Times New Roman"/>
                <w:sz w:val="28"/>
                <w:szCs w:val="28"/>
              </w:rPr>
            </w:pPr>
          </w:p>
        </w:tc>
        <w:tc>
          <w:tcPr>
            <w:tcW w:w="1418" w:type="dxa"/>
          </w:tcPr>
          <w:p w:rsidR="000F4912"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61</w:t>
            </w:r>
          </w:p>
          <w:p w:rsidR="000F4912" w:rsidRPr="00D05D77" w:rsidRDefault="000F4912" w:rsidP="004B2BC6">
            <w:pPr>
              <w:jc w:val="center"/>
              <w:rPr>
                <w:rFonts w:ascii="Times New Roman" w:hAnsi="Times New Roman"/>
                <w:sz w:val="28"/>
                <w:szCs w:val="28"/>
              </w:rPr>
            </w:pPr>
          </w:p>
        </w:tc>
        <w:tc>
          <w:tcPr>
            <w:tcW w:w="1398" w:type="dxa"/>
          </w:tcPr>
          <w:p w:rsidR="000F4912" w:rsidRPr="00D05D77" w:rsidRDefault="004B2BC6" w:rsidP="004B2BC6">
            <w:pPr>
              <w:jc w:val="center"/>
              <w:rPr>
                <w:rFonts w:ascii="Times New Roman" w:hAnsi="Times New Roman"/>
                <w:sz w:val="28"/>
                <w:szCs w:val="28"/>
                <w:lang w:val="ru-RU"/>
              </w:rPr>
            </w:pPr>
            <w:r w:rsidRPr="00D05D77">
              <w:rPr>
                <w:rFonts w:ascii="Times New Roman" w:hAnsi="Times New Roman"/>
                <w:sz w:val="28"/>
                <w:szCs w:val="28"/>
                <w:lang w:val="ru-RU"/>
              </w:rPr>
              <w:t>+7</w:t>
            </w:r>
          </w:p>
        </w:tc>
      </w:tr>
      <w:tr w:rsidR="002149B8" w:rsidRPr="00D05D77" w:rsidTr="004B2BC6">
        <w:trPr>
          <w:jc w:val="center"/>
        </w:trPr>
        <w:tc>
          <w:tcPr>
            <w:tcW w:w="607" w:type="dxa"/>
          </w:tcPr>
          <w:p w:rsidR="000F4912" w:rsidRPr="00D05D77" w:rsidRDefault="000F4912" w:rsidP="002149B8">
            <w:pPr>
              <w:jc w:val="both"/>
              <w:rPr>
                <w:rFonts w:ascii="Times New Roman" w:hAnsi="Times New Roman"/>
                <w:sz w:val="28"/>
                <w:szCs w:val="28"/>
              </w:rPr>
            </w:pPr>
            <w:r w:rsidRPr="00D05D77">
              <w:rPr>
                <w:rFonts w:ascii="Times New Roman" w:hAnsi="Times New Roman"/>
                <w:sz w:val="28"/>
                <w:szCs w:val="28"/>
              </w:rPr>
              <w:t>2</w:t>
            </w:r>
          </w:p>
        </w:tc>
        <w:tc>
          <w:tcPr>
            <w:tcW w:w="5613" w:type="dxa"/>
          </w:tcPr>
          <w:p w:rsidR="000F4912" w:rsidRPr="00D05D77" w:rsidRDefault="000F4912" w:rsidP="002149B8">
            <w:pPr>
              <w:jc w:val="both"/>
              <w:rPr>
                <w:rFonts w:ascii="Times New Roman" w:hAnsi="Times New Roman"/>
                <w:sz w:val="28"/>
                <w:szCs w:val="28"/>
              </w:rPr>
            </w:pPr>
            <w:proofErr w:type="spellStart"/>
            <w:r w:rsidRPr="00D05D77">
              <w:rPr>
                <w:rFonts w:ascii="Times New Roman" w:hAnsi="Times New Roman"/>
                <w:sz w:val="28"/>
                <w:szCs w:val="28"/>
              </w:rPr>
              <w:t>Из</w:t>
            </w:r>
            <w:proofErr w:type="spellEnd"/>
            <w:r w:rsidRPr="00D05D77">
              <w:rPr>
                <w:rFonts w:ascii="Times New Roman" w:hAnsi="Times New Roman"/>
                <w:sz w:val="28"/>
                <w:szCs w:val="28"/>
              </w:rPr>
              <w:t xml:space="preserve"> </w:t>
            </w:r>
            <w:proofErr w:type="spellStart"/>
            <w:r w:rsidRPr="00D05D77">
              <w:rPr>
                <w:rFonts w:ascii="Times New Roman" w:hAnsi="Times New Roman"/>
                <w:sz w:val="28"/>
                <w:szCs w:val="28"/>
              </w:rPr>
              <w:t>них</w:t>
            </w:r>
            <w:proofErr w:type="spellEnd"/>
            <w:r w:rsidRPr="00D05D77">
              <w:rPr>
                <w:rFonts w:ascii="Times New Roman" w:hAnsi="Times New Roman"/>
                <w:sz w:val="28"/>
                <w:szCs w:val="28"/>
              </w:rPr>
              <w:t xml:space="preserve"> </w:t>
            </w:r>
            <w:proofErr w:type="spellStart"/>
            <w:r w:rsidRPr="00D05D77">
              <w:rPr>
                <w:rFonts w:ascii="Times New Roman" w:hAnsi="Times New Roman"/>
                <w:sz w:val="28"/>
                <w:szCs w:val="28"/>
              </w:rPr>
              <w:t>штатных</w:t>
            </w:r>
            <w:proofErr w:type="spellEnd"/>
            <w:r w:rsidRPr="00D05D77">
              <w:rPr>
                <w:rFonts w:ascii="Times New Roman" w:hAnsi="Times New Roman"/>
                <w:sz w:val="28"/>
                <w:szCs w:val="28"/>
              </w:rPr>
              <w:t xml:space="preserve"> </w:t>
            </w:r>
            <w:proofErr w:type="spellStart"/>
            <w:r w:rsidRPr="00D05D77">
              <w:rPr>
                <w:rFonts w:ascii="Times New Roman" w:hAnsi="Times New Roman"/>
                <w:sz w:val="28"/>
                <w:szCs w:val="28"/>
              </w:rPr>
              <w:t>работников</w:t>
            </w:r>
            <w:proofErr w:type="spellEnd"/>
          </w:p>
        </w:tc>
        <w:tc>
          <w:tcPr>
            <w:tcW w:w="1276" w:type="dxa"/>
          </w:tcPr>
          <w:p w:rsidR="004B2BC6"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54</w:t>
            </w:r>
          </w:p>
          <w:p w:rsidR="000F4912" w:rsidRPr="00D05D77" w:rsidRDefault="000F4912" w:rsidP="004B2BC6">
            <w:pPr>
              <w:jc w:val="center"/>
              <w:rPr>
                <w:rFonts w:ascii="Times New Roman" w:hAnsi="Times New Roman"/>
                <w:sz w:val="28"/>
                <w:szCs w:val="28"/>
              </w:rPr>
            </w:pPr>
          </w:p>
        </w:tc>
        <w:tc>
          <w:tcPr>
            <w:tcW w:w="1418" w:type="dxa"/>
          </w:tcPr>
          <w:p w:rsidR="004B2BC6"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61</w:t>
            </w:r>
          </w:p>
          <w:p w:rsidR="000F4912" w:rsidRPr="00D05D77" w:rsidRDefault="000F4912" w:rsidP="004B2BC6">
            <w:pPr>
              <w:jc w:val="center"/>
              <w:rPr>
                <w:rFonts w:ascii="Times New Roman" w:hAnsi="Times New Roman"/>
                <w:sz w:val="28"/>
                <w:szCs w:val="28"/>
              </w:rPr>
            </w:pPr>
          </w:p>
        </w:tc>
        <w:tc>
          <w:tcPr>
            <w:tcW w:w="1398" w:type="dxa"/>
          </w:tcPr>
          <w:p w:rsidR="000F4912" w:rsidRPr="00D05D77" w:rsidRDefault="004B2BC6" w:rsidP="004B2BC6">
            <w:pPr>
              <w:jc w:val="center"/>
              <w:rPr>
                <w:rFonts w:ascii="Times New Roman" w:hAnsi="Times New Roman"/>
                <w:sz w:val="28"/>
                <w:szCs w:val="28"/>
                <w:lang w:val="ru-RU"/>
              </w:rPr>
            </w:pPr>
            <w:r w:rsidRPr="00D05D77">
              <w:rPr>
                <w:rFonts w:ascii="Times New Roman" w:hAnsi="Times New Roman"/>
                <w:sz w:val="28"/>
                <w:szCs w:val="28"/>
                <w:lang w:val="ru-RU"/>
              </w:rPr>
              <w:t>+7</w:t>
            </w:r>
          </w:p>
        </w:tc>
      </w:tr>
      <w:tr w:rsidR="002149B8" w:rsidRPr="00D05D77" w:rsidTr="004B2BC6">
        <w:trPr>
          <w:jc w:val="center"/>
        </w:trPr>
        <w:tc>
          <w:tcPr>
            <w:tcW w:w="607" w:type="dxa"/>
          </w:tcPr>
          <w:p w:rsidR="000F4912" w:rsidRPr="00D05D77" w:rsidRDefault="000F4912" w:rsidP="002149B8">
            <w:pPr>
              <w:jc w:val="both"/>
              <w:rPr>
                <w:rFonts w:ascii="Times New Roman" w:hAnsi="Times New Roman"/>
                <w:sz w:val="28"/>
                <w:szCs w:val="28"/>
              </w:rPr>
            </w:pPr>
            <w:r w:rsidRPr="00D05D77">
              <w:rPr>
                <w:rFonts w:ascii="Times New Roman" w:hAnsi="Times New Roman"/>
                <w:sz w:val="28"/>
                <w:szCs w:val="28"/>
              </w:rPr>
              <w:t>3</w:t>
            </w:r>
          </w:p>
        </w:tc>
        <w:tc>
          <w:tcPr>
            <w:tcW w:w="5613" w:type="dxa"/>
          </w:tcPr>
          <w:p w:rsidR="000F4912" w:rsidRPr="00D05D77" w:rsidRDefault="000F4912" w:rsidP="002149B8">
            <w:pPr>
              <w:jc w:val="both"/>
              <w:rPr>
                <w:rFonts w:ascii="Times New Roman" w:hAnsi="Times New Roman"/>
                <w:sz w:val="28"/>
                <w:szCs w:val="28"/>
                <w:lang w:val="ru-RU"/>
              </w:rPr>
            </w:pPr>
            <w:r w:rsidRPr="00D05D77">
              <w:rPr>
                <w:rFonts w:ascii="Times New Roman" w:hAnsi="Times New Roman"/>
                <w:sz w:val="28"/>
                <w:szCs w:val="28"/>
                <w:lang w:val="ru-RU"/>
              </w:rPr>
              <w:t>Из числа штатных работников имеют высшее образование</w:t>
            </w:r>
          </w:p>
        </w:tc>
        <w:tc>
          <w:tcPr>
            <w:tcW w:w="1276" w:type="dxa"/>
          </w:tcPr>
          <w:p w:rsidR="000F4912"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12</w:t>
            </w:r>
          </w:p>
          <w:p w:rsidR="000F4912" w:rsidRPr="00D05D77" w:rsidRDefault="000F4912" w:rsidP="004B2BC6">
            <w:pPr>
              <w:jc w:val="center"/>
              <w:rPr>
                <w:rFonts w:ascii="Times New Roman" w:hAnsi="Times New Roman"/>
                <w:sz w:val="28"/>
                <w:szCs w:val="28"/>
              </w:rPr>
            </w:pPr>
          </w:p>
        </w:tc>
        <w:tc>
          <w:tcPr>
            <w:tcW w:w="1418" w:type="dxa"/>
          </w:tcPr>
          <w:p w:rsidR="000F4912"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14</w:t>
            </w:r>
          </w:p>
          <w:p w:rsidR="000F4912" w:rsidRPr="00D05D77" w:rsidRDefault="000F4912" w:rsidP="004B2BC6">
            <w:pPr>
              <w:jc w:val="center"/>
              <w:rPr>
                <w:rFonts w:ascii="Times New Roman" w:hAnsi="Times New Roman"/>
                <w:sz w:val="28"/>
                <w:szCs w:val="28"/>
              </w:rPr>
            </w:pPr>
          </w:p>
        </w:tc>
        <w:tc>
          <w:tcPr>
            <w:tcW w:w="1398" w:type="dxa"/>
          </w:tcPr>
          <w:p w:rsidR="000F4912" w:rsidRPr="00D05D77" w:rsidRDefault="004B2BC6" w:rsidP="004B2BC6">
            <w:pPr>
              <w:contextualSpacing/>
              <w:jc w:val="center"/>
              <w:rPr>
                <w:rFonts w:ascii="Times New Roman" w:hAnsi="Times New Roman"/>
                <w:sz w:val="28"/>
                <w:szCs w:val="28"/>
                <w:lang w:val="ru-RU"/>
              </w:rPr>
            </w:pPr>
            <w:r w:rsidRPr="00D05D77">
              <w:rPr>
                <w:rFonts w:ascii="Times New Roman" w:hAnsi="Times New Roman"/>
                <w:sz w:val="28"/>
                <w:szCs w:val="28"/>
                <w:lang w:val="ru-RU"/>
              </w:rPr>
              <w:t>+2</w:t>
            </w:r>
          </w:p>
        </w:tc>
      </w:tr>
      <w:tr w:rsidR="002149B8" w:rsidRPr="00D05D77" w:rsidTr="004B2BC6">
        <w:trPr>
          <w:jc w:val="center"/>
        </w:trPr>
        <w:tc>
          <w:tcPr>
            <w:tcW w:w="607" w:type="dxa"/>
          </w:tcPr>
          <w:p w:rsidR="000F4912" w:rsidRPr="00D05D77" w:rsidRDefault="000F4912" w:rsidP="002149B8">
            <w:pPr>
              <w:jc w:val="both"/>
              <w:rPr>
                <w:rFonts w:ascii="Times New Roman" w:hAnsi="Times New Roman"/>
                <w:sz w:val="28"/>
                <w:szCs w:val="28"/>
              </w:rPr>
            </w:pPr>
            <w:r w:rsidRPr="00D05D77">
              <w:rPr>
                <w:rFonts w:ascii="Times New Roman" w:hAnsi="Times New Roman"/>
                <w:sz w:val="28"/>
                <w:szCs w:val="28"/>
              </w:rPr>
              <w:t>4</w:t>
            </w:r>
          </w:p>
        </w:tc>
        <w:tc>
          <w:tcPr>
            <w:tcW w:w="5613" w:type="dxa"/>
          </w:tcPr>
          <w:p w:rsidR="000F4912" w:rsidRPr="00D05D77" w:rsidRDefault="000F4912" w:rsidP="002149B8">
            <w:pPr>
              <w:jc w:val="both"/>
              <w:rPr>
                <w:rFonts w:ascii="Times New Roman" w:hAnsi="Times New Roman"/>
                <w:sz w:val="28"/>
                <w:szCs w:val="28"/>
                <w:lang w:val="ru-RU"/>
              </w:rPr>
            </w:pPr>
            <w:r w:rsidRPr="00D05D77">
              <w:rPr>
                <w:rFonts w:ascii="Times New Roman" w:hAnsi="Times New Roman"/>
                <w:sz w:val="28"/>
                <w:szCs w:val="28"/>
                <w:lang w:val="ru-RU"/>
              </w:rPr>
              <w:t>Из числа штатных работников имеют средне-специальное образование</w:t>
            </w:r>
          </w:p>
        </w:tc>
        <w:tc>
          <w:tcPr>
            <w:tcW w:w="1276" w:type="dxa"/>
          </w:tcPr>
          <w:p w:rsidR="000F4912" w:rsidRPr="00D05D77" w:rsidRDefault="004B2BC6" w:rsidP="004B2BC6">
            <w:pPr>
              <w:jc w:val="center"/>
              <w:rPr>
                <w:rFonts w:ascii="Times New Roman" w:hAnsi="Times New Roman"/>
                <w:sz w:val="28"/>
                <w:szCs w:val="28"/>
                <w:lang w:val="ru-RU"/>
              </w:rPr>
            </w:pPr>
            <w:r w:rsidRPr="00D05D77">
              <w:rPr>
                <w:rFonts w:ascii="Times New Roman" w:hAnsi="Times New Roman"/>
                <w:sz w:val="28"/>
                <w:szCs w:val="28"/>
                <w:lang w:val="ru-RU"/>
              </w:rPr>
              <w:t>22</w:t>
            </w:r>
          </w:p>
        </w:tc>
        <w:tc>
          <w:tcPr>
            <w:tcW w:w="1418" w:type="dxa"/>
          </w:tcPr>
          <w:p w:rsidR="000F4912" w:rsidRPr="00D05D77" w:rsidRDefault="004B2BC6" w:rsidP="004B2BC6">
            <w:pPr>
              <w:jc w:val="center"/>
              <w:rPr>
                <w:rFonts w:ascii="Times New Roman" w:hAnsi="Times New Roman"/>
                <w:sz w:val="28"/>
                <w:szCs w:val="28"/>
                <w:lang w:val="ru-RU"/>
              </w:rPr>
            </w:pPr>
            <w:r w:rsidRPr="00D05D77">
              <w:rPr>
                <w:rFonts w:ascii="Times New Roman" w:hAnsi="Times New Roman"/>
                <w:sz w:val="28"/>
                <w:szCs w:val="28"/>
                <w:lang w:val="ru-RU"/>
              </w:rPr>
              <w:t>23</w:t>
            </w:r>
          </w:p>
        </w:tc>
        <w:tc>
          <w:tcPr>
            <w:tcW w:w="1398" w:type="dxa"/>
          </w:tcPr>
          <w:p w:rsidR="000F4912" w:rsidRPr="00D05D77" w:rsidRDefault="004B2BC6" w:rsidP="004B2BC6">
            <w:pPr>
              <w:jc w:val="center"/>
              <w:rPr>
                <w:rFonts w:ascii="Times New Roman" w:hAnsi="Times New Roman"/>
                <w:sz w:val="28"/>
                <w:szCs w:val="28"/>
                <w:lang w:val="ru-RU"/>
              </w:rPr>
            </w:pPr>
            <w:r w:rsidRPr="00D05D77">
              <w:rPr>
                <w:rFonts w:ascii="Times New Roman" w:hAnsi="Times New Roman"/>
                <w:sz w:val="28"/>
                <w:szCs w:val="28"/>
                <w:lang w:val="ru-RU"/>
              </w:rPr>
              <w:t>+1</w:t>
            </w:r>
          </w:p>
        </w:tc>
      </w:tr>
    </w:tbl>
    <w:p w:rsidR="000F4912" w:rsidRPr="00D05D77" w:rsidRDefault="000F4912" w:rsidP="0006415A">
      <w:pPr>
        <w:spacing w:line="360" w:lineRule="auto"/>
        <w:jc w:val="both"/>
        <w:rPr>
          <w:rFonts w:ascii="Times New Roman" w:hAnsi="Times New Roman"/>
          <w:sz w:val="28"/>
          <w:szCs w:val="28"/>
          <w:lang w:val="ru-RU"/>
        </w:rPr>
      </w:pPr>
    </w:p>
    <w:p w:rsidR="00264962" w:rsidRPr="00D05D77" w:rsidRDefault="0006415A" w:rsidP="00DE0BFE">
      <w:pPr>
        <w:spacing w:line="360" w:lineRule="auto"/>
        <w:jc w:val="both"/>
        <w:rPr>
          <w:rFonts w:ascii="Times New Roman" w:hAnsi="Times New Roman"/>
          <w:sz w:val="28"/>
          <w:szCs w:val="28"/>
          <w:lang w:val="ru-RU"/>
        </w:rPr>
      </w:pPr>
      <w:r w:rsidRPr="00D05D77">
        <w:rPr>
          <w:rFonts w:ascii="Times New Roman" w:hAnsi="Times New Roman"/>
          <w:sz w:val="28"/>
          <w:szCs w:val="28"/>
          <w:lang w:val="ru-RU"/>
        </w:rPr>
        <w:t xml:space="preserve">- </w:t>
      </w:r>
      <w:r w:rsidR="00264962" w:rsidRPr="00D05D77">
        <w:rPr>
          <w:rFonts w:ascii="Times New Roman" w:hAnsi="Times New Roman"/>
          <w:sz w:val="28"/>
          <w:szCs w:val="28"/>
          <w:lang w:val="ru-RU"/>
        </w:rPr>
        <w:t>В соответствии с федеральным законом от 06.10.03. № 131-ФЗ «Об общих принципах организации местного самоуправления в Российской Федерации» в учреждении созданы условия для организации досуга по обеспечению жителей Староминского сельского поселения услугами в сфере культуры.</w:t>
      </w:r>
    </w:p>
    <w:p w:rsidR="006F3DDA" w:rsidRPr="00D05D77" w:rsidRDefault="0006415A" w:rsidP="00DE0BFE">
      <w:pPr>
        <w:spacing w:line="360" w:lineRule="auto"/>
        <w:ind w:firstLine="360"/>
        <w:jc w:val="both"/>
        <w:rPr>
          <w:rFonts w:ascii="Times New Roman" w:hAnsi="Times New Roman"/>
          <w:sz w:val="28"/>
          <w:szCs w:val="28"/>
          <w:lang w:val="ru-RU"/>
        </w:rPr>
      </w:pPr>
      <w:r w:rsidRPr="00D05D77">
        <w:rPr>
          <w:rFonts w:ascii="Times New Roman" w:hAnsi="Times New Roman"/>
          <w:sz w:val="28"/>
          <w:szCs w:val="28"/>
          <w:lang w:val="ru-RU"/>
        </w:rPr>
        <w:lastRenderedPageBreak/>
        <w:t xml:space="preserve">1.2. </w:t>
      </w:r>
      <w:r w:rsidR="006F3DDA" w:rsidRPr="00D05D77">
        <w:rPr>
          <w:rFonts w:ascii="Times New Roman" w:hAnsi="Times New Roman"/>
          <w:sz w:val="28"/>
          <w:szCs w:val="28"/>
          <w:lang w:val="ru-RU"/>
        </w:rPr>
        <w:t>Приоритетные направления социально-культурного развития сельского поселения (муниципального образования), исходя из проблем, задач, решавшихся в отчетном году.</w:t>
      </w:r>
    </w:p>
    <w:p w:rsidR="000D0224" w:rsidRPr="00DE0BFE" w:rsidRDefault="000D0224" w:rsidP="00DE0BFE">
      <w:pPr>
        <w:pStyle w:val="aa"/>
        <w:spacing w:line="360" w:lineRule="auto"/>
        <w:ind w:left="0" w:firstLine="709"/>
        <w:jc w:val="both"/>
        <w:rPr>
          <w:rFonts w:ascii="Times New Roman" w:hAnsi="Times New Roman"/>
          <w:sz w:val="28"/>
          <w:szCs w:val="28"/>
          <w:lang w:val="ru-RU"/>
        </w:rPr>
      </w:pPr>
      <w:r w:rsidRPr="00DE0BFE">
        <w:rPr>
          <w:rFonts w:ascii="Times New Roman" w:hAnsi="Times New Roman"/>
          <w:sz w:val="28"/>
          <w:szCs w:val="28"/>
          <w:lang w:val="ru-RU"/>
        </w:rPr>
        <w:t xml:space="preserve">Основными направлениями работы учреждения является </w:t>
      </w:r>
      <w:r w:rsidR="003807DC" w:rsidRPr="00DE0BFE">
        <w:rPr>
          <w:rFonts w:ascii="Times New Roman" w:hAnsi="Times New Roman"/>
          <w:sz w:val="28"/>
          <w:szCs w:val="28"/>
          <w:lang w:val="ru-RU"/>
        </w:rPr>
        <w:t>деятельность в области художественного, исполнительского мастерства, привлечени</w:t>
      </w:r>
      <w:r w:rsidRPr="00DE0BFE">
        <w:rPr>
          <w:rFonts w:ascii="Times New Roman" w:hAnsi="Times New Roman"/>
          <w:sz w:val="28"/>
          <w:szCs w:val="28"/>
          <w:lang w:val="ru-RU"/>
        </w:rPr>
        <w:t>е</w:t>
      </w:r>
      <w:r w:rsidR="003807DC" w:rsidRPr="00DE0BFE">
        <w:rPr>
          <w:rFonts w:ascii="Times New Roman" w:hAnsi="Times New Roman"/>
          <w:sz w:val="28"/>
          <w:szCs w:val="28"/>
          <w:lang w:val="ru-RU"/>
        </w:rPr>
        <w:t xml:space="preserve"> разных возрастных групп населения станицы Староминской к творческой деятельности, развити</w:t>
      </w:r>
      <w:r w:rsidRPr="00DE0BFE">
        <w:rPr>
          <w:rFonts w:ascii="Times New Roman" w:hAnsi="Times New Roman"/>
          <w:sz w:val="28"/>
          <w:szCs w:val="28"/>
          <w:lang w:val="ru-RU"/>
        </w:rPr>
        <w:t>е</w:t>
      </w:r>
      <w:r w:rsidR="003807DC" w:rsidRPr="00DE0BFE">
        <w:rPr>
          <w:rFonts w:ascii="Times New Roman" w:hAnsi="Times New Roman"/>
          <w:sz w:val="28"/>
          <w:szCs w:val="28"/>
          <w:lang w:val="ru-RU"/>
        </w:rPr>
        <w:t xml:space="preserve"> у детей и подростков навыков художественного творчества; воспитани</w:t>
      </w:r>
      <w:r w:rsidRPr="00DE0BFE">
        <w:rPr>
          <w:rFonts w:ascii="Times New Roman" w:hAnsi="Times New Roman"/>
          <w:sz w:val="28"/>
          <w:szCs w:val="28"/>
          <w:lang w:val="ru-RU"/>
        </w:rPr>
        <w:t>е</w:t>
      </w:r>
      <w:r w:rsidR="003807DC" w:rsidRPr="00DE0BFE">
        <w:rPr>
          <w:rFonts w:ascii="Times New Roman" w:hAnsi="Times New Roman"/>
          <w:sz w:val="28"/>
          <w:szCs w:val="28"/>
          <w:lang w:val="ru-RU"/>
        </w:rPr>
        <w:t xml:space="preserve"> патриотизма, духовности</w:t>
      </w:r>
      <w:r w:rsidRPr="00DE0BFE">
        <w:rPr>
          <w:rFonts w:ascii="Times New Roman" w:hAnsi="Times New Roman"/>
          <w:sz w:val="28"/>
          <w:szCs w:val="28"/>
          <w:lang w:val="ru-RU"/>
        </w:rPr>
        <w:t>,</w:t>
      </w:r>
      <w:r w:rsidR="003807DC" w:rsidRPr="00DE0BFE">
        <w:rPr>
          <w:rFonts w:ascii="Times New Roman" w:hAnsi="Times New Roman"/>
          <w:sz w:val="28"/>
          <w:szCs w:val="28"/>
          <w:lang w:val="ru-RU"/>
        </w:rPr>
        <w:t xml:space="preserve"> любви к Родине. Большое внимание уделяется работе с трудными подростками, </w:t>
      </w:r>
      <w:proofErr w:type="gramStart"/>
      <w:r w:rsidR="003807DC" w:rsidRPr="00DE0BFE">
        <w:rPr>
          <w:rFonts w:ascii="Times New Roman" w:hAnsi="Times New Roman"/>
          <w:sz w:val="28"/>
          <w:szCs w:val="28"/>
          <w:lang w:val="ru-RU"/>
        </w:rPr>
        <w:t>семьями</w:t>
      </w:r>
      <w:proofErr w:type="gramEnd"/>
      <w:r w:rsidR="003807DC" w:rsidRPr="00DE0BFE">
        <w:rPr>
          <w:rFonts w:ascii="Times New Roman" w:hAnsi="Times New Roman"/>
          <w:sz w:val="28"/>
          <w:szCs w:val="28"/>
          <w:lang w:val="ru-RU"/>
        </w:rPr>
        <w:t xml:space="preserve"> находящиеся в социально опасной ситуации. </w:t>
      </w:r>
      <w:r w:rsidRPr="00DE0BFE">
        <w:rPr>
          <w:rFonts w:ascii="Times New Roman" w:hAnsi="Times New Roman"/>
          <w:sz w:val="28"/>
          <w:szCs w:val="28"/>
          <w:lang w:val="ru-RU"/>
        </w:rPr>
        <w:t xml:space="preserve">            </w:t>
      </w:r>
    </w:p>
    <w:p w:rsidR="000D0224" w:rsidRPr="00D05D77" w:rsidRDefault="003807DC" w:rsidP="00DE0BFE">
      <w:pPr>
        <w:pStyle w:val="aa"/>
        <w:spacing w:line="360" w:lineRule="auto"/>
        <w:ind w:left="0" w:firstLine="709"/>
        <w:jc w:val="both"/>
        <w:rPr>
          <w:rFonts w:ascii="Times New Roman" w:hAnsi="Times New Roman"/>
          <w:sz w:val="28"/>
          <w:szCs w:val="28"/>
          <w:lang w:val="ru-RU"/>
        </w:rPr>
      </w:pPr>
      <w:r w:rsidRPr="00DE0BFE">
        <w:rPr>
          <w:rFonts w:ascii="Times New Roman" w:hAnsi="Times New Roman"/>
          <w:sz w:val="28"/>
          <w:szCs w:val="28"/>
          <w:lang w:val="ru-RU"/>
        </w:rPr>
        <w:t>Приоритетной задачей в работе в учреждении является</w:t>
      </w:r>
      <w:r w:rsidRPr="00D05D77">
        <w:rPr>
          <w:rFonts w:ascii="Times New Roman" w:hAnsi="Times New Roman"/>
          <w:sz w:val="28"/>
          <w:szCs w:val="28"/>
          <w:lang w:val="ru-RU"/>
        </w:rPr>
        <w:t xml:space="preserve"> антинаркотическая направленность по Закону №941«Противодействие незаконному обороту наркотиков», постановление администрации образования Староминский район №229 «Профилактика правонарушений, противодействие незаконному потреблению и обороту наркотических средств»,  по Закону Краснодарского края № 1539- КК «О мерах по профилактики безнадзорности правонарушений несовершеннолетних в Краснодарском крае», Закон 120 ФЗ. </w:t>
      </w:r>
    </w:p>
    <w:p w:rsidR="003807DC" w:rsidRPr="00D05D77" w:rsidRDefault="003807DC" w:rsidP="00DE0BFE">
      <w:pPr>
        <w:pStyle w:val="aa"/>
        <w:spacing w:line="360" w:lineRule="auto"/>
        <w:ind w:left="0" w:firstLine="709"/>
        <w:jc w:val="both"/>
        <w:rPr>
          <w:rFonts w:ascii="Times New Roman" w:hAnsi="Times New Roman"/>
          <w:sz w:val="28"/>
          <w:szCs w:val="28"/>
          <w:lang w:val="ru-RU"/>
        </w:rPr>
      </w:pPr>
      <w:r w:rsidRPr="00D05D77">
        <w:rPr>
          <w:rFonts w:ascii="Times New Roman" w:hAnsi="Times New Roman"/>
          <w:sz w:val="28"/>
          <w:szCs w:val="28"/>
          <w:lang w:val="ru-RU"/>
        </w:rPr>
        <w:t>Большое значение имеет концертная деятельность, работа творческих коллективов, проведение театрализованных представлений и познавательно-развлекательных программ.</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xml:space="preserve">Основные приоритетные направления деятельности МКУК «Староминский центр культуры» в 2020году в связи с пандемией и введенными мерами по </w:t>
      </w:r>
      <w:r w:rsidRPr="00D05D77">
        <w:rPr>
          <w:rFonts w:ascii="Times New Roman" w:hAnsi="Times New Roman"/>
          <w:sz w:val="28"/>
          <w:szCs w:val="28"/>
        </w:rPr>
        <w:t>COVID</w:t>
      </w:r>
      <w:r w:rsidRPr="00D05D77">
        <w:rPr>
          <w:rFonts w:ascii="Times New Roman" w:hAnsi="Times New Roman"/>
          <w:sz w:val="28"/>
          <w:szCs w:val="28"/>
          <w:lang w:val="ru-RU"/>
        </w:rPr>
        <w:t xml:space="preserve"> 19 были направлены на онлайн</w:t>
      </w:r>
      <w:proofErr w:type="gramStart"/>
      <w:r w:rsidRPr="00D05D77">
        <w:rPr>
          <w:rFonts w:ascii="Times New Roman" w:hAnsi="Times New Roman"/>
          <w:sz w:val="28"/>
          <w:szCs w:val="28"/>
          <w:lang w:val="ru-RU"/>
        </w:rPr>
        <w:t xml:space="preserve"> :</w:t>
      </w:r>
      <w:proofErr w:type="gramEnd"/>
    </w:p>
    <w:p w:rsidR="006F3DDA" w:rsidRPr="00D05D77" w:rsidRDefault="0006415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xml:space="preserve">- </w:t>
      </w:r>
      <w:r w:rsidR="006F3DDA" w:rsidRPr="00D05D77">
        <w:rPr>
          <w:rFonts w:ascii="Times New Roman" w:hAnsi="Times New Roman"/>
          <w:sz w:val="28"/>
          <w:szCs w:val="28"/>
          <w:lang w:val="ru-RU"/>
        </w:rPr>
        <w:t>обеспечение культурно</w:t>
      </w:r>
      <w:r w:rsidRPr="00D05D77">
        <w:rPr>
          <w:rFonts w:ascii="Times New Roman" w:hAnsi="Times New Roman"/>
          <w:sz w:val="28"/>
          <w:szCs w:val="28"/>
          <w:lang w:val="ru-RU"/>
        </w:rPr>
        <w:t xml:space="preserve"> – досуговой  </w:t>
      </w:r>
      <w:r w:rsidR="006F3DDA" w:rsidRPr="00D05D77">
        <w:rPr>
          <w:rFonts w:ascii="Times New Roman" w:hAnsi="Times New Roman"/>
          <w:sz w:val="28"/>
          <w:szCs w:val="28"/>
          <w:lang w:val="ru-RU"/>
        </w:rPr>
        <w:t>деятельности Староминского сельского поселения;</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развитие самодеятельного художественного творчества любительских объединений;</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работу по патриотическому и духовно-нравственному воспитанию населения;</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работу с трудными детьми и несовершеннолетними;</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xml:space="preserve">- профилактику </w:t>
      </w:r>
      <w:r w:rsidR="0006415A" w:rsidRPr="00D05D77">
        <w:rPr>
          <w:rFonts w:ascii="Times New Roman" w:hAnsi="Times New Roman"/>
          <w:sz w:val="28"/>
          <w:szCs w:val="28"/>
          <w:lang w:val="ru-RU"/>
        </w:rPr>
        <w:t xml:space="preserve">по борьбе с </w:t>
      </w:r>
      <w:r w:rsidRPr="00D05D77">
        <w:rPr>
          <w:rFonts w:ascii="Times New Roman" w:hAnsi="Times New Roman"/>
          <w:sz w:val="28"/>
          <w:szCs w:val="28"/>
          <w:lang w:val="ru-RU"/>
        </w:rPr>
        <w:t>терроризм</w:t>
      </w:r>
      <w:r w:rsidR="0006415A" w:rsidRPr="00D05D77">
        <w:rPr>
          <w:rFonts w:ascii="Times New Roman" w:hAnsi="Times New Roman"/>
          <w:sz w:val="28"/>
          <w:szCs w:val="28"/>
          <w:lang w:val="ru-RU"/>
        </w:rPr>
        <w:t>ом</w:t>
      </w:r>
      <w:r w:rsidRPr="00D05D77">
        <w:rPr>
          <w:rFonts w:ascii="Times New Roman" w:hAnsi="Times New Roman"/>
          <w:sz w:val="28"/>
          <w:szCs w:val="28"/>
          <w:lang w:val="ru-RU"/>
        </w:rPr>
        <w:t xml:space="preserve"> и экстремизм</w:t>
      </w:r>
      <w:r w:rsidR="0006415A" w:rsidRPr="00D05D77">
        <w:rPr>
          <w:rFonts w:ascii="Times New Roman" w:hAnsi="Times New Roman"/>
          <w:sz w:val="28"/>
          <w:szCs w:val="28"/>
          <w:lang w:val="ru-RU"/>
        </w:rPr>
        <w:t>ом</w:t>
      </w:r>
      <w:r w:rsidRPr="00D05D77">
        <w:rPr>
          <w:rFonts w:ascii="Times New Roman" w:hAnsi="Times New Roman"/>
          <w:sz w:val="28"/>
          <w:szCs w:val="28"/>
          <w:lang w:val="ru-RU"/>
        </w:rPr>
        <w:t xml:space="preserve"> среди населения;</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обеспечение реализации культурной политики с учетом специфики поселения;</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вниманию здоровью; поддержку молодых дарований;</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проведению мастер- классов в области ДПТ;</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работу по сохранению традиционной культуры края;</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lastRenderedPageBreak/>
        <w:t>- работу с людьми с ограниченными возможностями здоровья;</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 работу «О мерах по профилактики наркомании»;</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-работу по повышению политической активности молодых избирателей.</w:t>
      </w:r>
    </w:p>
    <w:p w:rsidR="006F3DDA" w:rsidRPr="00D05D77" w:rsidRDefault="006F3DDA" w:rsidP="00DE0BFE">
      <w:pPr>
        <w:pStyle w:val="aa"/>
        <w:spacing w:line="360" w:lineRule="auto"/>
        <w:ind w:left="0"/>
        <w:jc w:val="both"/>
        <w:rPr>
          <w:rFonts w:ascii="Times New Roman" w:hAnsi="Times New Roman"/>
          <w:sz w:val="28"/>
          <w:szCs w:val="28"/>
          <w:lang w:val="ru-RU"/>
        </w:rPr>
      </w:pPr>
      <w:r w:rsidRPr="00D05D77">
        <w:rPr>
          <w:rFonts w:ascii="Times New Roman" w:hAnsi="Times New Roman"/>
          <w:sz w:val="28"/>
          <w:szCs w:val="28"/>
          <w:lang w:val="ru-RU"/>
        </w:rPr>
        <w:t>Не меньшее значение имеет концертная деятельность посредством интернет</w:t>
      </w:r>
      <w:r w:rsidR="00BB07C8" w:rsidRPr="00D05D77">
        <w:rPr>
          <w:rFonts w:ascii="Times New Roman" w:hAnsi="Times New Roman"/>
          <w:sz w:val="28"/>
          <w:szCs w:val="28"/>
          <w:lang w:val="ru-RU"/>
        </w:rPr>
        <w:t>,</w:t>
      </w:r>
      <w:r w:rsidRPr="00D05D77">
        <w:rPr>
          <w:rFonts w:ascii="Times New Roman" w:hAnsi="Times New Roman"/>
          <w:sz w:val="28"/>
          <w:szCs w:val="28"/>
          <w:lang w:val="ru-RU"/>
        </w:rPr>
        <w:t xml:space="preserve"> сре</w:t>
      </w:r>
      <w:proofErr w:type="gramStart"/>
      <w:r w:rsidRPr="00D05D77">
        <w:rPr>
          <w:rFonts w:ascii="Times New Roman" w:hAnsi="Times New Roman"/>
          <w:sz w:val="28"/>
          <w:szCs w:val="28"/>
          <w:lang w:val="ru-RU"/>
        </w:rPr>
        <w:t>дств св</w:t>
      </w:r>
      <w:proofErr w:type="gramEnd"/>
      <w:r w:rsidRPr="00D05D77">
        <w:rPr>
          <w:rFonts w:ascii="Times New Roman" w:hAnsi="Times New Roman"/>
          <w:sz w:val="28"/>
          <w:szCs w:val="28"/>
          <w:lang w:val="ru-RU"/>
        </w:rPr>
        <w:t>язи (страница в «Одноклассниках»), работа онлайн творческих коллективов, проведение театрализованных онлайн представлений и познавательно-развлекательных программ.</w:t>
      </w:r>
    </w:p>
    <w:p w:rsidR="006F3DDA" w:rsidRPr="00D05D77" w:rsidRDefault="0006415A" w:rsidP="00DE0BFE">
      <w:pPr>
        <w:spacing w:line="360" w:lineRule="auto"/>
        <w:ind w:firstLine="567"/>
        <w:jc w:val="both"/>
        <w:rPr>
          <w:rFonts w:ascii="Times New Roman" w:hAnsi="Times New Roman"/>
          <w:sz w:val="28"/>
          <w:szCs w:val="28"/>
          <w:lang w:val="ru-RU"/>
        </w:rPr>
      </w:pPr>
      <w:r w:rsidRPr="00D05D77">
        <w:rPr>
          <w:rFonts w:ascii="Times New Roman" w:hAnsi="Times New Roman"/>
          <w:sz w:val="28"/>
          <w:szCs w:val="28"/>
          <w:lang w:val="ru-RU"/>
        </w:rPr>
        <w:t xml:space="preserve">1.3. </w:t>
      </w:r>
      <w:r w:rsidR="006F3DDA" w:rsidRPr="00D05D77">
        <w:rPr>
          <w:rFonts w:ascii="Times New Roman" w:hAnsi="Times New Roman"/>
          <w:sz w:val="28"/>
          <w:szCs w:val="28"/>
          <w:lang w:val="ru-RU"/>
        </w:rPr>
        <w:t>Характеристика деятельности учреждения по реализации целевых программ культурного развития (краевых, районных, поселенческих) в 2020году:</w:t>
      </w:r>
    </w:p>
    <w:p w:rsidR="003807DC" w:rsidRPr="00D05D77" w:rsidRDefault="00247C8E" w:rsidP="00DE0BFE">
      <w:pPr>
        <w:spacing w:line="360" w:lineRule="auto"/>
        <w:ind w:left="-284"/>
        <w:contextualSpacing/>
        <w:jc w:val="both"/>
        <w:rPr>
          <w:rFonts w:ascii="Times New Roman" w:hAnsi="Times New Roman"/>
          <w:sz w:val="28"/>
          <w:szCs w:val="28"/>
          <w:lang w:val="ru-RU"/>
        </w:rPr>
      </w:pPr>
      <w:r w:rsidRPr="00D05D77">
        <w:rPr>
          <w:rFonts w:ascii="Times New Roman" w:hAnsi="Times New Roman"/>
          <w:b/>
          <w:sz w:val="28"/>
          <w:szCs w:val="28"/>
          <w:lang w:val="ru-RU"/>
        </w:rPr>
        <w:t xml:space="preserve">    </w:t>
      </w:r>
      <w:r w:rsidR="003807DC" w:rsidRPr="00D05D77">
        <w:rPr>
          <w:rFonts w:ascii="Times New Roman" w:hAnsi="Times New Roman"/>
          <w:b/>
          <w:sz w:val="28"/>
          <w:szCs w:val="28"/>
          <w:lang w:val="ru-RU"/>
        </w:rPr>
        <w:t xml:space="preserve">- </w:t>
      </w:r>
      <w:r w:rsidR="003807DC" w:rsidRPr="00D05D77">
        <w:rPr>
          <w:rFonts w:ascii="Times New Roman" w:hAnsi="Times New Roman"/>
          <w:sz w:val="28"/>
          <w:szCs w:val="28"/>
          <w:lang w:val="ru-RU"/>
        </w:rPr>
        <w:t>профинансирована программа « Развитие культуры»</w:t>
      </w:r>
    </w:p>
    <w:p w:rsidR="00247C8E" w:rsidRPr="00D05D77" w:rsidRDefault="0006415A" w:rsidP="00DE0BFE">
      <w:pPr>
        <w:spacing w:line="360" w:lineRule="auto"/>
        <w:ind w:firstLine="567"/>
        <w:jc w:val="both"/>
        <w:rPr>
          <w:rFonts w:ascii="Times New Roman" w:hAnsi="Times New Roman"/>
          <w:sz w:val="28"/>
          <w:szCs w:val="28"/>
          <w:lang w:val="ru-RU"/>
        </w:rPr>
      </w:pPr>
      <w:r w:rsidRPr="00D05D77">
        <w:rPr>
          <w:rFonts w:ascii="Times New Roman" w:hAnsi="Times New Roman"/>
          <w:sz w:val="28"/>
          <w:szCs w:val="28"/>
          <w:lang w:val="ru-RU"/>
        </w:rPr>
        <w:t xml:space="preserve">1.4. </w:t>
      </w:r>
      <w:r w:rsidR="00DE41EC" w:rsidRPr="00D05D77">
        <w:rPr>
          <w:rFonts w:ascii="Times New Roman" w:hAnsi="Times New Roman"/>
          <w:sz w:val="28"/>
          <w:szCs w:val="28"/>
          <w:lang w:val="ru-RU"/>
        </w:rPr>
        <w:t xml:space="preserve">Реализация Закона Краснодарского края «О государственной политике в сфере </w:t>
      </w:r>
      <w:r w:rsidR="00DE41EC" w:rsidRPr="007B42D5">
        <w:rPr>
          <w:rFonts w:ascii="Times New Roman" w:hAnsi="Times New Roman"/>
          <w:sz w:val="28"/>
          <w:szCs w:val="28"/>
          <w:lang w:val="ru-RU"/>
        </w:rPr>
        <w:t>сохранения и развития традиционной народной культуры</w:t>
      </w:r>
      <w:r w:rsidR="00DE41EC" w:rsidRPr="00D05D77">
        <w:rPr>
          <w:rFonts w:ascii="Times New Roman" w:hAnsi="Times New Roman"/>
          <w:sz w:val="28"/>
          <w:szCs w:val="28"/>
          <w:lang w:val="ru-RU"/>
        </w:rPr>
        <w:t xml:space="preserve"> в Краснодарском крае»</w:t>
      </w:r>
      <w:r w:rsidR="00247C8E" w:rsidRPr="00D05D77">
        <w:rPr>
          <w:rFonts w:ascii="Times New Roman" w:hAnsi="Times New Roman"/>
          <w:sz w:val="28"/>
          <w:szCs w:val="28"/>
          <w:lang w:val="ru-RU"/>
        </w:rPr>
        <w:t xml:space="preserve"> Работники учреждения уделяют большое внимание сохранению и развитию традиционной народной культуры в Краснодарском крае. </w:t>
      </w:r>
    </w:p>
    <w:p w:rsidR="00DE41EC" w:rsidRPr="00D05D77" w:rsidRDefault="00DE41EC" w:rsidP="00DE0BFE">
      <w:pPr>
        <w:spacing w:line="360" w:lineRule="auto"/>
        <w:ind w:firstLine="708"/>
        <w:contextualSpacing/>
        <w:jc w:val="both"/>
        <w:rPr>
          <w:rFonts w:ascii="Times New Roman" w:hAnsi="Times New Roman"/>
          <w:sz w:val="28"/>
          <w:szCs w:val="28"/>
          <w:lang w:val="ru-RU"/>
        </w:rPr>
      </w:pPr>
      <w:r w:rsidRPr="00D05D77">
        <w:rPr>
          <w:rFonts w:ascii="Times New Roman" w:hAnsi="Times New Roman"/>
          <w:sz w:val="28"/>
          <w:szCs w:val="28"/>
          <w:lang w:val="ru-RU"/>
        </w:rPr>
        <w:t xml:space="preserve">В учреждении работал коллектив декоративно-прикладного искусства: «Кубанское </w:t>
      </w:r>
      <w:proofErr w:type="gramStart"/>
      <w:r w:rsidRPr="00D05D77">
        <w:rPr>
          <w:rFonts w:ascii="Times New Roman" w:hAnsi="Times New Roman"/>
          <w:sz w:val="28"/>
          <w:szCs w:val="28"/>
          <w:lang w:val="ru-RU"/>
        </w:rPr>
        <w:t>возрождение</w:t>
      </w:r>
      <w:proofErr w:type="gramEnd"/>
      <w:r w:rsidRPr="00D05D77">
        <w:rPr>
          <w:rFonts w:ascii="Times New Roman" w:hAnsi="Times New Roman"/>
          <w:sz w:val="28"/>
          <w:szCs w:val="28"/>
          <w:lang w:val="ru-RU"/>
        </w:rPr>
        <w:t>» которым велась работа, способствующая возрождению, сохранению и развитию традиционной народной культуры, передачи навыков и опыта в сфере народных художественных промыслов и декоративно-прикладного искусства населению через создание творческих работ, обучающие мероприятия, участие в выставках декоративно-прикладного искусства Староминского района и края.</w:t>
      </w:r>
    </w:p>
    <w:p w:rsidR="00DE41EC" w:rsidRPr="00D05D77" w:rsidRDefault="00DE41EC" w:rsidP="00DE0BFE">
      <w:pPr>
        <w:spacing w:line="360" w:lineRule="auto"/>
        <w:jc w:val="both"/>
        <w:rPr>
          <w:rFonts w:ascii="Times New Roman" w:hAnsi="Times New Roman"/>
          <w:sz w:val="28"/>
          <w:szCs w:val="28"/>
          <w:lang w:val="ru-RU"/>
        </w:rPr>
      </w:pPr>
      <w:r w:rsidRPr="00D05D77">
        <w:rPr>
          <w:rFonts w:ascii="Times New Roman" w:hAnsi="Times New Roman"/>
          <w:sz w:val="28"/>
          <w:szCs w:val="28"/>
          <w:lang w:val="ru-RU"/>
        </w:rPr>
        <w:t xml:space="preserve">Участники коллектива </w:t>
      </w:r>
      <w:proofErr w:type="spellStart"/>
      <w:r w:rsidRPr="00D05D77">
        <w:rPr>
          <w:rFonts w:ascii="Times New Roman" w:hAnsi="Times New Roman"/>
          <w:sz w:val="28"/>
          <w:szCs w:val="28"/>
          <w:lang w:val="ru-RU"/>
        </w:rPr>
        <w:t>работли</w:t>
      </w:r>
      <w:proofErr w:type="spellEnd"/>
      <w:r w:rsidRPr="00D05D77">
        <w:rPr>
          <w:rFonts w:ascii="Times New Roman" w:hAnsi="Times New Roman"/>
          <w:sz w:val="28"/>
          <w:szCs w:val="28"/>
          <w:lang w:val="ru-RU"/>
        </w:rPr>
        <w:t xml:space="preserve"> в различных направлениях, (вышивка лентами, Киллинг, </w:t>
      </w:r>
      <w:proofErr w:type="spellStart"/>
      <w:r w:rsidRPr="00D05D77">
        <w:rPr>
          <w:rFonts w:ascii="Times New Roman" w:hAnsi="Times New Roman"/>
          <w:sz w:val="28"/>
          <w:szCs w:val="28"/>
          <w:lang w:val="ru-RU"/>
        </w:rPr>
        <w:t>куклоделие</w:t>
      </w:r>
      <w:proofErr w:type="spellEnd"/>
      <w:r w:rsidRPr="00D05D77">
        <w:rPr>
          <w:rFonts w:ascii="Times New Roman" w:hAnsi="Times New Roman"/>
          <w:sz w:val="28"/>
          <w:szCs w:val="28"/>
          <w:lang w:val="ru-RU"/>
        </w:rPr>
        <w:t xml:space="preserve">, в технике «соленое тесто» и </w:t>
      </w:r>
      <w:proofErr w:type="spellStart"/>
      <w:r w:rsidRPr="00D05D77">
        <w:rPr>
          <w:rFonts w:ascii="Times New Roman" w:hAnsi="Times New Roman"/>
          <w:sz w:val="28"/>
          <w:szCs w:val="28"/>
          <w:lang w:val="ru-RU"/>
        </w:rPr>
        <w:t>т.д</w:t>
      </w:r>
      <w:proofErr w:type="spellEnd"/>
      <w:r w:rsidRPr="00D05D77">
        <w:rPr>
          <w:rFonts w:ascii="Times New Roman" w:hAnsi="Times New Roman"/>
          <w:sz w:val="28"/>
          <w:szCs w:val="28"/>
          <w:lang w:val="ru-RU"/>
        </w:rPr>
        <w:t>).</w:t>
      </w:r>
    </w:p>
    <w:p w:rsidR="007E2C53" w:rsidRPr="007B42D5" w:rsidRDefault="00DE41EC" w:rsidP="007B42D5">
      <w:pPr>
        <w:spacing w:line="360" w:lineRule="auto"/>
        <w:rPr>
          <w:rFonts w:ascii="Times New Roman" w:hAnsi="Times New Roman"/>
          <w:sz w:val="28"/>
          <w:szCs w:val="28"/>
          <w:lang w:val="ru-RU"/>
        </w:rPr>
      </w:pPr>
      <w:r w:rsidRPr="00D05D77">
        <w:rPr>
          <w:rFonts w:ascii="Times New Roman" w:hAnsi="Times New Roman"/>
          <w:sz w:val="28"/>
          <w:szCs w:val="28"/>
          <w:lang w:val="ru-RU"/>
        </w:rPr>
        <w:t xml:space="preserve">Участники коллективов принимали активное участие во всех мероприятиях по традиционной культуре, проводящихся в районе. </w:t>
      </w:r>
      <w:proofErr w:type="gramStart"/>
      <w:r w:rsidRPr="00D05D77">
        <w:rPr>
          <w:rFonts w:ascii="Times New Roman" w:hAnsi="Times New Roman"/>
          <w:sz w:val="28"/>
          <w:szCs w:val="28"/>
          <w:lang w:val="ru-RU"/>
        </w:rPr>
        <w:t xml:space="preserve">Наиболее интересные были мастер класс по изготовлению флага России и выставки,  приуроченные к празднованию 75 </w:t>
      </w:r>
      <w:proofErr w:type="spellStart"/>
      <w:r w:rsidRPr="00D05D77">
        <w:rPr>
          <w:rFonts w:ascii="Times New Roman" w:hAnsi="Times New Roman"/>
          <w:sz w:val="28"/>
          <w:szCs w:val="28"/>
          <w:lang w:val="ru-RU"/>
        </w:rPr>
        <w:t>летию</w:t>
      </w:r>
      <w:proofErr w:type="spellEnd"/>
      <w:r w:rsidRPr="00D05D77">
        <w:rPr>
          <w:rFonts w:ascii="Times New Roman" w:hAnsi="Times New Roman"/>
          <w:sz w:val="28"/>
          <w:szCs w:val="28"/>
          <w:lang w:val="ru-RU"/>
        </w:rPr>
        <w:t xml:space="preserve"> </w:t>
      </w:r>
      <w:r w:rsidR="003D1ECE" w:rsidRPr="00D05D77">
        <w:rPr>
          <w:rFonts w:ascii="Times New Roman" w:hAnsi="Times New Roman"/>
          <w:sz w:val="28"/>
          <w:szCs w:val="28"/>
          <w:lang w:val="ru-RU"/>
        </w:rPr>
        <w:t>П</w:t>
      </w:r>
      <w:r w:rsidRPr="00D05D77">
        <w:rPr>
          <w:rFonts w:ascii="Times New Roman" w:hAnsi="Times New Roman"/>
          <w:sz w:val="28"/>
          <w:szCs w:val="28"/>
          <w:lang w:val="ru-RU"/>
        </w:rPr>
        <w:t>обеды в ВОВ, («Держава армией крепка», «</w:t>
      </w:r>
      <w:proofErr w:type="spellStart"/>
      <w:r w:rsidRPr="00D05D77">
        <w:rPr>
          <w:rFonts w:ascii="Times New Roman" w:hAnsi="Times New Roman"/>
          <w:sz w:val="28"/>
          <w:szCs w:val="28"/>
          <w:lang w:val="ru-RU"/>
        </w:rPr>
        <w:t>Профессиф</w:t>
      </w:r>
      <w:proofErr w:type="spellEnd"/>
      <w:r w:rsidRPr="00D05D77">
        <w:rPr>
          <w:rFonts w:ascii="Times New Roman" w:hAnsi="Times New Roman"/>
          <w:sz w:val="28"/>
          <w:szCs w:val="28"/>
          <w:lang w:val="ru-RU"/>
        </w:rPr>
        <w:t xml:space="preserve"> Родину </w:t>
      </w:r>
      <w:proofErr w:type="spellStart"/>
      <w:r w:rsidRPr="00D05D77">
        <w:rPr>
          <w:rFonts w:ascii="Times New Roman" w:hAnsi="Times New Roman"/>
          <w:sz w:val="28"/>
          <w:szCs w:val="28"/>
          <w:lang w:val="ru-RU"/>
        </w:rPr>
        <w:t>защиать</w:t>
      </w:r>
      <w:proofErr w:type="spellEnd"/>
      <w:r w:rsidRPr="00D05D77">
        <w:rPr>
          <w:rFonts w:ascii="Times New Roman" w:hAnsi="Times New Roman"/>
          <w:sz w:val="28"/>
          <w:szCs w:val="28"/>
          <w:lang w:val="ru-RU"/>
        </w:rPr>
        <w:t>», «Бессмертна Победа, бессмертны её солдаты», «Память пылающих лет»,  «Парад Победителей»,</w:t>
      </w:r>
      <w:r w:rsidR="003D1ECE" w:rsidRPr="00D05D77">
        <w:rPr>
          <w:rFonts w:ascii="Times New Roman" w:hAnsi="Times New Roman"/>
          <w:sz w:val="28"/>
          <w:szCs w:val="28"/>
          <w:lang w:val="ru-RU"/>
        </w:rPr>
        <w:t xml:space="preserve"> «Дороги войны, дороги Победы»,</w:t>
      </w:r>
      <w:r w:rsidRPr="00D05D77">
        <w:rPr>
          <w:rFonts w:ascii="Times New Roman" w:hAnsi="Times New Roman"/>
          <w:sz w:val="28"/>
          <w:szCs w:val="28"/>
          <w:lang w:val="ru-RU"/>
        </w:rPr>
        <w:t xml:space="preserve">) «Рождество Христово», «Мама, как тебя я люблю», «С тобой Россия», «День семьи, любви и верности»,  «Моя Кубань» к 83 </w:t>
      </w:r>
      <w:proofErr w:type="spellStart"/>
      <w:r w:rsidRPr="00D05D77">
        <w:rPr>
          <w:rFonts w:ascii="Times New Roman" w:hAnsi="Times New Roman"/>
          <w:sz w:val="28"/>
          <w:szCs w:val="28"/>
          <w:lang w:val="ru-RU"/>
        </w:rPr>
        <w:t>летию</w:t>
      </w:r>
      <w:proofErr w:type="spellEnd"/>
      <w:r w:rsidRPr="00D05D77">
        <w:rPr>
          <w:rFonts w:ascii="Times New Roman" w:hAnsi="Times New Roman"/>
          <w:sz w:val="28"/>
          <w:szCs w:val="28"/>
          <w:lang w:val="ru-RU"/>
        </w:rPr>
        <w:t xml:space="preserve"> образования</w:t>
      </w:r>
      <w:proofErr w:type="gramEnd"/>
      <w:r w:rsidRPr="00D05D77">
        <w:rPr>
          <w:rFonts w:ascii="Times New Roman" w:hAnsi="Times New Roman"/>
          <w:sz w:val="28"/>
          <w:szCs w:val="28"/>
          <w:lang w:val="ru-RU"/>
        </w:rPr>
        <w:t xml:space="preserve"> Краснодарского края, «С любовью к природе», «Милым мамам» ко Дню Матери. За отчетный период было проведено 20 </w:t>
      </w:r>
      <w:proofErr w:type="gramStart"/>
      <w:r w:rsidRPr="00D05D77">
        <w:rPr>
          <w:rFonts w:ascii="Times New Roman" w:hAnsi="Times New Roman"/>
          <w:sz w:val="28"/>
          <w:szCs w:val="28"/>
          <w:lang w:val="ru-RU"/>
        </w:rPr>
        <w:t>мероприятий</w:t>
      </w:r>
      <w:proofErr w:type="gramEnd"/>
      <w:r w:rsidRPr="00D05D77">
        <w:rPr>
          <w:rFonts w:ascii="Times New Roman" w:hAnsi="Times New Roman"/>
          <w:sz w:val="28"/>
          <w:szCs w:val="28"/>
          <w:lang w:val="ru-RU"/>
        </w:rPr>
        <w:t xml:space="preserve"> на </w:t>
      </w:r>
      <w:r w:rsidRPr="007B42D5">
        <w:rPr>
          <w:rFonts w:ascii="Times New Roman" w:hAnsi="Times New Roman"/>
          <w:sz w:val="28"/>
          <w:szCs w:val="28"/>
          <w:lang w:val="ru-RU"/>
        </w:rPr>
        <w:lastRenderedPageBreak/>
        <w:t>которых присутствовало 6794 человека.</w:t>
      </w:r>
      <w:r w:rsidR="00AB0A83" w:rsidRPr="007B42D5">
        <w:rPr>
          <w:rFonts w:ascii="Times New Roman" w:hAnsi="Times New Roman"/>
          <w:sz w:val="28"/>
          <w:szCs w:val="28"/>
          <w:lang w:val="ru-RU"/>
        </w:rPr>
        <w:t xml:space="preserve"> </w:t>
      </w:r>
      <w:r w:rsidR="007E2C53" w:rsidRPr="007B42D5">
        <w:rPr>
          <w:rFonts w:ascii="Times New Roman" w:hAnsi="Times New Roman"/>
          <w:sz w:val="28"/>
          <w:szCs w:val="28"/>
          <w:lang w:val="ru-RU"/>
        </w:rPr>
        <w:t xml:space="preserve">Из них 3 мероприятия офлайн, количество просмотров 175 человек, 17 мероприятий онлайн, количество просмотров 6619 человек. </w:t>
      </w:r>
    </w:p>
    <w:p w:rsidR="00677D60" w:rsidRPr="007B42D5" w:rsidRDefault="00247C8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В 2020  году СДК «Кавказ» в целях реализации закона Краснодарского края «О государственной политике в сфере сохранения и развития традиционной народной культуры в Краснодарском крае» проведен цикл  мероприятий: познавательная программа «Гуляй народ, масленица у ворот», «Пасха Красная».  Детский вокальный коллектив «Вифлеем» в воскресные дни и великие праздники проводят концертные мероприятия и участвуют </w:t>
      </w:r>
      <w:proofErr w:type="gramStart"/>
      <w:r w:rsidRPr="007B42D5">
        <w:rPr>
          <w:rFonts w:ascii="Times New Roman" w:hAnsi="Times New Roman"/>
          <w:sz w:val="28"/>
          <w:szCs w:val="28"/>
          <w:lang w:val="ru-RU"/>
        </w:rPr>
        <w:t>в</w:t>
      </w:r>
      <w:proofErr w:type="gramEnd"/>
      <w:r w:rsidRPr="007B42D5">
        <w:rPr>
          <w:rFonts w:ascii="Times New Roman" w:hAnsi="Times New Roman"/>
          <w:sz w:val="28"/>
          <w:szCs w:val="28"/>
          <w:lang w:val="ru-RU"/>
        </w:rPr>
        <w:t xml:space="preserve"> </w:t>
      </w:r>
      <w:proofErr w:type="gramStart"/>
      <w:r w:rsidRPr="007B42D5">
        <w:rPr>
          <w:rFonts w:ascii="Times New Roman" w:hAnsi="Times New Roman"/>
          <w:sz w:val="28"/>
          <w:szCs w:val="28"/>
          <w:lang w:val="ru-RU"/>
        </w:rPr>
        <w:t>молебном</w:t>
      </w:r>
      <w:proofErr w:type="gramEnd"/>
      <w:r w:rsidRPr="007B42D5">
        <w:rPr>
          <w:rFonts w:ascii="Times New Roman" w:hAnsi="Times New Roman"/>
          <w:sz w:val="28"/>
          <w:szCs w:val="28"/>
          <w:lang w:val="ru-RU"/>
        </w:rPr>
        <w:t xml:space="preserve"> пении в храме Покрова Пресвятой Богородицы.</w:t>
      </w:r>
      <w:r w:rsidR="00677D60" w:rsidRPr="007B42D5">
        <w:rPr>
          <w:rFonts w:ascii="Times New Roman" w:hAnsi="Times New Roman"/>
          <w:sz w:val="28"/>
          <w:szCs w:val="28"/>
          <w:lang w:val="ru-RU"/>
        </w:rPr>
        <w:t xml:space="preserve"> </w:t>
      </w:r>
    </w:p>
    <w:p w:rsidR="00247C8E" w:rsidRPr="007B42D5" w:rsidRDefault="00247C8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Работает детский  духовно нравственный клуб «Возрождение», где ребятам рассказывают о православных праздниках и иконах, проводятся экскурсии в  храм Покрова Пресвятой Богородицы.</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Проводятся мероприятия для учащихся СОШ № 4, на которых детей знакомят с народными традициями жителей России и края; дети участвуют в викторинах и конкурсах,  посещают Староминский краеведческий музей.  В репертуаре ансамбля « Гармония»,  есть песни, записанные в ст. Староминской.     Проводились мероприятия как           </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 тематическая  программа  « Рождество»</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развлекательная  программа « Святочный калейдоскоп»</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участие в районном мероприятии, посвящённом проводам Масленицы</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развлекательная программа « Масленица»</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театрализованная программа « Широкая масленица»</w:t>
      </w:r>
    </w:p>
    <w:p w:rsidR="00247C8E" w:rsidRPr="007B42D5" w:rsidRDefault="00247C8E" w:rsidP="007B42D5">
      <w:pPr>
        <w:spacing w:line="360" w:lineRule="auto"/>
        <w:contextualSpacing/>
        <w:rPr>
          <w:rFonts w:ascii="Times New Roman" w:hAnsi="Times New Roman"/>
          <w:sz w:val="28"/>
          <w:szCs w:val="28"/>
          <w:lang w:val="ru-RU"/>
        </w:rPr>
      </w:pPr>
    </w:p>
    <w:p w:rsidR="00247C8E" w:rsidRPr="007B42D5" w:rsidRDefault="00247C8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ф</w:t>
      </w:r>
      <w:r w:rsidR="00D05D77" w:rsidRPr="007B42D5">
        <w:rPr>
          <w:rFonts w:ascii="Times New Roman" w:hAnsi="Times New Roman"/>
          <w:sz w:val="28"/>
          <w:szCs w:val="28"/>
          <w:lang w:val="ru-RU"/>
        </w:rPr>
        <w:t>ольклорно – игровая программа «</w:t>
      </w:r>
      <w:r w:rsidRPr="007B42D5">
        <w:rPr>
          <w:rFonts w:ascii="Times New Roman" w:hAnsi="Times New Roman"/>
          <w:sz w:val="28"/>
          <w:szCs w:val="28"/>
          <w:lang w:val="ru-RU"/>
        </w:rPr>
        <w:t>Красное словцо» - 565 просмотров</w:t>
      </w:r>
    </w:p>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 данном направлении было проведено 5 офлайн мероприятий, присутствовало 283 человека и 1 онлайн мероприятие 565 просмотров.</w:t>
      </w:r>
    </w:p>
    <w:p w:rsidR="00247C8E" w:rsidRPr="003113F3" w:rsidRDefault="00247C8E" w:rsidP="007B42D5">
      <w:pPr>
        <w:spacing w:line="360" w:lineRule="auto"/>
        <w:contextualSpacing/>
        <w:rPr>
          <w:rFonts w:ascii="Times New Roman" w:hAnsi="Times New Roman"/>
          <w:sz w:val="28"/>
          <w:szCs w:val="28"/>
          <w:lang w:val="ru-RU"/>
        </w:rPr>
      </w:pPr>
      <w:bookmarkStart w:id="0" w:name="_GoBack"/>
      <w:r w:rsidRPr="003113F3">
        <w:rPr>
          <w:rFonts w:ascii="Times New Roman" w:hAnsi="Times New Roman"/>
          <w:sz w:val="28"/>
          <w:szCs w:val="28"/>
          <w:lang w:val="ru-RU"/>
        </w:rPr>
        <w:t xml:space="preserve">1.5.  Перечень программных мероприятий на 2021 год </w:t>
      </w:r>
    </w:p>
    <w:bookmarkEnd w:id="0"/>
    <w:p w:rsidR="00247C8E" w:rsidRPr="007B42D5" w:rsidRDefault="00247C8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за счёт  бюджета Староминского сельского поселения профинансирована программа « развития культуры»</w:t>
      </w:r>
    </w:p>
    <w:p w:rsidR="00247C8E" w:rsidRPr="007B42D5" w:rsidRDefault="00247C8E" w:rsidP="007B42D5">
      <w:pPr>
        <w:pStyle w:val="aa"/>
        <w:spacing w:line="360" w:lineRule="auto"/>
        <w:ind w:left="0"/>
        <w:rPr>
          <w:rFonts w:ascii="Times New Roman" w:hAnsi="Times New Roman"/>
          <w:sz w:val="28"/>
          <w:szCs w:val="28"/>
        </w:rPr>
      </w:pPr>
      <w:r w:rsidRPr="007B42D5">
        <w:rPr>
          <w:rFonts w:ascii="Times New Roman" w:hAnsi="Times New Roman"/>
          <w:sz w:val="28"/>
          <w:szCs w:val="28"/>
          <w:lang w:val="ru-RU"/>
        </w:rPr>
        <w:lastRenderedPageBreak/>
        <w:t xml:space="preserve">Поданы документы в государственную программу Краснодарского края «Развитие культуры» по основному мероприятию </w:t>
      </w:r>
      <w:r w:rsidRPr="007B42D5">
        <w:rPr>
          <w:rFonts w:ascii="Times New Roman" w:hAnsi="Times New Roman"/>
          <w:sz w:val="28"/>
          <w:szCs w:val="28"/>
        </w:rPr>
        <w:t>№1 «</w:t>
      </w:r>
      <w:proofErr w:type="spellStart"/>
      <w:r w:rsidRPr="007B42D5">
        <w:rPr>
          <w:rFonts w:ascii="Times New Roman" w:hAnsi="Times New Roman"/>
          <w:sz w:val="28"/>
          <w:szCs w:val="28"/>
        </w:rPr>
        <w:t>Поддержка</w:t>
      </w:r>
      <w:proofErr w:type="spellEnd"/>
      <w:r w:rsidRPr="007B42D5">
        <w:rPr>
          <w:rFonts w:ascii="Times New Roman" w:hAnsi="Times New Roman"/>
          <w:sz w:val="28"/>
          <w:szCs w:val="28"/>
        </w:rPr>
        <w:t xml:space="preserve"> </w:t>
      </w:r>
      <w:proofErr w:type="spellStart"/>
      <w:r w:rsidRPr="007B42D5">
        <w:rPr>
          <w:rFonts w:ascii="Times New Roman" w:hAnsi="Times New Roman"/>
          <w:sz w:val="28"/>
          <w:szCs w:val="28"/>
        </w:rPr>
        <w:t>муниципальных</w:t>
      </w:r>
      <w:proofErr w:type="spellEnd"/>
      <w:r w:rsidRPr="007B42D5">
        <w:rPr>
          <w:rFonts w:ascii="Times New Roman" w:hAnsi="Times New Roman"/>
          <w:sz w:val="28"/>
          <w:szCs w:val="28"/>
        </w:rPr>
        <w:t xml:space="preserve"> </w:t>
      </w:r>
      <w:proofErr w:type="spellStart"/>
      <w:r w:rsidRPr="007B42D5">
        <w:rPr>
          <w:rFonts w:ascii="Times New Roman" w:hAnsi="Times New Roman"/>
          <w:sz w:val="28"/>
          <w:szCs w:val="28"/>
        </w:rPr>
        <w:t>учреждений</w:t>
      </w:r>
      <w:proofErr w:type="spellEnd"/>
      <w:r w:rsidRPr="007B42D5">
        <w:rPr>
          <w:rFonts w:ascii="Times New Roman" w:hAnsi="Times New Roman"/>
          <w:sz w:val="28"/>
          <w:szCs w:val="28"/>
        </w:rPr>
        <w:t xml:space="preserve"> </w:t>
      </w:r>
      <w:proofErr w:type="spellStart"/>
      <w:r w:rsidRPr="007B42D5">
        <w:rPr>
          <w:rFonts w:ascii="Times New Roman" w:hAnsi="Times New Roman"/>
          <w:sz w:val="28"/>
          <w:szCs w:val="28"/>
        </w:rPr>
        <w:t>культуры</w:t>
      </w:r>
      <w:proofErr w:type="spellEnd"/>
      <w:r w:rsidRPr="007B42D5">
        <w:rPr>
          <w:rFonts w:ascii="Times New Roman" w:hAnsi="Times New Roman"/>
          <w:sz w:val="28"/>
          <w:szCs w:val="28"/>
        </w:rPr>
        <w:t xml:space="preserve">» </w:t>
      </w:r>
      <w:proofErr w:type="spellStart"/>
      <w:r w:rsidRPr="007B42D5">
        <w:rPr>
          <w:rFonts w:ascii="Times New Roman" w:hAnsi="Times New Roman"/>
          <w:sz w:val="28"/>
          <w:szCs w:val="28"/>
        </w:rPr>
        <w:t>на</w:t>
      </w:r>
      <w:proofErr w:type="spellEnd"/>
      <w:r w:rsidRPr="007B42D5">
        <w:rPr>
          <w:rFonts w:ascii="Times New Roman" w:hAnsi="Times New Roman"/>
          <w:sz w:val="28"/>
          <w:szCs w:val="28"/>
        </w:rPr>
        <w:t xml:space="preserve"> 2021 </w:t>
      </w:r>
      <w:proofErr w:type="spellStart"/>
      <w:r w:rsidRPr="007B42D5">
        <w:rPr>
          <w:rFonts w:ascii="Times New Roman" w:hAnsi="Times New Roman"/>
          <w:sz w:val="28"/>
          <w:szCs w:val="28"/>
        </w:rPr>
        <w:t>год</w:t>
      </w:r>
      <w:proofErr w:type="spellEnd"/>
      <w:r w:rsidRPr="007B42D5">
        <w:rPr>
          <w:rFonts w:ascii="Times New Roman" w:hAnsi="Times New Roman"/>
          <w:sz w:val="28"/>
          <w:szCs w:val="28"/>
        </w:rPr>
        <w:t xml:space="preserve">. </w:t>
      </w:r>
    </w:p>
    <w:p w:rsidR="00187F84" w:rsidRPr="007B42D5" w:rsidRDefault="00187F84" w:rsidP="007B42D5">
      <w:pPr>
        <w:pStyle w:val="aa"/>
        <w:numPr>
          <w:ilvl w:val="1"/>
          <w:numId w:val="16"/>
        </w:numPr>
        <w:spacing w:line="360" w:lineRule="auto"/>
        <w:ind w:left="0" w:firstLine="0"/>
        <w:rPr>
          <w:rFonts w:ascii="Times New Roman" w:hAnsi="Times New Roman"/>
          <w:sz w:val="28"/>
          <w:szCs w:val="28"/>
          <w:lang w:val="ru-RU"/>
        </w:rPr>
      </w:pPr>
      <w:r w:rsidRPr="007B42D5">
        <w:rPr>
          <w:rFonts w:ascii="Times New Roman" w:hAnsi="Times New Roman"/>
          <w:sz w:val="28"/>
          <w:szCs w:val="28"/>
          <w:lang w:val="ru-RU"/>
        </w:rPr>
        <w:t>. Анализ состояния и развития различных жанров народного творчества:</w:t>
      </w:r>
    </w:p>
    <w:tbl>
      <w:tblPr>
        <w:tblStyle w:val="af3"/>
        <w:tblW w:w="11624" w:type="dxa"/>
        <w:tblInd w:w="-459" w:type="dxa"/>
        <w:tblLayout w:type="fixed"/>
        <w:tblLook w:val="04A0"/>
      </w:tblPr>
      <w:tblGrid>
        <w:gridCol w:w="723"/>
        <w:gridCol w:w="1687"/>
        <w:gridCol w:w="709"/>
        <w:gridCol w:w="709"/>
        <w:gridCol w:w="425"/>
        <w:gridCol w:w="709"/>
        <w:gridCol w:w="708"/>
        <w:gridCol w:w="426"/>
        <w:gridCol w:w="708"/>
        <w:gridCol w:w="851"/>
        <w:gridCol w:w="709"/>
        <w:gridCol w:w="567"/>
        <w:gridCol w:w="850"/>
        <w:gridCol w:w="709"/>
        <w:gridCol w:w="567"/>
        <w:gridCol w:w="567"/>
      </w:tblGrid>
      <w:tr w:rsidR="007B42D5" w:rsidRPr="007B42D5" w:rsidTr="00447882">
        <w:tc>
          <w:tcPr>
            <w:tcW w:w="723" w:type="dxa"/>
            <w:vMerge w:val="restart"/>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№п\п</w:t>
            </w:r>
          </w:p>
        </w:tc>
        <w:tc>
          <w:tcPr>
            <w:tcW w:w="1687" w:type="dxa"/>
            <w:vMerge w:val="restart"/>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Наименование</w:t>
            </w:r>
            <w:proofErr w:type="spellEnd"/>
          </w:p>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Жанра</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народного</w:t>
            </w:r>
            <w:proofErr w:type="spellEnd"/>
          </w:p>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творчества</w:t>
            </w:r>
            <w:proofErr w:type="spellEnd"/>
          </w:p>
        </w:tc>
        <w:tc>
          <w:tcPr>
            <w:tcW w:w="4394" w:type="dxa"/>
            <w:gridSpan w:val="7"/>
            <w:tcBorders>
              <w:right w:val="single" w:sz="4" w:space="0" w:color="auto"/>
            </w:tcBorders>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Число</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коллективов</w:t>
            </w:r>
            <w:proofErr w:type="spellEnd"/>
          </w:p>
        </w:tc>
        <w:tc>
          <w:tcPr>
            <w:tcW w:w="4820" w:type="dxa"/>
            <w:gridSpan w:val="7"/>
            <w:tcBorders>
              <w:right w:val="single" w:sz="4" w:space="0" w:color="auto"/>
            </w:tcBorders>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Число</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участников</w:t>
            </w:r>
            <w:proofErr w:type="spellEnd"/>
            <w:r w:rsidRPr="007B42D5">
              <w:rPr>
                <w:rFonts w:ascii="Times New Roman" w:hAnsi="Times New Roman"/>
                <w:sz w:val="24"/>
                <w:szCs w:val="24"/>
              </w:rPr>
              <w:t xml:space="preserve"> в </w:t>
            </w:r>
            <w:proofErr w:type="spellStart"/>
            <w:r w:rsidRPr="007B42D5">
              <w:rPr>
                <w:rFonts w:ascii="Times New Roman" w:hAnsi="Times New Roman"/>
                <w:sz w:val="24"/>
                <w:szCs w:val="24"/>
              </w:rPr>
              <w:t>них</w:t>
            </w:r>
            <w:proofErr w:type="spellEnd"/>
          </w:p>
        </w:tc>
      </w:tr>
      <w:tr w:rsidR="007B42D5" w:rsidRPr="007B42D5" w:rsidTr="00447882">
        <w:trPr>
          <w:trHeight w:val="580"/>
        </w:trPr>
        <w:tc>
          <w:tcPr>
            <w:tcW w:w="723" w:type="dxa"/>
            <w:vMerge/>
          </w:tcPr>
          <w:p w:rsidR="00247C8E" w:rsidRPr="007B42D5" w:rsidRDefault="00247C8E" w:rsidP="007B42D5">
            <w:pPr>
              <w:pStyle w:val="aa"/>
              <w:spacing w:line="360" w:lineRule="auto"/>
              <w:ind w:left="0"/>
              <w:rPr>
                <w:rFonts w:ascii="Times New Roman" w:hAnsi="Times New Roman"/>
                <w:sz w:val="24"/>
                <w:szCs w:val="24"/>
              </w:rPr>
            </w:pPr>
          </w:p>
        </w:tc>
        <w:tc>
          <w:tcPr>
            <w:tcW w:w="1687" w:type="dxa"/>
            <w:vMerge/>
          </w:tcPr>
          <w:p w:rsidR="00247C8E" w:rsidRPr="007B42D5" w:rsidRDefault="00247C8E" w:rsidP="007B42D5">
            <w:pPr>
              <w:pStyle w:val="aa"/>
              <w:spacing w:line="360" w:lineRule="auto"/>
              <w:ind w:left="0"/>
              <w:rPr>
                <w:rFonts w:ascii="Times New Roman" w:hAnsi="Times New Roman"/>
                <w:sz w:val="24"/>
                <w:szCs w:val="24"/>
              </w:rPr>
            </w:pPr>
          </w:p>
        </w:tc>
        <w:tc>
          <w:tcPr>
            <w:tcW w:w="1843" w:type="dxa"/>
            <w:gridSpan w:val="3"/>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2019г.</w:t>
            </w:r>
          </w:p>
        </w:tc>
        <w:tc>
          <w:tcPr>
            <w:tcW w:w="1843" w:type="dxa"/>
            <w:gridSpan w:val="3"/>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2020г.</w:t>
            </w:r>
          </w:p>
        </w:tc>
        <w:tc>
          <w:tcPr>
            <w:tcW w:w="708"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w:t>
            </w:r>
          </w:p>
        </w:tc>
        <w:tc>
          <w:tcPr>
            <w:tcW w:w="2127" w:type="dxa"/>
            <w:gridSpan w:val="3"/>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2019г.</w:t>
            </w:r>
          </w:p>
        </w:tc>
        <w:tc>
          <w:tcPr>
            <w:tcW w:w="2126" w:type="dxa"/>
            <w:gridSpan w:val="3"/>
            <w:tcBorders>
              <w:right w:val="single" w:sz="4" w:space="0" w:color="auto"/>
            </w:tcBorders>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2020г.</w:t>
            </w:r>
          </w:p>
        </w:tc>
        <w:tc>
          <w:tcPr>
            <w:tcW w:w="567" w:type="dxa"/>
            <w:tcBorders>
              <w:right w:val="single" w:sz="4" w:space="0" w:color="auto"/>
            </w:tcBorders>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w:t>
            </w:r>
          </w:p>
        </w:tc>
      </w:tr>
      <w:tr w:rsidR="007B42D5" w:rsidRPr="007B42D5" w:rsidTr="00447882">
        <w:trPr>
          <w:cantSplit/>
          <w:trHeight w:val="2469"/>
        </w:trPr>
        <w:tc>
          <w:tcPr>
            <w:tcW w:w="723" w:type="dxa"/>
            <w:vMerge/>
          </w:tcPr>
          <w:p w:rsidR="00247C8E" w:rsidRPr="007B42D5" w:rsidRDefault="00247C8E" w:rsidP="007B42D5">
            <w:pPr>
              <w:pStyle w:val="aa"/>
              <w:spacing w:line="360" w:lineRule="auto"/>
              <w:ind w:left="0"/>
              <w:rPr>
                <w:rFonts w:ascii="Times New Roman" w:hAnsi="Times New Roman"/>
                <w:sz w:val="24"/>
                <w:szCs w:val="24"/>
              </w:rPr>
            </w:pPr>
          </w:p>
        </w:tc>
        <w:tc>
          <w:tcPr>
            <w:tcW w:w="1687" w:type="dxa"/>
            <w:vMerge/>
          </w:tcPr>
          <w:p w:rsidR="00247C8E" w:rsidRPr="007B42D5" w:rsidRDefault="00247C8E" w:rsidP="007B42D5">
            <w:pPr>
              <w:pStyle w:val="aa"/>
              <w:spacing w:line="360" w:lineRule="auto"/>
              <w:ind w:left="0"/>
              <w:rPr>
                <w:rFonts w:ascii="Times New Roman" w:hAnsi="Times New Roman"/>
                <w:sz w:val="24"/>
                <w:szCs w:val="24"/>
              </w:rPr>
            </w:pPr>
          </w:p>
        </w:tc>
        <w:tc>
          <w:tcPr>
            <w:tcW w:w="709" w:type="dxa"/>
            <w:textDirection w:val="btLr"/>
          </w:tcPr>
          <w:p w:rsidR="00247C8E" w:rsidRPr="007B42D5" w:rsidRDefault="00247C8E"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 xml:space="preserve">Для детей до 14 лет детей </w:t>
            </w:r>
          </w:p>
        </w:tc>
        <w:tc>
          <w:tcPr>
            <w:tcW w:w="709"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425"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709" w:type="dxa"/>
            <w:textDirection w:val="btLr"/>
          </w:tcPr>
          <w:p w:rsidR="00247C8E" w:rsidRPr="007B42D5" w:rsidRDefault="00247C8E"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Для детей до 14 лет детей</w:t>
            </w:r>
          </w:p>
        </w:tc>
        <w:tc>
          <w:tcPr>
            <w:tcW w:w="708"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426"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708" w:type="dxa"/>
            <w:textDirection w:val="btLr"/>
          </w:tcPr>
          <w:p w:rsidR="00247C8E" w:rsidRPr="007B42D5" w:rsidRDefault="00247C8E" w:rsidP="007B42D5">
            <w:pPr>
              <w:pStyle w:val="aa"/>
              <w:spacing w:line="360" w:lineRule="auto"/>
              <w:ind w:left="0"/>
              <w:rPr>
                <w:rFonts w:ascii="Times New Roman" w:hAnsi="Times New Roman"/>
                <w:sz w:val="24"/>
                <w:szCs w:val="24"/>
              </w:rPr>
            </w:pPr>
          </w:p>
        </w:tc>
        <w:tc>
          <w:tcPr>
            <w:tcW w:w="851" w:type="dxa"/>
            <w:textDirection w:val="btLr"/>
          </w:tcPr>
          <w:p w:rsidR="00247C8E" w:rsidRPr="007B42D5" w:rsidRDefault="00247C8E"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Для детей до 14 лет детей</w:t>
            </w:r>
          </w:p>
        </w:tc>
        <w:tc>
          <w:tcPr>
            <w:tcW w:w="709"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567"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850" w:type="dxa"/>
            <w:textDirection w:val="btLr"/>
          </w:tcPr>
          <w:p w:rsidR="00247C8E" w:rsidRPr="007B42D5" w:rsidRDefault="00247C8E"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Для детей до 14 лет детей</w:t>
            </w:r>
          </w:p>
        </w:tc>
        <w:tc>
          <w:tcPr>
            <w:tcW w:w="709"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567" w:type="dxa"/>
            <w:textDirection w:val="btLr"/>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Хореографический</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жанр</w:t>
            </w:r>
            <w:proofErr w:type="spellEnd"/>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851"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850"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Вокально-хоровой</w:t>
            </w:r>
            <w:proofErr w:type="spellEnd"/>
          </w:p>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жанр</w:t>
            </w:r>
            <w:proofErr w:type="spellEnd"/>
          </w:p>
        </w:tc>
        <w:tc>
          <w:tcPr>
            <w:tcW w:w="709" w:type="dxa"/>
          </w:tcPr>
          <w:p w:rsidR="00247C8E" w:rsidRPr="007B42D5" w:rsidRDefault="00305549" w:rsidP="007B42D5">
            <w:pPr>
              <w:spacing w:line="360" w:lineRule="auto"/>
              <w:contextualSpacing/>
              <w:rPr>
                <w:rFonts w:ascii="Times New Roman" w:hAnsi="Times New Roman"/>
                <w:sz w:val="24"/>
                <w:szCs w:val="24"/>
                <w:lang w:val="ru-RU"/>
              </w:rPr>
            </w:pPr>
            <w:r w:rsidRPr="007B42D5">
              <w:rPr>
                <w:rFonts w:ascii="Times New Roman" w:hAnsi="Times New Roman"/>
                <w:sz w:val="24"/>
                <w:szCs w:val="24"/>
                <w:lang w:val="ru-RU"/>
              </w:rPr>
              <w:t>4</w:t>
            </w:r>
          </w:p>
          <w:p w:rsidR="00247C8E" w:rsidRPr="007B42D5" w:rsidRDefault="00247C8E" w:rsidP="007B42D5">
            <w:pPr>
              <w:pStyle w:val="aa"/>
              <w:spacing w:line="360" w:lineRule="auto"/>
              <w:ind w:left="0"/>
              <w:rPr>
                <w:rFonts w:ascii="Times New Roman" w:hAnsi="Times New Roman"/>
                <w:sz w:val="24"/>
                <w:szCs w:val="24"/>
                <w:lang w:val="ru-RU"/>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305549"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7</w:t>
            </w:r>
          </w:p>
        </w:tc>
        <w:tc>
          <w:tcPr>
            <w:tcW w:w="709" w:type="dxa"/>
          </w:tcPr>
          <w:p w:rsidR="00247C8E" w:rsidRPr="007B42D5" w:rsidRDefault="00924A40"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3</w:t>
            </w: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924A40"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w:t>
            </w:r>
          </w:p>
        </w:tc>
        <w:tc>
          <w:tcPr>
            <w:tcW w:w="708" w:type="dxa"/>
          </w:tcPr>
          <w:p w:rsidR="00247C8E" w:rsidRPr="007B42D5" w:rsidRDefault="00305549"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w:t>
            </w:r>
            <w:r w:rsidR="00ED74A5" w:rsidRPr="007B42D5">
              <w:rPr>
                <w:rFonts w:ascii="Times New Roman" w:hAnsi="Times New Roman"/>
                <w:sz w:val="24"/>
                <w:szCs w:val="24"/>
                <w:lang w:val="ru-RU"/>
              </w:rPr>
              <w:t>2</w:t>
            </w:r>
          </w:p>
        </w:tc>
        <w:tc>
          <w:tcPr>
            <w:tcW w:w="851" w:type="dxa"/>
          </w:tcPr>
          <w:p w:rsidR="00247C8E" w:rsidRPr="007B42D5" w:rsidRDefault="00305549"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68</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305549"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57</w:t>
            </w:r>
          </w:p>
        </w:tc>
        <w:tc>
          <w:tcPr>
            <w:tcW w:w="850" w:type="dxa"/>
          </w:tcPr>
          <w:p w:rsidR="00247C8E" w:rsidRPr="007B42D5" w:rsidRDefault="002F6E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16</w:t>
            </w:r>
            <w:r w:rsidR="00924A40" w:rsidRPr="007B42D5">
              <w:rPr>
                <w:rFonts w:ascii="Times New Roman" w:hAnsi="Times New Roman"/>
                <w:sz w:val="24"/>
                <w:szCs w:val="24"/>
                <w:lang w:val="ru-RU"/>
              </w:rPr>
              <w:t xml:space="preserve"> 25 16</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924A40" w:rsidRPr="007B42D5" w:rsidRDefault="002F56F7"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11</w:t>
            </w:r>
          </w:p>
          <w:p w:rsidR="00924A40" w:rsidRPr="007B42D5" w:rsidRDefault="002F56F7"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 xml:space="preserve">5 </w:t>
            </w:r>
          </w:p>
          <w:p w:rsidR="002F6EBB" w:rsidRPr="007B42D5" w:rsidRDefault="002F56F7"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w:t>
            </w:r>
          </w:p>
          <w:p w:rsidR="00924A40" w:rsidRPr="007B42D5" w:rsidRDefault="002F6E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w:t>
            </w:r>
          </w:p>
          <w:p w:rsidR="002F56F7" w:rsidRPr="007B42D5" w:rsidRDefault="002F56F7"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7 15</w:t>
            </w:r>
          </w:p>
        </w:tc>
        <w:tc>
          <w:tcPr>
            <w:tcW w:w="567" w:type="dxa"/>
          </w:tcPr>
          <w:p w:rsidR="00247C8E" w:rsidRPr="007B42D5" w:rsidRDefault="00247C8E"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rPr>
              <w:t>-</w:t>
            </w:r>
            <w:r w:rsidR="007731D3" w:rsidRPr="007B42D5">
              <w:rPr>
                <w:rFonts w:ascii="Times New Roman" w:hAnsi="Times New Roman"/>
                <w:sz w:val="24"/>
                <w:szCs w:val="24"/>
                <w:lang w:val="ru-RU"/>
              </w:rPr>
              <w:t>22</w:t>
            </w: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Театральный</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жанр</w:t>
            </w:r>
            <w:proofErr w:type="spellEnd"/>
          </w:p>
        </w:tc>
        <w:tc>
          <w:tcPr>
            <w:tcW w:w="709"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w:t>
            </w: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851"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10</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850"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10</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Музыкально</w:t>
            </w:r>
            <w:proofErr w:type="spellEnd"/>
            <w:r w:rsidRPr="007B42D5">
              <w:rPr>
                <w:rFonts w:ascii="Times New Roman" w:hAnsi="Times New Roman"/>
                <w:sz w:val="24"/>
                <w:szCs w:val="24"/>
              </w:rPr>
              <w:t>-</w:t>
            </w:r>
          </w:p>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Инструментальный</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жанр</w:t>
            </w:r>
            <w:proofErr w:type="spellEnd"/>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305549"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2F56F7"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w:t>
            </w:r>
          </w:p>
        </w:tc>
        <w:tc>
          <w:tcPr>
            <w:tcW w:w="708" w:type="dxa"/>
          </w:tcPr>
          <w:p w:rsidR="00247C8E" w:rsidRPr="007B42D5" w:rsidRDefault="00247C8E" w:rsidP="007B42D5">
            <w:pPr>
              <w:pStyle w:val="aa"/>
              <w:spacing w:line="360" w:lineRule="auto"/>
              <w:ind w:left="0"/>
              <w:rPr>
                <w:rFonts w:ascii="Times New Roman" w:hAnsi="Times New Roman"/>
                <w:sz w:val="24"/>
                <w:szCs w:val="24"/>
                <w:lang w:val="ru-RU"/>
              </w:rPr>
            </w:pPr>
          </w:p>
        </w:tc>
        <w:tc>
          <w:tcPr>
            <w:tcW w:w="851"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305549"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15</w:t>
            </w:r>
          </w:p>
        </w:tc>
        <w:tc>
          <w:tcPr>
            <w:tcW w:w="850"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447882"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11</w:t>
            </w:r>
            <w:r w:rsidR="002F56F7" w:rsidRPr="007B42D5">
              <w:rPr>
                <w:rFonts w:ascii="Times New Roman" w:hAnsi="Times New Roman"/>
                <w:sz w:val="24"/>
                <w:szCs w:val="24"/>
                <w:lang w:val="ru-RU"/>
              </w:rPr>
              <w:t xml:space="preserve"> 6</w:t>
            </w:r>
          </w:p>
        </w:tc>
        <w:tc>
          <w:tcPr>
            <w:tcW w:w="567" w:type="dxa"/>
          </w:tcPr>
          <w:p w:rsidR="00247C8E" w:rsidRPr="007B42D5" w:rsidRDefault="007731D3"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w:t>
            </w: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Жанр</w:t>
            </w:r>
            <w:proofErr w:type="spellEnd"/>
            <w:r w:rsidRPr="007B42D5">
              <w:rPr>
                <w:rFonts w:ascii="Times New Roman" w:hAnsi="Times New Roman"/>
                <w:sz w:val="24"/>
                <w:szCs w:val="24"/>
              </w:rPr>
              <w:t xml:space="preserve"> ИЗО и ДПИ</w:t>
            </w:r>
          </w:p>
        </w:tc>
        <w:tc>
          <w:tcPr>
            <w:tcW w:w="709"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w:t>
            </w: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851"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20</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850"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20</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фольклорный</w:t>
            </w:r>
            <w:proofErr w:type="spellEnd"/>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851"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850"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r>
      <w:tr w:rsidR="007B42D5" w:rsidRPr="007B42D5" w:rsidTr="00447882">
        <w:tc>
          <w:tcPr>
            <w:tcW w:w="723" w:type="dxa"/>
          </w:tcPr>
          <w:p w:rsidR="00247C8E" w:rsidRPr="007B42D5" w:rsidRDefault="00247C8E" w:rsidP="007B42D5">
            <w:pPr>
              <w:pStyle w:val="aa"/>
              <w:numPr>
                <w:ilvl w:val="0"/>
                <w:numId w:val="17"/>
              </w:numPr>
              <w:spacing w:line="360" w:lineRule="auto"/>
              <w:ind w:left="0" w:firstLine="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поэтический</w:t>
            </w:r>
            <w:proofErr w:type="spellEnd"/>
          </w:p>
        </w:tc>
        <w:tc>
          <w:tcPr>
            <w:tcW w:w="709"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247C8E" w:rsidP="007B42D5">
            <w:pPr>
              <w:pStyle w:val="aa"/>
              <w:spacing w:line="360" w:lineRule="auto"/>
              <w:ind w:left="0"/>
              <w:rPr>
                <w:rFonts w:ascii="Times New Roman" w:hAnsi="Times New Roman"/>
                <w:sz w:val="24"/>
                <w:szCs w:val="24"/>
              </w:rPr>
            </w:pPr>
          </w:p>
        </w:tc>
        <w:tc>
          <w:tcPr>
            <w:tcW w:w="709" w:type="dxa"/>
          </w:tcPr>
          <w:p w:rsidR="00247C8E" w:rsidRPr="007B42D5" w:rsidRDefault="00ED74A5"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w:t>
            </w: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247C8E" w:rsidP="007B42D5">
            <w:pPr>
              <w:pStyle w:val="aa"/>
              <w:spacing w:line="360" w:lineRule="auto"/>
              <w:ind w:left="0"/>
              <w:rPr>
                <w:rFonts w:ascii="Times New Roman" w:hAnsi="Times New Roman"/>
                <w:sz w:val="24"/>
                <w:szCs w:val="24"/>
              </w:rPr>
            </w:pP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851" w:type="dxa"/>
          </w:tcPr>
          <w:p w:rsidR="00247C8E" w:rsidRPr="007B42D5" w:rsidRDefault="00247C8E"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14</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850" w:type="dxa"/>
          </w:tcPr>
          <w:p w:rsidR="00247C8E" w:rsidRPr="007B42D5" w:rsidRDefault="00ED74A5"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16</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47C8E"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rPr>
              <w:t>+</w:t>
            </w:r>
            <w:r w:rsidR="007731D3" w:rsidRPr="007B42D5">
              <w:rPr>
                <w:rFonts w:ascii="Times New Roman" w:hAnsi="Times New Roman"/>
                <w:sz w:val="24"/>
                <w:szCs w:val="24"/>
                <w:lang w:val="ru-RU"/>
              </w:rPr>
              <w:t>2</w:t>
            </w:r>
          </w:p>
        </w:tc>
      </w:tr>
      <w:tr w:rsidR="007B42D5" w:rsidRPr="007B42D5" w:rsidTr="00447882">
        <w:tc>
          <w:tcPr>
            <w:tcW w:w="723" w:type="dxa"/>
          </w:tcPr>
          <w:p w:rsidR="00247C8E" w:rsidRPr="007B42D5" w:rsidRDefault="00247C8E" w:rsidP="007B42D5">
            <w:pPr>
              <w:pStyle w:val="aa"/>
              <w:spacing w:line="360" w:lineRule="auto"/>
              <w:ind w:left="0"/>
              <w:rPr>
                <w:rFonts w:ascii="Times New Roman" w:hAnsi="Times New Roman"/>
                <w:sz w:val="24"/>
                <w:szCs w:val="24"/>
              </w:rPr>
            </w:pPr>
          </w:p>
        </w:tc>
        <w:tc>
          <w:tcPr>
            <w:tcW w:w="1687" w:type="dxa"/>
          </w:tcPr>
          <w:p w:rsidR="00247C8E" w:rsidRPr="007B42D5" w:rsidRDefault="00247C8E"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итого</w:t>
            </w:r>
            <w:proofErr w:type="spellEnd"/>
          </w:p>
        </w:tc>
        <w:tc>
          <w:tcPr>
            <w:tcW w:w="709"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7</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425"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9</w:t>
            </w:r>
          </w:p>
        </w:tc>
        <w:tc>
          <w:tcPr>
            <w:tcW w:w="709" w:type="dxa"/>
          </w:tcPr>
          <w:p w:rsidR="00247C8E" w:rsidRPr="007B42D5" w:rsidRDefault="00ED74A5"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w:t>
            </w:r>
          </w:p>
        </w:tc>
        <w:tc>
          <w:tcPr>
            <w:tcW w:w="708" w:type="dxa"/>
          </w:tcPr>
          <w:p w:rsidR="00247C8E" w:rsidRPr="007B42D5" w:rsidRDefault="00247C8E" w:rsidP="007B42D5">
            <w:pPr>
              <w:pStyle w:val="aa"/>
              <w:spacing w:line="360" w:lineRule="auto"/>
              <w:ind w:left="0"/>
              <w:rPr>
                <w:rFonts w:ascii="Times New Roman" w:hAnsi="Times New Roman"/>
                <w:sz w:val="24"/>
                <w:szCs w:val="24"/>
              </w:rPr>
            </w:pPr>
          </w:p>
        </w:tc>
        <w:tc>
          <w:tcPr>
            <w:tcW w:w="426" w:type="dxa"/>
          </w:tcPr>
          <w:p w:rsidR="00247C8E" w:rsidRPr="007B42D5" w:rsidRDefault="00924A40"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8</w:t>
            </w:r>
          </w:p>
        </w:tc>
        <w:tc>
          <w:tcPr>
            <w:tcW w:w="708"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w:t>
            </w:r>
          </w:p>
        </w:tc>
        <w:tc>
          <w:tcPr>
            <w:tcW w:w="851"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112</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72</w:t>
            </w:r>
          </w:p>
        </w:tc>
        <w:tc>
          <w:tcPr>
            <w:tcW w:w="850" w:type="dxa"/>
          </w:tcPr>
          <w:p w:rsidR="00247C8E" w:rsidRPr="007B42D5" w:rsidRDefault="00924A40"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87</w:t>
            </w:r>
          </w:p>
        </w:tc>
        <w:tc>
          <w:tcPr>
            <w:tcW w:w="709" w:type="dxa"/>
          </w:tcPr>
          <w:p w:rsidR="00247C8E" w:rsidRPr="007B42D5" w:rsidRDefault="00247C8E" w:rsidP="007B42D5">
            <w:pPr>
              <w:pStyle w:val="aa"/>
              <w:spacing w:line="360" w:lineRule="auto"/>
              <w:ind w:left="0"/>
              <w:rPr>
                <w:rFonts w:ascii="Times New Roman" w:hAnsi="Times New Roman"/>
                <w:sz w:val="24"/>
                <w:szCs w:val="24"/>
              </w:rPr>
            </w:pPr>
          </w:p>
        </w:tc>
        <w:tc>
          <w:tcPr>
            <w:tcW w:w="567"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5</w:t>
            </w:r>
            <w:r w:rsidR="002F56F7" w:rsidRPr="007B42D5">
              <w:rPr>
                <w:rFonts w:ascii="Times New Roman" w:hAnsi="Times New Roman"/>
                <w:sz w:val="24"/>
                <w:szCs w:val="24"/>
                <w:lang w:val="ru-RU"/>
              </w:rPr>
              <w:t>7</w:t>
            </w:r>
          </w:p>
        </w:tc>
        <w:tc>
          <w:tcPr>
            <w:tcW w:w="567" w:type="dxa"/>
          </w:tcPr>
          <w:p w:rsidR="00247C8E" w:rsidRPr="007B42D5" w:rsidRDefault="002149B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w:t>
            </w:r>
            <w:r w:rsidR="007731D3" w:rsidRPr="007B42D5">
              <w:rPr>
                <w:rFonts w:ascii="Times New Roman" w:hAnsi="Times New Roman"/>
                <w:sz w:val="24"/>
                <w:szCs w:val="24"/>
                <w:lang w:val="ru-RU"/>
              </w:rPr>
              <w:t>8</w:t>
            </w:r>
          </w:p>
        </w:tc>
      </w:tr>
    </w:tbl>
    <w:p w:rsidR="00247C8E" w:rsidRPr="007B42D5" w:rsidRDefault="00ED74A5" w:rsidP="007B42D5">
      <w:pPr>
        <w:tabs>
          <w:tab w:val="left" w:pos="7331"/>
          <w:tab w:val="right" w:pos="10346"/>
        </w:tabs>
        <w:spacing w:line="360" w:lineRule="auto"/>
        <w:rPr>
          <w:rFonts w:ascii="Times New Roman" w:hAnsi="Times New Roman"/>
          <w:sz w:val="28"/>
          <w:szCs w:val="28"/>
          <w:lang w:val="ru-RU"/>
        </w:rPr>
      </w:pPr>
      <w:r w:rsidRPr="007B42D5">
        <w:rPr>
          <w:rFonts w:ascii="Times New Roman" w:hAnsi="Times New Roman"/>
          <w:sz w:val="28"/>
          <w:szCs w:val="28"/>
          <w:lang w:val="ru-RU"/>
        </w:rPr>
        <w:tab/>
        <w:t>184</w:t>
      </w:r>
      <w:r w:rsidR="00CA72BB" w:rsidRPr="007B42D5">
        <w:rPr>
          <w:rFonts w:ascii="Times New Roman" w:hAnsi="Times New Roman"/>
          <w:sz w:val="28"/>
          <w:szCs w:val="28"/>
          <w:lang w:val="ru-RU"/>
        </w:rPr>
        <w:t xml:space="preserve">                               166</w:t>
      </w:r>
    </w:p>
    <w:p w:rsidR="00A442D5" w:rsidRPr="007B42D5" w:rsidRDefault="00A442D5"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В МКУК «Староминский центр культуры» </w:t>
      </w:r>
      <w:r w:rsidR="003A10F3" w:rsidRPr="007B42D5">
        <w:rPr>
          <w:rFonts w:ascii="Times New Roman" w:hAnsi="Times New Roman"/>
          <w:sz w:val="28"/>
          <w:szCs w:val="28"/>
          <w:lang w:val="ru-RU"/>
        </w:rPr>
        <w:t xml:space="preserve">в 2020 году </w:t>
      </w:r>
      <w:r w:rsidRPr="007B42D5">
        <w:rPr>
          <w:rFonts w:ascii="Times New Roman" w:hAnsi="Times New Roman"/>
          <w:sz w:val="28"/>
          <w:szCs w:val="28"/>
          <w:lang w:val="ru-RU"/>
        </w:rPr>
        <w:t>работает 14 творческих коллективов</w:t>
      </w:r>
      <w:r w:rsidR="003A10F3" w:rsidRPr="007B42D5">
        <w:rPr>
          <w:rFonts w:ascii="Times New Roman" w:hAnsi="Times New Roman"/>
          <w:sz w:val="28"/>
          <w:szCs w:val="28"/>
          <w:lang w:val="ru-RU"/>
        </w:rPr>
        <w:t>,</w:t>
      </w:r>
      <w:r w:rsidRPr="007B42D5">
        <w:rPr>
          <w:rFonts w:ascii="Times New Roman" w:hAnsi="Times New Roman"/>
          <w:sz w:val="28"/>
          <w:szCs w:val="28"/>
          <w:lang w:val="ru-RU"/>
        </w:rPr>
        <w:t xml:space="preserve"> количество участников 16</w:t>
      </w:r>
      <w:r w:rsidR="008B51EA" w:rsidRPr="007B42D5">
        <w:rPr>
          <w:rFonts w:ascii="Times New Roman" w:hAnsi="Times New Roman"/>
          <w:sz w:val="28"/>
          <w:szCs w:val="28"/>
          <w:lang w:val="ru-RU"/>
        </w:rPr>
        <w:t>6</w:t>
      </w:r>
      <w:r w:rsidRPr="007B42D5">
        <w:rPr>
          <w:rFonts w:ascii="Times New Roman" w:hAnsi="Times New Roman"/>
          <w:sz w:val="28"/>
          <w:szCs w:val="28"/>
          <w:lang w:val="ru-RU"/>
        </w:rPr>
        <w:t xml:space="preserve"> человек.</w:t>
      </w:r>
      <w:r w:rsidR="003A10F3" w:rsidRPr="007B42D5">
        <w:rPr>
          <w:rFonts w:ascii="Times New Roman" w:hAnsi="Times New Roman"/>
          <w:sz w:val="28"/>
          <w:szCs w:val="28"/>
          <w:lang w:val="ru-RU"/>
        </w:rPr>
        <w:t xml:space="preserve"> Что на 2 коллектива, 1</w:t>
      </w:r>
      <w:r w:rsidR="00CA72BB" w:rsidRPr="007B42D5">
        <w:rPr>
          <w:rFonts w:ascii="Times New Roman" w:hAnsi="Times New Roman"/>
          <w:sz w:val="28"/>
          <w:szCs w:val="28"/>
          <w:lang w:val="ru-RU"/>
        </w:rPr>
        <w:t>8</w:t>
      </w:r>
      <w:r w:rsidR="003A10F3" w:rsidRPr="007B42D5">
        <w:rPr>
          <w:rFonts w:ascii="Times New Roman" w:hAnsi="Times New Roman"/>
          <w:sz w:val="28"/>
          <w:szCs w:val="28"/>
          <w:lang w:val="ru-RU"/>
        </w:rPr>
        <w:t xml:space="preserve"> участников меньше чем в 2019 году.</w:t>
      </w:r>
    </w:p>
    <w:p w:rsidR="00D05D77" w:rsidRPr="007B42D5" w:rsidRDefault="00D05D77"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lastRenderedPageBreak/>
        <w:t>Проблемой развития детского самодеятельного творчества является отсутствие кадров, связанное с тем, что в штатном расписании нет ставок руководителей кружков, отсутствие хорошей материально – технической базы.</w:t>
      </w:r>
    </w:p>
    <w:p w:rsidR="00D05D77" w:rsidRPr="007B42D5" w:rsidRDefault="00D05D77"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Для привлечения большего количества участников, работники СДК Чапаева посещают школы, детские дошкольные учреждения, на проводимых мероприятиях рассказывается о наличии кружков и клубов, участники приводят своих друзей и знакомых и т.д.</w:t>
      </w:r>
    </w:p>
    <w:p w:rsidR="00D05D77" w:rsidRPr="007B42D5" w:rsidRDefault="00D05D77"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Коллективы постоянно принимают участие в конкурсах различных уровней, что позволяет каждому коллективу повысить свой профессиональный уровень. Участие в таких конкурсах способствует развитию жанров народного самодеятельного творчества.  </w:t>
      </w:r>
    </w:p>
    <w:p w:rsidR="00D05D77" w:rsidRPr="007B42D5" w:rsidRDefault="00D05D77"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 2020 году участие в конкурсах принимали в офлайн и  режиме онлайн.</w:t>
      </w:r>
    </w:p>
    <w:p w:rsidR="007E2C53" w:rsidRPr="007B42D5" w:rsidRDefault="00BA1320"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В МКУК «СЦК» работа</w:t>
      </w:r>
      <w:r w:rsidR="00353F6E" w:rsidRPr="007B42D5">
        <w:rPr>
          <w:rFonts w:ascii="Times New Roman" w:hAnsi="Times New Roman"/>
          <w:sz w:val="28"/>
          <w:szCs w:val="28"/>
          <w:lang w:val="ru-RU"/>
        </w:rPr>
        <w:t>ют</w:t>
      </w:r>
      <w:r w:rsidRPr="007B42D5">
        <w:rPr>
          <w:rFonts w:ascii="Times New Roman" w:hAnsi="Times New Roman"/>
          <w:sz w:val="28"/>
          <w:szCs w:val="28"/>
          <w:lang w:val="ru-RU"/>
        </w:rPr>
        <w:t xml:space="preserve"> 14 кружков:</w:t>
      </w:r>
      <w:r w:rsidR="00027A38" w:rsidRPr="007B42D5">
        <w:rPr>
          <w:rFonts w:ascii="Times New Roman" w:hAnsi="Times New Roman"/>
          <w:sz w:val="28"/>
          <w:szCs w:val="28"/>
          <w:lang w:val="ru-RU"/>
        </w:rPr>
        <w:t xml:space="preserve"> </w:t>
      </w:r>
    </w:p>
    <w:p w:rsidR="00353F6E"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1 </w:t>
      </w:r>
      <w:r w:rsidR="00027A38" w:rsidRPr="007B42D5">
        <w:rPr>
          <w:rFonts w:ascii="Times New Roman" w:hAnsi="Times New Roman"/>
          <w:sz w:val="28"/>
          <w:szCs w:val="28"/>
          <w:lang w:val="ru-RU"/>
        </w:rPr>
        <w:t xml:space="preserve">коллектив ДПТ «Кубанское возрождение», </w:t>
      </w:r>
    </w:p>
    <w:p w:rsidR="00CA093E"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2 </w:t>
      </w:r>
      <w:r w:rsidR="00027A38" w:rsidRPr="007B42D5">
        <w:rPr>
          <w:rFonts w:ascii="Times New Roman" w:hAnsi="Times New Roman"/>
          <w:sz w:val="28"/>
          <w:szCs w:val="28"/>
          <w:lang w:val="ru-RU"/>
        </w:rPr>
        <w:t>дуэт «От</w:t>
      </w:r>
      <w:proofErr w:type="gramStart"/>
      <w:r w:rsidR="00027A38" w:rsidRPr="007B42D5">
        <w:rPr>
          <w:rFonts w:ascii="Times New Roman" w:hAnsi="Times New Roman"/>
          <w:sz w:val="28"/>
          <w:szCs w:val="28"/>
          <w:lang w:val="ru-RU"/>
        </w:rPr>
        <w:t xml:space="preserve"> А</w:t>
      </w:r>
      <w:proofErr w:type="gramEnd"/>
      <w:r w:rsidR="00027A38" w:rsidRPr="007B42D5">
        <w:rPr>
          <w:rFonts w:ascii="Times New Roman" w:hAnsi="Times New Roman"/>
          <w:sz w:val="28"/>
          <w:szCs w:val="28"/>
          <w:lang w:val="ru-RU"/>
        </w:rPr>
        <w:t xml:space="preserve"> до Я»,</w:t>
      </w:r>
    </w:p>
    <w:p w:rsidR="00CA093E"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3 </w:t>
      </w:r>
      <w:r w:rsidR="00CA093E" w:rsidRPr="007B42D5">
        <w:rPr>
          <w:rFonts w:ascii="Times New Roman" w:hAnsi="Times New Roman"/>
          <w:sz w:val="28"/>
          <w:szCs w:val="28"/>
          <w:lang w:val="ru-RU"/>
        </w:rPr>
        <w:t>в</w:t>
      </w:r>
      <w:r w:rsidR="00027A38" w:rsidRPr="007B42D5">
        <w:rPr>
          <w:rFonts w:ascii="Times New Roman" w:hAnsi="Times New Roman"/>
          <w:sz w:val="28"/>
          <w:szCs w:val="28"/>
          <w:lang w:val="ru-RU"/>
        </w:rPr>
        <w:t xml:space="preserve">окально-инструментальный ансамбль «ДК»; </w:t>
      </w:r>
    </w:p>
    <w:p w:rsidR="00CA093E"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4 </w:t>
      </w:r>
      <w:r w:rsidR="00027A38" w:rsidRPr="007B42D5">
        <w:rPr>
          <w:rFonts w:ascii="Times New Roman" w:hAnsi="Times New Roman"/>
          <w:sz w:val="28"/>
          <w:szCs w:val="28"/>
          <w:lang w:val="ru-RU"/>
        </w:rPr>
        <w:t xml:space="preserve">детская театральная студия «Антракт», </w:t>
      </w:r>
    </w:p>
    <w:p w:rsidR="00353F6E"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5 </w:t>
      </w:r>
      <w:r w:rsidR="00027A38" w:rsidRPr="007B42D5">
        <w:rPr>
          <w:rFonts w:ascii="Times New Roman" w:hAnsi="Times New Roman"/>
          <w:sz w:val="28"/>
          <w:szCs w:val="28"/>
          <w:lang w:val="ru-RU"/>
        </w:rPr>
        <w:t xml:space="preserve">вокальный кружок «Вифлеем», </w:t>
      </w:r>
    </w:p>
    <w:p w:rsidR="00CA093E"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6 вокальный кружок </w:t>
      </w:r>
      <w:r w:rsidR="00027A38" w:rsidRPr="007B42D5">
        <w:rPr>
          <w:rFonts w:ascii="Times New Roman" w:hAnsi="Times New Roman"/>
          <w:sz w:val="28"/>
          <w:szCs w:val="28"/>
          <w:lang w:val="ru-RU"/>
        </w:rPr>
        <w:t xml:space="preserve">«Акцент», </w:t>
      </w:r>
    </w:p>
    <w:p w:rsidR="00BA1320"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7 </w:t>
      </w:r>
      <w:r w:rsidR="00027A38" w:rsidRPr="007B42D5">
        <w:rPr>
          <w:rFonts w:ascii="Times New Roman" w:hAnsi="Times New Roman"/>
          <w:sz w:val="28"/>
          <w:szCs w:val="28"/>
          <w:lang w:val="ru-RU"/>
        </w:rPr>
        <w:t xml:space="preserve">кружок лирики и поэзии «Евтерпа», </w:t>
      </w:r>
    </w:p>
    <w:p w:rsidR="00027A38" w:rsidRPr="007B42D5" w:rsidRDefault="00BA1320"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Из них 5 имеют звание «Народный самодеятельный коллектив» </w:t>
      </w:r>
    </w:p>
    <w:p w:rsidR="00027A38" w:rsidRPr="007B42D5" w:rsidRDefault="00353F6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8 </w:t>
      </w:r>
      <w:r w:rsidR="00027A38" w:rsidRPr="007B42D5">
        <w:rPr>
          <w:rFonts w:ascii="Times New Roman" w:hAnsi="Times New Roman"/>
          <w:sz w:val="28"/>
          <w:szCs w:val="28"/>
          <w:lang w:val="ru-RU"/>
        </w:rPr>
        <w:t xml:space="preserve">«Народный самодеятельный коллектив» вокальный ансамбль «Вечерка», </w:t>
      </w:r>
    </w:p>
    <w:p w:rsidR="00027A38" w:rsidRPr="007B42D5" w:rsidRDefault="00353F6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9 </w:t>
      </w:r>
      <w:r w:rsidR="00027A38" w:rsidRPr="007B42D5">
        <w:rPr>
          <w:rFonts w:ascii="Times New Roman" w:hAnsi="Times New Roman"/>
          <w:sz w:val="28"/>
          <w:szCs w:val="28"/>
          <w:lang w:val="ru-RU"/>
        </w:rPr>
        <w:t xml:space="preserve">«Народный самодеятельный коллектив» вокальный ансамбль «Объём», </w:t>
      </w:r>
    </w:p>
    <w:p w:rsidR="00027A38" w:rsidRPr="007B42D5" w:rsidRDefault="00353F6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10 </w:t>
      </w:r>
      <w:r w:rsidR="00027A38" w:rsidRPr="007B42D5">
        <w:rPr>
          <w:rFonts w:ascii="Times New Roman" w:hAnsi="Times New Roman"/>
          <w:sz w:val="28"/>
          <w:szCs w:val="28"/>
          <w:lang w:val="ru-RU"/>
        </w:rPr>
        <w:t xml:space="preserve">«Народный самодеятельный коллектив» ансамбль эстрадной песни « Гармония»  </w:t>
      </w:r>
    </w:p>
    <w:p w:rsidR="00027A38" w:rsidRPr="007B42D5" w:rsidRDefault="00353F6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11 </w:t>
      </w:r>
      <w:r w:rsidR="00027A38" w:rsidRPr="007B42D5">
        <w:rPr>
          <w:rFonts w:ascii="Times New Roman" w:hAnsi="Times New Roman"/>
          <w:sz w:val="28"/>
          <w:szCs w:val="28"/>
          <w:lang w:val="ru-RU"/>
        </w:rPr>
        <w:t xml:space="preserve">«Народный самодеятельный коллектив» ансамбль духовной музыки «Канон» </w:t>
      </w:r>
      <w:r w:rsidRPr="007B42D5">
        <w:rPr>
          <w:rFonts w:ascii="Times New Roman" w:hAnsi="Times New Roman"/>
          <w:sz w:val="28"/>
          <w:szCs w:val="28"/>
          <w:lang w:val="ru-RU"/>
        </w:rPr>
        <w:t>12</w:t>
      </w:r>
      <w:r w:rsidR="00027A38" w:rsidRPr="007B42D5">
        <w:rPr>
          <w:rFonts w:ascii="Times New Roman" w:hAnsi="Times New Roman"/>
          <w:sz w:val="28"/>
          <w:szCs w:val="28"/>
          <w:lang w:val="ru-RU"/>
        </w:rPr>
        <w:t xml:space="preserve">«Народный самодеятельный коллектив» </w:t>
      </w:r>
      <w:proofErr w:type="gramStart"/>
      <w:r w:rsidR="00027A38" w:rsidRPr="007B42D5">
        <w:rPr>
          <w:rFonts w:ascii="Times New Roman" w:hAnsi="Times New Roman"/>
          <w:sz w:val="28"/>
          <w:szCs w:val="28"/>
          <w:lang w:val="ru-RU"/>
        </w:rPr>
        <w:t>вокально – инструментальный</w:t>
      </w:r>
      <w:proofErr w:type="gramEnd"/>
      <w:r w:rsidR="00027A38" w:rsidRPr="007B42D5">
        <w:rPr>
          <w:rFonts w:ascii="Times New Roman" w:hAnsi="Times New Roman"/>
          <w:sz w:val="28"/>
          <w:szCs w:val="28"/>
          <w:lang w:val="ru-RU"/>
        </w:rPr>
        <w:t xml:space="preserve"> ансамбль </w:t>
      </w:r>
    </w:p>
    <w:p w:rsidR="00027A38" w:rsidRPr="007B42D5" w:rsidRDefault="00353F6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w:t>
      </w:r>
      <w:r w:rsidR="00027A38" w:rsidRPr="007B42D5">
        <w:rPr>
          <w:rFonts w:ascii="Times New Roman" w:hAnsi="Times New Roman"/>
          <w:sz w:val="28"/>
          <w:szCs w:val="28"/>
          <w:lang w:val="ru-RU"/>
        </w:rPr>
        <w:t>«Вариант»</w:t>
      </w:r>
    </w:p>
    <w:p w:rsidR="00CA093E" w:rsidRPr="007B42D5" w:rsidRDefault="00027A38"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w:t>
      </w:r>
      <w:r w:rsidR="00BA1320" w:rsidRPr="007B42D5">
        <w:rPr>
          <w:rFonts w:ascii="Times New Roman" w:hAnsi="Times New Roman"/>
          <w:sz w:val="28"/>
          <w:szCs w:val="28"/>
          <w:lang w:val="ru-RU"/>
        </w:rPr>
        <w:t xml:space="preserve">2 </w:t>
      </w:r>
      <w:r w:rsidR="00CA093E" w:rsidRPr="007B42D5">
        <w:rPr>
          <w:rFonts w:ascii="Times New Roman" w:hAnsi="Times New Roman"/>
          <w:sz w:val="28"/>
          <w:szCs w:val="28"/>
          <w:lang w:val="ru-RU"/>
        </w:rPr>
        <w:t xml:space="preserve">имеют звание </w:t>
      </w:r>
      <w:r w:rsidR="00BA1320" w:rsidRPr="007B42D5">
        <w:rPr>
          <w:rFonts w:ascii="Times New Roman" w:hAnsi="Times New Roman"/>
          <w:sz w:val="28"/>
          <w:szCs w:val="28"/>
          <w:lang w:val="ru-RU"/>
        </w:rPr>
        <w:t>«Образцовый художественный коллектив».</w:t>
      </w:r>
    </w:p>
    <w:p w:rsidR="00BA1320" w:rsidRPr="007B42D5" w:rsidRDefault="00353F6E"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13 </w:t>
      </w:r>
      <w:r w:rsidR="00CA093E" w:rsidRPr="007B42D5">
        <w:rPr>
          <w:rFonts w:ascii="Times New Roman" w:hAnsi="Times New Roman"/>
          <w:sz w:val="28"/>
          <w:szCs w:val="28"/>
          <w:lang w:val="ru-RU"/>
        </w:rPr>
        <w:t>«Образцовый художественный коллектив» детский вокальный ансамбль «Реприза»</w:t>
      </w:r>
    </w:p>
    <w:p w:rsidR="00CA093E" w:rsidRPr="007B42D5" w:rsidRDefault="00353F6E"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14 </w:t>
      </w:r>
      <w:r w:rsidR="00CA093E" w:rsidRPr="007B42D5">
        <w:rPr>
          <w:rFonts w:ascii="Times New Roman" w:hAnsi="Times New Roman"/>
          <w:sz w:val="28"/>
          <w:szCs w:val="28"/>
          <w:lang w:val="ru-RU"/>
        </w:rPr>
        <w:t>«Образцовый художественный коллектив» детский вокальный ансамбль «Виктория»</w:t>
      </w:r>
    </w:p>
    <w:p w:rsidR="003D1ECE" w:rsidRPr="007B42D5" w:rsidRDefault="0006415A"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 xml:space="preserve">- </w:t>
      </w:r>
      <w:r w:rsidR="003D1ECE" w:rsidRPr="007B42D5">
        <w:rPr>
          <w:rFonts w:ascii="Times New Roman" w:hAnsi="Times New Roman"/>
          <w:sz w:val="28"/>
          <w:szCs w:val="28"/>
          <w:lang w:val="ru-RU"/>
        </w:rPr>
        <w:t>Участие в районных, региональных, всероссийских фестивалях (конкурсах):</w:t>
      </w:r>
    </w:p>
    <w:p w:rsidR="0031103D" w:rsidRPr="007B42D5" w:rsidRDefault="0031103D" w:rsidP="007B42D5">
      <w:pPr>
        <w:spacing w:line="360" w:lineRule="auto"/>
        <w:rPr>
          <w:rFonts w:ascii="Times New Roman" w:hAnsi="Times New Roman"/>
          <w:sz w:val="28"/>
          <w:szCs w:val="28"/>
          <w:lang w:val="ru-RU"/>
        </w:rPr>
      </w:pPr>
    </w:p>
    <w:tbl>
      <w:tblPr>
        <w:tblStyle w:val="af3"/>
        <w:tblW w:w="10916" w:type="dxa"/>
        <w:tblInd w:w="-176" w:type="dxa"/>
        <w:tblLayout w:type="fixed"/>
        <w:tblLook w:val="04A0"/>
      </w:tblPr>
      <w:tblGrid>
        <w:gridCol w:w="568"/>
        <w:gridCol w:w="3828"/>
        <w:gridCol w:w="3828"/>
        <w:gridCol w:w="2692"/>
      </w:tblGrid>
      <w:tr w:rsidR="007B42D5" w:rsidRPr="0088403A" w:rsidTr="00804627">
        <w:tc>
          <w:tcPr>
            <w:tcW w:w="56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rPr>
              <w:t>№ п/п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Учреждение, название коллектива, фамилия, имя, отчество руководителя</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Название фестиваля, конкурса, дата и место проведения</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Итоги участия в фестивальном, конкурсном мероприятии</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rPr>
              <w:t>VI</w:t>
            </w:r>
            <w:r w:rsidRPr="007B42D5">
              <w:rPr>
                <w:rFonts w:ascii="Times New Roman" w:hAnsi="Times New Roman"/>
                <w:sz w:val="24"/>
                <w:szCs w:val="24"/>
                <w:lang w:val="ru-RU"/>
              </w:rPr>
              <w:t xml:space="preserve"> Всероссийский Фестиваль православной культуры и традиций малых городов и сёл Руси </w:t>
            </w:r>
            <w:r w:rsidRPr="007B42D5">
              <w:rPr>
                <w:rFonts w:ascii="Times New Roman" w:hAnsi="Times New Roman"/>
                <w:b/>
                <w:sz w:val="24"/>
                <w:szCs w:val="24"/>
                <w:lang w:val="ru-RU"/>
              </w:rPr>
              <w:t>«София 2020»</w:t>
            </w:r>
            <w:r w:rsidRPr="007B42D5">
              <w:rPr>
                <w:rFonts w:ascii="Times New Roman" w:hAnsi="Times New Roman"/>
                <w:sz w:val="24"/>
                <w:szCs w:val="24"/>
                <w:lang w:val="ru-RU"/>
              </w:rPr>
              <w:t xml:space="preserve"> с 01.08.2020г. по 15.10.2020г.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Грамота за участие в </w:t>
            </w:r>
            <w:r w:rsidRPr="007B42D5">
              <w:rPr>
                <w:rFonts w:ascii="Times New Roman" w:hAnsi="Times New Roman"/>
                <w:sz w:val="24"/>
                <w:szCs w:val="24"/>
              </w:rPr>
              <w:t>VI</w:t>
            </w:r>
            <w:r w:rsidRPr="007B42D5">
              <w:rPr>
                <w:rFonts w:ascii="Times New Roman" w:hAnsi="Times New Roman"/>
                <w:sz w:val="24"/>
                <w:szCs w:val="24"/>
                <w:lang w:val="ru-RU"/>
              </w:rPr>
              <w:t xml:space="preserve"> Всероссийском Фестивале православной культуры и традиций малых городов и сёл Руси София Реприза </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«Староминский центр культуры» СДК «Большевик» кружок ДПИ и </w:t>
            </w:r>
            <w:proofErr w:type="gramStart"/>
            <w:r w:rsidRPr="007B42D5">
              <w:rPr>
                <w:rFonts w:ascii="Times New Roman" w:hAnsi="Times New Roman"/>
                <w:sz w:val="24"/>
                <w:szCs w:val="24"/>
                <w:lang w:val="ru-RU"/>
              </w:rPr>
              <w:t>ИЗО</w:t>
            </w:r>
            <w:proofErr w:type="gramEnd"/>
            <w:r w:rsidRPr="007B42D5">
              <w:rPr>
                <w:rFonts w:ascii="Times New Roman" w:hAnsi="Times New Roman"/>
                <w:sz w:val="24"/>
                <w:szCs w:val="24"/>
                <w:lang w:val="ru-RU"/>
              </w:rPr>
              <w:t xml:space="preserve"> «Кубанское возрождение» Монахова В.И.</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Краевая выставка работ мастеров традиционных промыслов и ремесел </w:t>
            </w:r>
            <w:r w:rsidRPr="007B42D5">
              <w:rPr>
                <w:rFonts w:ascii="Times New Roman" w:hAnsi="Times New Roman"/>
                <w:b/>
                <w:sz w:val="24"/>
                <w:szCs w:val="24"/>
                <w:lang w:val="ru-RU"/>
              </w:rPr>
              <w:t>«От ремесла к искусству»</w:t>
            </w:r>
            <w:r w:rsidRPr="007B42D5">
              <w:rPr>
                <w:rFonts w:ascii="Times New Roman" w:hAnsi="Times New Roman"/>
                <w:sz w:val="24"/>
                <w:szCs w:val="24"/>
                <w:lang w:val="ru-RU"/>
              </w:rPr>
              <w:t xml:space="preserve"> с 23.09.2020г. по 30.09.2020г.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за участие в краевой выставке работ мастеров традиционных промыслов и ремесел «От ремесла к искусству»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художественный руководитель Иванов С.А.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онлайн-конкурс патриотической песни посвященный 75 </w:t>
            </w:r>
            <w:proofErr w:type="spellStart"/>
            <w:r w:rsidRPr="007B42D5">
              <w:rPr>
                <w:rFonts w:ascii="Times New Roman" w:hAnsi="Times New Roman"/>
                <w:sz w:val="24"/>
                <w:szCs w:val="24"/>
                <w:lang w:val="ru-RU"/>
              </w:rPr>
              <w:t>летию</w:t>
            </w:r>
            <w:proofErr w:type="spellEnd"/>
            <w:r w:rsidRPr="007B42D5">
              <w:rPr>
                <w:rFonts w:ascii="Times New Roman" w:hAnsi="Times New Roman"/>
                <w:sz w:val="24"/>
                <w:szCs w:val="24"/>
                <w:lang w:val="ru-RU"/>
              </w:rPr>
              <w:t xml:space="preserve"> победы в ВОВ </w:t>
            </w:r>
            <w:r w:rsidRPr="007B42D5">
              <w:rPr>
                <w:rFonts w:ascii="Times New Roman" w:hAnsi="Times New Roman"/>
                <w:b/>
                <w:sz w:val="24"/>
                <w:szCs w:val="24"/>
                <w:lang w:val="ru-RU"/>
              </w:rPr>
              <w:t>«#</w:t>
            </w:r>
            <w:proofErr w:type="spellStart"/>
            <w:r w:rsidRPr="007B42D5">
              <w:rPr>
                <w:rFonts w:ascii="Times New Roman" w:hAnsi="Times New Roman"/>
                <w:b/>
                <w:sz w:val="24"/>
                <w:szCs w:val="24"/>
                <w:lang w:val="ru-RU"/>
              </w:rPr>
              <w:t>ЭтоНашаПобеда</w:t>
            </w:r>
            <w:proofErr w:type="spellEnd"/>
            <w:r w:rsidRPr="007B42D5">
              <w:rPr>
                <w:rFonts w:ascii="Times New Roman" w:hAnsi="Times New Roman"/>
                <w:b/>
                <w:sz w:val="24"/>
                <w:szCs w:val="24"/>
                <w:lang w:val="ru-RU"/>
              </w:rPr>
              <w:t>»</w:t>
            </w:r>
            <w:r w:rsidRPr="007B42D5">
              <w:rPr>
                <w:rFonts w:ascii="Times New Roman" w:hAnsi="Times New Roman"/>
                <w:sz w:val="24"/>
                <w:szCs w:val="24"/>
                <w:lang w:val="ru-RU"/>
              </w:rPr>
              <w:t xml:space="preserve"> с 24.04.2020г. по 09.05.2020г.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Диплом за участие в краевом онлайн конкурсе патриотической песни посвященный 75 </w:t>
            </w:r>
            <w:proofErr w:type="spellStart"/>
            <w:r w:rsidRPr="007B42D5">
              <w:rPr>
                <w:rFonts w:ascii="Times New Roman" w:hAnsi="Times New Roman"/>
                <w:sz w:val="24"/>
                <w:szCs w:val="24"/>
                <w:lang w:val="ru-RU"/>
              </w:rPr>
              <w:t>летию</w:t>
            </w:r>
            <w:proofErr w:type="spellEnd"/>
            <w:r w:rsidRPr="007B42D5">
              <w:rPr>
                <w:rFonts w:ascii="Times New Roman" w:hAnsi="Times New Roman"/>
                <w:sz w:val="24"/>
                <w:szCs w:val="24"/>
                <w:lang w:val="ru-RU"/>
              </w:rPr>
              <w:t xml:space="preserve"> победы в ВОВ «</w:t>
            </w:r>
            <w:proofErr w:type="spellStart"/>
            <w:r w:rsidRPr="007B42D5">
              <w:rPr>
                <w:rFonts w:ascii="Times New Roman" w:hAnsi="Times New Roman"/>
                <w:sz w:val="24"/>
                <w:szCs w:val="24"/>
                <w:lang w:val="ru-RU"/>
              </w:rPr>
              <w:t>ЭтоНашаПобеда</w:t>
            </w:r>
            <w:proofErr w:type="spellEnd"/>
            <w:r w:rsidRPr="007B42D5">
              <w:rPr>
                <w:rFonts w:ascii="Times New Roman" w:hAnsi="Times New Roman"/>
                <w:sz w:val="24"/>
                <w:szCs w:val="24"/>
                <w:lang w:val="ru-RU"/>
              </w:rPr>
              <w:t>»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конкурс детского творчества </w:t>
            </w:r>
            <w:r w:rsidRPr="007B42D5">
              <w:rPr>
                <w:rFonts w:ascii="Times New Roman" w:hAnsi="Times New Roman"/>
                <w:b/>
                <w:sz w:val="24"/>
                <w:szCs w:val="24"/>
                <w:lang w:val="ru-RU"/>
              </w:rPr>
              <w:t xml:space="preserve">«Ты лучший» </w:t>
            </w:r>
            <w:r w:rsidRPr="007B42D5">
              <w:rPr>
                <w:rFonts w:ascii="Times New Roman" w:hAnsi="Times New Roman"/>
                <w:sz w:val="24"/>
                <w:szCs w:val="24"/>
                <w:lang w:val="ru-RU"/>
              </w:rPr>
              <w:t>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за участие в краевом онлайн-конкурсе детского творчества «Ты лучший» вокал Александра Мироненко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«Староминский центр </w:t>
            </w:r>
            <w:r w:rsidRPr="007B42D5">
              <w:rPr>
                <w:rFonts w:ascii="Times New Roman" w:hAnsi="Times New Roman"/>
                <w:sz w:val="24"/>
                <w:szCs w:val="24"/>
                <w:lang w:val="ru-RU"/>
              </w:rPr>
              <w:lastRenderedPageBreak/>
              <w:t>культуры» СДК «Большевик» вокальный ансамбль «Реприза» Халюто Л.П.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lastRenderedPageBreak/>
              <w:t xml:space="preserve">Краевой онлайн - конкурс </w:t>
            </w:r>
            <w:r w:rsidRPr="007B42D5">
              <w:rPr>
                <w:rFonts w:ascii="Times New Roman" w:hAnsi="Times New Roman"/>
                <w:sz w:val="24"/>
                <w:szCs w:val="24"/>
                <w:lang w:val="ru-RU"/>
              </w:rPr>
              <w:lastRenderedPageBreak/>
              <w:t xml:space="preserve">детского творчества </w:t>
            </w:r>
            <w:r w:rsidRPr="007B42D5">
              <w:rPr>
                <w:rFonts w:ascii="Times New Roman" w:hAnsi="Times New Roman"/>
                <w:b/>
                <w:sz w:val="24"/>
                <w:szCs w:val="24"/>
                <w:lang w:val="ru-RU"/>
              </w:rPr>
              <w:t>«Ты лучший»</w:t>
            </w:r>
            <w:r w:rsidRPr="007B42D5">
              <w:rPr>
                <w:rFonts w:ascii="Times New Roman" w:hAnsi="Times New Roman"/>
                <w:sz w:val="24"/>
                <w:szCs w:val="24"/>
                <w:lang w:val="ru-RU"/>
              </w:rPr>
              <w:t xml:space="preserve">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lastRenderedPageBreak/>
              <w:t xml:space="preserve">Диплом за участие в </w:t>
            </w:r>
            <w:proofErr w:type="gramStart"/>
            <w:r w:rsidRPr="007B42D5">
              <w:rPr>
                <w:rFonts w:ascii="Times New Roman" w:hAnsi="Times New Roman"/>
                <w:sz w:val="24"/>
                <w:szCs w:val="24"/>
                <w:lang w:val="ru-RU"/>
              </w:rPr>
              <w:lastRenderedPageBreak/>
              <w:t>краевом</w:t>
            </w:r>
            <w:proofErr w:type="gramEnd"/>
            <w:r w:rsidRPr="007B42D5">
              <w:rPr>
                <w:rFonts w:ascii="Times New Roman" w:hAnsi="Times New Roman"/>
                <w:sz w:val="24"/>
                <w:szCs w:val="24"/>
                <w:lang w:val="ru-RU"/>
              </w:rPr>
              <w:t xml:space="preserve"> онлайн-конкурсе детского творчества «Ты лучший» вокал Алеся </w:t>
            </w:r>
            <w:proofErr w:type="spellStart"/>
            <w:r w:rsidRPr="007B42D5">
              <w:rPr>
                <w:rFonts w:ascii="Times New Roman" w:hAnsi="Times New Roman"/>
                <w:sz w:val="24"/>
                <w:szCs w:val="24"/>
                <w:lang w:val="ru-RU"/>
              </w:rPr>
              <w:t>Ягина</w:t>
            </w:r>
            <w:proofErr w:type="spellEnd"/>
            <w:r w:rsidRPr="007B42D5">
              <w:rPr>
                <w:rFonts w:ascii="Times New Roman" w:hAnsi="Times New Roman"/>
                <w:sz w:val="24"/>
                <w:szCs w:val="24"/>
                <w:lang w:val="ru-RU"/>
              </w:rPr>
              <w:t xml:space="preserve">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клуб интересных встреч «Остров детства» Назаренко Т.Г.</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конкурс детского творчества </w:t>
            </w:r>
            <w:r w:rsidRPr="007B42D5">
              <w:rPr>
                <w:rFonts w:ascii="Times New Roman" w:hAnsi="Times New Roman"/>
                <w:b/>
                <w:sz w:val="24"/>
                <w:szCs w:val="24"/>
                <w:lang w:val="ru-RU"/>
              </w:rPr>
              <w:t>«Ты лучший»</w:t>
            </w:r>
            <w:r w:rsidRPr="007B42D5">
              <w:rPr>
                <w:rFonts w:ascii="Times New Roman" w:hAnsi="Times New Roman"/>
                <w:sz w:val="24"/>
                <w:szCs w:val="24"/>
                <w:lang w:val="ru-RU"/>
              </w:rPr>
              <w:t xml:space="preserve">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Диплом за участие в </w:t>
            </w:r>
            <w:proofErr w:type="gramStart"/>
            <w:r w:rsidRPr="007B42D5">
              <w:rPr>
                <w:rFonts w:ascii="Times New Roman" w:hAnsi="Times New Roman"/>
                <w:sz w:val="24"/>
                <w:szCs w:val="24"/>
                <w:lang w:val="ru-RU"/>
              </w:rPr>
              <w:t>краевом</w:t>
            </w:r>
            <w:proofErr w:type="gramEnd"/>
            <w:r w:rsidRPr="007B42D5">
              <w:rPr>
                <w:rFonts w:ascii="Times New Roman" w:hAnsi="Times New Roman"/>
                <w:sz w:val="24"/>
                <w:szCs w:val="24"/>
                <w:lang w:val="ru-RU"/>
              </w:rPr>
              <w:t xml:space="preserve"> онлайн-конкурсе детского творчества «Ты лучший» Екатерина </w:t>
            </w:r>
            <w:proofErr w:type="spellStart"/>
            <w:r w:rsidRPr="007B42D5">
              <w:rPr>
                <w:rFonts w:ascii="Times New Roman" w:hAnsi="Times New Roman"/>
                <w:sz w:val="24"/>
                <w:szCs w:val="24"/>
                <w:lang w:val="ru-RU"/>
              </w:rPr>
              <w:t>Панчишка</w:t>
            </w:r>
            <w:proofErr w:type="spellEnd"/>
            <w:r w:rsidRPr="007B42D5">
              <w:rPr>
                <w:rFonts w:ascii="Times New Roman" w:hAnsi="Times New Roman"/>
                <w:sz w:val="24"/>
                <w:szCs w:val="24"/>
                <w:lang w:val="ru-RU"/>
              </w:rPr>
              <w:t xml:space="preserve">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клуб интересных встреч «Остров детства» Назаренко Т.Г.</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конкурс детского творчества </w:t>
            </w:r>
            <w:r w:rsidRPr="007B42D5">
              <w:rPr>
                <w:rFonts w:ascii="Times New Roman" w:hAnsi="Times New Roman"/>
                <w:b/>
                <w:sz w:val="24"/>
                <w:szCs w:val="24"/>
                <w:lang w:val="ru-RU"/>
              </w:rPr>
              <w:t>«Ты лучший»</w:t>
            </w:r>
            <w:r w:rsidRPr="007B42D5">
              <w:rPr>
                <w:rFonts w:ascii="Times New Roman" w:hAnsi="Times New Roman"/>
                <w:sz w:val="24"/>
                <w:szCs w:val="24"/>
                <w:lang w:val="ru-RU"/>
              </w:rPr>
              <w:t xml:space="preserve">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Диплом за участие в номинации инструментальное исполнение в </w:t>
            </w:r>
            <w:proofErr w:type="gramStart"/>
            <w:r w:rsidRPr="007B42D5">
              <w:rPr>
                <w:rFonts w:ascii="Times New Roman" w:hAnsi="Times New Roman"/>
                <w:sz w:val="24"/>
                <w:szCs w:val="24"/>
                <w:lang w:val="ru-RU"/>
              </w:rPr>
              <w:t>краевом</w:t>
            </w:r>
            <w:proofErr w:type="gramEnd"/>
            <w:r w:rsidRPr="007B42D5">
              <w:rPr>
                <w:rFonts w:ascii="Times New Roman" w:hAnsi="Times New Roman"/>
                <w:sz w:val="24"/>
                <w:szCs w:val="24"/>
                <w:lang w:val="ru-RU"/>
              </w:rPr>
              <w:t xml:space="preserve"> онлайн-конкурсе детского творчества «Ты лучший» </w:t>
            </w:r>
            <w:proofErr w:type="spellStart"/>
            <w:r w:rsidRPr="007B42D5">
              <w:rPr>
                <w:rFonts w:ascii="Times New Roman" w:hAnsi="Times New Roman"/>
                <w:sz w:val="24"/>
                <w:szCs w:val="24"/>
                <w:lang w:val="ru-RU"/>
              </w:rPr>
              <w:t>инструментал</w:t>
            </w:r>
            <w:proofErr w:type="spellEnd"/>
            <w:r w:rsidRPr="007B42D5">
              <w:rPr>
                <w:rFonts w:ascii="Times New Roman" w:hAnsi="Times New Roman"/>
                <w:sz w:val="24"/>
                <w:szCs w:val="24"/>
                <w:lang w:val="ru-RU"/>
              </w:rPr>
              <w:t xml:space="preserve"> Максим </w:t>
            </w:r>
            <w:proofErr w:type="spellStart"/>
            <w:r w:rsidRPr="007B42D5">
              <w:rPr>
                <w:rFonts w:ascii="Times New Roman" w:hAnsi="Times New Roman"/>
                <w:sz w:val="24"/>
                <w:szCs w:val="24"/>
                <w:lang w:val="ru-RU"/>
              </w:rPr>
              <w:t>Даниелов</w:t>
            </w:r>
            <w:proofErr w:type="spellEnd"/>
            <w:r w:rsidRPr="007B42D5">
              <w:rPr>
                <w:rFonts w:ascii="Times New Roman" w:hAnsi="Times New Roman"/>
                <w:sz w:val="24"/>
                <w:szCs w:val="24"/>
                <w:lang w:val="ru-RU"/>
              </w:rPr>
              <w:t xml:space="preserve">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«Вечерка» Кузьменко И.А.</w:t>
            </w:r>
          </w:p>
        </w:tc>
        <w:tc>
          <w:tcPr>
            <w:tcW w:w="3828" w:type="dxa"/>
          </w:tcPr>
          <w:p w:rsidR="00027A38" w:rsidRPr="007B42D5" w:rsidRDefault="00027A38" w:rsidP="007B42D5">
            <w:pPr>
              <w:spacing w:line="360" w:lineRule="auto"/>
              <w:rPr>
                <w:rFonts w:ascii="Times New Roman" w:hAnsi="Times New Roman"/>
                <w:b/>
                <w:sz w:val="24"/>
                <w:szCs w:val="24"/>
                <w:lang w:val="ru-RU"/>
              </w:rPr>
            </w:pPr>
            <w:r w:rsidRPr="007B42D5">
              <w:rPr>
                <w:rFonts w:ascii="Times New Roman" w:hAnsi="Times New Roman"/>
                <w:sz w:val="24"/>
                <w:szCs w:val="24"/>
                <w:lang w:val="ru-RU"/>
              </w:rPr>
              <w:t xml:space="preserve">Краевой фестиваль хоровых коллективов ветеранов войны и труда </w:t>
            </w:r>
            <w:r w:rsidRPr="007B42D5">
              <w:rPr>
                <w:rFonts w:ascii="Times New Roman" w:hAnsi="Times New Roman"/>
                <w:b/>
                <w:sz w:val="24"/>
                <w:szCs w:val="24"/>
                <w:lang w:val="ru-RU"/>
              </w:rPr>
              <w:t xml:space="preserve">«Не стареют душой ветераны» </w:t>
            </w:r>
          </w:p>
          <w:p w:rsidR="00027A38" w:rsidRPr="007B42D5" w:rsidRDefault="00027A38" w:rsidP="007B42D5">
            <w:pPr>
              <w:spacing w:line="360" w:lineRule="auto"/>
              <w:rPr>
                <w:rFonts w:ascii="Times New Roman" w:hAnsi="Times New Roman"/>
                <w:sz w:val="24"/>
                <w:szCs w:val="24"/>
              </w:rPr>
            </w:pPr>
            <w:proofErr w:type="spellStart"/>
            <w:proofErr w:type="gramStart"/>
            <w:r w:rsidRPr="007B42D5">
              <w:rPr>
                <w:rFonts w:ascii="Times New Roman" w:hAnsi="Times New Roman"/>
                <w:sz w:val="24"/>
                <w:szCs w:val="24"/>
              </w:rPr>
              <w:t>март</w:t>
            </w:r>
            <w:proofErr w:type="spellEnd"/>
            <w:proofErr w:type="gramEnd"/>
            <w:r w:rsidRPr="007B42D5">
              <w:rPr>
                <w:rFonts w:ascii="Times New Roman" w:hAnsi="Times New Roman"/>
                <w:sz w:val="24"/>
                <w:szCs w:val="24"/>
              </w:rPr>
              <w:t xml:space="preserve"> – </w:t>
            </w:r>
            <w:proofErr w:type="spellStart"/>
            <w:r w:rsidRPr="007B42D5">
              <w:rPr>
                <w:rFonts w:ascii="Times New Roman" w:hAnsi="Times New Roman"/>
                <w:sz w:val="24"/>
                <w:szCs w:val="24"/>
              </w:rPr>
              <w:t>апрель</w:t>
            </w:r>
            <w:proofErr w:type="spellEnd"/>
            <w:r w:rsidRPr="007B42D5">
              <w:rPr>
                <w:rFonts w:ascii="Times New Roman" w:hAnsi="Times New Roman"/>
                <w:sz w:val="24"/>
                <w:szCs w:val="24"/>
              </w:rPr>
              <w:t xml:space="preserve"> 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за участие в краевом фестивале хоровых коллективов ветеранов войны и труда «Не стареют душой ветераны» вокальный ансамбль «Вечерка»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«Вечерка» Кузьменко И.А.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Межмуниципальный фестиваль конкурс патриотической песни </w:t>
            </w:r>
            <w:r w:rsidRPr="007B42D5">
              <w:rPr>
                <w:rFonts w:ascii="Times New Roman" w:hAnsi="Times New Roman"/>
                <w:b/>
                <w:sz w:val="24"/>
                <w:szCs w:val="24"/>
                <w:lang w:val="ru-RU"/>
              </w:rPr>
              <w:t>«Негасимый огонь памяти»</w:t>
            </w:r>
            <w:r w:rsidRPr="007B42D5">
              <w:rPr>
                <w:rFonts w:ascii="Times New Roman" w:hAnsi="Times New Roman"/>
                <w:sz w:val="24"/>
                <w:szCs w:val="24"/>
                <w:lang w:val="ru-RU"/>
              </w:rPr>
              <w:t xml:space="preserve"> 01.02.2020г. г</w:t>
            </w:r>
            <w:proofErr w:type="gramStart"/>
            <w:r w:rsidRPr="007B42D5">
              <w:rPr>
                <w:rFonts w:ascii="Times New Roman" w:hAnsi="Times New Roman"/>
                <w:sz w:val="24"/>
                <w:szCs w:val="24"/>
                <w:lang w:val="ru-RU"/>
              </w:rPr>
              <w:t>.Е</w:t>
            </w:r>
            <w:proofErr w:type="gramEnd"/>
            <w:r w:rsidRPr="007B42D5">
              <w:rPr>
                <w:rFonts w:ascii="Times New Roman" w:hAnsi="Times New Roman"/>
                <w:sz w:val="24"/>
                <w:szCs w:val="24"/>
                <w:lang w:val="ru-RU"/>
              </w:rPr>
              <w:t>йск</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за участие Межмуниципальный фестиваль конкурс патриотической песни «Негасимый огонь памяти» вокальный ансамбль «Вечерка»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«Староминский центр </w:t>
            </w:r>
            <w:r w:rsidRPr="007B42D5">
              <w:rPr>
                <w:rFonts w:ascii="Times New Roman" w:hAnsi="Times New Roman"/>
                <w:sz w:val="24"/>
                <w:szCs w:val="24"/>
                <w:lang w:val="ru-RU"/>
              </w:rPr>
              <w:lastRenderedPageBreak/>
              <w:t xml:space="preserve">культуры» СДК «Большевик» кружок ДПИ и </w:t>
            </w:r>
            <w:proofErr w:type="gramStart"/>
            <w:r w:rsidRPr="007B42D5">
              <w:rPr>
                <w:rFonts w:ascii="Times New Roman" w:hAnsi="Times New Roman"/>
                <w:sz w:val="24"/>
                <w:szCs w:val="24"/>
                <w:lang w:val="ru-RU"/>
              </w:rPr>
              <w:t>ИЗО</w:t>
            </w:r>
            <w:proofErr w:type="gramEnd"/>
            <w:r w:rsidRPr="007B42D5">
              <w:rPr>
                <w:rFonts w:ascii="Times New Roman" w:hAnsi="Times New Roman"/>
                <w:sz w:val="24"/>
                <w:szCs w:val="24"/>
                <w:lang w:val="ru-RU"/>
              </w:rPr>
              <w:t xml:space="preserve"> «Кубанское возрождение» Монахова В.И.</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lastRenderedPageBreak/>
              <w:t xml:space="preserve">Краевой онлайн - конкурс </w:t>
            </w:r>
            <w:r w:rsidRPr="007B42D5">
              <w:rPr>
                <w:rFonts w:ascii="Times New Roman" w:hAnsi="Times New Roman"/>
                <w:sz w:val="24"/>
                <w:szCs w:val="24"/>
                <w:lang w:val="ru-RU"/>
              </w:rPr>
              <w:lastRenderedPageBreak/>
              <w:t xml:space="preserve">детского творчества </w:t>
            </w:r>
            <w:r w:rsidRPr="007B42D5">
              <w:rPr>
                <w:rFonts w:ascii="Times New Roman" w:hAnsi="Times New Roman"/>
                <w:b/>
                <w:sz w:val="24"/>
                <w:szCs w:val="24"/>
                <w:lang w:val="ru-RU"/>
              </w:rPr>
              <w:t>«Ты лучший»</w:t>
            </w:r>
            <w:r w:rsidRPr="007B42D5">
              <w:rPr>
                <w:rFonts w:ascii="Times New Roman" w:hAnsi="Times New Roman"/>
                <w:sz w:val="24"/>
                <w:szCs w:val="24"/>
                <w:lang w:val="ru-RU"/>
              </w:rPr>
              <w:t xml:space="preserve"> ДПИ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lastRenderedPageBreak/>
              <w:t xml:space="preserve">Диплом лауреата в </w:t>
            </w:r>
            <w:r w:rsidRPr="007B42D5">
              <w:rPr>
                <w:rFonts w:ascii="Times New Roman" w:hAnsi="Times New Roman"/>
                <w:sz w:val="24"/>
                <w:szCs w:val="24"/>
                <w:lang w:val="ru-RU"/>
              </w:rPr>
              <w:lastRenderedPageBreak/>
              <w:t>краевом онлайн - конкурсе детского творчества «Ты лучший» ДПИ Анастасия Скиба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«Староминский центр культуры» СДК «Большевик» кружок ДПИ и </w:t>
            </w:r>
            <w:proofErr w:type="gramStart"/>
            <w:r w:rsidRPr="007B42D5">
              <w:rPr>
                <w:rFonts w:ascii="Times New Roman" w:hAnsi="Times New Roman"/>
                <w:sz w:val="24"/>
                <w:szCs w:val="24"/>
                <w:lang w:val="ru-RU"/>
              </w:rPr>
              <w:t>ИЗО</w:t>
            </w:r>
            <w:proofErr w:type="gramEnd"/>
            <w:r w:rsidRPr="007B42D5">
              <w:rPr>
                <w:rFonts w:ascii="Times New Roman" w:hAnsi="Times New Roman"/>
                <w:sz w:val="24"/>
                <w:szCs w:val="24"/>
                <w:lang w:val="ru-RU"/>
              </w:rPr>
              <w:t xml:space="preserve"> «Кубанское возрождение» Монахова В.И.</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конкурс детского творчества </w:t>
            </w:r>
            <w:r w:rsidRPr="007B42D5">
              <w:rPr>
                <w:rFonts w:ascii="Times New Roman" w:hAnsi="Times New Roman"/>
                <w:b/>
                <w:sz w:val="24"/>
                <w:szCs w:val="24"/>
                <w:lang w:val="ru-RU"/>
              </w:rPr>
              <w:t xml:space="preserve">«Ты лучший» </w:t>
            </w:r>
            <w:r w:rsidRPr="007B42D5">
              <w:rPr>
                <w:rFonts w:ascii="Times New Roman" w:hAnsi="Times New Roman"/>
                <w:sz w:val="24"/>
                <w:szCs w:val="24"/>
                <w:lang w:val="ru-RU"/>
              </w:rPr>
              <w:t>ДПИ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лауреата в краевом онлайн - конкурсе детского творчества «Ты лучший» ДПИ Полина Ляшко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«Староминский центр культуры» СДК «Большевик» кружок ДПИ и </w:t>
            </w:r>
            <w:proofErr w:type="gramStart"/>
            <w:r w:rsidRPr="007B42D5">
              <w:rPr>
                <w:rFonts w:ascii="Times New Roman" w:hAnsi="Times New Roman"/>
                <w:sz w:val="24"/>
                <w:szCs w:val="24"/>
                <w:lang w:val="ru-RU"/>
              </w:rPr>
              <w:t>ИЗО</w:t>
            </w:r>
            <w:proofErr w:type="gramEnd"/>
            <w:r w:rsidRPr="007B42D5">
              <w:rPr>
                <w:rFonts w:ascii="Times New Roman" w:hAnsi="Times New Roman"/>
                <w:sz w:val="24"/>
                <w:szCs w:val="24"/>
                <w:lang w:val="ru-RU"/>
              </w:rPr>
              <w:t xml:space="preserve"> «Кубанское возрождение» Монахова В.И.</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конкурс детского творчества </w:t>
            </w:r>
            <w:r w:rsidRPr="007B42D5">
              <w:rPr>
                <w:rFonts w:ascii="Times New Roman" w:hAnsi="Times New Roman"/>
                <w:b/>
                <w:sz w:val="24"/>
                <w:szCs w:val="24"/>
                <w:lang w:val="ru-RU"/>
              </w:rPr>
              <w:t xml:space="preserve">«Ты лучший» </w:t>
            </w:r>
            <w:r w:rsidRPr="007B42D5">
              <w:rPr>
                <w:rFonts w:ascii="Times New Roman" w:hAnsi="Times New Roman"/>
                <w:sz w:val="24"/>
                <w:szCs w:val="24"/>
                <w:lang w:val="ru-RU"/>
              </w:rPr>
              <w:t>ДПИ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лауреата в краевом онлайн - конкурсе детского творчества «Ты лучший» ДПИ Софья Горб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клуб интересных встреч «Остров детства» Назаренко Т.Г.</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конкурс детского творчества </w:t>
            </w:r>
            <w:r w:rsidRPr="007B42D5">
              <w:rPr>
                <w:rFonts w:ascii="Times New Roman" w:hAnsi="Times New Roman"/>
                <w:b/>
                <w:sz w:val="24"/>
                <w:szCs w:val="24"/>
                <w:lang w:val="ru-RU"/>
              </w:rPr>
              <w:t>«Ты лучший»</w:t>
            </w:r>
            <w:r w:rsidRPr="007B42D5">
              <w:rPr>
                <w:rFonts w:ascii="Times New Roman" w:hAnsi="Times New Roman"/>
                <w:sz w:val="24"/>
                <w:szCs w:val="24"/>
                <w:lang w:val="ru-RU"/>
              </w:rPr>
              <w:t xml:space="preserve"> хореография с 18.05.2020 по 31.05.2020г.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Диплом лауреата в краевом онлайн - конкурсе детского творчества «Ты лучший» хореография Алеся </w:t>
            </w:r>
            <w:proofErr w:type="spellStart"/>
            <w:r w:rsidRPr="007B42D5">
              <w:rPr>
                <w:rFonts w:ascii="Times New Roman" w:hAnsi="Times New Roman"/>
                <w:sz w:val="24"/>
                <w:szCs w:val="24"/>
                <w:lang w:val="ru-RU"/>
              </w:rPr>
              <w:t>Ягина</w:t>
            </w:r>
            <w:proofErr w:type="spellEnd"/>
            <w:r w:rsidRPr="007B42D5">
              <w:rPr>
                <w:rFonts w:ascii="Times New Roman" w:hAnsi="Times New Roman"/>
                <w:sz w:val="24"/>
                <w:szCs w:val="24"/>
                <w:lang w:val="ru-RU"/>
              </w:rPr>
              <w:t xml:space="preserve">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смотра национальных культур </w:t>
            </w:r>
            <w:r w:rsidRPr="007B42D5">
              <w:rPr>
                <w:rFonts w:ascii="Times New Roman" w:hAnsi="Times New Roman"/>
                <w:b/>
                <w:sz w:val="24"/>
                <w:szCs w:val="24"/>
                <w:lang w:val="ru-RU"/>
              </w:rPr>
              <w:t>«Мы едины»</w:t>
            </w:r>
            <w:r w:rsidRPr="007B42D5">
              <w:rPr>
                <w:rFonts w:ascii="Times New Roman" w:hAnsi="Times New Roman"/>
                <w:sz w:val="24"/>
                <w:szCs w:val="24"/>
                <w:lang w:val="ru-RU"/>
              </w:rPr>
              <w:t xml:space="preserve"> вокал с 11.09.2020г. по 25.09.2020г.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Лауреата краевого онлайн - смотра национальных культур «Мы едины» вокальный ансамбль «Реприза»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онлайн - смотра национальных культур </w:t>
            </w:r>
            <w:r w:rsidRPr="007B42D5">
              <w:rPr>
                <w:rFonts w:ascii="Times New Roman" w:hAnsi="Times New Roman"/>
                <w:b/>
                <w:sz w:val="24"/>
                <w:szCs w:val="24"/>
                <w:lang w:val="ru-RU"/>
              </w:rPr>
              <w:t>«Мы едины»</w:t>
            </w:r>
            <w:r w:rsidRPr="007B42D5">
              <w:rPr>
                <w:rFonts w:ascii="Times New Roman" w:hAnsi="Times New Roman"/>
                <w:sz w:val="24"/>
                <w:szCs w:val="24"/>
                <w:lang w:val="ru-RU"/>
              </w:rPr>
              <w:t xml:space="preserve"> вокал с 11.09.2020г. по 25.09.2020г.</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участника краевого онлайн – смотра национальных культур «Мы едины» вокальный ансамбль  «Реприза» средняя группа 2020</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«Староминский центр </w:t>
            </w:r>
            <w:r w:rsidRPr="007B42D5">
              <w:rPr>
                <w:rFonts w:ascii="Times New Roman" w:hAnsi="Times New Roman"/>
                <w:sz w:val="24"/>
                <w:szCs w:val="24"/>
                <w:lang w:val="ru-RU"/>
              </w:rPr>
              <w:lastRenderedPageBreak/>
              <w:t>культуры» СДК «Большевик» художественный руководитель Иванов С.А. Калий Максим участник</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lastRenderedPageBreak/>
              <w:t xml:space="preserve">Краевой дистанционный </w:t>
            </w:r>
            <w:r w:rsidRPr="007B42D5">
              <w:rPr>
                <w:rFonts w:ascii="Times New Roman" w:hAnsi="Times New Roman"/>
                <w:sz w:val="24"/>
                <w:szCs w:val="24"/>
                <w:lang w:val="ru-RU"/>
              </w:rPr>
              <w:lastRenderedPageBreak/>
              <w:t xml:space="preserve">фестиваль творчества среди людей с ограниченными возможностями здоровья </w:t>
            </w:r>
            <w:r w:rsidRPr="007B42D5">
              <w:rPr>
                <w:rFonts w:ascii="Times New Roman" w:hAnsi="Times New Roman"/>
                <w:b/>
                <w:sz w:val="24"/>
                <w:szCs w:val="24"/>
                <w:lang w:val="ru-RU"/>
              </w:rPr>
              <w:t>«Путь к успеху - 2020»</w:t>
            </w:r>
            <w:r w:rsidRPr="007B42D5">
              <w:rPr>
                <w:rFonts w:ascii="Times New Roman" w:hAnsi="Times New Roman"/>
                <w:sz w:val="24"/>
                <w:szCs w:val="24"/>
                <w:lang w:val="ru-RU"/>
              </w:rPr>
              <w:t xml:space="preserve"> с 17.11.2020г. по 17.12.2020г.</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«Вечерка» Кузьменко И.А.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rPr>
              <w:t>XXXII</w:t>
            </w:r>
            <w:r w:rsidRPr="007B42D5">
              <w:rPr>
                <w:rFonts w:ascii="Times New Roman" w:hAnsi="Times New Roman"/>
                <w:sz w:val="24"/>
                <w:szCs w:val="24"/>
                <w:lang w:val="ru-RU"/>
              </w:rPr>
              <w:t xml:space="preserve"> краевой фестиваль фольклора и национальных культур </w:t>
            </w:r>
            <w:r w:rsidRPr="007B42D5">
              <w:rPr>
                <w:rFonts w:ascii="Times New Roman" w:hAnsi="Times New Roman"/>
                <w:b/>
                <w:sz w:val="24"/>
                <w:szCs w:val="24"/>
                <w:lang w:val="ru-RU"/>
              </w:rPr>
              <w:t>«Золотое яблоко»</w:t>
            </w:r>
            <w:r w:rsidRPr="007B42D5">
              <w:rPr>
                <w:rFonts w:ascii="Times New Roman" w:hAnsi="Times New Roman"/>
                <w:sz w:val="24"/>
                <w:szCs w:val="24"/>
                <w:lang w:val="ru-RU"/>
              </w:rPr>
              <w:t xml:space="preserve"> с 01.12.2020г. по 06.12.2020г.</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Муниципальный смотр-конкурс солистов – вокалистов </w:t>
            </w:r>
            <w:r w:rsidRPr="007B42D5">
              <w:rPr>
                <w:rFonts w:ascii="Times New Roman" w:hAnsi="Times New Roman"/>
                <w:b/>
                <w:sz w:val="24"/>
                <w:szCs w:val="24"/>
                <w:lang w:val="ru-RU"/>
              </w:rPr>
              <w:t>«Звездная дорожка»</w:t>
            </w:r>
            <w:r w:rsidRPr="007B42D5">
              <w:rPr>
                <w:rFonts w:ascii="Times New Roman" w:hAnsi="Times New Roman"/>
                <w:sz w:val="24"/>
                <w:szCs w:val="24"/>
                <w:lang w:val="ru-RU"/>
              </w:rPr>
              <w:t xml:space="preserve"> 19.11.20г.</w:t>
            </w:r>
          </w:p>
          <w:p w:rsidR="00027A38" w:rsidRPr="007B42D5" w:rsidRDefault="00027A38" w:rsidP="007B42D5">
            <w:pPr>
              <w:spacing w:line="360" w:lineRule="auto"/>
              <w:rPr>
                <w:rFonts w:ascii="Times New Roman" w:hAnsi="Times New Roman"/>
                <w:sz w:val="24"/>
                <w:szCs w:val="24"/>
                <w:lang w:val="ru-RU"/>
              </w:rPr>
            </w:pP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027A38" w:rsidRPr="007B42D5" w:rsidRDefault="00027A38" w:rsidP="007B42D5">
            <w:pPr>
              <w:widowControl w:val="0"/>
              <w:spacing w:line="360" w:lineRule="auto"/>
              <w:rPr>
                <w:rFonts w:ascii="Times New Roman" w:eastAsia="SimSun" w:hAnsi="Times New Roman"/>
                <w:bCs/>
                <w:sz w:val="24"/>
                <w:szCs w:val="24"/>
                <w:lang w:val="ru-RU" w:eastAsia="zh-CN" w:bidi="hi-IN"/>
              </w:rPr>
            </w:pPr>
            <w:r w:rsidRPr="007B42D5">
              <w:rPr>
                <w:rFonts w:ascii="Times New Roman" w:eastAsia="SimSun" w:hAnsi="Times New Roman"/>
                <w:bCs/>
                <w:sz w:val="24"/>
                <w:szCs w:val="24"/>
                <w:lang w:eastAsia="zh-CN" w:bidi="hi-IN"/>
              </w:rPr>
              <w:t>XVI</w:t>
            </w:r>
            <w:r w:rsidRPr="007B42D5">
              <w:rPr>
                <w:rFonts w:ascii="Times New Roman" w:eastAsia="SimSun" w:hAnsi="Times New Roman"/>
                <w:bCs/>
                <w:sz w:val="24"/>
                <w:szCs w:val="24"/>
                <w:lang w:val="ru-RU" w:eastAsia="zh-CN" w:bidi="hi-IN"/>
              </w:rPr>
              <w:t xml:space="preserve"> Кубанский фестиваль православной </w:t>
            </w:r>
          </w:p>
          <w:p w:rsidR="00027A38" w:rsidRPr="007B42D5" w:rsidRDefault="00027A38" w:rsidP="007B42D5">
            <w:pPr>
              <w:widowControl w:val="0"/>
              <w:spacing w:line="360" w:lineRule="auto"/>
              <w:rPr>
                <w:rFonts w:ascii="Times New Roman" w:hAnsi="Times New Roman"/>
                <w:sz w:val="24"/>
                <w:szCs w:val="24"/>
                <w:lang w:val="ru-RU"/>
              </w:rPr>
            </w:pPr>
            <w:r w:rsidRPr="007B42D5">
              <w:rPr>
                <w:rFonts w:ascii="Times New Roman" w:eastAsia="SimSun" w:hAnsi="Times New Roman"/>
                <w:bCs/>
                <w:sz w:val="24"/>
                <w:szCs w:val="24"/>
                <w:lang w:val="ru-RU" w:eastAsia="zh-CN" w:bidi="hi-IN"/>
              </w:rPr>
              <w:t xml:space="preserve">авторской песни </w:t>
            </w:r>
            <w:r w:rsidRPr="007B42D5">
              <w:rPr>
                <w:rFonts w:ascii="Times New Roman" w:eastAsia="SimSun" w:hAnsi="Times New Roman"/>
                <w:b/>
                <w:bCs/>
                <w:sz w:val="24"/>
                <w:szCs w:val="24"/>
                <w:lang w:val="ru-RU" w:eastAsia="zh-CN" w:bidi="hi-IN"/>
              </w:rPr>
              <w:t xml:space="preserve">«Величай, душе </w:t>
            </w:r>
            <w:proofErr w:type="gramStart"/>
            <w:r w:rsidRPr="007B42D5">
              <w:rPr>
                <w:rFonts w:ascii="Times New Roman" w:eastAsia="SimSun" w:hAnsi="Times New Roman"/>
                <w:b/>
                <w:bCs/>
                <w:sz w:val="24"/>
                <w:szCs w:val="24"/>
                <w:lang w:val="ru-RU" w:eastAsia="zh-CN" w:bidi="hi-IN"/>
              </w:rPr>
              <w:t>моя</w:t>
            </w:r>
            <w:proofErr w:type="gramEnd"/>
            <w:r w:rsidRPr="007B42D5">
              <w:rPr>
                <w:rFonts w:ascii="Times New Roman" w:eastAsia="SimSun" w:hAnsi="Times New Roman"/>
                <w:b/>
                <w:bCs/>
                <w:sz w:val="24"/>
                <w:szCs w:val="24"/>
                <w:lang w:val="ru-RU" w:eastAsia="zh-CN" w:bidi="hi-IN"/>
              </w:rPr>
              <w:t>»</w:t>
            </w:r>
            <w:r w:rsidRPr="007B42D5">
              <w:rPr>
                <w:rFonts w:ascii="Times New Roman" w:eastAsia="SimSun" w:hAnsi="Times New Roman"/>
                <w:bCs/>
                <w:sz w:val="24"/>
                <w:szCs w:val="24"/>
                <w:lang w:val="ru-RU" w:eastAsia="zh-CN" w:bidi="hi-IN"/>
              </w:rPr>
              <w:t xml:space="preserve"> с 10.11.20г. по 17.11.20г.</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2D2019" w:rsidRPr="007B42D5" w:rsidRDefault="002D2019"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2D2019" w:rsidRPr="007B42D5" w:rsidRDefault="002D2019"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«Староминский центр культуры» СДК «Большевик» вокальный ансамбль «Реприза» Халюто Л.П.</w:t>
            </w:r>
          </w:p>
        </w:tc>
        <w:tc>
          <w:tcPr>
            <w:tcW w:w="3828" w:type="dxa"/>
          </w:tcPr>
          <w:p w:rsidR="002D2019" w:rsidRPr="007B42D5" w:rsidRDefault="002D2019" w:rsidP="007B42D5">
            <w:pPr>
              <w:widowControl w:val="0"/>
              <w:spacing w:line="360" w:lineRule="auto"/>
              <w:rPr>
                <w:rFonts w:ascii="Times New Roman" w:eastAsia="SimSun" w:hAnsi="Times New Roman"/>
                <w:bCs/>
                <w:sz w:val="24"/>
                <w:szCs w:val="24"/>
                <w:lang w:val="ru-RU" w:eastAsia="zh-CN" w:bidi="hi-IN"/>
              </w:rPr>
            </w:pPr>
            <w:r w:rsidRPr="007B42D5">
              <w:rPr>
                <w:rFonts w:ascii="Times New Roman" w:eastAsia="SimSun" w:hAnsi="Times New Roman"/>
                <w:bCs/>
                <w:sz w:val="24"/>
                <w:szCs w:val="24"/>
                <w:lang w:eastAsia="zh-CN" w:bidi="hi-IN"/>
              </w:rPr>
              <w:t>IX</w:t>
            </w:r>
            <w:r w:rsidRPr="007B42D5">
              <w:rPr>
                <w:rFonts w:ascii="Times New Roman" w:eastAsia="SimSun" w:hAnsi="Times New Roman"/>
                <w:bCs/>
                <w:sz w:val="24"/>
                <w:szCs w:val="24"/>
                <w:lang w:val="ru-RU" w:eastAsia="zh-CN" w:bidi="hi-IN"/>
              </w:rPr>
              <w:t xml:space="preserve"> открытый региональный православный фестиваль церковных хоров </w:t>
            </w:r>
            <w:r w:rsidRPr="007B42D5">
              <w:rPr>
                <w:rFonts w:ascii="Times New Roman" w:eastAsia="SimSun" w:hAnsi="Times New Roman"/>
                <w:b/>
                <w:bCs/>
                <w:sz w:val="24"/>
                <w:szCs w:val="24"/>
                <w:lang w:val="ru-RU" w:eastAsia="zh-CN" w:bidi="hi-IN"/>
              </w:rPr>
              <w:t xml:space="preserve">«Господи, </w:t>
            </w:r>
            <w:proofErr w:type="spellStart"/>
            <w:r w:rsidRPr="007B42D5">
              <w:rPr>
                <w:rFonts w:ascii="Times New Roman" w:eastAsia="SimSun" w:hAnsi="Times New Roman"/>
                <w:b/>
                <w:bCs/>
                <w:sz w:val="24"/>
                <w:szCs w:val="24"/>
                <w:lang w:val="ru-RU" w:eastAsia="zh-CN" w:bidi="hi-IN"/>
              </w:rPr>
              <w:t>воззвах</w:t>
            </w:r>
            <w:proofErr w:type="spellEnd"/>
            <w:r w:rsidRPr="007B42D5">
              <w:rPr>
                <w:rFonts w:ascii="Times New Roman" w:eastAsia="SimSun" w:hAnsi="Times New Roman"/>
                <w:b/>
                <w:bCs/>
                <w:sz w:val="24"/>
                <w:szCs w:val="24"/>
                <w:lang w:val="ru-RU" w:eastAsia="zh-CN" w:bidi="hi-IN"/>
              </w:rPr>
              <w:t>…»</w:t>
            </w:r>
            <w:r w:rsidRPr="007B42D5">
              <w:rPr>
                <w:rFonts w:ascii="Times New Roman" w:eastAsia="SimSun" w:hAnsi="Times New Roman"/>
                <w:bCs/>
                <w:sz w:val="24"/>
                <w:szCs w:val="24"/>
                <w:lang w:val="ru-RU" w:eastAsia="zh-CN" w:bidi="hi-IN"/>
              </w:rPr>
              <w:t xml:space="preserve"> г.Краснодар 2020г.</w:t>
            </w:r>
          </w:p>
        </w:tc>
        <w:tc>
          <w:tcPr>
            <w:tcW w:w="2692" w:type="dxa"/>
          </w:tcPr>
          <w:p w:rsidR="002D2019" w:rsidRPr="007B42D5" w:rsidRDefault="002D2019"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Диплом лауреата </w:t>
            </w:r>
            <w:r w:rsidRPr="007B42D5">
              <w:rPr>
                <w:rFonts w:ascii="Times New Roman" w:eastAsia="SimSun" w:hAnsi="Times New Roman"/>
                <w:bCs/>
                <w:sz w:val="24"/>
                <w:szCs w:val="24"/>
                <w:lang w:eastAsia="zh-CN" w:bidi="hi-IN"/>
              </w:rPr>
              <w:t>IX</w:t>
            </w:r>
            <w:r w:rsidRPr="007B42D5">
              <w:rPr>
                <w:rFonts w:ascii="Times New Roman" w:eastAsia="SimSun" w:hAnsi="Times New Roman"/>
                <w:bCs/>
                <w:sz w:val="24"/>
                <w:szCs w:val="24"/>
                <w:lang w:val="ru-RU" w:eastAsia="zh-CN" w:bidi="hi-IN"/>
              </w:rPr>
              <w:t xml:space="preserve"> открытого регионального православного фестиваля церковных хоров </w:t>
            </w:r>
            <w:r w:rsidRPr="007B42D5">
              <w:rPr>
                <w:rFonts w:ascii="Times New Roman" w:eastAsia="SimSun" w:hAnsi="Times New Roman"/>
                <w:b/>
                <w:bCs/>
                <w:sz w:val="24"/>
                <w:szCs w:val="24"/>
                <w:lang w:val="ru-RU" w:eastAsia="zh-CN" w:bidi="hi-IN"/>
              </w:rPr>
              <w:t xml:space="preserve">«Господи, </w:t>
            </w:r>
            <w:proofErr w:type="spellStart"/>
            <w:r w:rsidRPr="007B42D5">
              <w:rPr>
                <w:rFonts w:ascii="Times New Roman" w:eastAsia="SimSun" w:hAnsi="Times New Roman"/>
                <w:b/>
                <w:bCs/>
                <w:sz w:val="24"/>
                <w:szCs w:val="24"/>
                <w:lang w:val="ru-RU" w:eastAsia="zh-CN" w:bidi="hi-IN"/>
              </w:rPr>
              <w:t>воззвах</w:t>
            </w:r>
            <w:proofErr w:type="spellEnd"/>
            <w:r w:rsidRPr="007B42D5">
              <w:rPr>
                <w:rFonts w:ascii="Times New Roman" w:eastAsia="SimSun" w:hAnsi="Times New Roman"/>
                <w:b/>
                <w:bCs/>
                <w:sz w:val="24"/>
                <w:szCs w:val="24"/>
                <w:lang w:val="ru-RU" w:eastAsia="zh-CN" w:bidi="hi-IN"/>
              </w:rPr>
              <w:t>…»</w:t>
            </w:r>
            <w:r w:rsidRPr="007B42D5">
              <w:rPr>
                <w:rFonts w:ascii="Times New Roman" w:eastAsia="SimSun" w:hAnsi="Times New Roman"/>
                <w:bCs/>
                <w:sz w:val="24"/>
                <w:szCs w:val="24"/>
                <w:lang w:val="ru-RU" w:eastAsia="zh-CN" w:bidi="hi-IN"/>
              </w:rPr>
              <w:t xml:space="preserve"> г</w:t>
            </w:r>
            <w:proofErr w:type="gramStart"/>
            <w:r w:rsidRPr="007B42D5">
              <w:rPr>
                <w:rFonts w:ascii="Times New Roman" w:eastAsia="SimSun" w:hAnsi="Times New Roman"/>
                <w:bCs/>
                <w:sz w:val="24"/>
                <w:szCs w:val="24"/>
                <w:lang w:val="ru-RU" w:eastAsia="zh-CN" w:bidi="hi-IN"/>
              </w:rPr>
              <w:t>.К</w:t>
            </w:r>
            <w:proofErr w:type="gramEnd"/>
            <w:r w:rsidRPr="007B42D5">
              <w:rPr>
                <w:rFonts w:ascii="Times New Roman" w:eastAsia="SimSun" w:hAnsi="Times New Roman"/>
                <w:bCs/>
                <w:sz w:val="24"/>
                <w:szCs w:val="24"/>
                <w:lang w:val="ru-RU" w:eastAsia="zh-CN" w:bidi="hi-IN"/>
              </w:rPr>
              <w:t>раснодар 2020г.</w:t>
            </w:r>
          </w:p>
        </w:tc>
      </w:tr>
      <w:tr w:rsidR="007B42D5" w:rsidRPr="007B42D5"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p w:rsidR="00027A38" w:rsidRPr="007B42D5" w:rsidRDefault="00027A38" w:rsidP="007B42D5">
            <w:pPr>
              <w:spacing w:line="360" w:lineRule="auto"/>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Муниципальное казенное учреждение культуры «Староминский центр культуры» СДК «Кавказ», </w:t>
            </w:r>
          </w:p>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Смотр конкурс героико-патриотической песни «Пою мое Отечество» -28.02. </w:t>
            </w:r>
            <w:r w:rsidRPr="007B42D5">
              <w:rPr>
                <w:rFonts w:ascii="Times New Roman" w:hAnsi="Times New Roman"/>
                <w:sz w:val="24"/>
                <w:szCs w:val="24"/>
              </w:rPr>
              <w:t>СДК «</w:t>
            </w:r>
            <w:proofErr w:type="spellStart"/>
            <w:r w:rsidRPr="007B42D5">
              <w:rPr>
                <w:rFonts w:ascii="Times New Roman" w:hAnsi="Times New Roman"/>
                <w:sz w:val="24"/>
                <w:szCs w:val="24"/>
              </w:rPr>
              <w:t>Большевик</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rPr>
              <w:t xml:space="preserve">2 </w:t>
            </w:r>
            <w:proofErr w:type="spellStart"/>
            <w:r w:rsidRPr="007B42D5">
              <w:rPr>
                <w:rFonts w:ascii="Times New Roman" w:hAnsi="Times New Roman"/>
                <w:sz w:val="24"/>
                <w:szCs w:val="24"/>
              </w:rPr>
              <w:t>диплома</w:t>
            </w:r>
            <w:proofErr w:type="spellEnd"/>
            <w:r w:rsidRPr="007B42D5">
              <w:rPr>
                <w:rFonts w:ascii="Times New Roman" w:hAnsi="Times New Roman"/>
                <w:sz w:val="24"/>
                <w:szCs w:val="24"/>
              </w:rPr>
              <w:t xml:space="preserve"> 2 </w:t>
            </w:r>
            <w:proofErr w:type="spellStart"/>
            <w:r w:rsidRPr="007B42D5">
              <w:rPr>
                <w:rFonts w:ascii="Times New Roman" w:hAnsi="Times New Roman"/>
                <w:sz w:val="24"/>
                <w:szCs w:val="24"/>
              </w:rPr>
              <w:t>степени</w:t>
            </w:r>
            <w:proofErr w:type="spellEnd"/>
          </w:p>
        </w:tc>
      </w:tr>
      <w:tr w:rsidR="007B42D5" w:rsidRPr="007B42D5"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 вокальный кружок «Акцент», руководитель Ситникова Я.В.</w:t>
            </w: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Смотр конкурс героико-патриотической песни «Пою мое Отечество» -28.02. </w:t>
            </w:r>
            <w:r w:rsidRPr="007B42D5">
              <w:rPr>
                <w:rFonts w:ascii="Times New Roman" w:hAnsi="Times New Roman"/>
                <w:sz w:val="24"/>
                <w:szCs w:val="24"/>
              </w:rPr>
              <w:t>СДК «</w:t>
            </w:r>
            <w:proofErr w:type="spellStart"/>
            <w:r w:rsidRPr="007B42D5">
              <w:rPr>
                <w:rFonts w:ascii="Times New Roman" w:hAnsi="Times New Roman"/>
                <w:sz w:val="24"/>
                <w:szCs w:val="24"/>
              </w:rPr>
              <w:t>Большевик</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за</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участие</w:t>
            </w:r>
            <w:proofErr w:type="spellEnd"/>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Муниципальное казенное учреждение культуры «Староминский центр культуры» СДК «Кавказ», </w:t>
            </w:r>
          </w:p>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Муниципальный конкурс патриотической песни «Солдатская завалинка» февраль</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7B42D5"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 кружок лирики и поэзии «Евтерпа»,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Смотр-конкурс  чтецов «Великий подвиг ваш страна хранит» 8.02. </w:t>
            </w:r>
            <w:r w:rsidRPr="007B42D5">
              <w:rPr>
                <w:rFonts w:ascii="Times New Roman" w:hAnsi="Times New Roman"/>
                <w:sz w:val="24"/>
                <w:szCs w:val="24"/>
              </w:rPr>
              <w:t>МБУК «</w:t>
            </w:r>
            <w:proofErr w:type="spellStart"/>
            <w:r w:rsidRPr="007B42D5">
              <w:rPr>
                <w:rFonts w:ascii="Times New Roman" w:hAnsi="Times New Roman"/>
                <w:sz w:val="24"/>
                <w:szCs w:val="24"/>
              </w:rPr>
              <w:t>Театр</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кукол</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Лауреата</w:t>
            </w:r>
            <w:proofErr w:type="spellEnd"/>
            <w:r w:rsidRPr="007B42D5">
              <w:rPr>
                <w:rFonts w:ascii="Times New Roman" w:hAnsi="Times New Roman"/>
                <w:sz w:val="24"/>
                <w:szCs w:val="24"/>
              </w:rPr>
              <w:t xml:space="preserve">, </w:t>
            </w:r>
          </w:p>
          <w:p w:rsidR="00027A38" w:rsidRPr="007B42D5" w:rsidRDefault="00027A38" w:rsidP="007B42D5">
            <w:pPr>
              <w:spacing w:line="360" w:lineRule="auto"/>
              <w:rPr>
                <w:rFonts w:ascii="Times New Roman" w:hAnsi="Times New Roman"/>
                <w:sz w:val="24"/>
                <w:szCs w:val="24"/>
              </w:rPr>
            </w:pPr>
            <w:proofErr w:type="spellStart"/>
            <w:proofErr w:type="gramStart"/>
            <w:r w:rsidRPr="007B42D5">
              <w:rPr>
                <w:rFonts w:ascii="Times New Roman" w:hAnsi="Times New Roman"/>
                <w:sz w:val="24"/>
                <w:szCs w:val="24"/>
              </w:rPr>
              <w:t>диплом</w:t>
            </w:r>
            <w:proofErr w:type="spellEnd"/>
            <w:proofErr w:type="gramEnd"/>
            <w:r w:rsidRPr="007B42D5">
              <w:rPr>
                <w:rFonts w:ascii="Times New Roman" w:hAnsi="Times New Roman"/>
                <w:sz w:val="24"/>
                <w:szCs w:val="24"/>
              </w:rPr>
              <w:t xml:space="preserve"> 3 </w:t>
            </w:r>
            <w:proofErr w:type="spellStart"/>
            <w:r w:rsidRPr="007B42D5">
              <w:rPr>
                <w:rFonts w:ascii="Times New Roman" w:hAnsi="Times New Roman"/>
                <w:sz w:val="24"/>
                <w:szCs w:val="24"/>
              </w:rPr>
              <w:t>степени</w:t>
            </w:r>
            <w:proofErr w:type="spellEnd"/>
            <w:r w:rsidRPr="007B42D5">
              <w:rPr>
                <w:rFonts w:ascii="Times New Roman" w:hAnsi="Times New Roman"/>
                <w:sz w:val="24"/>
                <w:szCs w:val="24"/>
              </w:rPr>
              <w:t>.</w:t>
            </w: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 кружок лирики и поэзии «Евтерпа»,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Онлайн конкурс чтецов </w:t>
            </w:r>
          </w:p>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«Мы о войне стихи говорим»- май</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 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Онлайн конкурс патриотической песни «Это наша Победа» </w:t>
            </w:r>
            <w:proofErr w:type="gramStart"/>
            <w:r w:rsidRPr="007B42D5">
              <w:rPr>
                <w:rFonts w:ascii="Times New Roman" w:hAnsi="Times New Roman"/>
                <w:sz w:val="24"/>
                <w:szCs w:val="24"/>
                <w:lang w:val="ru-RU"/>
              </w:rPr>
              <w:t>-м</w:t>
            </w:r>
            <w:proofErr w:type="gramEnd"/>
            <w:r w:rsidRPr="007B42D5">
              <w:rPr>
                <w:rFonts w:ascii="Times New Roman" w:hAnsi="Times New Roman"/>
                <w:sz w:val="24"/>
                <w:szCs w:val="24"/>
                <w:lang w:val="ru-RU"/>
              </w:rPr>
              <w:t>ай</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Муниципальное казенное учреждение культуры «Староминский центр культуры» СДК «Кавказ», </w:t>
            </w:r>
            <w:proofErr w:type="spellStart"/>
            <w:r w:rsidRPr="007B42D5">
              <w:rPr>
                <w:rFonts w:ascii="Times New Roman" w:hAnsi="Times New Roman"/>
                <w:sz w:val="24"/>
                <w:szCs w:val="24"/>
                <w:lang w:val="ru-RU"/>
              </w:rPr>
              <w:t>культорганизатор</w:t>
            </w:r>
            <w:proofErr w:type="spellEnd"/>
            <w:r w:rsidRPr="007B42D5">
              <w:rPr>
                <w:rFonts w:ascii="Times New Roman" w:hAnsi="Times New Roman"/>
                <w:sz w:val="24"/>
                <w:szCs w:val="24"/>
                <w:lang w:val="ru-RU"/>
              </w:rPr>
              <w:t xml:space="preserve">  Донскова, </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Кулинарный конкурс «Кухни России» </w:t>
            </w:r>
            <w:proofErr w:type="gramStart"/>
            <w:r w:rsidRPr="007B42D5">
              <w:rPr>
                <w:rFonts w:ascii="Times New Roman" w:hAnsi="Times New Roman"/>
                <w:sz w:val="24"/>
                <w:szCs w:val="24"/>
                <w:lang w:val="ru-RU"/>
              </w:rPr>
              <w:t>-и</w:t>
            </w:r>
            <w:proofErr w:type="gramEnd"/>
            <w:r w:rsidRPr="007B42D5">
              <w:rPr>
                <w:rFonts w:ascii="Times New Roman" w:hAnsi="Times New Roman"/>
                <w:sz w:val="24"/>
                <w:szCs w:val="24"/>
                <w:lang w:val="ru-RU"/>
              </w:rPr>
              <w:t>юнь</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 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Краевой фестиваль-конкурс «Родные просторы» </w:t>
            </w:r>
            <w:proofErr w:type="gramStart"/>
            <w:r w:rsidRPr="007B42D5">
              <w:rPr>
                <w:rFonts w:ascii="Times New Roman" w:hAnsi="Times New Roman"/>
                <w:sz w:val="24"/>
                <w:szCs w:val="24"/>
                <w:lang w:val="ru-RU"/>
              </w:rPr>
              <w:t>-н</w:t>
            </w:r>
            <w:proofErr w:type="gramEnd"/>
            <w:r w:rsidRPr="007B42D5">
              <w:rPr>
                <w:rFonts w:ascii="Times New Roman" w:hAnsi="Times New Roman"/>
                <w:sz w:val="24"/>
                <w:szCs w:val="24"/>
                <w:lang w:val="ru-RU"/>
              </w:rPr>
              <w:t>оябрь</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Муниципальное казенное </w:t>
            </w:r>
            <w:r w:rsidRPr="007B42D5">
              <w:rPr>
                <w:rFonts w:ascii="Times New Roman" w:hAnsi="Times New Roman"/>
                <w:sz w:val="24"/>
                <w:szCs w:val="24"/>
                <w:lang w:val="ru-RU"/>
              </w:rPr>
              <w:lastRenderedPageBreak/>
              <w:t>учреждение культуры «Староминский центр культуры» СДК «Кавказ» кружок лирики и поэзии «Евтерпа»,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lastRenderedPageBreak/>
              <w:t xml:space="preserve">Краевой фестиваль детского </w:t>
            </w:r>
            <w:r w:rsidRPr="007B42D5">
              <w:rPr>
                <w:rFonts w:ascii="Times New Roman" w:hAnsi="Times New Roman"/>
                <w:sz w:val="24"/>
                <w:szCs w:val="24"/>
                <w:lang w:val="ru-RU"/>
              </w:rPr>
              <w:lastRenderedPageBreak/>
              <w:t xml:space="preserve">художественного творчества  «Кубанские  просторы» </w:t>
            </w:r>
            <w:proofErr w:type="gramStart"/>
            <w:r w:rsidRPr="007B42D5">
              <w:rPr>
                <w:rFonts w:ascii="Times New Roman" w:hAnsi="Times New Roman"/>
                <w:sz w:val="24"/>
                <w:szCs w:val="24"/>
                <w:lang w:val="ru-RU"/>
              </w:rPr>
              <w:t>-н</w:t>
            </w:r>
            <w:proofErr w:type="gramEnd"/>
            <w:r w:rsidRPr="007B42D5">
              <w:rPr>
                <w:rFonts w:ascii="Times New Roman" w:hAnsi="Times New Roman"/>
                <w:sz w:val="24"/>
                <w:szCs w:val="24"/>
                <w:lang w:val="ru-RU"/>
              </w:rPr>
              <w:t xml:space="preserve">оябрь </w:t>
            </w:r>
          </w:p>
          <w:p w:rsidR="00027A38" w:rsidRPr="007B42D5" w:rsidRDefault="00027A38" w:rsidP="007B42D5">
            <w:pPr>
              <w:spacing w:line="360" w:lineRule="auto"/>
              <w:rPr>
                <w:rFonts w:ascii="Times New Roman" w:hAnsi="Times New Roman"/>
                <w:sz w:val="24"/>
                <w:szCs w:val="24"/>
                <w:lang w:val="ru-RU"/>
              </w:rPr>
            </w:pP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 вокальный кружок «Вифлеем», руководитель Демкина Татьяна Александровна 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Краевой фестиваль казачьих традиций  «Казачий стан</w:t>
            </w:r>
            <w:proofErr w:type="gramStart"/>
            <w:r w:rsidRPr="007B42D5">
              <w:rPr>
                <w:rFonts w:ascii="Times New Roman" w:hAnsi="Times New Roman"/>
                <w:sz w:val="24"/>
                <w:szCs w:val="24"/>
                <w:lang w:val="ru-RU"/>
              </w:rPr>
              <w:t>»-</w:t>
            </w:r>
            <w:proofErr w:type="gramEnd"/>
            <w:r w:rsidRPr="007B42D5">
              <w:rPr>
                <w:rFonts w:ascii="Times New Roman" w:hAnsi="Times New Roman"/>
                <w:sz w:val="24"/>
                <w:szCs w:val="24"/>
                <w:lang w:val="ru-RU"/>
              </w:rPr>
              <w:t xml:space="preserve">ноябрь </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w:t>
            </w:r>
          </w:p>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 вокальный кружок «Вифлеем», руководитель Демкина Татьяна Александровна 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Муниципальный  смотр – конкурс солистов </w:t>
            </w:r>
            <w:proofErr w:type="gramStart"/>
            <w:r w:rsidRPr="007B42D5">
              <w:rPr>
                <w:rFonts w:ascii="Times New Roman" w:hAnsi="Times New Roman"/>
                <w:sz w:val="24"/>
                <w:szCs w:val="24"/>
                <w:lang w:val="ru-RU"/>
              </w:rPr>
              <w:t>–в</w:t>
            </w:r>
            <w:proofErr w:type="gramEnd"/>
            <w:r w:rsidRPr="007B42D5">
              <w:rPr>
                <w:rFonts w:ascii="Times New Roman" w:hAnsi="Times New Roman"/>
                <w:sz w:val="24"/>
                <w:szCs w:val="24"/>
                <w:lang w:val="ru-RU"/>
              </w:rPr>
              <w:t>окалистов «Звездная дорожка» -ноябрь</w:t>
            </w:r>
          </w:p>
          <w:p w:rsidR="00027A38" w:rsidRPr="007B42D5" w:rsidRDefault="00027A38" w:rsidP="007B42D5">
            <w:pPr>
              <w:spacing w:line="360" w:lineRule="auto"/>
              <w:rPr>
                <w:rFonts w:ascii="Times New Roman" w:hAnsi="Times New Roman"/>
                <w:sz w:val="24"/>
                <w:szCs w:val="24"/>
                <w:lang w:val="ru-RU"/>
              </w:rPr>
            </w:pP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Муниципальное казенное учреждение культуры «Староминский центр культуры» СДК «Кавказ»</w:t>
            </w:r>
          </w:p>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 вокальный кружок «Вифлеем», руководитель Демкина Татьяна Александровна вокальный кружок «Вифлеем», руководитель Демкина Татьяна Александровна</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Международный фестиваль конкурс искусств  «Рождественские огни» </w:t>
            </w:r>
            <w:proofErr w:type="gramStart"/>
            <w:r w:rsidRPr="007B42D5">
              <w:rPr>
                <w:rFonts w:ascii="Times New Roman" w:hAnsi="Times New Roman"/>
                <w:sz w:val="24"/>
                <w:szCs w:val="24"/>
                <w:lang w:val="ru-RU"/>
              </w:rPr>
              <w:t>-д</w:t>
            </w:r>
            <w:proofErr w:type="gramEnd"/>
            <w:r w:rsidRPr="007B42D5">
              <w:rPr>
                <w:rFonts w:ascii="Times New Roman" w:hAnsi="Times New Roman"/>
                <w:sz w:val="24"/>
                <w:szCs w:val="24"/>
                <w:lang w:val="ru-RU"/>
              </w:rPr>
              <w:t>екабрь</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7B42D5" w:rsidTr="00804627">
        <w:trPr>
          <w:trHeight w:val="600"/>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духовной музыки « Канон» рук. </w:t>
            </w:r>
            <w:proofErr w:type="spellStart"/>
            <w:r w:rsidRPr="007B42D5">
              <w:rPr>
                <w:rFonts w:ascii="Times New Roman" w:hAnsi="Times New Roman"/>
                <w:sz w:val="24"/>
                <w:szCs w:val="24"/>
              </w:rPr>
              <w:t>Луговской</w:t>
            </w:r>
            <w:proofErr w:type="spellEnd"/>
            <w:r w:rsidRPr="007B42D5">
              <w:rPr>
                <w:rFonts w:ascii="Times New Roman" w:hAnsi="Times New Roman"/>
                <w:sz w:val="24"/>
                <w:szCs w:val="24"/>
              </w:rPr>
              <w:t xml:space="preserve"> Е.В.</w:t>
            </w:r>
          </w:p>
        </w:tc>
        <w:tc>
          <w:tcPr>
            <w:tcW w:w="3828" w:type="dxa"/>
          </w:tcPr>
          <w:p w:rsidR="00027A38" w:rsidRPr="007B42D5" w:rsidRDefault="00027A38" w:rsidP="007B42D5">
            <w:pPr>
              <w:spacing w:line="360" w:lineRule="auto"/>
              <w:rPr>
                <w:rFonts w:ascii="Times New Roman" w:hAnsi="Times New Roman"/>
                <w:sz w:val="24"/>
                <w:szCs w:val="24"/>
                <w:lang w:val="ru-RU"/>
              </w:rPr>
            </w:pPr>
            <w:proofErr w:type="gramStart"/>
            <w:r w:rsidRPr="007B42D5">
              <w:rPr>
                <w:rFonts w:ascii="Times New Roman" w:hAnsi="Times New Roman"/>
                <w:sz w:val="24"/>
                <w:szCs w:val="24"/>
                <w:lang w:val="ru-RU"/>
              </w:rPr>
              <w:t>фестиваль</w:t>
            </w:r>
            <w:proofErr w:type="gramEnd"/>
            <w:r w:rsidRPr="007B42D5">
              <w:rPr>
                <w:rFonts w:ascii="Times New Roman" w:hAnsi="Times New Roman"/>
                <w:sz w:val="24"/>
                <w:szCs w:val="24"/>
                <w:lang w:val="ru-RU"/>
              </w:rPr>
              <w:t xml:space="preserve"> посвящённый памяти </w:t>
            </w:r>
            <w:proofErr w:type="spellStart"/>
            <w:r w:rsidRPr="007B42D5">
              <w:rPr>
                <w:rFonts w:ascii="Times New Roman" w:hAnsi="Times New Roman"/>
                <w:sz w:val="24"/>
                <w:szCs w:val="24"/>
                <w:lang w:val="ru-RU"/>
              </w:rPr>
              <w:t>И.Варравы</w:t>
            </w:r>
            <w:proofErr w:type="spellEnd"/>
            <w:r w:rsidRPr="007B42D5">
              <w:rPr>
                <w:rFonts w:ascii="Times New Roman" w:hAnsi="Times New Roman"/>
                <w:sz w:val="24"/>
                <w:szCs w:val="24"/>
                <w:lang w:val="ru-RU"/>
              </w:rPr>
              <w:t>, 05.02.2020г. РДКС</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за</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участие</w:t>
            </w:r>
            <w:proofErr w:type="spellEnd"/>
          </w:p>
        </w:tc>
      </w:tr>
      <w:tr w:rsidR="007B42D5" w:rsidRPr="0088403A" w:rsidTr="00804627">
        <w:trPr>
          <w:trHeight w:val="1147"/>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 СЦК» СДК Чапаева Федорченко Т.В.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муниципальный смотре– </w:t>
            </w:r>
            <w:proofErr w:type="gramStart"/>
            <w:r w:rsidRPr="007B42D5">
              <w:rPr>
                <w:rFonts w:ascii="Times New Roman" w:hAnsi="Times New Roman"/>
                <w:sz w:val="24"/>
                <w:szCs w:val="24"/>
                <w:lang w:val="ru-RU"/>
              </w:rPr>
              <w:t>ко</w:t>
            </w:r>
            <w:proofErr w:type="gramEnd"/>
            <w:r w:rsidRPr="007B42D5">
              <w:rPr>
                <w:rFonts w:ascii="Times New Roman" w:hAnsi="Times New Roman"/>
                <w:sz w:val="24"/>
                <w:szCs w:val="24"/>
                <w:lang w:val="ru-RU"/>
              </w:rPr>
              <w:t>нкурс чтецов « Великий подвиг ваш страна хранит» 08.02.2020г. театр кукол</w:t>
            </w:r>
          </w:p>
        </w:tc>
        <w:tc>
          <w:tcPr>
            <w:tcW w:w="2692"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лауреата</w:t>
            </w:r>
          </w:p>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диплом за участие</w:t>
            </w:r>
          </w:p>
        </w:tc>
      </w:tr>
      <w:tr w:rsidR="007B42D5" w:rsidRPr="007B42D5" w:rsidTr="00804627">
        <w:trPr>
          <w:trHeight w:val="10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 СЦК» СДК Чапаева Кузнецова Н.Н.</w:t>
            </w:r>
          </w:p>
        </w:tc>
        <w:tc>
          <w:tcPr>
            <w:tcW w:w="3828" w:type="dxa"/>
          </w:tcPr>
          <w:p w:rsidR="00027A38" w:rsidRPr="007B42D5" w:rsidRDefault="00027A38" w:rsidP="007B42D5">
            <w:pPr>
              <w:pStyle w:val="1"/>
              <w:spacing w:before="0" w:after="0" w:line="360" w:lineRule="auto"/>
              <w:outlineLvl w:val="0"/>
              <w:rPr>
                <w:rFonts w:ascii="Times New Roman" w:hAnsi="Times New Roman"/>
                <w:sz w:val="24"/>
                <w:szCs w:val="24"/>
                <w:lang w:val="ru-RU"/>
              </w:rPr>
            </w:pPr>
            <w:r w:rsidRPr="007B42D5">
              <w:rPr>
                <w:rFonts w:ascii="Times New Roman" w:hAnsi="Times New Roman"/>
                <w:b w:val="0"/>
                <w:sz w:val="24"/>
                <w:szCs w:val="24"/>
              </w:rPr>
              <w:t>XIX</w:t>
            </w:r>
            <w:r w:rsidRPr="007B42D5">
              <w:rPr>
                <w:rFonts w:ascii="Times New Roman" w:hAnsi="Times New Roman"/>
                <w:b w:val="0"/>
                <w:sz w:val="24"/>
                <w:szCs w:val="24"/>
                <w:lang w:val="ru-RU"/>
              </w:rPr>
              <w:t xml:space="preserve"> краевой фестиваль героико-патриотической песни «Пою мое Отечество</w:t>
            </w:r>
            <w:proofErr w:type="gramStart"/>
            <w:r w:rsidRPr="007B42D5">
              <w:rPr>
                <w:rFonts w:ascii="Times New Roman" w:hAnsi="Times New Roman"/>
                <w:b w:val="0"/>
                <w:sz w:val="24"/>
                <w:szCs w:val="24"/>
                <w:lang w:val="ru-RU"/>
              </w:rPr>
              <w:t>»  28.02.2020г</w:t>
            </w:r>
            <w:proofErr w:type="gramEnd"/>
            <w:r w:rsidRPr="007B42D5">
              <w:rPr>
                <w:rFonts w:ascii="Times New Roman" w:hAnsi="Times New Roman"/>
                <w:b w:val="0"/>
                <w:sz w:val="24"/>
                <w:szCs w:val="24"/>
                <w:lang w:val="ru-RU"/>
              </w:rPr>
              <w:t>. СДК Большевик</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лауреата</w:t>
            </w:r>
            <w:proofErr w:type="spellEnd"/>
          </w:p>
        </w:tc>
      </w:tr>
      <w:tr w:rsidR="007B42D5" w:rsidRPr="007B42D5" w:rsidTr="00804627">
        <w:trPr>
          <w:trHeight w:val="12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МКУК « СЦК» СДК Чапаева  Иванова Л.В. </w:t>
            </w:r>
          </w:p>
        </w:tc>
        <w:tc>
          <w:tcPr>
            <w:tcW w:w="3828" w:type="dxa"/>
          </w:tcPr>
          <w:p w:rsidR="00027A38" w:rsidRPr="007B42D5" w:rsidRDefault="00027A38" w:rsidP="007B42D5">
            <w:pPr>
              <w:spacing w:line="360" w:lineRule="auto"/>
              <w:contextualSpacing/>
              <w:rPr>
                <w:rFonts w:ascii="Times New Roman" w:hAnsi="Times New Roman"/>
                <w:sz w:val="24"/>
                <w:szCs w:val="24"/>
              </w:rPr>
            </w:pPr>
            <w:r w:rsidRPr="007B42D5">
              <w:rPr>
                <w:rFonts w:ascii="Times New Roman" w:hAnsi="Times New Roman"/>
                <w:sz w:val="24"/>
                <w:szCs w:val="24"/>
                <w:lang w:val="ru-RU"/>
              </w:rPr>
              <w:t xml:space="preserve">муниципальный первый онлайн фестиваль патриотического творчества «Муза победного года» ст. </w:t>
            </w:r>
            <w:proofErr w:type="spellStart"/>
            <w:r w:rsidRPr="007B42D5">
              <w:rPr>
                <w:rFonts w:ascii="Times New Roman" w:hAnsi="Times New Roman"/>
                <w:sz w:val="24"/>
                <w:szCs w:val="24"/>
              </w:rPr>
              <w:t>Староминская</w:t>
            </w:r>
            <w:proofErr w:type="spellEnd"/>
            <w:r w:rsidRPr="007B42D5">
              <w:rPr>
                <w:rFonts w:ascii="Times New Roman" w:hAnsi="Times New Roman"/>
                <w:sz w:val="24"/>
                <w:szCs w:val="24"/>
              </w:rPr>
              <w:t xml:space="preserve"> 05-12.05.2020г. (</w:t>
            </w: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II  </w:t>
            </w:r>
            <w:proofErr w:type="spellStart"/>
            <w:r w:rsidRPr="007B42D5">
              <w:rPr>
                <w:rFonts w:ascii="Times New Roman" w:hAnsi="Times New Roman"/>
                <w:sz w:val="24"/>
                <w:szCs w:val="24"/>
              </w:rPr>
              <w:t>место</w:t>
            </w:r>
            <w:proofErr w:type="spellEnd"/>
            <w:r w:rsidRPr="007B42D5">
              <w:rPr>
                <w:rFonts w:ascii="Times New Roman" w:hAnsi="Times New Roman"/>
                <w:sz w:val="24"/>
                <w:szCs w:val="24"/>
              </w:rPr>
              <w:t xml:space="preserve"> - </w:t>
            </w:r>
            <w:proofErr w:type="spellStart"/>
            <w:r w:rsidRPr="007B42D5">
              <w:rPr>
                <w:rFonts w:ascii="Times New Roman" w:hAnsi="Times New Roman"/>
                <w:sz w:val="24"/>
                <w:szCs w:val="24"/>
              </w:rPr>
              <w:t>Герасименко</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Кирилл</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2 </w:t>
            </w:r>
            <w:proofErr w:type="spellStart"/>
            <w:r w:rsidRPr="007B42D5">
              <w:rPr>
                <w:rFonts w:ascii="Times New Roman" w:hAnsi="Times New Roman"/>
                <w:sz w:val="24"/>
                <w:szCs w:val="24"/>
              </w:rPr>
              <w:t>степени</w:t>
            </w:r>
            <w:proofErr w:type="spellEnd"/>
          </w:p>
        </w:tc>
      </w:tr>
      <w:tr w:rsidR="007B42D5" w:rsidRPr="0088403A" w:rsidTr="00804627">
        <w:trPr>
          <w:trHeight w:val="75"/>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 СЦК» СДК Чапаева  Федорченко Т.В.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краевая онлайн акция « Парад победителей»</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rPr>
          <w:trHeight w:val="165"/>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 СЦК» СДК Чапаева  Федорченко Т.В.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краевой онлайн проект « Радость Победы»</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rPr>
          <w:trHeight w:val="15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МКУК « СЦК» СДК Чапаева  Федорченко Т.В.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муниципальный онлайн конкурс  «Мир души»</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rPr>
          <w:trHeight w:val="135"/>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Канон» рук. </w:t>
            </w:r>
            <w:proofErr w:type="spellStart"/>
            <w:r w:rsidRPr="007B42D5">
              <w:rPr>
                <w:rFonts w:ascii="Times New Roman" w:hAnsi="Times New Roman"/>
                <w:sz w:val="24"/>
                <w:szCs w:val="24"/>
              </w:rPr>
              <w:t>Луговской</w:t>
            </w:r>
            <w:proofErr w:type="spellEnd"/>
            <w:r w:rsidRPr="007B42D5">
              <w:rPr>
                <w:rFonts w:ascii="Times New Roman" w:hAnsi="Times New Roman"/>
                <w:sz w:val="24"/>
                <w:szCs w:val="24"/>
              </w:rPr>
              <w:t xml:space="preserve"> Е.В.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муниципальный онлайн конкурс ко Дню славянской письменности и культуры</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88403A" w:rsidTr="00804627">
        <w:trPr>
          <w:trHeight w:val="10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Гармония» рук. </w:t>
            </w:r>
            <w:proofErr w:type="spellStart"/>
            <w:r w:rsidRPr="007B42D5">
              <w:rPr>
                <w:rFonts w:ascii="Times New Roman" w:hAnsi="Times New Roman"/>
                <w:sz w:val="24"/>
                <w:szCs w:val="24"/>
              </w:rPr>
              <w:t>Кузнецова</w:t>
            </w:r>
            <w:proofErr w:type="spellEnd"/>
            <w:r w:rsidRPr="007B42D5">
              <w:rPr>
                <w:rFonts w:ascii="Times New Roman" w:hAnsi="Times New Roman"/>
                <w:sz w:val="24"/>
                <w:szCs w:val="24"/>
              </w:rPr>
              <w:t xml:space="preserve"> Н.Н.</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муниципальный онлайн конкурс ко Дню славянской письменности и культуры</w:t>
            </w:r>
          </w:p>
        </w:tc>
        <w:tc>
          <w:tcPr>
            <w:tcW w:w="2692" w:type="dxa"/>
          </w:tcPr>
          <w:p w:rsidR="00027A38" w:rsidRPr="007B42D5" w:rsidRDefault="00027A38" w:rsidP="007B42D5">
            <w:pPr>
              <w:spacing w:line="360" w:lineRule="auto"/>
              <w:rPr>
                <w:rFonts w:ascii="Times New Roman" w:hAnsi="Times New Roman"/>
                <w:sz w:val="24"/>
                <w:szCs w:val="24"/>
                <w:lang w:val="ru-RU"/>
              </w:rPr>
            </w:pPr>
          </w:p>
        </w:tc>
      </w:tr>
      <w:tr w:rsidR="007B42D5" w:rsidRPr="007B42D5" w:rsidTr="00804627">
        <w:trPr>
          <w:trHeight w:val="10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lang w:val="ru-RU"/>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краевой онлайн-конкурс детского творчества «Ты – лучший!» </w:t>
            </w:r>
            <w:r w:rsidRPr="007B42D5">
              <w:rPr>
                <w:rFonts w:ascii="Times New Roman" w:hAnsi="Times New Roman"/>
                <w:sz w:val="24"/>
                <w:szCs w:val="24"/>
              </w:rPr>
              <w:t>18.05 – 01.06.2020г.</w:t>
            </w:r>
          </w:p>
        </w:tc>
        <w:tc>
          <w:tcPr>
            <w:tcW w:w="2692"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rPr>
              <w:t xml:space="preserve">2 </w:t>
            </w:r>
            <w:proofErr w:type="spellStart"/>
            <w:r w:rsidRPr="007B42D5">
              <w:rPr>
                <w:rFonts w:ascii="Times New Roman" w:hAnsi="Times New Roman"/>
                <w:sz w:val="24"/>
                <w:szCs w:val="24"/>
              </w:rPr>
              <w:t>диплома</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за</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участие</w:t>
            </w:r>
            <w:proofErr w:type="spellEnd"/>
          </w:p>
        </w:tc>
      </w:tr>
      <w:tr w:rsidR="007B42D5" w:rsidRPr="007B42D5" w:rsidTr="00804627">
        <w:trPr>
          <w:trHeight w:val="10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региональная</w:t>
            </w:r>
            <w:proofErr w:type="spellEnd"/>
            <w:r w:rsidRPr="007B42D5">
              <w:rPr>
                <w:rFonts w:ascii="Times New Roman" w:hAnsi="Times New Roman"/>
                <w:sz w:val="24"/>
                <w:szCs w:val="24"/>
              </w:rPr>
              <w:t xml:space="preserve"> киноакция «</w:t>
            </w:r>
            <w:proofErr w:type="spellStart"/>
            <w:r w:rsidRPr="007B42D5">
              <w:rPr>
                <w:rFonts w:ascii="Times New Roman" w:hAnsi="Times New Roman"/>
                <w:sz w:val="24"/>
                <w:szCs w:val="24"/>
              </w:rPr>
              <w:t>Набат</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памяти</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
        </w:tc>
      </w:tr>
      <w:tr w:rsidR="007B42D5" w:rsidRPr="007B42D5" w:rsidTr="00804627">
        <w:trPr>
          <w:trHeight w:val="118"/>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 Гармония» рук. </w:t>
            </w:r>
            <w:proofErr w:type="spellStart"/>
            <w:r w:rsidRPr="007B42D5">
              <w:rPr>
                <w:rFonts w:ascii="Times New Roman" w:hAnsi="Times New Roman"/>
                <w:sz w:val="24"/>
                <w:szCs w:val="24"/>
              </w:rPr>
              <w:t>Кузнецова</w:t>
            </w:r>
            <w:proofErr w:type="spellEnd"/>
            <w:r w:rsidRPr="007B42D5">
              <w:rPr>
                <w:rFonts w:ascii="Times New Roman" w:hAnsi="Times New Roman"/>
                <w:sz w:val="24"/>
                <w:szCs w:val="24"/>
              </w:rPr>
              <w:t xml:space="preserve"> Н.Н.</w:t>
            </w:r>
          </w:p>
        </w:tc>
        <w:tc>
          <w:tcPr>
            <w:tcW w:w="3828"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региональная</w:t>
            </w:r>
            <w:proofErr w:type="spellEnd"/>
            <w:r w:rsidRPr="007B42D5">
              <w:rPr>
                <w:rFonts w:ascii="Times New Roman" w:hAnsi="Times New Roman"/>
                <w:sz w:val="24"/>
                <w:szCs w:val="24"/>
              </w:rPr>
              <w:t xml:space="preserve"> киноакция «</w:t>
            </w:r>
            <w:proofErr w:type="spellStart"/>
            <w:r w:rsidRPr="007B42D5">
              <w:rPr>
                <w:rFonts w:ascii="Times New Roman" w:hAnsi="Times New Roman"/>
                <w:sz w:val="24"/>
                <w:szCs w:val="24"/>
              </w:rPr>
              <w:t>Набат</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памяти</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
        </w:tc>
      </w:tr>
      <w:tr w:rsidR="007B42D5" w:rsidRPr="007B42D5" w:rsidTr="00804627">
        <w:trPr>
          <w:trHeight w:val="103"/>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lastRenderedPageBreak/>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lastRenderedPageBreak/>
              <w:t>краевой</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проект</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Радость</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Победы</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
        </w:tc>
      </w:tr>
      <w:tr w:rsidR="007B42D5" w:rsidRPr="007B42D5" w:rsidTr="00804627">
        <w:trPr>
          <w:trHeight w:val="397"/>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 Гармония» рук. </w:t>
            </w:r>
            <w:proofErr w:type="spellStart"/>
            <w:r w:rsidRPr="007B42D5">
              <w:rPr>
                <w:rFonts w:ascii="Times New Roman" w:hAnsi="Times New Roman"/>
                <w:sz w:val="24"/>
                <w:szCs w:val="24"/>
              </w:rPr>
              <w:t>Кузнецова</w:t>
            </w:r>
            <w:proofErr w:type="spellEnd"/>
            <w:r w:rsidRPr="007B42D5">
              <w:rPr>
                <w:rFonts w:ascii="Times New Roman" w:hAnsi="Times New Roman"/>
                <w:sz w:val="24"/>
                <w:szCs w:val="24"/>
              </w:rPr>
              <w:t xml:space="preserve"> Н.Н.</w:t>
            </w:r>
          </w:p>
        </w:tc>
        <w:tc>
          <w:tcPr>
            <w:tcW w:w="3828"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краевой</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проект</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Радость</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Победы</w:t>
            </w:r>
            <w:proofErr w:type="spellEnd"/>
            <w:r w:rsidRPr="007B42D5">
              <w:rPr>
                <w:rFonts w:ascii="Times New Roman" w:hAnsi="Times New Roman"/>
                <w:sz w:val="24"/>
                <w:szCs w:val="24"/>
              </w:rPr>
              <w:t>»</w:t>
            </w:r>
          </w:p>
        </w:tc>
        <w:tc>
          <w:tcPr>
            <w:tcW w:w="2692" w:type="dxa"/>
          </w:tcPr>
          <w:p w:rsidR="00027A38" w:rsidRPr="007B42D5" w:rsidRDefault="00027A38" w:rsidP="007B42D5">
            <w:pPr>
              <w:spacing w:line="360" w:lineRule="auto"/>
              <w:rPr>
                <w:rFonts w:ascii="Times New Roman" w:hAnsi="Times New Roman"/>
                <w:sz w:val="24"/>
                <w:szCs w:val="24"/>
              </w:rPr>
            </w:pPr>
          </w:p>
        </w:tc>
      </w:tr>
      <w:tr w:rsidR="007B42D5" w:rsidRPr="007B42D5" w:rsidTr="00804627">
        <w:trPr>
          <w:trHeight w:val="120"/>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Всероссийский конкурс-фестиваль «Сердца, согретые счастьем» 25.06 – 20.07.2020г. г. Новосибирск</w:t>
            </w:r>
          </w:p>
        </w:tc>
        <w:tc>
          <w:tcPr>
            <w:tcW w:w="2692"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rPr>
              <w:t xml:space="preserve">2 </w:t>
            </w:r>
            <w:proofErr w:type="spellStart"/>
            <w:r w:rsidRPr="007B42D5">
              <w:rPr>
                <w:rFonts w:ascii="Times New Roman" w:hAnsi="Times New Roman"/>
                <w:sz w:val="24"/>
                <w:szCs w:val="24"/>
              </w:rPr>
              <w:t>диплома</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лауреата</w:t>
            </w:r>
            <w:proofErr w:type="spellEnd"/>
            <w:r w:rsidRPr="007B42D5">
              <w:rPr>
                <w:rFonts w:ascii="Times New Roman" w:hAnsi="Times New Roman"/>
                <w:sz w:val="24"/>
                <w:szCs w:val="24"/>
              </w:rPr>
              <w:t xml:space="preserve"> III </w:t>
            </w:r>
            <w:proofErr w:type="spellStart"/>
            <w:r w:rsidRPr="007B42D5">
              <w:rPr>
                <w:rFonts w:ascii="Times New Roman" w:hAnsi="Times New Roman"/>
                <w:sz w:val="24"/>
                <w:szCs w:val="24"/>
              </w:rPr>
              <w:t>степени</w:t>
            </w:r>
            <w:proofErr w:type="spellEnd"/>
          </w:p>
        </w:tc>
      </w:tr>
      <w:tr w:rsidR="007B42D5" w:rsidRPr="007B42D5" w:rsidTr="00804627">
        <w:trPr>
          <w:trHeight w:val="120"/>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 xml:space="preserve">Федеральный проект </w:t>
            </w:r>
            <w:r w:rsidRPr="007B42D5">
              <w:rPr>
                <w:rFonts w:ascii="Times New Roman" w:hAnsi="Times New Roman"/>
                <w:sz w:val="24"/>
                <w:szCs w:val="24"/>
              </w:rPr>
              <w:t>V</w:t>
            </w:r>
            <w:r w:rsidRPr="007B42D5">
              <w:rPr>
                <w:rFonts w:ascii="Times New Roman" w:hAnsi="Times New Roman"/>
                <w:sz w:val="24"/>
                <w:szCs w:val="24"/>
                <w:lang w:val="ru-RU"/>
              </w:rPr>
              <w:t>-Юбилейный международный фестиваль-конкурс «ГРАНД-ТАЛАНТ» 7-11.10.2020г. г</w:t>
            </w:r>
            <w:proofErr w:type="gramStart"/>
            <w:r w:rsidRPr="007B42D5">
              <w:rPr>
                <w:rFonts w:ascii="Times New Roman" w:hAnsi="Times New Roman"/>
                <w:sz w:val="24"/>
                <w:szCs w:val="24"/>
                <w:lang w:val="ru-RU"/>
              </w:rPr>
              <w:t>.М</w:t>
            </w:r>
            <w:proofErr w:type="gramEnd"/>
            <w:r w:rsidRPr="007B42D5">
              <w:rPr>
                <w:rFonts w:ascii="Times New Roman" w:hAnsi="Times New Roman"/>
                <w:sz w:val="24"/>
                <w:szCs w:val="24"/>
                <w:lang w:val="ru-RU"/>
              </w:rPr>
              <w:t>осква</w:t>
            </w:r>
          </w:p>
        </w:tc>
        <w:tc>
          <w:tcPr>
            <w:tcW w:w="2692" w:type="dxa"/>
          </w:tcPr>
          <w:p w:rsidR="00027A38" w:rsidRPr="007B42D5" w:rsidRDefault="00027A38" w:rsidP="007B42D5">
            <w:pPr>
              <w:spacing w:line="360" w:lineRule="auto"/>
              <w:contextualSpacing/>
              <w:rPr>
                <w:rFonts w:ascii="Times New Roman" w:hAnsi="Times New Roman"/>
                <w:sz w:val="24"/>
                <w:szCs w:val="24"/>
              </w:rPr>
            </w:pPr>
            <w:proofErr w:type="spellStart"/>
            <w:r w:rsidRPr="007B42D5">
              <w:rPr>
                <w:rFonts w:ascii="Times New Roman" w:hAnsi="Times New Roman"/>
                <w:sz w:val="24"/>
                <w:szCs w:val="24"/>
              </w:rPr>
              <w:t>диплом</w:t>
            </w:r>
            <w:proofErr w:type="spellEnd"/>
            <w:r w:rsidRPr="007B42D5">
              <w:rPr>
                <w:rFonts w:ascii="Times New Roman" w:hAnsi="Times New Roman"/>
                <w:sz w:val="24"/>
                <w:szCs w:val="24"/>
              </w:rPr>
              <w:t xml:space="preserve"> I </w:t>
            </w:r>
            <w:proofErr w:type="spellStart"/>
            <w:r w:rsidRPr="007B42D5">
              <w:rPr>
                <w:rFonts w:ascii="Times New Roman" w:hAnsi="Times New Roman"/>
                <w:sz w:val="24"/>
                <w:szCs w:val="24"/>
              </w:rPr>
              <w:t>степени</w:t>
            </w:r>
            <w:proofErr w:type="spellEnd"/>
            <w:r w:rsidRPr="007B42D5">
              <w:rPr>
                <w:rFonts w:ascii="Times New Roman" w:hAnsi="Times New Roman"/>
                <w:sz w:val="24"/>
                <w:szCs w:val="24"/>
              </w:rPr>
              <w:t xml:space="preserve"> </w:t>
            </w:r>
          </w:p>
        </w:tc>
      </w:tr>
      <w:tr w:rsidR="007B42D5" w:rsidRPr="007B42D5" w:rsidTr="00804627">
        <w:trPr>
          <w:trHeight w:val="1155"/>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краевой фестиваль детского художественного творчества «Кубанские просторы» 16-20.11.2020г. г</w:t>
            </w:r>
            <w:proofErr w:type="gramStart"/>
            <w:r w:rsidRPr="007B42D5">
              <w:rPr>
                <w:rFonts w:ascii="Times New Roman" w:hAnsi="Times New Roman"/>
                <w:sz w:val="24"/>
                <w:szCs w:val="24"/>
                <w:lang w:val="ru-RU"/>
              </w:rPr>
              <w:t>.К</w:t>
            </w:r>
            <w:proofErr w:type="gramEnd"/>
            <w:r w:rsidRPr="007B42D5">
              <w:rPr>
                <w:rFonts w:ascii="Times New Roman" w:hAnsi="Times New Roman"/>
                <w:sz w:val="24"/>
                <w:szCs w:val="24"/>
                <w:lang w:val="ru-RU"/>
              </w:rPr>
              <w:t>раснодар</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результатов</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нет</w:t>
            </w:r>
            <w:proofErr w:type="spellEnd"/>
          </w:p>
        </w:tc>
      </w:tr>
      <w:tr w:rsidR="007B42D5" w:rsidRPr="007B42D5" w:rsidTr="00804627">
        <w:trPr>
          <w:trHeight w:val="120"/>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rPr>
                <w:rFonts w:ascii="Times New Roman" w:hAnsi="Times New Roman"/>
                <w:sz w:val="24"/>
                <w:szCs w:val="24"/>
                <w:lang w:val="ru-RU"/>
              </w:rPr>
            </w:pPr>
            <w:r w:rsidRPr="007B42D5">
              <w:rPr>
                <w:rFonts w:ascii="Times New Roman" w:hAnsi="Times New Roman"/>
                <w:sz w:val="24"/>
                <w:szCs w:val="24"/>
                <w:lang w:val="ru-RU"/>
              </w:rPr>
              <w:t>муниципальный смотр-конкурс солистов-вокалистов «Звёздная дорожка» 20-25.11.2020г. ст</w:t>
            </w:r>
            <w:proofErr w:type="gramStart"/>
            <w:r w:rsidRPr="007B42D5">
              <w:rPr>
                <w:rFonts w:ascii="Times New Roman" w:hAnsi="Times New Roman"/>
                <w:sz w:val="24"/>
                <w:szCs w:val="24"/>
                <w:lang w:val="ru-RU"/>
              </w:rPr>
              <w:t>.С</w:t>
            </w:r>
            <w:proofErr w:type="gramEnd"/>
            <w:r w:rsidRPr="007B42D5">
              <w:rPr>
                <w:rFonts w:ascii="Times New Roman" w:hAnsi="Times New Roman"/>
                <w:sz w:val="24"/>
                <w:szCs w:val="24"/>
                <w:lang w:val="ru-RU"/>
              </w:rPr>
              <w:t>тароминская</w:t>
            </w:r>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результатов</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нет</w:t>
            </w:r>
            <w:proofErr w:type="spellEnd"/>
          </w:p>
        </w:tc>
      </w:tr>
      <w:tr w:rsidR="007B42D5" w:rsidRPr="007B42D5" w:rsidTr="00804627">
        <w:trPr>
          <w:trHeight w:val="105"/>
        </w:trPr>
        <w:tc>
          <w:tcPr>
            <w:tcW w:w="568" w:type="dxa"/>
          </w:tcPr>
          <w:p w:rsidR="00027A38" w:rsidRPr="007B42D5" w:rsidRDefault="00027A38" w:rsidP="007B42D5">
            <w:pPr>
              <w:pStyle w:val="aa"/>
              <w:numPr>
                <w:ilvl w:val="0"/>
                <w:numId w:val="15"/>
              </w:numPr>
              <w:spacing w:line="360" w:lineRule="auto"/>
              <w:ind w:left="0" w:firstLine="0"/>
              <w:rPr>
                <w:rFonts w:ascii="Times New Roman" w:hAnsi="Times New Roman"/>
                <w:sz w:val="24"/>
                <w:szCs w:val="24"/>
              </w:rPr>
            </w:pPr>
          </w:p>
        </w:tc>
        <w:tc>
          <w:tcPr>
            <w:tcW w:w="3828" w:type="dxa"/>
          </w:tcPr>
          <w:p w:rsidR="00027A38" w:rsidRPr="007B42D5" w:rsidRDefault="00027A38" w:rsidP="007B42D5">
            <w:pPr>
              <w:spacing w:line="360" w:lineRule="auto"/>
              <w:rPr>
                <w:rFonts w:ascii="Times New Roman" w:hAnsi="Times New Roman"/>
                <w:sz w:val="24"/>
                <w:szCs w:val="24"/>
              </w:rPr>
            </w:pPr>
            <w:r w:rsidRPr="007B42D5">
              <w:rPr>
                <w:rFonts w:ascii="Times New Roman" w:hAnsi="Times New Roman"/>
                <w:sz w:val="24"/>
                <w:szCs w:val="24"/>
                <w:lang w:val="ru-RU"/>
              </w:rPr>
              <w:t xml:space="preserve">МКУК « СЦК» СДК Чапаева  ансамбль « Виктория» рук. </w:t>
            </w:r>
            <w:proofErr w:type="spellStart"/>
            <w:r w:rsidRPr="007B42D5">
              <w:rPr>
                <w:rFonts w:ascii="Times New Roman" w:hAnsi="Times New Roman"/>
                <w:sz w:val="24"/>
                <w:szCs w:val="24"/>
              </w:rPr>
              <w:t>Иванова</w:t>
            </w:r>
            <w:proofErr w:type="spellEnd"/>
            <w:r w:rsidRPr="007B42D5">
              <w:rPr>
                <w:rFonts w:ascii="Times New Roman" w:hAnsi="Times New Roman"/>
                <w:sz w:val="24"/>
                <w:szCs w:val="24"/>
              </w:rPr>
              <w:t xml:space="preserve"> Л.В.</w:t>
            </w:r>
          </w:p>
        </w:tc>
        <w:tc>
          <w:tcPr>
            <w:tcW w:w="3828" w:type="dxa"/>
          </w:tcPr>
          <w:p w:rsidR="00027A38" w:rsidRPr="007B42D5" w:rsidRDefault="00027A38" w:rsidP="007B42D5">
            <w:pPr>
              <w:spacing w:line="360" w:lineRule="auto"/>
              <w:contextualSpacing/>
              <w:rPr>
                <w:rFonts w:ascii="Times New Roman" w:hAnsi="Times New Roman"/>
                <w:sz w:val="24"/>
                <w:szCs w:val="24"/>
              </w:rPr>
            </w:pPr>
            <w:r w:rsidRPr="007B42D5">
              <w:rPr>
                <w:rFonts w:ascii="Times New Roman" w:hAnsi="Times New Roman"/>
                <w:sz w:val="24"/>
                <w:szCs w:val="24"/>
                <w:lang w:val="ru-RU"/>
              </w:rPr>
              <w:t xml:space="preserve">Всероссийский конкурс, посвященный Дню Матери России «Загляните в мамины глаза…» </w:t>
            </w:r>
            <w:r w:rsidRPr="007B42D5">
              <w:rPr>
                <w:rFonts w:ascii="Times New Roman" w:hAnsi="Times New Roman"/>
                <w:sz w:val="24"/>
                <w:szCs w:val="24"/>
              </w:rPr>
              <w:t xml:space="preserve">02.11-12.12.2020г. </w:t>
            </w:r>
            <w:proofErr w:type="spellStart"/>
            <w:r w:rsidRPr="007B42D5">
              <w:rPr>
                <w:rFonts w:ascii="Times New Roman" w:hAnsi="Times New Roman"/>
                <w:sz w:val="24"/>
                <w:szCs w:val="24"/>
              </w:rPr>
              <w:t>Новосибирск</w:t>
            </w:r>
            <w:proofErr w:type="spellEnd"/>
          </w:p>
        </w:tc>
        <w:tc>
          <w:tcPr>
            <w:tcW w:w="2692" w:type="dxa"/>
          </w:tcPr>
          <w:p w:rsidR="00027A38" w:rsidRPr="007B42D5" w:rsidRDefault="00027A38" w:rsidP="007B42D5">
            <w:pPr>
              <w:spacing w:line="360" w:lineRule="auto"/>
              <w:rPr>
                <w:rFonts w:ascii="Times New Roman" w:hAnsi="Times New Roman"/>
                <w:sz w:val="24"/>
                <w:szCs w:val="24"/>
              </w:rPr>
            </w:pPr>
            <w:proofErr w:type="spellStart"/>
            <w:r w:rsidRPr="007B42D5">
              <w:rPr>
                <w:rFonts w:ascii="Times New Roman" w:hAnsi="Times New Roman"/>
                <w:sz w:val="24"/>
                <w:szCs w:val="24"/>
              </w:rPr>
              <w:t>результатов</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нет</w:t>
            </w:r>
            <w:proofErr w:type="spellEnd"/>
          </w:p>
        </w:tc>
      </w:tr>
      <w:tr w:rsidR="00804627" w:rsidRPr="0088403A" w:rsidTr="00804627">
        <w:tc>
          <w:tcPr>
            <w:tcW w:w="568" w:type="dxa"/>
          </w:tcPr>
          <w:p w:rsidR="00804627" w:rsidRPr="00804627" w:rsidRDefault="00804627" w:rsidP="00804627">
            <w:pPr>
              <w:rPr>
                <w:rFonts w:ascii="Times New Roman" w:hAnsi="Times New Roman"/>
                <w:sz w:val="24"/>
                <w:szCs w:val="24"/>
                <w:lang w:val="ru-RU"/>
              </w:rPr>
            </w:pPr>
            <w:r w:rsidRPr="00804627">
              <w:rPr>
                <w:rFonts w:ascii="Times New Roman" w:hAnsi="Times New Roman"/>
                <w:sz w:val="24"/>
                <w:szCs w:val="24"/>
                <w:lang w:val="ru-RU"/>
              </w:rPr>
              <w:t>5</w:t>
            </w:r>
            <w:r>
              <w:rPr>
                <w:rFonts w:ascii="Times New Roman" w:hAnsi="Times New Roman"/>
                <w:sz w:val="24"/>
                <w:szCs w:val="24"/>
                <w:lang w:val="ru-RU"/>
              </w:rPr>
              <w:t>2.</w:t>
            </w:r>
          </w:p>
        </w:tc>
        <w:tc>
          <w:tcPr>
            <w:tcW w:w="3828" w:type="dxa"/>
          </w:tcPr>
          <w:p w:rsidR="00804627" w:rsidRPr="00804627" w:rsidRDefault="00804627" w:rsidP="003C61D1">
            <w:pPr>
              <w:rPr>
                <w:rFonts w:ascii="Times New Roman" w:hAnsi="Times New Roman"/>
                <w:sz w:val="24"/>
                <w:szCs w:val="24"/>
                <w:lang w:val="ru-RU"/>
              </w:rPr>
            </w:pPr>
            <w:r w:rsidRPr="00804627">
              <w:rPr>
                <w:rFonts w:ascii="Times New Roman" w:hAnsi="Times New Roman"/>
                <w:sz w:val="24"/>
                <w:szCs w:val="24"/>
                <w:lang w:val="ru-RU"/>
              </w:rPr>
              <w:t>МКУК «Староминский центр культуры» СДК «Большевик» вокальный ансамбль «Вечерка» Кузьменко И.А.</w:t>
            </w:r>
          </w:p>
        </w:tc>
        <w:tc>
          <w:tcPr>
            <w:tcW w:w="3828" w:type="dxa"/>
          </w:tcPr>
          <w:p w:rsidR="00804627" w:rsidRPr="00804627" w:rsidRDefault="00804627" w:rsidP="003C61D1">
            <w:pPr>
              <w:widowControl w:val="0"/>
              <w:rPr>
                <w:rFonts w:ascii="Times New Roman" w:eastAsia="SimSun" w:hAnsi="Times New Roman"/>
                <w:bCs/>
                <w:color w:val="00000A"/>
                <w:sz w:val="24"/>
                <w:szCs w:val="24"/>
                <w:lang w:val="ru-RU" w:eastAsia="zh-CN" w:bidi="hi-IN"/>
              </w:rPr>
            </w:pPr>
            <w:r w:rsidRPr="00804627">
              <w:rPr>
                <w:rFonts w:ascii="Times New Roman" w:eastAsia="SimSun" w:hAnsi="Times New Roman"/>
                <w:bCs/>
                <w:color w:val="00000A"/>
                <w:sz w:val="24"/>
                <w:szCs w:val="24"/>
                <w:lang w:val="ru-RU" w:eastAsia="zh-CN" w:bidi="hi-IN"/>
              </w:rPr>
              <w:t>Краевой фестиваль казачьих традиций «Казачий стан» 11 ноября 2020г.</w:t>
            </w:r>
          </w:p>
        </w:tc>
        <w:tc>
          <w:tcPr>
            <w:tcW w:w="2692" w:type="dxa"/>
          </w:tcPr>
          <w:p w:rsidR="00804627" w:rsidRPr="00804627" w:rsidRDefault="00804627" w:rsidP="003C61D1">
            <w:pPr>
              <w:rPr>
                <w:rFonts w:ascii="Times New Roman" w:hAnsi="Times New Roman"/>
                <w:sz w:val="24"/>
                <w:szCs w:val="24"/>
                <w:lang w:val="ru-RU"/>
              </w:rPr>
            </w:pPr>
            <w:r w:rsidRPr="00804627">
              <w:rPr>
                <w:rFonts w:ascii="Times New Roman" w:hAnsi="Times New Roman"/>
                <w:sz w:val="24"/>
                <w:szCs w:val="24"/>
                <w:lang w:val="ru-RU"/>
              </w:rPr>
              <w:t xml:space="preserve">Диплом участника </w:t>
            </w:r>
            <w:r w:rsidRPr="00804627">
              <w:rPr>
                <w:rFonts w:ascii="Times New Roman" w:eastAsia="SimSun" w:hAnsi="Times New Roman"/>
                <w:bCs/>
                <w:color w:val="00000A"/>
                <w:sz w:val="24"/>
                <w:szCs w:val="24"/>
                <w:lang w:val="ru-RU" w:eastAsia="zh-CN" w:bidi="hi-IN"/>
              </w:rPr>
              <w:t>Краевого фестиваля казачьих традиций «Казачий стан» вокальный ансамбль «Вечерка»</w:t>
            </w:r>
          </w:p>
        </w:tc>
      </w:tr>
    </w:tbl>
    <w:p w:rsidR="00027A38" w:rsidRPr="007B42D5" w:rsidRDefault="00027A38" w:rsidP="007B42D5">
      <w:pPr>
        <w:spacing w:line="360" w:lineRule="auto"/>
        <w:rPr>
          <w:rFonts w:ascii="Times New Roman" w:hAnsi="Times New Roman"/>
          <w:sz w:val="28"/>
          <w:szCs w:val="28"/>
          <w:lang w:val="ru-RU"/>
        </w:rPr>
      </w:pPr>
    </w:p>
    <w:p w:rsidR="00D05D77" w:rsidRPr="007B42D5" w:rsidRDefault="00D05D77"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-Участие руководителей любительских коллективов в краевых учебных мероприятиях: Семинар «Состояние, проблемы, перспективы развития современного самодеятельного художественного творчества в муниципальных образованиях Краснодарского края».</w:t>
      </w:r>
    </w:p>
    <w:p w:rsidR="00601A24" w:rsidRPr="007B42D5" w:rsidRDefault="00187F84"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w:t>
      </w:r>
      <w:r w:rsidR="00F10237" w:rsidRPr="007B42D5">
        <w:rPr>
          <w:rFonts w:ascii="Times New Roman" w:hAnsi="Times New Roman"/>
          <w:sz w:val="28"/>
          <w:szCs w:val="28"/>
          <w:lang w:val="ru-RU"/>
        </w:rPr>
        <w:t>7</w:t>
      </w:r>
      <w:r w:rsidRPr="007B42D5">
        <w:rPr>
          <w:rFonts w:ascii="Times New Roman" w:hAnsi="Times New Roman"/>
          <w:sz w:val="28"/>
          <w:szCs w:val="28"/>
          <w:lang w:val="ru-RU"/>
        </w:rPr>
        <w:t xml:space="preserve">. Анализ состояния и развития любительских объединений, клубов по интересам </w:t>
      </w:r>
      <w:r w:rsidR="00C339EF" w:rsidRPr="007B42D5">
        <w:rPr>
          <w:rFonts w:ascii="Times New Roman" w:hAnsi="Times New Roman"/>
          <w:sz w:val="28"/>
          <w:szCs w:val="28"/>
          <w:lang w:val="ru-RU"/>
        </w:rPr>
        <w:tab/>
      </w:r>
      <w:r w:rsidRPr="007B42D5">
        <w:rPr>
          <w:rFonts w:ascii="Times New Roman" w:hAnsi="Times New Roman"/>
          <w:sz w:val="28"/>
          <w:szCs w:val="28"/>
          <w:lang w:val="ru-RU"/>
        </w:rPr>
        <w:t>(КЛО):</w:t>
      </w:r>
    </w:p>
    <w:tbl>
      <w:tblPr>
        <w:tblStyle w:val="af3"/>
        <w:tblW w:w="11624" w:type="dxa"/>
        <w:tblInd w:w="-459" w:type="dxa"/>
        <w:tblLayout w:type="fixed"/>
        <w:tblLook w:val="04A0"/>
      </w:tblPr>
      <w:tblGrid>
        <w:gridCol w:w="284"/>
        <w:gridCol w:w="1275"/>
        <w:gridCol w:w="709"/>
        <w:gridCol w:w="709"/>
        <w:gridCol w:w="494"/>
        <w:gridCol w:w="598"/>
        <w:gridCol w:w="467"/>
        <w:gridCol w:w="494"/>
        <w:gridCol w:w="15"/>
        <w:gridCol w:w="483"/>
        <w:gridCol w:w="709"/>
        <w:gridCol w:w="16"/>
        <w:gridCol w:w="709"/>
        <w:gridCol w:w="25"/>
        <w:gridCol w:w="542"/>
        <w:gridCol w:w="725"/>
        <w:gridCol w:w="725"/>
        <w:gridCol w:w="709"/>
        <w:gridCol w:w="567"/>
        <w:gridCol w:w="734"/>
        <w:gridCol w:w="635"/>
      </w:tblGrid>
      <w:tr w:rsidR="007B42D5" w:rsidRPr="007B42D5" w:rsidTr="004F43BB">
        <w:tc>
          <w:tcPr>
            <w:tcW w:w="284" w:type="dxa"/>
            <w:vMerge w:val="restart"/>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№п</w:t>
            </w:r>
            <w:r w:rsidRPr="007B42D5">
              <w:rPr>
                <w:rFonts w:ascii="Times New Roman" w:hAnsi="Times New Roman"/>
                <w:sz w:val="24"/>
                <w:szCs w:val="24"/>
              </w:rPr>
              <w:lastRenderedPageBreak/>
              <w:t>\п</w:t>
            </w:r>
          </w:p>
        </w:tc>
        <w:tc>
          <w:tcPr>
            <w:tcW w:w="1275" w:type="dxa"/>
            <w:vMerge w:val="restart"/>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lastRenderedPageBreak/>
              <w:t>Направление</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lastRenderedPageBreak/>
              <w:t>деятельности</w:t>
            </w:r>
            <w:proofErr w:type="spellEnd"/>
          </w:p>
        </w:tc>
        <w:tc>
          <w:tcPr>
            <w:tcW w:w="3969" w:type="dxa"/>
            <w:gridSpan w:val="8"/>
            <w:tcBorders>
              <w:right w:val="single" w:sz="4" w:space="0" w:color="auto"/>
            </w:tcBorders>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lastRenderedPageBreak/>
              <w:t>Число</w:t>
            </w:r>
            <w:proofErr w:type="spellEnd"/>
            <w:r w:rsidRPr="007B42D5">
              <w:rPr>
                <w:rFonts w:ascii="Times New Roman" w:hAnsi="Times New Roman"/>
                <w:sz w:val="24"/>
                <w:szCs w:val="24"/>
              </w:rPr>
              <w:t xml:space="preserve"> КЛО</w:t>
            </w:r>
          </w:p>
        </w:tc>
        <w:tc>
          <w:tcPr>
            <w:tcW w:w="725" w:type="dxa"/>
            <w:gridSpan w:val="2"/>
          </w:tcPr>
          <w:p w:rsidR="004F43BB" w:rsidRPr="007B42D5" w:rsidRDefault="004F43BB" w:rsidP="007B42D5">
            <w:pPr>
              <w:pStyle w:val="aa"/>
              <w:spacing w:line="360" w:lineRule="auto"/>
              <w:ind w:left="0"/>
              <w:rPr>
                <w:rFonts w:ascii="Times New Roman" w:hAnsi="Times New Roman"/>
                <w:sz w:val="24"/>
                <w:szCs w:val="24"/>
              </w:rPr>
            </w:pPr>
          </w:p>
        </w:tc>
        <w:tc>
          <w:tcPr>
            <w:tcW w:w="734" w:type="dxa"/>
            <w:gridSpan w:val="2"/>
          </w:tcPr>
          <w:p w:rsidR="004F43BB" w:rsidRPr="007B42D5" w:rsidRDefault="004F43BB" w:rsidP="007B42D5">
            <w:pPr>
              <w:pStyle w:val="aa"/>
              <w:spacing w:line="360" w:lineRule="auto"/>
              <w:ind w:left="0"/>
              <w:rPr>
                <w:rFonts w:ascii="Times New Roman" w:hAnsi="Times New Roman"/>
                <w:sz w:val="24"/>
                <w:szCs w:val="24"/>
              </w:rPr>
            </w:pPr>
          </w:p>
        </w:tc>
        <w:tc>
          <w:tcPr>
            <w:tcW w:w="4637" w:type="dxa"/>
            <w:gridSpan w:val="7"/>
            <w:tcBorders>
              <w:right w:val="single" w:sz="4" w:space="0" w:color="auto"/>
            </w:tcBorders>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Число</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участников</w:t>
            </w:r>
            <w:proofErr w:type="spellEnd"/>
            <w:r w:rsidRPr="007B42D5">
              <w:rPr>
                <w:rFonts w:ascii="Times New Roman" w:hAnsi="Times New Roman"/>
                <w:sz w:val="24"/>
                <w:szCs w:val="24"/>
              </w:rPr>
              <w:t xml:space="preserve"> в </w:t>
            </w:r>
            <w:proofErr w:type="spellStart"/>
            <w:r w:rsidRPr="007B42D5">
              <w:rPr>
                <w:rFonts w:ascii="Times New Roman" w:hAnsi="Times New Roman"/>
                <w:sz w:val="24"/>
                <w:szCs w:val="24"/>
              </w:rPr>
              <w:t>них</w:t>
            </w:r>
            <w:proofErr w:type="spellEnd"/>
          </w:p>
        </w:tc>
      </w:tr>
      <w:tr w:rsidR="007B42D5" w:rsidRPr="007B42D5" w:rsidTr="004F43BB">
        <w:tc>
          <w:tcPr>
            <w:tcW w:w="284" w:type="dxa"/>
            <w:vMerge/>
          </w:tcPr>
          <w:p w:rsidR="004F43BB" w:rsidRPr="007B42D5" w:rsidRDefault="004F43BB" w:rsidP="007B42D5">
            <w:pPr>
              <w:pStyle w:val="aa"/>
              <w:spacing w:line="360" w:lineRule="auto"/>
              <w:ind w:left="0"/>
              <w:rPr>
                <w:rFonts w:ascii="Times New Roman" w:hAnsi="Times New Roman"/>
                <w:sz w:val="24"/>
                <w:szCs w:val="24"/>
              </w:rPr>
            </w:pPr>
          </w:p>
        </w:tc>
        <w:tc>
          <w:tcPr>
            <w:tcW w:w="1275" w:type="dxa"/>
            <w:vMerge/>
          </w:tcPr>
          <w:p w:rsidR="004F43BB" w:rsidRPr="007B42D5" w:rsidRDefault="004F43BB" w:rsidP="007B42D5">
            <w:pPr>
              <w:pStyle w:val="aa"/>
              <w:spacing w:line="360" w:lineRule="auto"/>
              <w:ind w:left="0"/>
              <w:rPr>
                <w:rFonts w:ascii="Times New Roman" w:hAnsi="Times New Roman"/>
                <w:sz w:val="24"/>
                <w:szCs w:val="24"/>
              </w:rPr>
            </w:pPr>
          </w:p>
        </w:tc>
        <w:tc>
          <w:tcPr>
            <w:tcW w:w="1912" w:type="dxa"/>
            <w:gridSpan w:val="3"/>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2019г.</w:t>
            </w:r>
          </w:p>
        </w:tc>
        <w:tc>
          <w:tcPr>
            <w:tcW w:w="1574" w:type="dxa"/>
            <w:gridSpan w:val="4"/>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2020г.</w:t>
            </w:r>
          </w:p>
        </w:tc>
        <w:tc>
          <w:tcPr>
            <w:tcW w:w="483" w:type="dxa"/>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w:t>
            </w:r>
            <w:r w:rsidRPr="007B42D5">
              <w:rPr>
                <w:rFonts w:ascii="Times New Roman" w:hAnsi="Times New Roman"/>
                <w:sz w:val="24"/>
                <w:szCs w:val="24"/>
              </w:rPr>
              <w:lastRenderedPageBreak/>
              <w:t>-</w:t>
            </w:r>
          </w:p>
        </w:tc>
        <w:tc>
          <w:tcPr>
            <w:tcW w:w="2001" w:type="dxa"/>
            <w:gridSpan w:val="5"/>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lastRenderedPageBreak/>
              <w:t>2019г.</w:t>
            </w:r>
          </w:p>
        </w:tc>
        <w:tc>
          <w:tcPr>
            <w:tcW w:w="725" w:type="dxa"/>
          </w:tcPr>
          <w:p w:rsidR="004F43BB" w:rsidRPr="007B42D5" w:rsidRDefault="004F43BB" w:rsidP="007B42D5">
            <w:pPr>
              <w:pStyle w:val="aa"/>
              <w:spacing w:line="360" w:lineRule="auto"/>
              <w:ind w:left="0"/>
              <w:rPr>
                <w:rFonts w:ascii="Times New Roman" w:hAnsi="Times New Roman"/>
                <w:sz w:val="24"/>
                <w:szCs w:val="24"/>
              </w:rPr>
            </w:pPr>
          </w:p>
        </w:tc>
        <w:tc>
          <w:tcPr>
            <w:tcW w:w="2001" w:type="dxa"/>
            <w:gridSpan w:val="3"/>
            <w:tcBorders>
              <w:right w:val="single" w:sz="4" w:space="0" w:color="auto"/>
            </w:tcBorders>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2020г.</w:t>
            </w:r>
          </w:p>
        </w:tc>
        <w:tc>
          <w:tcPr>
            <w:tcW w:w="734" w:type="dxa"/>
          </w:tcPr>
          <w:p w:rsidR="004F43BB" w:rsidRPr="007B42D5" w:rsidRDefault="004F43BB" w:rsidP="007B42D5">
            <w:pPr>
              <w:pStyle w:val="aa"/>
              <w:spacing w:line="360" w:lineRule="auto"/>
              <w:ind w:left="0"/>
              <w:rPr>
                <w:rFonts w:ascii="Times New Roman" w:hAnsi="Times New Roman"/>
                <w:sz w:val="24"/>
                <w:szCs w:val="24"/>
              </w:rPr>
            </w:pPr>
          </w:p>
        </w:tc>
        <w:tc>
          <w:tcPr>
            <w:tcW w:w="635" w:type="dxa"/>
            <w:tcBorders>
              <w:right w:val="single" w:sz="4" w:space="0" w:color="auto"/>
            </w:tcBorders>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w:t>
            </w:r>
          </w:p>
        </w:tc>
      </w:tr>
      <w:tr w:rsidR="007B42D5" w:rsidRPr="007B42D5" w:rsidTr="00163203">
        <w:trPr>
          <w:cantSplit/>
          <w:trHeight w:val="2469"/>
        </w:trPr>
        <w:tc>
          <w:tcPr>
            <w:tcW w:w="284" w:type="dxa"/>
            <w:vMerge/>
          </w:tcPr>
          <w:p w:rsidR="004F43BB" w:rsidRPr="007B42D5" w:rsidRDefault="004F43BB" w:rsidP="007B42D5">
            <w:pPr>
              <w:pStyle w:val="aa"/>
              <w:spacing w:line="360" w:lineRule="auto"/>
              <w:ind w:left="0"/>
              <w:rPr>
                <w:rFonts w:ascii="Times New Roman" w:hAnsi="Times New Roman"/>
                <w:sz w:val="24"/>
                <w:szCs w:val="24"/>
              </w:rPr>
            </w:pPr>
          </w:p>
        </w:tc>
        <w:tc>
          <w:tcPr>
            <w:tcW w:w="1275" w:type="dxa"/>
            <w:vMerge/>
          </w:tcPr>
          <w:p w:rsidR="004F43BB" w:rsidRPr="007B42D5" w:rsidRDefault="004F43BB" w:rsidP="007B42D5">
            <w:pPr>
              <w:pStyle w:val="aa"/>
              <w:spacing w:line="360" w:lineRule="auto"/>
              <w:ind w:left="0"/>
              <w:rPr>
                <w:rFonts w:ascii="Times New Roman" w:hAnsi="Times New Roman"/>
                <w:sz w:val="24"/>
                <w:szCs w:val="24"/>
              </w:rPr>
            </w:pPr>
          </w:p>
        </w:tc>
        <w:tc>
          <w:tcPr>
            <w:tcW w:w="709" w:type="dxa"/>
            <w:textDirection w:val="tbRl"/>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 xml:space="preserve">Для детей до 14 лет детей </w:t>
            </w:r>
          </w:p>
        </w:tc>
        <w:tc>
          <w:tcPr>
            <w:tcW w:w="709" w:type="dxa"/>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494" w:type="dxa"/>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598" w:type="dxa"/>
            <w:textDirection w:val="tbRl"/>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Для детей до 14 лет детей</w:t>
            </w:r>
          </w:p>
        </w:tc>
        <w:tc>
          <w:tcPr>
            <w:tcW w:w="467" w:type="dxa"/>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494" w:type="dxa"/>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498" w:type="dxa"/>
            <w:gridSpan w:val="2"/>
          </w:tcPr>
          <w:p w:rsidR="004F43BB" w:rsidRPr="007B42D5" w:rsidRDefault="004F43BB" w:rsidP="007B42D5">
            <w:pPr>
              <w:pStyle w:val="aa"/>
              <w:spacing w:line="360" w:lineRule="auto"/>
              <w:ind w:left="0"/>
              <w:rPr>
                <w:rFonts w:ascii="Times New Roman" w:hAnsi="Times New Roman"/>
                <w:sz w:val="24"/>
                <w:szCs w:val="24"/>
              </w:rPr>
            </w:pPr>
          </w:p>
        </w:tc>
        <w:tc>
          <w:tcPr>
            <w:tcW w:w="709" w:type="dxa"/>
            <w:textDirection w:val="tbRl"/>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Для детей до 14 лет детей</w:t>
            </w:r>
          </w:p>
        </w:tc>
        <w:tc>
          <w:tcPr>
            <w:tcW w:w="725" w:type="dxa"/>
            <w:gridSpan w:val="2"/>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567" w:type="dxa"/>
            <w:gridSpan w:val="2"/>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725" w:type="dxa"/>
            <w:textDirection w:val="tbRl"/>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итого</w:t>
            </w:r>
          </w:p>
        </w:tc>
        <w:tc>
          <w:tcPr>
            <w:tcW w:w="725" w:type="dxa"/>
            <w:textDirection w:val="tbRl"/>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Для детей до 14 лет детей</w:t>
            </w:r>
          </w:p>
        </w:tc>
        <w:tc>
          <w:tcPr>
            <w:tcW w:w="709" w:type="dxa"/>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Для</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молодежи</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от</w:t>
            </w:r>
            <w:proofErr w:type="spellEnd"/>
            <w:r w:rsidRPr="007B42D5">
              <w:rPr>
                <w:rFonts w:ascii="Times New Roman" w:hAnsi="Times New Roman"/>
                <w:sz w:val="24"/>
                <w:szCs w:val="24"/>
              </w:rPr>
              <w:t xml:space="preserve"> 15-24  </w:t>
            </w:r>
            <w:proofErr w:type="spellStart"/>
            <w:r w:rsidRPr="007B42D5">
              <w:rPr>
                <w:rFonts w:ascii="Times New Roman" w:hAnsi="Times New Roman"/>
                <w:sz w:val="24"/>
                <w:szCs w:val="24"/>
              </w:rPr>
              <w:t>лет</w:t>
            </w:r>
            <w:proofErr w:type="spellEnd"/>
          </w:p>
        </w:tc>
        <w:tc>
          <w:tcPr>
            <w:tcW w:w="567" w:type="dxa"/>
            <w:textDirection w:val="tbRl"/>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взрослые</w:t>
            </w:r>
            <w:proofErr w:type="spellEnd"/>
          </w:p>
        </w:tc>
        <w:tc>
          <w:tcPr>
            <w:tcW w:w="734" w:type="dxa"/>
            <w:textDirection w:val="tbRl"/>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итого</w:t>
            </w:r>
          </w:p>
        </w:tc>
        <w:tc>
          <w:tcPr>
            <w:tcW w:w="635" w:type="dxa"/>
          </w:tcPr>
          <w:p w:rsidR="004F43BB" w:rsidRPr="007B42D5" w:rsidRDefault="004F43BB" w:rsidP="007B42D5">
            <w:pPr>
              <w:pStyle w:val="aa"/>
              <w:spacing w:line="360" w:lineRule="auto"/>
              <w:ind w:left="0"/>
              <w:rPr>
                <w:rFonts w:ascii="Times New Roman" w:hAnsi="Times New Roman"/>
                <w:sz w:val="24"/>
                <w:szCs w:val="24"/>
              </w:rPr>
            </w:pPr>
          </w:p>
        </w:tc>
      </w:tr>
      <w:tr w:rsidR="007B42D5" w:rsidRPr="007B42D5" w:rsidTr="004F43BB">
        <w:tc>
          <w:tcPr>
            <w:tcW w:w="284" w:type="dxa"/>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1</w:t>
            </w:r>
          </w:p>
        </w:tc>
        <w:tc>
          <w:tcPr>
            <w:tcW w:w="1275" w:type="dxa"/>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Общественно-политические</w:t>
            </w:r>
            <w:proofErr w:type="spellEnd"/>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sz w:val="24"/>
                <w:szCs w:val="24"/>
              </w:rPr>
              <w:t>1</w:t>
            </w:r>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sz w:val="24"/>
                <w:szCs w:val="24"/>
              </w:rPr>
              <w:t>1</w:t>
            </w:r>
          </w:p>
        </w:tc>
        <w:tc>
          <w:tcPr>
            <w:tcW w:w="494"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598"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467"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494"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498" w:type="dxa"/>
            <w:gridSpan w:val="2"/>
          </w:tcPr>
          <w:p w:rsidR="004F43BB"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sz w:val="24"/>
                <w:szCs w:val="24"/>
              </w:rPr>
              <w:t>82</w:t>
            </w:r>
          </w:p>
        </w:tc>
        <w:tc>
          <w:tcPr>
            <w:tcW w:w="725" w:type="dxa"/>
            <w:gridSpan w:val="2"/>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sz w:val="24"/>
                <w:szCs w:val="24"/>
              </w:rPr>
              <w:t>129</w:t>
            </w:r>
          </w:p>
        </w:tc>
        <w:tc>
          <w:tcPr>
            <w:tcW w:w="567" w:type="dxa"/>
            <w:gridSpan w:val="2"/>
          </w:tcPr>
          <w:p w:rsidR="004F43BB" w:rsidRPr="007B42D5" w:rsidRDefault="004F43BB" w:rsidP="007B42D5">
            <w:pPr>
              <w:pStyle w:val="aa"/>
              <w:spacing w:line="360" w:lineRule="auto"/>
              <w:ind w:left="0"/>
              <w:rPr>
                <w:rFonts w:ascii="Times New Roman" w:hAnsi="Times New Roman"/>
                <w:b/>
                <w:sz w:val="24"/>
                <w:szCs w:val="24"/>
                <w:lang w:val="ru-RU"/>
              </w:rPr>
            </w:pPr>
          </w:p>
        </w:tc>
        <w:tc>
          <w:tcPr>
            <w:tcW w:w="725"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211</w:t>
            </w:r>
          </w:p>
        </w:tc>
        <w:tc>
          <w:tcPr>
            <w:tcW w:w="725"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rPr>
              <w:t>79</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sz w:val="24"/>
                <w:szCs w:val="24"/>
                <w:lang w:val="ru-RU"/>
              </w:rPr>
              <w:t>24</w:t>
            </w:r>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sz w:val="24"/>
                <w:szCs w:val="24"/>
              </w:rPr>
              <w:t>92</w:t>
            </w:r>
          </w:p>
        </w:tc>
        <w:tc>
          <w:tcPr>
            <w:tcW w:w="567"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734" w:type="dxa"/>
          </w:tcPr>
          <w:p w:rsidR="004F43BB" w:rsidRPr="007B42D5" w:rsidRDefault="009C47E8"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195</w:t>
            </w:r>
          </w:p>
        </w:tc>
        <w:tc>
          <w:tcPr>
            <w:tcW w:w="635"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w:t>
            </w:r>
            <w:r w:rsidR="00A64054" w:rsidRPr="007B42D5">
              <w:rPr>
                <w:rFonts w:ascii="Times New Roman" w:hAnsi="Times New Roman"/>
                <w:b/>
                <w:sz w:val="24"/>
                <w:szCs w:val="24"/>
                <w:lang w:val="ru-RU"/>
              </w:rPr>
              <w:t>16</w:t>
            </w:r>
          </w:p>
        </w:tc>
      </w:tr>
      <w:tr w:rsidR="007B42D5" w:rsidRPr="007B42D5" w:rsidTr="004F43BB">
        <w:tc>
          <w:tcPr>
            <w:tcW w:w="284" w:type="dxa"/>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2</w:t>
            </w:r>
          </w:p>
        </w:tc>
        <w:tc>
          <w:tcPr>
            <w:tcW w:w="1275" w:type="dxa"/>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Художественно-искусствоведческие</w:t>
            </w:r>
            <w:proofErr w:type="spellEnd"/>
          </w:p>
        </w:tc>
        <w:tc>
          <w:tcPr>
            <w:tcW w:w="709"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2</w:t>
            </w:r>
          </w:p>
        </w:tc>
        <w:tc>
          <w:tcPr>
            <w:tcW w:w="709"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494"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598"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p>
        </w:tc>
        <w:tc>
          <w:tcPr>
            <w:tcW w:w="467" w:type="dxa"/>
          </w:tcPr>
          <w:p w:rsidR="004F43BB"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494"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498" w:type="dxa"/>
            <w:gridSpan w:val="2"/>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w:t>
            </w:r>
            <w:r w:rsidR="00E0041C" w:rsidRPr="007B42D5">
              <w:rPr>
                <w:rFonts w:ascii="Times New Roman" w:hAnsi="Times New Roman"/>
                <w:b/>
                <w:sz w:val="24"/>
                <w:szCs w:val="24"/>
                <w:lang w:val="ru-RU"/>
              </w:rPr>
              <w:t>3</w:t>
            </w:r>
          </w:p>
        </w:tc>
        <w:tc>
          <w:tcPr>
            <w:tcW w:w="709"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37</w:t>
            </w:r>
          </w:p>
        </w:tc>
        <w:tc>
          <w:tcPr>
            <w:tcW w:w="725" w:type="dxa"/>
            <w:gridSpan w:val="2"/>
          </w:tcPr>
          <w:p w:rsidR="004F43BB" w:rsidRPr="007B42D5" w:rsidRDefault="004F43BB" w:rsidP="007B42D5">
            <w:pPr>
              <w:pStyle w:val="aa"/>
              <w:spacing w:line="360" w:lineRule="auto"/>
              <w:ind w:left="0"/>
              <w:rPr>
                <w:rFonts w:ascii="Times New Roman" w:hAnsi="Times New Roman"/>
                <w:b/>
                <w:sz w:val="24"/>
                <w:szCs w:val="24"/>
                <w:lang w:val="ru-RU"/>
              </w:rPr>
            </w:pPr>
          </w:p>
        </w:tc>
        <w:tc>
          <w:tcPr>
            <w:tcW w:w="567" w:type="dxa"/>
            <w:gridSpan w:val="2"/>
          </w:tcPr>
          <w:p w:rsidR="004F43BB" w:rsidRPr="007B42D5" w:rsidRDefault="004F43BB" w:rsidP="007B42D5">
            <w:pPr>
              <w:pStyle w:val="aa"/>
              <w:spacing w:line="360" w:lineRule="auto"/>
              <w:ind w:left="0"/>
              <w:rPr>
                <w:rFonts w:ascii="Times New Roman" w:hAnsi="Times New Roman"/>
                <w:b/>
                <w:sz w:val="24"/>
                <w:szCs w:val="24"/>
                <w:lang w:val="ru-RU"/>
              </w:rPr>
            </w:pPr>
          </w:p>
        </w:tc>
        <w:tc>
          <w:tcPr>
            <w:tcW w:w="725"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37</w:t>
            </w:r>
          </w:p>
        </w:tc>
        <w:tc>
          <w:tcPr>
            <w:tcW w:w="725"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20</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10</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12</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25</w:t>
            </w:r>
          </w:p>
          <w:p w:rsidR="00E0041C" w:rsidRPr="007B42D5" w:rsidRDefault="00E0041C" w:rsidP="007B42D5">
            <w:pPr>
              <w:pStyle w:val="aa"/>
              <w:spacing w:line="360" w:lineRule="auto"/>
              <w:ind w:left="0"/>
              <w:rPr>
                <w:rFonts w:ascii="Times New Roman" w:hAnsi="Times New Roman"/>
                <w:b/>
                <w:sz w:val="24"/>
                <w:szCs w:val="24"/>
                <w:lang w:val="ru-RU"/>
              </w:rPr>
            </w:pPr>
          </w:p>
        </w:tc>
        <w:tc>
          <w:tcPr>
            <w:tcW w:w="709"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 xml:space="preserve"> </w:t>
            </w:r>
            <w:r w:rsidR="00E0041C" w:rsidRPr="007B42D5">
              <w:rPr>
                <w:rFonts w:ascii="Times New Roman" w:hAnsi="Times New Roman"/>
                <w:b/>
                <w:sz w:val="24"/>
                <w:szCs w:val="24"/>
                <w:lang w:val="ru-RU"/>
              </w:rPr>
              <w:t>15</w:t>
            </w:r>
          </w:p>
        </w:tc>
        <w:tc>
          <w:tcPr>
            <w:tcW w:w="567"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734" w:type="dxa"/>
          </w:tcPr>
          <w:p w:rsidR="004F43BB" w:rsidRPr="007B42D5" w:rsidRDefault="009C47E8"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82</w:t>
            </w:r>
          </w:p>
        </w:tc>
        <w:tc>
          <w:tcPr>
            <w:tcW w:w="635"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w:t>
            </w:r>
            <w:r w:rsidR="00A64054" w:rsidRPr="007B42D5">
              <w:rPr>
                <w:rFonts w:ascii="Times New Roman" w:hAnsi="Times New Roman"/>
                <w:b/>
                <w:sz w:val="24"/>
                <w:szCs w:val="24"/>
                <w:lang w:val="ru-RU"/>
              </w:rPr>
              <w:t>45</w:t>
            </w:r>
          </w:p>
        </w:tc>
      </w:tr>
      <w:tr w:rsidR="007B42D5" w:rsidRPr="007B42D5" w:rsidTr="004F43BB">
        <w:tc>
          <w:tcPr>
            <w:tcW w:w="284" w:type="dxa"/>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3</w:t>
            </w:r>
          </w:p>
        </w:tc>
        <w:tc>
          <w:tcPr>
            <w:tcW w:w="1275" w:type="dxa"/>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Комплексные</w:t>
            </w:r>
            <w:proofErr w:type="spellEnd"/>
            <w:r w:rsidRPr="007B42D5">
              <w:rPr>
                <w:rFonts w:ascii="Times New Roman" w:hAnsi="Times New Roman"/>
                <w:sz w:val="24"/>
                <w:szCs w:val="24"/>
              </w:rPr>
              <w:t xml:space="preserve">, </w:t>
            </w:r>
            <w:proofErr w:type="spellStart"/>
            <w:r w:rsidRPr="007B42D5">
              <w:rPr>
                <w:rFonts w:ascii="Times New Roman" w:hAnsi="Times New Roman"/>
                <w:sz w:val="24"/>
                <w:szCs w:val="24"/>
              </w:rPr>
              <w:t>досуговые</w:t>
            </w:r>
            <w:proofErr w:type="spellEnd"/>
          </w:p>
        </w:tc>
        <w:tc>
          <w:tcPr>
            <w:tcW w:w="709"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8</w:t>
            </w:r>
          </w:p>
        </w:tc>
        <w:tc>
          <w:tcPr>
            <w:tcW w:w="709"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3</w:t>
            </w:r>
          </w:p>
        </w:tc>
        <w:tc>
          <w:tcPr>
            <w:tcW w:w="494"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7</w:t>
            </w:r>
          </w:p>
        </w:tc>
        <w:tc>
          <w:tcPr>
            <w:tcW w:w="598"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467"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494" w:type="dxa"/>
          </w:tcPr>
          <w:p w:rsidR="004F43B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8B420B" w:rsidRPr="007B42D5" w:rsidRDefault="008B420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p w:rsidR="00E0041C"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498" w:type="dxa"/>
            <w:gridSpan w:val="2"/>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w:t>
            </w:r>
            <w:r w:rsidR="00E0041C" w:rsidRPr="007B42D5">
              <w:rPr>
                <w:rFonts w:ascii="Times New Roman" w:hAnsi="Times New Roman"/>
                <w:b/>
                <w:sz w:val="24"/>
                <w:szCs w:val="24"/>
                <w:lang w:val="ru-RU"/>
              </w:rPr>
              <w:t>3</w:t>
            </w:r>
          </w:p>
        </w:tc>
        <w:tc>
          <w:tcPr>
            <w:tcW w:w="709" w:type="dxa"/>
            <w:shd w:val="clear" w:color="auto" w:fill="FFFFFF" w:themeFill="background1"/>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550</w:t>
            </w:r>
          </w:p>
        </w:tc>
        <w:tc>
          <w:tcPr>
            <w:tcW w:w="725" w:type="dxa"/>
            <w:gridSpan w:val="2"/>
            <w:shd w:val="clear" w:color="auto" w:fill="FFFFFF" w:themeFill="background1"/>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55</w:t>
            </w:r>
          </w:p>
        </w:tc>
        <w:tc>
          <w:tcPr>
            <w:tcW w:w="567" w:type="dxa"/>
            <w:gridSpan w:val="2"/>
            <w:shd w:val="clear" w:color="auto" w:fill="FFFFFF" w:themeFill="background1"/>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143</w:t>
            </w:r>
          </w:p>
        </w:tc>
        <w:tc>
          <w:tcPr>
            <w:tcW w:w="725" w:type="dxa"/>
            <w:shd w:val="clear" w:color="auto" w:fill="FFFFFF" w:themeFill="background1"/>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748</w:t>
            </w:r>
          </w:p>
        </w:tc>
        <w:tc>
          <w:tcPr>
            <w:tcW w:w="725" w:type="dxa"/>
            <w:shd w:val="clear" w:color="auto" w:fill="FFFFFF" w:themeFill="background1"/>
          </w:tcPr>
          <w:p w:rsidR="004F43B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100</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70</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10</w:t>
            </w:r>
          </w:p>
          <w:p w:rsidR="00E0041C"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30</w:t>
            </w:r>
          </w:p>
          <w:p w:rsidR="00E0041C"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65</w:t>
            </w:r>
          </w:p>
          <w:p w:rsidR="00E0041C"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25</w:t>
            </w:r>
          </w:p>
        </w:tc>
        <w:tc>
          <w:tcPr>
            <w:tcW w:w="709" w:type="dxa"/>
            <w:shd w:val="clear" w:color="auto" w:fill="FFFFFF" w:themeFill="background1"/>
          </w:tcPr>
          <w:p w:rsidR="004F43B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16</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16</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19</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30</w:t>
            </w:r>
          </w:p>
        </w:tc>
        <w:tc>
          <w:tcPr>
            <w:tcW w:w="567" w:type="dxa"/>
            <w:shd w:val="clear" w:color="auto" w:fill="FFFFFF" w:themeFill="background1"/>
          </w:tcPr>
          <w:p w:rsidR="004F43B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15</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50</w:t>
            </w:r>
          </w:p>
          <w:p w:rsidR="008B420B" w:rsidRPr="007B42D5" w:rsidRDefault="008B420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20</w:t>
            </w:r>
          </w:p>
          <w:p w:rsidR="00E0041C"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18</w:t>
            </w:r>
          </w:p>
          <w:p w:rsidR="00E0041C"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22</w:t>
            </w:r>
          </w:p>
        </w:tc>
        <w:tc>
          <w:tcPr>
            <w:tcW w:w="734" w:type="dxa"/>
          </w:tcPr>
          <w:p w:rsidR="004F43BB" w:rsidRPr="007B42D5" w:rsidRDefault="009C47E8"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506</w:t>
            </w:r>
          </w:p>
        </w:tc>
        <w:tc>
          <w:tcPr>
            <w:tcW w:w="635" w:type="dxa"/>
          </w:tcPr>
          <w:p w:rsidR="004F43BB" w:rsidRPr="007B42D5" w:rsidRDefault="00163203"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w:t>
            </w:r>
            <w:r w:rsidR="004F43BB" w:rsidRPr="007B42D5">
              <w:rPr>
                <w:rFonts w:ascii="Times New Roman" w:hAnsi="Times New Roman"/>
                <w:b/>
                <w:sz w:val="24"/>
                <w:szCs w:val="24"/>
                <w:lang w:val="ru-RU"/>
              </w:rPr>
              <w:t>2</w:t>
            </w:r>
            <w:r w:rsidR="00A64054" w:rsidRPr="007B42D5">
              <w:rPr>
                <w:rFonts w:ascii="Times New Roman" w:hAnsi="Times New Roman"/>
                <w:b/>
                <w:sz w:val="24"/>
                <w:szCs w:val="24"/>
                <w:lang w:val="ru-RU"/>
              </w:rPr>
              <w:t>42</w:t>
            </w:r>
          </w:p>
        </w:tc>
      </w:tr>
      <w:tr w:rsidR="007B42D5" w:rsidRPr="007B42D5" w:rsidTr="004F43BB">
        <w:tc>
          <w:tcPr>
            <w:tcW w:w="284" w:type="dxa"/>
          </w:tcPr>
          <w:p w:rsidR="004F43BB" w:rsidRPr="007B42D5" w:rsidRDefault="004F43BB" w:rsidP="007B42D5">
            <w:pPr>
              <w:pStyle w:val="aa"/>
              <w:spacing w:line="360" w:lineRule="auto"/>
              <w:ind w:left="0"/>
              <w:rPr>
                <w:rFonts w:ascii="Times New Roman" w:hAnsi="Times New Roman"/>
                <w:sz w:val="24"/>
                <w:szCs w:val="24"/>
              </w:rPr>
            </w:pPr>
            <w:r w:rsidRPr="007B42D5">
              <w:rPr>
                <w:rFonts w:ascii="Times New Roman" w:hAnsi="Times New Roman"/>
                <w:sz w:val="24"/>
                <w:szCs w:val="24"/>
              </w:rPr>
              <w:t>4</w:t>
            </w:r>
          </w:p>
        </w:tc>
        <w:tc>
          <w:tcPr>
            <w:tcW w:w="1275" w:type="dxa"/>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Физкультурно-оздоровительные</w:t>
            </w:r>
            <w:proofErr w:type="spellEnd"/>
          </w:p>
        </w:tc>
        <w:tc>
          <w:tcPr>
            <w:tcW w:w="709" w:type="dxa"/>
          </w:tcPr>
          <w:p w:rsidR="004F43BB" w:rsidRPr="007B42D5" w:rsidRDefault="004F43BB" w:rsidP="007B42D5">
            <w:pPr>
              <w:pStyle w:val="aa"/>
              <w:spacing w:line="360" w:lineRule="auto"/>
              <w:ind w:left="0"/>
              <w:rPr>
                <w:rFonts w:ascii="Times New Roman" w:hAnsi="Times New Roman"/>
                <w:b/>
                <w:sz w:val="24"/>
                <w:szCs w:val="24"/>
              </w:rPr>
            </w:pPr>
          </w:p>
        </w:tc>
        <w:tc>
          <w:tcPr>
            <w:tcW w:w="709" w:type="dxa"/>
          </w:tcPr>
          <w:p w:rsidR="004F43BB" w:rsidRPr="007B42D5" w:rsidRDefault="004F43BB" w:rsidP="007B42D5">
            <w:pPr>
              <w:pStyle w:val="aa"/>
              <w:spacing w:line="360" w:lineRule="auto"/>
              <w:ind w:left="0"/>
              <w:rPr>
                <w:rFonts w:ascii="Times New Roman" w:hAnsi="Times New Roman"/>
                <w:b/>
                <w:sz w:val="24"/>
                <w:szCs w:val="24"/>
              </w:rPr>
            </w:pPr>
          </w:p>
        </w:tc>
        <w:tc>
          <w:tcPr>
            <w:tcW w:w="494" w:type="dxa"/>
          </w:tcPr>
          <w:p w:rsidR="004F43BB" w:rsidRPr="007B42D5" w:rsidRDefault="004F43BB" w:rsidP="007B42D5">
            <w:pPr>
              <w:pStyle w:val="aa"/>
              <w:spacing w:line="360" w:lineRule="auto"/>
              <w:ind w:left="0"/>
              <w:rPr>
                <w:rFonts w:ascii="Times New Roman" w:hAnsi="Times New Roman"/>
                <w:b/>
                <w:sz w:val="24"/>
                <w:szCs w:val="24"/>
              </w:rPr>
            </w:pPr>
          </w:p>
        </w:tc>
        <w:tc>
          <w:tcPr>
            <w:tcW w:w="598" w:type="dxa"/>
          </w:tcPr>
          <w:p w:rsidR="004F43BB" w:rsidRPr="007B42D5" w:rsidRDefault="004F43BB" w:rsidP="007B42D5">
            <w:pPr>
              <w:pStyle w:val="aa"/>
              <w:spacing w:line="360" w:lineRule="auto"/>
              <w:ind w:left="0"/>
              <w:rPr>
                <w:rFonts w:ascii="Times New Roman" w:hAnsi="Times New Roman"/>
                <w:b/>
                <w:sz w:val="24"/>
                <w:szCs w:val="24"/>
              </w:rPr>
            </w:pPr>
          </w:p>
        </w:tc>
        <w:tc>
          <w:tcPr>
            <w:tcW w:w="467" w:type="dxa"/>
          </w:tcPr>
          <w:p w:rsidR="004F43BB" w:rsidRPr="007B42D5" w:rsidRDefault="004F43BB" w:rsidP="007B42D5">
            <w:pPr>
              <w:pStyle w:val="aa"/>
              <w:spacing w:line="360" w:lineRule="auto"/>
              <w:ind w:left="0"/>
              <w:rPr>
                <w:rFonts w:ascii="Times New Roman" w:hAnsi="Times New Roman"/>
                <w:b/>
                <w:sz w:val="24"/>
                <w:szCs w:val="24"/>
              </w:rPr>
            </w:pPr>
          </w:p>
        </w:tc>
        <w:tc>
          <w:tcPr>
            <w:tcW w:w="494" w:type="dxa"/>
          </w:tcPr>
          <w:p w:rsidR="004F43BB" w:rsidRPr="007B42D5" w:rsidRDefault="004F43BB" w:rsidP="007B42D5">
            <w:pPr>
              <w:pStyle w:val="aa"/>
              <w:spacing w:line="360" w:lineRule="auto"/>
              <w:ind w:left="0"/>
              <w:rPr>
                <w:rFonts w:ascii="Times New Roman" w:hAnsi="Times New Roman"/>
                <w:b/>
                <w:sz w:val="24"/>
                <w:szCs w:val="24"/>
              </w:rPr>
            </w:pPr>
          </w:p>
        </w:tc>
        <w:tc>
          <w:tcPr>
            <w:tcW w:w="498" w:type="dxa"/>
            <w:gridSpan w:val="2"/>
          </w:tcPr>
          <w:p w:rsidR="004F43BB" w:rsidRPr="007B42D5" w:rsidRDefault="004F43BB" w:rsidP="007B42D5">
            <w:pPr>
              <w:pStyle w:val="aa"/>
              <w:spacing w:line="360" w:lineRule="auto"/>
              <w:ind w:left="0"/>
              <w:rPr>
                <w:rFonts w:ascii="Times New Roman" w:hAnsi="Times New Roman"/>
                <w:b/>
                <w:sz w:val="24"/>
                <w:szCs w:val="24"/>
                <w:lang w:val="ru-RU"/>
              </w:rPr>
            </w:pPr>
          </w:p>
        </w:tc>
        <w:tc>
          <w:tcPr>
            <w:tcW w:w="709" w:type="dxa"/>
          </w:tcPr>
          <w:p w:rsidR="004F43BB" w:rsidRPr="007B42D5" w:rsidRDefault="004F43BB" w:rsidP="007B42D5">
            <w:pPr>
              <w:pStyle w:val="aa"/>
              <w:spacing w:line="360" w:lineRule="auto"/>
              <w:ind w:left="0"/>
              <w:rPr>
                <w:rFonts w:ascii="Times New Roman" w:hAnsi="Times New Roman"/>
                <w:b/>
                <w:sz w:val="24"/>
                <w:szCs w:val="24"/>
              </w:rPr>
            </w:pPr>
          </w:p>
        </w:tc>
        <w:tc>
          <w:tcPr>
            <w:tcW w:w="725" w:type="dxa"/>
            <w:gridSpan w:val="2"/>
          </w:tcPr>
          <w:p w:rsidR="004F43BB" w:rsidRPr="007B42D5" w:rsidRDefault="004F43BB" w:rsidP="007B42D5">
            <w:pPr>
              <w:pStyle w:val="aa"/>
              <w:spacing w:line="360" w:lineRule="auto"/>
              <w:ind w:left="0"/>
              <w:rPr>
                <w:rFonts w:ascii="Times New Roman" w:hAnsi="Times New Roman"/>
                <w:b/>
                <w:sz w:val="24"/>
                <w:szCs w:val="24"/>
              </w:rPr>
            </w:pPr>
          </w:p>
        </w:tc>
        <w:tc>
          <w:tcPr>
            <w:tcW w:w="567" w:type="dxa"/>
            <w:gridSpan w:val="2"/>
          </w:tcPr>
          <w:p w:rsidR="004F43BB" w:rsidRPr="007B42D5" w:rsidRDefault="004F43BB" w:rsidP="007B42D5">
            <w:pPr>
              <w:pStyle w:val="aa"/>
              <w:spacing w:line="360" w:lineRule="auto"/>
              <w:ind w:left="0"/>
              <w:rPr>
                <w:rFonts w:ascii="Times New Roman" w:hAnsi="Times New Roman"/>
                <w:b/>
                <w:sz w:val="24"/>
                <w:szCs w:val="24"/>
              </w:rPr>
            </w:pPr>
          </w:p>
        </w:tc>
        <w:tc>
          <w:tcPr>
            <w:tcW w:w="725" w:type="dxa"/>
          </w:tcPr>
          <w:p w:rsidR="004F43BB" w:rsidRPr="007B42D5" w:rsidRDefault="004F43BB" w:rsidP="007B42D5">
            <w:pPr>
              <w:pStyle w:val="aa"/>
              <w:spacing w:line="360" w:lineRule="auto"/>
              <w:ind w:left="0"/>
              <w:rPr>
                <w:rFonts w:ascii="Times New Roman" w:hAnsi="Times New Roman"/>
                <w:b/>
                <w:sz w:val="24"/>
                <w:szCs w:val="24"/>
              </w:rPr>
            </w:pPr>
          </w:p>
        </w:tc>
        <w:tc>
          <w:tcPr>
            <w:tcW w:w="725" w:type="dxa"/>
          </w:tcPr>
          <w:p w:rsidR="004F43BB" w:rsidRPr="007B42D5" w:rsidRDefault="004F43BB" w:rsidP="007B42D5">
            <w:pPr>
              <w:pStyle w:val="aa"/>
              <w:spacing w:line="360" w:lineRule="auto"/>
              <w:ind w:left="0"/>
              <w:rPr>
                <w:rFonts w:ascii="Times New Roman" w:hAnsi="Times New Roman"/>
                <w:b/>
                <w:sz w:val="24"/>
                <w:szCs w:val="24"/>
              </w:rPr>
            </w:pPr>
          </w:p>
        </w:tc>
        <w:tc>
          <w:tcPr>
            <w:tcW w:w="709" w:type="dxa"/>
          </w:tcPr>
          <w:p w:rsidR="004F43BB" w:rsidRPr="007B42D5" w:rsidRDefault="004F43BB" w:rsidP="007B42D5">
            <w:pPr>
              <w:pStyle w:val="aa"/>
              <w:spacing w:line="360" w:lineRule="auto"/>
              <w:ind w:left="0"/>
              <w:rPr>
                <w:rFonts w:ascii="Times New Roman" w:hAnsi="Times New Roman"/>
                <w:b/>
                <w:sz w:val="24"/>
                <w:szCs w:val="24"/>
              </w:rPr>
            </w:pPr>
          </w:p>
        </w:tc>
        <w:tc>
          <w:tcPr>
            <w:tcW w:w="567" w:type="dxa"/>
          </w:tcPr>
          <w:p w:rsidR="004F43BB" w:rsidRPr="007B42D5" w:rsidRDefault="004F43BB" w:rsidP="007B42D5">
            <w:pPr>
              <w:pStyle w:val="aa"/>
              <w:spacing w:line="360" w:lineRule="auto"/>
              <w:ind w:left="0"/>
              <w:rPr>
                <w:rFonts w:ascii="Times New Roman" w:hAnsi="Times New Roman"/>
                <w:b/>
                <w:sz w:val="24"/>
                <w:szCs w:val="24"/>
              </w:rPr>
            </w:pPr>
          </w:p>
        </w:tc>
        <w:tc>
          <w:tcPr>
            <w:tcW w:w="734" w:type="dxa"/>
          </w:tcPr>
          <w:p w:rsidR="004F43BB" w:rsidRPr="007B42D5" w:rsidRDefault="004F43BB" w:rsidP="007B42D5">
            <w:pPr>
              <w:pStyle w:val="aa"/>
              <w:spacing w:line="360" w:lineRule="auto"/>
              <w:ind w:left="0"/>
              <w:rPr>
                <w:rFonts w:ascii="Times New Roman" w:hAnsi="Times New Roman"/>
                <w:b/>
                <w:sz w:val="24"/>
                <w:szCs w:val="24"/>
                <w:lang w:val="ru-RU"/>
              </w:rPr>
            </w:pPr>
          </w:p>
        </w:tc>
        <w:tc>
          <w:tcPr>
            <w:tcW w:w="635" w:type="dxa"/>
          </w:tcPr>
          <w:p w:rsidR="004F43BB" w:rsidRPr="007B42D5" w:rsidRDefault="004F43BB" w:rsidP="007B42D5">
            <w:pPr>
              <w:pStyle w:val="aa"/>
              <w:spacing w:line="360" w:lineRule="auto"/>
              <w:ind w:left="0"/>
              <w:rPr>
                <w:rFonts w:ascii="Times New Roman" w:hAnsi="Times New Roman"/>
                <w:b/>
                <w:sz w:val="24"/>
                <w:szCs w:val="24"/>
                <w:lang w:val="ru-RU"/>
              </w:rPr>
            </w:pPr>
          </w:p>
        </w:tc>
      </w:tr>
      <w:tr w:rsidR="007B42D5" w:rsidRPr="007B42D5" w:rsidTr="00E0041C">
        <w:trPr>
          <w:trHeight w:val="836"/>
        </w:trPr>
        <w:tc>
          <w:tcPr>
            <w:tcW w:w="284" w:type="dxa"/>
          </w:tcPr>
          <w:p w:rsidR="004F43BB" w:rsidRPr="007B42D5" w:rsidRDefault="004F43BB" w:rsidP="007B42D5">
            <w:pPr>
              <w:pStyle w:val="aa"/>
              <w:spacing w:line="360" w:lineRule="auto"/>
              <w:ind w:left="0"/>
              <w:rPr>
                <w:rFonts w:ascii="Times New Roman" w:hAnsi="Times New Roman"/>
                <w:sz w:val="24"/>
                <w:szCs w:val="24"/>
              </w:rPr>
            </w:pPr>
          </w:p>
        </w:tc>
        <w:tc>
          <w:tcPr>
            <w:tcW w:w="1275" w:type="dxa"/>
          </w:tcPr>
          <w:p w:rsidR="004F43BB" w:rsidRPr="007B42D5" w:rsidRDefault="004F43BB" w:rsidP="007B42D5">
            <w:pPr>
              <w:pStyle w:val="aa"/>
              <w:spacing w:line="360" w:lineRule="auto"/>
              <w:ind w:left="0"/>
              <w:rPr>
                <w:rFonts w:ascii="Times New Roman" w:hAnsi="Times New Roman"/>
                <w:sz w:val="24"/>
                <w:szCs w:val="24"/>
              </w:rPr>
            </w:pPr>
            <w:proofErr w:type="spellStart"/>
            <w:r w:rsidRPr="007B42D5">
              <w:rPr>
                <w:rFonts w:ascii="Times New Roman" w:hAnsi="Times New Roman"/>
                <w:sz w:val="24"/>
                <w:szCs w:val="24"/>
              </w:rPr>
              <w:t>Духовно-нравственные</w:t>
            </w:r>
            <w:proofErr w:type="spellEnd"/>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b/>
                <w:sz w:val="24"/>
                <w:szCs w:val="24"/>
              </w:rPr>
              <w:t>1</w:t>
            </w:r>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b/>
                <w:sz w:val="24"/>
                <w:szCs w:val="24"/>
              </w:rPr>
              <w:t>-</w:t>
            </w:r>
          </w:p>
        </w:tc>
        <w:tc>
          <w:tcPr>
            <w:tcW w:w="494"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b/>
                <w:sz w:val="24"/>
                <w:szCs w:val="24"/>
              </w:rPr>
              <w:t>-</w:t>
            </w:r>
          </w:p>
        </w:tc>
        <w:tc>
          <w:tcPr>
            <w:tcW w:w="598" w:type="dxa"/>
          </w:tcPr>
          <w:p w:rsidR="004F43BB" w:rsidRPr="007B42D5" w:rsidRDefault="004F43BB" w:rsidP="007B42D5">
            <w:pPr>
              <w:pStyle w:val="aa"/>
              <w:spacing w:line="360" w:lineRule="auto"/>
              <w:ind w:left="0"/>
              <w:rPr>
                <w:rFonts w:ascii="Times New Roman" w:hAnsi="Times New Roman"/>
                <w:b/>
                <w:sz w:val="24"/>
                <w:szCs w:val="24"/>
              </w:rPr>
            </w:pPr>
          </w:p>
        </w:tc>
        <w:tc>
          <w:tcPr>
            <w:tcW w:w="467" w:type="dxa"/>
          </w:tcPr>
          <w:p w:rsidR="004F43BB" w:rsidRPr="007B42D5" w:rsidRDefault="004F43BB" w:rsidP="007B42D5">
            <w:pPr>
              <w:pStyle w:val="aa"/>
              <w:spacing w:line="360" w:lineRule="auto"/>
              <w:ind w:left="0"/>
              <w:rPr>
                <w:rFonts w:ascii="Times New Roman" w:hAnsi="Times New Roman"/>
                <w:b/>
                <w:sz w:val="24"/>
                <w:szCs w:val="24"/>
              </w:rPr>
            </w:pPr>
          </w:p>
        </w:tc>
        <w:tc>
          <w:tcPr>
            <w:tcW w:w="494" w:type="dxa"/>
          </w:tcPr>
          <w:p w:rsidR="004F43BB" w:rsidRPr="007B42D5" w:rsidRDefault="004F43BB" w:rsidP="007B42D5">
            <w:pPr>
              <w:pStyle w:val="aa"/>
              <w:spacing w:line="360" w:lineRule="auto"/>
              <w:ind w:left="0"/>
              <w:rPr>
                <w:rFonts w:ascii="Times New Roman" w:hAnsi="Times New Roman"/>
                <w:b/>
                <w:sz w:val="24"/>
                <w:szCs w:val="24"/>
              </w:rPr>
            </w:pPr>
          </w:p>
        </w:tc>
        <w:tc>
          <w:tcPr>
            <w:tcW w:w="498" w:type="dxa"/>
            <w:gridSpan w:val="2"/>
          </w:tcPr>
          <w:p w:rsidR="004F43BB"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w:t>
            </w:r>
          </w:p>
        </w:tc>
        <w:tc>
          <w:tcPr>
            <w:tcW w:w="709" w:type="dxa"/>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b/>
                <w:sz w:val="24"/>
                <w:szCs w:val="24"/>
              </w:rPr>
              <w:t>18</w:t>
            </w:r>
          </w:p>
        </w:tc>
        <w:tc>
          <w:tcPr>
            <w:tcW w:w="725" w:type="dxa"/>
            <w:gridSpan w:val="2"/>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b/>
                <w:sz w:val="24"/>
                <w:szCs w:val="24"/>
              </w:rPr>
              <w:t>-</w:t>
            </w:r>
          </w:p>
        </w:tc>
        <w:tc>
          <w:tcPr>
            <w:tcW w:w="567" w:type="dxa"/>
            <w:gridSpan w:val="2"/>
          </w:tcPr>
          <w:p w:rsidR="004F43BB" w:rsidRPr="007B42D5" w:rsidRDefault="004F43BB" w:rsidP="007B42D5">
            <w:pPr>
              <w:pStyle w:val="aa"/>
              <w:spacing w:line="360" w:lineRule="auto"/>
              <w:ind w:left="0"/>
              <w:rPr>
                <w:rFonts w:ascii="Times New Roman" w:hAnsi="Times New Roman"/>
                <w:b/>
                <w:sz w:val="24"/>
                <w:szCs w:val="24"/>
              </w:rPr>
            </w:pPr>
            <w:r w:rsidRPr="007B42D5">
              <w:rPr>
                <w:rFonts w:ascii="Times New Roman" w:hAnsi="Times New Roman"/>
                <w:b/>
                <w:sz w:val="24"/>
                <w:szCs w:val="24"/>
              </w:rPr>
              <w:t>-</w:t>
            </w:r>
          </w:p>
        </w:tc>
        <w:tc>
          <w:tcPr>
            <w:tcW w:w="725" w:type="dxa"/>
          </w:tcPr>
          <w:p w:rsidR="004F43BB" w:rsidRPr="007B42D5" w:rsidRDefault="009C47E8"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18</w:t>
            </w:r>
          </w:p>
        </w:tc>
        <w:tc>
          <w:tcPr>
            <w:tcW w:w="725" w:type="dxa"/>
          </w:tcPr>
          <w:p w:rsidR="004F43BB" w:rsidRPr="007B42D5" w:rsidRDefault="004F43BB" w:rsidP="007B42D5">
            <w:pPr>
              <w:pStyle w:val="aa"/>
              <w:spacing w:line="360" w:lineRule="auto"/>
              <w:ind w:left="0"/>
              <w:rPr>
                <w:rFonts w:ascii="Times New Roman" w:hAnsi="Times New Roman"/>
                <w:b/>
                <w:sz w:val="24"/>
                <w:szCs w:val="24"/>
              </w:rPr>
            </w:pPr>
          </w:p>
        </w:tc>
        <w:tc>
          <w:tcPr>
            <w:tcW w:w="709" w:type="dxa"/>
          </w:tcPr>
          <w:p w:rsidR="004F43BB" w:rsidRPr="007B42D5" w:rsidRDefault="004F43BB" w:rsidP="007B42D5">
            <w:pPr>
              <w:pStyle w:val="aa"/>
              <w:spacing w:line="360" w:lineRule="auto"/>
              <w:ind w:left="0"/>
              <w:rPr>
                <w:rFonts w:ascii="Times New Roman" w:hAnsi="Times New Roman"/>
                <w:b/>
                <w:sz w:val="24"/>
                <w:szCs w:val="24"/>
              </w:rPr>
            </w:pPr>
          </w:p>
        </w:tc>
        <w:tc>
          <w:tcPr>
            <w:tcW w:w="567" w:type="dxa"/>
          </w:tcPr>
          <w:p w:rsidR="004F43BB" w:rsidRPr="007B42D5" w:rsidRDefault="004F43BB" w:rsidP="007B42D5">
            <w:pPr>
              <w:pStyle w:val="aa"/>
              <w:spacing w:line="360" w:lineRule="auto"/>
              <w:ind w:left="0"/>
              <w:rPr>
                <w:rFonts w:ascii="Times New Roman" w:hAnsi="Times New Roman"/>
                <w:b/>
                <w:sz w:val="24"/>
                <w:szCs w:val="24"/>
              </w:rPr>
            </w:pPr>
          </w:p>
        </w:tc>
        <w:tc>
          <w:tcPr>
            <w:tcW w:w="734" w:type="dxa"/>
          </w:tcPr>
          <w:p w:rsidR="004F43BB" w:rsidRPr="007B42D5" w:rsidRDefault="004F43BB" w:rsidP="007B42D5">
            <w:pPr>
              <w:pStyle w:val="aa"/>
              <w:spacing w:line="360" w:lineRule="auto"/>
              <w:ind w:left="0"/>
              <w:rPr>
                <w:rFonts w:ascii="Times New Roman" w:hAnsi="Times New Roman"/>
                <w:b/>
                <w:sz w:val="24"/>
                <w:szCs w:val="24"/>
              </w:rPr>
            </w:pPr>
          </w:p>
        </w:tc>
        <w:tc>
          <w:tcPr>
            <w:tcW w:w="635" w:type="dxa"/>
          </w:tcPr>
          <w:p w:rsidR="004F43BB" w:rsidRPr="007B42D5" w:rsidRDefault="00A64054"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-18</w:t>
            </w:r>
          </w:p>
        </w:tc>
      </w:tr>
      <w:tr w:rsidR="007B42D5" w:rsidRPr="007B42D5" w:rsidTr="004F43BB">
        <w:tc>
          <w:tcPr>
            <w:tcW w:w="284" w:type="dxa"/>
          </w:tcPr>
          <w:p w:rsidR="004F43BB" w:rsidRPr="007B42D5" w:rsidRDefault="004F43BB" w:rsidP="007B42D5">
            <w:pPr>
              <w:pStyle w:val="aa"/>
              <w:spacing w:line="360" w:lineRule="auto"/>
              <w:ind w:left="0"/>
              <w:rPr>
                <w:rFonts w:ascii="Times New Roman" w:hAnsi="Times New Roman"/>
                <w:sz w:val="24"/>
                <w:szCs w:val="24"/>
              </w:rPr>
            </w:pPr>
          </w:p>
        </w:tc>
        <w:tc>
          <w:tcPr>
            <w:tcW w:w="1275" w:type="dxa"/>
          </w:tcPr>
          <w:p w:rsidR="004F43BB" w:rsidRPr="007B42D5" w:rsidRDefault="004F43BB" w:rsidP="007B42D5">
            <w:pPr>
              <w:pStyle w:val="aa"/>
              <w:spacing w:line="360" w:lineRule="auto"/>
              <w:ind w:left="0"/>
              <w:rPr>
                <w:rFonts w:ascii="Times New Roman" w:hAnsi="Times New Roman"/>
                <w:sz w:val="24"/>
                <w:szCs w:val="24"/>
              </w:rPr>
            </w:pPr>
          </w:p>
        </w:tc>
        <w:tc>
          <w:tcPr>
            <w:tcW w:w="709"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12</w:t>
            </w:r>
          </w:p>
        </w:tc>
        <w:tc>
          <w:tcPr>
            <w:tcW w:w="709"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4</w:t>
            </w:r>
          </w:p>
        </w:tc>
        <w:tc>
          <w:tcPr>
            <w:tcW w:w="494"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7</w:t>
            </w:r>
          </w:p>
        </w:tc>
        <w:tc>
          <w:tcPr>
            <w:tcW w:w="598"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12</w:t>
            </w:r>
          </w:p>
        </w:tc>
        <w:tc>
          <w:tcPr>
            <w:tcW w:w="467" w:type="dxa"/>
          </w:tcPr>
          <w:p w:rsidR="004F43BB"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w:t>
            </w:r>
          </w:p>
        </w:tc>
        <w:tc>
          <w:tcPr>
            <w:tcW w:w="494" w:type="dxa"/>
          </w:tcPr>
          <w:p w:rsidR="004F43BB" w:rsidRPr="007B42D5" w:rsidRDefault="00E0041C"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5</w:t>
            </w:r>
          </w:p>
        </w:tc>
        <w:tc>
          <w:tcPr>
            <w:tcW w:w="498" w:type="dxa"/>
            <w:gridSpan w:val="2"/>
          </w:tcPr>
          <w:p w:rsidR="004F43BB" w:rsidRPr="007B42D5" w:rsidRDefault="00E0041C"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0</w:t>
            </w:r>
          </w:p>
        </w:tc>
        <w:tc>
          <w:tcPr>
            <w:tcW w:w="709"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687</w:t>
            </w:r>
          </w:p>
        </w:tc>
        <w:tc>
          <w:tcPr>
            <w:tcW w:w="725" w:type="dxa"/>
            <w:gridSpan w:val="2"/>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184</w:t>
            </w:r>
          </w:p>
        </w:tc>
        <w:tc>
          <w:tcPr>
            <w:tcW w:w="567" w:type="dxa"/>
            <w:gridSpan w:val="2"/>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143</w:t>
            </w:r>
          </w:p>
        </w:tc>
        <w:tc>
          <w:tcPr>
            <w:tcW w:w="725" w:type="dxa"/>
          </w:tcPr>
          <w:p w:rsidR="004F43BB" w:rsidRPr="007B42D5" w:rsidRDefault="004F43BB"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1014</w:t>
            </w:r>
          </w:p>
        </w:tc>
        <w:tc>
          <w:tcPr>
            <w:tcW w:w="725" w:type="dxa"/>
          </w:tcPr>
          <w:p w:rsidR="004F43BB" w:rsidRPr="007B42D5" w:rsidRDefault="009C47E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470</w:t>
            </w:r>
          </w:p>
        </w:tc>
        <w:tc>
          <w:tcPr>
            <w:tcW w:w="709" w:type="dxa"/>
          </w:tcPr>
          <w:p w:rsidR="004F43BB" w:rsidRPr="007B42D5" w:rsidRDefault="009C47E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188</w:t>
            </w:r>
          </w:p>
        </w:tc>
        <w:tc>
          <w:tcPr>
            <w:tcW w:w="567" w:type="dxa"/>
          </w:tcPr>
          <w:p w:rsidR="004F43BB" w:rsidRPr="007B42D5" w:rsidRDefault="009C47E8" w:rsidP="007B42D5">
            <w:pPr>
              <w:pStyle w:val="aa"/>
              <w:spacing w:line="360" w:lineRule="auto"/>
              <w:ind w:left="0"/>
              <w:rPr>
                <w:rFonts w:ascii="Times New Roman" w:hAnsi="Times New Roman"/>
                <w:sz w:val="24"/>
                <w:szCs w:val="24"/>
                <w:lang w:val="ru-RU"/>
              </w:rPr>
            </w:pPr>
            <w:r w:rsidRPr="007B42D5">
              <w:rPr>
                <w:rFonts w:ascii="Times New Roman" w:hAnsi="Times New Roman"/>
                <w:sz w:val="24"/>
                <w:szCs w:val="24"/>
                <w:lang w:val="ru-RU"/>
              </w:rPr>
              <w:t>125</w:t>
            </w:r>
          </w:p>
        </w:tc>
        <w:tc>
          <w:tcPr>
            <w:tcW w:w="734" w:type="dxa"/>
          </w:tcPr>
          <w:p w:rsidR="004F43BB" w:rsidRPr="007B42D5" w:rsidRDefault="009C47E8"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783</w:t>
            </w:r>
          </w:p>
        </w:tc>
        <w:tc>
          <w:tcPr>
            <w:tcW w:w="635" w:type="dxa"/>
          </w:tcPr>
          <w:p w:rsidR="004F43BB" w:rsidRPr="007B42D5" w:rsidRDefault="004F43BB" w:rsidP="007B42D5">
            <w:pPr>
              <w:pStyle w:val="aa"/>
              <w:spacing w:line="360" w:lineRule="auto"/>
              <w:ind w:left="0"/>
              <w:rPr>
                <w:rFonts w:ascii="Times New Roman" w:hAnsi="Times New Roman"/>
                <w:b/>
                <w:sz w:val="24"/>
                <w:szCs w:val="24"/>
                <w:lang w:val="ru-RU"/>
              </w:rPr>
            </w:pPr>
            <w:r w:rsidRPr="007B42D5">
              <w:rPr>
                <w:rFonts w:ascii="Times New Roman" w:hAnsi="Times New Roman"/>
                <w:b/>
                <w:sz w:val="24"/>
                <w:szCs w:val="24"/>
                <w:lang w:val="ru-RU"/>
              </w:rPr>
              <w:t>-</w:t>
            </w:r>
            <w:r w:rsidR="00163203" w:rsidRPr="007B42D5">
              <w:rPr>
                <w:rFonts w:ascii="Times New Roman" w:hAnsi="Times New Roman"/>
                <w:b/>
                <w:sz w:val="24"/>
                <w:szCs w:val="24"/>
                <w:lang w:val="ru-RU"/>
              </w:rPr>
              <w:t>2</w:t>
            </w:r>
            <w:r w:rsidR="009C47E8" w:rsidRPr="007B42D5">
              <w:rPr>
                <w:rFonts w:ascii="Times New Roman" w:hAnsi="Times New Roman"/>
                <w:b/>
                <w:sz w:val="24"/>
                <w:szCs w:val="24"/>
                <w:lang w:val="ru-RU"/>
              </w:rPr>
              <w:t>31</w:t>
            </w:r>
          </w:p>
        </w:tc>
      </w:tr>
    </w:tbl>
    <w:p w:rsidR="00CA093E" w:rsidRPr="007B42D5" w:rsidRDefault="00CA093E" w:rsidP="007B42D5">
      <w:pPr>
        <w:spacing w:line="360" w:lineRule="auto"/>
        <w:rPr>
          <w:rFonts w:ascii="Times New Roman" w:hAnsi="Times New Roman"/>
          <w:sz w:val="28"/>
          <w:szCs w:val="28"/>
          <w:lang w:val="ru-RU"/>
        </w:rPr>
      </w:pPr>
    </w:p>
    <w:p w:rsidR="003F5582" w:rsidRPr="007B42D5" w:rsidRDefault="003F5582"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В МКУК «Староминский центр культуры» в 2020 году работает 23 клубных любительских объединения, количество участников 7</w:t>
      </w:r>
      <w:r w:rsidR="009C47E8" w:rsidRPr="007B42D5">
        <w:rPr>
          <w:rFonts w:ascii="Times New Roman" w:hAnsi="Times New Roman"/>
          <w:sz w:val="28"/>
          <w:szCs w:val="28"/>
          <w:lang w:val="ru-RU"/>
        </w:rPr>
        <w:t>83</w:t>
      </w:r>
      <w:r w:rsidRPr="007B42D5">
        <w:rPr>
          <w:rFonts w:ascii="Times New Roman" w:hAnsi="Times New Roman"/>
          <w:sz w:val="28"/>
          <w:szCs w:val="28"/>
          <w:lang w:val="ru-RU"/>
        </w:rPr>
        <w:t xml:space="preserve"> человека.</w:t>
      </w:r>
      <w:r w:rsidR="00163203" w:rsidRPr="007B42D5">
        <w:rPr>
          <w:rFonts w:ascii="Times New Roman" w:hAnsi="Times New Roman"/>
          <w:sz w:val="28"/>
          <w:szCs w:val="28"/>
          <w:lang w:val="ru-RU"/>
        </w:rPr>
        <w:t xml:space="preserve"> Что на 2</w:t>
      </w:r>
      <w:r w:rsidR="00A64054" w:rsidRPr="007B42D5">
        <w:rPr>
          <w:rFonts w:ascii="Times New Roman" w:hAnsi="Times New Roman"/>
          <w:sz w:val="28"/>
          <w:szCs w:val="28"/>
          <w:lang w:val="ru-RU"/>
        </w:rPr>
        <w:t>31</w:t>
      </w:r>
      <w:r w:rsidR="00163203" w:rsidRPr="007B42D5">
        <w:rPr>
          <w:rFonts w:ascii="Times New Roman" w:hAnsi="Times New Roman"/>
          <w:sz w:val="28"/>
          <w:szCs w:val="28"/>
          <w:lang w:val="ru-RU"/>
        </w:rPr>
        <w:t xml:space="preserve"> человек меньше чем в 2019 году.</w:t>
      </w:r>
    </w:p>
    <w:p w:rsidR="00601A24" w:rsidRPr="007B42D5" w:rsidRDefault="00601A24"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1.</w:t>
      </w:r>
      <w:r w:rsidR="0007332B" w:rsidRPr="007B42D5">
        <w:rPr>
          <w:rFonts w:ascii="Times New Roman" w:hAnsi="Times New Roman"/>
          <w:sz w:val="28"/>
          <w:szCs w:val="28"/>
          <w:lang w:val="ru-RU"/>
        </w:rPr>
        <w:t>8</w:t>
      </w:r>
      <w:r w:rsidRPr="007B42D5">
        <w:rPr>
          <w:rFonts w:ascii="Times New Roman" w:hAnsi="Times New Roman"/>
          <w:sz w:val="28"/>
          <w:szCs w:val="28"/>
          <w:lang w:val="ru-RU"/>
        </w:rPr>
        <w:t>. Анализ состояния культурно-досуговой  работы (содержание, формы, проблемы) клубных учреждений:</w:t>
      </w:r>
    </w:p>
    <w:p w:rsidR="007E2ED2" w:rsidRPr="003113F3" w:rsidRDefault="007E2ED2" w:rsidP="007B42D5">
      <w:pPr>
        <w:pStyle w:val="aa"/>
        <w:spacing w:line="360" w:lineRule="auto"/>
        <w:ind w:left="0"/>
        <w:rPr>
          <w:rFonts w:ascii="Times New Roman" w:hAnsi="Times New Roman"/>
          <w:sz w:val="28"/>
          <w:szCs w:val="28"/>
          <w:lang w:val="ru-RU"/>
        </w:rPr>
      </w:pPr>
      <w:r w:rsidRPr="003113F3">
        <w:rPr>
          <w:rFonts w:ascii="Times New Roman" w:hAnsi="Times New Roman"/>
          <w:sz w:val="28"/>
          <w:szCs w:val="28"/>
          <w:lang w:val="ru-RU"/>
        </w:rPr>
        <w:t>В учреждении работает 7 клубов по интересам: количество клубных формирований не изменилось.</w:t>
      </w:r>
    </w:p>
    <w:p w:rsidR="007E2ED2" w:rsidRPr="007B42D5" w:rsidRDefault="007E2ED2"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В клубе «Остров детства» проводятся онлайн мероприятия, для ребят в возрасте до 14 лет, также для детей в возрасте до 14 лет - «</w:t>
      </w:r>
      <w:proofErr w:type="spellStart"/>
      <w:r w:rsidRPr="007B42D5">
        <w:rPr>
          <w:rFonts w:ascii="Times New Roman" w:hAnsi="Times New Roman"/>
          <w:sz w:val="28"/>
          <w:szCs w:val="28"/>
          <w:lang w:val="ru-RU"/>
        </w:rPr>
        <w:t>Забавушка</w:t>
      </w:r>
      <w:proofErr w:type="spellEnd"/>
      <w:r w:rsidRPr="007B42D5">
        <w:rPr>
          <w:rFonts w:ascii="Times New Roman" w:hAnsi="Times New Roman"/>
          <w:sz w:val="28"/>
          <w:szCs w:val="28"/>
          <w:lang w:val="ru-RU"/>
        </w:rPr>
        <w:t>», «Муза», и «Благовест» для которых проводятся онлайн беседы, познавательно-развлекательные онлайн программы, театрализованные представления, мастер-классы и т.д.;</w:t>
      </w:r>
    </w:p>
    <w:p w:rsidR="007E2ED2" w:rsidRPr="007B42D5" w:rsidRDefault="007E2ED2"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Для молодежи клуб любителей театрального искусства «Креатив»;</w:t>
      </w:r>
    </w:p>
    <w:p w:rsidR="007E2ED2" w:rsidRPr="007B42D5" w:rsidRDefault="007E2ED2"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Для взрослой категории населения работают клуб для молодых семей «Моя семья», для пожилого возраста клуб «Надежда».</w:t>
      </w:r>
    </w:p>
    <w:p w:rsidR="007C2118" w:rsidRPr="003113F3" w:rsidRDefault="007C2118" w:rsidP="007B42D5">
      <w:pPr>
        <w:spacing w:line="360" w:lineRule="auto"/>
        <w:rPr>
          <w:rFonts w:ascii="Times New Roman" w:hAnsi="Times New Roman"/>
          <w:bCs/>
          <w:sz w:val="28"/>
          <w:szCs w:val="28"/>
          <w:lang w:val="ru-RU"/>
        </w:rPr>
      </w:pPr>
      <w:r w:rsidRPr="003113F3">
        <w:rPr>
          <w:rFonts w:ascii="Times New Roman" w:hAnsi="Times New Roman"/>
          <w:sz w:val="28"/>
          <w:szCs w:val="28"/>
          <w:lang w:val="ru-RU"/>
        </w:rPr>
        <w:t>В учреждении работают 11 коллективов. 7 клубных любительских объединений количество участников 200 человек и 4 самодеятельных коллектива, количество участников 67 человек.</w:t>
      </w:r>
    </w:p>
    <w:p w:rsidR="005C6E18" w:rsidRPr="007B42D5" w:rsidRDefault="00BB07C8" w:rsidP="007B42D5">
      <w:pPr>
        <w:pStyle w:val="aa"/>
        <w:spacing w:line="360" w:lineRule="auto"/>
        <w:ind w:left="0"/>
        <w:rPr>
          <w:rFonts w:ascii="Times New Roman" w:hAnsi="Times New Roman"/>
          <w:sz w:val="28"/>
          <w:szCs w:val="28"/>
          <w:lang w:val="ru-RU"/>
        </w:rPr>
      </w:pPr>
      <w:r w:rsidRPr="003113F3">
        <w:rPr>
          <w:rFonts w:ascii="Times New Roman" w:hAnsi="Times New Roman"/>
          <w:sz w:val="28"/>
          <w:szCs w:val="28"/>
          <w:lang w:val="ru-RU"/>
        </w:rPr>
        <w:t xml:space="preserve">- </w:t>
      </w:r>
      <w:r w:rsidR="00063D18" w:rsidRPr="003113F3">
        <w:rPr>
          <w:rFonts w:ascii="Times New Roman" w:hAnsi="Times New Roman"/>
          <w:sz w:val="28"/>
          <w:szCs w:val="28"/>
          <w:lang w:val="ru-RU"/>
        </w:rPr>
        <w:t>С</w:t>
      </w:r>
      <w:r w:rsidRPr="003113F3">
        <w:rPr>
          <w:rFonts w:ascii="Times New Roman" w:hAnsi="Times New Roman"/>
          <w:sz w:val="28"/>
          <w:szCs w:val="28"/>
          <w:lang w:val="ru-RU"/>
        </w:rPr>
        <w:t xml:space="preserve"> детьми, подростками и молодежью </w:t>
      </w:r>
      <w:r w:rsidR="00063D18" w:rsidRPr="003113F3">
        <w:rPr>
          <w:rFonts w:ascii="Times New Roman" w:hAnsi="Times New Roman"/>
          <w:sz w:val="28"/>
          <w:szCs w:val="28"/>
          <w:lang w:val="ru-RU"/>
        </w:rPr>
        <w:t>р</w:t>
      </w:r>
      <w:r w:rsidR="005C6E18" w:rsidRPr="003113F3">
        <w:rPr>
          <w:rFonts w:ascii="Times New Roman" w:hAnsi="Times New Roman"/>
          <w:sz w:val="28"/>
          <w:szCs w:val="28"/>
          <w:lang w:val="ru-RU"/>
        </w:rPr>
        <w:t>абота  МКУК «Староминского центра</w:t>
      </w:r>
      <w:r w:rsidR="005C6E18" w:rsidRPr="007B42D5">
        <w:rPr>
          <w:rFonts w:ascii="Times New Roman" w:hAnsi="Times New Roman"/>
          <w:sz w:val="28"/>
          <w:szCs w:val="28"/>
          <w:lang w:val="ru-RU"/>
        </w:rPr>
        <w:t xml:space="preserve"> культуры»  «СДК Большевик» направлена на формирование у детей, подростков, молодёжи активной жизненной позиции, помогает подготовить к участию в общественной, политической жизни страны.</w:t>
      </w:r>
    </w:p>
    <w:p w:rsidR="00EB6E2F" w:rsidRPr="007B42D5" w:rsidRDefault="00EB6E2F"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 xml:space="preserve">За период пандемии и </w:t>
      </w:r>
      <w:r w:rsidR="00063D18" w:rsidRPr="007B42D5">
        <w:rPr>
          <w:rFonts w:ascii="Times New Roman" w:eastAsia="Times New Roman" w:hAnsi="Times New Roman"/>
          <w:sz w:val="28"/>
          <w:szCs w:val="28"/>
          <w:lang w:val="ru-RU"/>
        </w:rPr>
        <w:t>ограничительных мер</w:t>
      </w:r>
      <w:r w:rsidRPr="007B42D5">
        <w:rPr>
          <w:rFonts w:ascii="Times New Roman" w:eastAsia="Times New Roman" w:hAnsi="Times New Roman"/>
          <w:sz w:val="28"/>
          <w:szCs w:val="28"/>
          <w:lang w:val="ru-RU"/>
        </w:rPr>
        <w:t xml:space="preserve"> </w:t>
      </w:r>
      <w:r w:rsidR="00063D18" w:rsidRPr="007B42D5">
        <w:rPr>
          <w:rFonts w:ascii="Times New Roman" w:eastAsia="Times New Roman" w:hAnsi="Times New Roman"/>
          <w:sz w:val="28"/>
          <w:szCs w:val="28"/>
          <w:lang w:val="ru-RU"/>
        </w:rPr>
        <w:t xml:space="preserve">в условиях режима «Повышенная готовность» </w:t>
      </w:r>
      <w:r w:rsidRPr="007B42D5">
        <w:rPr>
          <w:rFonts w:ascii="Times New Roman" w:eastAsia="Times New Roman" w:hAnsi="Times New Roman"/>
          <w:sz w:val="28"/>
          <w:szCs w:val="28"/>
          <w:lang w:val="ru-RU"/>
        </w:rPr>
        <w:t xml:space="preserve">освоена новая методика работы с населением,  детьми и подростками: </w:t>
      </w:r>
      <w:proofErr w:type="spellStart"/>
      <w:r w:rsidRPr="007B42D5">
        <w:rPr>
          <w:rFonts w:ascii="Times New Roman" w:eastAsia="Times New Roman" w:hAnsi="Times New Roman"/>
          <w:sz w:val="28"/>
          <w:szCs w:val="28"/>
        </w:rPr>
        <w:t>WhatsApp</w:t>
      </w:r>
      <w:proofErr w:type="spellEnd"/>
      <w:r w:rsidRPr="007B42D5">
        <w:rPr>
          <w:rFonts w:ascii="Times New Roman" w:eastAsia="Times New Roman" w:hAnsi="Times New Roman"/>
          <w:sz w:val="28"/>
          <w:szCs w:val="28"/>
          <w:lang w:val="ru-RU"/>
        </w:rPr>
        <w:t xml:space="preserve">, </w:t>
      </w:r>
      <w:r w:rsidRPr="007B42D5">
        <w:rPr>
          <w:rFonts w:ascii="Times New Roman" w:eastAsia="Times New Roman" w:hAnsi="Times New Roman"/>
          <w:sz w:val="28"/>
          <w:szCs w:val="28"/>
        </w:rPr>
        <w:t>VK</w:t>
      </w:r>
      <w:r w:rsidRPr="007B42D5">
        <w:rPr>
          <w:rFonts w:ascii="Times New Roman" w:eastAsia="Times New Roman" w:hAnsi="Times New Roman"/>
          <w:sz w:val="28"/>
          <w:szCs w:val="28"/>
          <w:lang w:val="ru-RU"/>
        </w:rPr>
        <w:t xml:space="preserve">, </w:t>
      </w:r>
      <w:proofErr w:type="spellStart"/>
      <w:r w:rsidRPr="007B42D5">
        <w:rPr>
          <w:rFonts w:ascii="Times New Roman" w:eastAsia="Times New Roman" w:hAnsi="Times New Roman"/>
          <w:sz w:val="28"/>
          <w:szCs w:val="28"/>
        </w:rPr>
        <w:t>instagram</w:t>
      </w:r>
      <w:proofErr w:type="spellEnd"/>
      <w:proofErr w:type="gramStart"/>
      <w:r w:rsidRPr="007B42D5">
        <w:rPr>
          <w:rFonts w:ascii="Times New Roman" w:eastAsia="Times New Roman" w:hAnsi="Times New Roman"/>
          <w:sz w:val="28"/>
          <w:szCs w:val="28"/>
          <w:lang w:val="ru-RU"/>
        </w:rPr>
        <w:t>,</w:t>
      </w:r>
      <w:r w:rsidRPr="007B42D5">
        <w:rPr>
          <w:rFonts w:ascii="Times New Roman" w:eastAsia="Times New Roman" w:hAnsi="Times New Roman"/>
          <w:sz w:val="28"/>
          <w:szCs w:val="28"/>
        </w:rPr>
        <w:t>OK</w:t>
      </w:r>
      <w:proofErr w:type="gramEnd"/>
      <w:r w:rsidRPr="007B42D5">
        <w:rPr>
          <w:rFonts w:ascii="Times New Roman" w:eastAsia="Times New Roman" w:hAnsi="Times New Roman"/>
          <w:sz w:val="28"/>
          <w:szCs w:val="28"/>
          <w:lang w:val="ru-RU"/>
        </w:rPr>
        <w:t>.</w:t>
      </w:r>
    </w:p>
    <w:p w:rsidR="00EB6E2F" w:rsidRPr="007B42D5" w:rsidRDefault="00EB6E2F"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 xml:space="preserve">Онлайн работа позволила поучаствовать в различных акциях: «Окна Победы», </w:t>
      </w:r>
      <w:r w:rsidR="003F41FB" w:rsidRPr="007B42D5">
        <w:rPr>
          <w:rFonts w:ascii="Times New Roman" w:eastAsia="Times New Roman" w:hAnsi="Times New Roman"/>
          <w:sz w:val="28"/>
          <w:szCs w:val="28"/>
          <w:lang w:val="ru-RU"/>
        </w:rPr>
        <w:t>«Поделка России», «Окна России», «</w:t>
      </w:r>
      <w:r w:rsidRPr="007B42D5">
        <w:rPr>
          <w:rFonts w:ascii="Times New Roman" w:eastAsia="Times New Roman" w:hAnsi="Times New Roman"/>
          <w:sz w:val="28"/>
          <w:szCs w:val="28"/>
          <w:lang w:val="ru-RU"/>
        </w:rPr>
        <w:t>Свеча памяти», «Ночь искусств» и т.д.</w:t>
      </w:r>
    </w:p>
    <w:p w:rsidR="00EB6E2F" w:rsidRPr="007B42D5" w:rsidRDefault="00EB6E2F"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А так же участие в онлайн конкурсах: «Ты лучший», где ребята получили диплом лауреата в номинации вокал, инструментальный.</w:t>
      </w:r>
    </w:p>
    <w:p w:rsidR="00D36960" w:rsidRPr="007B42D5" w:rsidRDefault="00EB6E2F"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Активно ведется работа по привлечению несовершеннолетних в клубные формирования и мероприятия, проводимые учреждением в дистанционном формате с применением современных сре</w:t>
      </w:r>
      <w:proofErr w:type="gramStart"/>
      <w:r w:rsidRPr="007B42D5">
        <w:rPr>
          <w:rFonts w:ascii="Times New Roman" w:eastAsia="Times New Roman" w:hAnsi="Times New Roman"/>
          <w:sz w:val="28"/>
          <w:szCs w:val="28"/>
          <w:lang w:val="ru-RU"/>
        </w:rPr>
        <w:t>дств св</w:t>
      </w:r>
      <w:proofErr w:type="gramEnd"/>
      <w:r w:rsidRPr="007B42D5">
        <w:rPr>
          <w:rFonts w:ascii="Times New Roman" w:eastAsia="Times New Roman" w:hAnsi="Times New Roman"/>
          <w:sz w:val="28"/>
          <w:szCs w:val="28"/>
          <w:lang w:val="ru-RU"/>
        </w:rPr>
        <w:t xml:space="preserve">язи в условиях режима «Повышенная готовность». </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В учреждении СДК «Кавказ» работает 10 клубов по интересам:</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Для детей - 5 КЛО, количество участников 216человек;</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Взрослых - 4 КЛО, количество участников 52 человека;</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lastRenderedPageBreak/>
        <w:t>Для молодежи – 1 КЛО, количество участников 30 человек.</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В клубе «Праздник» проводятся игровые программы, дни именинников для ребят в возрасте до 6 лет, в клуб «</w:t>
      </w:r>
      <w:proofErr w:type="spellStart"/>
      <w:r w:rsidRPr="007B42D5">
        <w:rPr>
          <w:rFonts w:ascii="Times New Roman" w:hAnsi="Times New Roman"/>
          <w:sz w:val="28"/>
          <w:szCs w:val="28"/>
          <w:lang w:val="ru-RU"/>
        </w:rPr>
        <w:t>Светофорик</w:t>
      </w:r>
      <w:proofErr w:type="spellEnd"/>
      <w:r w:rsidRPr="007B42D5">
        <w:rPr>
          <w:rFonts w:ascii="Times New Roman" w:hAnsi="Times New Roman"/>
          <w:sz w:val="28"/>
          <w:szCs w:val="28"/>
          <w:lang w:val="ru-RU"/>
        </w:rPr>
        <w:t>» проводятся познавательные, игровые программы по ПДД.</w:t>
      </w:r>
    </w:p>
    <w:p w:rsidR="00D05D77" w:rsidRPr="007B42D5" w:rsidRDefault="00DE0BFE"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Д</w:t>
      </w:r>
      <w:r w:rsidR="00D05D77" w:rsidRPr="007B42D5">
        <w:rPr>
          <w:rFonts w:ascii="Times New Roman" w:hAnsi="Times New Roman"/>
          <w:sz w:val="28"/>
          <w:szCs w:val="28"/>
          <w:lang w:val="ru-RU"/>
        </w:rPr>
        <w:t>ля детей в возрасте до 14 лет -  «Стратегия», «Муза»»,  «Возрождение» - клуб православных встреч, для которых проводятся беседы, познавательно-развлекательные программы, театрализованные представления, и т.д.;</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для молодежи от 14 до 24 лет – клуб  «Красота и здоровье» - основным направлением клуба является профилактика безнадзорности, преступлений и правонарушений среди несовершеннолетних, также проводятся познавательные, развлекательные программы.</w:t>
      </w:r>
    </w:p>
    <w:p w:rsidR="00D05D77" w:rsidRPr="007B42D5" w:rsidRDefault="00D05D77"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Для взрослой категории населения работают  комплексно-досуговые клубы «Мелодия», «Семейный очаг», «Седьмое небо», «Орхидея».</w:t>
      </w:r>
    </w:p>
    <w:p w:rsidR="00EB6E2F" w:rsidRPr="007B42D5" w:rsidRDefault="00EB6E2F" w:rsidP="007B42D5">
      <w:pPr>
        <w:pStyle w:val="aa"/>
        <w:shd w:val="clear" w:color="auto" w:fill="FFFFFF"/>
        <w:spacing w:line="360" w:lineRule="auto"/>
        <w:ind w:left="0"/>
        <w:rPr>
          <w:rFonts w:ascii="Times New Roman" w:eastAsia="Times New Roman" w:hAnsi="Times New Roman"/>
          <w:sz w:val="28"/>
          <w:szCs w:val="28"/>
          <w:lang w:val="ru-RU"/>
        </w:rPr>
      </w:pPr>
      <w:r w:rsidRPr="003113F3">
        <w:rPr>
          <w:rFonts w:ascii="Times New Roman" w:eastAsia="Times New Roman" w:hAnsi="Times New Roman"/>
          <w:sz w:val="28"/>
          <w:szCs w:val="28"/>
          <w:lang w:val="ru-RU"/>
        </w:rPr>
        <w:t>Одним из главных направлений является работа с детьми и подростками,</w:t>
      </w:r>
      <w:r w:rsidRPr="007B42D5">
        <w:rPr>
          <w:rFonts w:ascii="Times New Roman" w:eastAsia="Times New Roman" w:hAnsi="Times New Roman"/>
          <w:sz w:val="28"/>
          <w:szCs w:val="28"/>
          <w:lang w:val="ru-RU"/>
        </w:rPr>
        <w:t xml:space="preserve"> организация отдыха, творческого досуга и занятости детей. Участвовали в муниципальном конкурсе «Кубанские каникулы», где </w:t>
      </w:r>
      <w:proofErr w:type="spellStart"/>
      <w:r w:rsidRPr="007B42D5">
        <w:rPr>
          <w:rFonts w:ascii="Times New Roman" w:eastAsia="Times New Roman" w:hAnsi="Times New Roman"/>
          <w:sz w:val="28"/>
          <w:szCs w:val="28"/>
          <w:lang w:val="ru-RU"/>
        </w:rPr>
        <w:t>Пилюк</w:t>
      </w:r>
      <w:proofErr w:type="spellEnd"/>
      <w:r w:rsidRPr="007B42D5">
        <w:rPr>
          <w:rFonts w:ascii="Times New Roman" w:eastAsia="Times New Roman" w:hAnsi="Times New Roman"/>
          <w:sz w:val="28"/>
          <w:szCs w:val="28"/>
          <w:lang w:val="ru-RU"/>
        </w:rPr>
        <w:t xml:space="preserve"> Никита стал победителем с театрализованной программой по ПДД «</w:t>
      </w:r>
      <w:proofErr w:type="gramStart"/>
      <w:r w:rsidRPr="007B42D5">
        <w:rPr>
          <w:rFonts w:ascii="Times New Roman" w:eastAsia="Times New Roman" w:hAnsi="Times New Roman"/>
          <w:sz w:val="28"/>
          <w:szCs w:val="28"/>
          <w:lang w:val="ru-RU"/>
        </w:rPr>
        <w:t>Соблюдая ПДД-не окажешься</w:t>
      </w:r>
      <w:proofErr w:type="gramEnd"/>
      <w:r w:rsidRPr="007B42D5">
        <w:rPr>
          <w:rFonts w:ascii="Times New Roman" w:eastAsia="Times New Roman" w:hAnsi="Times New Roman"/>
          <w:sz w:val="28"/>
          <w:szCs w:val="28"/>
          <w:lang w:val="ru-RU"/>
        </w:rPr>
        <w:t xml:space="preserve"> в беде!»  </w:t>
      </w:r>
    </w:p>
    <w:p w:rsidR="00EB6E2F" w:rsidRPr="007B42D5" w:rsidRDefault="00063D18"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 xml:space="preserve">- </w:t>
      </w:r>
      <w:r w:rsidR="00EB6E2F" w:rsidRPr="007B42D5">
        <w:rPr>
          <w:rFonts w:ascii="Times New Roman" w:eastAsia="Times New Roman" w:hAnsi="Times New Roman"/>
          <w:sz w:val="28"/>
          <w:szCs w:val="28"/>
          <w:lang w:val="ru-RU"/>
        </w:rPr>
        <w:t>На протяжении 2020 года проводились онлайн мероприятия совместно с танцевальными коллективами района: «</w:t>
      </w:r>
      <w:proofErr w:type="spellStart"/>
      <w:r w:rsidR="00EB6E2F" w:rsidRPr="007B42D5">
        <w:rPr>
          <w:rFonts w:ascii="Times New Roman" w:eastAsia="Times New Roman" w:hAnsi="Times New Roman"/>
          <w:sz w:val="28"/>
          <w:szCs w:val="28"/>
          <w:lang w:val="ru-RU"/>
        </w:rPr>
        <w:t>Хаифа</w:t>
      </w:r>
      <w:proofErr w:type="spellEnd"/>
      <w:r w:rsidR="00EB6E2F" w:rsidRPr="007B42D5">
        <w:rPr>
          <w:rFonts w:ascii="Times New Roman" w:eastAsia="Times New Roman" w:hAnsi="Times New Roman"/>
          <w:sz w:val="28"/>
          <w:szCs w:val="28"/>
          <w:lang w:val="ru-RU"/>
        </w:rPr>
        <w:t>»; спортивными учреждениями</w:t>
      </w:r>
      <w:proofErr w:type="gramStart"/>
      <w:r w:rsidR="00EB6E2F" w:rsidRPr="007B42D5">
        <w:rPr>
          <w:rFonts w:ascii="Times New Roman" w:eastAsia="Times New Roman" w:hAnsi="Times New Roman"/>
          <w:sz w:val="28"/>
          <w:szCs w:val="28"/>
          <w:lang w:val="ru-RU"/>
        </w:rPr>
        <w:t xml:space="preserve"> :</w:t>
      </w:r>
      <w:proofErr w:type="gramEnd"/>
      <w:r w:rsidR="00EB6E2F" w:rsidRPr="007B42D5">
        <w:rPr>
          <w:rFonts w:ascii="Times New Roman" w:eastAsia="Times New Roman" w:hAnsi="Times New Roman"/>
          <w:sz w:val="28"/>
          <w:szCs w:val="28"/>
          <w:lang w:val="ru-RU"/>
        </w:rPr>
        <w:t xml:space="preserve"> стадион «Олимп», Спортивная школа «Виктория».</w:t>
      </w:r>
    </w:p>
    <w:p w:rsidR="00EB6E2F" w:rsidRPr="007B42D5" w:rsidRDefault="00063D18"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 xml:space="preserve">- </w:t>
      </w:r>
      <w:r w:rsidR="00EB6E2F" w:rsidRPr="007B42D5">
        <w:rPr>
          <w:rFonts w:ascii="Times New Roman" w:eastAsia="Times New Roman" w:hAnsi="Times New Roman"/>
          <w:sz w:val="28"/>
          <w:szCs w:val="28"/>
          <w:lang w:val="ru-RU"/>
        </w:rPr>
        <w:t xml:space="preserve">В течение года проводили акции: «Все за ЗОЖ», «Мы против СПИДа», «Мы за здоровый образ жизни», «Отказ от курения», спортивные мероприятия: беседы, тематические программы, «ПДД» и </w:t>
      </w:r>
      <w:proofErr w:type="spellStart"/>
      <w:r w:rsidR="00EB6E2F" w:rsidRPr="007B42D5">
        <w:rPr>
          <w:rFonts w:ascii="Times New Roman" w:eastAsia="Times New Roman" w:hAnsi="Times New Roman"/>
          <w:sz w:val="28"/>
          <w:szCs w:val="28"/>
          <w:lang w:val="ru-RU"/>
        </w:rPr>
        <w:t>т</w:t>
      </w:r>
      <w:proofErr w:type="gramStart"/>
      <w:r w:rsidR="00EB6E2F" w:rsidRPr="007B42D5">
        <w:rPr>
          <w:rFonts w:ascii="Times New Roman" w:eastAsia="Times New Roman" w:hAnsi="Times New Roman"/>
          <w:sz w:val="28"/>
          <w:szCs w:val="28"/>
          <w:lang w:val="ru-RU"/>
        </w:rPr>
        <w:t>.д</w:t>
      </w:r>
      <w:proofErr w:type="spellEnd"/>
      <w:proofErr w:type="gramEnd"/>
    </w:p>
    <w:p w:rsidR="006E3F0B"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w:t>
      </w:r>
      <w:r w:rsidR="006E3F0B" w:rsidRPr="007B42D5">
        <w:rPr>
          <w:rFonts w:ascii="Times New Roman" w:hAnsi="Times New Roman"/>
          <w:sz w:val="28"/>
          <w:szCs w:val="28"/>
          <w:lang w:val="ru-RU"/>
        </w:rPr>
        <w:t>При « СДК Чапаева » работает 6 клубов по интересам:</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клуб « До 16 и старше»</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клуб « Подросток»</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клуб « </w:t>
      </w:r>
      <w:proofErr w:type="spellStart"/>
      <w:r w:rsidRPr="007B42D5">
        <w:rPr>
          <w:rFonts w:ascii="Times New Roman" w:hAnsi="Times New Roman"/>
          <w:sz w:val="28"/>
          <w:szCs w:val="28"/>
          <w:lang w:val="ru-RU"/>
        </w:rPr>
        <w:t>Забавушка</w:t>
      </w:r>
      <w:proofErr w:type="spellEnd"/>
      <w:r w:rsidRPr="007B42D5">
        <w:rPr>
          <w:rFonts w:ascii="Times New Roman" w:hAnsi="Times New Roman"/>
          <w:sz w:val="28"/>
          <w:szCs w:val="28"/>
          <w:lang w:val="ru-RU"/>
        </w:rPr>
        <w:t>»</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клуб « Теремок»</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клуб « Кому за..» ( для </w:t>
      </w:r>
      <w:proofErr w:type="gramStart"/>
      <w:r w:rsidRPr="007B42D5">
        <w:rPr>
          <w:rFonts w:ascii="Times New Roman" w:hAnsi="Times New Roman"/>
          <w:sz w:val="28"/>
          <w:szCs w:val="28"/>
          <w:lang w:val="ru-RU"/>
        </w:rPr>
        <w:t>пожилых</w:t>
      </w:r>
      <w:proofErr w:type="gramEnd"/>
      <w:r w:rsidRPr="007B42D5">
        <w:rPr>
          <w:rFonts w:ascii="Times New Roman" w:hAnsi="Times New Roman"/>
          <w:sz w:val="28"/>
          <w:szCs w:val="28"/>
          <w:lang w:val="ru-RU"/>
        </w:rPr>
        <w:t>)</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клуб выходного дня « Вдохновение»  </w:t>
      </w:r>
    </w:p>
    <w:p w:rsidR="002B2263" w:rsidRPr="007B42D5" w:rsidRDefault="00754D9A"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w:t>
      </w:r>
      <w:r w:rsidR="002B2263" w:rsidRPr="007B42D5">
        <w:rPr>
          <w:rFonts w:ascii="Times New Roman" w:hAnsi="Times New Roman"/>
          <w:sz w:val="28"/>
          <w:szCs w:val="28"/>
          <w:lang w:val="ru-RU"/>
        </w:rPr>
        <w:t xml:space="preserve">Большая работа ведётся с подростками, состоящими на учёте в комиссии по делам несовершеннолетних: посещение на дому, беседы, участие ребят в клубах по </w:t>
      </w:r>
      <w:r w:rsidR="002B2263" w:rsidRPr="007B42D5">
        <w:rPr>
          <w:rFonts w:ascii="Times New Roman" w:hAnsi="Times New Roman"/>
          <w:sz w:val="28"/>
          <w:szCs w:val="28"/>
          <w:lang w:val="ru-RU"/>
        </w:rPr>
        <w:lastRenderedPageBreak/>
        <w:t xml:space="preserve">интересам и мероприятиях. </w:t>
      </w:r>
      <w:proofErr w:type="spellStart"/>
      <w:r w:rsidR="002B2263" w:rsidRPr="007B42D5">
        <w:rPr>
          <w:rFonts w:ascii="Times New Roman" w:hAnsi="Times New Roman"/>
          <w:sz w:val="28"/>
          <w:szCs w:val="28"/>
          <w:lang w:val="ru-RU"/>
        </w:rPr>
        <w:t>Дарьябаев</w:t>
      </w:r>
      <w:proofErr w:type="spellEnd"/>
      <w:r w:rsidR="002B2263" w:rsidRPr="007B42D5">
        <w:rPr>
          <w:rFonts w:ascii="Times New Roman" w:hAnsi="Times New Roman"/>
          <w:sz w:val="28"/>
          <w:szCs w:val="28"/>
          <w:lang w:val="ru-RU"/>
        </w:rPr>
        <w:t xml:space="preserve"> </w:t>
      </w:r>
      <w:proofErr w:type="gramStart"/>
      <w:r w:rsidR="002B2263" w:rsidRPr="007B42D5">
        <w:rPr>
          <w:rFonts w:ascii="Times New Roman" w:hAnsi="Times New Roman"/>
          <w:sz w:val="28"/>
          <w:szCs w:val="28"/>
          <w:lang w:val="ru-RU"/>
        </w:rPr>
        <w:t>Богдан</w:t>
      </w:r>
      <w:proofErr w:type="gramEnd"/>
      <w:r w:rsidR="002B2263" w:rsidRPr="007B42D5">
        <w:rPr>
          <w:rFonts w:ascii="Times New Roman" w:hAnsi="Times New Roman"/>
          <w:sz w:val="28"/>
          <w:szCs w:val="28"/>
          <w:lang w:val="ru-RU"/>
        </w:rPr>
        <w:t xml:space="preserve"> состоящий на учёте в ПДН принял участие в краевом конкурсе « Формула успеха», который проходит с 15 сентября по 15 октября 2020 года. Тесную связь поддерживаем с работниками ПДН, соц. защитой </w:t>
      </w:r>
      <w:proofErr w:type="gramStart"/>
      <w:r w:rsidR="002B2263" w:rsidRPr="007B42D5">
        <w:rPr>
          <w:rFonts w:ascii="Times New Roman" w:hAnsi="Times New Roman"/>
          <w:sz w:val="28"/>
          <w:szCs w:val="28"/>
          <w:lang w:val="ru-RU"/>
        </w:rPr>
        <w:t xml:space="preserve">( </w:t>
      </w:r>
      <w:proofErr w:type="gramEnd"/>
      <w:r w:rsidR="002B2263" w:rsidRPr="007B42D5">
        <w:rPr>
          <w:rFonts w:ascii="Times New Roman" w:hAnsi="Times New Roman"/>
          <w:sz w:val="28"/>
          <w:szCs w:val="28"/>
          <w:lang w:val="ru-RU"/>
        </w:rPr>
        <w:t>приглашение на мероприятия психологов и социальных педагогов), пожарной службы, медицины. Проводятся такие мероприятия по пропаганде здорового образа жизни как</w:t>
      </w:r>
      <w:proofErr w:type="gramStart"/>
      <w:r w:rsidR="002B2263" w:rsidRPr="007B42D5">
        <w:rPr>
          <w:rFonts w:ascii="Times New Roman" w:hAnsi="Times New Roman"/>
          <w:sz w:val="28"/>
          <w:szCs w:val="28"/>
          <w:lang w:val="ru-RU"/>
        </w:rPr>
        <w:t xml:space="preserve">  :</w:t>
      </w:r>
      <w:proofErr w:type="gramEnd"/>
      <w:r w:rsidR="002B2263" w:rsidRPr="007B42D5">
        <w:rPr>
          <w:rFonts w:ascii="Times New Roman" w:hAnsi="Times New Roman"/>
          <w:sz w:val="28"/>
          <w:szCs w:val="28"/>
          <w:lang w:val="ru-RU"/>
        </w:rPr>
        <w:t xml:space="preserve"> « Спорт нам поможет силу приумножить», « Права и обязанности человека от рождения и на всю жизнь», « Роль семьи в формировании личности ребёнка». Особо хочется отметить работников УСЗН юриста Романенко Марину Юрьевну, педагога доп. образования Падалка Анну Ивановну и психолога </w:t>
      </w:r>
      <w:proofErr w:type="spellStart"/>
      <w:r w:rsidR="002B2263" w:rsidRPr="007B42D5">
        <w:rPr>
          <w:rFonts w:ascii="Times New Roman" w:hAnsi="Times New Roman"/>
          <w:sz w:val="28"/>
          <w:szCs w:val="28"/>
          <w:lang w:val="ru-RU"/>
        </w:rPr>
        <w:t>Козюкову</w:t>
      </w:r>
      <w:proofErr w:type="spellEnd"/>
      <w:r w:rsidR="002B2263" w:rsidRPr="007B42D5">
        <w:rPr>
          <w:rFonts w:ascii="Times New Roman" w:hAnsi="Times New Roman"/>
          <w:sz w:val="28"/>
          <w:szCs w:val="28"/>
          <w:lang w:val="ru-RU"/>
        </w:rPr>
        <w:t xml:space="preserve"> Елену Михайловну, инспектора ОПДН Карпенко Александра Сергеевича, которые оказывают большую помощь в подготовке и проведении офлайн и онлайн мероприятий. Мероприятия с их участием набирают большое количество просмотров, значит нашим подросткам это интересно. Они часто высказываются в комментариях, оставляют своё мнение.  Каждое мероприятие сопровождается показом роликов, соответствующих тематике.</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Вокальный ансамбль « Виктория» был образован в 2000г.  В 2008г. ему было присвоено звание «Образцовый художественный коллектив». А в октябре этого года, в очередной раз подтвердили это звание.  Основное направление - эстрадный вокал. На данный момент в ансамбле занимается 16 человек.</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Репертуар коллектива разнообразен. Он включает в себя более 40 детских эстрадных песен, </w:t>
      </w:r>
      <w:r w:rsidRPr="007B42D5">
        <w:rPr>
          <w:rFonts w:ascii="Times New Roman" w:hAnsi="Times New Roman"/>
          <w:sz w:val="28"/>
          <w:szCs w:val="28"/>
        </w:rPr>
        <w:t>a</w:t>
      </w:r>
      <w:r w:rsidRPr="007B42D5">
        <w:rPr>
          <w:rFonts w:ascii="Times New Roman" w:hAnsi="Times New Roman"/>
          <w:sz w:val="28"/>
          <w:szCs w:val="28"/>
          <w:lang w:val="ru-RU"/>
        </w:rPr>
        <w:t>-</w:t>
      </w:r>
      <w:proofErr w:type="spellStart"/>
      <w:r w:rsidRPr="007B42D5">
        <w:rPr>
          <w:rFonts w:ascii="Times New Roman" w:hAnsi="Times New Roman"/>
          <w:sz w:val="28"/>
          <w:szCs w:val="28"/>
        </w:rPr>
        <w:t>capella</w:t>
      </w:r>
      <w:proofErr w:type="spellEnd"/>
      <w:r w:rsidRPr="007B42D5">
        <w:rPr>
          <w:rFonts w:ascii="Times New Roman" w:hAnsi="Times New Roman"/>
          <w:sz w:val="28"/>
          <w:szCs w:val="28"/>
          <w:lang w:val="ru-RU"/>
        </w:rPr>
        <w:t xml:space="preserve"> произведения, тематические номера. Благодаря обширному репертуару, участники ансамбля принимают активное участие в массовых театрализованных представлениях и праздниках, торжественных собраниях, посвященных памятным датам, профессиональных, общегосударственных, всероссийских праздниках и </w:t>
      </w:r>
      <w:proofErr w:type="spellStart"/>
      <w:r w:rsidRPr="007B42D5">
        <w:rPr>
          <w:rFonts w:ascii="Times New Roman" w:hAnsi="Times New Roman"/>
          <w:sz w:val="28"/>
          <w:szCs w:val="28"/>
          <w:lang w:val="ru-RU"/>
        </w:rPr>
        <w:t>светско-духовных</w:t>
      </w:r>
      <w:proofErr w:type="spellEnd"/>
      <w:r w:rsidRPr="007B42D5">
        <w:rPr>
          <w:rFonts w:ascii="Times New Roman" w:hAnsi="Times New Roman"/>
          <w:sz w:val="28"/>
          <w:szCs w:val="28"/>
          <w:lang w:val="ru-RU"/>
        </w:rPr>
        <w:t xml:space="preserve"> мероприятиях, пропагандируя культуру и вокальное искусство среди различных слоев населения. </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В связи с тем, что дети оканчивают школу и поступают в ВУЗы и </w:t>
      </w:r>
      <w:proofErr w:type="spellStart"/>
      <w:r w:rsidRPr="007B42D5">
        <w:rPr>
          <w:rFonts w:ascii="Times New Roman" w:hAnsi="Times New Roman"/>
          <w:sz w:val="28"/>
          <w:szCs w:val="28"/>
          <w:lang w:val="ru-RU"/>
        </w:rPr>
        <w:t>ССУЗы</w:t>
      </w:r>
      <w:proofErr w:type="spellEnd"/>
      <w:r w:rsidRPr="007B42D5">
        <w:rPr>
          <w:rFonts w:ascii="Times New Roman" w:hAnsi="Times New Roman"/>
          <w:sz w:val="28"/>
          <w:szCs w:val="28"/>
          <w:lang w:val="ru-RU"/>
        </w:rPr>
        <w:t xml:space="preserve">, состав коллектива меняется. Но, тем не менее, мастерство участников, позволяет руководителю создавать сольные и групповые номера: дуэты, трио, квартеты, ансамбли однородного и смешанного состава. </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Коллектив принимал активное участие в мероприятиях посвящённых </w:t>
      </w:r>
      <w:proofErr w:type="spellStart"/>
      <w:r w:rsidRPr="007B42D5">
        <w:rPr>
          <w:rFonts w:ascii="Times New Roman" w:hAnsi="Times New Roman"/>
          <w:sz w:val="28"/>
          <w:szCs w:val="28"/>
          <w:lang w:val="ru-RU"/>
        </w:rPr>
        <w:t>оборонно</w:t>
      </w:r>
      <w:proofErr w:type="spellEnd"/>
      <w:r w:rsidRPr="007B42D5">
        <w:rPr>
          <w:rFonts w:ascii="Times New Roman" w:hAnsi="Times New Roman"/>
          <w:sz w:val="28"/>
          <w:szCs w:val="28"/>
          <w:lang w:val="ru-RU"/>
        </w:rPr>
        <w:t xml:space="preserve"> – массовой работе (23.01.2020 г. СДК Чапаева, 21.02.2020 г. СДК Чапаева)</w:t>
      </w:r>
      <w:proofErr w:type="gramStart"/>
      <w:r w:rsidRPr="007B42D5">
        <w:rPr>
          <w:rFonts w:ascii="Times New Roman" w:hAnsi="Times New Roman"/>
          <w:sz w:val="28"/>
          <w:szCs w:val="28"/>
          <w:lang w:val="ru-RU"/>
        </w:rPr>
        <w:t>,в</w:t>
      </w:r>
      <w:proofErr w:type="gramEnd"/>
      <w:r w:rsidRPr="007B42D5">
        <w:rPr>
          <w:rFonts w:ascii="Times New Roman" w:hAnsi="Times New Roman"/>
          <w:sz w:val="28"/>
          <w:szCs w:val="28"/>
          <w:lang w:val="ru-RU"/>
        </w:rPr>
        <w:t xml:space="preserve"> </w:t>
      </w:r>
      <w:r w:rsidRPr="007B42D5">
        <w:rPr>
          <w:rFonts w:ascii="Times New Roman" w:hAnsi="Times New Roman"/>
          <w:sz w:val="28"/>
          <w:szCs w:val="28"/>
          <w:lang w:val="ru-RU"/>
        </w:rPr>
        <w:lastRenderedPageBreak/>
        <w:t>муниципальных и поселенческих концертах, посвященных Дню 8 марта(05.03.2020 г. РДКС, 05.03.2020 г. СДК Чапаева, 06.03.2020 г. СДК Большевик).</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Ансамбль «Виктория» участвовал в двух радиоконцертах Староминского сельского поселения (09.05.2020г., 04.11.2020г.).</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w:t>
      </w:r>
      <w:proofErr w:type="gramStart"/>
      <w:r w:rsidRPr="007B42D5">
        <w:rPr>
          <w:rFonts w:ascii="Times New Roman" w:hAnsi="Times New Roman"/>
          <w:sz w:val="28"/>
          <w:szCs w:val="28"/>
          <w:lang w:val="ru-RU"/>
        </w:rPr>
        <w:t xml:space="preserve">За период с мая по декабрь 2020 г. было проведено  36 </w:t>
      </w:r>
      <w:proofErr w:type="spellStart"/>
      <w:r w:rsidRPr="007B42D5">
        <w:rPr>
          <w:rFonts w:ascii="Times New Roman" w:hAnsi="Times New Roman"/>
          <w:sz w:val="28"/>
          <w:szCs w:val="28"/>
          <w:lang w:val="ru-RU"/>
        </w:rPr>
        <w:t>онлайн-мероприятий</w:t>
      </w:r>
      <w:proofErr w:type="spellEnd"/>
      <w:r w:rsidRPr="007B42D5">
        <w:rPr>
          <w:rFonts w:ascii="Times New Roman" w:hAnsi="Times New Roman"/>
          <w:sz w:val="28"/>
          <w:szCs w:val="28"/>
          <w:lang w:val="ru-RU"/>
        </w:rPr>
        <w:t xml:space="preserve"> (</w:t>
      </w:r>
      <w:proofErr w:type="spellStart"/>
      <w:r w:rsidRPr="007B42D5">
        <w:rPr>
          <w:rFonts w:ascii="Times New Roman" w:hAnsi="Times New Roman"/>
          <w:sz w:val="28"/>
          <w:szCs w:val="28"/>
          <w:lang w:val="ru-RU"/>
        </w:rPr>
        <w:t>соцсети</w:t>
      </w:r>
      <w:proofErr w:type="spellEnd"/>
      <w:r w:rsidRPr="007B42D5">
        <w:rPr>
          <w:rFonts w:ascii="Times New Roman" w:hAnsi="Times New Roman"/>
          <w:sz w:val="28"/>
          <w:szCs w:val="28"/>
          <w:lang w:val="ru-RU"/>
        </w:rPr>
        <w:t>:</w:t>
      </w:r>
      <w:proofErr w:type="gramEnd"/>
      <w:r w:rsidRPr="007B42D5">
        <w:rPr>
          <w:rFonts w:ascii="Times New Roman" w:hAnsi="Times New Roman"/>
          <w:sz w:val="28"/>
          <w:szCs w:val="28"/>
          <w:lang w:val="ru-RU"/>
        </w:rPr>
        <w:t xml:space="preserve"> </w:t>
      </w:r>
      <w:proofErr w:type="gramStart"/>
      <w:r w:rsidRPr="007B42D5">
        <w:rPr>
          <w:rFonts w:ascii="Times New Roman" w:hAnsi="Times New Roman"/>
          <w:sz w:val="28"/>
          <w:szCs w:val="28"/>
          <w:lang w:val="ru-RU"/>
        </w:rPr>
        <w:t xml:space="preserve">ОК, ВК, </w:t>
      </w:r>
      <w:proofErr w:type="spellStart"/>
      <w:r w:rsidRPr="007B42D5">
        <w:rPr>
          <w:rFonts w:ascii="Times New Roman" w:hAnsi="Times New Roman"/>
          <w:sz w:val="28"/>
          <w:szCs w:val="28"/>
          <w:lang w:val="ru-RU"/>
        </w:rPr>
        <w:t>инстаграм</w:t>
      </w:r>
      <w:proofErr w:type="spellEnd"/>
      <w:r w:rsidRPr="007B42D5">
        <w:rPr>
          <w:rFonts w:ascii="Times New Roman" w:hAnsi="Times New Roman"/>
          <w:sz w:val="28"/>
          <w:szCs w:val="28"/>
          <w:lang w:val="ru-RU"/>
        </w:rPr>
        <w:t xml:space="preserve">, </w:t>
      </w:r>
      <w:r w:rsidRPr="007B42D5">
        <w:rPr>
          <w:rFonts w:ascii="Times New Roman" w:hAnsi="Times New Roman"/>
          <w:sz w:val="28"/>
          <w:szCs w:val="28"/>
        </w:rPr>
        <w:t>YouTube</w:t>
      </w:r>
      <w:r w:rsidRPr="007B42D5">
        <w:rPr>
          <w:rFonts w:ascii="Times New Roman" w:hAnsi="Times New Roman"/>
          <w:sz w:val="28"/>
          <w:szCs w:val="28"/>
          <w:lang w:val="ru-RU"/>
        </w:rPr>
        <w:t xml:space="preserve">). </w:t>
      </w:r>
      <w:proofErr w:type="gramEnd"/>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Главным показателем работы ансамбля является участие в фестивалях и конкурсах</w:t>
      </w:r>
      <w:proofErr w:type="gramStart"/>
      <w:r w:rsidRPr="007B42D5">
        <w:rPr>
          <w:rFonts w:ascii="Times New Roman" w:hAnsi="Times New Roman"/>
          <w:sz w:val="28"/>
          <w:szCs w:val="28"/>
          <w:lang w:val="ru-RU"/>
        </w:rPr>
        <w:t>.</w:t>
      </w:r>
      <w:proofErr w:type="gramEnd"/>
      <w:r w:rsidRPr="007B42D5">
        <w:rPr>
          <w:rFonts w:ascii="Times New Roman" w:hAnsi="Times New Roman"/>
          <w:sz w:val="28"/>
          <w:szCs w:val="28"/>
          <w:lang w:val="ru-RU"/>
        </w:rPr>
        <w:t xml:space="preserve"> ( </w:t>
      </w:r>
      <w:proofErr w:type="gramStart"/>
      <w:r w:rsidRPr="007B42D5">
        <w:rPr>
          <w:rFonts w:ascii="Times New Roman" w:hAnsi="Times New Roman"/>
          <w:sz w:val="28"/>
          <w:szCs w:val="28"/>
          <w:lang w:val="ru-RU"/>
        </w:rPr>
        <w:t>с</w:t>
      </w:r>
      <w:proofErr w:type="gramEnd"/>
      <w:r w:rsidRPr="007B42D5">
        <w:rPr>
          <w:rFonts w:ascii="Times New Roman" w:hAnsi="Times New Roman"/>
          <w:sz w:val="28"/>
          <w:szCs w:val="28"/>
          <w:lang w:val="ru-RU"/>
        </w:rPr>
        <w:t>писок в отчёте)</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Театральный коллектив « Теремок» образован в 2002 году. Посещает 20 человек – 7- 12 лет.  Дети с удовольствием участвуют в различных мероприятиях, театрализованных программах: « Ну – ка, ёлочка, зажгись», « Широкая масленица».</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Участницы коллектива « Теремок»  </w:t>
      </w:r>
      <w:proofErr w:type="spellStart"/>
      <w:r w:rsidRPr="007B42D5">
        <w:rPr>
          <w:rFonts w:ascii="Times New Roman" w:hAnsi="Times New Roman"/>
          <w:sz w:val="28"/>
          <w:szCs w:val="28"/>
          <w:lang w:val="ru-RU"/>
        </w:rPr>
        <w:t>Разенкова</w:t>
      </w:r>
      <w:proofErr w:type="spellEnd"/>
      <w:r w:rsidRPr="007B42D5">
        <w:rPr>
          <w:rFonts w:ascii="Times New Roman" w:hAnsi="Times New Roman"/>
          <w:sz w:val="28"/>
          <w:szCs w:val="28"/>
          <w:lang w:val="ru-RU"/>
        </w:rPr>
        <w:t xml:space="preserve">  Александра и Фандеева Мария, участвовали в краевой онлайн акции «Парад победителей» и акции « Набат памяти», а также принимали участие в онлайн поздравлениях ко Дню матери. </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Досуговый клуб « </w:t>
      </w:r>
      <w:proofErr w:type="spellStart"/>
      <w:r w:rsidRPr="007B42D5">
        <w:rPr>
          <w:rFonts w:ascii="Times New Roman" w:hAnsi="Times New Roman"/>
          <w:sz w:val="28"/>
          <w:szCs w:val="28"/>
          <w:lang w:val="ru-RU"/>
        </w:rPr>
        <w:t>Забавушка</w:t>
      </w:r>
      <w:proofErr w:type="spellEnd"/>
      <w:r w:rsidRPr="007B42D5">
        <w:rPr>
          <w:rFonts w:ascii="Times New Roman" w:hAnsi="Times New Roman"/>
          <w:sz w:val="28"/>
          <w:szCs w:val="28"/>
          <w:lang w:val="ru-RU"/>
        </w:rPr>
        <w:t>» образован в 2010 году. Посещают дети 7 – 10 лет. Основными задачами является художественное и эстетическое воспитание детей, формирование гармоничного развития личности. Формы проведения мероприятий различные: игровые и развлекательные программы, викторины и тематические программы. Участники клуба принимают активное участие в проведении внутриклубных мероприятий. С марта по декабрь мероприятия проводились в онлайн режиме.</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Клуб « Подросток» образован в 1997 году. Вид деятельности – общественно – политический. Его посещают учащиеся 7- 9 классов. На заседания клуба приглашаются специалисты различных ведомств, с которыми совместно проводятся мероприятия различной направленности – диспуты, вечера вопросов и ответов, тематические и познавательные программы.</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В 2020 году за первый квартал было проведено 125 мероприятий, которые посетило 7849 человек. Далее все мероприятия были проведены в режиме онлайн и выставлялись в  социальных сетях на официальных страничках. </w:t>
      </w:r>
    </w:p>
    <w:tbl>
      <w:tblPr>
        <w:tblStyle w:val="af3"/>
        <w:tblW w:w="0" w:type="auto"/>
        <w:tblLook w:val="01E0"/>
      </w:tblPr>
      <w:tblGrid>
        <w:gridCol w:w="4665"/>
        <w:gridCol w:w="3306"/>
      </w:tblGrid>
      <w:tr w:rsidR="007B42D5" w:rsidRPr="007B42D5" w:rsidTr="00DE0BFE">
        <w:tc>
          <w:tcPr>
            <w:tcW w:w="2880" w:type="dxa"/>
            <w:tcBorders>
              <w:top w:val="single" w:sz="4" w:space="0" w:color="auto"/>
              <w:left w:val="single" w:sz="4" w:space="0" w:color="auto"/>
              <w:bottom w:val="single" w:sz="4" w:space="0" w:color="auto"/>
              <w:right w:val="single" w:sz="4" w:space="0" w:color="auto"/>
            </w:tcBorders>
            <w:hideMark/>
          </w:tcPr>
          <w:p w:rsidR="002B2263" w:rsidRPr="007B42D5" w:rsidRDefault="002B2263" w:rsidP="007B42D5">
            <w:pPr>
              <w:spacing w:line="360" w:lineRule="auto"/>
              <w:rPr>
                <w:rFonts w:ascii="Times New Roman" w:hAnsi="Times New Roman"/>
                <w:sz w:val="28"/>
                <w:szCs w:val="28"/>
                <w:lang w:val="ru-RU" w:eastAsia="ru-RU"/>
              </w:rPr>
            </w:pPr>
            <w:r w:rsidRPr="007B42D5">
              <w:rPr>
                <w:rFonts w:ascii="Times New Roman" w:hAnsi="Times New Roman"/>
                <w:sz w:val="28"/>
                <w:szCs w:val="28"/>
                <w:lang w:eastAsia="ru-RU"/>
              </w:rPr>
              <w:t>https</w:t>
            </w:r>
            <w:r w:rsidRPr="007B42D5">
              <w:rPr>
                <w:rFonts w:ascii="Times New Roman" w:hAnsi="Times New Roman"/>
                <w:sz w:val="28"/>
                <w:szCs w:val="28"/>
                <w:lang w:val="ru-RU" w:eastAsia="ru-RU"/>
              </w:rPr>
              <w:t>://</w:t>
            </w:r>
            <w:r w:rsidRPr="007B42D5">
              <w:rPr>
                <w:rFonts w:ascii="Times New Roman" w:hAnsi="Times New Roman"/>
                <w:sz w:val="28"/>
                <w:szCs w:val="28"/>
                <w:lang w:eastAsia="ru-RU"/>
              </w:rPr>
              <w:t>www</w:t>
            </w:r>
            <w:r w:rsidRPr="007B42D5">
              <w:rPr>
                <w:rFonts w:ascii="Times New Roman" w:hAnsi="Times New Roman"/>
                <w:sz w:val="28"/>
                <w:szCs w:val="28"/>
                <w:lang w:val="ru-RU" w:eastAsia="ru-RU"/>
              </w:rPr>
              <w:t>.</w:t>
            </w:r>
            <w:proofErr w:type="spellStart"/>
            <w:r w:rsidRPr="007B42D5">
              <w:rPr>
                <w:rFonts w:ascii="Times New Roman" w:hAnsi="Times New Roman"/>
                <w:sz w:val="28"/>
                <w:szCs w:val="28"/>
                <w:lang w:eastAsia="ru-RU"/>
              </w:rPr>
              <w:t>instagram</w:t>
            </w:r>
            <w:proofErr w:type="spellEnd"/>
            <w:r w:rsidRPr="007B42D5">
              <w:rPr>
                <w:rFonts w:ascii="Times New Roman" w:hAnsi="Times New Roman"/>
                <w:sz w:val="28"/>
                <w:szCs w:val="28"/>
                <w:lang w:val="ru-RU" w:eastAsia="ru-RU"/>
              </w:rPr>
              <w:t>.</w:t>
            </w:r>
            <w:r w:rsidRPr="007B42D5">
              <w:rPr>
                <w:rFonts w:ascii="Times New Roman" w:hAnsi="Times New Roman"/>
                <w:sz w:val="28"/>
                <w:szCs w:val="28"/>
                <w:lang w:eastAsia="ru-RU"/>
              </w:rPr>
              <w:t>com</w:t>
            </w:r>
            <w:r w:rsidRPr="007B42D5">
              <w:rPr>
                <w:rFonts w:ascii="Times New Roman" w:hAnsi="Times New Roman"/>
                <w:sz w:val="28"/>
                <w:szCs w:val="28"/>
                <w:lang w:val="ru-RU" w:eastAsia="ru-RU"/>
              </w:rPr>
              <w:t>/</w:t>
            </w:r>
            <w:proofErr w:type="spellStart"/>
            <w:r w:rsidRPr="007B42D5">
              <w:rPr>
                <w:rFonts w:ascii="Times New Roman" w:hAnsi="Times New Roman"/>
                <w:sz w:val="28"/>
                <w:szCs w:val="28"/>
                <w:lang w:eastAsia="ru-RU"/>
              </w:rPr>
              <w:t>sdkkavkaz</w:t>
            </w:r>
            <w:proofErr w:type="spellEnd"/>
            <w:r w:rsidRPr="007B42D5">
              <w:rPr>
                <w:rFonts w:ascii="Times New Roman" w:hAnsi="Times New Roman"/>
                <w:sz w:val="28"/>
                <w:szCs w:val="28"/>
                <w:lang w:val="ru-RU" w:eastAsia="ru-RU"/>
              </w:rPr>
              <w:t>/</w:t>
            </w:r>
          </w:p>
        </w:tc>
        <w:tc>
          <w:tcPr>
            <w:tcW w:w="3306" w:type="dxa"/>
            <w:tcBorders>
              <w:top w:val="single" w:sz="4" w:space="0" w:color="auto"/>
              <w:left w:val="single" w:sz="4" w:space="0" w:color="auto"/>
              <w:bottom w:val="single" w:sz="4" w:space="0" w:color="auto"/>
              <w:right w:val="single" w:sz="4" w:space="0" w:color="auto"/>
            </w:tcBorders>
            <w:hideMark/>
          </w:tcPr>
          <w:p w:rsidR="002B2263" w:rsidRPr="007B42D5" w:rsidRDefault="002B2263" w:rsidP="007B42D5">
            <w:pPr>
              <w:spacing w:line="360" w:lineRule="auto"/>
              <w:rPr>
                <w:rFonts w:ascii="Times New Roman" w:hAnsi="Times New Roman"/>
                <w:sz w:val="28"/>
                <w:szCs w:val="28"/>
                <w:lang w:eastAsia="ru-RU"/>
              </w:rPr>
            </w:pPr>
            <w:proofErr w:type="spellStart"/>
            <w:r w:rsidRPr="007B42D5">
              <w:rPr>
                <w:rFonts w:ascii="Times New Roman" w:hAnsi="Times New Roman"/>
                <w:sz w:val="28"/>
                <w:szCs w:val="28"/>
                <w:lang w:eastAsia="ru-RU"/>
              </w:rPr>
              <w:t>Instagram</w:t>
            </w:r>
            <w:proofErr w:type="spellEnd"/>
            <w:r w:rsidRPr="007B42D5">
              <w:rPr>
                <w:rFonts w:ascii="Times New Roman" w:hAnsi="Times New Roman"/>
                <w:sz w:val="28"/>
                <w:szCs w:val="28"/>
                <w:lang w:eastAsia="ru-RU"/>
              </w:rPr>
              <w:t>.</w:t>
            </w:r>
          </w:p>
        </w:tc>
      </w:tr>
      <w:tr w:rsidR="007B42D5" w:rsidRPr="007B42D5" w:rsidTr="00DE0BFE">
        <w:trPr>
          <w:trHeight w:val="641"/>
        </w:trPr>
        <w:tc>
          <w:tcPr>
            <w:tcW w:w="2880" w:type="dxa"/>
            <w:tcBorders>
              <w:top w:val="single" w:sz="4" w:space="0" w:color="auto"/>
              <w:left w:val="single" w:sz="4" w:space="0" w:color="auto"/>
              <w:bottom w:val="single" w:sz="4" w:space="0" w:color="auto"/>
              <w:right w:val="single" w:sz="4" w:space="0" w:color="auto"/>
            </w:tcBorders>
            <w:hideMark/>
          </w:tcPr>
          <w:p w:rsidR="002B2263" w:rsidRPr="007B42D5" w:rsidRDefault="002B2263" w:rsidP="007B42D5">
            <w:pPr>
              <w:spacing w:line="360" w:lineRule="auto"/>
              <w:rPr>
                <w:rFonts w:ascii="Times New Roman" w:hAnsi="Times New Roman"/>
                <w:sz w:val="28"/>
                <w:szCs w:val="28"/>
                <w:lang w:eastAsia="ru-RU"/>
              </w:rPr>
            </w:pPr>
            <w:r w:rsidRPr="007B42D5">
              <w:rPr>
                <w:rFonts w:ascii="Times New Roman" w:hAnsi="Times New Roman"/>
                <w:sz w:val="28"/>
                <w:szCs w:val="28"/>
                <w:lang w:eastAsia="ru-RU"/>
              </w:rPr>
              <w:t>https://ok.ru/profile/588638345482</w:t>
            </w:r>
          </w:p>
        </w:tc>
        <w:tc>
          <w:tcPr>
            <w:tcW w:w="3306" w:type="dxa"/>
            <w:tcBorders>
              <w:top w:val="single" w:sz="4" w:space="0" w:color="auto"/>
              <w:left w:val="single" w:sz="4" w:space="0" w:color="auto"/>
              <w:bottom w:val="single" w:sz="4" w:space="0" w:color="auto"/>
              <w:right w:val="single" w:sz="4" w:space="0" w:color="auto"/>
            </w:tcBorders>
            <w:hideMark/>
          </w:tcPr>
          <w:p w:rsidR="002B2263" w:rsidRPr="007B42D5" w:rsidRDefault="002B2263" w:rsidP="007B42D5">
            <w:pPr>
              <w:spacing w:line="360" w:lineRule="auto"/>
              <w:rPr>
                <w:rFonts w:ascii="Times New Roman" w:hAnsi="Times New Roman"/>
                <w:sz w:val="28"/>
                <w:szCs w:val="28"/>
                <w:lang w:eastAsia="ru-RU"/>
              </w:rPr>
            </w:pPr>
            <w:proofErr w:type="spellStart"/>
            <w:r w:rsidRPr="007B42D5">
              <w:rPr>
                <w:rFonts w:ascii="Times New Roman" w:hAnsi="Times New Roman"/>
                <w:sz w:val="28"/>
                <w:szCs w:val="28"/>
                <w:lang w:eastAsia="ru-RU"/>
              </w:rPr>
              <w:t>Одноклассники</w:t>
            </w:r>
            <w:proofErr w:type="spellEnd"/>
          </w:p>
        </w:tc>
      </w:tr>
    </w:tbl>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lastRenderedPageBreak/>
        <w:t>За отчетный период с апреля по декабрь было проведено 265 онлайн мероприятий, просмотрено 51169 раз, из них для детей до 14 лет - 91 мероприятие, просмотрено- 12401.</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В учреждении работают 16 коллективов.</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Работают 10 клубных любительских объединений и  6 самодеятельных коллективов </w:t>
      </w:r>
      <w:proofErr w:type="gramStart"/>
      <w:r w:rsidRPr="007B42D5">
        <w:rPr>
          <w:rFonts w:ascii="Times New Roman" w:hAnsi="Times New Roman"/>
          <w:sz w:val="28"/>
          <w:szCs w:val="28"/>
          <w:lang w:val="ru-RU"/>
        </w:rPr>
        <w:t>такие</w:t>
      </w:r>
      <w:proofErr w:type="gramEnd"/>
      <w:r w:rsidRPr="007B42D5">
        <w:rPr>
          <w:rFonts w:ascii="Times New Roman" w:hAnsi="Times New Roman"/>
          <w:sz w:val="28"/>
          <w:szCs w:val="28"/>
          <w:lang w:val="ru-RU"/>
        </w:rPr>
        <w:t xml:space="preserve"> как:</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1. </w:t>
      </w:r>
      <w:r w:rsidRPr="007B42D5">
        <w:rPr>
          <w:rFonts w:ascii="Times New Roman" w:hAnsi="Times New Roman"/>
          <w:sz w:val="28"/>
          <w:szCs w:val="28"/>
          <w:lang w:val="ru-RU"/>
        </w:rPr>
        <w:tab/>
        <w:t>Вокальный дуэт «От</w:t>
      </w:r>
      <w:proofErr w:type="gramStart"/>
      <w:r w:rsidRPr="007B42D5">
        <w:rPr>
          <w:rFonts w:ascii="Times New Roman" w:hAnsi="Times New Roman"/>
          <w:sz w:val="28"/>
          <w:szCs w:val="28"/>
          <w:lang w:val="ru-RU"/>
        </w:rPr>
        <w:t xml:space="preserve"> А</w:t>
      </w:r>
      <w:proofErr w:type="gramEnd"/>
      <w:r w:rsidRPr="007B42D5">
        <w:rPr>
          <w:rFonts w:ascii="Times New Roman" w:hAnsi="Times New Roman"/>
          <w:sz w:val="28"/>
          <w:szCs w:val="28"/>
          <w:lang w:val="ru-RU"/>
        </w:rPr>
        <w:t xml:space="preserve"> до Я» -  (2ч) - руководитель артист Коркишко А.В.</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2. Вокально-инструментальный ансамбль «ДК»- (6ч)- руководитель артист Ситникова Я.В.</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3.Кружок лирики и поэзии «Евтерпа» - (16ч)- руководитель кружка  Демкина Т.А.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4. Вокальный православный кружок «Вифлеем»- (16ч)- руководитель кружка  Демкина Т.А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5. Вокальный детский ансамбль «Акцент» (6ч)- руководитель артист Ситникова Я.В. </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6. Детская театральная студия «Антракт» (10ч)- руководитель зав</w:t>
      </w:r>
      <w:proofErr w:type="gramStart"/>
      <w:r w:rsidRPr="007B42D5">
        <w:rPr>
          <w:rFonts w:ascii="Times New Roman" w:hAnsi="Times New Roman"/>
          <w:sz w:val="28"/>
          <w:szCs w:val="28"/>
          <w:lang w:val="ru-RU"/>
        </w:rPr>
        <w:t>.д</w:t>
      </w:r>
      <w:proofErr w:type="gramEnd"/>
      <w:r w:rsidRPr="007B42D5">
        <w:rPr>
          <w:rFonts w:ascii="Times New Roman" w:hAnsi="Times New Roman"/>
          <w:sz w:val="28"/>
          <w:szCs w:val="28"/>
          <w:lang w:val="ru-RU"/>
        </w:rPr>
        <w:t>етским сектором  Кудряшова Н.А.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7. Клуб «Возрождение» (24 ч)- руководитель  кружка Демкина Т.А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8. Клуб «Мелодия» (16ч)- руководитель зав</w:t>
      </w:r>
      <w:proofErr w:type="gramStart"/>
      <w:r w:rsidRPr="007B42D5">
        <w:rPr>
          <w:rFonts w:ascii="Times New Roman" w:hAnsi="Times New Roman"/>
          <w:sz w:val="28"/>
          <w:szCs w:val="28"/>
          <w:lang w:val="ru-RU"/>
        </w:rPr>
        <w:t>.д</w:t>
      </w:r>
      <w:proofErr w:type="gramEnd"/>
      <w:r w:rsidRPr="007B42D5">
        <w:rPr>
          <w:rFonts w:ascii="Times New Roman" w:hAnsi="Times New Roman"/>
          <w:sz w:val="28"/>
          <w:szCs w:val="28"/>
          <w:lang w:val="ru-RU"/>
        </w:rPr>
        <w:t>етским сектором  Кудряшова Н.А.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9.Клуб «Орхидея» (10ч)- руководитель зав</w:t>
      </w:r>
      <w:proofErr w:type="gramStart"/>
      <w:r w:rsidRPr="007B42D5">
        <w:rPr>
          <w:rFonts w:ascii="Times New Roman" w:hAnsi="Times New Roman"/>
          <w:sz w:val="28"/>
          <w:szCs w:val="28"/>
          <w:lang w:val="ru-RU"/>
        </w:rPr>
        <w:t>.д</w:t>
      </w:r>
      <w:proofErr w:type="gramEnd"/>
      <w:r w:rsidRPr="007B42D5">
        <w:rPr>
          <w:rFonts w:ascii="Times New Roman" w:hAnsi="Times New Roman"/>
          <w:sz w:val="28"/>
          <w:szCs w:val="28"/>
          <w:lang w:val="ru-RU"/>
        </w:rPr>
        <w:t>етским сектором  Кудряшова Н.А.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10. Клуб «Праздник» (100ч)- руководитель зав</w:t>
      </w:r>
      <w:proofErr w:type="gramStart"/>
      <w:r w:rsidRPr="007B42D5">
        <w:rPr>
          <w:rFonts w:ascii="Times New Roman" w:hAnsi="Times New Roman"/>
          <w:sz w:val="28"/>
          <w:szCs w:val="28"/>
          <w:lang w:val="ru-RU"/>
        </w:rPr>
        <w:t>.д</w:t>
      </w:r>
      <w:proofErr w:type="gramEnd"/>
      <w:r w:rsidRPr="007B42D5">
        <w:rPr>
          <w:rFonts w:ascii="Times New Roman" w:hAnsi="Times New Roman"/>
          <w:sz w:val="28"/>
          <w:szCs w:val="28"/>
          <w:lang w:val="ru-RU"/>
        </w:rPr>
        <w:t>етским сектором  Кудряшова Н.А.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11. Клуб «Семейный очаг» (19ч) </w:t>
      </w:r>
      <w:proofErr w:type="gramStart"/>
      <w:r w:rsidRPr="007B42D5">
        <w:rPr>
          <w:rFonts w:ascii="Times New Roman" w:hAnsi="Times New Roman"/>
          <w:sz w:val="28"/>
          <w:szCs w:val="28"/>
          <w:lang w:val="ru-RU"/>
        </w:rPr>
        <w:t>–р</w:t>
      </w:r>
      <w:proofErr w:type="gramEnd"/>
      <w:r w:rsidRPr="007B42D5">
        <w:rPr>
          <w:rFonts w:ascii="Times New Roman" w:hAnsi="Times New Roman"/>
          <w:sz w:val="28"/>
          <w:szCs w:val="28"/>
          <w:lang w:val="ru-RU"/>
        </w:rPr>
        <w:t>уководитель артист Борец М.А.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12. Клуб «Стратегия» (10ч) руководитель артист Борец М.А.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13. Клуб «Муза» (12ч) </w:t>
      </w:r>
      <w:proofErr w:type="gramStart"/>
      <w:r w:rsidRPr="007B42D5">
        <w:rPr>
          <w:rFonts w:ascii="Times New Roman" w:hAnsi="Times New Roman"/>
          <w:sz w:val="28"/>
          <w:szCs w:val="28"/>
          <w:lang w:val="ru-RU"/>
        </w:rPr>
        <w:t>–р</w:t>
      </w:r>
      <w:proofErr w:type="gramEnd"/>
      <w:r w:rsidRPr="007B42D5">
        <w:rPr>
          <w:rFonts w:ascii="Times New Roman" w:hAnsi="Times New Roman"/>
          <w:sz w:val="28"/>
          <w:szCs w:val="28"/>
          <w:lang w:val="ru-RU"/>
        </w:rPr>
        <w:t xml:space="preserve">уководитель </w:t>
      </w:r>
      <w:proofErr w:type="spellStart"/>
      <w:r w:rsidRPr="007B42D5">
        <w:rPr>
          <w:rFonts w:ascii="Times New Roman" w:hAnsi="Times New Roman"/>
          <w:sz w:val="28"/>
          <w:szCs w:val="28"/>
          <w:lang w:val="ru-RU"/>
        </w:rPr>
        <w:t>культорганизатор</w:t>
      </w:r>
      <w:proofErr w:type="spellEnd"/>
      <w:r w:rsidRPr="007B42D5">
        <w:rPr>
          <w:rFonts w:ascii="Times New Roman" w:hAnsi="Times New Roman"/>
          <w:sz w:val="28"/>
          <w:szCs w:val="28"/>
          <w:lang w:val="ru-RU"/>
        </w:rPr>
        <w:t xml:space="preserve"> Донскова А.А.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14. Клуб «</w:t>
      </w:r>
      <w:proofErr w:type="spellStart"/>
      <w:r w:rsidRPr="007B42D5">
        <w:rPr>
          <w:rFonts w:ascii="Times New Roman" w:hAnsi="Times New Roman"/>
          <w:sz w:val="28"/>
          <w:szCs w:val="28"/>
          <w:lang w:val="ru-RU"/>
        </w:rPr>
        <w:t>Светофорик</w:t>
      </w:r>
      <w:proofErr w:type="spellEnd"/>
      <w:r w:rsidRPr="007B42D5">
        <w:rPr>
          <w:rFonts w:ascii="Times New Roman" w:hAnsi="Times New Roman"/>
          <w:sz w:val="28"/>
          <w:szCs w:val="28"/>
          <w:lang w:val="ru-RU"/>
        </w:rPr>
        <w:t>» (70ч) руководитель зав</w:t>
      </w:r>
      <w:proofErr w:type="gramStart"/>
      <w:r w:rsidRPr="007B42D5">
        <w:rPr>
          <w:rFonts w:ascii="Times New Roman" w:hAnsi="Times New Roman"/>
          <w:sz w:val="28"/>
          <w:szCs w:val="28"/>
          <w:lang w:val="ru-RU"/>
        </w:rPr>
        <w:t>.д</w:t>
      </w:r>
      <w:proofErr w:type="gramEnd"/>
      <w:r w:rsidRPr="007B42D5">
        <w:rPr>
          <w:rFonts w:ascii="Times New Roman" w:hAnsi="Times New Roman"/>
          <w:sz w:val="28"/>
          <w:szCs w:val="28"/>
          <w:lang w:val="ru-RU"/>
        </w:rPr>
        <w:t>етским сектором  Кудряшова Н.А.</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15. Клуб «Красота и здоровье» (30ч) </w:t>
      </w:r>
      <w:proofErr w:type="gramStart"/>
      <w:r w:rsidRPr="007B42D5">
        <w:rPr>
          <w:rFonts w:ascii="Times New Roman" w:hAnsi="Times New Roman"/>
          <w:sz w:val="28"/>
          <w:szCs w:val="28"/>
          <w:lang w:val="ru-RU"/>
        </w:rPr>
        <w:t>–р</w:t>
      </w:r>
      <w:proofErr w:type="gramEnd"/>
      <w:r w:rsidRPr="007B42D5">
        <w:rPr>
          <w:rFonts w:ascii="Times New Roman" w:hAnsi="Times New Roman"/>
          <w:sz w:val="28"/>
          <w:szCs w:val="28"/>
          <w:lang w:val="ru-RU"/>
        </w:rPr>
        <w:t>уководитель артист Ситникова Я.В.</w:t>
      </w:r>
    </w:p>
    <w:p w:rsidR="002B2263" w:rsidRPr="007B42D5" w:rsidRDefault="002B2263"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16. Клуб «Седьмое небо» (16ч)- руководитель </w:t>
      </w:r>
      <w:proofErr w:type="spellStart"/>
      <w:r w:rsidRPr="007B42D5">
        <w:rPr>
          <w:rFonts w:ascii="Times New Roman" w:hAnsi="Times New Roman"/>
          <w:sz w:val="28"/>
          <w:szCs w:val="28"/>
          <w:lang w:val="ru-RU"/>
        </w:rPr>
        <w:t>культорганизатор</w:t>
      </w:r>
      <w:proofErr w:type="spellEnd"/>
      <w:r w:rsidRPr="007B42D5">
        <w:rPr>
          <w:rFonts w:ascii="Times New Roman" w:hAnsi="Times New Roman"/>
          <w:sz w:val="28"/>
          <w:szCs w:val="28"/>
          <w:lang w:val="ru-RU"/>
        </w:rPr>
        <w:t xml:space="preserve"> Донскова А.А</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В Доме культуры ведется работа по 17 направлениям. </w:t>
      </w:r>
    </w:p>
    <w:p w:rsidR="00B70033" w:rsidRPr="007B42D5" w:rsidRDefault="00B7003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В МКУК «Староминский центр культуры» в 2020 году работает 37 кружков, клубных любительских объединений, творческих коллективов, всего количество участников 949 человек. </w:t>
      </w:r>
    </w:p>
    <w:p w:rsidR="005C6E18" w:rsidRPr="007B42D5" w:rsidRDefault="00BB07C8"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 </w:t>
      </w:r>
      <w:r w:rsidR="00063D18" w:rsidRPr="007B42D5">
        <w:rPr>
          <w:rFonts w:ascii="Times New Roman" w:hAnsi="Times New Roman"/>
          <w:sz w:val="28"/>
          <w:szCs w:val="28"/>
          <w:lang w:val="ru-RU"/>
        </w:rPr>
        <w:t>Д</w:t>
      </w:r>
      <w:r w:rsidR="00601A24" w:rsidRPr="007B42D5">
        <w:rPr>
          <w:rFonts w:ascii="Times New Roman" w:hAnsi="Times New Roman"/>
          <w:sz w:val="28"/>
          <w:szCs w:val="28"/>
          <w:lang w:val="ru-RU"/>
        </w:rPr>
        <w:t>уховно-нравственное</w:t>
      </w:r>
      <w:r w:rsidR="00063D18" w:rsidRPr="007B42D5">
        <w:rPr>
          <w:rFonts w:ascii="Times New Roman" w:hAnsi="Times New Roman"/>
          <w:sz w:val="28"/>
          <w:szCs w:val="28"/>
          <w:lang w:val="ru-RU"/>
        </w:rPr>
        <w:t xml:space="preserve"> воспитание.</w:t>
      </w:r>
      <w:r w:rsidR="00601A24" w:rsidRPr="007B42D5">
        <w:rPr>
          <w:rFonts w:ascii="Times New Roman" w:hAnsi="Times New Roman"/>
          <w:sz w:val="28"/>
          <w:szCs w:val="28"/>
          <w:lang w:val="ru-RU"/>
        </w:rPr>
        <w:t xml:space="preserve"> </w:t>
      </w:r>
    </w:p>
    <w:p w:rsidR="00EB6E2F" w:rsidRPr="007B42D5" w:rsidRDefault="00EB6E2F"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lastRenderedPageBreak/>
        <w:t xml:space="preserve">За отчетный период МКУК «Староминский центр культуры» «СДК Большевик» по «Духовно- нравственному воспитанию» фактически было проведено 4 мероприятия, на которых присутствовало   100 человек. </w:t>
      </w:r>
    </w:p>
    <w:p w:rsidR="00EB6E2F" w:rsidRPr="007B42D5" w:rsidRDefault="00EB6E2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Интересно и познавательно прошла программа «Встречай масленицу». На мероприятие, концертную программу подготовил ансамбль «Реприза»</w:t>
      </w:r>
      <w:proofErr w:type="gramStart"/>
      <w:r w:rsidRPr="007B42D5">
        <w:rPr>
          <w:rFonts w:ascii="Times New Roman" w:hAnsi="Times New Roman"/>
          <w:sz w:val="28"/>
          <w:szCs w:val="28"/>
          <w:lang w:val="ru-RU"/>
        </w:rPr>
        <w:t xml:space="preserve"> ,</w:t>
      </w:r>
      <w:proofErr w:type="gramEnd"/>
      <w:r w:rsidRPr="007B42D5">
        <w:rPr>
          <w:rFonts w:ascii="Times New Roman" w:hAnsi="Times New Roman"/>
          <w:sz w:val="28"/>
          <w:szCs w:val="28"/>
          <w:lang w:val="ru-RU"/>
        </w:rPr>
        <w:t xml:space="preserve"> а так  был приглашен отец Николай, который провел тематическую беседу и рассказал традиции праздника.</w:t>
      </w:r>
      <w:r w:rsidRPr="007B42D5">
        <w:rPr>
          <w:rFonts w:ascii="Times New Roman" w:hAnsi="Times New Roman"/>
          <w:b/>
          <w:sz w:val="28"/>
          <w:szCs w:val="28"/>
          <w:lang w:val="ru-RU"/>
        </w:rPr>
        <w:t xml:space="preserve"> </w:t>
      </w:r>
      <w:r w:rsidRPr="007B42D5">
        <w:rPr>
          <w:rFonts w:ascii="Times New Roman" w:hAnsi="Times New Roman"/>
          <w:sz w:val="28"/>
          <w:szCs w:val="28"/>
          <w:lang w:val="ru-RU"/>
        </w:rPr>
        <w:t>В конце мероприятия участникам мероприятия предлагались блины с чаем.</w:t>
      </w:r>
    </w:p>
    <w:p w:rsidR="00EB6E2F" w:rsidRPr="007B42D5" w:rsidRDefault="00063D18"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w:t>
      </w:r>
      <w:r w:rsidR="00EB6E2F" w:rsidRPr="007B42D5">
        <w:rPr>
          <w:rFonts w:ascii="Times New Roman" w:hAnsi="Times New Roman"/>
          <w:sz w:val="28"/>
          <w:szCs w:val="28"/>
          <w:lang w:val="ru-RU"/>
        </w:rPr>
        <w:t xml:space="preserve">В период пандемии и повышенной готовности в дистанционной форме </w:t>
      </w:r>
      <w:r w:rsidR="00D36960" w:rsidRPr="007B42D5">
        <w:rPr>
          <w:rFonts w:ascii="Times New Roman" w:hAnsi="Times New Roman"/>
          <w:sz w:val="28"/>
          <w:szCs w:val="28"/>
          <w:lang w:val="ru-RU"/>
        </w:rPr>
        <w:t xml:space="preserve">онлайн </w:t>
      </w:r>
      <w:r w:rsidR="00EB6E2F" w:rsidRPr="007B42D5">
        <w:rPr>
          <w:rFonts w:ascii="Times New Roman" w:hAnsi="Times New Roman"/>
          <w:sz w:val="28"/>
          <w:szCs w:val="28"/>
          <w:lang w:val="ru-RU"/>
        </w:rPr>
        <w:t>было проведено 10 мероприятий, которые просмотрели 2700 человек.</w:t>
      </w:r>
    </w:p>
    <w:p w:rsidR="00EB6E2F" w:rsidRPr="007B42D5" w:rsidRDefault="00EB6E2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Итого по духовно-нравственному воспитанию за отчетный период было проведено 14 мероприятий, с количеством участников 2800 человек.</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По духовно – нравственному воспитанию.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За отчётный период по духовно – нравственному воспитанию было проведено 105 мероприятий из них:72  офлайн мероприятий и 33 онлайн мероприятий офлайн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Конкурс рисунка « С Рождеством Христовым»</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Экскурсия в храм святителя Луки. Познавательная программа « Рождество»</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Учимся слышать и слушать»</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Театрализованная программа « Широкая масленица»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Светлый праздник Рождества Христова»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Беседа « Храмы России»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Праздник Сретения»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Викторина « Что такое православие?»</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 Православные храмы России»</w:t>
      </w:r>
    </w:p>
    <w:p w:rsidR="001F250F" w:rsidRPr="007B42D5" w:rsidRDefault="001F250F" w:rsidP="007B42D5">
      <w:pPr>
        <w:tabs>
          <w:tab w:val="left" w:pos="142"/>
        </w:tabs>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Концертные выступления </w:t>
      </w:r>
      <w:proofErr w:type="spellStart"/>
      <w:r w:rsidRPr="007B42D5">
        <w:rPr>
          <w:rFonts w:ascii="Times New Roman" w:hAnsi="Times New Roman"/>
          <w:sz w:val="28"/>
          <w:szCs w:val="28"/>
          <w:lang w:val="ru-RU"/>
        </w:rPr>
        <w:t>анс</w:t>
      </w:r>
      <w:proofErr w:type="spellEnd"/>
      <w:r w:rsidRPr="007B42D5">
        <w:rPr>
          <w:rFonts w:ascii="Times New Roman" w:hAnsi="Times New Roman"/>
          <w:sz w:val="28"/>
          <w:szCs w:val="28"/>
          <w:lang w:val="ru-RU"/>
        </w:rPr>
        <w:t xml:space="preserve">. « Канон»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Провели познавательную программу « Рождество» с посещением храма святого Луки. Совместно с работниками библиотеки провели тематическую программу ««Сретение Господне».</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Шумно и весело прошла театрализованная программа « Широкая масленица». Весёлые скоморохи зазывали всех на праздник, угощали блинами, водили хороводы, играли в весёлые игры и пели песни.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lastRenderedPageBreak/>
        <w:t>ОФЛАЙН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Участие во Всероссийском фестивале « Сердца согретые счастьем» </w:t>
      </w:r>
    </w:p>
    <w:p w:rsidR="001F250F" w:rsidRPr="007B42D5" w:rsidRDefault="001F250F" w:rsidP="007B42D5">
      <w:pPr>
        <w:spacing w:line="360" w:lineRule="auto"/>
        <w:contextualSpacing/>
        <w:rPr>
          <w:rFonts w:ascii="Times New Roman" w:hAnsi="Times New Roman"/>
          <w:sz w:val="28"/>
          <w:szCs w:val="28"/>
          <w:lang w:val="ru-RU"/>
        </w:rPr>
      </w:pPr>
      <w:proofErr w:type="spellStart"/>
      <w:r w:rsidRPr="007B42D5">
        <w:rPr>
          <w:rFonts w:ascii="Times New Roman" w:hAnsi="Times New Roman"/>
          <w:sz w:val="28"/>
          <w:szCs w:val="28"/>
          <w:lang w:val="ru-RU"/>
        </w:rPr>
        <w:t>анс</w:t>
      </w:r>
      <w:proofErr w:type="spellEnd"/>
      <w:r w:rsidRPr="007B42D5">
        <w:rPr>
          <w:rFonts w:ascii="Times New Roman" w:hAnsi="Times New Roman"/>
          <w:sz w:val="28"/>
          <w:szCs w:val="28"/>
          <w:lang w:val="ru-RU"/>
        </w:rPr>
        <w:t xml:space="preserve">  «Виктория»</w:t>
      </w:r>
    </w:p>
    <w:p w:rsidR="001F250F" w:rsidRPr="007B42D5" w:rsidRDefault="001F250F" w:rsidP="007B42D5">
      <w:pPr>
        <w:spacing w:line="360" w:lineRule="auto"/>
        <w:contextualSpacing/>
        <w:rPr>
          <w:rFonts w:ascii="Times New Roman" w:hAnsi="Times New Roman"/>
          <w:sz w:val="28"/>
          <w:szCs w:val="28"/>
          <w:lang w:val="ru-RU"/>
        </w:rPr>
      </w:pPr>
      <w:proofErr w:type="spellStart"/>
      <w:r w:rsidRPr="007B42D5">
        <w:rPr>
          <w:rFonts w:ascii="Times New Roman" w:hAnsi="Times New Roman"/>
          <w:sz w:val="28"/>
          <w:szCs w:val="28"/>
          <w:lang w:val="ru-RU"/>
        </w:rPr>
        <w:t>Видеожурнал</w:t>
      </w:r>
      <w:proofErr w:type="spellEnd"/>
      <w:r w:rsidRPr="007B42D5">
        <w:rPr>
          <w:rFonts w:ascii="Times New Roman" w:hAnsi="Times New Roman"/>
          <w:sz w:val="28"/>
          <w:szCs w:val="28"/>
          <w:lang w:val="ru-RU"/>
        </w:rPr>
        <w:t xml:space="preserve">  «Православные храмы России»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Концертная программа « Мамам и дочкам» </w:t>
      </w:r>
      <w:proofErr w:type="spellStart"/>
      <w:r w:rsidRPr="007B42D5">
        <w:rPr>
          <w:rFonts w:ascii="Times New Roman" w:hAnsi="Times New Roman"/>
          <w:sz w:val="28"/>
          <w:szCs w:val="28"/>
          <w:lang w:val="ru-RU"/>
        </w:rPr>
        <w:t>анс</w:t>
      </w:r>
      <w:proofErr w:type="spellEnd"/>
      <w:r w:rsidRPr="007B42D5">
        <w:rPr>
          <w:rFonts w:ascii="Times New Roman" w:hAnsi="Times New Roman"/>
          <w:sz w:val="28"/>
          <w:szCs w:val="28"/>
          <w:lang w:val="ru-RU"/>
        </w:rPr>
        <w:t>. « Виктория»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Учимся общению»</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 Православная культура»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Викторина « Мир родного края глазами детей»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Видео журнал  «Удивительные встречи»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Участие в фестивале, посвящённом И. </w:t>
      </w:r>
      <w:proofErr w:type="spellStart"/>
      <w:r w:rsidRPr="007B42D5">
        <w:rPr>
          <w:rFonts w:ascii="Times New Roman" w:hAnsi="Times New Roman"/>
          <w:sz w:val="28"/>
          <w:szCs w:val="28"/>
          <w:lang w:val="ru-RU"/>
        </w:rPr>
        <w:t>Варравы</w:t>
      </w:r>
      <w:proofErr w:type="spellEnd"/>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Познавательная программа « Святки»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Тематическая программа « </w:t>
      </w:r>
      <w:proofErr w:type="gramStart"/>
      <w:r w:rsidRPr="007B42D5">
        <w:rPr>
          <w:rFonts w:ascii="Times New Roman" w:hAnsi="Times New Roman"/>
          <w:sz w:val="28"/>
          <w:szCs w:val="28"/>
          <w:lang w:val="ru-RU"/>
        </w:rPr>
        <w:t>Щедрый</w:t>
      </w:r>
      <w:proofErr w:type="gramEnd"/>
      <w:r w:rsidRPr="007B42D5">
        <w:rPr>
          <w:rFonts w:ascii="Times New Roman" w:hAnsi="Times New Roman"/>
          <w:sz w:val="28"/>
          <w:szCs w:val="28"/>
          <w:lang w:val="ru-RU"/>
        </w:rPr>
        <w:t xml:space="preserve"> </w:t>
      </w:r>
      <w:proofErr w:type="spellStart"/>
      <w:r w:rsidRPr="007B42D5">
        <w:rPr>
          <w:rFonts w:ascii="Times New Roman" w:hAnsi="Times New Roman"/>
          <w:sz w:val="28"/>
          <w:szCs w:val="28"/>
          <w:lang w:val="ru-RU"/>
        </w:rPr>
        <w:t>вечир</w:t>
      </w:r>
      <w:proofErr w:type="spellEnd"/>
      <w:r w:rsidRPr="007B42D5">
        <w:rPr>
          <w:rFonts w:ascii="Times New Roman" w:hAnsi="Times New Roman"/>
          <w:sz w:val="28"/>
          <w:szCs w:val="28"/>
          <w:lang w:val="ru-RU"/>
        </w:rPr>
        <w:t>»</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Что такое доброта»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Участие во Всероссийском конкурсе « Сердца согретые любовью»</w:t>
      </w:r>
    </w:p>
    <w:p w:rsidR="001F250F" w:rsidRPr="007B42D5" w:rsidRDefault="001F250F" w:rsidP="007B42D5">
      <w:pPr>
        <w:spacing w:line="360" w:lineRule="auto"/>
        <w:contextualSpacing/>
        <w:rPr>
          <w:rFonts w:ascii="Times New Roman" w:hAnsi="Times New Roman"/>
          <w:sz w:val="28"/>
          <w:szCs w:val="28"/>
          <w:lang w:val="ru-RU"/>
        </w:rPr>
      </w:pPr>
      <w:proofErr w:type="spellStart"/>
      <w:r w:rsidRPr="007B42D5">
        <w:rPr>
          <w:rFonts w:ascii="Times New Roman" w:hAnsi="Times New Roman"/>
          <w:sz w:val="28"/>
          <w:szCs w:val="28"/>
          <w:lang w:val="ru-RU"/>
        </w:rPr>
        <w:t>Видеожурнал</w:t>
      </w:r>
      <w:proofErr w:type="spellEnd"/>
      <w:r w:rsidRPr="007B42D5">
        <w:rPr>
          <w:rFonts w:ascii="Times New Roman" w:hAnsi="Times New Roman"/>
          <w:sz w:val="28"/>
          <w:szCs w:val="28"/>
          <w:lang w:val="ru-RU"/>
        </w:rPr>
        <w:t xml:space="preserve"> « Православные храмы России» -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Познавательная онлайн  программа « История православия» - </w:t>
      </w:r>
    </w:p>
    <w:p w:rsidR="001F250F" w:rsidRPr="007B42D5" w:rsidRDefault="001F250F" w:rsidP="007B42D5">
      <w:pPr>
        <w:tabs>
          <w:tab w:val="left" w:pos="142"/>
        </w:tabs>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Концертные выступления </w:t>
      </w:r>
      <w:proofErr w:type="spellStart"/>
      <w:r w:rsidRPr="007B42D5">
        <w:rPr>
          <w:rFonts w:ascii="Times New Roman" w:hAnsi="Times New Roman"/>
          <w:sz w:val="28"/>
          <w:szCs w:val="28"/>
          <w:lang w:val="ru-RU"/>
        </w:rPr>
        <w:t>анс</w:t>
      </w:r>
      <w:proofErr w:type="spellEnd"/>
      <w:r w:rsidRPr="007B42D5">
        <w:rPr>
          <w:rFonts w:ascii="Times New Roman" w:hAnsi="Times New Roman"/>
          <w:sz w:val="28"/>
          <w:szCs w:val="28"/>
          <w:lang w:val="ru-RU"/>
        </w:rPr>
        <w:t xml:space="preserve">. « Канон» </w:t>
      </w:r>
    </w:p>
    <w:p w:rsidR="001F250F" w:rsidRPr="007B42D5" w:rsidRDefault="001F250F" w:rsidP="007B42D5">
      <w:pPr>
        <w:tabs>
          <w:tab w:val="left" w:pos="142"/>
        </w:tabs>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Участие в краевом фестивале « Господи </w:t>
      </w:r>
      <w:proofErr w:type="spellStart"/>
      <w:r w:rsidRPr="007B42D5">
        <w:rPr>
          <w:rFonts w:ascii="Times New Roman" w:hAnsi="Times New Roman"/>
          <w:sz w:val="28"/>
          <w:szCs w:val="28"/>
          <w:lang w:val="ru-RU"/>
        </w:rPr>
        <w:t>воззвах</w:t>
      </w:r>
      <w:proofErr w:type="spellEnd"/>
      <w:r w:rsidRPr="007B42D5">
        <w:rPr>
          <w:rFonts w:ascii="Times New Roman" w:hAnsi="Times New Roman"/>
          <w:sz w:val="28"/>
          <w:szCs w:val="28"/>
          <w:lang w:val="ru-RU"/>
        </w:rPr>
        <w:t>»</w:t>
      </w:r>
    </w:p>
    <w:p w:rsidR="001F250F" w:rsidRPr="007B42D5" w:rsidRDefault="001F250F" w:rsidP="007B42D5">
      <w:pPr>
        <w:tabs>
          <w:tab w:val="left" w:pos="142"/>
        </w:tabs>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Участие в региональном фестивале « Величай душе </w:t>
      </w:r>
      <w:proofErr w:type="gramStart"/>
      <w:r w:rsidRPr="007B42D5">
        <w:rPr>
          <w:rFonts w:ascii="Times New Roman" w:hAnsi="Times New Roman"/>
          <w:sz w:val="28"/>
          <w:szCs w:val="28"/>
          <w:lang w:val="ru-RU"/>
        </w:rPr>
        <w:t>моя</w:t>
      </w:r>
      <w:proofErr w:type="gramEnd"/>
      <w:r w:rsidRPr="007B42D5">
        <w:rPr>
          <w:rFonts w:ascii="Times New Roman" w:hAnsi="Times New Roman"/>
          <w:sz w:val="28"/>
          <w:szCs w:val="28"/>
          <w:lang w:val="ru-RU"/>
        </w:rPr>
        <w:t>»</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«Духовно-нравственное»</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1 квартал проведено 16 мероприятий, присутствовало 295 человек.</w:t>
      </w:r>
      <w:r w:rsidR="0031103D" w:rsidRPr="007B42D5">
        <w:rPr>
          <w:rFonts w:ascii="Times New Roman" w:hAnsi="Times New Roman"/>
          <w:sz w:val="28"/>
          <w:szCs w:val="28"/>
          <w:lang w:val="ru-RU"/>
        </w:rPr>
        <w:t xml:space="preserve"> </w:t>
      </w:r>
      <w:r w:rsidRPr="007B42D5">
        <w:rPr>
          <w:rFonts w:ascii="Times New Roman" w:hAnsi="Times New Roman"/>
          <w:sz w:val="28"/>
          <w:szCs w:val="28"/>
          <w:lang w:val="ru-RU"/>
        </w:rPr>
        <w:t>2-3-4 квартал проведено: 5  мероприятий.</w:t>
      </w:r>
      <w:r w:rsidR="0031103D" w:rsidRPr="007B42D5">
        <w:rPr>
          <w:rFonts w:ascii="Times New Roman" w:hAnsi="Times New Roman"/>
          <w:sz w:val="28"/>
          <w:szCs w:val="28"/>
          <w:lang w:val="ru-RU"/>
        </w:rPr>
        <w:t xml:space="preserve"> </w:t>
      </w:r>
      <w:r w:rsidRPr="007B42D5">
        <w:rPr>
          <w:rFonts w:ascii="Times New Roman" w:hAnsi="Times New Roman"/>
          <w:sz w:val="28"/>
          <w:szCs w:val="28"/>
          <w:lang w:val="ru-RU"/>
        </w:rPr>
        <w:t>Просмотров 1915.</w:t>
      </w:r>
    </w:p>
    <w:p w:rsidR="00662065" w:rsidRPr="007B42D5" w:rsidRDefault="00662065"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За первый квартал МКУК «Староминский центр культуры»  по «Духовно- нравственному воспитанию» было проведено:  92 мероприятия, присутствующих 395 человек. Онлайн 48 мероприятий,  4615 просмотров.</w:t>
      </w:r>
    </w:p>
    <w:p w:rsidR="005C6E18" w:rsidRPr="007B42D5" w:rsidRDefault="00BB07C8"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 </w:t>
      </w:r>
      <w:r w:rsidR="00063D18" w:rsidRPr="007B42D5">
        <w:rPr>
          <w:rFonts w:ascii="Times New Roman" w:hAnsi="Times New Roman"/>
          <w:sz w:val="28"/>
          <w:szCs w:val="28"/>
          <w:lang w:val="ru-RU"/>
        </w:rPr>
        <w:t>В</w:t>
      </w:r>
      <w:r w:rsidR="00601A24" w:rsidRPr="007B42D5">
        <w:rPr>
          <w:rFonts w:ascii="Times New Roman" w:hAnsi="Times New Roman"/>
          <w:sz w:val="28"/>
          <w:szCs w:val="28"/>
          <w:lang w:val="ru-RU"/>
        </w:rPr>
        <w:t>о</w:t>
      </w:r>
      <w:r w:rsidR="00063D18" w:rsidRPr="007B42D5">
        <w:rPr>
          <w:rFonts w:ascii="Times New Roman" w:hAnsi="Times New Roman"/>
          <w:sz w:val="28"/>
          <w:szCs w:val="28"/>
          <w:lang w:val="ru-RU"/>
        </w:rPr>
        <w:t>енно-патриотическое воспитание.</w:t>
      </w:r>
    </w:p>
    <w:p w:rsidR="00EB6E2F" w:rsidRPr="007B42D5" w:rsidRDefault="00EB6E2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За отчетный период МКУК «Староминский центр культуры»  «СДК Большевик» по «</w:t>
      </w:r>
      <w:proofErr w:type="spellStart"/>
      <w:r w:rsidRPr="007B42D5">
        <w:rPr>
          <w:rFonts w:ascii="Times New Roman" w:hAnsi="Times New Roman"/>
          <w:sz w:val="28"/>
          <w:szCs w:val="28"/>
          <w:lang w:val="ru-RU"/>
        </w:rPr>
        <w:t>Военно</w:t>
      </w:r>
      <w:proofErr w:type="spellEnd"/>
      <w:r w:rsidRPr="007B42D5">
        <w:rPr>
          <w:rFonts w:ascii="Times New Roman" w:hAnsi="Times New Roman"/>
          <w:sz w:val="28"/>
          <w:szCs w:val="28"/>
          <w:lang w:val="ru-RU"/>
        </w:rPr>
        <w:t xml:space="preserve"> - патриотическому воспитанию» фактически было проведено  5 мероприятий, на которых присутствовало 125 человек.</w:t>
      </w:r>
    </w:p>
    <w:p w:rsidR="00BB07C8" w:rsidRPr="007B42D5" w:rsidRDefault="00EB6E2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Наиболее ярко и интересно прошла конкурсная программа «А ну-ка юноши!». Мероприятие прошло в форме спортивного мероприятия.  Участниками мероприятия были учащиеся СОШ №9, 4 класс. Была предложена эстафета с конкурсами: «Меткий </w:t>
      </w:r>
      <w:r w:rsidRPr="007B42D5">
        <w:rPr>
          <w:rFonts w:ascii="Times New Roman" w:hAnsi="Times New Roman"/>
          <w:sz w:val="28"/>
          <w:szCs w:val="28"/>
          <w:lang w:val="ru-RU"/>
        </w:rPr>
        <w:lastRenderedPageBreak/>
        <w:t xml:space="preserve">стрелок», «Самый быстрый», «Боевой настрой», «Частушка строевая», а так же интеллектуальный конкурс «Наша история». </w:t>
      </w:r>
    </w:p>
    <w:p w:rsidR="00EB6E2F" w:rsidRPr="007B42D5" w:rsidRDefault="00EB6E2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Ребята активно принимали участие в соревнованиях, победителей отметили сладким призом.</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Конкурсная игровая программа «Мужской характер» проводилась на базе СОШ №9,  между 11 «А» и  11«Б» классами, в форме интеллектуальной викторины по номинациям:</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«Интеллектуальный экстрим» (Вопросы об истории нашей страны)</w:t>
      </w:r>
      <w:proofErr w:type="gramStart"/>
      <w:r w:rsidRPr="007B42D5">
        <w:rPr>
          <w:rFonts w:ascii="Times New Roman" w:hAnsi="Times New Roman"/>
          <w:sz w:val="28"/>
          <w:szCs w:val="28"/>
          <w:lang w:val="ru-RU"/>
        </w:rPr>
        <w:t xml:space="preserve"> ;</w:t>
      </w:r>
      <w:proofErr w:type="gramEnd"/>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«Великие люди» (По портретам вспомнили, кто эти люди);</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«Крылатые слова» (Вспомнили людей, кто произносил знаменитые фразы);</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«Звезды истории» (Вспомнили великие подвиги знаменитых людей);</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А так же песенный конкурс «Песня военных лет».</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Мероприятие прошло на высшем уровне, ребята многое узнали </w:t>
      </w:r>
      <w:proofErr w:type="gramStart"/>
      <w:r w:rsidRPr="007B42D5">
        <w:rPr>
          <w:rFonts w:ascii="Times New Roman" w:hAnsi="Times New Roman"/>
          <w:sz w:val="28"/>
          <w:szCs w:val="28"/>
          <w:lang w:val="ru-RU"/>
        </w:rPr>
        <w:t>интересного</w:t>
      </w:r>
      <w:proofErr w:type="gramEnd"/>
      <w:r w:rsidRPr="007B42D5">
        <w:rPr>
          <w:rFonts w:ascii="Times New Roman" w:hAnsi="Times New Roman"/>
          <w:sz w:val="28"/>
          <w:szCs w:val="28"/>
          <w:lang w:val="ru-RU"/>
        </w:rPr>
        <w:t xml:space="preserve"> и, конечно же, повеселились, вспоминая песни военных лет.</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Команды были отмечены почетными грамотами.</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В период пандемии и повышенной готовности, работа по направлению не прекращалась, велась в дистанционном формате</w:t>
      </w:r>
      <w:r w:rsidR="00D36960" w:rsidRPr="007B42D5">
        <w:rPr>
          <w:rFonts w:ascii="Times New Roman" w:hAnsi="Times New Roman"/>
          <w:sz w:val="28"/>
          <w:szCs w:val="28"/>
          <w:lang w:val="ru-RU"/>
        </w:rPr>
        <w:t>, онлайн</w:t>
      </w:r>
      <w:r w:rsidRPr="007B42D5">
        <w:rPr>
          <w:rFonts w:ascii="Times New Roman" w:hAnsi="Times New Roman"/>
          <w:sz w:val="28"/>
          <w:szCs w:val="28"/>
          <w:lang w:val="ru-RU"/>
        </w:rPr>
        <w:t xml:space="preserve">. Было проведено 13 мероприятий, которые просмотрели 7398 человек. </w:t>
      </w:r>
    </w:p>
    <w:p w:rsidR="00EB6E2F" w:rsidRPr="007B42D5" w:rsidRDefault="00EB6E2F"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Итого: По «</w:t>
      </w:r>
      <w:proofErr w:type="spellStart"/>
      <w:r w:rsidRPr="007B42D5">
        <w:rPr>
          <w:rFonts w:ascii="Times New Roman" w:hAnsi="Times New Roman"/>
          <w:sz w:val="28"/>
          <w:szCs w:val="28"/>
          <w:lang w:val="ru-RU"/>
        </w:rPr>
        <w:t>Военно</w:t>
      </w:r>
      <w:proofErr w:type="spellEnd"/>
      <w:r w:rsidRPr="007B42D5">
        <w:rPr>
          <w:rFonts w:ascii="Times New Roman" w:hAnsi="Times New Roman"/>
          <w:sz w:val="28"/>
          <w:szCs w:val="28"/>
          <w:lang w:val="ru-RU"/>
        </w:rPr>
        <w:t xml:space="preserve"> - патриотическому воспитанию» за отчетный период было проведено 18 мероприятий,  с количеством участников 7523 человек.</w:t>
      </w:r>
      <w:r w:rsidR="00E875A3" w:rsidRPr="007B42D5">
        <w:rPr>
          <w:rFonts w:ascii="Times New Roman" w:hAnsi="Times New Roman"/>
          <w:sz w:val="28"/>
          <w:szCs w:val="28"/>
          <w:lang w:val="ru-RU"/>
        </w:rPr>
        <w:t xml:space="preserve"> </w:t>
      </w:r>
    </w:p>
    <w:p w:rsidR="001F250F" w:rsidRPr="007B42D5" w:rsidRDefault="001F250F" w:rsidP="007B42D5">
      <w:pPr>
        <w:spacing w:line="360" w:lineRule="auto"/>
        <w:contextualSpacing/>
        <w:rPr>
          <w:rFonts w:ascii="Times New Roman" w:hAnsi="Times New Roman"/>
          <w:sz w:val="28"/>
          <w:szCs w:val="28"/>
          <w:lang w:val="ru-RU"/>
        </w:rPr>
      </w:pPr>
      <w:proofErr w:type="spellStart"/>
      <w:r w:rsidRPr="007B42D5">
        <w:rPr>
          <w:rFonts w:ascii="Times New Roman" w:hAnsi="Times New Roman"/>
          <w:sz w:val="28"/>
          <w:szCs w:val="28"/>
          <w:lang w:val="ru-RU"/>
        </w:rPr>
        <w:t>Военно</w:t>
      </w:r>
      <w:proofErr w:type="spellEnd"/>
      <w:r w:rsidRPr="007B42D5">
        <w:rPr>
          <w:rFonts w:ascii="Times New Roman" w:hAnsi="Times New Roman"/>
          <w:sz w:val="28"/>
          <w:szCs w:val="28"/>
          <w:lang w:val="ru-RU"/>
        </w:rPr>
        <w:t xml:space="preserve"> – патриотическое воспитание.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За отчётный период было проведено 35 мероприятий, из которых 14 офлайн мероприятий, и 21 онлайн мероприятие.</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ОФЛАЙН МЕРОПРИЯТИЯ:</w:t>
      </w:r>
    </w:p>
    <w:p w:rsidR="001F250F" w:rsidRPr="007B42D5" w:rsidRDefault="001F250F" w:rsidP="007B42D5">
      <w:pPr>
        <w:spacing w:line="360" w:lineRule="auto"/>
        <w:contextualSpacing/>
        <w:rPr>
          <w:rFonts w:ascii="Times New Roman" w:hAnsi="Times New Roman"/>
          <w:b/>
          <w:sz w:val="28"/>
          <w:szCs w:val="28"/>
          <w:lang w:val="ru-RU"/>
        </w:rPr>
      </w:pPr>
      <w:r w:rsidRPr="007B42D5">
        <w:rPr>
          <w:rFonts w:ascii="Times New Roman" w:hAnsi="Times New Roman"/>
          <w:sz w:val="28"/>
          <w:szCs w:val="28"/>
          <w:lang w:val="ru-RU"/>
        </w:rPr>
        <w:t xml:space="preserve">Спортивная программа « </w:t>
      </w:r>
      <w:proofErr w:type="spellStart"/>
      <w:r w:rsidRPr="007B42D5">
        <w:rPr>
          <w:rFonts w:ascii="Times New Roman" w:hAnsi="Times New Roman"/>
          <w:sz w:val="28"/>
          <w:szCs w:val="28"/>
          <w:lang w:val="ru-RU"/>
        </w:rPr>
        <w:t>Военно</w:t>
      </w:r>
      <w:proofErr w:type="spellEnd"/>
      <w:r w:rsidRPr="007B42D5">
        <w:rPr>
          <w:rFonts w:ascii="Times New Roman" w:hAnsi="Times New Roman"/>
          <w:sz w:val="28"/>
          <w:szCs w:val="28"/>
          <w:lang w:val="ru-RU"/>
        </w:rPr>
        <w:t xml:space="preserve"> – спортивная олимпиада»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Экскурсия в музей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Участие в районном конкурсе чтецов</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Конкурс рисунка « Я рисую мир»</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Тематическая программа « Моя Староминская» </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Литературно – музыкальная композиция « Имя зажглось звездой»</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Познавательная программа « </w:t>
      </w:r>
      <w:proofErr w:type="gramStart"/>
      <w:r w:rsidRPr="007B42D5">
        <w:rPr>
          <w:rFonts w:ascii="Times New Roman" w:hAnsi="Times New Roman"/>
          <w:sz w:val="28"/>
          <w:szCs w:val="28"/>
          <w:lang w:val="ru-RU"/>
        </w:rPr>
        <w:t>Далёкому</w:t>
      </w:r>
      <w:proofErr w:type="gramEnd"/>
      <w:r w:rsidRPr="007B42D5">
        <w:rPr>
          <w:rFonts w:ascii="Times New Roman" w:hAnsi="Times New Roman"/>
          <w:sz w:val="28"/>
          <w:szCs w:val="28"/>
          <w:lang w:val="ru-RU"/>
        </w:rPr>
        <w:t xml:space="preserve"> мужестве верность храня»</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Конкурс рисунка « Солдаты»</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Конкурс рисунка « Я рисую мир»</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Участие в </w:t>
      </w:r>
      <w:proofErr w:type="gramStart"/>
      <w:r w:rsidRPr="007B42D5">
        <w:rPr>
          <w:rFonts w:ascii="Times New Roman" w:hAnsi="Times New Roman"/>
          <w:sz w:val="28"/>
          <w:szCs w:val="28"/>
          <w:lang w:val="ru-RU"/>
        </w:rPr>
        <w:t>мероприятии</w:t>
      </w:r>
      <w:proofErr w:type="gramEnd"/>
      <w:r w:rsidRPr="007B42D5">
        <w:rPr>
          <w:rFonts w:ascii="Times New Roman" w:hAnsi="Times New Roman"/>
          <w:sz w:val="28"/>
          <w:szCs w:val="28"/>
          <w:lang w:val="ru-RU"/>
        </w:rPr>
        <w:t xml:space="preserve"> посвящённом снятию блокады</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Викторина « Солдаты России»</w:t>
      </w:r>
    </w:p>
    <w:p w:rsidR="001F250F" w:rsidRPr="007B42D5" w:rsidRDefault="001F250F" w:rsidP="007B42D5">
      <w:pPr>
        <w:spacing w:line="360" w:lineRule="auto"/>
        <w:rPr>
          <w:rFonts w:ascii="Times New Roman" w:hAnsi="Times New Roman"/>
          <w:sz w:val="28"/>
          <w:szCs w:val="28"/>
          <w:lang w:val="ru-RU"/>
        </w:rPr>
      </w:pPr>
      <w:proofErr w:type="gramStart"/>
      <w:r w:rsidRPr="007B42D5">
        <w:rPr>
          <w:rFonts w:ascii="Times New Roman" w:hAnsi="Times New Roman"/>
          <w:sz w:val="28"/>
          <w:szCs w:val="28"/>
          <w:lang w:val="ru-RU"/>
        </w:rPr>
        <w:t>Мероприятие</w:t>
      </w:r>
      <w:proofErr w:type="gramEnd"/>
      <w:r w:rsidRPr="007B42D5">
        <w:rPr>
          <w:rFonts w:ascii="Times New Roman" w:hAnsi="Times New Roman"/>
          <w:sz w:val="28"/>
          <w:szCs w:val="28"/>
          <w:lang w:val="ru-RU"/>
        </w:rPr>
        <w:t xml:space="preserve"> посвящённое выводу войск из Афганистана</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Концерт « Вам, офицеры»</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Участие в муниципальном конкурсе « Пою моё Отечество»</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Весело прошла спортивная программа «  </w:t>
      </w:r>
      <w:proofErr w:type="spellStart"/>
      <w:r w:rsidRPr="007B42D5">
        <w:rPr>
          <w:rFonts w:ascii="Times New Roman" w:hAnsi="Times New Roman"/>
          <w:sz w:val="28"/>
          <w:szCs w:val="28"/>
          <w:lang w:val="ru-RU"/>
        </w:rPr>
        <w:t>Военно</w:t>
      </w:r>
      <w:proofErr w:type="spellEnd"/>
      <w:r w:rsidRPr="007B42D5">
        <w:rPr>
          <w:rFonts w:ascii="Times New Roman" w:hAnsi="Times New Roman"/>
          <w:sz w:val="28"/>
          <w:szCs w:val="28"/>
          <w:lang w:val="ru-RU"/>
        </w:rPr>
        <w:t xml:space="preserve"> – спортивная олимпиада», в которой ребята соревновались в силе и ловкости, быстроте и выносливости.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Приняли участие в муниципальном конкурсе чтецов « Великий подвиг ваш страна хранит» - диплом 1 степени.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Ансамбль « Гармония» принял участие в поздравлении ветеранов войны на дому.</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«Военно-патриотическое воспитание»</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1 квартал проведено 3 мероприятия, присутствовало 82 человека.</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2-3-4 квартал Проведено 9   мероприятий.</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Просмотров 1249.</w:t>
      </w:r>
    </w:p>
    <w:p w:rsidR="001A4287" w:rsidRPr="007B42D5" w:rsidRDefault="001A4287"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За отчетный период </w:t>
      </w:r>
      <w:r w:rsidR="00CB192A" w:rsidRPr="007B42D5">
        <w:rPr>
          <w:rFonts w:ascii="Times New Roman" w:hAnsi="Times New Roman"/>
          <w:sz w:val="28"/>
          <w:szCs w:val="28"/>
          <w:lang w:val="ru-RU"/>
        </w:rPr>
        <w:t xml:space="preserve">в </w:t>
      </w:r>
      <w:r w:rsidRPr="007B42D5">
        <w:rPr>
          <w:rFonts w:ascii="Times New Roman" w:hAnsi="Times New Roman"/>
          <w:sz w:val="28"/>
          <w:szCs w:val="28"/>
          <w:lang w:val="ru-RU"/>
        </w:rPr>
        <w:t>МКУК «Староминск</w:t>
      </w:r>
      <w:r w:rsidR="00CB192A" w:rsidRPr="007B42D5">
        <w:rPr>
          <w:rFonts w:ascii="Times New Roman" w:hAnsi="Times New Roman"/>
          <w:sz w:val="28"/>
          <w:szCs w:val="28"/>
          <w:lang w:val="ru-RU"/>
        </w:rPr>
        <w:t>ом</w:t>
      </w:r>
      <w:r w:rsidRPr="007B42D5">
        <w:rPr>
          <w:rFonts w:ascii="Times New Roman" w:hAnsi="Times New Roman"/>
          <w:sz w:val="28"/>
          <w:szCs w:val="28"/>
          <w:lang w:val="ru-RU"/>
        </w:rPr>
        <w:t xml:space="preserve"> центр</w:t>
      </w:r>
      <w:r w:rsidR="00CB192A" w:rsidRPr="007B42D5">
        <w:rPr>
          <w:rFonts w:ascii="Times New Roman" w:hAnsi="Times New Roman"/>
          <w:sz w:val="28"/>
          <w:szCs w:val="28"/>
          <w:lang w:val="ru-RU"/>
        </w:rPr>
        <w:t>е</w:t>
      </w:r>
      <w:r w:rsidRPr="007B42D5">
        <w:rPr>
          <w:rFonts w:ascii="Times New Roman" w:hAnsi="Times New Roman"/>
          <w:sz w:val="28"/>
          <w:szCs w:val="28"/>
          <w:lang w:val="ru-RU"/>
        </w:rPr>
        <w:t xml:space="preserve"> культуры» по «</w:t>
      </w:r>
      <w:proofErr w:type="spellStart"/>
      <w:r w:rsidRPr="007B42D5">
        <w:rPr>
          <w:rFonts w:ascii="Times New Roman" w:hAnsi="Times New Roman"/>
          <w:sz w:val="28"/>
          <w:szCs w:val="28"/>
          <w:lang w:val="ru-RU"/>
        </w:rPr>
        <w:t>Военно</w:t>
      </w:r>
      <w:proofErr w:type="spellEnd"/>
      <w:r w:rsidRPr="007B42D5">
        <w:rPr>
          <w:rFonts w:ascii="Times New Roman" w:hAnsi="Times New Roman"/>
          <w:sz w:val="28"/>
          <w:szCs w:val="28"/>
          <w:lang w:val="ru-RU"/>
        </w:rPr>
        <w:t xml:space="preserve"> - патриотическому воспитанию» было проведено </w:t>
      </w:r>
      <w:r w:rsidR="00CB192A" w:rsidRPr="007B42D5">
        <w:rPr>
          <w:rFonts w:ascii="Times New Roman" w:hAnsi="Times New Roman"/>
          <w:sz w:val="28"/>
          <w:szCs w:val="28"/>
          <w:lang w:val="ru-RU"/>
        </w:rPr>
        <w:t>65 мероприятий, 8854 человека. Из них 43 онлайн мероприятия, с количеством просмотров  8647.</w:t>
      </w:r>
    </w:p>
    <w:p w:rsidR="002B2263" w:rsidRPr="007B42D5" w:rsidRDefault="002B2263" w:rsidP="007B42D5">
      <w:pPr>
        <w:pStyle w:val="aa"/>
        <w:shd w:val="clear" w:color="auto" w:fill="FFFFFF"/>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 xml:space="preserve">- Формирование здорового образа жизни. </w:t>
      </w:r>
    </w:p>
    <w:p w:rsidR="00EB6E2F" w:rsidRPr="007B42D5" w:rsidRDefault="00160779" w:rsidP="007B42D5">
      <w:pPr>
        <w:pStyle w:val="aa"/>
        <w:spacing w:line="360" w:lineRule="auto"/>
        <w:ind w:left="0"/>
        <w:rPr>
          <w:rFonts w:ascii="Times New Roman" w:eastAsia="Times New Roman" w:hAnsi="Times New Roman"/>
          <w:sz w:val="28"/>
          <w:szCs w:val="28"/>
          <w:lang w:val="ru-RU"/>
        </w:rPr>
      </w:pPr>
      <w:r w:rsidRPr="007B42D5">
        <w:rPr>
          <w:rFonts w:ascii="Times New Roman" w:eastAsia="Times New Roman" w:hAnsi="Times New Roman"/>
          <w:sz w:val="28"/>
          <w:szCs w:val="28"/>
          <w:lang w:val="ru-RU"/>
        </w:rPr>
        <w:t xml:space="preserve">Большое внимание в работе уделяется организации антинаркотической профилактической деятельности. </w:t>
      </w:r>
      <w:r w:rsidR="00EB6E2F" w:rsidRPr="007B42D5">
        <w:rPr>
          <w:rFonts w:ascii="Times New Roman" w:eastAsia="Times New Roman" w:hAnsi="Times New Roman"/>
          <w:sz w:val="28"/>
          <w:szCs w:val="28"/>
          <w:lang w:val="ru-RU"/>
        </w:rPr>
        <w:t>За отчетный период МКУК «Староминский центр культуры» «СДК Большевик» по антинаркотической профилактике фактически провел 3 мероприятия, на которых присутствовало 68 человек.</w:t>
      </w:r>
    </w:p>
    <w:p w:rsidR="00BB07C8" w:rsidRPr="007B42D5" w:rsidRDefault="00EB6E2F" w:rsidP="007B42D5">
      <w:pPr>
        <w:spacing w:line="360" w:lineRule="auto"/>
        <w:rPr>
          <w:rFonts w:ascii="Times New Roman" w:hAnsi="Times New Roman"/>
          <w:sz w:val="28"/>
          <w:szCs w:val="28"/>
          <w:lang w:val="ru-RU"/>
        </w:rPr>
      </w:pPr>
      <w:r w:rsidRPr="007B42D5">
        <w:rPr>
          <w:rFonts w:ascii="Times New Roman" w:eastAsia="Times New Roman" w:hAnsi="Times New Roman"/>
          <w:sz w:val="28"/>
          <w:szCs w:val="28"/>
          <w:lang w:val="ru-RU"/>
        </w:rPr>
        <w:t xml:space="preserve">В период </w:t>
      </w:r>
      <w:r w:rsidRPr="007B42D5">
        <w:rPr>
          <w:rFonts w:ascii="Times New Roman" w:hAnsi="Times New Roman"/>
          <w:sz w:val="28"/>
          <w:szCs w:val="28"/>
          <w:lang w:val="ru-RU"/>
        </w:rPr>
        <w:t xml:space="preserve"> пандемии и повышенной готовности работа по направлению не прекращалась, велась в дистанционном формате с привлечением интернет ресурсов. Было проведено 11 мероприятий, которые просмотрели 4885 человек.</w:t>
      </w:r>
    </w:p>
    <w:p w:rsidR="00EB6E2F" w:rsidRPr="007B42D5" w:rsidRDefault="00EB6E2F" w:rsidP="007B42D5">
      <w:pPr>
        <w:spacing w:line="360" w:lineRule="auto"/>
        <w:rPr>
          <w:rFonts w:ascii="Times New Roman" w:hAnsi="Times New Roman"/>
          <w:sz w:val="28"/>
          <w:szCs w:val="28"/>
          <w:lang w:val="ru-RU"/>
        </w:rPr>
      </w:pPr>
      <w:r w:rsidRPr="007B42D5">
        <w:rPr>
          <w:rFonts w:ascii="Times New Roman" w:hAnsi="Times New Roman"/>
          <w:b/>
          <w:sz w:val="28"/>
          <w:szCs w:val="28"/>
          <w:lang w:val="ru-RU"/>
        </w:rPr>
        <w:t xml:space="preserve"> </w:t>
      </w:r>
      <w:r w:rsidRPr="007B42D5">
        <w:rPr>
          <w:rFonts w:ascii="Times New Roman" w:hAnsi="Times New Roman"/>
          <w:sz w:val="28"/>
          <w:szCs w:val="28"/>
          <w:lang w:val="ru-RU"/>
        </w:rPr>
        <w:t>Итого: За отчетный период было проведено  14 мероприятия,  в которых участвовало 4953 человек. Работа в этом направление проведена с положительной динамикой, так как  с переходом работы в онлайн режим, количество участников мероприятий увеличился.</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Большая работа проводится  по программе антинаркотической направленности.    В течение года было проведено 11 мероприятий, из них: офлайн – 2 мероприятия – 92 посетителя и 9 онлайн мероприятий – 2043 просмотра.</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lastRenderedPageBreak/>
        <w:t>Офлайн мероприятия</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Спортивная программа « Спорт нам поможет силу умножить» Ролик « Жить»</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 Права и обязанности человека от рождения и на всю жизнь»</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Особенно интересно и организовано прошла спортивная программа « Спорт нам силу приумножит», в которой соревновались команды 6 – 7 классов, которые отвечали на вопросы викторины, участвовали в спортивных эстафетах. Обе команды показали ловкость, взаимовыручку, силу и ловкость. Команде – победительнице были вручены грамоты.</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Онлайн мероприятия</w:t>
      </w:r>
    </w:p>
    <w:p w:rsidR="002B2263" w:rsidRPr="007B42D5" w:rsidRDefault="002B2263" w:rsidP="007B42D5">
      <w:pPr>
        <w:spacing w:line="360" w:lineRule="auto"/>
        <w:contextualSpacing/>
        <w:rPr>
          <w:rFonts w:ascii="Times New Roman" w:hAnsi="Times New Roman"/>
          <w:sz w:val="28"/>
          <w:szCs w:val="28"/>
          <w:shd w:val="clear" w:color="auto" w:fill="FFFFFF"/>
          <w:lang w:val="ru-RU"/>
        </w:rPr>
      </w:pPr>
      <w:r w:rsidRPr="007B42D5">
        <w:rPr>
          <w:rFonts w:ascii="Times New Roman" w:hAnsi="Times New Roman"/>
          <w:sz w:val="28"/>
          <w:szCs w:val="28"/>
          <w:shd w:val="clear" w:color="auto" w:fill="FFFFFF"/>
          <w:lang w:val="ru-RU"/>
        </w:rPr>
        <w:t>Познавательная  программа  «Совершенно не секретно» Ролик «Мы за здоровый образ жизни»</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 Я не курю и вам не советую» Ролик  «Тайны едкого дыма»</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Видео журнал  «Нам от болезней всех полезней»</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Викторина «</w:t>
      </w:r>
      <w:proofErr w:type="gramStart"/>
      <w:r w:rsidRPr="007B42D5">
        <w:rPr>
          <w:rFonts w:ascii="Times New Roman" w:hAnsi="Times New Roman"/>
          <w:sz w:val="28"/>
          <w:szCs w:val="28"/>
          <w:lang w:val="ru-RU"/>
        </w:rPr>
        <w:t>Спортивен</w:t>
      </w:r>
      <w:proofErr w:type="gramEnd"/>
      <w:r w:rsidRPr="007B42D5">
        <w:rPr>
          <w:rFonts w:ascii="Times New Roman" w:hAnsi="Times New Roman"/>
          <w:sz w:val="28"/>
          <w:szCs w:val="28"/>
          <w:lang w:val="ru-RU"/>
        </w:rPr>
        <w:t>. Начитан. Умён»</w:t>
      </w:r>
      <w:r w:rsidRPr="007B42D5">
        <w:rPr>
          <w:rFonts w:ascii="Times New Roman" w:hAnsi="Times New Roman"/>
          <w:sz w:val="28"/>
          <w:szCs w:val="28"/>
          <w:shd w:val="clear" w:color="auto" w:fill="FFFFFF"/>
          <w:lang w:val="ru-RU"/>
        </w:rPr>
        <w:t>.</w:t>
      </w:r>
      <w:r w:rsidRPr="007B42D5">
        <w:rPr>
          <w:rFonts w:ascii="Times New Roman" w:hAnsi="Times New Roman"/>
          <w:sz w:val="28"/>
          <w:szCs w:val="28"/>
          <w:lang w:val="ru-RU"/>
        </w:rPr>
        <w:t xml:space="preserve"> Ролик  «Спорт»</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онлайн программа  «Жизнь со знаком плюс»  ролик «Жизнь со знаком плюс»</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«Спайс». Ролик « Общественно – социальный»</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«Профилактика правонарушений среди подростков» Ролик  «Спорт»</w:t>
      </w:r>
    </w:p>
    <w:p w:rsidR="002B2263" w:rsidRPr="007B42D5" w:rsidRDefault="002B2263"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Тематическая онлайн программа  «Предупреждён, </w:t>
      </w:r>
      <w:proofErr w:type="gramStart"/>
      <w:r w:rsidRPr="007B42D5">
        <w:rPr>
          <w:rFonts w:ascii="Times New Roman" w:hAnsi="Times New Roman"/>
          <w:sz w:val="28"/>
          <w:szCs w:val="28"/>
          <w:lang w:val="ru-RU"/>
        </w:rPr>
        <w:t>значит</w:t>
      </w:r>
      <w:proofErr w:type="gramEnd"/>
      <w:r w:rsidRPr="007B42D5">
        <w:rPr>
          <w:rFonts w:ascii="Times New Roman" w:hAnsi="Times New Roman"/>
          <w:sz w:val="28"/>
          <w:szCs w:val="28"/>
          <w:lang w:val="ru-RU"/>
        </w:rPr>
        <w:t xml:space="preserve"> вооружён» Ролик «Жить»</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Пропаганда здорового образа жизни</w:t>
      </w:r>
    </w:p>
    <w:p w:rsidR="002B2263"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 квартал 3 мероприятия, присутствовало 127 человек.</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2-3-4 квартал Проведено:  10 мероприятий.</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Присутствовало    1449  человек.</w:t>
      </w:r>
    </w:p>
    <w:p w:rsidR="00D37549" w:rsidRPr="007B42D5" w:rsidRDefault="00D37549"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В МКУК «Староминский центр культуры» по программе антинаркотической направленности и здоровому образу жизни проведено всего 38 мероприятий, количество человек 8664. Из них онлайн 30 мероприятий, 8377 просмотра. </w:t>
      </w:r>
    </w:p>
    <w:p w:rsidR="00BB07C8" w:rsidRPr="007B42D5" w:rsidRDefault="00BB07C8"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 </w:t>
      </w:r>
      <w:r w:rsidR="00160779" w:rsidRPr="007B42D5">
        <w:rPr>
          <w:rFonts w:ascii="Times New Roman" w:hAnsi="Times New Roman"/>
          <w:sz w:val="28"/>
          <w:szCs w:val="28"/>
          <w:lang w:val="ru-RU"/>
        </w:rPr>
        <w:t xml:space="preserve">Профилактика безнадзорности. </w:t>
      </w:r>
      <w:r w:rsidRPr="007B42D5">
        <w:rPr>
          <w:rFonts w:ascii="Times New Roman" w:eastAsia="Times New Roman" w:hAnsi="Times New Roman"/>
          <w:sz w:val="28"/>
          <w:szCs w:val="28"/>
          <w:lang w:val="ru-RU"/>
        </w:rPr>
        <w:t>На базе МКУК «Староминский центр культуры» «СДК Большевик» за отчетный период</w:t>
      </w:r>
      <w:r w:rsidRPr="007B42D5">
        <w:rPr>
          <w:rFonts w:ascii="Times New Roman" w:eastAsia="Times New Roman" w:hAnsi="Times New Roman"/>
          <w:b/>
          <w:sz w:val="28"/>
          <w:szCs w:val="28"/>
          <w:lang w:val="ru-RU"/>
        </w:rPr>
        <w:t xml:space="preserve">  </w:t>
      </w:r>
      <w:r w:rsidRPr="007B42D5">
        <w:rPr>
          <w:rFonts w:ascii="Times New Roman" w:eastAsia="Times New Roman" w:hAnsi="Times New Roman"/>
          <w:sz w:val="28"/>
          <w:szCs w:val="28"/>
          <w:lang w:val="ru-RU"/>
        </w:rPr>
        <w:t>по ФЗ № 120 «Об основах системы профилактики безнадзорности и правонарушений несовершеннолетних» фактически было проведено     5 мероприятий, на которых присутствовало 122 человека.</w:t>
      </w:r>
    </w:p>
    <w:p w:rsidR="00BB07C8" w:rsidRPr="007B42D5" w:rsidRDefault="00BB07C8"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 xml:space="preserve">В период пандемии и повышенной готовности в дистанционной форме </w:t>
      </w:r>
      <w:r w:rsidR="00D36960" w:rsidRPr="007B42D5">
        <w:rPr>
          <w:rFonts w:ascii="Times New Roman" w:hAnsi="Times New Roman"/>
          <w:sz w:val="28"/>
          <w:szCs w:val="28"/>
          <w:lang w:val="ru-RU"/>
        </w:rPr>
        <w:t xml:space="preserve">онлайн </w:t>
      </w:r>
      <w:r w:rsidRPr="007B42D5">
        <w:rPr>
          <w:rFonts w:ascii="Times New Roman" w:hAnsi="Times New Roman"/>
          <w:sz w:val="28"/>
          <w:szCs w:val="28"/>
          <w:lang w:val="ru-RU"/>
        </w:rPr>
        <w:t>было проведено 12 мероприятий, которые просмотрели 7584 человека.</w:t>
      </w:r>
    </w:p>
    <w:p w:rsidR="001F250F" w:rsidRPr="007B42D5" w:rsidRDefault="00BB07C8"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Итого: Всего проведено 17 мероприятий, с количеством участников 7706  человек.</w:t>
      </w:r>
      <w:r w:rsidR="001F250F" w:rsidRPr="007B42D5">
        <w:rPr>
          <w:rFonts w:ascii="Times New Roman" w:hAnsi="Times New Roman"/>
          <w:b/>
          <w:sz w:val="28"/>
          <w:szCs w:val="28"/>
          <w:lang w:val="ru-RU"/>
        </w:rPr>
        <w:t xml:space="preserve"> </w:t>
      </w:r>
      <w:r w:rsidR="001F250F" w:rsidRPr="007B42D5">
        <w:rPr>
          <w:rFonts w:ascii="Times New Roman" w:hAnsi="Times New Roman"/>
          <w:sz w:val="28"/>
          <w:szCs w:val="28"/>
          <w:lang w:val="ru-RU"/>
        </w:rPr>
        <w:t>В СДК Чапаева проводится регулярная работа по реализации ФЗ – 120.</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За отчётный период было проведено 11  мероприятие, из  них – 3 офлайн мероприятия – присутствовало 100 человек и 8 онлайн мероприятий – 2368 просмотров.     Для проведения мероприятий используются различные формы: беседы, тематические, спортивные и конкурсные программы, танцевально – развлекательные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ОФЛАЙН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Беседа « Знай свои права»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Далёкому мужеству верность храня»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Конкурсная программа  « Весёлый каламбур»</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Конкурсная программа « Весёлый каламбур» собрала  2 команды, которые соревновались между собой, отвечая на вопросы викторины, участвуя в спортивных конкурсах. Участники в подарок получили весёлую дискотеку.</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ОНЛАЙН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Викторина «Улыбка и смех – это для всех»</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Видео журнал по ФЗ – 120</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Беседа « День дружбы и единения славян». Ролик « Социально – общественный ролик»</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Викторина « </w:t>
      </w:r>
      <w:proofErr w:type="gramStart"/>
      <w:r w:rsidRPr="007B42D5">
        <w:rPr>
          <w:rFonts w:ascii="Times New Roman" w:hAnsi="Times New Roman"/>
          <w:sz w:val="28"/>
          <w:szCs w:val="28"/>
          <w:lang w:val="ru-RU"/>
        </w:rPr>
        <w:t>Спортивен</w:t>
      </w:r>
      <w:proofErr w:type="gramEnd"/>
      <w:r w:rsidRPr="007B42D5">
        <w:rPr>
          <w:rFonts w:ascii="Times New Roman" w:hAnsi="Times New Roman"/>
          <w:sz w:val="28"/>
          <w:szCs w:val="28"/>
          <w:lang w:val="ru-RU"/>
        </w:rPr>
        <w:t>. Начитан. Умён»</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 Моя малая родина»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Викторина « Эти старые, старые сказки</w:t>
      </w:r>
      <w:proofErr w:type="gramStart"/>
      <w:r w:rsidRPr="007B42D5">
        <w:rPr>
          <w:rFonts w:ascii="Times New Roman" w:hAnsi="Times New Roman"/>
          <w:sz w:val="28"/>
          <w:szCs w:val="28"/>
          <w:lang w:val="ru-RU"/>
        </w:rPr>
        <w:t>..»</w:t>
      </w:r>
      <w:proofErr w:type="gramEnd"/>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Тематическая программа « Чтоб нам </w:t>
      </w:r>
      <w:proofErr w:type="gramStart"/>
      <w:r w:rsidRPr="007B42D5">
        <w:rPr>
          <w:rFonts w:ascii="Times New Roman" w:hAnsi="Times New Roman"/>
          <w:sz w:val="28"/>
          <w:szCs w:val="28"/>
          <w:lang w:val="ru-RU"/>
        </w:rPr>
        <w:t>сильными</w:t>
      </w:r>
      <w:proofErr w:type="gramEnd"/>
      <w:r w:rsidRPr="007B42D5">
        <w:rPr>
          <w:rFonts w:ascii="Times New Roman" w:hAnsi="Times New Roman"/>
          <w:sz w:val="28"/>
          <w:szCs w:val="28"/>
          <w:lang w:val="ru-RU"/>
        </w:rPr>
        <w:t xml:space="preserve"> расти»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Закон и порядок»</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Интересно прошла видео викторина  «Улыбка и смех – это для всех», </w:t>
      </w:r>
      <w:proofErr w:type="gramStart"/>
      <w:r w:rsidRPr="007B42D5">
        <w:rPr>
          <w:rFonts w:ascii="Times New Roman" w:hAnsi="Times New Roman"/>
          <w:sz w:val="28"/>
          <w:szCs w:val="28"/>
          <w:lang w:val="ru-RU"/>
        </w:rPr>
        <w:t>в</w:t>
      </w:r>
      <w:proofErr w:type="gramEnd"/>
      <w:r w:rsidRPr="007B42D5">
        <w:rPr>
          <w:rFonts w:ascii="Times New Roman" w:hAnsi="Times New Roman"/>
          <w:sz w:val="28"/>
          <w:szCs w:val="28"/>
          <w:lang w:val="ru-RU"/>
        </w:rPr>
        <w:t xml:space="preserve">  </w:t>
      </w:r>
      <w:proofErr w:type="gramStart"/>
      <w:r w:rsidRPr="007B42D5">
        <w:rPr>
          <w:rFonts w:ascii="Times New Roman" w:hAnsi="Times New Roman"/>
          <w:sz w:val="28"/>
          <w:szCs w:val="28"/>
          <w:lang w:val="ru-RU"/>
        </w:rPr>
        <w:t>которой</w:t>
      </w:r>
      <w:proofErr w:type="gramEnd"/>
      <w:r w:rsidRPr="007B42D5">
        <w:rPr>
          <w:rFonts w:ascii="Times New Roman" w:hAnsi="Times New Roman"/>
          <w:sz w:val="28"/>
          <w:szCs w:val="28"/>
          <w:lang w:val="ru-RU"/>
        </w:rPr>
        <w:t xml:space="preserve"> дети в онлайн режиме отвечали на вопросы, отгадывали загадки и ребусы.</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Тематическая программа « Моя малая родина» познакомила с историей родного края, его традициями, известными людьми, прославившими наш край.</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120-ФЗ «Об основах системы профилактики безнадзорности и правонарушений несовершеннолетних».</w:t>
      </w:r>
    </w:p>
    <w:p w:rsidR="00D36960"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1 квартал проведено 3 мероприятия присутствовало 105 человек.</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2-3-4 квартал Проведено 9 мероприятий.</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Просмотров 1344.</w:t>
      </w:r>
    </w:p>
    <w:p w:rsidR="00C3760A" w:rsidRPr="007B42D5" w:rsidRDefault="00C3760A" w:rsidP="007B42D5">
      <w:pPr>
        <w:spacing w:line="360" w:lineRule="auto"/>
        <w:rPr>
          <w:rFonts w:ascii="Times New Roman" w:hAnsi="Times New Roman"/>
          <w:sz w:val="28"/>
          <w:szCs w:val="28"/>
          <w:lang w:val="ru-RU"/>
        </w:rPr>
      </w:pPr>
      <w:r w:rsidRPr="007B42D5">
        <w:rPr>
          <w:rFonts w:ascii="Times New Roman" w:eastAsia="Times New Roman" w:hAnsi="Times New Roman"/>
          <w:sz w:val="28"/>
          <w:szCs w:val="28"/>
          <w:lang w:val="ru-RU"/>
        </w:rPr>
        <w:t>На базе МКУК «Староминский центр культуры» за отчетный период</w:t>
      </w:r>
      <w:r w:rsidRPr="007B42D5">
        <w:rPr>
          <w:rFonts w:ascii="Times New Roman" w:eastAsia="Times New Roman" w:hAnsi="Times New Roman"/>
          <w:b/>
          <w:sz w:val="28"/>
          <w:szCs w:val="28"/>
          <w:lang w:val="ru-RU"/>
        </w:rPr>
        <w:t xml:space="preserve">  </w:t>
      </w:r>
      <w:r w:rsidRPr="007B42D5">
        <w:rPr>
          <w:rFonts w:ascii="Times New Roman" w:eastAsia="Times New Roman" w:hAnsi="Times New Roman"/>
          <w:sz w:val="28"/>
          <w:szCs w:val="28"/>
          <w:lang w:val="ru-RU"/>
        </w:rPr>
        <w:t>по ФЗ № 120 «Об основах системы профилактики безнадзорности и правонарушений несовершеннолетних» было проведено всего 40 мероприятий, на которых присутствовало 11623 человека. Из них онлайн 29 мероприятий, 11296 просмотров.</w:t>
      </w:r>
    </w:p>
    <w:p w:rsidR="00601A24" w:rsidRPr="007B42D5" w:rsidRDefault="00BB07C8"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 </w:t>
      </w:r>
      <w:r w:rsidR="00601A24" w:rsidRPr="007B42D5">
        <w:rPr>
          <w:rFonts w:ascii="Times New Roman" w:hAnsi="Times New Roman"/>
          <w:sz w:val="28"/>
          <w:szCs w:val="28"/>
          <w:lang w:val="ru-RU"/>
        </w:rPr>
        <w:t xml:space="preserve"> </w:t>
      </w:r>
      <w:r w:rsidR="00160779" w:rsidRPr="007B42D5">
        <w:rPr>
          <w:rFonts w:ascii="Times New Roman" w:hAnsi="Times New Roman"/>
          <w:sz w:val="28"/>
          <w:szCs w:val="28"/>
          <w:lang w:val="ru-RU"/>
        </w:rPr>
        <w:t xml:space="preserve">Анализ состояния культурно-досуговой  работы с детьми, подростками и молодежью  по предупреждению </w:t>
      </w:r>
      <w:r w:rsidR="00601A24" w:rsidRPr="007B42D5">
        <w:rPr>
          <w:rFonts w:ascii="Times New Roman" w:hAnsi="Times New Roman"/>
          <w:sz w:val="28"/>
          <w:szCs w:val="28"/>
          <w:lang w:val="ru-RU"/>
        </w:rPr>
        <w:t>правонарушений и преступности</w:t>
      </w:r>
      <w:r w:rsidR="00160779" w:rsidRPr="007B42D5">
        <w:rPr>
          <w:rFonts w:ascii="Times New Roman" w:hAnsi="Times New Roman"/>
          <w:sz w:val="28"/>
          <w:szCs w:val="28"/>
          <w:lang w:val="ru-RU"/>
        </w:rPr>
        <w:t>.</w:t>
      </w:r>
    </w:p>
    <w:p w:rsidR="00BB07C8" w:rsidRPr="007B42D5" w:rsidRDefault="00BB07C8"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За отчетный период МКУК «Староминский центр культуры» «СДК Большевик»  по программе  «О мерах по профилактике безнадзорности правонарушений несовершеннолетних в Краснодарском крае  по закону</w:t>
      </w:r>
      <w:r w:rsidR="00160779" w:rsidRPr="007B42D5">
        <w:rPr>
          <w:rFonts w:ascii="Times New Roman" w:hAnsi="Times New Roman"/>
          <w:sz w:val="28"/>
          <w:szCs w:val="28"/>
          <w:lang w:val="ru-RU"/>
        </w:rPr>
        <w:t xml:space="preserve"> </w:t>
      </w:r>
      <w:r w:rsidRPr="007B42D5">
        <w:rPr>
          <w:rFonts w:ascii="Times New Roman" w:hAnsi="Times New Roman"/>
          <w:sz w:val="28"/>
          <w:szCs w:val="28"/>
          <w:lang w:val="ru-RU"/>
        </w:rPr>
        <w:t xml:space="preserve"> № 1539 КЗ» фактически было проведено 3 мероприятия, на которых присутствовало  92 человека.</w:t>
      </w:r>
    </w:p>
    <w:p w:rsidR="00BB07C8" w:rsidRPr="007B42D5" w:rsidRDefault="00BB07C8"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Наиболее ярко и интересно прошла познавательная викторина  для подростков «Закон и подросток!»</w:t>
      </w:r>
      <w:proofErr w:type="gramStart"/>
      <w:r w:rsidRPr="007B42D5">
        <w:rPr>
          <w:rFonts w:ascii="Times New Roman" w:hAnsi="Times New Roman"/>
          <w:sz w:val="28"/>
          <w:szCs w:val="28"/>
          <w:lang w:val="ru-RU"/>
        </w:rPr>
        <w:t xml:space="preserve"> .</w:t>
      </w:r>
      <w:proofErr w:type="gramEnd"/>
      <w:r w:rsidRPr="007B42D5">
        <w:rPr>
          <w:rFonts w:ascii="Times New Roman" w:hAnsi="Times New Roman"/>
          <w:sz w:val="28"/>
          <w:szCs w:val="28"/>
          <w:lang w:val="ru-RU"/>
        </w:rPr>
        <w:t xml:space="preserve"> Главные герои мероприятия: Царица и Зеркальце, провели конкурсы: «Разомнись-ка</w:t>
      </w:r>
      <w:proofErr w:type="gramStart"/>
      <w:r w:rsidRPr="007B42D5">
        <w:rPr>
          <w:rFonts w:ascii="Times New Roman" w:hAnsi="Times New Roman"/>
          <w:sz w:val="28"/>
          <w:szCs w:val="28"/>
          <w:lang w:val="ru-RU"/>
        </w:rPr>
        <w:t>!, «</w:t>
      </w:r>
      <w:proofErr w:type="gramEnd"/>
      <w:r w:rsidRPr="007B42D5">
        <w:rPr>
          <w:rFonts w:ascii="Times New Roman" w:hAnsi="Times New Roman"/>
          <w:sz w:val="28"/>
          <w:szCs w:val="28"/>
          <w:lang w:val="ru-RU"/>
        </w:rPr>
        <w:t>Пословицы», «Разгадай-ка!, «Подумай-ка», «Определи-ка». По итогам конкурса были определены победители викторины и награждены почетными грамотами.</w:t>
      </w:r>
    </w:p>
    <w:p w:rsidR="00BB07C8" w:rsidRPr="007B42D5" w:rsidRDefault="00BB07C8"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В период пандемии и повышенной готовности в дистанционной форме</w:t>
      </w:r>
      <w:r w:rsidR="00D36960" w:rsidRPr="007B42D5">
        <w:rPr>
          <w:rFonts w:ascii="Times New Roman" w:hAnsi="Times New Roman"/>
          <w:sz w:val="28"/>
          <w:szCs w:val="28"/>
          <w:lang w:val="ru-RU"/>
        </w:rPr>
        <w:t>,</w:t>
      </w:r>
      <w:r w:rsidRPr="007B42D5">
        <w:rPr>
          <w:rFonts w:ascii="Times New Roman" w:hAnsi="Times New Roman"/>
          <w:sz w:val="28"/>
          <w:szCs w:val="28"/>
          <w:lang w:val="ru-RU"/>
        </w:rPr>
        <w:t xml:space="preserve"> </w:t>
      </w:r>
      <w:r w:rsidR="00D36960" w:rsidRPr="007B42D5">
        <w:rPr>
          <w:rFonts w:ascii="Times New Roman" w:hAnsi="Times New Roman"/>
          <w:sz w:val="28"/>
          <w:szCs w:val="28"/>
          <w:lang w:val="ru-RU"/>
        </w:rPr>
        <w:t xml:space="preserve">онлайн </w:t>
      </w:r>
      <w:r w:rsidRPr="007B42D5">
        <w:rPr>
          <w:rFonts w:ascii="Times New Roman" w:hAnsi="Times New Roman"/>
          <w:sz w:val="28"/>
          <w:szCs w:val="28"/>
          <w:lang w:val="ru-RU"/>
        </w:rPr>
        <w:t>было проведено 9 мероприятий, которые просмотрели 3699 человек.</w:t>
      </w:r>
    </w:p>
    <w:p w:rsidR="000B5C39" w:rsidRPr="007B42D5" w:rsidRDefault="00BB07C8"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Итого: По закону «О мерах по профилактике безнадзорности правонарушений несовершеннолетних в Краснодарском крае « было проведено 12 мероприятий, количество участников 3791 человек.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С целью реализации КЗ – 1539 в фойе оформлен стенд, на котором отображены основные направления реализации закона, план работы и отчёт.</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За отчётный период было проведено 11офлайн и онлайн мероприятий, из них 3 офлайн мероприятия – 78 посетителей и 8 онлайн мероприятий – 2023 просмотра.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ОФЛАЙН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Беседа «Моя правовая ответственность». Ролик « Общественно – социальный»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Литературн</w:t>
      </w:r>
      <w:proofErr w:type="gramStart"/>
      <w:r w:rsidRPr="007B42D5">
        <w:rPr>
          <w:rFonts w:ascii="Times New Roman" w:hAnsi="Times New Roman"/>
          <w:sz w:val="28"/>
          <w:szCs w:val="28"/>
          <w:lang w:val="ru-RU"/>
        </w:rPr>
        <w:t>о-</w:t>
      </w:r>
      <w:proofErr w:type="gramEnd"/>
      <w:r w:rsidRPr="007B42D5">
        <w:rPr>
          <w:rFonts w:ascii="Times New Roman" w:hAnsi="Times New Roman"/>
          <w:sz w:val="28"/>
          <w:szCs w:val="28"/>
          <w:lang w:val="ru-RU"/>
        </w:rPr>
        <w:t xml:space="preserve"> музыкальная композиция  « Имя зажглось звездой»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«Что значит для тебя Закон 15- 39»</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Проводятся мероприятия – беседы, тематические и познавательные программы, которые включают в себя посещение музея, кинотеатра, встречи со специалистами. </w:t>
      </w:r>
      <w:r w:rsidRPr="007B42D5">
        <w:rPr>
          <w:rFonts w:ascii="Times New Roman" w:hAnsi="Times New Roman"/>
          <w:sz w:val="28"/>
          <w:szCs w:val="28"/>
          <w:lang w:val="ru-RU"/>
        </w:rPr>
        <w:lastRenderedPageBreak/>
        <w:t>Наиболее запомнилась ребятам познавательная программа « Моя правовая ответственность» с участием юриста Романенко М.Ю., которая ответила на вопросы ребят, продемонстрировала видеоролик.</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Интересно и трогательно прошла литературно – музыкальная композиция «Имя зажглось звездой», из которой ребята узнали о подвиге Зои Космодемьянской.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ОНЛАЙН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Онлайн - беседа «Эмоции в жизни человека».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онлайн - программа « Закон 1539 на защите детей». Ролик « Социально – значимый»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Видео журнал « Детский закон 1539»</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w:t>
      </w:r>
      <w:proofErr w:type="spellStart"/>
      <w:r w:rsidRPr="007B42D5">
        <w:rPr>
          <w:rFonts w:ascii="Times New Roman" w:hAnsi="Times New Roman"/>
          <w:sz w:val="28"/>
          <w:szCs w:val="28"/>
          <w:lang w:val="ru-RU"/>
        </w:rPr>
        <w:t>Видеожурнал</w:t>
      </w:r>
      <w:proofErr w:type="spellEnd"/>
      <w:r w:rsidRPr="007B42D5">
        <w:rPr>
          <w:rFonts w:ascii="Times New Roman" w:hAnsi="Times New Roman"/>
          <w:sz w:val="28"/>
          <w:szCs w:val="28"/>
          <w:lang w:val="ru-RU"/>
        </w:rPr>
        <w:t xml:space="preserve"> « Нам от болезней всех полезней»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Казаки – кубанцы – Герои Советского Союза»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Спортивная викторина « Знатоки спорта»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Викторина « </w:t>
      </w:r>
      <w:proofErr w:type="gramStart"/>
      <w:r w:rsidRPr="007B42D5">
        <w:rPr>
          <w:rFonts w:ascii="Times New Roman" w:hAnsi="Times New Roman"/>
          <w:sz w:val="28"/>
          <w:szCs w:val="28"/>
          <w:lang w:val="ru-RU"/>
        </w:rPr>
        <w:t>Самые</w:t>
      </w:r>
      <w:proofErr w:type="gramEnd"/>
      <w:r w:rsidRPr="007B42D5">
        <w:rPr>
          <w:rFonts w:ascii="Times New Roman" w:hAnsi="Times New Roman"/>
          <w:sz w:val="28"/>
          <w:szCs w:val="28"/>
          <w:lang w:val="ru-RU"/>
        </w:rPr>
        <w:t>, самые..»</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Развлекательная программа « Новогодний серпантин»</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Беседа «Эмоции в жизни человека»  - о разнообразии эмоциональных настроений человека, познавательная программа  « Закон 1539  на защите детей» с демонстрацией общественно – социального ролика. Подростки охотно оставляли свои ответы. Особенно много откликов получили на видео журнал « Детский закон 1539».</w:t>
      </w:r>
    </w:p>
    <w:p w:rsidR="001F250F" w:rsidRPr="007B42D5" w:rsidRDefault="001F250F"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Одной из главных форм работы является профилактика правонарушений, безнадзорности и преступности среди несовершеннолетних.</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Одним из основных направлений является профилактика правонарушений, безнадзорности и преступности среди несовершеннолетних. Заведующая детским сектором  СДК «Кавказ» постоянно посещает на дому детей и семьи, находящиеся в социально-опасном положении и состоящие на профилактическом учёте в КДН и ЗП,  проводит с ними беседы,  предоставляет ссылки на социальные сети где проводятся онлайн мероприятия (познавательные, развлекательные, беседы, мастер классы, викторины и конкурсы)</w:t>
      </w:r>
      <w:proofErr w:type="gramStart"/>
      <w:r w:rsidRPr="007B42D5">
        <w:rPr>
          <w:rFonts w:ascii="Times New Roman" w:hAnsi="Times New Roman"/>
          <w:sz w:val="28"/>
          <w:szCs w:val="28"/>
          <w:lang w:val="ru-RU"/>
        </w:rPr>
        <w:t xml:space="preserve"> .</w:t>
      </w:r>
      <w:proofErr w:type="gramEnd"/>
      <w:r w:rsidRPr="007B42D5">
        <w:rPr>
          <w:rFonts w:ascii="Times New Roman" w:hAnsi="Times New Roman"/>
          <w:sz w:val="28"/>
          <w:szCs w:val="28"/>
          <w:lang w:val="ru-RU"/>
        </w:rPr>
        <w:t xml:space="preserve"> </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Закон Краснодарского края №</w:t>
      </w:r>
      <w:r w:rsidRPr="007B42D5">
        <w:rPr>
          <w:rFonts w:ascii="Times New Roman" w:hAnsi="Times New Roman"/>
          <w:sz w:val="28"/>
          <w:szCs w:val="28"/>
        </w:rPr>
        <w:t> </w:t>
      </w:r>
      <w:r w:rsidRPr="007B42D5">
        <w:rPr>
          <w:rFonts w:ascii="Times New Roman" w:hAnsi="Times New Roman"/>
          <w:sz w:val="28"/>
          <w:szCs w:val="28"/>
          <w:lang w:val="ru-RU"/>
        </w:rPr>
        <w:t>1539-КК «О мерах по профилактике безнадзорности правонарушений несовершеннолетних в Краснодарском крае»</w:t>
      </w:r>
    </w:p>
    <w:p w:rsidR="001F250F" w:rsidRPr="007B42D5" w:rsidRDefault="001F250F"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1 квартал проведено 3 мероприятия, присутствовали 105 человек.</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2-3-4 квартал Проведено 6 мероприятий.</w:t>
      </w:r>
      <w:r w:rsidR="00FD2961" w:rsidRPr="007B42D5">
        <w:rPr>
          <w:rFonts w:ascii="Times New Roman" w:hAnsi="Times New Roman"/>
          <w:sz w:val="28"/>
          <w:szCs w:val="28"/>
          <w:lang w:val="ru-RU"/>
        </w:rPr>
        <w:t xml:space="preserve"> </w:t>
      </w:r>
      <w:r w:rsidRPr="007B42D5">
        <w:rPr>
          <w:rFonts w:ascii="Times New Roman" w:hAnsi="Times New Roman"/>
          <w:sz w:val="28"/>
          <w:szCs w:val="28"/>
          <w:lang w:val="ru-RU"/>
        </w:rPr>
        <w:t>Просмотров 864.</w:t>
      </w:r>
    </w:p>
    <w:p w:rsidR="00C3760A" w:rsidRPr="007B42D5" w:rsidRDefault="00C3760A" w:rsidP="007B42D5">
      <w:pPr>
        <w:pStyle w:val="a9"/>
        <w:spacing w:line="360" w:lineRule="auto"/>
        <w:rPr>
          <w:rFonts w:ascii="Times New Roman" w:hAnsi="Times New Roman"/>
          <w:sz w:val="28"/>
          <w:szCs w:val="28"/>
          <w:lang w:val="ru-RU"/>
        </w:rPr>
      </w:pPr>
      <w:r w:rsidRPr="007B42D5">
        <w:rPr>
          <w:rFonts w:ascii="Times New Roman" w:hAnsi="Times New Roman"/>
          <w:sz w:val="28"/>
          <w:szCs w:val="28"/>
          <w:lang w:val="ru-RU"/>
        </w:rPr>
        <w:t>За отчетный период МКУК «Староминским центром культуры» по программе  «О мерах по профилактике безнадзорности правонарушений несовершеннолетних в Краснодарском крае  по закону  № 1539 КЗ</w:t>
      </w:r>
      <w:r w:rsidRPr="007B42D5">
        <w:rPr>
          <w:rFonts w:ascii="Times New Roman" w:hAnsi="Times New Roman"/>
          <w:b/>
          <w:sz w:val="28"/>
          <w:szCs w:val="28"/>
          <w:lang w:val="ru-RU"/>
        </w:rPr>
        <w:t>»</w:t>
      </w:r>
      <w:r w:rsidRPr="007B42D5">
        <w:rPr>
          <w:rFonts w:ascii="Times New Roman" w:hAnsi="Times New Roman"/>
          <w:sz w:val="28"/>
          <w:szCs w:val="28"/>
          <w:lang w:val="ru-RU"/>
        </w:rPr>
        <w:t xml:space="preserve"> всего было проведено </w:t>
      </w:r>
      <w:r w:rsidR="0075745D" w:rsidRPr="007B42D5">
        <w:rPr>
          <w:rFonts w:ascii="Times New Roman" w:hAnsi="Times New Roman"/>
          <w:sz w:val="28"/>
          <w:szCs w:val="28"/>
          <w:lang w:val="ru-RU"/>
        </w:rPr>
        <w:t xml:space="preserve">32 </w:t>
      </w:r>
      <w:r w:rsidRPr="007B42D5">
        <w:rPr>
          <w:rFonts w:ascii="Times New Roman" w:hAnsi="Times New Roman"/>
          <w:sz w:val="28"/>
          <w:szCs w:val="28"/>
          <w:lang w:val="ru-RU"/>
        </w:rPr>
        <w:t>мероприятия, на которых присутствовало</w:t>
      </w:r>
      <w:r w:rsidR="0075745D" w:rsidRPr="007B42D5">
        <w:rPr>
          <w:rFonts w:ascii="Times New Roman" w:hAnsi="Times New Roman"/>
          <w:sz w:val="28"/>
          <w:szCs w:val="28"/>
          <w:lang w:val="ru-RU"/>
        </w:rPr>
        <w:t xml:space="preserve"> 6861 </w:t>
      </w:r>
      <w:r w:rsidRPr="007B42D5">
        <w:rPr>
          <w:rFonts w:ascii="Times New Roman" w:hAnsi="Times New Roman"/>
          <w:sz w:val="28"/>
          <w:szCs w:val="28"/>
          <w:lang w:val="ru-RU"/>
        </w:rPr>
        <w:t>человек.</w:t>
      </w:r>
      <w:r w:rsidR="0075745D" w:rsidRPr="007B42D5">
        <w:rPr>
          <w:rFonts w:ascii="Times New Roman" w:hAnsi="Times New Roman"/>
          <w:sz w:val="28"/>
          <w:szCs w:val="28"/>
          <w:lang w:val="ru-RU"/>
        </w:rPr>
        <w:t xml:space="preserve"> Из них онлайн проведено 23 мероприятия, 6586 просмотров.</w:t>
      </w:r>
    </w:p>
    <w:p w:rsidR="00283A37" w:rsidRPr="007B42D5" w:rsidRDefault="000B5C39"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w:t>
      </w:r>
      <w:r w:rsidR="00BB07C8" w:rsidRPr="007B42D5">
        <w:rPr>
          <w:rFonts w:ascii="Times New Roman" w:hAnsi="Times New Roman"/>
          <w:sz w:val="28"/>
          <w:szCs w:val="28"/>
          <w:lang w:val="ru-RU"/>
        </w:rPr>
        <w:t xml:space="preserve"> </w:t>
      </w:r>
      <w:r w:rsidRPr="007B42D5">
        <w:rPr>
          <w:rFonts w:ascii="Times New Roman" w:hAnsi="Times New Roman"/>
          <w:sz w:val="28"/>
          <w:szCs w:val="28"/>
          <w:lang w:val="ru-RU"/>
        </w:rPr>
        <w:t>Проведение семейного досуга.</w:t>
      </w:r>
      <w:r w:rsidRPr="007B42D5">
        <w:rPr>
          <w:rFonts w:ascii="Times New Roman" w:hAnsi="Times New Roman"/>
          <w:b/>
          <w:sz w:val="28"/>
          <w:szCs w:val="28"/>
          <w:lang w:val="ru-RU"/>
        </w:rPr>
        <w:t xml:space="preserve"> </w:t>
      </w:r>
      <w:proofErr w:type="gramStart"/>
      <w:r w:rsidRPr="007B42D5">
        <w:rPr>
          <w:rFonts w:ascii="Times New Roman" w:hAnsi="Times New Roman"/>
          <w:sz w:val="28"/>
          <w:szCs w:val="28"/>
          <w:lang w:val="ru-RU"/>
        </w:rPr>
        <w:t>Работа учреждения культуры направлена на формирование культуры общения взрослых и детей, развитие понимания совместного семейного досуга в свободное от учебы и работы время, укрепление семейных ценностей, для гармоничного развития молодых семей в условиях современного общества.</w:t>
      </w:r>
      <w:proofErr w:type="gramEnd"/>
      <w:r w:rsidRPr="007B42D5">
        <w:rPr>
          <w:rFonts w:ascii="Times New Roman" w:hAnsi="Times New Roman"/>
          <w:sz w:val="28"/>
          <w:szCs w:val="28"/>
          <w:lang w:val="ru-RU"/>
        </w:rPr>
        <w:t xml:space="preserve"> </w:t>
      </w:r>
      <w:r w:rsidR="00283A37" w:rsidRPr="007B42D5">
        <w:rPr>
          <w:rFonts w:ascii="Times New Roman" w:hAnsi="Times New Roman"/>
          <w:sz w:val="28"/>
          <w:szCs w:val="28"/>
          <w:lang w:val="ru-RU"/>
        </w:rPr>
        <w:t xml:space="preserve">За отчетный период,  с семейной аудиторией, было проведено всего 30 мероприятий, количество присутствующих 19778 человек. Из них 20 мероприятий онлайн в социальной сети интернет «Одноклассниках»,  с количеством просмотров  19246. </w:t>
      </w:r>
    </w:p>
    <w:p w:rsidR="002B2263" w:rsidRPr="007B42D5" w:rsidRDefault="002B2263" w:rsidP="007B42D5">
      <w:pPr>
        <w:pStyle w:val="Standard"/>
        <w:spacing w:line="360" w:lineRule="auto"/>
        <w:rPr>
          <w:rFonts w:cs="Times New Roman"/>
          <w:sz w:val="28"/>
          <w:szCs w:val="28"/>
        </w:rPr>
      </w:pPr>
      <w:r w:rsidRPr="007B42D5">
        <w:rPr>
          <w:rFonts w:cs="Times New Roman"/>
          <w:sz w:val="28"/>
          <w:szCs w:val="28"/>
        </w:rPr>
        <w:t>«Проведение семейного досуга»</w:t>
      </w:r>
    </w:p>
    <w:p w:rsidR="002B2263" w:rsidRPr="007B42D5" w:rsidRDefault="002B2263" w:rsidP="007B42D5">
      <w:pPr>
        <w:pStyle w:val="Standard"/>
        <w:spacing w:line="360" w:lineRule="auto"/>
        <w:rPr>
          <w:rFonts w:cs="Times New Roman"/>
          <w:sz w:val="28"/>
          <w:szCs w:val="28"/>
        </w:rPr>
      </w:pPr>
      <w:r w:rsidRPr="007B42D5">
        <w:rPr>
          <w:rFonts w:cs="Times New Roman"/>
          <w:sz w:val="28"/>
          <w:szCs w:val="28"/>
        </w:rPr>
        <w:t>2-3-4 проведено: 6 мероприятий.</w:t>
      </w:r>
      <w:r w:rsidR="0031103D" w:rsidRPr="007B42D5">
        <w:rPr>
          <w:rFonts w:cs="Times New Roman"/>
          <w:sz w:val="28"/>
          <w:szCs w:val="28"/>
        </w:rPr>
        <w:t xml:space="preserve"> </w:t>
      </w:r>
      <w:r w:rsidRPr="007B42D5">
        <w:rPr>
          <w:rFonts w:cs="Times New Roman"/>
          <w:sz w:val="28"/>
          <w:szCs w:val="28"/>
        </w:rPr>
        <w:t>Просмотров 1806.</w:t>
      </w:r>
    </w:p>
    <w:p w:rsidR="0075745D" w:rsidRPr="007B42D5" w:rsidRDefault="0075745D" w:rsidP="007B42D5">
      <w:pPr>
        <w:pStyle w:val="Standard"/>
        <w:spacing w:line="360" w:lineRule="auto"/>
        <w:rPr>
          <w:rFonts w:cs="Times New Roman"/>
          <w:sz w:val="28"/>
          <w:szCs w:val="28"/>
        </w:rPr>
      </w:pPr>
      <w:r w:rsidRPr="007B42D5">
        <w:rPr>
          <w:rFonts w:cs="Times New Roman"/>
          <w:sz w:val="28"/>
          <w:szCs w:val="28"/>
        </w:rPr>
        <w:t xml:space="preserve">В МКУК «Староминский центр культуры» за отчетный период, с семейной аудиторией, было проведено  </w:t>
      </w:r>
      <w:r w:rsidR="00A67B22" w:rsidRPr="007B42D5">
        <w:rPr>
          <w:rFonts w:cs="Times New Roman"/>
          <w:sz w:val="28"/>
          <w:szCs w:val="28"/>
        </w:rPr>
        <w:t xml:space="preserve">30 </w:t>
      </w:r>
      <w:r w:rsidRPr="007B42D5">
        <w:rPr>
          <w:rFonts w:cs="Times New Roman"/>
          <w:sz w:val="28"/>
          <w:szCs w:val="28"/>
        </w:rPr>
        <w:t xml:space="preserve">мероприятий, </w:t>
      </w:r>
      <w:r w:rsidR="00A67B22" w:rsidRPr="007B42D5">
        <w:rPr>
          <w:rFonts w:cs="Times New Roman"/>
          <w:sz w:val="28"/>
          <w:szCs w:val="28"/>
        </w:rPr>
        <w:t xml:space="preserve">21052 человек, </w:t>
      </w:r>
      <w:r w:rsidRPr="007B42D5">
        <w:rPr>
          <w:rFonts w:cs="Times New Roman"/>
          <w:sz w:val="28"/>
          <w:szCs w:val="28"/>
        </w:rPr>
        <w:t>из них</w:t>
      </w:r>
      <w:r w:rsidR="00A67B22" w:rsidRPr="007B42D5">
        <w:rPr>
          <w:rFonts w:cs="Times New Roman"/>
          <w:sz w:val="28"/>
          <w:szCs w:val="28"/>
        </w:rPr>
        <w:t xml:space="preserve"> онлайн 26 мероприятий, 19778 просмотров.</w:t>
      </w:r>
    </w:p>
    <w:p w:rsidR="00920895" w:rsidRPr="007B42D5" w:rsidRDefault="00920895" w:rsidP="007B42D5">
      <w:pPr>
        <w:tabs>
          <w:tab w:val="left" w:pos="2865"/>
        </w:tabs>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По осуществлению досуга для пожилых людей и работа с людьми с ограниченными возможностями здоровья проведено 55 мероприятий, количество человек 14857. Из них онлайн 20 мероприятий, 17575 просмотров. Работа с пожилым населением в основном построена в форме онлайн (тематические, информационные, развлекательные мероприятия, музыкальные открытки, онлайн концерты). Но особой популярностью, в клубе для пожилых людей пользовались вечера </w:t>
      </w:r>
      <w:proofErr w:type="gramStart"/>
      <w:r w:rsidRPr="007B42D5">
        <w:rPr>
          <w:rFonts w:ascii="Times New Roman" w:hAnsi="Times New Roman"/>
          <w:sz w:val="28"/>
          <w:szCs w:val="28"/>
          <w:lang w:val="ru-RU"/>
        </w:rPr>
        <w:t>отдыха</w:t>
      </w:r>
      <w:proofErr w:type="gramEnd"/>
      <w:r w:rsidRPr="007B42D5">
        <w:rPr>
          <w:rFonts w:ascii="Times New Roman" w:hAnsi="Times New Roman"/>
          <w:sz w:val="28"/>
          <w:szCs w:val="28"/>
          <w:lang w:val="ru-RU"/>
        </w:rPr>
        <w:t xml:space="preserve">   на которые приглашались вокальные коллективы района и другие артисты художественной самодеятельности учреждений культуры в период до пандемии (ограничений).</w:t>
      </w:r>
    </w:p>
    <w:p w:rsidR="002B2263" w:rsidRPr="007B42D5" w:rsidRDefault="00920895" w:rsidP="007B42D5">
      <w:pPr>
        <w:pStyle w:val="Standard"/>
        <w:spacing w:line="360" w:lineRule="auto"/>
        <w:rPr>
          <w:rFonts w:cs="Times New Roman"/>
          <w:sz w:val="28"/>
          <w:szCs w:val="28"/>
        </w:rPr>
      </w:pPr>
      <w:r w:rsidRPr="007B42D5">
        <w:rPr>
          <w:rFonts w:cs="Times New Roman"/>
          <w:sz w:val="28"/>
          <w:szCs w:val="28"/>
        </w:rPr>
        <w:t xml:space="preserve"> </w:t>
      </w:r>
      <w:r w:rsidR="002B2263" w:rsidRPr="007B42D5">
        <w:rPr>
          <w:rFonts w:cs="Times New Roman"/>
          <w:sz w:val="28"/>
          <w:szCs w:val="28"/>
        </w:rPr>
        <w:t>«Старшее поколение»</w:t>
      </w:r>
    </w:p>
    <w:p w:rsidR="002B2263" w:rsidRPr="007B42D5" w:rsidRDefault="002B2263" w:rsidP="007B42D5">
      <w:pPr>
        <w:pStyle w:val="Standard"/>
        <w:spacing w:line="360" w:lineRule="auto"/>
        <w:rPr>
          <w:rFonts w:cs="Times New Roman"/>
          <w:sz w:val="28"/>
          <w:szCs w:val="28"/>
        </w:rPr>
      </w:pPr>
      <w:r w:rsidRPr="007B42D5">
        <w:rPr>
          <w:rFonts w:cs="Times New Roman"/>
          <w:sz w:val="28"/>
          <w:szCs w:val="28"/>
        </w:rPr>
        <w:t>1 квартал проведено 3 мероприятия присутствовало 207 человек.</w:t>
      </w:r>
    </w:p>
    <w:p w:rsidR="002B2263" w:rsidRPr="007B42D5" w:rsidRDefault="002B2263" w:rsidP="007B42D5">
      <w:pPr>
        <w:pStyle w:val="Standard"/>
        <w:spacing w:line="360" w:lineRule="auto"/>
        <w:rPr>
          <w:rFonts w:cs="Times New Roman"/>
          <w:sz w:val="28"/>
          <w:szCs w:val="28"/>
        </w:rPr>
      </w:pPr>
      <w:r w:rsidRPr="007B42D5">
        <w:rPr>
          <w:rFonts w:cs="Times New Roman"/>
          <w:sz w:val="28"/>
          <w:szCs w:val="28"/>
        </w:rPr>
        <w:t>2-3-4 квартал проведено 6 мероприятий.</w:t>
      </w:r>
      <w:r w:rsidR="0031103D" w:rsidRPr="007B42D5">
        <w:rPr>
          <w:rFonts w:cs="Times New Roman"/>
          <w:sz w:val="28"/>
          <w:szCs w:val="28"/>
        </w:rPr>
        <w:t xml:space="preserve"> </w:t>
      </w:r>
      <w:r w:rsidRPr="007B42D5">
        <w:rPr>
          <w:rFonts w:cs="Times New Roman"/>
          <w:sz w:val="28"/>
          <w:szCs w:val="28"/>
        </w:rPr>
        <w:t>Просмотров 890.</w:t>
      </w:r>
    </w:p>
    <w:p w:rsidR="002B2263" w:rsidRPr="007B42D5" w:rsidRDefault="002B2263" w:rsidP="007B42D5">
      <w:pPr>
        <w:pStyle w:val="Standard"/>
        <w:spacing w:line="360" w:lineRule="auto"/>
        <w:rPr>
          <w:rFonts w:cs="Times New Roman"/>
          <w:sz w:val="28"/>
          <w:szCs w:val="28"/>
        </w:rPr>
      </w:pPr>
      <w:r w:rsidRPr="007B42D5">
        <w:rPr>
          <w:rFonts w:cs="Times New Roman"/>
          <w:sz w:val="28"/>
          <w:szCs w:val="28"/>
        </w:rPr>
        <w:lastRenderedPageBreak/>
        <w:t>«Работа с людьми с ограниченными возможностями здоровья»</w:t>
      </w:r>
    </w:p>
    <w:p w:rsidR="002B2263" w:rsidRPr="007B42D5" w:rsidRDefault="002B2263" w:rsidP="007B42D5">
      <w:pPr>
        <w:pStyle w:val="Standard"/>
        <w:spacing w:line="360" w:lineRule="auto"/>
        <w:rPr>
          <w:rFonts w:cs="Times New Roman"/>
          <w:sz w:val="28"/>
          <w:szCs w:val="28"/>
        </w:rPr>
      </w:pPr>
      <w:r w:rsidRPr="007B42D5">
        <w:rPr>
          <w:rFonts w:cs="Times New Roman"/>
          <w:sz w:val="28"/>
          <w:szCs w:val="28"/>
        </w:rPr>
        <w:t>1 квартал проведено 3 мероприятия присутствовало 46 человек.</w:t>
      </w:r>
    </w:p>
    <w:p w:rsidR="0031103D" w:rsidRPr="007B42D5" w:rsidRDefault="002B2263"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2-3-4 квартал проведено:  8 мероприятий.</w:t>
      </w:r>
      <w:r w:rsidR="0031103D" w:rsidRPr="007B42D5">
        <w:rPr>
          <w:rFonts w:ascii="Times New Roman" w:hAnsi="Times New Roman"/>
          <w:sz w:val="28"/>
          <w:szCs w:val="28"/>
          <w:lang w:val="ru-RU"/>
        </w:rPr>
        <w:t xml:space="preserve"> </w:t>
      </w:r>
      <w:r w:rsidRPr="007B42D5">
        <w:rPr>
          <w:rFonts w:ascii="Times New Roman" w:hAnsi="Times New Roman"/>
          <w:sz w:val="28"/>
          <w:szCs w:val="28"/>
          <w:lang w:val="ru-RU"/>
        </w:rPr>
        <w:t>Просмотров: 972.</w:t>
      </w:r>
    </w:p>
    <w:p w:rsidR="00143D4B" w:rsidRPr="007B42D5" w:rsidRDefault="00CC00E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В МКУК «Староминский центр культуры» По осуществлению досуга для пожилых людей и работа с людьми с ограниченными возможностями здоровья</w:t>
      </w:r>
      <w:r w:rsidRPr="007B42D5">
        <w:rPr>
          <w:rFonts w:ascii="Times New Roman" w:hAnsi="Times New Roman"/>
          <w:b/>
          <w:sz w:val="28"/>
          <w:szCs w:val="28"/>
          <w:lang w:val="ru-RU"/>
        </w:rPr>
        <w:t xml:space="preserve"> </w:t>
      </w:r>
      <w:r w:rsidRPr="007B42D5">
        <w:rPr>
          <w:rFonts w:ascii="Times New Roman" w:hAnsi="Times New Roman"/>
          <w:sz w:val="28"/>
          <w:szCs w:val="28"/>
          <w:lang w:val="ru-RU"/>
        </w:rPr>
        <w:t>проведено 75 мероприятий, количество человек 16972. Из них онлайн 34 мероприятий, 19437 просмотров.</w:t>
      </w:r>
    </w:p>
    <w:p w:rsidR="006E3F0B" w:rsidRPr="007B42D5" w:rsidRDefault="006E3F0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 мировая война»</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1 квартал проведено 1 мероприятие присутствовало 36 человек.</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2-3-4 квартал проведено: 3  мероприятия.</w:t>
      </w:r>
      <w:r w:rsidR="0031103D" w:rsidRPr="007B42D5">
        <w:rPr>
          <w:rFonts w:cs="Times New Roman"/>
          <w:sz w:val="28"/>
          <w:szCs w:val="28"/>
        </w:rPr>
        <w:t xml:space="preserve"> </w:t>
      </w:r>
      <w:r w:rsidRPr="007B42D5">
        <w:rPr>
          <w:rFonts w:cs="Times New Roman"/>
          <w:sz w:val="28"/>
          <w:szCs w:val="28"/>
        </w:rPr>
        <w:t xml:space="preserve"> Просмотров: 87.</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«Межнациональные отношения»</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1 квартал проведено 1 мероприятие присутствовало 28 человек.</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2-3-4 квартал проведено 3  мероприятия.</w:t>
      </w:r>
      <w:r w:rsidR="0031103D" w:rsidRPr="007B42D5">
        <w:rPr>
          <w:rFonts w:cs="Times New Roman"/>
          <w:sz w:val="28"/>
          <w:szCs w:val="28"/>
        </w:rPr>
        <w:t xml:space="preserve"> </w:t>
      </w:r>
      <w:r w:rsidRPr="007B42D5">
        <w:rPr>
          <w:rFonts w:cs="Times New Roman"/>
          <w:sz w:val="28"/>
          <w:szCs w:val="28"/>
        </w:rPr>
        <w:t>Просмотров 273.</w:t>
      </w:r>
    </w:p>
    <w:p w:rsidR="006E3F0B" w:rsidRPr="007B42D5" w:rsidRDefault="006E3F0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«Пропаганда традиционной культуры» </w:t>
      </w:r>
    </w:p>
    <w:p w:rsidR="006E3F0B" w:rsidRPr="007B42D5" w:rsidRDefault="006E3F0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 квартал проведено 3 мероприятия присутствовало 224 человека.</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2-3-4 квартал проведено: 9 мероприятий.</w:t>
      </w:r>
      <w:r w:rsidR="0031103D" w:rsidRPr="007B42D5">
        <w:rPr>
          <w:rFonts w:cs="Times New Roman"/>
          <w:sz w:val="28"/>
          <w:szCs w:val="28"/>
        </w:rPr>
        <w:t xml:space="preserve"> </w:t>
      </w:r>
      <w:r w:rsidRPr="007B42D5">
        <w:rPr>
          <w:rFonts w:cs="Times New Roman"/>
          <w:sz w:val="28"/>
          <w:szCs w:val="28"/>
        </w:rPr>
        <w:t>Присутствовали: 1466 человек.</w:t>
      </w:r>
    </w:p>
    <w:p w:rsidR="00283A37" w:rsidRPr="007B42D5" w:rsidRDefault="00283A37"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В 2020  году МКУК «Староминский центр культуры» в целях реализации закона Краснодарского края «О государственной политике в сфере сохранения и развития традиционной народной культуры в Краснодарском крае» проведено </w:t>
      </w:r>
      <w:r w:rsidR="00143D4B" w:rsidRPr="007B42D5">
        <w:rPr>
          <w:rFonts w:ascii="Times New Roman" w:hAnsi="Times New Roman"/>
          <w:sz w:val="28"/>
          <w:szCs w:val="28"/>
          <w:lang w:val="ru-RU"/>
        </w:rPr>
        <w:t xml:space="preserve">всего </w:t>
      </w:r>
      <w:r w:rsidR="00A67B22" w:rsidRPr="007B42D5">
        <w:rPr>
          <w:rFonts w:ascii="Times New Roman" w:hAnsi="Times New Roman"/>
          <w:sz w:val="28"/>
          <w:szCs w:val="28"/>
          <w:lang w:val="ru-RU"/>
        </w:rPr>
        <w:t>32</w:t>
      </w:r>
      <w:r w:rsidRPr="007B42D5">
        <w:rPr>
          <w:rFonts w:ascii="Times New Roman" w:hAnsi="Times New Roman"/>
          <w:sz w:val="28"/>
          <w:szCs w:val="28"/>
          <w:lang w:val="ru-RU"/>
        </w:rPr>
        <w:t xml:space="preserve"> мероприятий, 8</w:t>
      </w:r>
      <w:r w:rsidR="00A67B22" w:rsidRPr="007B42D5">
        <w:rPr>
          <w:rFonts w:ascii="Times New Roman" w:hAnsi="Times New Roman"/>
          <w:sz w:val="28"/>
          <w:szCs w:val="28"/>
          <w:lang w:val="ru-RU"/>
        </w:rPr>
        <w:t>484</w:t>
      </w:r>
      <w:r w:rsidRPr="007B42D5">
        <w:rPr>
          <w:rFonts w:ascii="Times New Roman" w:hAnsi="Times New Roman"/>
          <w:sz w:val="28"/>
          <w:szCs w:val="28"/>
          <w:lang w:val="ru-RU"/>
        </w:rPr>
        <w:t xml:space="preserve"> </w:t>
      </w:r>
      <w:r w:rsidR="00143D4B" w:rsidRPr="007B42D5">
        <w:rPr>
          <w:rFonts w:ascii="Times New Roman" w:hAnsi="Times New Roman"/>
          <w:sz w:val="28"/>
          <w:szCs w:val="28"/>
          <w:lang w:val="ru-RU"/>
        </w:rPr>
        <w:t>человека</w:t>
      </w:r>
      <w:r w:rsidRPr="007B42D5">
        <w:rPr>
          <w:rFonts w:ascii="Times New Roman" w:hAnsi="Times New Roman"/>
          <w:sz w:val="28"/>
          <w:szCs w:val="28"/>
          <w:lang w:val="ru-RU"/>
        </w:rPr>
        <w:t>.</w:t>
      </w:r>
      <w:r w:rsidR="00143D4B" w:rsidRPr="007B42D5">
        <w:rPr>
          <w:rFonts w:ascii="Times New Roman" w:hAnsi="Times New Roman"/>
          <w:sz w:val="28"/>
          <w:szCs w:val="28"/>
          <w:lang w:val="ru-RU"/>
        </w:rPr>
        <w:t xml:space="preserve"> Из них он</w:t>
      </w:r>
      <w:r w:rsidRPr="007B42D5">
        <w:rPr>
          <w:rFonts w:ascii="Times New Roman" w:hAnsi="Times New Roman"/>
          <w:sz w:val="28"/>
          <w:szCs w:val="28"/>
          <w:lang w:val="ru-RU"/>
        </w:rPr>
        <w:t xml:space="preserve">лайн </w:t>
      </w:r>
      <w:r w:rsidR="00143D4B" w:rsidRPr="007B42D5">
        <w:rPr>
          <w:rFonts w:ascii="Times New Roman" w:hAnsi="Times New Roman"/>
          <w:sz w:val="28"/>
          <w:szCs w:val="28"/>
          <w:lang w:val="ru-RU"/>
        </w:rPr>
        <w:t>26</w:t>
      </w:r>
      <w:r w:rsidRPr="007B42D5">
        <w:rPr>
          <w:rFonts w:ascii="Times New Roman" w:hAnsi="Times New Roman"/>
          <w:sz w:val="28"/>
          <w:szCs w:val="28"/>
          <w:lang w:val="ru-RU"/>
        </w:rPr>
        <w:t xml:space="preserve"> мероприятий, </w:t>
      </w:r>
      <w:r w:rsidR="00143D4B" w:rsidRPr="007B42D5">
        <w:rPr>
          <w:rFonts w:ascii="Times New Roman" w:hAnsi="Times New Roman"/>
          <w:sz w:val="28"/>
          <w:szCs w:val="28"/>
          <w:lang w:val="ru-RU"/>
        </w:rPr>
        <w:t>8085 просмотров.</w:t>
      </w:r>
      <w:r w:rsidRPr="007B42D5">
        <w:rPr>
          <w:rFonts w:ascii="Times New Roman" w:hAnsi="Times New Roman"/>
          <w:sz w:val="28"/>
          <w:szCs w:val="28"/>
          <w:lang w:val="ru-RU"/>
        </w:rPr>
        <w:t xml:space="preserve"> </w:t>
      </w:r>
    </w:p>
    <w:p w:rsidR="00143D4B" w:rsidRPr="007B42D5" w:rsidRDefault="00143D4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«Уроки мира и добра»</w:t>
      </w:r>
    </w:p>
    <w:p w:rsidR="00143D4B" w:rsidRPr="007B42D5" w:rsidRDefault="00143D4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 квартал 3 мероприятия присутствовало 121 человек. 2-3-4 квартал проведено 9  мероприятий. Просмотров 1337.</w:t>
      </w:r>
    </w:p>
    <w:p w:rsidR="00143D4B" w:rsidRPr="007B42D5" w:rsidRDefault="00143D4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«Профилактика ВИЧ, алкоголизма и </w:t>
      </w:r>
      <w:proofErr w:type="spellStart"/>
      <w:r w:rsidRPr="007B42D5">
        <w:rPr>
          <w:rFonts w:ascii="Times New Roman" w:hAnsi="Times New Roman"/>
          <w:sz w:val="28"/>
          <w:szCs w:val="28"/>
          <w:lang w:val="ru-RU"/>
        </w:rPr>
        <w:t>табакокурения</w:t>
      </w:r>
      <w:proofErr w:type="spellEnd"/>
      <w:r w:rsidRPr="007B42D5">
        <w:rPr>
          <w:rFonts w:ascii="Times New Roman" w:hAnsi="Times New Roman"/>
          <w:sz w:val="28"/>
          <w:szCs w:val="28"/>
          <w:lang w:val="ru-RU"/>
        </w:rPr>
        <w:t>»</w:t>
      </w:r>
    </w:p>
    <w:p w:rsidR="00143D4B" w:rsidRPr="007B42D5" w:rsidRDefault="00143D4B"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 квартал проведено 1 мероприятие присутствовало 20 человек. 2-3-4 квартал проведено 3  мероприятия. Просмотров 448.</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«Правовое просвещение избирателей»</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1 квартал проведено 3 мероприятия присутствовало 76 человек.</w:t>
      </w:r>
    </w:p>
    <w:p w:rsidR="006E3F0B" w:rsidRPr="007B42D5" w:rsidRDefault="006E3F0B" w:rsidP="007B42D5">
      <w:pPr>
        <w:pStyle w:val="Standard"/>
        <w:spacing w:line="360" w:lineRule="auto"/>
        <w:rPr>
          <w:rFonts w:cs="Times New Roman"/>
          <w:sz w:val="28"/>
          <w:szCs w:val="28"/>
        </w:rPr>
      </w:pPr>
      <w:r w:rsidRPr="007B42D5">
        <w:rPr>
          <w:rFonts w:cs="Times New Roman"/>
          <w:sz w:val="28"/>
          <w:szCs w:val="28"/>
        </w:rPr>
        <w:t>2-3-4 квартал проведено:  9  мероприятий.</w:t>
      </w:r>
      <w:r w:rsidR="0031103D" w:rsidRPr="007B42D5">
        <w:rPr>
          <w:rFonts w:cs="Times New Roman"/>
          <w:sz w:val="28"/>
          <w:szCs w:val="28"/>
        </w:rPr>
        <w:t xml:space="preserve"> </w:t>
      </w:r>
      <w:r w:rsidRPr="007B42D5">
        <w:rPr>
          <w:rFonts w:cs="Times New Roman"/>
          <w:sz w:val="28"/>
          <w:szCs w:val="28"/>
        </w:rPr>
        <w:t>Просмотров 252.</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Последние годы большое внимание уделяется работе с семьёй и пожилыми людьми. С работой клуба для пожилых людей « Кому за» организован отдых людей старшего возраста. Для них проводятся мероприятия: развлекательная программа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lastRenderedPageBreak/>
        <w:t>«Назад в СССР», развлекательная программа» Масленица</w:t>
      </w:r>
      <w:proofErr w:type="gramStart"/>
      <w:r w:rsidRPr="007B42D5">
        <w:rPr>
          <w:rFonts w:ascii="Times New Roman" w:hAnsi="Times New Roman"/>
          <w:sz w:val="28"/>
          <w:szCs w:val="28"/>
          <w:lang w:val="ru-RU"/>
        </w:rPr>
        <w:t xml:space="preserve">»,, </w:t>
      </w:r>
      <w:proofErr w:type="gramEnd"/>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     Коллективы выезжают с концертами – поздравлениями  по адресам. В день </w:t>
      </w:r>
      <w:r w:rsidR="0031103D" w:rsidRPr="007B42D5">
        <w:rPr>
          <w:rFonts w:ascii="Times New Roman" w:hAnsi="Times New Roman"/>
          <w:sz w:val="28"/>
          <w:szCs w:val="28"/>
          <w:lang w:val="ru-RU"/>
        </w:rPr>
        <w:t xml:space="preserve">  </w:t>
      </w:r>
      <w:r w:rsidRPr="007B42D5">
        <w:rPr>
          <w:rFonts w:ascii="Times New Roman" w:hAnsi="Times New Roman"/>
          <w:sz w:val="28"/>
          <w:szCs w:val="28"/>
          <w:lang w:val="ru-RU"/>
        </w:rPr>
        <w:t>пожилого человека и день инвалида ансамбль « Канон» выезжал с поздравлениями на дому.</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Культурный норматив школьника:</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За отчётный период было проведено 3 мероприятия: 1 офлайн -27 участников и 2 онлайн 331 просмотр</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1. Экскурсия в библиотеку. Познавательная программа « Первые библиотеки на Руси»  </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2. Онлайн тематическая программа « Аз, буки, веди» - </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3. Онлайн познавательная программа « Православные храмы золотого кольца России» </w:t>
      </w:r>
    </w:p>
    <w:p w:rsidR="00160779" w:rsidRPr="007B42D5" w:rsidRDefault="00160779" w:rsidP="007B42D5">
      <w:pPr>
        <w:spacing w:line="360" w:lineRule="auto"/>
        <w:rPr>
          <w:rFonts w:ascii="Times New Roman" w:hAnsi="Times New Roman"/>
          <w:bCs/>
          <w:sz w:val="28"/>
          <w:szCs w:val="28"/>
          <w:lang w:val="ru-RU"/>
        </w:rPr>
      </w:pPr>
      <w:r w:rsidRPr="007B42D5">
        <w:rPr>
          <w:rFonts w:ascii="Times New Roman" w:hAnsi="Times New Roman"/>
          <w:sz w:val="28"/>
          <w:szCs w:val="28"/>
          <w:lang w:val="ru-RU"/>
        </w:rPr>
        <w:t xml:space="preserve">- В 2020 году </w:t>
      </w:r>
      <w:r w:rsidR="002B2263" w:rsidRPr="007B42D5">
        <w:rPr>
          <w:rFonts w:ascii="Times New Roman" w:hAnsi="Times New Roman"/>
          <w:sz w:val="28"/>
          <w:szCs w:val="28"/>
          <w:lang w:val="ru-RU"/>
        </w:rPr>
        <w:t xml:space="preserve">СДК «Большевик» </w:t>
      </w:r>
      <w:r w:rsidRPr="007B42D5">
        <w:rPr>
          <w:rFonts w:ascii="Times New Roman" w:hAnsi="Times New Roman"/>
          <w:sz w:val="28"/>
          <w:szCs w:val="28"/>
          <w:lang w:val="ru-RU"/>
        </w:rPr>
        <w:t>было проведено 505 мероприятий,  количество просмотров</w:t>
      </w:r>
      <w:r w:rsidR="0031103D" w:rsidRPr="007B42D5">
        <w:rPr>
          <w:rFonts w:ascii="Times New Roman" w:hAnsi="Times New Roman"/>
          <w:sz w:val="28"/>
          <w:szCs w:val="28"/>
          <w:lang w:val="ru-RU"/>
        </w:rPr>
        <w:t xml:space="preserve"> </w:t>
      </w:r>
      <w:r w:rsidRPr="007B42D5">
        <w:rPr>
          <w:rFonts w:ascii="Times New Roman" w:eastAsia="Times New Roman" w:hAnsi="Times New Roman"/>
          <w:sz w:val="28"/>
          <w:szCs w:val="28"/>
          <w:lang w:val="ru-RU"/>
        </w:rPr>
        <w:t>236729</w:t>
      </w:r>
      <w:r w:rsidRPr="007B42D5">
        <w:rPr>
          <w:rFonts w:ascii="Times New Roman" w:hAnsi="Times New Roman"/>
          <w:sz w:val="28"/>
          <w:szCs w:val="28"/>
          <w:lang w:val="ru-RU"/>
        </w:rPr>
        <w:t xml:space="preserve"> человек.  Из них 177 мероприятий для детей с количеством просмотров </w:t>
      </w:r>
      <w:r w:rsidRPr="007B42D5">
        <w:rPr>
          <w:rFonts w:ascii="Times New Roman" w:eastAsia="Times New Roman" w:hAnsi="Times New Roman"/>
          <w:sz w:val="28"/>
          <w:szCs w:val="28"/>
          <w:lang w:val="ru-RU"/>
        </w:rPr>
        <w:t>54062</w:t>
      </w:r>
      <w:r w:rsidRPr="007B42D5">
        <w:rPr>
          <w:rFonts w:ascii="Times New Roman" w:hAnsi="Times New Roman"/>
          <w:sz w:val="28"/>
          <w:szCs w:val="28"/>
          <w:lang w:val="ru-RU"/>
        </w:rPr>
        <w:t xml:space="preserve"> человека.</w:t>
      </w:r>
      <w:r w:rsidR="00D12833" w:rsidRPr="007B42D5">
        <w:rPr>
          <w:rFonts w:ascii="Times New Roman" w:eastAsia="Times New Roman" w:hAnsi="Times New Roman"/>
          <w:sz w:val="28"/>
          <w:szCs w:val="28"/>
          <w:lang w:val="ru-RU"/>
        </w:rPr>
        <w:t xml:space="preserve"> За период пандемии и ограничительных мер в условиях режима «Повышенная готовность» освоена новая методика работы с населением,  детьми и подростками: </w:t>
      </w:r>
      <w:proofErr w:type="spellStart"/>
      <w:r w:rsidR="00D12833" w:rsidRPr="007B42D5">
        <w:rPr>
          <w:rFonts w:ascii="Times New Roman" w:eastAsia="Times New Roman" w:hAnsi="Times New Roman"/>
          <w:sz w:val="28"/>
          <w:szCs w:val="28"/>
        </w:rPr>
        <w:t>WhatsApp</w:t>
      </w:r>
      <w:proofErr w:type="spellEnd"/>
      <w:r w:rsidR="00D12833" w:rsidRPr="007B42D5">
        <w:rPr>
          <w:rFonts w:ascii="Times New Roman" w:eastAsia="Times New Roman" w:hAnsi="Times New Roman"/>
          <w:sz w:val="28"/>
          <w:szCs w:val="28"/>
          <w:lang w:val="ru-RU"/>
        </w:rPr>
        <w:t xml:space="preserve">, </w:t>
      </w:r>
      <w:r w:rsidR="00D12833" w:rsidRPr="007B42D5">
        <w:rPr>
          <w:rFonts w:ascii="Times New Roman" w:eastAsia="Times New Roman" w:hAnsi="Times New Roman"/>
          <w:sz w:val="28"/>
          <w:szCs w:val="28"/>
        </w:rPr>
        <w:t>VK</w:t>
      </w:r>
      <w:r w:rsidR="00D12833" w:rsidRPr="007B42D5">
        <w:rPr>
          <w:rFonts w:ascii="Times New Roman" w:eastAsia="Times New Roman" w:hAnsi="Times New Roman"/>
          <w:sz w:val="28"/>
          <w:szCs w:val="28"/>
          <w:lang w:val="ru-RU"/>
        </w:rPr>
        <w:t xml:space="preserve">, </w:t>
      </w:r>
      <w:proofErr w:type="spellStart"/>
      <w:r w:rsidR="00D12833" w:rsidRPr="007B42D5">
        <w:rPr>
          <w:rFonts w:ascii="Times New Roman" w:eastAsia="Times New Roman" w:hAnsi="Times New Roman"/>
          <w:sz w:val="28"/>
          <w:szCs w:val="28"/>
        </w:rPr>
        <w:t>instagram</w:t>
      </w:r>
      <w:proofErr w:type="spellEnd"/>
      <w:proofErr w:type="gramStart"/>
      <w:r w:rsidR="00D12833" w:rsidRPr="007B42D5">
        <w:rPr>
          <w:rFonts w:ascii="Times New Roman" w:eastAsia="Times New Roman" w:hAnsi="Times New Roman"/>
          <w:sz w:val="28"/>
          <w:szCs w:val="28"/>
          <w:lang w:val="ru-RU"/>
        </w:rPr>
        <w:t>,</w:t>
      </w:r>
      <w:r w:rsidR="00D12833" w:rsidRPr="007B42D5">
        <w:rPr>
          <w:rFonts w:ascii="Times New Roman" w:eastAsia="Times New Roman" w:hAnsi="Times New Roman"/>
          <w:sz w:val="28"/>
          <w:szCs w:val="28"/>
        </w:rPr>
        <w:t>OK</w:t>
      </w:r>
      <w:proofErr w:type="gramEnd"/>
      <w:r w:rsidR="00D12833" w:rsidRPr="007B42D5">
        <w:rPr>
          <w:rFonts w:ascii="Times New Roman" w:eastAsia="Times New Roman" w:hAnsi="Times New Roman"/>
          <w:sz w:val="28"/>
          <w:szCs w:val="28"/>
          <w:lang w:val="ru-RU"/>
        </w:rPr>
        <w:t xml:space="preserve">. </w:t>
      </w:r>
      <w:r w:rsidRPr="007B42D5">
        <w:rPr>
          <w:rFonts w:ascii="Times New Roman" w:hAnsi="Times New Roman"/>
          <w:sz w:val="28"/>
          <w:szCs w:val="28"/>
          <w:lang w:val="ru-RU"/>
        </w:rPr>
        <w:t xml:space="preserve"> Из них в</w:t>
      </w:r>
      <w:r w:rsidRPr="007B42D5">
        <w:rPr>
          <w:rFonts w:ascii="Times New Roman" w:hAnsi="Times New Roman"/>
          <w:bCs/>
          <w:sz w:val="28"/>
          <w:szCs w:val="28"/>
          <w:lang w:val="ru-RU"/>
        </w:rPr>
        <w:t xml:space="preserve"> 2020 году учреждением культуры было проведено 310 онлайн мероприятий с количеством просмотров 226061.  Из них 136 детских мероприятий с количеством просмотров 63785 и для взрослого населения 174 мероприятия с количеством просмотров 162276.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ОНЛАЙН МЕРОПРИЯТИЯ: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Дорога к просторам вселенной»</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Участие в муниципальном конкурсе « Мир души»</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Спортивная викторина « Эстафета Победы»</w:t>
      </w:r>
      <w:proofErr w:type="gramStart"/>
      <w:r w:rsidRPr="007B42D5">
        <w:rPr>
          <w:rFonts w:ascii="Times New Roman" w:hAnsi="Times New Roman"/>
          <w:sz w:val="28"/>
          <w:szCs w:val="28"/>
          <w:lang w:val="ru-RU"/>
        </w:rPr>
        <w:t xml:space="preserve"> .</w:t>
      </w:r>
      <w:proofErr w:type="gramEnd"/>
      <w:r w:rsidRPr="007B42D5">
        <w:rPr>
          <w:rFonts w:ascii="Times New Roman" w:hAnsi="Times New Roman"/>
          <w:sz w:val="28"/>
          <w:szCs w:val="28"/>
          <w:lang w:val="ru-RU"/>
        </w:rPr>
        <w:t xml:space="preserve">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Казаки – кубанцы – Герои Советского Союза»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Концерт « Моя семья»</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Концерт « За тебя, Родина  - мать»</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Тематическая программа « Моя малая родина»</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Викторина « В сердце моём родная Кубань»</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Познавательная программа « Великие полководцы»</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lastRenderedPageBreak/>
        <w:t xml:space="preserve">    Активное участие ребята приняли в </w:t>
      </w:r>
      <w:proofErr w:type="spellStart"/>
      <w:r w:rsidRPr="007B42D5">
        <w:rPr>
          <w:rFonts w:ascii="Times New Roman" w:hAnsi="Times New Roman"/>
          <w:sz w:val="28"/>
          <w:szCs w:val="28"/>
          <w:lang w:val="ru-RU"/>
        </w:rPr>
        <w:t>космовикторине</w:t>
      </w:r>
      <w:proofErr w:type="spellEnd"/>
      <w:r w:rsidRPr="007B42D5">
        <w:rPr>
          <w:rFonts w:ascii="Times New Roman" w:hAnsi="Times New Roman"/>
          <w:sz w:val="28"/>
          <w:szCs w:val="28"/>
          <w:lang w:val="ru-RU"/>
        </w:rPr>
        <w:t>, узнали много нового и интересного, присылали ответы и комментарии; Старченко Мария участвовала в муниципальном конкурсе « Мир души».</w:t>
      </w:r>
    </w:p>
    <w:p w:rsidR="001F250F" w:rsidRPr="007B42D5" w:rsidRDefault="001F250F" w:rsidP="007B42D5">
      <w:pPr>
        <w:spacing w:line="360" w:lineRule="auto"/>
        <w:rPr>
          <w:rFonts w:ascii="Times New Roman" w:hAnsi="Times New Roman"/>
          <w:sz w:val="28"/>
          <w:szCs w:val="28"/>
        </w:rPr>
      </w:pPr>
      <w:r w:rsidRPr="007B42D5">
        <w:rPr>
          <w:rFonts w:ascii="Times New Roman" w:hAnsi="Times New Roman"/>
          <w:sz w:val="28"/>
          <w:szCs w:val="28"/>
          <w:lang w:val="ru-RU"/>
        </w:rPr>
        <w:t xml:space="preserve">   Ансамбли « Виктория», « Гармония»</w:t>
      </w:r>
      <w:proofErr w:type="gramStart"/>
      <w:r w:rsidRPr="007B42D5">
        <w:rPr>
          <w:rFonts w:ascii="Times New Roman" w:hAnsi="Times New Roman"/>
          <w:sz w:val="28"/>
          <w:szCs w:val="28"/>
          <w:lang w:val="ru-RU"/>
        </w:rPr>
        <w:t xml:space="preserve"> ,</w:t>
      </w:r>
      <w:proofErr w:type="gramEnd"/>
      <w:r w:rsidRPr="007B42D5">
        <w:rPr>
          <w:rFonts w:ascii="Times New Roman" w:hAnsi="Times New Roman"/>
          <w:sz w:val="28"/>
          <w:szCs w:val="28"/>
          <w:lang w:val="ru-RU"/>
        </w:rPr>
        <w:t xml:space="preserve"> « Канон»  приняли участие во Всероссийской онлайн акции « Ночь искусств»,  участницы коллектива « Теремок»  </w:t>
      </w:r>
      <w:proofErr w:type="spellStart"/>
      <w:r w:rsidRPr="007B42D5">
        <w:rPr>
          <w:rFonts w:ascii="Times New Roman" w:hAnsi="Times New Roman"/>
          <w:sz w:val="28"/>
          <w:szCs w:val="28"/>
          <w:lang w:val="ru-RU"/>
        </w:rPr>
        <w:t>Разенкова</w:t>
      </w:r>
      <w:proofErr w:type="spellEnd"/>
      <w:r w:rsidRPr="007B42D5">
        <w:rPr>
          <w:rFonts w:ascii="Times New Roman" w:hAnsi="Times New Roman"/>
          <w:sz w:val="28"/>
          <w:szCs w:val="28"/>
          <w:lang w:val="ru-RU"/>
        </w:rPr>
        <w:t xml:space="preserve">  Александра и Фандеева Мария, ансамбли « Виктория» и « Гармония»  участвовали в краевой онлайн акции «Парад победителей» и акции « Набат памяти», а также принимали участие в онлайн поздравлениях ко Дню матери. </w:t>
      </w:r>
      <w:proofErr w:type="spellStart"/>
      <w:r w:rsidRPr="007B42D5">
        <w:rPr>
          <w:rFonts w:ascii="Times New Roman" w:hAnsi="Times New Roman"/>
          <w:sz w:val="28"/>
          <w:szCs w:val="28"/>
        </w:rPr>
        <w:t>Коллективы</w:t>
      </w:r>
      <w:proofErr w:type="spellEnd"/>
      <w:r w:rsidRPr="007B42D5">
        <w:rPr>
          <w:rFonts w:ascii="Times New Roman" w:hAnsi="Times New Roman"/>
          <w:sz w:val="28"/>
          <w:szCs w:val="28"/>
        </w:rPr>
        <w:t xml:space="preserve"> </w:t>
      </w:r>
      <w:proofErr w:type="spellStart"/>
      <w:r w:rsidRPr="007B42D5">
        <w:rPr>
          <w:rFonts w:ascii="Times New Roman" w:hAnsi="Times New Roman"/>
          <w:sz w:val="28"/>
          <w:szCs w:val="28"/>
        </w:rPr>
        <w:t>приняли</w:t>
      </w:r>
      <w:proofErr w:type="spellEnd"/>
      <w:r w:rsidRPr="007B42D5">
        <w:rPr>
          <w:rFonts w:ascii="Times New Roman" w:hAnsi="Times New Roman"/>
          <w:sz w:val="28"/>
          <w:szCs w:val="28"/>
        </w:rPr>
        <w:t xml:space="preserve"> </w:t>
      </w:r>
      <w:proofErr w:type="spellStart"/>
      <w:r w:rsidRPr="007B42D5">
        <w:rPr>
          <w:rFonts w:ascii="Times New Roman" w:hAnsi="Times New Roman"/>
          <w:sz w:val="28"/>
          <w:szCs w:val="28"/>
        </w:rPr>
        <w:t>участие</w:t>
      </w:r>
      <w:proofErr w:type="spellEnd"/>
      <w:r w:rsidRPr="007B42D5">
        <w:rPr>
          <w:rFonts w:ascii="Times New Roman" w:hAnsi="Times New Roman"/>
          <w:sz w:val="28"/>
          <w:szCs w:val="28"/>
        </w:rPr>
        <w:t xml:space="preserve"> в онлайн </w:t>
      </w:r>
      <w:proofErr w:type="spellStart"/>
      <w:r w:rsidRPr="007B42D5">
        <w:rPr>
          <w:rFonts w:ascii="Times New Roman" w:hAnsi="Times New Roman"/>
          <w:sz w:val="28"/>
          <w:szCs w:val="28"/>
        </w:rPr>
        <w:t>поздравлениях</w:t>
      </w:r>
      <w:proofErr w:type="spellEnd"/>
      <w:r w:rsidRPr="007B42D5">
        <w:rPr>
          <w:rFonts w:ascii="Times New Roman" w:hAnsi="Times New Roman"/>
          <w:sz w:val="28"/>
          <w:szCs w:val="28"/>
        </w:rPr>
        <w:t xml:space="preserve">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Всего для молодёжи было проведено 42 онлайн и </w:t>
      </w:r>
      <w:proofErr w:type="spellStart"/>
      <w:r w:rsidRPr="007B42D5">
        <w:rPr>
          <w:rFonts w:ascii="Times New Roman" w:hAnsi="Times New Roman"/>
          <w:sz w:val="28"/>
          <w:szCs w:val="28"/>
          <w:lang w:val="ru-RU"/>
        </w:rPr>
        <w:t>офлай</w:t>
      </w:r>
      <w:proofErr w:type="spellEnd"/>
      <w:r w:rsidRPr="007B42D5">
        <w:rPr>
          <w:rFonts w:ascii="Times New Roman" w:hAnsi="Times New Roman"/>
          <w:sz w:val="28"/>
          <w:szCs w:val="28"/>
          <w:lang w:val="ru-RU"/>
        </w:rPr>
        <w:t xml:space="preserve"> </w:t>
      </w:r>
      <w:proofErr w:type="gramStart"/>
      <w:r w:rsidRPr="007B42D5">
        <w:rPr>
          <w:rFonts w:ascii="Times New Roman" w:hAnsi="Times New Roman"/>
          <w:sz w:val="28"/>
          <w:szCs w:val="28"/>
          <w:lang w:val="ru-RU"/>
        </w:rPr>
        <w:t>мероприятии</w:t>
      </w:r>
      <w:proofErr w:type="gramEnd"/>
      <w:r w:rsidRPr="007B42D5">
        <w:rPr>
          <w:rFonts w:ascii="Times New Roman" w:hAnsi="Times New Roman"/>
          <w:sz w:val="28"/>
          <w:szCs w:val="28"/>
          <w:lang w:val="ru-RU"/>
        </w:rPr>
        <w:t xml:space="preserve">, </w:t>
      </w:r>
    </w:p>
    <w:p w:rsidR="001F250F" w:rsidRPr="007B42D5" w:rsidRDefault="001F250F"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Всего для детей и подростков  было проведено 101 мероприятие</w:t>
      </w:r>
      <w:proofErr w:type="gramStart"/>
      <w:r w:rsidRPr="007B42D5">
        <w:rPr>
          <w:rFonts w:ascii="Times New Roman" w:hAnsi="Times New Roman"/>
          <w:sz w:val="28"/>
          <w:szCs w:val="28"/>
          <w:lang w:val="ru-RU"/>
        </w:rPr>
        <w:t>,</w:t>
      </w:r>
      <w:r w:rsidR="0031103D" w:rsidRPr="007B42D5">
        <w:rPr>
          <w:rFonts w:ascii="Times New Roman" w:hAnsi="Times New Roman"/>
          <w:sz w:val="28"/>
          <w:szCs w:val="28"/>
          <w:lang w:val="ru-RU"/>
        </w:rPr>
        <w:t xml:space="preserve">; </w:t>
      </w:r>
      <w:proofErr w:type="gramEnd"/>
      <w:r w:rsidR="0031103D" w:rsidRPr="007B42D5">
        <w:rPr>
          <w:rFonts w:ascii="Times New Roman" w:hAnsi="Times New Roman"/>
          <w:sz w:val="28"/>
          <w:szCs w:val="28"/>
          <w:lang w:val="ru-RU"/>
        </w:rPr>
        <w:t>для взрослых – 201мероприятие</w:t>
      </w:r>
      <w:r w:rsidRPr="007B42D5">
        <w:rPr>
          <w:rFonts w:ascii="Times New Roman" w:hAnsi="Times New Roman"/>
          <w:sz w:val="28"/>
          <w:szCs w:val="28"/>
          <w:lang w:val="ru-RU"/>
        </w:rPr>
        <w:t>.</w:t>
      </w:r>
    </w:p>
    <w:p w:rsidR="000B5C39" w:rsidRPr="007B42D5" w:rsidRDefault="009B7B8A"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1.9. - </w:t>
      </w:r>
      <w:r w:rsidR="000B5C39" w:rsidRPr="007B42D5">
        <w:rPr>
          <w:rFonts w:ascii="Times New Roman" w:hAnsi="Times New Roman"/>
          <w:sz w:val="28"/>
          <w:szCs w:val="28"/>
          <w:lang w:val="ru-RU"/>
        </w:rPr>
        <w:t>Работа учреждений культурно-досугового типа по оказанию платных услуг населению:</w:t>
      </w:r>
    </w:p>
    <w:p w:rsidR="00BB001F" w:rsidRPr="007B42D5" w:rsidRDefault="000B5C39"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Учреждением оказываются платные услуги такие как: </w:t>
      </w:r>
    </w:p>
    <w:p w:rsidR="00BB001F" w:rsidRPr="007B42D5" w:rsidRDefault="00BB001F"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вечера отдыха, </w:t>
      </w:r>
      <w:r w:rsidR="000B5C39" w:rsidRPr="007B42D5">
        <w:rPr>
          <w:rFonts w:ascii="Times New Roman" w:hAnsi="Times New Roman"/>
          <w:sz w:val="28"/>
          <w:szCs w:val="28"/>
          <w:lang w:val="ru-RU"/>
        </w:rPr>
        <w:t>поздравления на дому, платные концерты, юбилеи, сдача в аренду помещения</w:t>
      </w:r>
      <w:r w:rsidRPr="007B42D5">
        <w:rPr>
          <w:rFonts w:ascii="Times New Roman" w:hAnsi="Times New Roman"/>
          <w:sz w:val="28"/>
          <w:szCs w:val="28"/>
          <w:lang w:val="ru-RU"/>
        </w:rPr>
        <w:t>.</w:t>
      </w:r>
    </w:p>
    <w:p w:rsidR="006E3F0B" w:rsidRPr="007B42D5" w:rsidRDefault="00BB001F"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З</w:t>
      </w:r>
      <w:r w:rsidR="000B5C39" w:rsidRPr="007B42D5">
        <w:rPr>
          <w:rFonts w:ascii="Times New Roman" w:hAnsi="Times New Roman"/>
          <w:sz w:val="28"/>
          <w:szCs w:val="28"/>
          <w:lang w:val="ru-RU"/>
        </w:rPr>
        <w:t>а 20</w:t>
      </w:r>
      <w:r w:rsidRPr="007B42D5">
        <w:rPr>
          <w:rFonts w:ascii="Times New Roman" w:hAnsi="Times New Roman"/>
          <w:sz w:val="28"/>
          <w:szCs w:val="28"/>
          <w:lang w:val="ru-RU"/>
        </w:rPr>
        <w:t>20</w:t>
      </w:r>
      <w:r w:rsidR="000B5C39" w:rsidRPr="007B42D5">
        <w:rPr>
          <w:rFonts w:ascii="Times New Roman" w:hAnsi="Times New Roman"/>
          <w:sz w:val="28"/>
          <w:szCs w:val="28"/>
          <w:lang w:val="ru-RU"/>
        </w:rPr>
        <w:t xml:space="preserve"> год </w:t>
      </w:r>
      <w:r w:rsidR="009B7B8A" w:rsidRPr="007B42D5">
        <w:rPr>
          <w:rFonts w:ascii="Times New Roman" w:hAnsi="Times New Roman"/>
          <w:sz w:val="28"/>
          <w:szCs w:val="28"/>
          <w:lang w:val="ru-RU"/>
        </w:rPr>
        <w:t xml:space="preserve">проведено 10 платных мероприятий, </w:t>
      </w:r>
      <w:r w:rsidR="000B5C39" w:rsidRPr="007B42D5">
        <w:rPr>
          <w:rFonts w:ascii="Times New Roman" w:hAnsi="Times New Roman"/>
          <w:sz w:val="28"/>
          <w:szCs w:val="28"/>
          <w:lang w:val="ru-RU"/>
        </w:rPr>
        <w:t xml:space="preserve">заработано </w:t>
      </w:r>
      <w:r w:rsidRPr="007B42D5">
        <w:rPr>
          <w:rFonts w:ascii="Times New Roman" w:hAnsi="Times New Roman"/>
          <w:sz w:val="28"/>
          <w:szCs w:val="28"/>
          <w:lang w:val="ru-RU"/>
        </w:rPr>
        <w:t>13</w:t>
      </w:r>
      <w:r w:rsidR="000B5C39" w:rsidRPr="007B42D5">
        <w:rPr>
          <w:rFonts w:ascii="Times New Roman" w:hAnsi="Times New Roman"/>
          <w:sz w:val="28"/>
          <w:szCs w:val="28"/>
          <w:lang w:val="ru-RU"/>
        </w:rPr>
        <w:t xml:space="preserve"> тысяч </w:t>
      </w:r>
      <w:r w:rsidRPr="007B42D5">
        <w:rPr>
          <w:rFonts w:ascii="Times New Roman" w:hAnsi="Times New Roman"/>
          <w:sz w:val="28"/>
          <w:szCs w:val="28"/>
          <w:lang w:val="ru-RU"/>
        </w:rPr>
        <w:t>830</w:t>
      </w:r>
      <w:r w:rsidR="000B5C39" w:rsidRPr="007B42D5">
        <w:rPr>
          <w:rFonts w:ascii="Times New Roman" w:hAnsi="Times New Roman"/>
          <w:sz w:val="28"/>
          <w:szCs w:val="28"/>
          <w:lang w:val="ru-RU"/>
        </w:rPr>
        <w:t xml:space="preserve"> руб.</w:t>
      </w:r>
      <w:r w:rsidR="009B7B8A" w:rsidRPr="007B42D5">
        <w:rPr>
          <w:rFonts w:ascii="Times New Roman" w:hAnsi="Times New Roman"/>
          <w:sz w:val="28"/>
          <w:szCs w:val="28"/>
          <w:lang w:val="ru-RU"/>
        </w:rPr>
        <w:t xml:space="preserve"> За аналогичный период 2019 года заработано 44 тысяч 150 руб.</w:t>
      </w:r>
    </w:p>
    <w:p w:rsidR="006E3F0B" w:rsidRPr="007B42D5" w:rsidRDefault="006E3F0B" w:rsidP="007B42D5">
      <w:pPr>
        <w:spacing w:line="360" w:lineRule="auto"/>
        <w:contextualSpacing/>
        <w:rPr>
          <w:rFonts w:ascii="Times New Roman" w:hAnsi="Times New Roman"/>
          <w:sz w:val="28"/>
          <w:szCs w:val="28"/>
          <w:lang w:val="ru-RU"/>
        </w:rPr>
      </w:pPr>
      <w:r w:rsidRPr="007B42D5">
        <w:rPr>
          <w:rFonts w:ascii="Times New Roman" w:hAnsi="Times New Roman"/>
          <w:sz w:val="28"/>
          <w:szCs w:val="28"/>
          <w:lang w:val="ru-RU"/>
        </w:rPr>
        <w:t xml:space="preserve">Тема оказания платных услуг стоит очень остро. В этом году было проведено 4 </w:t>
      </w:r>
      <w:proofErr w:type="gramStart"/>
      <w:r w:rsidRPr="007B42D5">
        <w:rPr>
          <w:rFonts w:ascii="Times New Roman" w:hAnsi="Times New Roman"/>
          <w:sz w:val="28"/>
          <w:szCs w:val="28"/>
          <w:lang w:val="ru-RU"/>
        </w:rPr>
        <w:t>платных</w:t>
      </w:r>
      <w:proofErr w:type="gramEnd"/>
      <w:r w:rsidRPr="007B42D5">
        <w:rPr>
          <w:rFonts w:ascii="Times New Roman" w:hAnsi="Times New Roman"/>
          <w:sz w:val="28"/>
          <w:szCs w:val="28"/>
          <w:lang w:val="ru-RU"/>
        </w:rPr>
        <w:t xml:space="preserve"> мероприятия. В связи с </w:t>
      </w:r>
      <w:proofErr w:type="spellStart"/>
      <w:r w:rsidRPr="007B42D5">
        <w:rPr>
          <w:rFonts w:ascii="Times New Roman" w:hAnsi="Times New Roman"/>
          <w:sz w:val="28"/>
          <w:szCs w:val="28"/>
          <w:lang w:val="ru-RU"/>
        </w:rPr>
        <w:t>коронавирусом</w:t>
      </w:r>
      <w:proofErr w:type="spellEnd"/>
      <w:r w:rsidRPr="007B42D5">
        <w:rPr>
          <w:rFonts w:ascii="Times New Roman" w:hAnsi="Times New Roman"/>
          <w:sz w:val="28"/>
          <w:szCs w:val="28"/>
          <w:lang w:val="ru-RU"/>
        </w:rPr>
        <w:t xml:space="preserve"> дальнейшее проведение платных мероприятий затруднено.</w:t>
      </w:r>
    </w:p>
    <w:p w:rsidR="006E3F0B" w:rsidRPr="007B42D5" w:rsidRDefault="006E3F0B"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9.Работа учреждений культурно-досугового типа по оказанию платных услуг населению:</w:t>
      </w:r>
    </w:p>
    <w:p w:rsidR="006E3F0B" w:rsidRPr="007B42D5" w:rsidRDefault="006E3F0B"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Учреждением оказываются платные услуги, за отчетный период 2020 было заработано 44 тысячи четыреста сорок три рубля.</w:t>
      </w:r>
    </w:p>
    <w:p w:rsidR="000B5C39" w:rsidRPr="007B42D5" w:rsidRDefault="009B7B8A"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1.10</w:t>
      </w:r>
      <w:r w:rsidR="000B5C39" w:rsidRPr="007B42D5">
        <w:rPr>
          <w:rFonts w:ascii="Times New Roman" w:hAnsi="Times New Roman"/>
          <w:b/>
          <w:sz w:val="28"/>
          <w:szCs w:val="28"/>
          <w:lang w:val="ru-RU"/>
        </w:rPr>
        <w:t>.</w:t>
      </w:r>
      <w:r w:rsidR="000B5C39" w:rsidRPr="007B42D5">
        <w:rPr>
          <w:rFonts w:ascii="Times New Roman" w:hAnsi="Times New Roman"/>
          <w:sz w:val="28"/>
          <w:szCs w:val="28"/>
          <w:lang w:val="ru-RU"/>
        </w:rPr>
        <w:t xml:space="preserve"> </w:t>
      </w:r>
      <w:proofErr w:type="gramStart"/>
      <w:r w:rsidR="000B5C39" w:rsidRPr="007B42D5">
        <w:rPr>
          <w:rFonts w:ascii="Times New Roman" w:hAnsi="Times New Roman"/>
          <w:sz w:val="28"/>
          <w:szCs w:val="28"/>
          <w:lang w:val="ru-RU"/>
        </w:rPr>
        <w:t>Предложения</w:t>
      </w:r>
      <w:proofErr w:type="gramEnd"/>
      <w:r w:rsidR="000B5C39" w:rsidRPr="007B42D5">
        <w:rPr>
          <w:rFonts w:ascii="Times New Roman" w:hAnsi="Times New Roman"/>
          <w:sz w:val="28"/>
          <w:szCs w:val="28"/>
          <w:lang w:val="ru-RU"/>
        </w:rPr>
        <w:t xml:space="preserve"> связанные с расширением сотрудничества с методической службой МБУК «Районный дом культуры и спорта» в области:</w:t>
      </w:r>
    </w:p>
    <w:p w:rsidR="000B5C39" w:rsidRPr="007B42D5" w:rsidRDefault="000B5C39" w:rsidP="007B42D5">
      <w:pPr>
        <w:spacing w:line="360" w:lineRule="auto"/>
        <w:rPr>
          <w:rFonts w:ascii="Times New Roman" w:hAnsi="Times New Roman"/>
          <w:sz w:val="28"/>
          <w:szCs w:val="28"/>
          <w:lang w:val="ru-RU"/>
        </w:rPr>
      </w:pPr>
      <w:r w:rsidRPr="007B42D5">
        <w:rPr>
          <w:rFonts w:ascii="Times New Roman" w:hAnsi="Times New Roman"/>
          <w:b/>
          <w:sz w:val="28"/>
          <w:szCs w:val="28"/>
          <w:lang w:val="ru-RU"/>
        </w:rPr>
        <w:t xml:space="preserve">  </w:t>
      </w:r>
      <w:r w:rsidRPr="007B42D5">
        <w:rPr>
          <w:rFonts w:ascii="Times New Roman" w:hAnsi="Times New Roman"/>
          <w:sz w:val="28"/>
          <w:szCs w:val="28"/>
          <w:lang w:val="ru-RU"/>
        </w:rPr>
        <w:t>проведения совместных творческих мероприятий;</w:t>
      </w:r>
    </w:p>
    <w:p w:rsidR="000B5C39" w:rsidRPr="007B42D5" w:rsidRDefault="000B5C39"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проведения научно-исследовательских мероприятий;</w:t>
      </w:r>
    </w:p>
    <w:p w:rsidR="000B5C39" w:rsidRPr="007B42D5" w:rsidRDefault="000B5C39"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  подготовки репертуарных, методических материалов.</w:t>
      </w:r>
    </w:p>
    <w:p w:rsidR="009B7B8A" w:rsidRPr="007B42D5" w:rsidRDefault="00994144"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 xml:space="preserve">1.11. </w:t>
      </w:r>
      <w:r w:rsidR="009B7B8A" w:rsidRPr="007B42D5">
        <w:rPr>
          <w:rFonts w:ascii="Times New Roman" w:hAnsi="Times New Roman"/>
          <w:sz w:val="28"/>
          <w:szCs w:val="28"/>
          <w:lang w:val="ru-RU"/>
        </w:rPr>
        <w:t xml:space="preserve">- Наличие инновационных форм работы: </w:t>
      </w:r>
    </w:p>
    <w:p w:rsidR="009B7B8A" w:rsidRPr="007B42D5" w:rsidRDefault="009B7B8A"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lastRenderedPageBreak/>
        <w:t>В 2020 году учреждением культуры проводилась работа в инновационной форме, онлайн, посредством сети интернет,  социальной сети «Одноклассники» и официального сайта учреждения культуры. За отчетный период было проведено310 мероприятий с 226061количеством просмотров. Из них 136 мероприятий детских с количеством 63785 просмотров и 174 мероприятия для взрослого населения с количеством 162276 просмотров.</w:t>
      </w:r>
    </w:p>
    <w:p w:rsidR="000B5C39" w:rsidRPr="007B42D5" w:rsidRDefault="009B7B8A" w:rsidP="007B42D5">
      <w:pPr>
        <w:spacing w:line="360" w:lineRule="auto"/>
        <w:rPr>
          <w:rFonts w:ascii="Times New Roman" w:hAnsi="Times New Roman"/>
          <w:sz w:val="28"/>
          <w:szCs w:val="28"/>
          <w:lang w:val="ru-RU"/>
        </w:rPr>
      </w:pPr>
      <w:r w:rsidRPr="007B42D5">
        <w:rPr>
          <w:rFonts w:ascii="Times New Roman" w:hAnsi="Times New Roman"/>
          <w:sz w:val="28"/>
          <w:szCs w:val="28"/>
          <w:lang w:val="ru-RU"/>
        </w:rPr>
        <w:t xml:space="preserve">1.12 - </w:t>
      </w:r>
      <w:r w:rsidR="000B5C39" w:rsidRPr="007B42D5">
        <w:rPr>
          <w:rFonts w:ascii="Times New Roman" w:hAnsi="Times New Roman"/>
          <w:sz w:val="28"/>
          <w:szCs w:val="28"/>
          <w:lang w:val="ru-RU"/>
        </w:rPr>
        <w:t>План творческих мероприятий на 202</w:t>
      </w:r>
      <w:r w:rsidRPr="007B42D5">
        <w:rPr>
          <w:rFonts w:ascii="Times New Roman" w:hAnsi="Times New Roman"/>
          <w:sz w:val="28"/>
          <w:szCs w:val="28"/>
          <w:lang w:val="ru-RU"/>
        </w:rPr>
        <w:t>1</w:t>
      </w:r>
      <w:r w:rsidR="000B5C39" w:rsidRPr="007B42D5">
        <w:rPr>
          <w:rFonts w:ascii="Times New Roman" w:hAnsi="Times New Roman"/>
          <w:sz w:val="28"/>
          <w:szCs w:val="28"/>
          <w:lang w:val="ru-RU"/>
        </w:rPr>
        <w:t xml:space="preserve"> год.</w:t>
      </w:r>
    </w:p>
    <w:p w:rsidR="000B5C39" w:rsidRPr="007B42D5" w:rsidRDefault="000B5C39" w:rsidP="007B42D5">
      <w:pPr>
        <w:pStyle w:val="aa"/>
        <w:spacing w:line="360" w:lineRule="auto"/>
        <w:ind w:left="0"/>
        <w:rPr>
          <w:rFonts w:ascii="Times New Roman" w:hAnsi="Times New Roman"/>
          <w:sz w:val="28"/>
          <w:szCs w:val="28"/>
          <w:lang w:val="ru-RU"/>
        </w:rPr>
      </w:pPr>
      <w:r w:rsidRPr="007B42D5">
        <w:rPr>
          <w:rFonts w:ascii="Times New Roman" w:hAnsi="Times New Roman"/>
          <w:sz w:val="28"/>
          <w:szCs w:val="28"/>
          <w:lang w:val="ru-RU"/>
        </w:rPr>
        <w:t>На новый 202</w:t>
      </w:r>
      <w:r w:rsidR="009B7B8A" w:rsidRPr="007B42D5">
        <w:rPr>
          <w:rFonts w:ascii="Times New Roman" w:hAnsi="Times New Roman"/>
          <w:sz w:val="28"/>
          <w:szCs w:val="28"/>
          <w:lang w:val="ru-RU"/>
        </w:rPr>
        <w:t>1</w:t>
      </w:r>
      <w:r w:rsidRPr="007B42D5">
        <w:rPr>
          <w:rFonts w:ascii="Times New Roman" w:hAnsi="Times New Roman"/>
          <w:sz w:val="28"/>
          <w:szCs w:val="28"/>
          <w:lang w:val="ru-RU"/>
        </w:rPr>
        <w:t xml:space="preserve"> год у работников МКУК «Староминский центр культуры» более высокие планы по организации</w:t>
      </w:r>
      <w:r w:rsidR="00566C4E" w:rsidRPr="007B42D5">
        <w:rPr>
          <w:rFonts w:ascii="Times New Roman" w:hAnsi="Times New Roman"/>
          <w:sz w:val="28"/>
          <w:szCs w:val="28"/>
          <w:lang w:val="ru-RU"/>
        </w:rPr>
        <w:t xml:space="preserve"> творческой работы</w:t>
      </w:r>
      <w:r w:rsidRPr="007B42D5">
        <w:rPr>
          <w:rFonts w:ascii="Times New Roman" w:hAnsi="Times New Roman"/>
          <w:sz w:val="28"/>
          <w:szCs w:val="28"/>
          <w:lang w:val="ru-RU"/>
        </w:rPr>
        <w:t xml:space="preserve">, </w:t>
      </w:r>
      <w:r w:rsidR="00566C4E" w:rsidRPr="007B42D5">
        <w:rPr>
          <w:rFonts w:ascii="Times New Roman" w:hAnsi="Times New Roman"/>
          <w:sz w:val="28"/>
          <w:szCs w:val="28"/>
          <w:lang w:val="ru-RU"/>
        </w:rPr>
        <w:t xml:space="preserve">увеличению количества клубных формирований, </w:t>
      </w:r>
      <w:r w:rsidRPr="007B42D5">
        <w:rPr>
          <w:rFonts w:ascii="Times New Roman" w:hAnsi="Times New Roman"/>
          <w:sz w:val="28"/>
          <w:szCs w:val="28"/>
          <w:lang w:val="ru-RU"/>
        </w:rPr>
        <w:t xml:space="preserve">улучшению </w:t>
      </w:r>
      <w:r w:rsidR="00566C4E" w:rsidRPr="007B42D5">
        <w:rPr>
          <w:rFonts w:ascii="Times New Roman" w:hAnsi="Times New Roman"/>
          <w:sz w:val="28"/>
          <w:szCs w:val="28"/>
          <w:lang w:val="ru-RU"/>
        </w:rPr>
        <w:t xml:space="preserve">в художественном отношении </w:t>
      </w:r>
      <w:r w:rsidRPr="007B42D5">
        <w:rPr>
          <w:rFonts w:ascii="Times New Roman" w:hAnsi="Times New Roman"/>
          <w:sz w:val="28"/>
          <w:szCs w:val="28"/>
          <w:lang w:val="ru-RU"/>
        </w:rPr>
        <w:t xml:space="preserve">кружковой работы, по </w:t>
      </w:r>
      <w:r w:rsidR="00566C4E" w:rsidRPr="007B42D5">
        <w:rPr>
          <w:rFonts w:ascii="Times New Roman" w:hAnsi="Times New Roman"/>
          <w:sz w:val="28"/>
          <w:szCs w:val="28"/>
          <w:lang w:val="ru-RU"/>
        </w:rPr>
        <w:t xml:space="preserve">увеличению количества </w:t>
      </w:r>
      <w:r w:rsidRPr="007B42D5">
        <w:rPr>
          <w:rFonts w:ascii="Times New Roman" w:hAnsi="Times New Roman"/>
          <w:sz w:val="28"/>
          <w:szCs w:val="28"/>
          <w:lang w:val="ru-RU"/>
        </w:rPr>
        <w:t>ок</w:t>
      </w:r>
      <w:r w:rsidR="00566C4E" w:rsidRPr="007B42D5">
        <w:rPr>
          <w:rFonts w:ascii="Times New Roman" w:hAnsi="Times New Roman"/>
          <w:sz w:val="28"/>
          <w:szCs w:val="28"/>
          <w:lang w:val="ru-RU"/>
        </w:rPr>
        <w:t xml:space="preserve">азания платных услуг населению. </w:t>
      </w:r>
    </w:p>
    <w:p w:rsidR="007E2890" w:rsidRPr="007E2890" w:rsidRDefault="00601A24" w:rsidP="0088403A">
      <w:pPr>
        <w:spacing w:line="0" w:lineRule="atLeast"/>
        <w:jc w:val="both"/>
        <w:rPr>
          <w:rFonts w:ascii="Times New Roman" w:hAnsi="Times New Roman"/>
          <w:sz w:val="20"/>
          <w:szCs w:val="20"/>
          <w:lang w:val="ru-RU"/>
        </w:rPr>
      </w:pPr>
      <w:r w:rsidRPr="00C87988">
        <w:rPr>
          <w:rFonts w:ascii="Times New Roman" w:hAnsi="Times New Roman"/>
          <w:color w:val="FF0000"/>
          <w:sz w:val="28"/>
          <w:szCs w:val="28"/>
          <w:lang w:val="ru-RU"/>
        </w:rPr>
        <w:tab/>
      </w:r>
    </w:p>
    <w:p w:rsidR="007E2890" w:rsidRDefault="007E2890" w:rsidP="003807DC">
      <w:pPr>
        <w:spacing w:line="0" w:lineRule="atLeast"/>
        <w:rPr>
          <w:rFonts w:ascii="Times New Roman" w:hAnsi="Times New Roman"/>
          <w:sz w:val="20"/>
          <w:szCs w:val="20"/>
          <w:lang w:val="ru-RU"/>
        </w:rPr>
      </w:pPr>
    </w:p>
    <w:p w:rsidR="00187F84" w:rsidRPr="007E2890" w:rsidRDefault="007E2890" w:rsidP="003807DC">
      <w:pPr>
        <w:spacing w:line="0" w:lineRule="atLeast"/>
        <w:rPr>
          <w:rFonts w:ascii="Times New Roman" w:hAnsi="Times New Roman"/>
          <w:sz w:val="28"/>
          <w:szCs w:val="28"/>
          <w:lang w:val="ru-RU"/>
        </w:rPr>
      </w:pPr>
      <w:r w:rsidRPr="007E2890">
        <w:rPr>
          <w:rFonts w:ascii="Times New Roman" w:hAnsi="Times New Roman"/>
          <w:sz w:val="28"/>
          <w:szCs w:val="28"/>
          <w:lang w:val="ru-RU"/>
        </w:rPr>
        <w:t xml:space="preserve">Директор МКУК «Староминский центр культуры» </w:t>
      </w:r>
      <w:r>
        <w:rPr>
          <w:rFonts w:ascii="Times New Roman" w:hAnsi="Times New Roman"/>
          <w:sz w:val="28"/>
          <w:szCs w:val="28"/>
          <w:lang w:val="ru-RU"/>
        </w:rPr>
        <w:t>__________________</w:t>
      </w:r>
      <w:r w:rsidRPr="007E2890">
        <w:rPr>
          <w:rFonts w:ascii="Times New Roman" w:hAnsi="Times New Roman"/>
          <w:sz w:val="28"/>
          <w:szCs w:val="28"/>
          <w:lang w:val="ru-RU"/>
        </w:rPr>
        <w:t xml:space="preserve"> Н.В.Мороз</w:t>
      </w:r>
    </w:p>
    <w:sectPr w:rsidR="00187F84" w:rsidRPr="007E2890" w:rsidSect="002F56F7">
      <w:pgSz w:w="11906" w:h="16838"/>
      <w:pgMar w:top="1276" w:right="851" w:bottom="142"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965"/>
    <w:multiLevelType w:val="hybridMultilevel"/>
    <w:tmpl w:val="2D98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B4392"/>
    <w:multiLevelType w:val="hybridMultilevel"/>
    <w:tmpl w:val="1532A3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3AF54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83D6C"/>
    <w:multiLevelType w:val="hybridMultilevel"/>
    <w:tmpl w:val="536E17F2"/>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2C24E1"/>
    <w:multiLevelType w:val="hybridMultilevel"/>
    <w:tmpl w:val="07A0049E"/>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8577F"/>
    <w:multiLevelType w:val="hybridMultilevel"/>
    <w:tmpl w:val="A5B0DAB2"/>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007A8"/>
    <w:multiLevelType w:val="hybridMultilevel"/>
    <w:tmpl w:val="DEC23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063F63"/>
    <w:multiLevelType w:val="hybridMultilevel"/>
    <w:tmpl w:val="FE00E7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F342D"/>
    <w:multiLevelType w:val="hybridMultilevel"/>
    <w:tmpl w:val="AC525B5A"/>
    <w:lvl w:ilvl="0" w:tplc="941ED26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43835B0"/>
    <w:multiLevelType w:val="hybridMultilevel"/>
    <w:tmpl w:val="D9A8B2EE"/>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6D4421"/>
    <w:multiLevelType w:val="hybridMultilevel"/>
    <w:tmpl w:val="90AA6928"/>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F3369B"/>
    <w:multiLevelType w:val="hybridMultilevel"/>
    <w:tmpl w:val="454277C8"/>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AD6291"/>
    <w:multiLevelType w:val="hybridMultilevel"/>
    <w:tmpl w:val="8640E078"/>
    <w:lvl w:ilvl="0" w:tplc="941ED26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E701D4"/>
    <w:multiLevelType w:val="multilevel"/>
    <w:tmpl w:val="B0AA147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51F6E5A"/>
    <w:multiLevelType w:val="hybridMultilevel"/>
    <w:tmpl w:val="A83CA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C52DB9"/>
    <w:multiLevelType w:val="hybridMultilevel"/>
    <w:tmpl w:val="E9F26D8C"/>
    <w:lvl w:ilvl="0" w:tplc="65BA242C">
      <w:start w:val="1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7D5F69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8"/>
  </w:num>
  <w:num w:numId="4">
    <w:abstractNumId w:val="14"/>
  </w:num>
  <w:num w:numId="5">
    <w:abstractNumId w:val="12"/>
  </w:num>
  <w:num w:numId="6">
    <w:abstractNumId w:val="2"/>
  </w:num>
  <w:num w:numId="7">
    <w:abstractNumId w:val="9"/>
  </w:num>
  <w:num w:numId="8">
    <w:abstractNumId w:val="11"/>
  </w:num>
  <w:num w:numId="9">
    <w:abstractNumId w:val="5"/>
  </w:num>
  <w:num w:numId="10">
    <w:abstractNumId w:val="10"/>
  </w:num>
  <w:num w:numId="11">
    <w:abstractNumId w:val="4"/>
  </w:num>
  <w:num w:numId="12">
    <w:abstractNumId w:val="3"/>
  </w:num>
  <w:num w:numId="13">
    <w:abstractNumId w:val="7"/>
  </w:num>
  <w:num w:numId="14">
    <w:abstractNumId w:val="15"/>
  </w:num>
  <w:num w:numId="15">
    <w:abstractNumId w:val="1"/>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46385"/>
    <w:rsid w:val="00014FA0"/>
    <w:rsid w:val="00027A38"/>
    <w:rsid w:val="00063D18"/>
    <w:rsid w:val="0006415A"/>
    <w:rsid w:val="0007332B"/>
    <w:rsid w:val="00074411"/>
    <w:rsid w:val="000B5C39"/>
    <w:rsid w:val="000D0224"/>
    <w:rsid w:val="000D13D6"/>
    <w:rsid w:val="000F4912"/>
    <w:rsid w:val="001006B6"/>
    <w:rsid w:val="0010537A"/>
    <w:rsid w:val="001173B9"/>
    <w:rsid w:val="0013781B"/>
    <w:rsid w:val="00143D4B"/>
    <w:rsid w:val="00160779"/>
    <w:rsid w:val="00163203"/>
    <w:rsid w:val="00172EC4"/>
    <w:rsid w:val="00187F84"/>
    <w:rsid w:val="001A4287"/>
    <w:rsid w:val="001A63DA"/>
    <w:rsid w:val="001B6F37"/>
    <w:rsid w:val="001C798F"/>
    <w:rsid w:val="001E289B"/>
    <w:rsid w:val="001E7A34"/>
    <w:rsid w:val="001F250F"/>
    <w:rsid w:val="00202830"/>
    <w:rsid w:val="002149B8"/>
    <w:rsid w:val="00247C8E"/>
    <w:rsid w:val="00252E68"/>
    <w:rsid w:val="002604E8"/>
    <w:rsid w:val="00264962"/>
    <w:rsid w:val="00283A37"/>
    <w:rsid w:val="002927CB"/>
    <w:rsid w:val="002A2219"/>
    <w:rsid w:val="002A4743"/>
    <w:rsid w:val="002A52E9"/>
    <w:rsid w:val="002A5370"/>
    <w:rsid w:val="002B2263"/>
    <w:rsid w:val="002C0EF1"/>
    <w:rsid w:val="002D0200"/>
    <w:rsid w:val="002D2019"/>
    <w:rsid w:val="002E4D65"/>
    <w:rsid w:val="002F56F7"/>
    <w:rsid w:val="002F5894"/>
    <w:rsid w:val="002F6EBB"/>
    <w:rsid w:val="00305002"/>
    <w:rsid w:val="00305549"/>
    <w:rsid w:val="0031103D"/>
    <w:rsid w:val="003113F3"/>
    <w:rsid w:val="00322F4F"/>
    <w:rsid w:val="00334901"/>
    <w:rsid w:val="00353F6E"/>
    <w:rsid w:val="003807DC"/>
    <w:rsid w:val="003A10F3"/>
    <w:rsid w:val="003B0317"/>
    <w:rsid w:val="003D1ECE"/>
    <w:rsid w:val="003F41FB"/>
    <w:rsid w:val="003F5582"/>
    <w:rsid w:val="004164AC"/>
    <w:rsid w:val="004176A9"/>
    <w:rsid w:val="00424DD6"/>
    <w:rsid w:val="004337F1"/>
    <w:rsid w:val="0043531A"/>
    <w:rsid w:val="00447882"/>
    <w:rsid w:val="00456C18"/>
    <w:rsid w:val="004A0788"/>
    <w:rsid w:val="004A475F"/>
    <w:rsid w:val="004B2BC6"/>
    <w:rsid w:val="004B42CF"/>
    <w:rsid w:val="004D1368"/>
    <w:rsid w:val="004D2D26"/>
    <w:rsid w:val="004F43BB"/>
    <w:rsid w:val="00513820"/>
    <w:rsid w:val="00561D21"/>
    <w:rsid w:val="00566C4E"/>
    <w:rsid w:val="00595CA1"/>
    <w:rsid w:val="005A2BF0"/>
    <w:rsid w:val="005A488F"/>
    <w:rsid w:val="005C6E18"/>
    <w:rsid w:val="005F78BB"/>
    <w:rsid w:val="00601A24"/>
    <w:rsid w:val="006139A3"/>
    <w:rsid w:val="006232CA"/>
    <w:rsid w:val="00662065"/>
    <w:rsid w:val="0066385C"/>
    <w:rsid w:val="006726F3"/>
    <w:rsid w:val="00677D60"/>
    <w:rsid w:val="006C462C"/>
    <w:rsid w:val="006E3F0B"/>
    <w:rsid w:val="006F3DDA"/>
    <w:rsid w:val="00700624"/>
    <w:rsid w:val="00700945"/>
    <w:rsid w:val="00754D9A"/>
    <w:rsid w:val="0075745D"/>
    <w:rsid w:val="007731D3"/>
    <w:rsid w:val="007B42D5"/>
    <w:rsid w:val="007C2118"/>
    <w:rsid w:val="007C4E01"/>
    <w:rsid w:val="007E2890"/>
    <w:rsid w:val="007E2C53"/>
    <w:rsid w:val="007E2ED2"/>
    <w:rsid w:val="0080198C"/>
    <w:rsid w:val="00802977"/>
    <w:rsid w:val="00804627"/>
    <w:rsid w:val="00814665"/>
    <w:rsid w:val="008172A3"/>
    <w:rsid w:val="008241A5"/>
    <w:rsid w:val="00857640"/>
    <w:rsid w:val="00867C73"/>
    <w:rsid w:val="008830A4"/>
    <w:rsid w:val="0088403A"/>
    <w:rsid w:val="00895E2E"/>
    <w:rsid w:val="008B420B"/>
    <w:rsid w:val="008B51EA"/>
    <w:rsid w:val="008C339B"/>
    <w:rsid w:val="008C3CDB"/>
    <w:rsid w:val="008C56E8"/>
    <w:rsid w:val="008D3910"/>
    <w:rsid w:val="008F5EC3"/>
    <w:rsid w:val="008F7CCA"/>
    <w:rsid w:val="00920895"/>
    <w:rsid w:val="00924A40"/>
    <w:rsid w:val="009626B6"/>
    <w:rsid w:val="00962B71"/>
    <w:rsid w:val="00975C15"/>
    <w:rsid w:val="00994144"/>
    <w:rsid w:val="009B7B8A"/>
    <w:rsid w:val="009C47E8"/>
    <w:rsid w:val="00A106FE"/>
    <w:rsid w:val="00A14BFB"/>
    <w:rsid w:val="00A16A25"/>
    <w:rsid w:val="00A268B2"/>
    <w:rsid w:val="00A26BB8"/>
    <w:rsid w:val="00A40E44"/>
    <w:rsid w:val="00A442D5"/>
    <w:rsid w:val="00A64054"/>
    <w:rsid w:val="00A67B22"/>
    <w:rsid w:val="00AB0A83"/>
    <w:rsid w:val="00AD5C14"/>
    <w:rsid w:val="00AE7628"/>
    <w:rsid w:val="00B23A81"/>
    <w:rsid w:val="00B240C6"/>
    <w:rsid w:val="00B2695A"/>
    <w:rsid w:val="00B32A9F"/>
    <w:rsid w:val="00B33905"/>
    <w:rsid w:val="00B374A4"/>
    <w:rsid w:val="00B61C0B"/>
    <w:rsid w:val="00B70033"/>
    <w:rsid w:val="00B73153"/>
    <w:rsid w:val="00BA1320"/>
    <w:rsid w:val="00BB001F"/>
    <w:rsid w:val="00BB07C8"/>
    <w:rsid w:val="00BC155A"/>
    <w:rsid w:val="00C05498"/>
    <w:rsid w:val="00C16E3F"/>
    <w:rsid w:val="00C20AC1"/>
    <w:rsid w:val="00C339EF"/>
    <w:rsid w:val="00C3549A"/>
    <w:rsid w:val="00C3760A"/>
    <w:rsid w:val="00C87988"/>
    <w:rsid w:val="00CA093E"/>
    <w:rsid w:val="00CA72BB"/>
    <w:rsid w:val="00CB192A"/>
    <w:rsid w:val="00CC00EB"/>
    <w:rsid w:val="00CF3C3B"/>
    <w:rsid w:val="00D05D77"/>
    <w:rsid w:val="00D12833"/>
    <w:rsid w:val="00D31E11"/>
    <w:rsid w:val="00D36960"/>
    <w:rsid w:val="00D37549"/>
    <w:rsid w:val="00D515CF"/>
    <w:rsid w:val="00DB18AA"/>
    <w:rsid w:val="00DC6A60"/>
    <w:rsid w:val="00DE0BFE"/>
    <w:rsid w:val="00DE41EC"/>
    <w:rsid w:val="00E0041C"/>
    <w:rsid w:val="00E044F1"/>
    <w:rsid w:val="00E06D38"/>
    <w:rsid w:val="00E50AC0"/>
    <w:rsid w:val="00E70B15"/>
    <w:rsid w:val="00E875A3"/>
    <w:rsid w:val="00E91D25"/>
    <w:rsid w:val="00EB6E2F"/>
    <w:rsid w:val="00ED74A5"/>
    <w:rsid w:val="00EE124C"/>
    <w:rsid w:val="00F10237"/>
    <w:rsid w:val="00F46385"/>
    <w:rsid w:val="00F54710"/>
    <w:rsid w:val="00F86D64"/>
    <w:rsid w:val="00F87AB9"/>
    <w:rsid w:val="00F9720D"/>
    <w:rsid w:val="00FA2870"/>
    <w:rsid w:val="00FD2961"/>
    <w:rsid w:val="00FF3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85"/>
    <w:pPr>
      <w:spacing w:after="0" w:line="240" w:lineRule="auto"/>
    </w:pPr>
    <w:rPr>
      <w:sz w:val="24"/>
      <w:szCs w:val="24"/>
    </w:rPr>
  </w:style>
  <w:style w:type="paragraph" w:styleId="1">
    <w:name w:val="heading 1"/>
    <w:basedOn w:val="a"/>
    <w:next w:val="a"/>
    <w:link w:val="10"/>
    <w:uiPriority w:val="9"/>
    <w:qFormat/>
    <w:rsid w:val="00F4638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638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638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385"/>
    <w:pPr>
      <w:keepNext/>
      <w:spacing w:before="240" w:after="60"/>
      <w:outlineLvl w:val="3"/>
    </w:pPr>
    <w:rPr>
      <w:b/>
      <w:bCs/>
      <w:sz w:val="28"/>
      <w:szCs w:val="28"/>
    </w:rPr>
  </w:style>
  <w:style w:type="paragraph" w:styleId="5">
    <w:name w:val="heading 5"/>
    <w:basedOn w:val="a"/>
    <w:next w:val="a"/>
    <w:link w:val="50"/>
    <w:uiPriority w:val="9"/>
    <w:semiHidden/>
    <w:unhideWhenUsed/>
    <w:qFormat/>
    <w:rsid w:val="00F46385"/>
    <w:pPr>
      <w:spacing w:before="240" w:after="60"/>
      <w:outlineLvl w:val="4"/>
    </w:pPr>
    <w:rPr>
      <w:b/>
      <w:bCs/>
      <w:i/>
      <w:iCs/>
      <w:sz w:val="26"/>
      <w:szCs w:val="26"/>
    </w:rPr>
  </w:style>
  <w:style w:type="paragraph" w:styleId="6">
    <w:name w:val="heading 6"/>
    <w:basedOn w:val="a"/>
    <w:next w:val="a"/>
    <w:link w:val="60"/>
    <w:uiPriority w:val="9"/>
    <w:semiHidden/>
    <w:unhideWhenUsed/>
    <w:qFormat/>
    <w:rsid w:val="00F46385"/>
    <w:pPr>
      <w:spacing w:before="240" w:after="60"/>
      <w:outlineLvl w:val="5"/>
    </w:pPr>
    <w:rPr>
      <w:b/>
      <w:bCs/>
      <w:sz w:val="22"/>
      <w:szCs w:val="22"/>
    </w:rPr>
  </w:style>
  <w:style w:type="paragraph" w:styleId="7">
    <w:name w:val="heading 7"/>
    <w:basedOn w:val="a"/>
    <w:next w:val="a"/>
    <w:link w:val="70"/>
    <w:uiPriority w:val="9"/>
    <w:semiHidden/>
    <w:unhideWhenUsed/>
    <w:qFormat/>
    <w:rsid w:val="00F46385"/>
    <w:pPr>
      <w:spacing w:before="240" w:after="60"/>
      <w:outlineLvl w:val="6"/>
    </w:pPr>
  </w:style>
  <w:style w:type="paragraph" w:styleId="8">
    <w:name w:val="heading 8"/>
    <w:basedOn w:val="a"/>
    <w:next w:val="a"/>
    <w:link w:val="80"/>
    <w:uiPriority w:val="9"/>
    <w:semiHidden/>
    <w:unhideWhenUsed/>
    <w:qFormat/>
    <w:rsid w:val="00F46385"/>
    <w:pPr>
      <w:spacing w:before="240" w:after="60"/>
      <w:outlineLvl w:val="7"/>
    </w:pPr>
    <w:rPr>
      <w:i/>
      <w:iCs/>
    </w:rPr>
  </w:style>
  <w:style w:type="paragraph" w:styleId="9">
    <w:name w:val="heading 9"/>
    <w:basedOn w:val="a"/>
    <w:next w:val="a"/>
    <w:link w:val="90"/>
    <w:uiPriority w:val="9"/>
    <w:semiHidden/>
    <w:unhideWhenUsed/>
    <w:qFormat/>
    <w:rsid w:val="00F4638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3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463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46385"/>
    <w:rPr>
      <w:rFonts w:asciiTheme="majorHAnsi" w:eastAsiaTheme="majorEastAsia" w:hAnsiTheme="majorHAnsi"/>
      <w:b/>
      <w:bCs/>
      <w:sz w:val="26"/>
      <w:szCs w:val="26"/>
    </w:rPr>
  </w:style>
  <w:style w:type="character" w:customStyle="1" w:styleId="40">
    <w:name w:val="Заголовок 4 Знак"/>
    <w:basedOn w:val="a0"/>
    <w:link w:val="4"/>
    <w:uiPriority w:val="9"/>
    <w:rsid w:val="00F46385"/>
    <w:rPr>
      <w:b/>
      <w:bCs/>
      <w:sz w:val="28"/>
      <w:szCs w:val="28"/>
    </w:rPr>
  </w:style>
  <w:style w:type="character" w:customStyle="1" w:styleId="50">
    <w:name w:val="Заголовок 5 Знак"/>
    <w:basedOn w:val="a0"/>
    <w:link w:val="5"/>
    <w:uiPriority w:val="9"/>
    <w:semiHidden/>
    <w:rsid w:val="00F46385"/>
    <w:rPr>
      <w:b/>
      <w:bCs/>
      <w:i/>
      <w:iCs/>
      <w:sz w:val="26"/>
      <w:szCs w:val="26"/>
    </w:rPr>
  </w:style>
  <w:style w:type="character" w:customStyle="1" w:styleId="60">
    <w:name w:val="Заголовок 6 Знак"/>
    <w:basedOn w:val="a0"/>
    <w:link w:val="6"/>
    <w:uiPriority w:val="9"/>
    <w:semiHidden/>
    <w:rsid w:val="00F46385"/>
    <w:rPr>
      <w:b/>
      <w:bCs/>
    </w:rPr>
  </w:style>
  <w:style w:type="character" w:customStyle="1" w:styleId="70">
    <w:name w:val="Заголовок 7 Знак"/>
    <w:basedOn w:val="a0"/>
    <w:link w:val="7"/>
    <w:uiPriority w:val="9"/>
    <w:semiHidden/>
    <w:rsid w:val="00F46385"/>
    <w:rPr>
      <w:sz w:val="24"/>
      <w:szCs w:val="24"/>
    </w:rPr>
  </w:style>
  <w:style w:type="character" w:customStyle="1" w:styleId="80">
    <w:name w:val="Заголовок 8 Знак"/>
    <w:basedOn w:val="a0"/>
    <w:link w:val="8"/>
    <w:uiPriority w:val="9"/>
    <w:semiHidden/>
    <w:rsid w:val="00F46385"/>
    <w:rPr>
      <w:i/>
      <w:iCs/>
      <w:sz w:val="24"/>
      <w:szCs w:val="24"/>
    </w:rPr>
  </w:style>
  <w:style w:type="character" w:customStyle="1" w:styleId="90">
    <w:name w:val="Заголовок 9 Знак"/>
    <w:basedOn w:val="a0"/>
    <w:link w:val="9"/>
    <w:uiPriority w:val="9"/>
    <w:semiHidden/>
    <w:rsid w:val="00F46385"/>
    <w:rPr>
      <w:rFonts w:asciiTheme="majorHAnsi" w:eastAsiaTheme="majorEastAsia" w:hAnsiTheme="majorHAnsi"/>
    </w:rPr>
  </w:style>
  <w:style w:type="paragraph" w:styleId="a3">
    <w:name w:val="Title"/>
    <w:basedOn w:val="a"/>
    <w:next w:val="a"/>
    <w:link w:val="a4"/>
    <w:uiPriority w:val="10"/>
    <w:qFormat/>
    <w:rsid w:val="00F4638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46385"/>
    <w:rPr>
      <w:rFonts w:asciiTheme="majorHAnsi" w:eastAsiaTheme="majorEastAsia" w:hAnsiTheme="majorHAnsi"/>
      <w:b/>
      <w:bCs/>
      <w:kern w:val="28"/>
      <w:sz w:val="32"/>
      <w:szCs w:val="32"/>
    </w:rPr>
  </w:style>
  <w:style w:type="paragraph" w:styleId="a5">
    <w:name w:val="Subtitle"/>
    <w:basedOn w:val="a"/>
    <w:next w:val="a"/>
    <w:link w:val="a6"/>
    <w:uiPriority w:val="11"/>
    <w:qFormat/>
    <w:rsid w:val="00F4638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46385"/>
    <w:rPr>
      <w:rFonts w:asciiTheme="majorHAnsi" w:eastAsiaTheme="majorEastAsia" w:hAnsiTheme="majorHAnsi"/>
      <w:sz w:val="24"/>
      <w:szCs w:val="24"/>
    </w:rPr>
  </w:style>
  <w:style w:type="character" w:styleId="a7">
    <w:name w:val="Strong"/>
    <w:basedOn w:val="a0"/>
    <w:uiPriority w:val="22"/>
    <w:qFormat/>
    <w:rsid w:val="00F46385"/>
    <w:rPr>
      <w:b/>
      <w:bCs/>
    </w:rPr>
  </w:style>
  <w:style w:type="character" w:styleId="a8">
    <w:name w:val="Emphasis"/>
    <w:basedOn w:val="a0"/>
    <w:uiPriority w:val="20"/>
    <w:qFormat/>
    <w:rsid w:val="00F46385"/>
    <w:rPr>
      <w:rFonts w:asciiTheme="minorHAnsi" w:hAnsiTheme="minorHAnsi"/>
      <w:b/>
      <w:i/>
      <w:iCs/>
    </w:rPr>
  </w:style>
  <w:style w:type="paragraph" w:styleId="a9">
    <w:name w:val="No Spacing"/>
    <w:basedOn w:val="a"/>
    <w:uiPriority w:val="99"/>
    <w:qFormat/>
    <w:rsid w:val="00F46385"/>
    <w:rPr>
      <w:szCs w:val="32"/>
    </w:rPr>
  </w:style>
  <w:style w:type="paragraph" w:styleId="aa">
    <w:name w:val="List Paragraph"/>
    <w:basedOn w:val="a"/>
    <w:uiPriority w:val="34"/>
    <w:qFormat/>
    <w:rsid w:val="00F46385"/>
    <w:pPr>
      <w:ind w:left="720"/>
      <w:contextualSpacing/>
    </w:pPr>
  </w:style>
  <w:style w:type="paragraph" w:styleId="21">
    <w:name w:val="Quote"/>
    <w:basedOn w:val="a"/>
    <w:next w:val="a"/>
    <w:link w:val="22"/>
    <w:uiPriority w:val="29"/>
    <w:qFormat/>
    <w:rsid w:val="00F46385"/>
    <w:rPr>
      <w:i/>
    </w:rPr>
  </w:style>
  <w:style w:type="character" w:customStyle="1" w:styleId="22">
    <w:name w:val="Цитата 2 Знак"/>
    <w:basedOn w:val="a0"/>
    <w:link w:val="21"/>
    <w:uiPriority w:val="29"/>
    <w:rsid w:val="00F46385"/>
    <w:rPr>
      <w:i/>
      <w:sz w:val="24"/>
      <w:szCs w:val="24"/>
    </w:rPr>
  </w:style>
  <w:style w:type="paragraph" w:styleId="ab">
    <w:name w:val="Intense Quote"/>
    <w:basedOn w:val="a"/>
    <w:next w:val="a"/>
    <w:link w:val="ac"/>
    <w:uiPriority w:val="30"/>
    <w:qFormat/>
    <w:rsid w:val="00F46385"/>
    <w:pPr>
      <w:ind w:left="720" w:right="720"/>
    </w:pPr>
    <w:rPr>
      <w:b/>
      <w:i/>
      <w:szCs w:val="22"/>
    </w:rPr>
  </w:style>
  <w:style w:type="character" w:customStyle="1" w:styleId="ac">
    <w:name w:val="Выделенная цитата Знак"/>
    <w:basedOn w:val="a0"/>
    <w:link w:val="ab"/>
    <w:uiPriority w:val="30"/>
    <w:rsid w:val="00F46385"/>
    <w:rPr>
      <w:b/>
      <w:i/>
      <w:sz w:val="24"/>
    </w:rPr>
  </w:style>
  <w:style w:type="character" w:styleId="ad">
    <w:name w:val="Subtle Emphasis"/>
    <w:uiPriority w:val="19"/>
    <w:qFormat/>
    <w:rsid w:val="00F46385"/>
    <w:rPr>
      <w:i/>
      <w:color w:val="5A5A5A" w:themeColor="text1" w:themeTint="A5"/>
    </w:rPr>
  </w:style>
  <w:style w:type="character" w:styleId="ae">
    <w:name w:val="Intense Emphasis"/>
    <w:basedOn w:val="a0"/>
    <w:uiPriority w:val="21"/>
    <w:qFormat/>
    <w:rsid w:val="00F46385"/>
    <w:rPr>
      <w:b/>
      <w:i/>
      <w:sz w:val="24"/>
      <w:szCs w:val="24"/>
      <w:u w:val="single"/>
    </w:rPr>
  </w:style>
  <w:style w:type="character" w:styleId="af">
    <w:name w:val="Subtle Reference"/>
    <w:basedOn w:val="a0"/>
    <w:uiPriority w:val="31"/>
    <w:qFormat/>
    <w:rsid w:val="00F46385"/>
    <w:rPr>
      <w:sz w:val="24"/>
      <w:szCs w:val="24"/>
      <w:u w:val="single"/>
    </w:rPr>
  </w:style>
  <w:style w:type="character" w:styleId="af0">
    <w:name w:val="Intense Reference"/>
    <w:basedOn w:val="a0"/>
    <w:uiPriority w:val="32"/>
    <w:qFormat/>
    <w:rsid w:val="00F46385"/>
    <w:rPr>
      <w:b/>
      <w:sz w:val="24"/>
      <w:u w:val="single"/>
    </w:rPr>
  </w:style>
  <w:style w:type="character" w:styleId="af1">
    <w:name w:val="Book Title"/>
    <w:basedOn w:val="a0"/>
    <w:uiPriority w:val="33"/>
    <w:qFormat/>
    <w:rsid w:val="00F463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46385"/>
    <w:pPr>
      <w:outlineLvl w:val="9"/>
    </w:pPr>
  </w:style>
  <w:style w:type="table" w:styleId="af3">
    <w:name w:val="Table Grid"/>
    <w:basedOn w:val="a1"/>
    <w:rsid w:val="00F46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alloon Text"/>
    <w:basedOn w:val="a"/>
    <w:link w:val="af5"/>
    <w:uiPriority w:val="99"/>
    <w:semiHidden/>
    <w:unhideWhenUsed/>
    <w:rsid w:val="00975C15"/>
    <w:rPr>
      <w:rFonts w:ascii="Arial" w:hAnsi="Arial" w:cs="Arial"/>
      <w:sz w:val="16"/>
      <w:szCs w:val="16"/>
    </w:rPr>
  </w:style>
  <w:style w:type="character" w:customStyle="1" w:styleId="af5">
    <w:name w:val="Текст выноски Знак"/>
    <w:basedOn w:val="a0"/>
    <w:link w:val="af4"/>
    <w:uiPriority w:val="99"/>
    <w:semiHidden/>
    <w:rsid w:val="00975C15"/>
    <w:rPr>
      <w:rFonts w:ascii="Arial" w:hAnsi="Arial" w:cs="Arial"/>
      <w:sz w:val="16"/>
      <w:szCs w:val="16"/>
    </w:rPr>
  </w:style>
  <w:style w:type="character" w:customStyle="1" w:styleId="c6">
    <w:name w:val="c6"/>
    <w:uiPriority w:val="99"/>
    <w:rsid w:val="00B240C6"/>
    <w:rPr>
      <w:rFonts w:cs="Times New Roman"/>
    </w:rPr>
  </w:style>
  <w:style w:type="paragraph" w:customStyle="1" w:styleId="Standard">
    <w:name w:val="Standard"/>
    <w:rsid w:val="002B2263"/>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9FC3-3457-426E-B72B-4C76DBEF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35</Pages>
  <Words>8799</Words>
  <Characters>50156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РОМЦ</Company>
  <LinksUpToDate>false</LinksUpToDate>
  <CharactersWithSpaces>58838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DNA7 X86</cp:lastModifiedBy>
  <cp:revision>88</cp:revision>
  <cp:lastPrinted>2019-12-03T15:03:00Z</cp:lastPrinted>
  <dcterms:created xsi:type="dcterms:W3CDTF">2011-11-30T06:09:00Z</dcterms:created>
  <dcterms:modified xsi:type="dcterms:W3CDTF">2021-01-20T09:20:00Z</dcterms:modified>
</cp:coreProperties>
</file>