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EB3185" w:rsidTr="00EB3185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EB3185" w:rsidRDefault="00EB31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EB3185" w:rsidRDefault="00EB31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EB3185" w:rsidRDefault="00EB31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EB3185" w:rsidRDefault="00EB31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EB3185" w:rsidTr="00EB3185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85" w:rsidRDefault="00EB3185">
            <w:pPr>
              <w:rPr>
                <w:color w:val="000000"/>
              </w:rPr>
            </w:pPr>
            <w:r>
              <w:rPr>
                <w:color w:val="000000"/>
              </w:rPr>
              <w:t>9. Муниципальное бюджетное учреждение  культуры СДК «Театр кукол» Староминского  сельского, поселения Староминского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B3185" w:rsidTr="00EB3185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85" w:rsidRDefault="00EB3185">
            <w:pPr>
              <w:rPr>
                <w:color w:val="000000"/>
              </w:rPr>
            </w:pPr>
            <w:r>
              <w:rPr>
                <w:color w:val="000000"/>
              </w:rPr>
              <w:t>13. Муниципальное автономное  учреждение культуры  «Центр кино и досуга» Староминского  сельского поселения, Староминского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3185" w:rsidTr="00EB3185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85" w:rsidRDefault="00EB3185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казённое учреждение культуры «Канеловская поселенческая библиотека» Канеловского сельского поселения Староминского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B3185" w:rsidTr="00EB3185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85" w:rsidRDefault="00EB3185">
            <w:pPr>
              <w:rPr>
                <w:color w:val="000000"/>
              </w:rPr>
            </w:pPr>
            <w:r>
              <w:rPr>
                <w:color w:val="000000"/>
              </w:rPr>
              <w:t>10. Муниципальное казённое учреждение  культуры «Староминский центр культуры» Староминского  сельского поселения, Староминского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B3185" w:rsidTr="00EB3185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85" w:rsidRDefault="00EB3185">
            <w:pPr>
              <w:rPr>
                <w:color w:val="000000"/>
              </w:rPr>
            </w:pPr>
            <w:r>
              <w:rPr>
                <w:color w:val="000000"/>
              </w:rPr>
              <w:t>5. Муниципальное казённое учреждение культуры «СДК п. Рассвет» Рассветовского  сельского поселения, Староминского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B3185" w:rsidTr="00EB3185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85" w:rsidRDefault="00EB3185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казённое учреждение культуры «Культурно-молодёжно-спортивный комплекс» Канеловского сельского поселения Староминского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B3185" w:rsidTr="00EB3185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85" w:rsidRDefault="00EB3185">
            <w:pPr>
              <w:rPr>
                <w:color w:val="000000"/>
              </w:rPr>
            </w:pPr>
            <w:r>
              <w:rPr>
                <w:color w:val="000000"/>
              </w:rPr>
              <w:t>11. Муниципальное казённое учреждение культуры «Староминская поселенческая библиотека» Староминского  сельского поселения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B3185" w:rsidTr="00EB3185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85" w:rsidRDefault="00EB3185">
            <w:pPr>
              <w:rPr>
                <w:color w:val="000000"/>
              </w:rPr>
            </w:pPr>
            <w:r>
              <w:rPr>
                <w:color w:val="000000"/>
              </w:rPr>
              <w:t>12. Муниципальное бюджетное учреждение  культуры  «Парк культуры и отдыха им.30-летия Победы» Староминского  сельского поселения, Староминского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B3185" w:rsidTr="00EB3185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85" w:rsidRDefault="00EB3185">
            <w:pPr>
              <w:rPr>
                <w:color w:val="000000"/>
              </w:rPr>
            </w:pPr>
            <w:r>
              <w:rPr>
                <w:color w:val="000000"/>
              </w:rPr>
              <w:t>8. Муниципальное казённое учреждение культуры «Куйбышевская поселенческая библиотека» Куйбышевского  сельского поселения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B3185" w:rsidTr="00EB3185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85" w:rsidRDefault="00EB3185">
            <w:pPr>
              <w:rPr>
                <w:color w:val="000000"/>
              </w:rPr>
            </w:pPr>
            <w:r>
              <w:rPr>
                <w:color w:val="000000"/>
              </w:rPr>
              <w:t>6. Муниципальное казённое учреждение культуры «Рассветовская поселенческая библиотека» Рассветовского сельского поселения, Староминского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B3185" w:rsidTr="00EB3185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85" w:rsidRDefault="00EB3185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казённое учреждение культуры «СДК Новоясенский» Новоясенского сельского поселения, Староминского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B3185" w:rsidTr="00EB3185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85" w:rsidRDefault="00EB3185">
            <w:pPr>
              <w:rPr>
                <w:color w:val="000000"/>
              </w:rPr>
            </w:pPr>
            <w:r>
              <w:rPr>
                <w:color w:val="000000"/>
              </w:rPr>
              <w:t>4. Муниципальное казённое учреждение культуры «Новоясенская поселенческая библиотека» Новоясенского сельского поселения, Староминского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B3185" w:rsidTr="00EB3185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85" w:rsidRDefault="00EB3185">
            <w:pPr>
              <w:rPr>
                <w:color w:val="000000"/>
              </w:rPr>
            </w:pPr>
            <w:r>
              <w:rPr>
                <w:color w:val="000000"/>
              </w:rPr>
              <w:t>7. Муниципальное казённое учреждение  культуры «СДК Куйбышевский»  Куйбышевского  сельского поселения, Староминского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85" w:rsidRDefault="00EB3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</w:tbl>
    <w:p w:rsidR="00AF33B8" w:rsidRDefault="00AF33B8">
      <w:bookmarkStart w:id="0" w:name="_GoBack"/>
      <w:bookmarkEnd w:id="0"/>
    </w:p>
    <w:sectPr w:rsidR="00AF33B8" w:rsidSect="00EB3185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85"/>
    <w:rsid w:val="00AF33B8"/>
    <w:rsid w:val="00EB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2020-07-17T14:10:00Z</dcterms:created>
  <dcterms:modified xsi:type="dcterms:W3CDTF">2020-07-17T14:10:00Z</dcterms:modified>
</cp:coreProperties>
</file>