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71" w:rsidRDefault="00240671" w:rsidP="0024067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06414A" w:rsidRDefault="0006414A" w:rsidP="0024067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0F1785">
        <w:rPr>
          <w:color w:val="000000"/>
          <w:sz w:val="28"/>
          <w:szCs w:val="28"/>
        </w:rPr>
        <w:t>Примак Наталия Анатольевна</w:t>
      </w:r>
    </w:p>
    <w:p w:rsidR="0006414A" w:rsidRDefault="0006414A" w:rsidP="0024067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Харченко Анна Ивановна</w:t>
      </w:r>
    </w:p>
    <w:p w:rsidR="0006414A" w:rsidRDefault="0006414A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14A" w:rsidRDefault="0006414A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671" w:rsidRDefault="00240671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671" w:rsidRDefault="00240671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671" w:rsidRDefault="00240671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14A" w:rsidRDefault="0006414A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14A" w:rsidRPr="00806C4B" w:rsidRDefault="0006414A" w:rsidP="002406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C4B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6414A" w:rsidRPr="00806C4B" w:rsidRDefault="0006414A" w:rsidP="002406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</w:t>
      </w:r>
      <w:r w:rsidRPr="00806C4B">
        <w:rPr>
          <w:rFonts w:ascii="Times New Roman" w:hAnsi="Times New Roman" w:cs="Times New Roman"/>
          <w:sz w:val="28"/>
          <w:szCs w:val="28"/>
        </w:rPr>
        <w:t>записка……………………………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………………………3</w:t>
      </w:r>
    </w:p>
    <w:p w:rsidR="0006414A" w:rsidRPr="00806C4B" w:rsidRDefault="0006414A" w:rsidP="002406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6C4B">
        <w:rPr>
          <w:rFonts w:ascii="Times New Roman" w:hAnsi="Times New Roman" w:cs="Times New Roman"/>
          <w:sz w:val="28"/>
          <w:szCs w:val="28"/>
        </w:rPr>
        <w:t xml:space="preserve">Библиографический список используемых источников </w:t>
      </w:r>
      <w:r>
        <w:rPr>
          <w:rFonts w:ascii="Times New Roman" w:hAnsi="Times New Roman" w:cs="Times New Roman"/>
          <w:sz w:val="28"/>
          <w:szCs w:val="28"/>
        </w:rPr>
        <w:t>.......................5</w:t>
      </w:r>
    </w:p>
    <w:p w:rsidR="0006414A" w:rsidRDefault="0006414A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14A" w:rsidRDefault="0006414A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14A" w:rsidRDefault="0006414A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14A" w:rsidRDefault="0006414A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14A" w:rsidRDefault="0006414A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14A" w:rsidRDefault="0006414A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14A" w:rsidRDefault="0006414A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14A" w:rsidRDefault="0006414A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14A" w:rsidRDefault="0006414A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14A" w:rsidRDefault="0006414A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14A" w:rsidRDefault="0006414A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14A" w:rsidRDefault="0006414A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14A" w:rsidRDefault="0006414A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14A" w:rsidRDefault="0006414A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14A" w:rsidRDefault="0006414A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14A" w:rsidRDefault="0006414A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14A" w:rsidRDefault="0006414A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14A" w:rsidRDefault="0006414A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14A" w:rsidRDefault="0006414A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671" w:rsidRDefault="00240671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671" w:rsidRDefault="00240671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671" w:rsidRDefault="00240671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671" w:rsidRDefault="00240671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671" w:rsidRDefault="00240671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671" w:rsidRDefault="00240671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671" w:rsidRDefault="00240671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671" w:rsidRDefault="00240671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671" w:rsidRDefault="00240671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671" w:rsidRDefault="00240671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671" w:rsidRDefault="00240671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671" w:rsidRDefault="00240671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14A" w:rsidRDefault="0006414A" w:rsidP="0024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14A" w:rsidRDefault="0006414A" w:rsidP="0024067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0F1785">
        <w:rPr>
          <w:color w:val="000000"/>
          <w:sz w:val="28"/>
          <w:szCs w:val="28"/>
        </w:rPr>
        <w:lastRenderedPageBreak/>
        <w:t>Примак Наталия Анатольевна</w:t>
      </w:r>
    </w:p>
    <w:p w:rsidR="0006414A" w:rsidRDefault="0006414A" w:rsidP="0024067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Харченко Анна Ивановна</w:t>
      </w:r>
    </w:p>
    <w:p w:rsidR="0006414A" w:rsidRDefault="0006414A" w:rsidP="00240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0671" w:rsidRPr="00240671" w:rsidRDefault="00240671" w:rsidP="002406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67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6414A" w:rsidRDefault="0006414A" w:rsidP="00240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апреля -  день распространения информации о проблеме аутизма. </w:t>
      </w:r>
    </w:p>
    <w:p w:rsidR="0006414A" w:rsidRDefault="0006414A" w:rsidP="00240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 эту дату по всему миру проводятся различные информационные и благотворительные акции.</w:t>
      </w:r>
    </w:p>
    <w:p w:rsidR="0006414A" w:rsidRDefault="0006414A" w:rsidP="00240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остались в стороне воспитанники  детского сада «Светлячок», их родители и воспитатели, все вместе они подготовили и провели информационную акцию «Зажги синим».</w:t>
      </w:r>
    </w:p>
    <w:p w:rsidR="0006414A" w:rsidRDefault="0006414A" w:rsidP="00240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Накануне педагоги провели беседы с детьми о проявлении любви, заботы и толерантности к особенным детям, посмотрели вместе с воспитанниками познавательные видеоролики. Для родителей воспитанников специалисты детского сада подготовили и раздали буклеты с информацией об аутизме, оформили стенды в группах.</w:t>
      </w:r>
    </w:p>
    <w:p w:rsidR="0006414A" w:rsidRDefault="0006414A" w:rsidP="00240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заданное время все участники акции с отличительными символами (шарфы, косынки, футболки, шары синего цвета) собрались в музыкальном зале детского сада, где провели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>, в руках у детей были синие шары.</w:t>
      </w:r>
    </w:p>
    <w:p w:rsidR="0006414A" w:rsidRDefault="0006414A" w:rsidP="00240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конце акции все дети детского сада с 3 до 7 лет и сотрудники собрались на игровой площадке и по команде выпустили более ста синих шаров в небо под лозунгом: «Мы выпускаем синий цвет в небо, чтобы пролить свет на проблему аутизма и распространить о нем информацию. Вместе мы можем сделать жизнь детей  с аутизмом лучше!»</w:t>
      </w: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становлению ценностных ориентаций.</w:t>
      </w: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воспитанникам общее представление о том, что такое аутизм.</w:t>
      </w: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вызвать чувство сострадания к тем, кто попал в сложную жизненную ситуацию, нуждается в помощи, испытывает боль, тревогу, страх, огорчение и лишения;</w:t>
      </w: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раскрыть смысл ситуаций морального выбора и его последствий для самого человека и для тех, с кем этот выбор был связан;</w:t>
      </w: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закладывать предпосылки критической моральной самооценки.</w:t>
      </w: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Мультимедийная установка. </w:t>
      </w: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Мультфильм «Аутизм может делать удивительные вещи».</w:t>
      </w: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Мультфильм «Про Диму».</w:t>
      </w: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Шары синего цвета, наполненные гелием.</w:t>
      </w: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 «2 апреля - Всемирный день распространения информации о проблеме аутизма».</w:t>
      </w:r>
    </w:p>
    <w:p w:rsidR="00240671" w:rsidRDefault="0006414A" w:rsidP="002406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Набор материала для аппликации (бумага синего цвета, ножницы, клей, кисти, салфетки).</w:t>
      </w:r>
      <w:r w:rsidR="00240671" w:rsidRPr="00240671">
        <w:rPr>
          <w:color w:val="000000"/>
          <w:sz w:val="28"/>
          <w:szCs w:val="28"/>
        </w:rPr>
        <w:t xml:space="preserve"> </w:t>
      </w:r>
    </w:p>
    <w:p w:rsidR="00240671" w:rsidRDefault="00240671" w:rsidP="0024067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240671" w:rsidRDefault="00240671" w:rsidP="0024067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240671" w:rsidRDefault="00240671" w:rsidP="0024067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0F1785">
        <w:rPr>
          <w:color w:val="000000"/>
          <w:sz w:val="28"/>
          <w:szCs w:val="28"/>
        </w:rPr>
        <w:lastRenderedPageBreak/>
        <w:t>Примак Наталия Анатольевна</w:t>
      </w:r>
    </w:p>
    <w:p w:rsidR="00240671" w:rsidRPr="0006414A" w:rsidRDefault="00240671" w:rsidP="00240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414A">
        <w:rPr>
          <w:rFonts w:ascii="Times New Roman" w:hAnsi="Times New Roman" w:cs="Times New Roman"/>
          <w:color w:val="000000"/>
          <w:sz w:val="28"/>
          <w:szCs w:val="28"/>
        </w:rPr>
        <w:t>Харченко Анна Ивановна</w:t>
      </w: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 </w:t>
      </w:r>
    </w:p>
    <w:p w:rsidR="0006414A" w:rsidRPr="0037645F" w:rsidRDefault="0006414A" w:rsidP="00240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7"/>
          <w:b w:val="0"/>
          <w:i w:val="0"/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 мультфильма </w:t>
      </w:r>
      <w:r w:rsidRPr="0037645F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«Про Диму» (</w:t>
      </w:r>
      <w:hyperlink r:id="rId7" w:history="1">
        <w:r w:rsidRPr="0037645F">
          <w:rPr>
            <w:rStyle w:val="a9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http://www.youtube.com/watch?v=Nx4iFNfjqN0</w:t>
        </w:r>
      </w:hyperlink>
      <w:r w:rsidRPr="0037645F">
        <w:rPr>
          <w:b/>
          <w:i/>
        </w:rPr>
        <w:t>)</w:t>
      </w:r>
      <w:r w:rsidRPr="0037645F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в нем  рассказывается о встрече девочки Миры и мальчика, не похожего на её друзей. Дима плохо ходит и почти не говорит, но любопытство Миры и добрые советы её мамы становятся началом настоящей дружбы. </w:t>
      </w:r>
      <w:proofErr w:type="gramStart"/>
      <w:r w:rsidRPr="0037645F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Мире</w:t>
      </w:r>
      <w:proofErr w:type="gramEnd"/>
      <w:r w:rsidRPr="0037645F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предстоит понять, что знакомству и игре диагнозы не помеха, и можно делить радость общения с теми, кто от тебя отличается.</w:t>
      </w: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Размещение плаката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приемной группы «2 апреля - Всемирный день распространения информации о проблеме аутизма». Обратить внимание родителей на подготовку детей к акции, предложить помочь – принести синий гелиевый шар и, по возможности, поддержать синий цвет одежде детей.</w:t>
      </w: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акции</w:t>
      </w:r>
    </w:p>
    <w:p w:rsidR="004D5A3C" w:rsidRDefault="0006414A" w:rsidP="00240671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A4421C">
        <w:rPr>
          <w:rStyle w:val="a8"/>
          <w:rFonts w:ascii="Times New Roman" w:hAnsi="Times New Roman" w:cs="Times New Roman"/>
          <w:sz w:val="28"/>
          <w:szCs w:val="28"/>
        </w:rPr>
        <w:t>Просмотр мультфильма «Аутизм может делать удивительные вещи» (</w:t>
      </w:r>
      <w:hyperlink r:id="rId8" w:history="1">
        <w:r w:rsidRPr="00A5481B">
          <w:rPr>
            <w:rStyle w:val="a9"/>
            <w:rFonts w:ascii="Times New Roman" w:hAnsi="Times New Roman" w:cs="Times New Roman"/>
            <w:sz w:val="28"/>
            <w:szCs w:val="28"/>
          </w:rPr>
          <w:t>http://www.youtube.com/watch?v=Usswy1kusfM</w:t>
        </w:r>
      </w:hyperlink>
      <w:r w:rsidRPr="00A4421C">
        <w:rPr>
          <w:rStyle w:val="a8"/>
          <w:rFonts w:ascii="Times New Roman" w:hAnsi="Times New Roman" w:cs="Times New Roman"/>
          <w:sz w:val="28"/>
          <w:szCs w:val="28"/>
        </w:rPr>
        <w:t xml:space="preserve">). Этот мультфильм создан, </w:t>
      </w:r>
    </w:p>
    <w:p w:rsidR="004D5A3C" w:rsidRDefault="004D5A3C" w:rsidP="00240671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sz w:val="28"/>
          <w:szCs w:val="28"/>
        </w:rPr>
      </w:pPr>
    </w:p>
    <w:p w:rsidR="0006414A" w:rsidRPr="00A4421C" w:rsidRDefault="0006414A" w:rsidP="00240671">
      <w:pPr>
        <w:spacing w:after="0" w:line="240" w:lineRule="auto"/>
        <w:jc w:val="both"/>
        <w:rPr>
          <w:rStyle w:val="a8"/>
          <w:rFonts w:ascii="Times New Roman" w:hAnsi="Times New Roman" w:cs="Times New Roman"/>
          <w:i w:val="0"/>
        </w:rPr>
      </w:pPr>
      <w:r w:rsidRPr="00A4421C">
        <w:rPr>
          <w:rStyle w:val="a8"/>
          <w:rFonts w:ascii="Times New Roman" w:hAnsi="Times New Roman" w:cs="Times New Roman"/>
          <w:sz w:val="28"/>
          <w:szCs w:val="28"/>
        </w:rPr>
        <w:t>чтобы рассказать об аутизме как можно большему количеству людей, чтобы стимулировать понимание и терпимость среди людей и будущих поколений.</w:t>
      </w: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информация об аутизме</w:t>
      </w: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об аутизме и его признаках. Для иллюстрации рассказа используются выдержки из средств массовой информации, книг и примеры из жизни.</w:t>
      </w: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Беседа </w:t>
      </w:r>
      <w:r>
        <w:rPr>
          <w:rFonts w:ascii="Times New Roman" w:hAnsi="Times New Roman" w:cs="Times New Roman"/>
          <w:sz w:val="28"/>
          <w:szCs w:val="28"/>
        </w:rPr>
        <w:t>«Все люди разные»</w:t>
      </w: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каждого свои особенности, и необходимо принимать людей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какие они есть — в чем-то похожие на нас, а в чем-то другие.</w:t>
      </w: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 детям</w:t>
      </w:r>
    </w:p>
    <w:p w:rsidR="0006414A" w:rsidRDefault="0006414A" w:rsidP="0024067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Бывает ли так, что вы злитесь или расстраиваетесь? Что вы делаете в таких случаях?</w:t>
      </w:r>
    </w:p>
    <w:p w:rsidR="0006414A" w:rsidRDefault="0006414A" w:rsidP="0024067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такие звуки, которые вас раздражают? Еда, которая вам не нравится?</w:t>
      </w:r>
    </w:p>
    <w:p w:rsidR="0006414A" w:rsidRDefault="0006414A" w:rsidP="0024067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 Вы себя чувствовали, если бы у Вас не было друзей?</w:t>
      </w:r>
    </w:p>
    <w:p w:rsidR="0006414A" w:rsidRDefault="0006414A" w:rsidP="0024067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помочь ребенку с аутизмом чувствовать себя комфортно?</w:t>
      </w:r>
    </w:p>
    <w:p w:rsidR="0006414A" w:rsidRDefault="0006414A" w:rsidP="0024067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люди с аутизмом похожи на вас?</w:t>
      </w:r>
    </w:p>
    <w:p w:rsidR="0006414A" w:rsidRDefault="0006414A" w:rsidP="002406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«Мы разные или одинаковые?»</w:t>
      </w: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задание позволяет в игровой форме рассмотреть, в чем мы похожи. В этой версии игры дети выполняют указание, только если оно имеет к ним отношение. Например: ведущий говорит: «Встаньте, у кого карие глаза». Встают все ребята с карими глазами.</w:t>
      </w:r>
    </w:p>
    <w:p w:rsidR="003E4546" w:rsidRDefault="003E4546" w:rsidP="003E454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0F1785">
        <w:rPr>
          <w:color w:val="000000"/>
          <w:sz w:val="28"/>
          <w:szCs w:val="28"/>
        </w:rPr>
        <w:lastRenderedPageBreak/>
        <w:t>Примак Наталия Анатольевна</w:t>
      </w:r>
    </w:p>
    <w:p w:rsidR="003E4546" w:rsidRPr="0006414A" w:rsidRDefault="003E4546" w:rsidP="003E4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414A">
        <w:rPr>
          <w:rFonts w:ascii="Times New Roman" w:hAnsi="Times New Roman" w:cs="Times New Roman"/>
          <w:color w:val="000000"/>
          <w:sz w:val="28"/>
          <w:szCs w:val="28"/>
        </w:rPr>
        <w:t>Харченко Анна Ивановна</w:t>
      </w:r>
    </w:p>
    <w:p w:rsidR="003E4546" w:rsidRDefault="003E4546" w:rsidP="003E454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варианты:</w:t>
      </w: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говорит: </w:t>
      </w:r>
    </w:p>
    <w:p w:rsidR="0006414A" w:rsidRDefault="0006414A" w:rsidP="0024067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«Кто любит хоккей, встаньте на одну ногу».</w:t>
      </w:r>
    </w:p>
    <w:p w:rsidR="0006414A" w:rsidRDefault="0006414A" w:rsidP="0024067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 кого дома есть кошка, положите левую руку на голову».</w:t>
      </w:r>
    </w:p>
    <w:p w:rsidR="0006414A" w:rsidRDefault="0006414A" w:rsidP="0024067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«Кто любит сгущенку, погладит животик».</w:t>
      </w:r>
    </w:p>
    <w:p w:rsidR="0006414A" w:rsidRDefault="0006414A" w:rsidP="0024067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«Кто ходит на спортивную секцию, поднимет руки вверх».</w:t>
      </w: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Возможные варианты тем: физические характеристики, семья, любимая еда, занятия, любимые телевизионные программы, любимые виды спорта и др. </w:t>
      </w: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игры дети садятся в круг. Воспитатель просит каждого воспитанника назвать любую черту, которая имеется у него и у другого ребенка. Дети расскажут, что нового они узнали друг о друге в ходе игры.</w:t>
      </w: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узнают, в чем они похожи, а в чем различаются. Вы поговорите о том, что значит быть уникальным. Детям станет проще понимать некоторые поступки и реакции их одногруппников.</w:t>
      </w: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Правила поведения</w:t>
      </w:r>
    </w:p>
    <w:p w:rsidR="0006414A" w:rsidRDefault="0006414A" w:rsidP="00240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Чему нужно научиться детям для общения с ребенком с аутизмом:</w:t>
      </w:r>
    </w:p>
    <w:p w:rsidR="0006414A" w:rsidRDefault="0006414A" w:rsidP="0024067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приветствовать своего одногруппника с аутизмом;</w:t>
      </w:r>
    </w:p>
    <w:p w:rsidR="0006414A" w:rsidRDefault="0006414A" w:rsidP="0024067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делиться с ним игрушками, принимать его в игру;</w:t>
      </w:r>
    </w:p>
    <w:p w:rsidR="0006414A" w:rsidRDefault="0006414A" w:rsidP="0024067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предлагать ему помощь, если у него что-то не получается;</w:t>
      </w:r>
    </w:p>
    <w:p w:rsidR="0006414A" w:rsidRDefault="0006414A" w:rsidP="0024067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дружелюбными, хвалить его и подбадривать;</w:t>
      </w:r>
    </w:p>
    <w:p w:rsidR="0006414A" w:rsidRDefault="0006414A" w:rsidP="0024067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собственном примере показывать ему, как нужно отвечать и что делать в тех или иных ситуациях;</w:t>
      </w:r>
    </w:p>
    <w:p w:rsidR="0006414A" w:rsidRDefault="0006414A" w:rsidP="0024067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спрашивать его о том, что он делает;</w:t>
      </w:r>
    </w:p>
    <w:p w:rsidR="0006414A" w:rsidRDefault="0006414A" w:rsidP="0024067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свои действия простыми и ясными фразами;</w:t>
      </w:r>
    </w:p>
    <w:p w:rsidR="0006414A" w:rsidRDefault="0006414A" w:rsidP="00240671">
      <w:pPr>
        <w:pStyle w:val="a5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последовательным.</w:t>
      </w:r>
    </w:p>
    <w:p w:rsidR="0006414A" w:rsidRPr="006D7DCE" w:rsidRDefault="0006414A" w:rsidP="00240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DCE">
        <w:rPr>
          <w:rFonts w:ascii="Times New Roman" w:hAnsi="Times New Roman" w:cs="Times New Roman"/>
          <w:sz w:val="28"/>
          <w:szCs w:val="28"/>
        </w:rPr>
        <w:t>В конце акции все дети детского сада с 3 до 7 лет и сотрудники собрались на игровой площадке и по команде выпустили более ста синих шаров в небо под лозунгом: «Мы выпускаем синий цвет в небо, чтобы пролить свет на проблему аутизма и распространить о нем информацию. Вместе мы можем сделать жизнь детей  с аутизмом лучше!»</w:t>
      </w:r>
    </w:p>
    <w:p w:rsidR="0006414A" w:rsidRDefault="0006414A" w:rsidP="0024067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Размещение информации об акции «Зажги синим» в уголке для родителей. Консультация для родителей.</w:t>
      </w:r>
    </w:p>
    <w:p w:rsidR="0006414A" w:rsidRDefault="0006414A" w:rsidP="00240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0671" w:rsidRDefault="00240671" w:rsidP="00240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ресурс:</w:t>
      </w:r>
    </w:p>
    <w:p w:rsidR="00240671" w:rsidRDefault="00240671" w:rsidP="00240671">
      <w:pPr>
        <w:spacing w:after="0" w:line="240" w:lineRule="auto"/>
        <w:ind w:firstLine="709"/>
        <w:jc w:val="both"/>
      </w:pPr>
      <w:proofErr w:type="gramStart"/>
      <w:r w:rsidRPr="00A4421C">
        <w:rPr>
          <w:rStyle w:val="a8"/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A5481B">
          <w:rPr>
            <w:rStyle w:val="a9"/>
            <w:rFonts w:ascii="Times New Roman" w:hAnsi="Times New Roman" w:cs="Times New Roman"/>
            <w:sz w:val="28"/>
            <w:szCs w:val="28"/>
          </w:rPr>
          <w:t>http://www.youtube.com/watch?v=Usswy1kusfM</w:t>
        </w:r>
      </w:hyperlink>
      <w:proofErr w:type="gramEnd"/>
    </w:p>
    <w:p w:rsidR="00240671" w:rsidRPr="006D0348" w:rsidRDefault="00240671" w:rsidP="00240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421C">
        <w:rPr>
          <w:rStyle w:val="a8"/>
          <w:rFonts w:ascii="Times New Roman" w:hAnsi="Times New Roman" w:cs="Times New Roman"/>
          <w:sz w:val="28"/>
          <w:szCs w:val="28"/>
        </w:rPr>
        <w:t>(</w:t>
      </w:r>
      <w:hyperlink r:id="rId10" w:history="1">
        <w:r w:rsidRPr="00A5481B">
          <w:rPr>
            <w:rStyle w:val="a9"/>
            <w:rFonts w:ascii="Times New Roman" w:hAnsi="Times New Roman" w:cs="Times New Roman"/>
            <w:sz w:val="28"/>
            <w:szCs w:val="28"/>
          </w:rPr>
          <w:t>http://www.youtube.com/watch?v=Usswy1kusfM</w:t>
        </w:r>
      </w:hyperlink>
      <w:proofErr w:type="gramEnd"/>
    </w:p>
    <w:p w:rsidR="004A35F6" w:rsidRDefault="004A35F6" w:rsidP="00240671">
      <w:pPr>
        <w:spacing w:line="240" w:lineRule="auto"/>
      </w:pPr>
    </w:p>
    <w:sectPr w:rsidR="004A35F6" w:rsidSect="00240671">
      <w:headerReference w:type="default" r:id="rId11"/>
      <w:pgSz w:w="11906" w:h="16838"/>
      <w:pgMar w:top="1134" w:right="850" w:bottom="1134" w:left="1701" w:header="708" w:footer="708" w:gutter="0"/>
      <w:pgNumType w:start="2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C07" w:rsidRDefault="00DD7C07" w:rsidP="00240671">
      <w:pPr>
        <w:spacing w:after="0" w:line="240" w:lineRule="auto"/>
      </w:pPr>
      <w:r>
        <w:separator/>
      </w:r>
    </w:p>
  </w:endnote>
  <w:endnote w:type="continuationSeparator" w:id="0">
    <w:p w:rsidR="00DD7C07" w:rsidRDefault="00DD7C07" w:rsidP="0024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C07" w:rsidRDefault="00DD7C07" w:rsidP="00240671">
      <w:pPr>
        <w:spacing w:after="0" w:line="240" w:lineRule="auto"/>
      </w:pPr>
      <w:r>
        <w:separator/>
      </w:r>
    </w:p>
  </w:footnote>
  <w:footnote w:type="continuationSeparator" w:id="0">
    <w:p w:rsidR="00DD7C07" w:rsidRDefault="00DD7C07" w:rsidP="00240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19879"/>
      <w:docPartObj>
        <w:docPartGallery w:val="Page Numbers (Top of Page)"/>
        <w:docPartUnique/>
      </w:docPartObj>
    </w:sdtPr>
    <w:sdtContent>
      <w:p w:rsidR="00240671" w:rsidRDefault="00240671">
        <w:pPr>
          <w:pStyle w:val="aa"/>
          <w:jc w:val="center"/>
        </w:pPr>
        <w:fldSimple w:instr=" PAGE   \* MERGEFORMAT ">
          <w:r w:rsidR="003E4546">
            <w:rPr>
              <w:noProof/>
            </w:rPr>
            <w:t>5</w:t>
          </w:r>
        </w:fldSimple>
      </w:p>
    </w:sdtContent>
  </w:sdt>
  <w:p w:rsidR="00240671" w:rsidRDefault="0024067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278DC"/>
    <w:multiLevelType w:val="hybridMultilevel"/>
    <w:tmpl w:val="ACEC67B4"/>
    <w:lvl w:ilvl="0" w:tplc="C616E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3D4347"/>
    <w:multiLevelType w:val="hybridMultilevel"/>
    <w:tmpl w:val="6E84359C"/>
    <w:lvl w:ilvl="0" w:tplc="C616E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E03C48"/>
    <w:multiLevelType w:val="hybridMultilevel"/>
    <w:tmpl w:val="874E4878"/>
    <w:lvl w:ilvl="0" w:tplc="C616E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14A"/>
    <w:rsid w:val="0006414A"/>
    <w:rsid w:val="00240671"/>
    <w:rsid w:val="0037645F"/>
    <w:rsid w:val="003E4546"/>
    <w:rsid w:val="004A35F6"/>
    <w:rsid w:val="004D5A3C"/>
    <w:rsid w:val="009A0BB6"/>
    <w:rsid w:val="00B0745A"/>
    <w:rsid w:val="00DB1C6D"/>
    <w:rsid w:val="00DD7C07"/>
    <w:rsid w:val="00E65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14A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414A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a4">
    <w:name w:val="Normal (Web)"/>
    <w:basedOn w:val="a"/>
    <w:uiPriority w:val="99"/>
    <w:unhideWhenUsed/>
    <w:rsid w:val="00064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6414A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0641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06414A"/>
    <w:rPr>
      <w:rFonts w:ascii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styleId="a8">
    <w:name w:val="Emphasis"/>
    <w:basedOn w:val="a0"/>
    <w:uiPriority w:val="20"/>
    <w:qFormat/>
    <w:rsid w:val="0006414A"/>
    <w:rPr>
      <w:i/>
      <w:iCs/>
    </w:rPr>
  </w:style>
  <w:style w:type="character" w:styleId="a9">
    <w:name w:val="Hyperlink"/>
    <w:basedOn w:val="a0"/>
    <w:uiPriority w:val="99"/>
    <w:semiHidden/>
    <w:unhideWhenUsed/>
    <w:rsid w:val="0006414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240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40671"/>
    <w:rPr>
      <w:rFonts w:asciiTheme="minorHAnsi" w:hAnsiTheme="minorHAnsi" w:cstheme="minorBidi"/>
      <w:color w:val="auto"/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240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40671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Usswy1kusf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Nx4iFNfjqN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youtube.com/watch?v=Usswy1kus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Usswy1kus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DS-15</dc:creator>
  <cp:keywords/>
  <dc:description/>
  <cp:lastModifiedBy>DS-15</cp:lastModifiedBy>
  <cp:revision>7</cp:revision>
  <dcterms:created xsi:type="dcterms:W3CDTF">2020-12-10T11:02:00Z</dcterms:created>
  <dcterms:modified xsi:type="dcterms:W3CDTF">2020-12-10T11:36:00Z</dcterms:modified>
</cp:coreProperties>
</file>