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0E" w:rsidRDefault="004B030E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УТВЕРЖДАЮ</w:t>
      </w:r>
    </w:p>
    <w:p w:rsidR="004B030E" w:rsidRDefault="004B030E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Директор МКУ «МЦ СДПО»</w:t>
      </w:r>
    </w:p>
    <w:p w:rsidR="00F67B8C" w:rsidRDefault="004B030E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С.П.Фисунова</w:t>
      </w:r>
      <w:proofErr w:type="spellEnd"/>
    </w:p>
    <w:p w:rsidR="004B030E" w:rsidRDefault="00F109F8" w:rsidP="00F109F8">
      <w:pPr>
        <w:shd w:val="clear" w:color="auto" w:fill="FFFFFF"/>
        <w:tabs>
          <w:tab w:val="left" w:pos="6059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« ___» _________ 201</w:t>
      </w:r>
      <w:r w:rsidR="00092487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67B8C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="00F67B8C">
        <w:rPr>
          <w:rFonts w:ascii="Times New Roman" w:hAnsi="Times New Roman"/>
          <w:bCs/>
          <w:color w:val="000000"/>
          <w:sz w:val="28"/>
          <w:szCs w:val="28"/>
        </w:rPr>
        <w:tab/>
      </w:r>
      <w:r w:rsidR="004B03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B030E" w:rsidRDefault="004B030E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006C" w:rsidRDefault="0059006C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4B030E">
        <w:rPr>
          <w:rFonts w:ascii="Times New Roman" w:hAnsi="Times New Roman"/>
          <w:b/>
          <w:bCs/>
          <w:color w:val="000000"/>
          <w:sz w:val="28"/>
          <w:szCs w:val="28"/>
        </w:rPr>
        <w:t>лан</w:t>
      </w:r>
    </w:p>
    <w:p w:rsidR="004B030E" w:rsidRDefault="004B030E" w:rsidP="005900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9006C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59006C">
        <w:rPr>
          <w:rFonts w:ascii="Times New Roman" w:hAnsi="Times New Roman"/>
          <w:bCs/>
          <w:color w:val="000000"/>
          <w:sz w:val="28"/>
          <w:szCs w:val="28"/>
        </w:rPr>
        <w:t>аботы</w:t>
      </w:r>
      <w:r w:rsidR="005900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районного методического объединения учителей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F163D4">
        <w:rPr>
          <w:rFonts w:ascii="Times New Roman" w:hAnsi="Times New Roman"/>
          <w:b/>
          <w:color w:val="000000"/>
          <w:sz w:val="28"/>
          <w:szCs w:val="28"/>
          <w:u w:val="single"/>
        </w:rPr>
        <w:t>географ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ии</w:t>
      </w:r>
    </w:p>
    <w:p w:rsidR="004B030E" w:rsidRPr="005003B5" w:rsidRDefault="000C4931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5003B5">
        <w:rPr>
          <w:rFonts w:ascii="Times New Roman" w:hAnsi="Times New Roman"/>
          <w:color w:val="000000"/>
          <w:sz w:val="28"/>
          <w:szCs w:val="28"/>
          <w:u w:val="single"/>
        </w:rPr>
        <w:t>на 201</w:t>
      </w:r>
      <w:r w:rsidR="0009248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4B030E" w:rsidRPr="005003B5">
        <w:rPr>
          <w:rFonts w:ascii="Times New Roman" w:hAnsi="Times New Roman"/>
          <w:color w:val="000000"/>
          <w:sz w:val="28"/>
          <w:szCs w:val="28"/>
          <w:u w:val="single"/>
        </w:rPr>
        <w:t xml:space="preserve"> – </w:t>
      </w:r>
      <w:r w:rsidR="00092487">
        <w:rPr>
          <w:rFonts w:ascii="Times New Roman" w:hAnsi="Times New Roman"/>
          <w:color w:val="000000"/>
          <w:sz w:val="28"/>
          <w:szCs w:val="28"/>
          <w:u w:val="single"/>
        </w:rPr>
        <w:t>2020</w:t>
      </w:r>
      <w:r w:rsidRPr="005003B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4B030E" w:rsidRPr="005003B5">
        <w:rPr>
          <w:rFonts w:ascii="Times New Roman" w:hAnsi="Times New Roman"/>
          <w:color w:val="000000"/>
          <w:sz w:val="28"/>
          <w:szCs w:val="28"/>
          <w:u w:val="single"/>
        </w:rPr>
        <w:t>учебный год</w:t>
      </w:r>
    </w:p>
    <w:p w:rsidR="004B030E" w:rsidRDefault="004B030E" w:rsidP="004B030E">
      <w:pPr>
        <w:shd w:val="clear" w:color="auto" w:fill="FFFFFF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109F8" w:rsidRPr="00F109F8" w:rsidRDefault="00472C7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06289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D006B" w:rsidRPr="006D006B">
        <w:rPr>
          <w:rFonts w:ascii="Times New Roman" w:hAnsi="Times New Roman"/>
          <w:b/>
          <w:color w:val="000000"/>
          <w:sz w:val="28"/>
          <w:szCs w:val="28"/>
        </w:rPr>
        <w:t>Современные педагогические технологии как условие реализации  урока на основе требований ФГОС ООО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ФГОС СОО».</w:t>
      </w:r>
    </w:p>
    <w:p w:rsidR="00616981" w:rsidRDefault="00616981" w:rsidP="006169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109F8" w:rsidRPr="00F109F8" w:rsidRDefault="00F109F8" w:rsidP="00616981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F109F8">
        <w:rPr>
          <w:rFonts w:ascii="Times New Roman" w:hAnsi="Times New Roman"/>
          <w:b/>
          <w:bCs/>
          <w:color w:val="000000"/>
          <w:sz w:val="28"/>
          <w:szCs w:val="28"/>
        </w:rPr>
        <w:t>Цель:  </w:t>
      </w:r>
      <w:r w:rsidRPr="00F109F8">
        <w:rPr>
          <w:rFonts w:ascii="Times New Roman" w:hAnsi="Times New Roman"/>
          <w:color w:val="000000"/>
          <w:sz w:val="28"/>
          <w:szCs w:val="28"/>
        </w:rPr>
        <w:t>изучение</w:t>
      </w:r>
      <w:proofErr w:type="gramEnd"/>
      <w:r w:rsidRPr="00F109F8">
        <w:rPr>
          <w:rFonts w:ascii="Times New Roman" w:hAnsi="Times New Roman"/>
          <w:color w:val="000000"/>
          <w:sz w:val="28"/>
          <w:szCs w:val="28"/>
        </w:rPr>
        <w:t xml:space="preserve"> и внедрение новых педагогических технологий как средство повышения ко</w:t>
      </w:r>
      <w:r w:rsidR="008D5AC7">
        <w:rPr>
          <w:rFonts w:ascii="Times New Roman" w:hAnsi="Times New Roman"/>
          <w:color w:val="000000"/>
          <w:sz w:val="28"/>
          <w:szCs w:val="28"/>
        </w:rPr>
        <w:t>мпетентности учителей географии, в рамках организации контрольно-оценочной деятельности по предмету.</w:t>
      </w:r>
    </w:p>
    <w:p w:rsidR="00F109F8" w:rsidRPr="00537350" w:rsidRDefault="00F109F8" w:rsidP="00616981">
      <w:pPr>
        <w:pStyle w:val="2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537350">
        <w:rPr>
          <w:rFonts w:ascii="Times New Roman" w:hAnsi="Times New Roman"/>
          <w:i w:val="0"/>
          <w:sz w:val="28"/>
          <w:szCs w:val="28"/>
        </w:rPr>
        <w:t>Задачи работы РМО:</w:t>
      </w:r>
    </w:p>
    <w:p w:rsidR="00F109F8" w:rsidRPr="00F109F8" w:rsidRDefault="00F109F8" w:rsidP="0061698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F109F8">
        <w:rPr>
          <w:rFonts w:ascii="Times New Roman" w:hAnsi="Times New Roman"/>
          <w:color w:val="000000"/>
          <w:sz w:val="28"/>
          <w:szCs w:val="28"/>
        </w:rPr>
        <w:t>повысить уровень педагогического мастерства учителей географии в процессе освоения новых технологий;</w:t>
      </w:r>
    </w:p>
    <w:p w:rsidR="00F109F8" w:rsidRPr="00F109F8" w:rsidRDefault="00F109F8" w:rsidP="0061698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F109F8">
        <w:rPr>
          <w:rFonts w:ascii="Times New Roman" w:hAnsi="Times New Roman"/>
          <w:color w:val="000000"/>
          <w:sz w:val="28"/>
          <w:szCs w:val="28"/>
        </w:rPr>
        <w:t>активизировать работу сайта РМО учителей географии;</w:t>
      </w:r>
    </w:p>
    <w:p w:rsidR="00F109F8" w:rsidRPr="00F109F8" w:rsidRDefault="00F109F8" w:rsidP="0061698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F109F8">
        <w:rPr>
          <w:rFonts w:ascii="Times New Roman" w:hAnsi="Times New Roman"/>
          <w:color w:val="000000"/>
          <w:sz w:val="28"/>
          <w:szCs w:val="28"/>
        </w:rPr>
        <w:t>создавать условия для обеспечения профессионального, культурного и творческого роста педагогов;</w:t>
      </w:r>
    </w:p>
    <w:p w:rsidR="00F109F8" w:rsidRPr="00F109F8" w:rsidRDefault="00F109F8" w:rsidP="0061698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F109F8">
        <w:rPr>
          <w:rFonts w:ascii="Times New Roman" w:hAnsi="Times New Roman"/>
          <w:color w:val="000000"/>
          <w:sz w:val="28"/>
          <w:szCs w:val="28"/>
        </w:rPr>
        <w:t>способствовать освоению и внедрению новых образовательных технологий, в том числе</w:t>
      </w:r>
      <w:r w:rsidR="008D5AC7">
        <w:rPr>
          <w:rFonts w:ascii="Times New Roman" w:hAnsi="Times New Roman"/>
          <w:color w:val="000000"/>
          <w:sz w:val="28"/>
          <w:szCs w:val="28"/>
        </w:rPr>
        <w:t xml:space="preserve"> информационно-коммуникационных, проектной деятельности на уровне ООО и СОО;</w:t>
      </w:r>
    </w:p>
    <w:p w:rsidR="00F109F8" w:rsidRPr="00F109F8" w:rsidRDefault="00F109F8" w:rsidP="0061698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F109F8">
        <w:rPr>
          <w:rFonts w:ascii="Times New Roman" w:hAnsi="Times New Roman"/>
          <w:color w:val="000000"/>
          <w:sz w:val="28"/>
          <w:szCs w:val="28"/>
        </w:rPr>
        <w:t>продолжить формирование банка актуального педагогического опыта, распространяя его и внедряя в практику работы учителей;</w:t>
      </w:r>
    </w:p>
    <w:p w:rsidR="00F109F8" w:rsidRPr="000C4931" w:rsidRDefault="00F109F8" w:rsidP="00616981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F109F8">
        <w:rPr>
          <w:rFonts w:ascii="Times New Roman" w:hAnsi="Times New Roman"/>
          <w:color w:val="000000"/>
          <w:sz w:val="28"/>
          <w:szCs w:val="28"/>
        </w:rPr>
        <w:t>создавать условия для творческой работы педагогов с перспективой на научно-исследовательскую деятельность;</w:t>
      </w:r>
    </w:p>
    <w:p w:rsidR="000C4931" w:rsidRPr="008D5AC7" w:rsidRDefault="000C4931" w:rsidP="00616981">
      <w:pPr>
        <w:pStyle w:val="a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 w:rsidRPr="000C4931">
        <w:rPr>
          <w:rFonts w:ascii="Times New Roman" w:hAnsi="Times New Roman"/>
          <w:color w:val="000000"/>
          <w:sz w:val="28"/>
          <w:szCs w:val="28"/>
        </w:rPr>
        <w:t>усилить практическую направ</w:t>
      </w:r>
      <w:r w:rsidR="008D5AC7">
        <w:rPr>
          <w:rFonts w:ascii="Times New Roman" w:hAnsi="Times New Roman"/>
          <w:color w:val="000000"/>
          <w:sz w:val="28"/>
          <w:szCs w:val="28"/>
        </w:rPr>
        <w:t>ленность преподавания географии;</w:t>
      </w:r>
    </w:p>
    <w:p w:rsidR="008D5AC7" w:rsidRPr="000C4931" w:rsidRDefault="008D5AC7" w:rsidP="00616981">
      <w:pPr>
        <w:pStyle w:val="a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hanging="11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обсуждения учителями географии результатов обучения в форме текущего, тематического, промежуточного и итогового контроля.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>1.  Методическая работа с педагогами: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Cs/>
          <w:color w:val="000000"/>
          <w:sz w:val="28"/>
          <w:szCs w:val="28"/>
        </w:rPr>
        <w:t>- организация и проведение теоретических семинаров, семинаров-практикумо</w:t>
      </w:r>
      <w:r w:rsidR="00053262">
        <w:rPr>
          <w:rFonts w:ascii="Times New Roman" w:hAnsi="Times New Roman"/>
          <w:bCs/>
          <w:color w:val="000000"/>
          <w:sz w:val="28"/>
          <w:szCs w:val="28"/>
        </w:rPr>
        <w:t>в, мастер-классов, консультаций, круглых столов;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Cs/>
          <w:color w:val="000000"/>
          <w:sz w:val="28"/>
          <w:szCs w:val="28"/>
        </w:rPr>
        <w:t>- мониторинг курсовой подготовки учителей географии,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Cs/>
          <w:color w:val="000000"/>
          <w:sz w:val="28"/>
          <w:szCs w:val="28"/>
        </w:rPr>
        <w:t>- оказание помощи в формировании методического портфолио учителей при подготовке к аттестации;</w:t>
      </w:r>
    </w:p>
    <w:p w:rsid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Cs/>
          <w:color w:val="000000"/>
          <w:sz w:val="28"/>
          <w:szCs w:val="28"/>
        </w:rPr>
        <w:t xml:space="preserve">- оказание методической помощи учителям, выпускники которых </w:t>
      </w:r>
      <w:proofErr w:type="gramStart"/>
      <w:r w:rsidRPr="000C4931">
        <w:rPr>
          <w:rFonts w:ascii="Times New Roman" w:hAnsi="Times New Roman"/>
          <w:bCs/>
          <w:color w:val="000000"/>
          <w:sz w:val="28"/>
          <w:szCs w:val="28"/>
        </w:rPr>
        <w:t>показали  низкие</w:t>
      </w:r>
      <w:proofErr w:type="gramEnd"/>
      <w:r w:rsidRPr="000C4931">
        <w:rPr>
          <w:rFonts w:ascii="Times New Roman" w:hAnsi="Times New Roman"/>
          <w:bCs/>
          <w:color w:val="000000"/>
          <w:sz w:val="28"/>
          <w:szCs w:val="28"/>
        </w:rPr>
        <w:t xml:space="preserve"> результаты на итоговой аттестации, через консультации у опытных учит</w:t>
      </w:r>
      <w:r w:rsidR="00053262">
        <w:rPr>
          <w:rFonts w:ascii="Times New Roman" w:hAnsi="Times New Roman"/>
          <w:bCs/>
          <w:color w:val="000000"/>
          <w:sz w:val="28"/>
          <w:szCs w:val="28"/>
        </w:rPr>
        <w:t>елей (в течение учебного года);</w:t>
      </w:r>
    </w:p>
    <w:p w:rsidR="00053262" w:rsidRDefault="00053262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оказания помощи в реализации ФГОС СОО учителями, внедряющим пилотный проект по ФГОС СОО в школах.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 Анализ качества </w:t>
      </w:r>
      <w:proofErr w:type="spellStart"/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>обученности</w:t>
      </w:r>
      <w:proofErr w:type="spellEnd"/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школьников через диагностические контрольные работы, результаты олимпиады по географии, анализ результатов итоговой  аттестации </w:t>
      </w:r>
      <w:r w:rsidR="007020BD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0C4931">
        <w:rPr>
          <w:rFonts w:ascii="Times New Roman" w:hAnsi="Times New Roman"/>
          <w:bCs/>
          <w:color w:val="000000"/>
          <w:sz w:val="28"/>
          <w:szCs w:val="28"/>
        </w:rPr>
        <w:t>в течение года)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>3. Участие в районных и краевых мероприятиях: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C4931">
        <w:rPr>
          <w:rFonts w:ascii="Times New Roman" w:hAnsi="Times New Roman"/>
          <w:bCs/>
          <w:color w:val="000000"/>
          <w:sz w:val="28"/>
          <w:szCs w:val="28"/>
        </w:rPr>
        <w:t>муниципальный этап олимпиад школьников (ноябрь)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C4931">
        <w:rPr>
          <w:rFonts w:ascii="Times New Roman" w:hAnsi="Times New Roman"/>
          <w:bCs/>
          <w:color w:val="000000"/>
          <w:sz w:val="28"/>
          <w:szCs w:val="28"/>
        </w:rPr>
        <w:t>зональный этап олимпиад школьников (декабрь)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C4931">
        <w:rPr>
          <w:rFonts w:ascii="Times New Roman" w:hAnsi="Times New Roman"/>
          <w:bCs/>
          <w:color w:val="000000"/>
          <w:sz w:val="28"/>
          <w:szCs w:val="28"/>
        </w:rPr>
        <w:t>- региональный этап олимпиад школьников (январь)</w:t>
      </w:r>
    </w:p>
    <w:p w:rsid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0C4931">
        <w:rPr>
          <w:rFonts w:ascii="Times New Roman" w:hAnsi="Times New Roman"/>
          <w:bCs/>
          <w:color w:val="000000"/>
          <w:sz w:val="28"/>
          <w:szCs w:val="28"/>
        </w:rPr>
        <w:t>участие в конкурсах, научно-практических конференциях, заочных Всероссийских олимпиадах.</w:t>
      </w: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4931" w:rsidRP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>. Работа с нормативными документами, методическими изданиями (</w:t>
      </w:r>
      <w:r w:rsidRPr="000C4931">
        <w:rPr>
          <w:rFonts w:ascii="Times New Roman" w:hAnsi="Times New Roman"/>
          <w:bCs/>
          <w:color w:val="000000"/>
          <w:sz w:val="28"/>
          <w:szCs w:val="28"/>
        </w:rPr>
        <w:t>в течение</w:t>
      </w: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C4931">
        <w:rPr>
          <w:rFonts w:ascii="Times New Roman" w:hAnsi="Times New Roman"/>
          <w:bCs/>
          <w:color w:val="000000"/>
          <w:sz w:val="28"/>
          <w:szCs w:val="28"/>
        </w:rPr>
        <w:t>учебного года</w:t>
      </w:r>
      <w:r w:rsidRPr="000C4931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0C4931" w:rsidRDefault="000C4931" w:rsidP="00616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86B" w:rsidRPr="00616981" w:rsidRDefault="000C4931" w:rsidP="00616981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57B0">
        <w:rPr>
          <w:rFonts w:ascii="Times New Roman" w:hAnsi="Times New Roman"/>
          <w:b/>
          <w:sz w:val="28"/>
          <w:szCs w:val="28"/>
        </w:rPr>
        <w:t>Заседания  РМО</w:t>
      </w:r>
      <w:proofErr w:type="gramEnd"/>
      <w:r w:rsidRPr="003E57B0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670"/>
        <w:gridCol w:w="2410"/>
      </w:tblGrid>
      <w:tr w:rsidR="000E4DDB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EE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0E4DDB"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BD253C" w:rsidP="00EE089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Дата/ОУ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EE089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center"/>
              <w:rPr>
                <w:b/>
                <w:lang w:eastAsia="en-US"/>
              </w:rPr>
            </w:pPr>
            <w:r w:rsidRPr="00616981">
              <w:rPr>
                <w:b/>
                <w:lang w:eastAsia="en-US"/>
              </w:rPr>
              <w:t>Тема обсуждаемых проблем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EE0892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602A4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616981" w:rsidP="00EE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D" w:rsidRPr="00616981" w:rsidRDefault="0048057D" w:rsidP="00EE089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19.06.2019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73" w:rsidRPr="00616981" w:rsidRDefault="00CD01D2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>Обучающий семинар для учителей географии</w:t>
            </w:r>
            <w:r w:rsidR="003E3F73" w:rsidRPr="00616981">
              <w:rPr>
                <w:lang w:eastAsia="en-US"/>
              </w:rPr>
              <w:t xml:space="preserve"> «Выявление и поддержка одарённых детей»:</w:t>
            </w:r>
          </w:p>
          <w:p w:rsidR="003E3F73" w:rsidRPr="00616981" w:rsidRDefault="003E3F73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>- индивидуальные образовательные маршруты;</w:t>
            </w:r>
          </w:p>
          <w:p w:rsidR="00B34291" w:rsidRPr="00616981" w:rsidRDefault="003E3F73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 xml:space="preserve">- отработка олимпиадных заданий </w:t>
            </w:r>
            <w:r w:rsidR="00B34291" w:rsidRPr="00616981">
              <w:rPr>
                <w:lang w:eastAsia="en-US"/>
              </w:rPr>
              <w:t>прошлых лет с использованием сайтов;</w:t>
            </w:r>
          </w:p>
          <w:p w:rsidR="004602A4" w:rsidRPr="00616981" w:rsidRDefault="00B34291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>- обмен опыта</w:t>
            </w:r>
            <w:r w:rsidR="00060D20" w:rsidRPr="00616981">
              <w:rPr>
                <w:lang w:eastAsia="en-US"/>
              </w:rPr>
              <w:t xml:space="preserve"> среди педагогов района по поддержке одарённых</w:t>
            </w:r>
            <w:r w:rsidR="00C836F5" w:rsidRPr="00616981">
              <w:rPr>
                <w:lang w:eastAsia="en-US"/>
              </w:rPr>
              <w:t xml:space="preserve"> детей.</w:t>
            </w:r>
            <w:r w:rsidR="00CD01D2" w:rsidRPr="00616981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616981" w:rsidRDefault="00F9062C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РМО,</w:t>
            </w:r>
          </w:p>
          <w:p w:rsidR="002F09CA" w:rsidRPr="00616981" w:rsidRDefault="00F34555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Абрамян К.М.</w:t>
            </w:r>
            <w:r w:rsidR="002F09CA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, методист</w:t>
            </w:r>
          </w:p>
          <w:p w:rsidR="004602A4" w:rsidRPr="00616981" w:rsidRDefault="00F34555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МКУ «МЦ СДПО»</w:t>
            </w:r>
          </w:p>
        </w:tc>
      </w:tr>
      <w:tr w:rsidR="004602A4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616981" w:rsidP="00EE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C836F5" w:rsidP="00EE089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22.08.2019</w:t>
            </w:r>
            <w:r w:rsidR="0061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1668F" w:rsidRPr="00616981" w:rsidRDefault="00616981" w:rsidP="00EE089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 № 1</w:t>
            </w:r>
          </w:p>
          <w:p w:rsidR="00B1668F" w:rsidRPr="00616981" w:rsidRDefault="00B1668F" w:rsidP="00EE089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BB56EF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>Круглый стол: «Развитие одарённости через проектную деятельность в образовательной организации»</w:t>
            </w:r>
            <w:r w:rsidR="0088347F" w:rsidRPr="00616981">
              <w:rPr>
                <w:lang w:eastAsia="en-US"/>
              </w:rPr>
              <w:t>.</w:t>
            </w:r>
          </w:p>
          <w:p w:rsidR="0088347F" w:rsidRPr="00616981" w:rsidRDefault="0088347F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color w:val="000000"/>
                <w:shd w:val="clear" w:color="auto" w:fill="FAFAFA"/>
              </w:rPr>
              <w:t>Создание творческой группы для формирования заданий школьного тура олимпиады в 2019-2020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CA" w:rsidRPr="00616981" w:rsidRDefault="00F34555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Абрамян К.М., методист</w:t>
            </w:r>
          </w:p>
          <w:p w:rsidR="004602A4" w:rsidRPr="00616981" w:rsidRDefault="00F34555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МКУ «МЦ СДПО»</w:t>
            </w:r>
          </w:p>
        </w:tc>
      </w:tr>
      <w:tr w:rsidR="004602A4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616981" w:rsidP="00EE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81" w:rsidRPr="00616981" w:rsidRDefault="00C6383E" w:rsidP="0061698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23.08.2019  </w:t>
            </w:r>
          </w:p>
          <w:p w:rsidR="00B1668F" w:rsidRPr="00616981" w:rsidRDefault="00616981" w:rsidP="00B1668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 № 1</w:t>
            </w:r>
          </w:p>
          <w:p w:rsidR="00B1668F" w:rsidRPr="00616981" w:rsidRDefault="00B1668F" w:rsidP="00B1668F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C6383E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>Заседание молодых педагогов «Профи клуб» (педагоги со стажем работы до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4" w:rsidRPr="00616981" w:rsidRDefault="00B1668F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Головачёва Г.М.</w:t>
            </w:r>
          </w:p>
          <w:p w:rsidR="00B1668F" w:rsidRPr="00616981" w:rsidRDefault="00B1668F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Абрамян К.М.</w:t>
            </w:r>
            <w:r w:rsidR="00F34555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, методисты МКУ «МЦ СДПО»</w:t>
            </w:r>
          </w:p>
        </w:tc>
      </w:tr>
      <w:tr w:rsidR="006B36BA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A" w:rsidRPr="00616981" w:rsidRDefault="00616981" w:rsidP="00EE08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AC" w:rsidRPr="00616981" w:rsidRDefault="00616981" w:rsidP="000874A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74AC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СОШ № 2</w:t>
            </w:r>
          </w:p>
          <w:p w:rsidR="000874AC" w:rsidRPr="00616981" w:rsidRDefault="000874AC" w:rsidP="000874A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A" w:rsidRPr="00616981" w:rsidRDefault="007E0119" w:rsidP="00CD01D2">
            <w:pPr>
              <w:pStyle w:val="msonormalcxspmiddlecxspmiddle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rPr>
                <w:lang w:eastAsia="en-US"/>
              </w:rPr>
            </w:pPr>
            <w:r w:rsidRPr="00616981">
              <w:rPr>
                <w:lang w:eastAsia="en-US"/>
              </w:rPr>
              <w:t>Методический калейдоскоп</w:t>
            </w:r>
            <w:r w:rsidR="00CE574E" w:rsidRPr="00616981">
              <w:rPr>
                <w:lang w:eastAsia="en-US"/>
              </w:rPr>
              <w:t xml:space="preserve"> «Создание условий, обеспечивающих качество дошкольного и начального образования» (воспитатели</w:t>
            </w:r>
            <w:r w:rsidR="00F34555" w:rsidRPr="00616981">
              <w:rPr>
                <w:lang w:eastAsia="en-US"/>
              </w:rPr>
              <w:t>, учителя начальных классов по 2 педагога от ОО)</w:t>
            </w:r>
            <w:r w:rsidR="00CE574E" w:rsidRPr="00616981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BA" w:rsidRPr="00616981" w:rsidRDefault="00F34555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Болонина</w:t>
            </w:r>
            <w:proofErr w:type="spellEnd"/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М.Н.</w:t>
            </w:r>
          </w:p>
          <w:p w:rsidR="00F34555" w:rsidRPr="00616981" w:rsidRDefault="00F34555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Абрамян К.М.</w:t>
            </w:r>
            <w:r w:rsidR="002F09CA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F09CA" w:rsidRPr="00616981" w:rsidRDefault="002F09CA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</w:t>
            </w:r>
            <w:proofErr w:type="gramEnd"/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МКУ «МЦ СДПО»</w:t>
            </w:r>
          </w:p>
        </w:tc>
      </w:tr>
      <w:tr w:rsidR="000E4DDB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616981" w:rsidP="00EE089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616981" w:rsidP="00E61975">
            <w:pPr>
              <w:pStyle w:val="a3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</w:t>
            </w:r>
            <w:r w:rsidR="000C4931" w:rsidRPr="00616981">
              <w:rPr>
                <w:rFonts w:cs="Times New Roman"/>
                <w:sz w:val="24"/>
                <w:szCs w:val="24"/>
              </w:rPr>
              <w:t>201</w:t>
            </w:r>
            <w:r w:rsidR="004F2493" w:rsidRPr="00616981">
              <w:rPr>
                <w:rFonts w:cs="Times New Roman"/>
                <w:sz w:val="24"/>
                <w:szCs w:val="24"/>
              </w:rPr>
              <w:t>9</w:t>
            </w:r>
            <w:r w:rsidR="000E4DDB" w:rsidRPr="0061698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4DDB" w:rsidRPr="00616981" w:rsidRDefault="00616981" w:rsidP="00616981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СОШ №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DB" w:rsidRPr="00616981" w:rsidRDefault="000E4DDB" w:rsidP="000E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98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1698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«</w:t>
            </w:r>
            <w:r w:rsidR="00BA0369" w:rsidRPr="00616981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РМО учителей географии в 201</w:t>
            </w:r>
            <w:r w:rsidR="004F2493" w:rsidRPr="006169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A0369" w:rsidRPr="00616981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4F2493" w:rsidRPr="006169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0369" w:rsidRPr="00616981">
              <w:rPr>
                <w:rFonts w:ascii="Times New Roman" w:hAnsi="Times New Roman"/>
                <w:b/>
                <w:sz w:val="24"/>
                <w:szCs w:val="24"/>
              </w:rPr>
              <w:t xml:space="preserve"> учебном году». Итоги работы.</w:t>
            </w:r>
          </w:p>
          <w:p w:rsidR="000E4DDB" w:rsidRPr="00616981" w:rsidRDefault="000E4DDB" w:rsidP="00B716BF">
            <w:pPr>
              <w:pStyle w:val="a3"/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 w:rsidRPr="00616981">
              <w:rPr>
                <w:rFonts w:cs="Times New Roman"/>
                <w:color w:val="000000"/>
                <w:spacing w:val="-1"/>
                <w:sz w:val="24"/>
                <w:szCs w:val="24"/>
              </w:rPr>
              <w:t>1.</w:t>
            </w:r>
            <w:r w:rsidRPr="00616981">
              <w:rPr>
                <w:rFonts w:cs="Times New Roman"/>
                <w:sz w:val="24"/>
                <w:szCs w:val="24"/>
              </w:rPr>
              <w:t xml:space="preserve"> Анализ работы РМО в 201</w:t>
            </w:r>
            <w:r w:rsidR="004F2493" w:rsidRPr="00616981">
              <w:rPr>
                <w:rFonts w:cs="Times New Roman"/>
                <w:sz w:val="24"/>
                <w:szCs w:val="24"/>
              </w:rPr>
              <w:t>8</w:t>
            </w:r>
            <w:r w:rsidRPr="00616981">
              <w:rPr>
                <w:rFonts w:cs="Times New Roman"/>
                <w:sz w:val="24"/>
                <w:szCs w:val="24"/>
              </w:rPr>
              <w:t>-201</w:t>
            </w:r>
            <w:r w:rsidR="004F2493" w:rsidRPr="00616981">
              <w:rPr>
                <w:rFonts w:cs="Times New Roman"/>
                <w:sz w:val="24"/>
                <w:szCs w:val="24"/>
              </w:rPr>
              <w:t>9</w:t>
            </w:r>
            <w:r w:rsidRPr="00616981">
              <w:rPr>
                <w:rFonts w:cs="Times New Roman"/>
                <w:sz w:val="24"/>
                <w:szCs w:val="24"/>
              </w:rPr>
              <w:t xml:space="preserve"> учебный год. </w:t>
            </w:r>
          </w:p>
          <w:p w:rsidR="000E4DDB" w:rsidRPr="00616981" w:rsidRDefault="000E4DDB" w:rsidP="00B716B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 xml:space="preserve">2. </w:t>
            </w:r>
            <w:proofErr w:type="gramStart"/>
            <w:r w:rsidR="00680019" w:rsidRPr="00616981">
              <w:rPr>
                <w:rFonts w:cs="Times New Roman"/>
                <w:sz w:val="24"/>
                <w:szCs w:val="24"/>
              </w:rPr>
              <w:t>Анализ  результатов</w:t>
            </w:r>
            <w:proofErr w:type="gramEnd"/>
            <w:r w:rsidR="00680019" w:rsidRPr="00616981">
              <w:rPr>
                <w:rFonts w:cs="Times New Roman"/>
                <w:sz w:val="24"/>
                <w:szCs w:val="24"/>
              </w:rPr>
              <w:t xml:space="preserve"> ОГЭ и ЕГЭ-201</w:t>
            </w:r>
            <w:r w:rsidR="004F2493" w:rsidRPr="00616981">
              <w:rPr>
                <w:rFonts w:cs="Times New Roman"/>
                <w:sz w:val="24"/>
                <w:szCs w:val="24"/>
              </w:rPr>
              <w:t>9</w:t>
            </w:r>
            <w:r w:rsidRPr="00616981">
              <w:rPr>
                <w:rFonts w:cs="Times New Roman"/>
                <w:sz w:val="24"/>
                <w:szCs w:val="24"/>
              </w:rPr>
              <w:t xml:space="preserve">: </w:t>
            </w:r>
            <w:r w:rsidR="00053262" w:rsidRPr="00616981">
              <w:rPr>
                <w:rFonts w:cs="Times New Roman"/>
                <w:sz w:val="24"/>
                <w:szCs w:val="24"/>
              </w:rPr>
              <w:t>основные ошибки, рекомендации.</w:t>
            </w:r>
          </w:p>
          <w:p w:rsidR="000E4DDB" w:rsidRPr="00616981" w:rsidRDefault="000E4DDB" w:rsidP="00B716BF">
            <w:pPr>
              <w:pStyle w:val="a3"/>
              <w:jc w:val="both"/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</w:pPr>
            <w:r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>3.</w:t>
            </w:r>
            <w:r w:rsidR="00680019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 xml:space="preserve"> Работа по созданию рабочих программ.</w:t>
            </w:r>
            <w:r w:rsidR="00B30DBC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80019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 xml:space="preserve">Методические рекомендации по преподаванию </w:t>
            </w:r>
            <w:r w:rsidR="00680019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lastRenderedPageBreak/>
              <w:t>географии в 201</w:t>
            </w:r>
            <w:r w:rsidR="004F2493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>9-2020</w:t>
            </w:r>
            <w:r w:rsidR="00B30DBC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80019" w:rsidRPr="00616981">
              <w:rPr>
                <w:rFonts w:eastAsia="SimSun" w:cs="Times New Roman"/>
                <w:color w:val="000000"/>
                <w:spacing w:val="-1"/>
                <w:sz w:val="24"/>
                <w:szCs w:val="24"/>
              </w:rPr>
              <w:t>уч. г.</w:t>
            </w:r>
          </w:p>
          <w:p w:rsidR="000E4DDB" w:rsidRPr="00616981" w:rsidRDefault="000E4DDB" w:rsidP="00B716BF">
            <w:pPr>
              <w:pStyle w:val="a3"/>
              <w:jc w:val="both"/>
              <w:rPr>
                <w:rFonts w:cs="Times New Roman"/>
                <w:color w:val="000000"/>
                <w:spacing w:val="-1"/>
                <w:sz w:val="24"/>
                <w:szCs w:val="24"/>
              </w:rPr>
            </w:pPr>
            <w:r w:rsidRPr="00616981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4. </w:t>
            </w:r>
            <w:r w:rsidR="00680019" w:rsidRPr="00616981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Особен</w:t>
            </w:r>
            <w:r w:rsidR="00BA0369" w:rsidRPr="00616981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ности преподавания географии в 9</w:t>
            </w:r>
            <w:r w:rsidR="00680019" w:rsidRPr="00616981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="00BA0369" w:rsidRPr="00616981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 и 11</w:t>
            </w:r>
            <w:r w:rsidR="00680019" w:rsidRPr="00616981">
              <w:rPr>
                <w:rFonts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классах в условиях перехода на ФГОС</w:t>
            </w:r>
            <w:r w:rsidRPr="00616981">
              <w:rPr>
                <w:rFonts w:cs="Times New Roman"/>
                <w:color w:val="000000"/>
                <w:spacing w:val="-1"/>
                <w:sz w:val="24"/>
                <w:szCs w:val="24"/>
              </w:rPr>
              <w:t>.</w:t>
            </w:r>
            <w:r w:rsidR="00680019" w:rsidRPr="00616981">
              <w:rPr>
                <w:rFonts w:cs="Times New Roman"/>
                <w:color w:val="000000"/>
                <w:spacing w:val="-1"/>
                <w:sz w:val="24"/>
                <w:szCs w:val="24"/>
              </w:rPr>
              <w:t xml:space="preserve"> Основные трудности при переходе на новый стандарт.</w:t>
            </w:r>
          </w:p>
          <w:p w:rsidR="00790732" w:rsidRPr="00616981" w:rsidRDefault="000E4DDB" w:rsidP="00790732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eastAsia="SimSun" w:cs="Times New Roman"/>
                <w:color w:val="00000A"/>
                <w:sz w:val="24"/>
                <w:szCs w:val="24"/>
              </w:rPr>
              <w:t xml:space="preserve"> </w:t>
            </w:r>
            <w:r w:rsidR="000C4931" w:rsidRPr="00616981">
              <w:rPr>
                <w:rFonts w:cs="Times New Roman"/>
                <w:sz w:val="24"/>
                <w:szCs w:val="24"/>
              </w:rPr>
              <w:t>5. Утвержд</w:t>
            </w:r>
            <w:r w:rsidR="00053262" w:rsidRPr="00616981">
              <w:rPr>
                <w:rFonts w:cs="Times New Roman"/>
                <w:sz w:val="24"/>
                <w:szCs w:val="24"/>
              </w:rPr>
              <w:t>ение плана работы методического</w:t>
            </w:r>
            <w:r w:rsidR="00B716BF" w:rsidRPr="00616981">
              <w:rPr>
                <w:rFonts w:cs="Times New Roman"/>
                <w:sz w:val="24"/>
                <w:szCs w:val="24"/>
              </w:rPr>
              <w:t xml:space="preserve"> </w:t>
            </w:r>
            <w:r w:rsidR="000C4931" w:rsidRPr="00616981">
              <w:rPr>
                <w:rFonts w:cs="Times New Roman"/>
                <w:sz w:val="24"/>
                <w:szCs w:val="24"/>
              </w:rPr>
              <w:t>объединения учителей географ</w:t>
            </w:r>
            <w:r w:rsidRPr="00616981">
              <w:rPr>
                <w:rFonts w:cs="Times New Roman"/>
                <w:sz w:val="24"/>
                <w:szCs w:val="24"/>
              </w:rPr>
              <w:t>ии на 201</w:t>
            </w:r>
            <w:r w:rsidR="004F2493" w:rsidRPr="00616981">
              <w:rPr>
                <w:rFonts w:cs="Times New Roman"/>
                <w:sz w:val="24"/>
                <w:szCs w:val="24"/>
              </w:rPr>
              <w:t>9 – 2020</w:t>
            </w:r>
            <w:r w:rsidR="00B716BF" w:rsidRPr="00616981">
              <w:rPr>
                <w:rFonts w:cs="Times New Roman"/>
                <w:sz w:val="24"/>
                <w:szCs w:val="24"/>
              </w:rPr>
              <w:t xml:space="preserve"> </w:t>
            </w:r>
            <w:r w:rsidR="000C4931" w:rsidRPr="00616981">
              <w:rPr>
                <w:rFonts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2C" w:rsidRPr="00616981" w:rsidRDefault="00F9062C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Руководитель РМО,</w:t>
            </w:r>
          </w:p>
          <w:p w:rsidR="00F9062C" w:rsidRPr="00616981" w:rsidRDefault="00F9062C" w:rsidP="0061698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Абрамян К.М., методист</w:t>
            </w:r>
          </w:p>
          <w:p w:rsidR="00680019" w:rsidRPr="00616981" w:rsidRDefault="00F9062C" w:rsidP="00616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МКУ «МЦ СДПО»</w:t>
            </w:r>
          </w:p>
          <w:p w:rsidR="00680019" w:rsidRPr="00616981" w:rsidRDefault="00680019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0019" w:rsidRPr="00616981" w:rsidRDefault="00680019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0019" w:rsidRPr="00616981" w:rsidRDefault="00680019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0019" w:rsidRPr="00616981" w:rsidRDefault="00680019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253C" w:rsidRPr="00616981" w:rsidRDefault="00BD253C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4931" w:rsidRPr="00616981" w:rsidRDefault="000C4931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4DDB" w:rsidRPr="00E61975" w:rsidTr="00616981">
        <w:trPr>
          <w:trHeight w:val="1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616981" w:rsidP="00EE089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81" w:rsidRPr="00616981" w:rsidRDefault="000C4931" w:rsidP="0016307C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Ноябрь</w:t>
            </w:r>
          </w:p>
          <w:p w:rsidR="000C4931" w:rsidRPr="00616981" w:rsidRDefault="000C4931" w:rsidP="0016307C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201</w:t>
            </w:r>
            <w:r w:rsidR="00003729" w:rsidRPr="00616981">
              <w:rPr>
                <w:rFonts w:cs="Times New Roman"/>
                <w:sz w:val="24"/>
                <w:szCs w:val="24"/>
              </w:rPr>
              <w:t>9</w:t>
            </w:r>
          </w:p>
          <w:p w:rsidR="000C4931" w:rsidRPr="00616981" w:rsidRDefault="000C4931" w:rsidP="00C04351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E0892" w:rsidRPr="00616981" w:rsidRDefault="00EE0892" w:rsidP="00C04351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94" w:rsidRPr="00616981" w:rsidRDefault="000B5294" w:rsidP="006269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 w:rsidR="00616B45" w:rsidRPr="006169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учителя по реализации требований ФГОС.</w:t>
            </w:r>
          </w:p>
          <w:p w:rsidR="000D08DF" w:rsidRPr="00616981" w:rsidRDefault="000B5294" w:rsidP="006269D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0D08DF"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«Анализ результатов ГИА в 201</w:t>
            </w:r>
            <w:r w:rsidR="00003729"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9 </w:t>
            </w:r>
            <w:r w:rsidR="000D08DF"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году». </w:t>
            </w:r>
          </w:p>
          <w:p w:rsidR="007B1366" w:rsidRPr="00616981" w:rsidRDefault="006C6722" w:rsidP="006C672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3</w:t>
            </w:r>
            <w:r w:rsid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.</w:t>
            </w:r>
            <w:r w:rsidR="000D08DF"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Всероссийская олимпиада </w:t>
            </w:r>
            <w:r w:rsidR="00F83A6C"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школьников (муниципальный</w:t>
            </w:r>
            <w:r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 xml:space="preserve"> этап</w:t>
            </w:r>
            <w:r w:rsidR="00F83A6C" w:rsidRPr="00616981">
              <w:rPr>
                <w:rFonts w:ascii="Times New Roman" w:eastAsia="SimSun" w:hAnsi="Times New Roman"/>
                <w:color w:val="00000A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A1" w:rsidRPr="00616981" w:rsidRDefault="00747FF3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211383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РМО</w:t>
            </w:r>
          </w:p>
        </w:tc>
      </w:tr>
      <w:tr w:rsidR="000E4DDB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616981" w:rsidP="00EE089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81" w:rsidRDefault="00FA00D7" w:rsidP="0095722D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Январь</w:t>
            </w:r>
          </w:p>
          <w:p w:rsidR="000C4931" w:rsidRPr="00616981" w:rsidRDefault="0016307C" w:rsidP="0095722D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2</w:t>
            </w:r>
            <w:r w:rsidR="0095722D" w:rsidRPr="00616981">
              <w:rPr>
                <w:rFonts w:cs="Times New Roman"/>
                <w:sz w:val="24"/>
                <w:szCs w:val="24"/>
              </w:rPr>
              <w:t>020</w:t>
            </w:r>
          </w:p>
          <w:p w:rsidR="00F9062C" w:rsidRPr="00616981" w:rsidRDefault="00F9062C" w:rsidP="0095722D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9062C" w:rsidRPr="00616981" w:rsidRDefault="00F9062C" w:rsidP="0095722D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0D7" w:rsidRPr="00616981" w:rsidRDefault="00FE0D6C" w:rsidP="0061698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00D7"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проектной и исследовательской деятельности учащихся</w:t>
            </w:r>
            <w:r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="00FA00D7" w:rsidRPr="0061698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A63962" w:rsidRPr="00616981" w:rsidRDefault="003042F7" w:rsidP="00616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69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</w:t>
            </w:r>
            <w:r w:rsidR="00FA00D7" w:rsidRPr="006169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Подготовка и </w:t>
            </w:r>
            <w:proofErr w:type="gramStart"/>
            <w:r w:rsidR="00FA00D7" w:rsidRPr="006169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защита  индивидуальных</w:t>
            </w:r>
            <w:proofErr w:type="gramEnd"/>
            <w:r w:rsidR="00FA00D7" w:rsidRPr="0061698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проектов.</w:t>
            </w:r>
          </w:p>
          <w:p w:rsidR="0001142A" w:rsidRPr="00616981" w:rsidRDefault="00E2644C" w:rsidP="00011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142A" w:rsidRPr="00616981">
              <w:rPr>
                <w:rFonts w:ascii="Times New Roman" w:hAnsi="Times New Roman"/>
                <w:sz w:val="24"/>
                <w:szCs w:val="24"/>
              </w:rPr>
              <w:t>Выездное заседание по теме «</w:t>
            </w:r>
            <w:proofErr w:type="gramStart"/>
            <w:r w:rsidR="0001142A" w:rsidRPr="00616981">
              <w:rPr>
                <w:rFonts w:ascii="Times New Roman" w:hAnsi="Times New Roman"/>
                <w:color w:val="000000"/>
                <w:sz w:val="24"/>
                <w:szCs w:val="24"/>
              </w:rPr>
              <w:t>Новое  в</w:t>
            </w:r>
            <w:proofErr w:type="gramEnd"/>
            <w:r w:rsidR="0001142A" w:rsidRPr="00616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уроке при реализации ФГОС</w:t>
            </w:r>
            <w:r w:rsidR="0001142A" w:rsidRPr="00616981">
              <w:rPr>
                <w:rFonts w:ascii="Times New Roman" w:hAnsi="Times New Roman"/>
                <w:sz w:val="24"/>
                <w:szCs w:val="24"/>
              </w:rPr>
              <w:t>»</w:t>
            </w:r>
            <w:r w:rsidRPr="00616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F4E" w:rsidRPr="00616981" w:rsidRDefault="0001142A" w:rsidP="00F9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981">
              <w:rPr>
                <w:rFonts w:ascii="Times New Roman" w:hAnsi="Times New Roman"/>
                <w:sz w:val="24"/>
                <w:szCs w:val="24"/>
              </w:rPr>
              <w:t>2. Открытый урок</w:t>
            </w:r>
            <w:r w:rsidR="00E2644C" w:rsidRPr="006169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747FF3" w:rsidP="0061698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211383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РМО</w:t>
            </w:r>
          </w:p>
          <w:p w:rsidR="000C4931" w:rsidRPr="00616981" w:rsidRDefault="00E2644C" w:rsidP="0061698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учителя</w:t>
            </w:r>
            <w:proofErr w:type="gramEnd"/>
            <w:r w:rsidRPr="006169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географии</w:t>
            </w:r>
          </w:p>
        </w:tc>
      </w:tr>
      <w:tr w:rsidR="000E4DDB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616981" w:rsidP="00EE089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81" w:rsidRDefault="000C4931" w:rsidP="0016307C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Март</w:t>
            </w:r>
          </w:p>
          <w:p w:rsidR="00F3238B" w:rsidRPr="00616981" w:rsidRDefault="0016307C" w:rsidP="0016307C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 xml:space="preserve"> </w:t>
            </w:r>
            <w:r w:rsidR="00EB103B" w:rsidRPr="00616981">
              <w:rPr>
                <w:rFonts w:cs="Times New Roman"/>
                <w:sz w:val="24"/>
                <w:szCs w:val="24"/>
              </w:rPr>
              <w:t>2020</w:t>
            </w:r>
          </w:p>
          <w:p w:rsidR="000C4931" w:rsidRPr="00616981" w:rsidRDefault="000C4931" w:rsidP="00616981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2C" w:rsidRPr="00616981" w:rsidRDefault="00D03ECE" w:rsidP="00F3238B">
            <w:pPr>
              <w:pStyle w:val="a3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16981">
              <w:rPr>
                <w:rFonts w:cs="Times New Roman"/>
                <w:b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5D2406" w:rsidRPr="00616981">
              <w:rPr>
                <w:rFonts w:cs="Times New Roman"/>
                <w:b/>
                <w:sz w:val="24"/>
                <w:szCs w:val="24"/>
              </w:rPr>
              <w:t>Итоги реализации образовательных стандартов нового поколения по географии в 201</w:t>
            </w:r>
            <w:r w:rsidR="00EB103B" w:rsidRPr="00616981">
              <w:rPr>
                <w:rFonts w:cs="Times New Roman"/>
                <w:b/>
                <w:sz w:val="24"/>
                <w:szCs w:val="24"/>
              </w:rPr>
              <w:t>9</w:t>
            </w:r>
            <w:r w:rsidR="005D2406" w:rsidRPr="00616981">
              <w:rPr>
                <w:rFonts w:cs="Times New Roman"/>
                <w:b/>
                <w:sz w:val="24"/>
                <w:szCs w:val="24"/>
              </w:rPr>
              <w:t xml:space="preserve"> – 20</w:t>
            </w:r>
            <w:r w:rsidR="00EB103B" w:rsidRPr="00616981">
              <w:rPr>
                <w:rFonts w:cs="Times New Roman"/>
                <w:b/>
                <w:sz w:val="24"/>
                <w:szCs w:val="24"/>
              </w:rPr>
              <w:t>20</w:t>
            </w:r>
            <w:r w:rsidR="00211383" w:rsidRPr="00616981">
              <w:rPr>
                <w:rFonts w:cs="Times New Roman"/>
                <w:b/>
                <w:sz w:val="24"/>
                <w:szCs w:val="24"/>
              </w:rPr>
              <w:t xml:space="preserve"> учебном</w:t>
            </w:r>
            <w:r w:rsidR="005D2406" w:rsidRPr="00616981"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="00211383" w:rsidRPr="00616981">
              <w:rPr>
                <w:rFonts w:cs="Times New Roman"/>
                <w:b/>
                <w:sz w:val="24"/>
                <w:szCs w:val="24"/>
              </w:rPr>
              <w:t>у».</w:t>
            </w:r>
            <w:r w:rsidR="005D2406" w:rsidRPr="0061698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620F6" w:rsidRPr="00616981" w:rsidRDefault="00211383" w:rsidP="00F9062C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«</w:t>
            </w:r>
            <w:r w:rsidR="005D2406" w:rsidRPr="00616981">
              <w:rPr>
                <w:rFonts w:cs="Times New Roman"/>
                <w:sz w:val="24"/>
                <w:szCs w:val="24"/>
              </w:rPr>
              <w:t>Подведение итогов работы РМО за 201</w:t>
            </w:r>
            <w:r w:rsidR="00EB103B" w:rsidRPr="00616981">
              <w:rPr>
                <w:rFonts w:cs="Times New Roman"/>
                <w:sz w:val="24"/>
                <w:szCs w:val="24"/>
              </w:rPr>
              <w:t>9-2020</w:t>
            </w:r>
            <w:r w:rsidR="00D03ECE" w:rsidRPr="0061698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31" w:rsidRPr="00616981" w:rsidRDefault="00747FF3" w:rsidP="0061698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211383"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уководитель РМО</w:t>
            </w:r>
          </w:p>
        </w:tc>
      </w:tr>
      <w:tr w:rsidR="0034707C" w:rsidRPr="00E61975" w:rsidTr="006169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C" w:rsidRPr="00616981" w:rsidRDefault="00616981" w:rsidP="00EE089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C" w:rsidRPr="00616981" w:rsidRDefault="0034707C" w:rsidP="00616981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16981">
              <w:rPr>
                <w:rFonts w:cs="Times New Roman"/>
                <w:sz w:val="24"/>
                <w:szCs w:val="24"/>
              </w:rPr>
              <w:t>В течени</w:t>
            </w:r>
            <w:r w:rsidR="00792075" w:rsidRPr="00616981">
              <w:rPr>
                <w:rFonts w:cs="Times New Roman"/>
                <w:sz w:val="24"/>
                <w:szCs w:val="24"/>
              </w:rPr>
              <w:t>е</w:t>
            </w:r>
            <w:r w:rsidRPr="00616981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C" w:rsidRPr="00616981" w:rsidRDefault="0034707C" w:rsidP="0034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Индивидуальные консультации с молодыми специалистами</w:t>
            </w:r>
            <w:r w:rsidR="008C6F5A" w:rsidRPr="0061698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(СОШ № 4, 9,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7C" w:rsidRPr="00616981" w:rsidRDefault="00C32EE8" w:rsidP="0061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РМО</w:t>
            </w:r>
          </w:p>
          <w:p w:rsidR="00C32EE8" w:rsidRPr="00616981" w:rsidRDefault="00C32EE8" w:rsidP="00616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  <w:proofErr w:type="gramEnd"/>
            <w:r w:rsidRPr="006169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МКУ «МЦ СДПО»</w:t>
            </w:r>
          </w:p>
        </w:tc>
      </w:tr>
    </w:tbl>
    <w:p w:rsidR="00C04351" w:rsidRDefault="00C04351" w:rsidP="00C04351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070"/>
        <w:contextualSpacing/>
        <w:rPr>
          <w:b/>
        </w:rPr>
      </w:pPr>
    </w:p>
    <w:p w:rsidR="000C4931" w:rsidRPr="00C04351" w:rsidRDefault="000C4931" w:rsidP="006169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351">
        <w:rPr>
          <w:rFonts w:ascii="Times New Roman" w:hAnsi="Times New Roman"/>
          <w:b/>
          <w:color w:val="000000"/>
          <w:sz w:val="28"/>
          <w:szCs w:val="28"/>
        </w:rPr>
        <w:t>Консультации и пр</w:t>
      </w:r>
      <w:r w:rsidR="00616981">
        <w:rPr>
          <w:rFonts w:ascii="Times New Roman" w:hAnsi="Times New Roman"/>
          <w:b/>
          <w:color w:val="000000"/>
          <w:sz w:val="28"/>
          <w:szCs w:val="28"/>
        </w:rPr>
        <w:t xml:space="preserve">актические занятия с учителями </w:t>
      </w:r>
      <w:r w:rsidRPr="00C04351">
        <w:rPr>
          <w:rFonts w:ascii="Times New Roman" w:hAnsi="Times New Roman"/>
          <w:b/>
          <w:color w:val="000000"/>
          <w:sz w:val="28"/>
          <w:szCs w:val="28"/>
        </w:rPr>
        <w:t>и выпускниками по подготовке к ЕГЭ и ГИА:</w:t>
      </w:r>
    </w:p>
    <w:p w:rsidR="00C04351" w:rsidRPr="00C04351" w:rsidRDefault="00C04351" w:rsidP="00C0435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004"/>
        <w:gridCol w:w="4972"/>
        <w:gridCol w:w="2379"/>
      </w:tblGrid>
      <w:tr w:rsidR="000C4931" w:rsidRPr="00C04351" w:rsidTr="006169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81" w:rsidRDefault="000C4931" w:rsidP="00EE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C4931" w:rsidRPr="00C04351" w:rsidRDefault="000C4931" w:rsidP="00EE0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C04351" w:rsidRDefault="000C4931" w:rsidP="00EE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C04351" w:rsidRDefault="000C4931" w:rsidP="00EE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Тема консультаций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C04351" w:rsidRDefault="000C4931" w:rsidP="00EE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Ответственный (</w:t>
            </w:r>
            <w:proofErr w:type="spellStart"/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тьютор</w:t>
            </w:r>
            <w:proofErr w:type="spellEnd"/>
            <w:r w:rsidRPr="00C0435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C4931" w:rsidRPr="00C04351" w:rsidTr="006169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сентябрь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Составление плана работы учителя по подготовке учащихся к ЕГЭ и ГИА.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747FF3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Руководитель РМО</w:t>
            </w:r>
          </w:p>
        </w:tc>
      </w:tr>
      <w:tr w:rsidR="000C4931" w:rsidRPr="00C04351" w:rsidTr="00616981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ноябрь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Решение картометрических задач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1" w:rsidRPr="00C04351" w:rsidRDefault="000C4931" w:rsidP="00EE0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4931" w:rsidRPr="00C04351" w:rsidTr="006169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январь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1D186B" w:rsidP="001D186B">
            <w:pPr>
              <w:tabs>
                <w:tab w:val="left" w:pos="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sz w:val="24"/>
                <w:szCs w:val="24"/>
              </w:rPr>
              <w:t>Требования к уровню подготовки выпускников средней школы по географии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1" w:rsidRPr="00C04351" w:rsidRDefault="000C4931" w:rsidP="00EE0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4931" w:rsidRPr="00C04351" w:rsidTr="006169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февраль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 задач на объяснение особенностей природы территории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1" w:rsidRPr="00C04351" w:rsidRDefault="000C4931" w:rsidP="00EE0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4931" w:rsidRPr="00C04351" w:rsidTr="006169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1698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март</w:t>
            </w:r>
            <w:proofErr w:type="gram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31" w:rsidRPr="00616981" w:rsidRDefault="000C4931" w:rsidP="001D186B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1698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Методы отработки умений применять знания для объяснения пространственного распространения или сущности географических процессов и явлений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31" w:rsidRPr="00C04351" w:rsidRDefault="000C4931" w:rsidP="00EE08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2616B" w:rsidRPr="00C04351" w:rsidRDefault="00C2616B" w:rsidP="00616981">
      <w:pPr>
        <w:pStyle w:val="a4"/>
        <w:spacing w:before="100" w:beforeAutospacing="1" w:after="0" w:line="240" w:lineRule="auto"/>
        <w:ind w:left="786"/>
        <w:rPr>
          <w:rFonts w:ascii="Times New Roman" w:hAnsi="Times New Roman"/>
          <w:color w:val="FF0000"/>
          <w:spacing w:val="-3"/>
          <w:sz w:val="28"/>
          <w:szCs w:val="28"/>
        </w:rPr>
      </w:pPr>
      <w:bookmarkStart w:id="0" w:name="_GoBack"/>
      <w:bookmarkEnd w:id="0"/>
    </w:p>
    <w:sectPr w:rsidR="00C2616B" w:rsidRPr="00C04351" w:rsidSect="00C0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CE6"/>
    <w:multiLevelType w:val="hybridMultilevel"/>
    <w:tmpl w:val="333626C2"/>
    <w:lvl w:ilvl="0" w:tplc="3622100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C0C"/>
    <w:multiLevelType w:val="hybridMultilevel"/>
    <w:tmpl w:val="20F22C36"/>
    <w:lvl w:ilvl="0" w:tplc="94B8C3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F313C7"/>
    <w:multiLevelType w:val="hybridMultilevel"/>
    <w:tmpl w:val="4324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EC4"/>
    <w:multiLevelType w:val="hybridMultilevel"/>
    <w:tmpl w:val="5B8C6D9A"/>
    <w:lvl w:ilvl="0" w:tplc="DFE6F88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">
    <w:nsid w:val="2A6F1CBC"/>
    <w:multiLevelType w:val="hybridMultilevel"/>
    <w:tmpl w:val="C75A4CEC"/>
    <w:lvl w:ilvl="0" w:tplc="D3308206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FEF71D0"/>
    <w:multiLevelType w:val="hybridMultilevel"/>
    <w:tmpl w:val="F656D9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21293"/>
    <w:multiLevelType w:val="hybridMultilevel"/>
    <w:tmpl w:val="0FA8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666"/>
    <w:multiLevelType w:val="hybridMultilevel"/>
    <w:tmpl w:val="5B8C6D9A"/>
    <w:lvl w:ilvl="0" w:tplc="DFE6F882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8">
    <w:nsid w:val="5B57651B"/>
    <w:multiLevelType w:val="hybridMultilevel"/>
    <w:tmpl w:val="E814E6FA"/>
    <w:lvl w:ilvl="0" w:tplc="1F90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830217"/>
    <w:multiLevelType w:val="hybridMultilevel"/>
    <w:tmpl w:val="CBCAB7F6"/>
    <w:lvl w:ilvl="0" w:tplc="D550D672">
      <w:start w:val="1"/>
      <w:numFmt w:val="decimal"/>
      <w:lvlText w:val="%1."/>
      <w:lvlJc w:val="left"/>
      <w:pPr>
        <w:ind w:left="393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3234EE4"/>
    <w:multiLevelType w:val="multilevel"/>
    <w:tmpl w:val="8A06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596FA7"/>
    <w:multiLevelType w:val="hybridMultilevel"/>
    <w:tmpl w:val="35660DA0"/>
    <w:lvl w:ilvl="0" w:tplc="02D0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206CD"/>
    <w:multiLevelType w:val="hybridMultilevel"/>
    <w:tmpl w:val="0A6C2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0E"/>
    <w:rsid w:val="00003729"/>
    <w:rsid w:val="0000584D"/>
    <w:rsid w:val="0001142A"/>
    <w:rsid w:val="00014DE5"/>
    <w:rsid w:val="00046C6B"/>
    <w:rsid w:val="00053262"/>
    <w:rsid w:val="00060D20"/>
    <w:rsid w:val="0006289C"/>
    <w:rsid w:val="00074486"/>
    <w:rsid w:val="00077549"/>
    <w:rsid w:val="000869CD"/>
    <w:rsid w:val="000874AC"/>
    <w:rsid w:val="0009037F"/>
    <w:rsid w:val="00092487"/>
    <w:rsid w:val="0009401F"/>
    <w:rsid w:val="000971A3"/>
    <w:rsid w:val="000A06C4"/>
    <w:rsid w:val="000A6A10"/>
    <w:rsid w:val="000B5294"/>
    <w:rsid w:val="000C4931"/>
    <w:rsid w:val="000D08DF"/>
    <w:rsid w:val="000E3A94"/>
    <w:rsid w:val="000E4DDB"/>
    <w:rsid w:val="000F7156"/>
    <w:rsid w:val="0010299A"/>
    <w:rsid w:val="001101EB"/>
    <w:rsid w:val="0016307C"/>
    <w:rsid w:val="00171AC5"/>
    <w:rsid w:val="00193D43"/>
    <w:rsid w:val="00193DD1"/>
    <w:rsid w:val="001B07ED"/>
    <w:rsid w:val="001B5AE9"/>
    <w:rsid w:val="001C4404"/>
    <w:rsid w:val="001C6D25"/>
    <w:rsid w:val="001D186B"/>
    <w:rsid w:val="001D63E4"/>
    <w:rsid w:val="001F55BF"/>
    <w:rsid w:val="00211383"/>
    <w:rsid w:val="00237350"/>
    <w:rsid w:val="00246CC0"/>
    <w:rsid w:val="002D1289"/>
    <w:rsid w:val="002E1F3D"/>
    <w:rsid w:val="002F06DA"/>
    <w:rsid w:val="002F09CA"/>
    <w:rsid w:val="002F7F4E"/>
    <w:rsid w:val="003042F7"/>
    <w:rsid w:val="0034707C"/>
    <w:rsid w:val="0038259A"/>
    <w:rsid w:val="003A0F4E"/>
    <w:rsid w:val="003D77E7"/>
    <w:rsid w:val="003E3C44"/>
    <w:rsid w:val="003E3F73"/>
    <w:rsid w:val="003E57B0"/>
    <w:rsid w:val="003F0B4C"/>
    <w:rsid w:val="00421172"/>
    <w:rsid w:val="004254EE"/>
    <w:rsid w:val="004277E9"/>
    <w:rsid w:val="00431ED6"/>
    <w:rsid w:val="00435990"/>
    <w:rsid w:val="004515F9"/>
    <w:rsid w:val="004602A4"/>
    <w:rsid w:val="00472C71"/>
    <w:rsid w:val="0048057D"/>
    <w:rsid w:val="004A0D4F"/>
    <w:rsid w:val="004A20D3"/>
    <w:rsid w:val="004B030E"/>
    <w:rsid w:val="004B43C0"/>
    <w:rsid w:val="004B5DFE"/>
    <w:rsid w:val="004B6C6F"/>
    <w:rsid w:val="004C3DB2"/>
    <w:rsid w:val="004E6A36"/>
    <w:rsid w:val="004F2493"/>
    <w:rsid w:val="004F68AA"/>
    <w:rsid w:val="005003B5"/>
    <w:rsid w:val="0052159B"/>
    <w:rsid w:val="00537350"/>
    <w:rsid w:val="00570941"/>
    <w:rsid w:val="0059006C"/>
    <w:rsid w:val="005A2E5F"/>
    <w:rsid w:val="005B691F"/>
    <w:rsid w:val="005C09ED"/>
    <w:rsid w:val="005D2406"/>
    <w:rsid w:val="006066B4"/>
    <w:rsid w:val="006079C5"/>
    <w:rsid w:val="00616981"/>
    <w:rsid w:val="00616B45"/>
    <w:rsid w:val="006269D2"/>
    <w:rsid w:val="00630803"/>
    <w:rsid w:val="0065030F"/>
    <w:rsid w:val="00650791"/>
    <w:rsid w:val="00665E8B"/>
    <w:rsid w:val="00680019"/>
    <w:rsid w:val="00693585"/>
    <w:rsid w:val="006B36BA"/>
    <w:rsid w:val="006B3F76"/>
    <w:rsid w:val="006C6722"/>
    <w:rsid w:val="006D006B"/>
    <w:rsid w:val="006E7A7A"/>
    <w:rsid w:val="006F755C"/>
    <w:rsid w:val="007020BD"/>
    <w:rsid w:val="007316BC"/>
    <w:rsid w:val="00747FF3"/>
    <w:rsid w:val="007606DA"/>
    <w:rsid w:val="00775060"/>
    <w:rsid w:val="007821F4"/>
    <w:rsid w:val="00790732"/>
    <w:rsid w:val="007908C9"/>
    <w:rsid w:val="00792075"/>
    <w:rsid w:val="007B1366"/>
    <w:rsid w:val="007C6F3E"/>
    <w:rsid w:val="007D1195"/>
    <w:rsid w:val="007E0119"/>
    <w:rsid w:val="007F006C"/>
    <w:rsid w:val="007F0252"/>
    <w:rsid w:val="0081136B"/>
    <w:rsid w:val="0082394D"/>
    <w:rsid w:val="00845AF6"/>
    <w:rsid w:val="0086590C"/>
    <w:rsid w:val="0088347F"/>
    <w:rsid w:val="008C6F5A"/>
    <w:rsid w:val="008D5AC7"/>
    <w:rsid w:val="008D713A"/>
    <w:rsid w:val="008E478C"/>
    <w:rsid w:val="0092277E"/>
    <w:rsid w:val="00942B0B"/>
    <w:rsid w:val="00953D5A"/>
    <w:rsid w:val="0095722D"/>
    <w:rsid w:val="00986721"/>
    <w:rsid w:val="00994C1F"/>
    <w:rsid w:val="009C37A9"/>
    <w:rsid w:val="009D4B83"/>
    <w:rsid w:val="009E008B"/>
    <w:rsid w:val="00A2186B"/>
    <w:rsid w:val="00A23D12"/>
    <w:rsid w:val="00A338CF"/>
    <w:rsid w:val="00A33F4A"/>
    <w:rsid w:val="00A42FDF"/>
    <w:rsid w:val="00A44750"/>
    <w:rsid w:val="00A63962"/>
    <w:rsid w:val="00A874B6"/>
    <w:rsid w:val="00A95684"/>
    <w:rsid w:val="00AB1795"/>
    <w:rsid w:val="00AF6CA3"/>
    <w:rsid w:val="00B0089D"/>
    <w:rsid w:val="00B1668F"/>
    <w:rsid w:val="00B30DBC"/>
    <w:rsid w:val="00B34291"/>
    <w:rsid w:val="00B618EB"/>
    <w:rsid w:val="00B656BC"/>
    <w:rsid w:val="00B716BF"/>
    <w:rsid w:val="00B93B8A"/>
    <w:rsid w:val="00BA0369"/>
    <w:rsid w:val="00BB56EF"/>
    <w:rsid w:val="00BD253C"/>
    <w:rsid w:val="00C04351"/>
    <w:rsid w:val="00C04E5E"/>
    <w:rsid w:val="00C2616B"/>
    <w:rsid w:val="00C32EE8"/>
    <w:rsid w:val="00C44040"/>
    <w:rsid w:val="00C620F6"/>
    <w:rsid w:val="00C6383E"/>
    <w:rsid w:val="00C671EE"/>
    <w:rsid w:val="00C708E9"/>
    <w:rsid w:val="00C836F5"/>
    <w:rsid w:val="00C84D8F"/>
    <w:rsid w:val="00C85E27"/>
    <w:rsid w:val="00C90715"/>
    <w:rsid w:val="00CC71F9"/>
    <w:rsid w:val="00CD01D2"/>
    <w:rsid w:val="00CD7414"/>
    <w:rsid w:val="00CE4F7B"/>
    <w:rsid w:val="00CE574E"/>
    <w:rsid w:val="00CF1FB8"/>
    <w:rsid w:val="00D03ECE"/>
    <w:rsid w:val="00D12C08"/>
    <w:rsid w:val="00D36721"/>
    <w:rsid w:val="00D764C3"/>
    <w:rsid w:val="00D81285"/>
    <w:rsid w:val="00D931C4"/>
    <w:rsid w:val="00DD06EA"/>
    <w:rsid w:val="00DD7BE5"/>
    <w:rsid w:val="00DE33C0"/>
    <w:rsid w:val="00E2644C"/>
    <w:rsid w:val="00E30B0D"/>
    <w:rsid w:val="00E35309"/>
    <w:rsid w:val="00E37841"/>
    <w:rsid w:val="00E430B6"/>
    <w:rsid w:val="00E53770"/>
    <w:rsid w:val="00E549A2"/>
    <w:rsid w:val="00E61975"/>
    <w:rsid w:val="00E62CAD"/>
    <w:rsid w:val="00E641DA"/>
    <w:rsid w:val="00E76E24"/>
    <w:rsid w:val="00E907E3"/>
    <w:rsid w:val="00EA25BE"/>
    <w:rsid w:val="00EB103B"/>
    <w:rsid w:val="00EC4152"/>
    <w:rsid w:val="00ED7769"/>
    <w:rsid w:val="00EE0892"/>
    <w:rsid w:val="00EE671F"/>
    <w:rsid w:val="00F067A3"/>
    <w:rsid w:val="00F109F8"/>
    <w:rsid w:val="00F163D4"/>
    <w:rsid w:val="00F3238B"/>
    <w:rsid w:val="00F34555"/>
    <w:rsid w:val="00F67B8C"/>
    <w:rsid w:val="00F74D53"/>
    <w:rsid w:val="00F83A6C"/>
    <w:rsid w:val="00F9062C"/>
    <w:rsid w:val="00F941EC"/>
    <w:rsid w:val="00F95EA1"/>
    <w:rsid w:val="00FA00D7"/>
    <w:rsid w:val="00FC025B"/>
    <w:rsid w:val="00FC22E5"/>
    <w:rsid w:val="00FC7369"/>
    <w:rsid w:val="00FE0D6C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A7E7C-E2CA-4276-9AE2-DFD7252D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0E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4B030E"/>
    <w:pPr>
      <w:ind w:left="720"/>
      <w:contextualSpacing/>
    </w:pPr>
  </w:style>
  <w:style w:type="paragraph" w:customStyle="1" w:styleId="msonormalcxspmiddle">
    <w:name w:val="msonormalcxspmiddle"/>
    <w:basedOn w:val="a"/>
    <w:rsid w:val="004B0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B03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382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19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E907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907E3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D87F-5D87-4389-A51F-6795CDEC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186</cp:revision>
  <cp:lastPrinted>2019-09-19T08:35:00Z</cp:lastPrinted>
  <dcterms:created xsi:type="dcterms:W3CDTF">2012-07-16T07:27:00Z</dcterms:created>
  <dcterms:modified xsi:type="dcterms:W3CDTF">2019-09-19T08:35:00Z</dcterms:modified>
</cp:coreProperties>
</file>